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3223FAE1"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1D0094">
        <w:rPr>
          <w:rStyle w:val="Hipervnculo"/>
          <w:rFonts w:asciiTheme="minorHAnsi" w:eastAsiaTheme="minorEastAsia" w:hAnsiTheme="minorHAnsi" w:cs="Arial"/>
          <w:bCs w:val="0"/>
          <w:color w:val="0070C0"/>
          <w:sz w:val="36"/>
          <w:szCs w:val="36"/>
        </w:rPr>
        <w:t>0</w:t>
      </w:r>
      <w:r w:rsidR="00973904">
        <w:rPr>
          <w:rStyle w:val="Hipervnculo"/>
          <w:rFonts w:asciiTheme="minorHAnsi" w:eastAsiaTheme="minorEastAsia" w:hAnsiTheme="minorHAnsi" w:cs="Arial"/>
          <w:bCs w:val="0"/>
          <w:color w:val="0070C0"/>
          <w:sz w:val="36"/>
          <w:szCs w:val="36"/>
        </w:rPr>
        <w:t>3</w:t>
      </w:r>
      <w:r w:rsidRPr="00F51142">
        <w:rPr>
          <w:rStyle w:val="Hipervnculo"/>
          <w:rFonts w:asciiTheme="minorHAnsi" w:eastAsiaTheme="minorEastAsia" w:hAnsiTheme="minorHAnsi" w:cs="Arial"/>
          <w:bCs w:val="0"/>
          <w:color w:val="0070C0"/>
          <w:sz w:val="36"/>
          <w:szCs w:val="36"/>
        </w:rPr>
        <w:t>-202</w:t>
      </w:r>
      <w:r w:rsidR="001D0094">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6FCC854"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080E7F">
        <w:rPr>
          <w:rFonts w:asciiTheme="minorHAnsi" w:hAnsiTheme="minorHAnsi" w:cs="Arial"/>
          <w:b/>
          <w:iCs/>
          <w:color w:val="FF0000"/>
          <w:sz w:val="32"/>
          <w:szCs w:val="22"/>
          <w:bdr w:val="single" w:sz="4" w:space="0" w:color="auto" w:shadow="1"/>
        </w:rPr>
        <w:t>SEGUND</w:t>
      </w:r>
      <w:r w:rsidRPr="00480F05">
        <w:rPr>
          <w:rFonts w:asciiTheme="minorHAnsi" w:hAnsiTheme="minorHAnsi" w:cs="Arial"/>
          <w:b/>
          <w:iCs/>
          <w:color w:val="FF0000"/>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DB889EF"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F21CA">
              <w:rPr>
                <w:rStyle w:val="Hipervnculo"/>
                <w:rFonts w:asciiTheme="minorHAnsi" w:eastAsiaTheme="minorEastAsia" w:hAnsiTheme="minorHAnsi" w:cs="Arial"/>
                <w:b/>
                <w:snapToGrid/>
                <w:color w:val="0070C0"/>
                <w:sz w:val="44"/>
                <w:szCs w:val="44"/>
                <w:lang w:val="es-BO" w:eastAsia="es-BO"/>
              </w:rPr>
              <w:t>E</w:t>
            </w:r>
            <w:r w:rsidR="001F21CA" w:rsidRPr="003A581D">
              <w:rPr>
                <w:rStyle w:val="Hipervnculo"/>
                <w:rFonts w:asciiTheme="minorHAnsi" w:eastAsiaTheme="minorEastAsia" w:hAnsiTheme="minorHAnsi" w:cs="Arial"/>
                <w:b/>
                <w:snapToGrid/>
                <w:color w:val="0070C0"/>
                <w:sz w:val="44"/>
                <w:szCs w:val="44"/>
                <w:lang w:val="es-BO" w:eastAsia="es-BO"/>
              </w:rPr>
              <w:t xml:space="preserve">STUDIOS </w:t>
            </w:r>
            <w:r w:rsidR="002E6565" w:rsidRPr="003A581D">
              <w:rPr>
                <w:rStyle w:val="Hipervnculo"/>
                <w:rFonts w:asciiTheme="minorHAnsi" w:eastAsiaTheme="minorEastAsia" w:hAnsiTheme="minorHAnsi" w:cs="Arial"/>
                <w:b/>
                <w:snapToGrid/>
                <w:color w:val="0070C0"/>
                <w:sz w:val="44"/>
                <w:szCs w:val="44"/>
                <w:lang w:val="es-BO" w:eastAsia="es-BO"/>
              </w:rPr>
              <w:t xml:space="preserve">DE </w:t>
            </w:r>
            <w:r w:rsidR="00973904">
              <w:rPr>
                <w:rStyle w:val="Hipervnculo"/>
                <w:rFonts w:asciiTheme="minorHAnsi" w:eastAsiaTheme="minorEastAsia" w:hAnsiTheme="minorHAnsi" w:cs="Arial"/>
                <w:b/>
                <w:snapToGrid/>
                <w:color w:val="0070C0"/>
                <w:sz w:val="44"/>
                <w:szCs w:val="44"/>
                <w:lang w:val="es-BO" w:eastAsia="es-BO"/>
              </w:rPr>
              <w:t>RADIOLOGÍA DENTAL</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5C6D03A3"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080E7F">
        <w:rPr>
          <w:rFonts w:asciiTheme="minorHAnsi" w:hAnsiTheme="minorHAnsi"/>
          <w:b/>
          <w:iCs/>
          <w:sz w:val="22"/>
          <w:szCs w:val="22"/>
          <w:lang w:val="es-ES"/>
        </w:rPr>
        <w:t>junio</w:t>
      </w:r>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1D0094">
        <w:rPr>
          <w:rFonts w:asciiTheme="minorHAnsi" w:hAnsiTheme="minorHAnsi"/>
          <w:b/>
          <w:iCs/>
          <w:sz w:val="22"/>
          <w:szCs w:val="22"/>
          <w:lang w:val="es-ES"/>
        </w:rPr>
        <w:t>5</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3D4349A5"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1D0094">
              <w:rPr>
                <w:rFonts w:asciiTheme="minorHAnsi" w:hAnsiTheme="minorHAnsi" w:cstheme="minorHAnsi"/>
                <w:b/>
                <w:color w:val="ED0000"/>
                <w:sz w:val="24"/>
                <w:szCs w:val="24"/>
              </w:rPr>
              <w:t>0</w:t>
            </w:r>
            <w:r w:rsidR="00973904">
              <w:rPr>
                <w:rFonts w:asciiTheme="minorHAnsi" w:hAnsiTheme="minorHAnsi" w:cstheme="minorHAnsi"/>
                <w:b/>
                <w:color w:val="ED0000"/>
                <w:sz w:val="24"/>
                <w:szCs w:val="24"/>
              </w:rPr>
              <w:t>3</w:t>
            </w:r>
            <w:r w:rsidR="00CA5519" w:rsidRPr="00F51142">
              <w:rPr>
                <w:rFonts w:asciiTheme="minorHAnsi" w:hAnsiTheme="minorHAnsi" w:cs="Arial"/>
                <w:b/>
                <w:sz w:val="24"/>
                <w:szCs w:val="24"/>
              </w:rPr>
              <w:t>-202</w:t>
            </w:r>
            <w:r w:rsidR="001D0094">
              <w:rPr>
                <w:rFonts w:asciiTheme="minorHAnsi" w:hAnsiTheme="minorHAnsi" w:cs="Arial"/>
                <w:b/>
                <w:sz w:val="24"/>
                <w:szCs w:val="24"/>
              </w:rPr>
              <w:t>5</w:t>
            </w:r>
          </w:p>
          <w:p w14:paraId="2037EFAA" w14:textId="4A0A2092" w:rsidR="00CA5519" w:rsidRPr="00F51142" w:rsidRDefault="00080E7F" w:rsidP="00CA5519">
            <w:pPr>
              <w:jc w:val="center"/>
              <w:rPr>
                <w:rFonts w:asciiTheme="minorHAnsi" w:hAnsiTheme="minorHAnsi" w:cs="Arial"/>
                <w:b/>
                <w:sz w:val="24"/>
                <w:szCs w:val="24"/>
              </w:rPr>
            </w:pPr>
            <w:r>
              <w:rPr>
                <w:rFonts w:asciiTheme="minorHAnsi" w:hAnsiTheme="minorHAnsi" w:cs="Arial"/>
                <w:b/>
                <w:sz w:val="24"/>
                <w:szCs w:val="24"/>
              </w:rPr>
              <w:t>SEGUND</w:t>
            </w:r>
            <w:r w:rsidR="00480F05">
              <w:rPr>
                <w:rFonts w:asciiTheme="minorHAnsi" w:hAnsiTheme="minorHAnsi" w:cs="Arial"/>
                <w:b/>
                <w:sz w:val="24"/>
                <w:szCs w:val="24"/>
              </w:rPr>
              <w:t>A</w:t>
            </w:r>
            <w:r w:rsidR="00CA5519" w:rsidRPr="00F51142">
              <w:rPr>
                <w:rFonts w:asciiTheme="minorHAnsi" w:hAnsiTheme="minorHAnsi" w:cs="Arial"/>
                <w:b/>
                <w:sz w:val="24"/>
                <w:szCs w:val="24"/>
              </w:rPr>
              <w:t xml:space="preserve">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6181AF0D" w:rsidR="000F2477" w:rsidRPr="005E5E42" w:rsidRDefault="005577F5"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 xml:space="preserve">ESTUDIOS </w:t>
            </w:r>
            <w:r w:rsidR="002E6565">
              <w:rPr>
                <w:rFonts w:asciiTheme="minorHAnsi" w:hAnsiTheme="minorHAnsi" w:cstheme="minorHAnsi"/>
                <w:b/>
                <w:color w:val="ED0000"/>
                <w:sz w:val="24"/>
                <w:szCs w:val="24"/>
              </w:rPr>
              <w:t>D</w:t>
            </w:r>
            <w:r w:rsidR="002E6565" w:rsidRPr="002E6565">
              <w:rPr>
                <w:rFonts w:asciiTheme="minorHAnsi" w:hAnsiTheme="minorHAnsi" w:cstheme="minorHAnsi"/>
                <w:b/>
                <w:color w:val="ED0000"/>
                <w:sz w:val="24"/>
                <w:szCs w:val="24"/>
              </w:rPr>
              <w:t xml:space="preserve">E </w:t>
            </w:r>
            <w:r w:rsidR="00973904">
              <w:rPr>
                <w:rFonts w:asciiTheme="minorHAnsi" w:hAnsiTheme="minorHAnsi" w:cstheme="minorHAnsi"/>
                <w:b/>
                <w:color w:val="ED0000"/>
                <w:sz w:val="24"/>
                <w:szCs w:val="24"/>
              </w:rPr>
              <w:t>R</w:t>
            </w:r>
            <w:r w:rsidR="00973904" w:rsidRPr="00973904">
              <w:rPr>
                <w:rFonts w:asciiTheme="minorHAnsi" w:hAnsiTheme="minorHAnsi" w:cstheme="minorHAnsi"/>
                <w:b/>
                <w:color w:val="ED0000"/>
                <w:sz w:val="24"/>
                <w:szCs w:val="24"/>
              </w:rPr>
              <w:t>ADIOLOGÍA DENTAL</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33E139B9"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 xml:space="preserve">POR </w:t>
            </w:r>
            <w:r w:rsidR="00973904">
              <w:rPr>
                <w:rFonts w:asciiTheme="minorHAnsi" w:hAnsiTheme="minorHAnsi" w:cstheme="minorHAnsi"/>
                <w:b/>
                <w:color w:val="ED0000"/>
                <w:sz w:val="24"/>
                <w:szCs w:val="24"/>
              </w:rPr>
              <w:t>EL TOTAL</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02D82D98"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sidR="001A6CF6">
              <w:rPr>
                <w:rFonts w:asciiTheme="minorHAnsi" w:hAnsiTheme="minorHAnsi" w:cs="Arial"/>
              </w:rPr>
              <w:t xml:space="preserve">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r w:rsidR="008B719B">
              <w:rPr>
                <w:rFonts w:asciiTheme="minorHAnsi" w:hAnsiTheme="minorHAnsi" w:cs="Arial"/>
              </w:rPr>
              <w:t>ojas</w:t>
            </w:r>
          </w:p>
          <w:p w14:paraId="7AAE6977" w14:textId="1B59F85E" w:rsidR="00CA5519" w:rsidRPr="00D14461" w:rsidRDefault="00CA5519" w:rsidP="00CA5519">
            <w:pPr>
              <w:jc w:val="center"/>
              <w:rPr>
                <w:rFonts w:asciiTheme="minorHAnsi" w:hAnsiTheme="minorHAnsi" w:cs="Arial"/>
              </w:rPr>
            </w:pPr>
            <w:r>
              <w:rPr>
                <w:rFonts w:asciiTheme="minorHAnsi" w:hAnsiTheme="minorHAnsi" w:cs="Arial"/>
              </w:rPr>
              <w:t xml:space="preserve">                                                                        </w:t>
            </w:r>
            <w:r w:rsidR="001A6CF6">
              <w:rPr>
                <w:rFonts w:asciiTheme="minorHAnsi" w:hAnsiTheme="minorHAnsi" w:cs="Arial"/>
              </w:rPr>
              <w:t xml:space="preserve"> </w:t>
            </w:r>
            <w:r w:rsidR="008B719B">
              <w:rPr>
                <w:rFonts w:asciiTheme="minorHAnsi" w:hAnsiTheme="minorHAnsi" w:cs="Arial"/>
              </w:rPr>
              <w:t>Ing. Wendy Oropeza Ríos</w:t>
            </w:r>
            <w:r>
              <w:rPr>
                <w:rFonts w:asciiTheme="minorHAnsi" w:hAnsiTheme="minorHAnsi" w:cs="Arial"/>
              </w:rPr>
              <w:t>.</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747B9C0E" w14:textId="2FDE90C5" w:rsidR="00CA5519" w:rsidRDefault="00CA5519" w:rsidP="004B7599">
            <w:pPr>
              <w:jc w:val="center"/>
              <w:rPr>
                <w:rFonts w:asciiTheme="minorHAnsi" w:hAnsiTheme="minorHAnsi" w:cs="Arial"/>
              </w:rPr>
            </w:pPr>
            <w:r w:rsidRPr="00F51142">
              <w:rPr>
                <w:rFonts w:asciiTheme="minorHAnsi" w:hAnsiTheme="minorHAnsi" w:cs="Arial"/>
              </w:rPr>
              <w:t xml:space="preserve">Correo electrónico: </w:t>
            </w:r>
            <w:r w:rsidR="0079609A">
              <w:rPr>
                <w:rFonts w:asciiTheme="minorHAnsi" w:hAnsiTheme="minorHAnsi" w:cs="Arial"/>
              </w:rPr>
              <w:t>adquisicionescsbpscz@csbp.com.bo</w:t>
            </w:r>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60065408"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w:t>
            </w:r>
            <w:r w:rsidR="008B719B">
              <w:rPr>
                <w:rFonts w:asciiTheme="minorHAnsi" w:hAnsiTheme="minorHAnsi" w:cs="Arial"/>
              </w:rPr>
              <w:t>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3D75CE59" w:rsidR="005074EB" w:rsidRDefault="005E5E42" w:rsidP="009F18D3">
      <w:pPr>
        <w:jc w:val="center"/>
        <w:rPr>
          <w:rFonts w:asciiTheme="minorHAnsi" w:hAnsiTheme="minorHAnsi"/>
          <w:b/>
          <w:bCs/>
          <w:sz w:val="24"/>
          <w:szCs w:val="24"/>
        </w:rPr>
      </w:pPr>
      <w:r>
        <w:rPr>
          <w:rFonts w:asciiTheme="minorHAnsi" w:hAnsiTheme="minorHAnsi"/>
          <w:b/>
          <w:bCs/>
          <w:sz w:val="24"/>
          <w:szCs w:val="24"/>
        </w:rPr>
        <w:lastRenderedPageBreak/>
        <w:t>CONTRATO MARCO</w:t>
      </w:r>
      <w:r w:rsidR="00CA5519" w:rsidRPr="00535CF7">
        <w:rPr>
          <w:rFonts w:asciiTheme="minorHAnsi" w:hAnsiTheme="minorHAnsi"/>
          <w:b/>
          <w:bCs/>
          <w:sz w:val="24"/>
          <w:szCs w:val="24"/>
        </w:rPr>
        <w:t xml:space="preserve"> </w:t>
      </w:r>
      <w:proofErr w:type="spellStart"/>
      <w:r w:rsidR="00CA5519" w:rsidRPr="00535CF7">
        <w:rPr>
          <w:rFonts w:asciiTheme="minorHAnsi" w:hAnsiTheme="minorHAnsi"/>
          <w:b/>
          <w:bCs/>
          <w:sz w:val="24"/>
          <w:szCs w:val="24"/>
        </w:rPr>
        <w:t>N</w:t>
      </w:r>
      <w:r w:rsidR="00CA5519" w:rsidRPr="005E5E42">
        <w:rPr>
          <w:rFonts w:asciiTheme="minorHAnsi" w:hAnsiTheme="minorHAnsi"/>
          <w:b/>
          <w:bCs/>
          <w:color w:val="FF0000"/>
          <w:sz w:val="24"/>
          <w:szCs w:val="24"/>
        </w:rPr>
        <w:t>°</w:t>
      </w:r>
      <w:proofErr w:type="spellEnd"/>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1D0094">
        <w:rPr>
          <w:rFonts w:asciiTheme="minorHAnsi" w:hAnsiTheme="minorHAnsi" w:cstheme="minorHAnsi"/>
          <w:b/>
          <w:color w:val="ED0000"/>
          <w:sz w:val="24"/>
          <w:szCs w:val="24"/>
        </w:rPr>
        <w:t>0</w:t>
      </w:r>
      <w:r w:rsidR="008B719B">
        <w:rPr>
          <w:rFonts w:asciiTheme="minorHAnsi" w:hAnsiTheme="minorHAnsi" w:cstheme="minorHAnsi"/>
          <w:b/>
          <w:color w:val="ED0000"/>
          <w:sz w:val="24"/>
          <w:szCs w:val="24"/>
        </w:rPr>
        <w:t>3</w:t>
      </w:r>
      <w:r w:rsidR="001D0094">
        <w:rPr>
          <w:rFonts w:asciiTheme="minorHAnsi" w:hAnsiTheme="minorHAnsi" w:cstheme="minorHAnsi"/>
          <w:b/>
          <w:color w:val="ED0000"/>
          <w:sz w:val="24"/>
          <w:szCs w:val="24"/>
        </w:rPr>
        <w:t>-2025</w:t>
      </w:r>
      <w:r w:rsidR="00CA5519" w:rsidRPr="005E5E42">
        <w:rPr>
          <w:rFonts w:asciiTheme="minorHAnsi" w:hAnsiTheme="minorHAnsi" w:cstheme="minorHAnsi"/>
          <w:b/>
          <w:color w:val="ED0000"/>
          <w:sz w:val="24"/>
          <w:szCs w:val="24"/>
        </w:rPr>
        <w:t xml:space="preserve"> “</w:t>
      </w:r>
      <w:r w:rsidR="005577F5">
        <w:rPr>
          <w:rFonts w:asciiTheme="minorHAnsi" w:hAnsiTheme="minorHAnsi" w:cstheme="minorHAnsi"/>
          <w:b/>
          <w:color w:val="ED0000"/>
          <w:sz w:val="24"/>
          <w:szCs w:val="24"/>
        </w:rPr>
        <w:t xml:space="preserve">ESTUDIOS </w:t>
      </w:r>
      <w:r w:rsidR="002E6565">
        <w:rPr>
          <w:rFonts w:asciiTheme="minorHAnsi" w:hAnsiTheme="minorHAnsi" w:cstheme="minorHAnsi"/>
          <w:b/>
          <w:color w:val="ED0000"/>
          <w:sz w:val="24"/>
          <w:szCs w:val="24"/>
        </w:rPr>
        <w:t xml:space="preserve">DE </w:t>
      </w:r>
      <w:r w:rsidR="008B719B">
        <w:rPr>
          <w:rFonts w:asciiTheme="minorHAnsi" w:hAnsiTheme="minorHAnsi" w:cstheme="minorHAnsi"/>
          <w:b/>
          <w:color w:val="ED0000"/>
          <w:sz w:val="24"/>
          <w:szCs w:val="24"/>
        </w:rPr>
        <w:t>RADIOLOGÍA DENTAL</w:t>
      </w:r>
      <w:r w:rsidR="00CA5519" w:rsidRPr="00535CF7">
        <w:rPr>
          <w:rFonts w:asciiTheme="minorHAnsi" w:hAnsiTheme="minorHAnsi"/>
          <w:b/>
          <w:bCs/>
          <w:sz w:val="24"/>
          <w:szCs w:val="24"/>
        </w:rPr>
        <w:t>”</w:t>
      </w:r>
    </w:p>
    <w:p w14:paraId="11BBB384" w14:textId="3405574A" w:rsidR="001514BD" w:rsidRPr="00D22AC8" w:rsidRDefault="00080E7F" w:rsidP="009F18D3">
      <w:pPr>
        <w:jc w:val="center"/>
        <w:rPr>
          <w:rFonts w:asciiTheme="minorHAnsi" w:hAnsiTheme="minorHAnsi" w:cstheme="minorHAnsi"/>
          <w:sz w:val="4"/>
          <w:szCs w:val="22"/>
        </w:rPr>
      </w:pPr>
      <w:r>
        <w:rPr>
          <w:rFonts w:asciiTheme="minorHAnsi" w:hAnsiTheme="minorHAnsi"/>
          <w:b/>
          <w:bCs/>
          <w:sz w:val="24"/>
          <w:szCs w:val="24"/>
        </w:rPr>
        <w:t>SEGUND</w:t>
      </w:r>
      <w:r w:rsidR="00CA5519" w:rsidRPr="00D22AC8">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proofErr w:type="spellStart"/>
            <w:r w:rsidRPr="00D22AC8">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6224A957" w:rsidR="0044462F" w:rsidRPr="0079609A" w:rsidRDefault="00080E7F" w:rsidP="0044462F">
            <w:pPr>
              <w:jc w:val="center"/>
              <w:rPr>
                <w:rFonts w:asciiTheme="minorHAnsi" w:hAnsiTheme="minorHAnsi" w:cstheme="minorHAnsi"/>
                <w:color w:val="FF0000"/>
              </w:rPr>
            </w:pPr>
            <w:r>
              <w:rPr>
                <w:rFonts w:asciiTheme="minorHAnsi" w:hAnsiTheme="minorHAnsi" w:cstheme="minorHAnsi"/>
                <w:color w:val="FF0000"/>
              </w:rPr>
              <w:t>16</w:t>
            </w:r>
            <w:r w:rsidR="0079609A" w:rsidRPr="0079609A">
              <w:rPr>
                <w:rFonts w:asciiTheme="minorHAnsi" w:hAnsiTheme="minorHAnsi" w:cstheme="minorHAnsi"/>
                <w:color w:val="FF0000"/>
              </w:rPr>
              <w:t>/0</w:t>
            </w:r>
            <w:r>
              <w:rPr>
                <w:rFonts w:asciiTheme="minorHAnsi" w:hAnsiTheme="minorHAnsi" w:cstheme="minorHAnsi"/>
                <w:color w:val="FF0000"/>
              </w:rPr>
              <w:t>6</w:t>
            </w:r>
            <w:r w:rsidR="0044462F" w:rsidRPr="0079609A">
              <w:rPr>
                <w:rFonts w:asciiTheme="minorHAnsi" w:hAnsiTheme="minorHAnsi" w:cstheme="minorHAnsi"/>
                <w:color w:val="FF0000"/>
              </w:rPr>
              <w:t>/202</w:t>
            </w:r>
            <w:r w:rsidR="0079609A">
              <w:rPr>
                <w:rFonts w:asciiTheme="minorHAnsi" w:hAnsiTheme="minorHAnsi" w:cstheme="minorHAnsi"/>
                <w:color w:val="FF0000"/>
              </w:rPr>
              <w:t>5</w:t>
            </w:r>
          </w:p>
        </w:tc>
        <w:tc>
          <w:tcPr>
            <w:tcW w:w="1588" w:type="dxa"/>
            <w:vAlign w:val="center"/>
          </w:tcPr>
          <w:p w14:paraId="21BAB05C" w14:textId="02BD2191" w:rsidR="0044462F" w:rsidRPr="0079609A" w:rsidRDefault="0044462F" w:rsidP="0044462F">
            <w:pPr>
              <w:jc w:val="center"/>
              <w:rPr>
                <w:rFonts w:asciiTheme="minorHAnsi" w:hAnsiTheme="minorHAnsi" w:cstheme="minorHAnsi"/>
                <w:color w:val="FF0000"/>
              </w:rPr>
            </w:pPr>
            <w:r w:rsidRPr="0079609A">
              <w:rPr>
                <w:rFonts w:asciiTheme="minorHAnsi" w:hAnsiTheme="minorHAnsi" w:cstheme="minorHAnsi"/>
                <w:color w:val="FF0000"/>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shd w:val="clear" w:color="auto" w:fill="auto"/>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79609A" w:rsidRDefault="005E5E42" w:rsidP="00FB30C7">
            <w:pPr>
              <w:jc w:val="center"/>
              <w:rPr>
                <w:rFonts w:asciiTheme="minorHAnsi" w:hAnsiTheme="minorHAnsi" w:cstheme="minorHAnsi"/>
                <w:color w:val="FF0000"/>
              </w:rPr>
            </w:pPr>
            <w:r w:rsidRPr="0079609A">
              <w:rPr>
                <w:rFonts w:asciiTheme="minorHAnsi" w:hAnsiTheme="minorHAnsi" w:cstheme="minorHAnsi"/>
                <w:color w:val="FF0000"/>
              </w:rPr>
              <w:t>-</w:t>
            </w:r>
          </w:p>
        </w:tc>
        <w:tc>
          <w:tcPr>
            <w:tcW w:w="1588" w:type="dxa"/>
            <w:vAlign w:val="center"/>
          </w:tcPr>
          <w:p w14:paraId="2354BCB0" w14:textId="70801FF4" w:rsidR="00FB30C7" w:rsidRPr="0079609A" w:rsidRDefault="005E5E42" w:rsidP="00FB30C7">
            <w:pPr>
              <w:jc w:val="center"/>
              <w:rPr>
                <w:rFonts w:asciiTheme="minorHAnsi" w:hAnsiTheme="minorHAnsi" w:cstheme="minorHAnsi"/>
                <w:color w:val="FF0000"/>
              </w:rPr>
            </w:pPr>
            <w:r w:rsidRPr="0079609A">
              <w:rPr>
                <w:rFonts w:asciiTheme="minorHAnsi" w:hAnsiTheme="minorHAnsi" w:cstheme="minorHAnsi"/>
                <w:color w:val="FF0000"/>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shd w:val="clear" w:color="auto" w:fill="auto"/>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 xml:space="preserve">Hasta: </w:t>
            </w:r>
          </w:p>
          <w:p w14:paraId="79734303" w14:textId="709CA5AD" w:rsidR="00FB30C7" w:rsidRPr="001D0094" w:rsidRDefault="00080E7F" w:rsidP="00FB30C7">
            <w:pPr>
              <w:jc w:val="center"/>
              <w:rPr>
                <w:rFonts w:asciiTheme="minorHAnsi" w:hAnsiTheme="minorHAnsi" w:cstheme="minorHAnsi"/>
                <w:color w:val="FF0000"/>
                <w:highlight w:val="yellow"/>
              </w:rPr>
            </w:pPr>
            <w:r>
              <w:rPr>
                <w:rFonts w:asciiTheme="minorHAnsi" w:hAnsiTheme="minorHAnsi" w:cstheme="minorHAnsi"/>
                <w:color w:val="FF0000"/>
              </w:rPr>
              <w:t>2</w:t>
            </w:r>
            <w:r w:rsidR="0079609A">
              <w:rPr>
                <w:rFonts w:asciiTheme="minorHAnsi" w:hAnsiTheme="minorHAnsi" w:cstheme="minorHAnsi"/>
                <w:color w:val="FF0000"/>
              </w:rPr>
              <w:t>0/0</w:t>
            </w:r>
            <w:r>
              <w:rPr>
                <w:rFonts w:asciiTheme="minorHAnsi" w:hAnsiTheme="minorHAnsi" w:cstheme="minorHAnsi"/>
                <w:color w:val="FF0000"/>
              </w:rPr>
              <w:t>6</w:t>
            </w:r>
            <w:r w:rsidR="0079609A">
              <w:rPr>
                <w:rFonts w:asciiTheme="minorHAnsi" w:hAnsiTheme="minorHAnsi" w:cstheme="minorHAnsi"/>
                <w:color w:val="FF0000"/>
              </w:rPr>
              <w:t>/2025</w:t>
            </w:r>
          </w:p>
        </w:tc>
        <w:tc>
          <w:tcPr>
            <w:tcW w:w="1588" w:type="dxa"/>
            <w:vAlign w:val="center"/>
          </w:tcPr>
          <w:p w14:paraId="07745892" w14:textId="42E0D894"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Hasta</w:t>
            </w:r>
          </w:p>
          <w:p w14:paraId="55DEC74B" w14:textId="384800A4" w:rsidR="00FB30C7" w:rsidRPr="001D0094" w:rsidRDefault="00FB30C7" w:rsidP="00FB30C7">
            <w:pPr>
              <w:jc w:val="center"/>
              <w:rPr>
                <w:rFonts w:asciiTheme="minorHAnsi" w:hAnsiTheme="minorHAnsi" w:cstheme="minorHAnsi"/>
                <w:color w:val="FF0000"/>
                <w:highlight w:val="yellow"/>
              </w:rPr>
            </w:pPr>
            <w:proofErr w:type="spellStart"/>
            <w:r w:rsidRPr="0079609A">
              <w:rPr>
                <w:rFonts w:asciiTheme="minorHAnsi" w:hAnsiTheme="minorHAnsi" w:cstheme="minorHAnsi"/>
                <w:color w:val="FF0000"/>
              </w:rPr>
              <w:t>Hrs</w:t>
            </w:r>
            <w:proofErr w:type="spellEnd"/>
            <w:r w:rsidRPr="0079609A">
              <w:rPr>
                <w:rFonts w:asciiTheme="minorHAnsi" w:hAnsiTheme="minorHAnsi" w:cstheme="minorHAnsi"/>
                <w:color w:val="FF0000"/>
              </w:rPr>
              <w:t>.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4491DD93" w14:textId="200018F3" w:rsidR="00FB30C7" w:rsidRPr="00D22AC8" w:rsidRDefault="00FB30C7" w:rsidP="00FB30C7">
            <w:pPr>
              <w:rPr>
                <w:rStyle w:val="Hipervnculo"/>
                <w:rFonts w:asciiTheme="minorHAnsi" w:hAnsiTheme="minorHAnsi" w:cstheme="minorHAnsi"/>
              </w:rPr>
            </w:pPr>
            <w:hyperlink r:id="rId10" w:history="1"/>
            <w:hyperlink r:id="rId11" w:history="1">
              <w:r w:rsidR="0079609A" w:rsidRPr="001F2DF6">
                <w:rPr>
                  <w:rStyle w:val="Hipervnculo"/>
                  <w:rFonts w:asciiTheme="minorHAnsi" w:hAnsiTheme="minorHAnsi" w:cstheme="minorHAnsi"/>
                </w:rPr>
                <w:t>adquisicionescsbpscz@csbp.com.bo</w:t>
              </w:r>
            </w:hyperlink>
          </w:p>
          <w:p w14:paraId="5E90762A" w14:textId="0CD45ADC" w:rsidR="00FB30C7" w:rsidRPr="00D22AC8" w:rsidRDefault="00FB30C7" w:rsidP="0079609A">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14A020A7" w:rsidR="00FB30C7" w:rsidRPr="0079609A" w:rsidRDefault="00080E7F" w:rsidP="00FB30C7">
            <w:pPr>
              <w:jc w:val="center"/>
              <w:rPr>
                <w:rFonts w:asciiTheme="minorHAnsi" w:hAnsiTheme="minorHAnsi" w:cstheme="minorHAnsi"/>
                <w:color w:val="FF0000"/>
              </w:rPr>
            </w:pPr>
            <w:r>
              <w:rPr>
                <w:rFonts w:asciiTheme="minorHAnsi" w:hAnsiTheme="minorHAnsi" w:cstheme="minorHAnsi"/>
                <w:color w:val="FF0000"/>
              </w:rPr>
              <w:t>2</w:t>
            </w:r>
            <w:r w:rsidR="008B719B">
              <w:rPr>
                <w:rFonts w:asciiTheme="minorHAnsi" w:hAnsiTheme="minorHAnsi" w:cstheme="minorHAnsi"/>
                <w:color w:val="FF0000"/>
              </w:rPr>
              <w:t>4</w:t>
            </w:r>
            <w:r w:rsidR="0079609A" w:rsidRPr="0079609A">
              <w:rPr>
                <w:rFonts w:asciiTheme="minorHAnsi" w:hAnsiTheme="minorHAnsi" w:cstheme="minorHAnsi"/>
                <w:color w:val="FF0000"/>
              </w:rPr>
              <w:t>/0</w:t>
            </w:r>
            <w:r>
              <w:rPr>
                <w:rFonts w:asciiTheme="minorHAnsi" w:hAnsiTheme="minorHAnsi" w:cstheme="minorHAnsi"/>
                <w:color w:val="FF0000"/>
              </w:rPr>
              <w:t>6</w:t>
            </w:r>
            <w:r w:rsidR="0079609A" w:rsidRPr="0079609A">
              <w:rPr>
                <w:rFonts w:asciiTheme="minorHAnsi" w:hAnsiTheme="minorHAnsi" w:cstheme="minorHAnsi"/>
                <w:color w:val="FF0000"/>
              </w:rPr>
              <w:t>/2025</w:t>
            </w:r>
          </w:p>
        </w:tc>
        <w:tc>
          <w:tcPr>
            <w:tcW w:w="1588" w:type="dxa"/>
            <w:vAlign w:val="center"/>
          </w:tcPr>
          <w:p w14:paraId="0EC5A5CB" w14:textId="486D064B" w:rsidR="00FB30C7" w:rsidRPr="0079609A" w:rsidRDefault="00FB30C7" w:rsidP="00FB30C7">
            <w:pPr>
              <w:jc w:val="center"/>
              <w:rPr>
                <w:rFonts w:asciiTheme="minorHAnsi" w:hAnsiTheme="minorHAnsi" w:cstheme="minorHAnsi"/>
                <w:color w:val="FF0000"/>
              </w:rPr>
            </w:pPr>
            <w:proofErr w:type="spellStart"/>
            <w:r w:rsidRPr="0079609A">
              <w:rPr>
                <w:rFonts w:asciiTheme="minorHAnsi" w:hAnsiTheme="minorHAnsi" w:cstheme="minorHAnsi"/>
                <w:color w:val="FF0000"/>
              </w:rPr>
              <w:t>Hrs</w:t>
            </w:r>
            <w:proofErr w:type="spellEnd"/>
            <w:r w:rsidRPr="0079609A">
              <w:rPr>
                <w:rFonts w:asciiTheme="minorHAnsi" w:hAnsiTheme="minorHAnsi" w:cstheme="minorHAnsi"/>
                <w:color w:val="FF0000"/>
              </w:rPr>
              <w:t>. 1</w:t>
            </w:r>
            <w:r w:rsidR="008B719B">
              <w:rPr>
                <w:rFonts w:asciiTheme="minorHAnsi" w:hAnsiTheme="minorHAnsi" w:cstheme="minorHAnsi"/>
                <w:color w:val="FF0000"/>
              </w:rPr>
              <w:t>0</w:t>
            </w:r>
            <w:r w:rsidRPr="0079609A">
              <w:rPr>
                <w:rFonts w:asciiTheme="minorHAnsi" w:hAnsiTheme="minorHAnsi" w:cstheme="minorHAnsi"/>
                <w:color w:val="FF0000"/>
              </w:rPr>
              <w:t>:00</w:t>
            </w:r>
          </w:p>
        </w:tc>
        <w:tc>
          <w:tcPr>
            <w:tcW w:w="3822" w:type="dxa"/>
            <w:vAlign w:val="center"/>
          </w:tcPr>
          <w:p w14:paraId="26E28EB9" w14:textId="77777777" w:rsidR="002C7BDA" w:rsidRPr="0009228B" w:rsidRDefault="002C7BDA" w:rsidP="002C7BDA">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3ED44C79" w14:textId="77777777" w:rsidR="0073120D" w:rsidRDefault="0073120D" w:rsidP="002C7BDA">
            <w:pPr>
              <w:jc w:val="both"/>
              <w:rPr>
                <w:rFonts w:asciiTheme="minorHAnsi" w:hAnsiTheme="minorHAnsi" w:cstheme="minorHAnsi"/>
                <w:b/>
                <w:bCs/>
                <w:sz w:val="18"/>
                <w:szCs w:val="18"/>
              </w:rPr>
            </w:pPr>
            <w:hyperlink r:id="rId12" w:tgtFrame="_blank" w:history="1">
              <w:r w:rsidRPr="0073120D">
                <w:rPr>
                  <w:rStyle w:val="Hipervnculo"/>
                  <w:sz w:val="18"/>
                  <w:szCs w:val="18"/>
                </w:rPr>
                <w:t>https://us04web.zoom.us/j/72518426771?pwd=QkHaHsde9Q5xlLVIekMgW7xa2R7PDT.1</w:t>
              </w:r>
            </w:hyperlink>
          </w:p>
          <w:p w14:paraId="4F760AAD" w14:textId="0B75F999" w:rsidR="00FB30C7" w:rsidRPr="00D22AC8" w:rsidRDefault="0073120D" w:rsidP="0073120D">
            <w:pPr>
              <w:rPr>
                <w:rFonts w:asciiTheme="minorHAnsi" w:hAnsiTheme="minorHAnsi" w:cstheme="minorHAnsi"/>
              </w:rPr>
            </w:pPr>
            <w:r w:rsidRPr="0073120D">
              <w:rPr>
                <w:rFonts w:asciiTheme="minorHAnsi" w:hAnsiTheme="minorHAnsi" w:cstheme="minorHAnsi"/>
                <w:b/>
                <w:bCs/>
                <w:sz w:val="18"/>
                <w:szCs w:val="18"/>
              </w:rPr>
              <w:t xml:space="preserve">ID de reunión: </w:t>
            </w:r>
            <w:r w:rsidRPr="0073120D">
              <w:rPr>
                <w:rFonts w:asciiTheme="minorHAnsi" w:hAnsiTheme="minorHAnsi" w:cstheme="minorHAnsi"/>
                <w:sz w:val="18"/>
                <w:szCs w:val="18"/>
              </w:rPr>
              <w:t>725 1842 6771</w:t>
            </w:r>
            <w:r w:rsidRPr="0073120D">
              <w:rPr>
                <w:rFonts w:asciiTheme="minorHAnsi" w:hAnsiTheme="minorHAnsi" w:cstheme="minorHAnsi"/>
                <w:sz w:val="18"/>
                <w:szCs w:val="18"/>
              </w:rPr>
              <w:br/>
            </w:r>
            <w:r w:rsidRPr="0073120D">
              <w:rPr>
                <w:rFonts w:asciiTheme="minorHAnsi" w:hAnsiTheme="minorHAnsi" w:cstheme="minorHAnsi"/>
                <w:b/>
                <w:bCs/>
                <w:sz w:val="18"/>
                <w:szCs w:val="18"/>
              </w:rPr>
              <w:t xml:space="preserve">Código de acceso: </w:t>
            </w:r>
            <w:r w:rsidRPr="0073120D">
              <w:rPr>
                <w:rFonts w:asciiTheme="minorHAnsi" w:hAnsiTheme="minorHAnsi" w:cstheme="minorHAnsi"/>
                <w:sz w:val="18"/>
                <w:szCs w:val="18"/>
              </w:rPr>
              <w:t>0FrTwZ</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 xml:space="preserve">Hasta: </w:t>
            </w:r>
          </w:p>
          <w:p w14:paraId="11631ACD" w14:textId="64E00798" w:rsidR="00FB30C7" w:rsidRPr="0079609A" w:rsidRDefault="00080E7F" w:rsidP="00FB30C7">
            <w:pPr>
              <w:jc w:val="center"/>
              <w:rPr>
                <w:rFonts w:asciiTheme="minorHAnsi" w:hAnsiTheme="minorHAnsi" w:cstheme="minorHAnsi"/>
                <w:color w:val="FF0000"/>
              </w:rPr>
            </w:pPr>
            <w:r>
              <w:rPr>
                <w:rFonts w:asciiTheme="minorHAnsi" w:hAnsiTheme="minorHAnsi" w:cstheme="minorHAnsi"/>
                <w:color w:val="FF0000"/>
              </w:rPr>
              <w:t>0</w:t>
            </w:r>
            <w:r w:rsidR="008B719B">
              <w:rPr>
                <w:rFonts w:asciiTheme="minorHAnsi" w:hAnsiTheme="minorHAnsi" w:cstheme="minorHAnsi"/>
                <w:color w:val="FF0000"/>
              </w:rPr>
              <w:t>1</w:t>
            </w:r>
            <w:r w:rsidR="0079609A" w:rsidRPr="0079609A">
              <w:rPr>
                <w:rFonts w:asciiTheme="minorHAnsi" w:hAnsiTheme="minorHAnsi" w:cstheme="minorHAnsi"/>
                <w:color w:val="FF0000"/>
              </w:rPr>
              <w:t>/0</w:t>
            </w:r>
            <w:r>
              <w:rPr>
                <w:rFonts w:asciiTheme="minorHAnsi" w:hAnsiTheme="minorHAnsi" w:cstheme="minorHAnsi"/>
                <w:color w:val="FF0000"/>
              </w:rPr>
              <w:t>7</w:t>
            </w:r>
            <w:r w:rsidR="0079609A" w:rsidRPr="0079609A">
              <w:rPr>
                <w:rFonts w:asciiTheme="minorHAnsi" w:hAnsiTheme="minorHAnsi" w:cstheme="minorHAnsi"/>
                <w:color w:val="FF0000"/>
              </w:rPr>
              <w:t>/2025</w:t>
            </w:r>
          </w:p>
        </w:tc>
        <w:tc>
          <w:tcPr>
            <w:tcW w:w="1588" w:type="dxa"/>
            <w:vAlign w:val="center"/>
          </w:tcPr>
          <w:p w14:paraId="2207E897" w14:textId="77777777" w:rsidR="00FB30C7" w:rsidRPr="0079609A" w:rsidRDefault="00FB30C7" w:rsidP="00FB30C7">
            <w:pPr>
              <w:jc w:val="center"/>
              <w:rPr>
                <w:rFonts w:asciiTheme="minorHAnsi" w:hAnsiTheme="minorHAnsi" w:cstheme="minorHAnsi"/>
                <w:color w:val="FF0000"/>
              </w:rPr>
            </w:pPr>
            <w:r w:rsidRPr="0079609A">
              <w:rPr>
                <w:rFonts w:asciiTheme="minorHAnsi" w:hAnsiTheme="minorHAnsi" w:cstheme="minorHAnsi"/>
                <w:color w:val="FF0000"/>
              </w:rPr>
              <w:t>Hasta:</w:t>
            </w:r>
          </w:p>
          <w:p w14:paraId="2472B296" w14:textId="0373A6FB" w:rsidR="00FB30C7" w:rsidRPr="0079609A" w:rsidRDefault="00FB30C7" w:rsidP="00FB30C7">
            <w:pPr>
              <w:jc w:val="center"/>
              <w:rPr>
                <w:rFonts w:asciiTheme="minorHAnsi" w:hAnsiTheme="minorHAnsi" w:cstheme="minorHAnsi"/>
                <w:color w:val="FF0000"/>
              </w:rPr>
            </w:pPr>
            <w:proofErr w:type="spellStart"/>
            <w:r w:rsidRPr="0079609A">
              <w:rPr>
                <w:rFonts w:asciiTheme="minorHAnsi" w:hAnsiTheme="minorHAnsi" w:cstheme="minorHAnsi"/>
                <w:color w:val="FF0000"/>
              </w:rPr>
              <w:t>Hrs</w:t>
            </w:r>
            <w:proofErr w:type="spellEnd"/>
            <w:r w:rsidRPr="0079609A">
              <w:rPr>
                <w:rFonts w:asciiTheme="minorHAnsi" w:hAnsiTheme="minorHAnsi" w:cstheme="minorHAnsi"/>
                <w:color w:val="FF0000"/>
              </w:rPr>
              <w:t>. 1</w:t>
            </w:r>
            <w:r w:rsidR="008B719B">
              <w:rPr>
                <w:rFonts w:asciiTheme="minorHAnsi" w:hAnsiTheme="minorHAnsi" w:cstheme="minorHAnsi"/>
                <w:color w:val="FF0000"/>
              </w:rPr>
              <w:t>4</w:t>
            </w:r>
            <w:r w:rsidRPr="0079609A">
              <w:rPr>
                <w:rFonts w:asciiTheme="minorHAnsi" w:hAnsiTheme="minorHAnsi" w:cstheme="minorHAnsi"/>
                <w:color w:val="FF0000"/>
              </w:rPr>
              <w:t>:00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4B4FE67C" w:rsidR="00FB30C7" w:rsidRPr="0079609A" w:rsidRDefault="00080E7F" w:rsidP="00FB30C7">
            <w:pPr>
              <w:jc w:val="center"/>
              <w:rPr>
                <w:rFonts w:asciiTheme="minorHAnsi" w:hAnsiTheme="minorHAnsi" w:cstheme="minorHAnsi"/>
                <w:color w:val="FF0000"/>
              </w:rPr>
            </w:pPr>
            <w:r>
              <w:rPr>
                <w:rFonts w:asciiTheme="minorHAnsi" w:hAnsiTheme="minorHAnsi" w:cstheme="minorHAnsi"/>
                <w:color w:val="FF0000"/>
              </w:rPr>
              <w:t>01</w:t>
            </w:r>
            <w:r w:rsidR="0079609A" w:rsidRPr="0079609A">
              <w:rPr>
                <w:rFonts w:asciiTheme="minorHAnsi" w:hAnsiTheme="minorHAnsi" w:cstheme="minorHAnsi"/>
                <w:color w:val="FF0000"/>
              </w:rPr>
              <w:t>/0</w:t>
            </w:r>
            <w:r>
              <w:rPr>
                <w:rFonts w:asciiTheme="minorHAnsi" w:hAnsiTheme="minorHAnsi" w:cstheme="minorHAnsi"/>
                <w:color w:val="FF0000"/>
              </w:rPr>
              <w:t>7</w:t>
            </w:r>
            <w:r w:rsidR="0079609A" w:rsidRPr="0079609A">
              <w:rPr>
                <w:rFonts w:asciiTheme="minorHAnsi" w:hAnsiTheme="minorHAnsi" w:cstheme="minorHAnsi"/>
                <w:color w:val="FF0000"/>
              </w:rPr>
              <w:t>/2025</w:t>
            </w:r>
          </w:p>
        </w:tc>
        <w:tc>
          <w:tcPr>
            <w:tcW w:w="1588" w:type="dxa"/>
            <w:vAlign w:val="center"/>
          </w:tcPr>
          <w:p w14:paraId="2A145B9A" w14:textId="27A110A5" w:rsidR="00FB30C7" w:rsidRPr="0079609A" w:rsidRDefault="00FB30C7" w:rsidP="00FB30C7">
            <w:pPr>
              <w:jc w:val="center"/>
              <w:rPr>
                <w:rFonts w:asciiTheme="minorHAnsi" w:hAnsiTheme="minorHAnsi" w:cstheme="minorHAnsi"/>
                <w:color w:val="FF0000"/>
              </w:rPr>
            </w:pPr>
            <w:proofErr w:type="spellStart"/>
            <w:r w:rsidRPr="0079609A">
              <w:rPr>
                <w:rFonts w:asciiTheme="minorHAnsi" w:hAnsiTheme="minorHAnsi" w:cstheme="minorHAnsi"/>
                <w:color w:val="FF0000"/>
              </w:rPr>
              <w:t>Hrs</w:t>
            </w:r>
            <w:proofErr w:type="spellEnd"/>
            <w:r w:rsidRPr="0079609A">
              <w:rPr>
                <w:rFonts w:asciiTheme="minorHAnsi" w:hAnsiTheme="minorHAnsi" w:cstheme="minorHAnsi"/>
                <w:color w:val="FF0000"/>
              </w:rPr>
              <w:t>. 1</w:t>
            </w:r>
            <w:r w:rsidR="008B719B">
              <w:rPr>
                <w:rFonts w:asciiTheme="minorHAnsi" w:hAnsiTheme="minorHAnsi" w:cstheme="minorHAnsi"/>
                <w:color w:val="FF0000"/>
              </w:rPr>
              <w:t>4</w:t>
            </w:r>
            <w:r w:rsidRPr="0079609A">
              <w:rPr>
                <w:rFonts w:asciiTheme="minorHAnsi" w:hAnsiTheme="minorHAnsi" w:cstheme="minorHAnsi"/>
                <w:color w:val="FF0000"/>
              </w:rPr>
              <w:t>:15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48080E62" w14:textId="77777777" w:rsidR="002C7BDA" w:rsidRDefault="002C7BDA" w:rsidP="002C7BDA">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781C9B04" w14:textId="77777777" w:rsidR="002C7BDA" w:rsidRPr="00386530" w:rsidRDefault="002C7BDA" w:rsidP="002C7BDA">
            <w:pPr>
              <w:jc w:val="both"/>
              <w:rPr>
                <w:rFonts w:asciiTheme="minorHAnsi" w:hAnsiTheme="minorHAnsi" w:cstheme="minorHAnsi"/>
                <w:b/>
                <w:bCs/>
                <w:sz w:val="12"/>
                <w:szCs w:val="12"/>
              </w:rPr>
            </w:pPr>
          </w:p>
          <w:p w14:paraId="7C73EB59" w14:textId="77777777" w:rsidR="002C7BDA" w:rsidRDefault="002C7BDA" w:rsidP="002C7BDA">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49EA7D95" w14:textId="11E00578" w:rsidR="0073120D" w:rsidRDefault="0073120D" w:rsidP="002C7BDA">
            <w:pPr>
              <w:jc w:val="both"/>
              <w:rPr>
                <w:rStyle w:val="Hipervnculo"/>
                <w:sz w:val="18"/>
                <w:szCs w:val="18"/>
              </w:rPr>
            </w:pPr>
            <w:hyperlink r:id="rId13" w:history="1">
              <w:r w:rsidRPr="007E4A03">
                <w:rPr>
                  <w:rStyle w:val="Hipervnculo"/>
                  <w:sz w:val="18"/>
                  <w:szCs w:val="18"/>
                </w:rPr>
                <w:t>https://us04web.zoom.us/j/77858771820?pwd=y5W4qw2tLiI6XVcwG10n5wfpfLCyR1.1</w:t>
              </w:r>
            </w:hyperlink>
          </w:p>
          <w:p w14:paraId="410C31F4" w14:textId="77777777" w:rsidR="0073120D" w:rsidRPr="0073120D" w:rsidRDefault="0073120D" w:rsidP="0073120D">
            <w:pPr>
              <w:jc w:val="both"/>
              <w:rPr>
                <w:rFonts w:asciiTheme="minorHAnsi" w:hAnsiTheme="minorHAnsi" w:cstheme="minorHAnsi"/>
                <w:sz w:val="18"/>
                <w:szCs w:val="18"/>
              </w:rPr>
            </w:pPr>
            <w:r w:rsidRPr="0073120D">
              <w:rPr>
                <w:rFonts w:asciiTheme="minorHAnsi" w:hAnsiTheme="minorHAnsi" w:cstheme="minorHAnsi"/>
                <w:b/>
                <w:bCs/>
                <w:sz w:val="18"/>
                <w:szCs w:val="18"/>
              </w:rPr>
              <w:t xml:space="preserve">ID de reunión: </w:t>
            </w:r>
            <w:r w:rsidRPr="0073120D">
              <w:rPr>
                <w:rFonts w:asciiTheme="minorHAnsi" w:hAnsiTheme="minorHAnsi" w:cstheme="minorHAnsi"/>
                <w:sz w:val="18"/>
                <w:szCs w:val="18"/>
              </w:rPr>
              <w:t>778 5877 1820</w:t>
            </w:r>
          </w:p>
          <w:p w14:paraId="1BD1D997" w14:textId="0BE535AF" w:rsidR="00192726" w:rsidRPr="00D22AC8" w:rsidRDefault="0073120D" w:rsidP="0073120D">
            <w:pPr>
              <w:jc w:val="both"/>
              <w:rPr>
                <w:rFonts w:asciiTheme="minorHAnsi" w:hAnsiTheme="minorHAnsi" w:cstheme="minorHAnsi"/>
                <w:sz w:val="8"/>
                <w:szCs w:val="8"/>
                <w:lang w:val="es-BO"/>
              </w:rPr>
            </w:pPr>
            <w:r w:rsidRPr="0073120D">
              <w:rPr>
                <w:rFonts w:asciiTheme="minorHAnsi" w:hAnsiTheme="minorHAnsi" w:cstheme="minorHAnsi"/>
                <w:b/>
                <w:bCs/>
                <w:sz w:val="18"/>
                <w:szCs w:val="18"/>
              </w:rPr>
              <w:t xml:space="preserve">Código de acceso: </w:t>
            </w:r>
            <w:r w:rsidRPr="0073120D">
              <w:rPr>
                <w:rFonts w:asciiTheme="minorHAnsi" w:hAnsiTheme="minorHAnsi" w:cstheme="minorHAnsi"/>
                <w:sz w:val="18"/>
                <w:szCs w:val="18"/>
              </w:rPr>
              <w:t>5LznCk</w:t>
            </w: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33364887" w:rsidR="00FB30C7" w:rsidRPr="001D0094" w:rsidRDefault="00080E7F" w:rsidP="00FB30C7">
            <w:pPr>
              <w:jc w:val="center"/>
              <w:rPr>
                <w:rFonts w:asciiTheme="minorHAnsi" w:hAnsiTheme="minorHAnsi" w:cstheme="minorHAnsi"/>
                <w:color w:val="FF0000"/>
                <w:highlight w:val="yellow"/>
              </w:rPr>
            </w:pPr>
            <w:r>
              <w:rPr>
                <w:rFonts w:asciiTheme="minorHAnsi" w:hAnsiTheme="minorHAnsi" w:cstheme="minorHAnsi"/>
                <w:color w:val="FF0000"/>
              </w:rPr>
              <w:t>22</w:t>
            </w:r>
            <w:r w:rsidR="0079609A" w:rsidRPr="00A20EF2">
              <w:rPr>
                <w:rFonts w:asciiTheme="minorHAnsi" w:hAnsiTheme="minorHAnsi" w:cstheme="minorHAnsi"/>
                <w:color w:val="FF0000"/>
              </w:rPr>
              <w:t>/0</w:t>
            </w:r>
            <w:r>
              <w:rPr>
                <w:rFonts w:asciiTheme="minorHAnsi" w:hAnsiTheme="minorHAnsi" w:cstheme="minorHAnsi"/>
                <w:color w:val="FF0000"/>
              </w:rPr>
              <w:t>7</w:t>
            </w:r>
            <w:r w:rsidR="0079609A" w:rsidRPr="00A20EF2">
              <w:rPr>
                <w:rFonts w:asciiTheme="minorHAnsi" w:hAnsiTheme="minorHAnsi" w:cstheme="minorHAnsi"/>
                <w:color w:val="FF0000"/>
              </w:rPr>
              <w:t>/2025</w:t>
            </w:r>
          </w:p>
        </w:tc>
        <w:tc>
          <w:tcPr>
            <w:tcW w:w="3822" w:type="dxa"/>
            <w:vAlign w:val="center"/>
          </w:tcPr>
          <w:p w14:paraId="1F02C333" w14:textId="579B9712" w:rsidR="00FB30C7" w:rsidRPr="00D22AC8" w:rsidRDefault="002C7BDA" w:rsidP="00FB30C7">
            <w:pPr>
              <w:rPr>
                <w:rFonts w:asciiTheme="minorHAnsi" w:hAnsiTheme="minorHAnsi" w:cstheme="minorHAnsi"/>
                <w:lang w:val="es-BO"/>
              </w:rPr>
            </w:pPr>
            <w:r>
              <w:rPr>
                <w:rFonts w:asciiTheme="minorHAnsi" w:hAnsiTheme="minorHAnsi" w:cstheme="minorHAnsi"/>
                <w:lang w:val="es-BO"/>
              </w:rPr>
              <w:t>Se notificará de forma escrita a los proponentes adjudicados</w:t>
            </w:r>
            <w:r w:rsidR="00FB30C7" w:rsidRPr="00D22AC8">
              <w:rPr>
                <w:rFonts w:asciiTheme="minorHAnsi" w:hAnsiTheme="minorHAnsi" w:cstheme="minorHAnsi"/>
                <w:lang w:val="es-BO"/>
              </w:rPr>
              <w:t>.</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D1548A9" w:rsid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649170CE" w14:textId="396A2684" w:rsidR="0079609A" w:rsidRPr="00212695" w:rsidRDefault="0079609A" w:rsidP="00C76A8B">
            <w:pPr>
              <w:pStyle w:val="Sinespaciado"/>
              <w:numPr>
                <w:ilvl w:val="0"/>
                <w:numId w:val="20"/>
              </w:numPr>
              <w:autoSpaceDE w:val="0"/>
              <w:autoSpaceDN w:val="0"/>
              <w:adjustRightInd w:val="0"/>
              <w:spacing w:after="142"/>
              <w:jc w:val="both"/>
              <w:rPr>
                <w:rFonts w:asciiTheme="minorHAnsi" w:hAnsiTheme="minorHAnsi" w:cs="Arial"/>
                <w:color w:val="000000"/>
              </w:rPr>
            </w:pPr>
            <w:r>
              <w:rPr>
                <w:rFonts w:asciiTheme="minorHAnsi" w:hAnsiTheme="minorHAnsi" w:cs="Arial"/>
                <w:color w:val="000000"/>
              </w:rPr>
              <w:t>Quedan exentos de las prohibiciones previamente citadas, aquellos proponentes relacionados a la adquisición de medicamentos, insumos médicos y odontológicos.</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1B44DB6B" w14:textId="77777777" w:rsidR="0079609A" w:rsidRPr="0079609A" w:rsidRDefault="0079609A" w:rsidP="0079609A">
            <w:pPr>
              <w:pStyle w:val="Sinespaciado"/>
              <w:numPr>
                <w:ilvl w:val="0"/>
                <w:numId w:val="20"/>
              </w:numPr>
              <w:autoSpaceDE w:val="0"/>
              <w:autoSpaceDN w:val="0"/>
              <w:adjustRightInd w:val="0"/>
              <w:spacing w:after="142"/>
              <w:jc w:val="both"/>
              <w:rPr>
                <w:rFonts w:asciiTheme="minorHAnsi" w:hAnsiTheme="minorHAnsi" w:cs="Arial"/>
              </w:rPr>
            </w:pPr>
            <w:r w:rsidRPr="0079609A">
              <w:rPr>
                <w:rFonts w:asciiTheme="minorHAnsi" w:hAnsiTheme="minorHAnsi" w:cs="Arial"/>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Oficina Nacional y de las Regionales.</w:t>
            </w:r>
          </w:p>
          <w:p w14:paraId="3BA24AE6" w14:textId="77777777" w:rsidR="0079609A" w:rsidRPr="0079609A" w:rsidRDefault="0079609A" w:rsidP="0079609A">
            <w:pPr>
              <w:pStyle w:val="Sinespaciado"/>
              <w:numPr>
                <w:ilvl w:val="0"/>
                <w:numId w:val="20"/>
              </w:numPr>
              <w:autoSpaceDE w:val="0"/>
              <w:autoSpaceDN w:val="0"/>
              <w:adjustRightInd w:val="0"/>
              <w:spacing w:after="142"/>
              <w:jc w:val="both"/>
              <w:rPr>
                <w:rFonts w:asciiTheme="minorHAnsi" w:hAnsiTheme="minorHAnsi" w:cs="Arial"/>
              </w:rPr>
            </w:pPr>
            <w:r w:rsidRPr="0079609A">
              <w:rPr>
                <w:rFonts w:asciiTheme="minorHAnsi" w:hAnsiTheme="minorHAnsi" w:cs="Arial"/>
              </w:rPr>
              <w:t>Cuando la propuesta contenga textos entre líneas, borrones y tachaduras.</w:t>
            </w:r>
          </w:p>
          <w:p w14:paraId="5C2027C7" w14:textId="77777777" w:rsidR="0079609A" w:rsidRPr="0079609A" w:rsidRDefault="0079609A" w:rsidP="0079609A">
            <w:pPr>
              <w:numPr>
                <w:ilvl w:val="0"/>
                <w:numId w:val="20"/>
              </w:numPr>
              <w:autoSpaceDE w:val="0"/>
              <w:autoSpaceDN w:val="0"/>
              <w:adjustRightInd w:val="0"/>
              <w:jc w:val="both"/>
              <w:rPr>
                <w:rFonts w:asciiTheme="minorHAnsi" w:hAnsiTheme="minorHAnsi" w:cs="Arial"/>
              </w:rPr>
            </w:pPr>
            <w:r w:rsidRPr="0079609A">
              <w:rPr>
                <w:rFonts w:asciiTheme="minorHAnsi" w:hAnsiTheme="minorHAnsi" w:cs="Arial"/>
              </w:rPr>
              <w:t>Si la propuesta no cumple con cualquiera de los requisitos establecidos en el PC.</w:t>
            </w:r>
          </w:p>
          <w:p w14:paraId="58A2EF68" w14:textId="77777777" w:rsidR="0079609A" w:rsidRPr="0079609A" w:rsidRDefault="0079609A" w:rsidP="0079609A">
            <w:pPr>
              <w:autoSpaceDE w:val="0"/>
              <w:autoSpaceDN w:val="0"/>
              <w:adjustRightInd w:val="0"/>
              <w:ind w:left="720"/>
              <w:jc w:val="both"/>
              <w:rPr>
                <w:rFonts w:asciiTheme="minorHAnsi" w:hAnsiTheme="minorHAnsi" w:cs="Arial"/>
              </w:rPr>
            </w:pPr>
          </w:p>
          <w:p w14:paraId="7DC75B1E" w14:textId="77777777" w:rsidR="0079609A" w:rsidRPr="0079609A" w:rsidRDefault="0079609A" w:rsidP="0079609A">
            <w:pPr>
              <w:autoSpaceDE w:val="0"/>
              <w:autoSpaceDN w:val="0"/>
              <w:adjustRightInd w:val="0"/>
              <w:jc w:val="both"/>
              <w:rPr>
                <w:rFonts w:asciiTheme="minorHAnsi" w:hAnsiTheme="minorHAnsi" w:cs="Arial"/>
              </w:rPr>
            </w:pPr>
            <w:r w:rsidRPr="0079609A">
              <w:rPr>
                <w:rFonts w:asciiTheme="minorHAnsi" w:hAnsiTheme="minorHAnsi" w:cs="Arial"/>
              </w:rPr>
              <w:t>Estar sujeto a un conflicto de intereses, como se define a continuación:</w:t>
            </w:r>
          </w:p>
          <w:p w14:paraId="63FF9524" w14:textId="77777777" w:rsidR="0079609A" w:rsidRPr="0079609A" w:rsidRDefault="0079609A" w:rsidP="0079609A">
            <w:pPr>
              <w:autoSpaceDE w:val="0"/>
              <w:autoSpaceDN w:val="0"/>
              <w:adjustRightInd w:val="0"/>
              <w:ind w:left="720"/>
              <w:jc w:val="both"/>
              <w:rPr>
                <w:rFonts w:asciiTheme="minorHAnsi" w:hAnsiTheme="minorHAnsi" w:cs="Arial"/>
              </w:rPr>
            </w:pPr>
          </w:p>
          <w:p w14:paraId="5F098109" w14:textId="77777777" w:rsidR="0079609A" w:rsidRPr="0079609A" w:rsidRDefault="0079609A" w:rsidP="0079609A">
            <w:pPr>
              <w:numPr>
                <w:ilvl w:val="0"/>
                <w:numId w:val="20"/>
              </w:numPr>
              <w:autoSpaceDE w:val="0"/>
              <w:autoSpaceDN w:val="0"/>
              <w:adjustRightInd w:val="0"/>
              <w:jc w:val="both"/>
              <w:rPr>
                <w:rFonts w:asciiTheme="minorHAnsi" w:hAnsiTheme="minorHAnsi" w:cs="Arial"/>
              </w:rPr>
            </w:pPr>
            <w:r w:rsidRPr="0079609A">
              <w:rPr>
                <w:rFonts w:asciiTheme="minorHAnsi" w:hAnsiTheme="minorHAnsi" w:cs="Arial"/>
              </w:rPr>
              <w:lastRenderedPageBreak/>
              <w:t xml:space="preserve">Sea una persona natural o jurídica, en forma asociada o no, asesore o haya asesorado a la CSBP en cualquier etapa del proceso de contratación que se lleve a cabo.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3813ACE9" w14:textId="77777777" w:rsidR="00F11724" w:rsidRDefault="00F11724" w:rsidP="00F11724">
            <w:pPr>
              <w:pStyle w:val="Sinespaciado"/>
              <w:rPr>
                <w:rFonts w:asciiTheme="minorHAnsi" w:hAnsiTheme="minorHAnsi" w:cs="Arial"/>
              </w:rPr>
            </w:pPr>
            <w:r w:rsidRPr="00A81DCD">
              <w:rPr>
                <w:rFonts w:asciiTheme="minorHAnsi" w:hAnsiTheme="minorHAnsi" w:cs="Arial"/>
              </w:rPr>
              <w:t>Desde el inicio del proceso hasta la adjudicación:</w:t>
            </w:r>
          </w:p>
          <w:p w14:paraId="65DD3B16" w14:textId="77777777" w:rsidR="00F11724" w:rsidRPr="00A81DCD" w:rsidRDefault="00F11724" w:rsidP="00F11724">
            <w:pPr>
              <w:pStyle w:val="Sinespaciado"/>
              <w:rPr>
                <w:rFonts w:asciiTheme="minorHAnsi" w:hAnsiTheme="minorHAnsi" w:cs="Arial"/>
              </w:rPr>
            </w:pPr>
          </w:p>
          <w:p w14:paraId="7330B007" w14:textId="77777777" w:rsidR="00F11724" w:rsidRPr="00CC6980" w:rsidRDefault="00F11724" w:rsidP="00F1172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2DDDF21B" w14:textId="77777777" w:rsidR="00F11724" w:rsidRPr="00A81DCD" w:rsidRDefault="00F11724" w:rsidP="00F1172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69DCF80" w:rsidR="005F30ED" w:rsidRPr="00EE72F9" w:rsidRDefault="00F11724" w:rsidP="00F1172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45982A86" w14:textId="584626FD" w:rsidR="00D22AC8" w:rsidRPr="008C6F6D" w:rsidRDefault="00D22AC8" w:rsidP="001A6CF6">
            <w:pPr>
              <w:ind w:left="743"/>
              <w:rPr>
                <w:rFonts w:asciiTheme="minorHAnsi" w:hAnsiTheme="minorHAnsi" w:cs="Arial"/>
              </w:rPr>
            </w:pPr>
            <w:r w:rsidRPr="008C6F6D">
              <w:rPr>
                <w:rFonts w:asciiTheme="minorHAnsi" w:hAnsiTheme="minorHAnsi" w:cs="Arial"/>
              </w:rPr>
              <w:t xml:space="preserve">Lic. </w:t>
            </w:r>
            <w:r w:rsidR="00A96D1A">
              <w:rPr>
                <w:rFonts w:asciiTheme="minorHAnsi" w:hAnsiTheme="minorHAnsi" w:cs="Arial"/>
              </w:rPr>
              <w:t>Gabriel Bejarano Jauregui</w:t>
            </w:r>
            <w:r w:rsidRPr="008C6F6D">
              <w:rPr>
                <w:rFonts w:asciiTheme="minorHAnsi" w:hAnsiTheme="minorHAnsi" w:cs="Arial"/>
              </w:rPr>
              <w:tab/>
            </w:r>
            <w:r w:rsidR="00A96D1A">
              <w:rPr>
                <w:rFonts w:asciiTheme="minorHAnsi" w:hAnsiTheme="minorHAnsi" w:cs="Arial"/>
              </w:rPr>
              <w:t>Administrador Regional</w:t>
            </w:r>
            <w:r w:rsidRPr="008C6F6D">
              <w:rPr>
                <w:rFonts w:asciiTheme="minorHAnsi" w:hAnsiTheme="minorHAnsi" w:cs="Arial"/>
              </w:rPr>
              <w:t xml:space="preserve"> </w:t>
            </w:r>
          </w:p>
          <w:p w14:paraId="3C5BE084" w14:textId="1652A289" w:rsidR="00733372" w:rsidRPr="008C6F6D" w:rsidRDefault="00EE72F9" w:rsidP="001A6CF6">
            <w:pPr>
              <w:pStyle w:val="Prrafodelista"/>
              <w:ind w:left="743"/>
              <w:rPr>
                <w:rFonts w:asciiTheme="minorHAnsi" w:hAnsiTheme="minorHAnsi" w:cs="Arial"/>
              </w:rPr>
            </w:pPr>
            <w:r w:rsidRPr="008C6F6D">
              <w:rPr>
                <w:rFonts w:asciiTheme="minorHAnsi" w:hAnsiTheme="minorHAnsi" w:cs="Arial"/>
              </w:rPr>
              <w:tab/>
            </w:r>
            <w:r w:rsidRPr="008C6F6D">
              <w:rPr>
                <w:rFonts w:asciiTheme="minorHAnsi" w:hAnsiTheme="minorHAnsi" w:cs="Arial"/>
              </w:rPr>
              <w:tab/>
            </w:r>
            <w:r w:rsidRPr="008C6F6D">
              <w:rPr>
                <w:rFonts w:asciiTheme="minorHAnsi" w:hAnsiTheme="minorHAnsi" w:cs="Arial"/>
              </w:rPr>
              <w:tab/>
            </w:r>
            <w:r w:rsidR="00733372" w:rsidRPr="008C6F6D">
              <w:rPr>
                <w:rFonts w:asciiTheme="minorHAnsi" w:hAnsiTheme="minorHAnsi" w:cs="Arial"/>
              </w:rPr>
              <w:tab/>
            </w:r>
            <w:r w:rsidR="00733372" w:rsidRPr="008C6F6D">
              <w:rPr>
                <w:rFonts w:asciiTheme="minorHAnsi" w:hAnsiTheme="minorHAnsi" w:cs="Arial"/>
              </w:rPr>
              <w:tab/>
            </w:r>
            <w:r w:rsidR="00733372" w:rsidRPr="008C6F6D">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7333F7" w:rsidRDefault="00EE72F9" w:rsidP="00733372">
            <w:pPr>
              <w:pStyle w:val="Prrafodelista"/>
              <w:rPr>
                <w:rFonts w:asciiTheme="minorHAnsi" w:hAnsiTheme="minorHAnsi" w:cs="Arial"/>
              </w:rPr>
            </w:pPr>
            <w:r w:rsidRPr="007333F7">
              <w:rPr>
                <w:rFonts w:asciiTheme="minorHAnsi" w:hAnsiTheme="minorHAnsi" w:cs="Arial"/>
              </w:rPr>
              <w:t xml:space="preserve">Lic. Álvaro </w:t>
            </w:r>
            <w:proofErr w:type="spellStart"/>
            <w:r w:rsidRPr="007333F7">
              <w:rPr>
                <w:rFonts w:asciiTheme="minorHAnsi" w:hAnsiTheme="minorHAnsi" w:cs="Arial"/>
              </w:rPr>
              <w:t>Chirveches</w:t>
            </w:r>
            <w:proofErr w:type="spellEnd"/>
            <w:r w:rsidR="00733372" w:rsidRPr="007333F7">
              <w:rPr>
                <w:rFonts w:asciiTheme="minorHAnsi" w:hAnsiTheme="minorHAnsi" w:cs="Arial"/>
              </w:rPr>
              <w:tab/>
            </w:r>
            <w:r w:rsidR="00733372" w:rsidRPr="007333F7">
              <w:rPr>
                <w:rFonts w:asciiTheme="minorHAnsi" w:hAnsiTheme="minorHAnsi" w:cs="Arial"/>
              </w:rPr>
              <w:tab/>
              <w:t xml:space="preserve">Gerente Administrativo Financiero </w:t>
            </w:r>
          </w:p>
          <w:p w14:paraId="2F01E09A" w14:textId="71A1CC79" w:rsidR="00733372" w:rsidRPr="00F51142" w:rsidRDefault="00F11724" w:rsidP="00733372">
            <w:pPr>
              <w:pStyle w:val="Prrafodelista"/>
              <w:rPr>
                <w:rFonts w:asciiTheme="minorHAnsi" w:hAnsiTheme="minorHAnsi" w:cs="Arial"/>
              </w:rPr>
            </w:pPr>
            <w:r>
              <w:rPr>
                <w:rFonts w:asciiTheme="minorHAnsi" w:hAnsiTheme="minorHAnsi" w:cs="Arial"/>
              </w:rPr>
              <w:t>Dra. María Luisa Valenzuela</w:t>
            </w:r>
            <w:r w:rsidR="001959EB" w:rsidRPr="00D76A93">
              <w:rPr>
                <w:rFonts w:asciiTheme="minorHAnsi" w:hAnsiTheme="minorHAnsi" w:cs="Arial"/>
              </w:rPr>
              <w:t xml:space="preserve">              </w:t>
            </w:r>
            <w:r w:rsidR="00733372" w:rsidRPr="00D76A93">
              <w:rPr>
                <w:rFonts w:asciiTheme="minorHAnsi" w:hAnsiTheme="minorHAnsi" w:cs="Arial"/>
              </w:rPr>
              <w:t>Gerente Médico</w:t>
            </w:r>
            <w:r w:rsidR="00733372" w:rsidRPr="00F51142">
              <w:rPr>
                <w:rFonts w:asciiTheme="minorHAnsi" w:hAnsiTheme="minorHAnsi" w:cs="Arial"/>
              </w:rPr>
              <w:t xml:space="preserve">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0D0669DC" w14:textId="77777777" w:rsidR="00F11724" w:rsidRPr="00A81DCD" w:rsidRDefault="00F11724" w:rsidP="00F11724">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39700566" w14:textId="77777777" w:rsidR="0077583A" w:rsidRDefault="0077583A" w:rsidP="0077583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198BF818" w14:textId="77777777" w:rsidR="0077583A" w:rsidRPr="00A81DCD" w:rsidRDefault="0077583A" w:rsidP="0077583A">
            <w:pPr>
              <w:pStyle w:val="Sinespaciado"/>
              <w:jc w:val="both"/>
              <w:rPr>
                <w:rFonts w:asciiTheme="minorHAnsi" w:hAnsiTheme="minorHAnsi" w:cs="Arial"/>
              </w:rPr>
            </w:pPr>
          </w:p>
          <w:p w14:paraId="29B96E16" w14:textId="77777777" w:rsidR="0077583A" w:rsidRPr="00A81DCD" w:rsidRDefault="0077583A" w:rsidP="0077583A">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49C112C4" w14:textId="77777777" w:rsidR="0077583A" w:rsidRPr="00000F7A" w:rsidRDefault="0077583A" w:rsidP="0077583A">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r>
              <w:rPr>
                <w:rFonts w:asciiTheme="minorHAnsi" w:hAnsiTheme="minorHAnsi" w:cs="Arial"/>
              </w:rPr>
              <w:t>, es decir, cuando l</w:t>
            </w:r>
            <w:r w:rsidRPr="00000F7A">
              <w:rPr>
                <w:rFonts w:asciiTheme="minorHAnsi" w:hAnsiTheme="minorHAnsi" w:cs="Arial"/>
                <w:color w:val="FF0000"/>
              </w:rPr>
              <w:t xml:space="preserve">a </w:t>
            </w:r>
            <w:r w:rsidRPr="00000F7A">
              <w:rPr>
                <w:rFonts w:asciiTheme="minorHAnsi" w:hAnsiTheme="minorHAnsi" w:cs="Arial"/>
              </w:rPr>
              <w:t>ejecución y resultados dejen de ser oportunos o surjan cambios sustanciales en la estructura y objetivos de la CSBP.</w:t>
            </w:r>
          </w:p>
          <w:p w14:paraId="239B7428" w14:textId="1E2C22D7" w:rsidR="00A755EB" w:rsidRPr="0077583A" w:rsidRDefault="0077583A" w:rsidP="0077583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392B8013" w14:textId="77777777" w:rsidR="0077583A" w:rsidRDefault="0077583A" w:rsidP="0077583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54DD2DB8" w14:textId="77777777" w:rsidR="0077583A" w:rsidRPr="00A81DCD" w:rsidRDefault="0077583A" w:rsidP="0077583A">
            <w:pPr>
              <w:pStyle w:val="Sinespaciado"/>
              <w:jc w:val="both"/>
              <w:rPr>
                <w:rFonts w:asciiTheme="minorHAnsi" w:hAnsiTheme="minorHAnsi" w:cs="Arial"/>
              </w:rPr>
            </w:pPr>
          </w:p>
          <w:p w14:paraId="442FDD5C" w14:textId="77777777" w:rsidR="0077583A" w:rsidRDefault="0077583A" w:rsidP="0077583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7B4BF360" w14:textId="77777777" w:rsidR="0077583A" w:rsidRPr="00A81DCD" w:rsidRDefault="0077583A" w:rsidP="0077583A">
            <w:pPr>
              <w:jc w:val="both"/>
              <w:rPr>
                <w:rFonts w:asciiTheme="minorHAnsi" w:hAnsiTheme="minorHAnsi" w:cs="Arial"/>
              </w:rPr>
            </w:pPr>
          </w:p>
          <w:p w14:paraId="2BC4ABBA" w14:textId="77777777" w:rsidR="0077583A" w:rsidRDefault="0077583A" w:rsidP="0077583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32FCD02B" w14:textId="77777777" w:rsidR="0077583A" w:rsidRPr="00A81DCD" w:rsidRDefault="0077583A" w:rsidP="0077583A">
            <w:pPr>
              <w:jc w:val="both"/>
              <w:rPr>
                <w:rFonts w:asciiTheme="minorHAnsi" w:hAnsiTheme="minorHAnsi" w:cs="Arial"/>
              </w:rPr>
            </w:pPr>
          </w:p>
          <w:p w14:paraId="27CAD40B" w14:textId="77777777" w:rsidR="0077583A" w:rsidRPr="00A81DCD" w:rsidRDefault="0077583A" w:rsidP="0077583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0944C942" w14:textId="77777777" w:rsidR="0077583A" w:rsidRDefault="0077583A" w:rsidP="0077583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2EE9A25F" w14:textId="77777777" w:rsidR="0077583A" w:rsidRPr="00A81DCD" w:rsidRDefault="0077583A" w:rsidP="0077583A">
            <w:pPr>
              <w:pStyle w:val="Sinespaciado"/>
              <w:jc w:val="both"/>
              <w:rPr>
                <w:rFonts w:asciiTheme="minorHAnsi" w:hAnsiTheme="minorHAnsi" w:cs="Arial"/>
                <w:b/>
              </w:rPr>
            </w:pPr>
          </w:p>
          <w:p w14:paraId="5406F598" w14:textId="77777777" w:rsidR="0077583A" w:rsidRPr="00A81DCD" w:rsidRDefault="0077583A" w:rsidP="0077583A">
            <w:pPr>
              <w:numPr>
                <w:ilvl w:val="0"/>
                <w:numId w:val="13"/>
              </w:numPr>
              <w:suppressAutoHyphens/>
              <w:jc w:val="both"/>
              <w:rPr>
                <w:rFonts w:asciiTheme="minorHAnsi" w:hAnsiTheme="minorHAnsi" w:cs="Arial"/>
              </w:rPr>
            </w:pPr>
            <w:r w:rsidRPr="00A81DCD">
              <w:rPr>
                <w:rFonts w:asciiTheme="minorHAnsi" w:hAnsiTheme="minorHAnsi" w:cs="Arial"/>
              </w:rPr>
              <w:t>Incumplimiento o inobservancia al Reglamento de Compras</w:t>
            </w:r>
            <w:r>
              <w:rPr>
                <w:rFonts w:asciiTheme="minorHAnsi" w:hAnsiTheme="minorHAnsi" w:cs="Arial"/>
              </w:rPr>
              <w:t xml:space="preserve"> y Contrataciones</w:t>
            </w:r>
            <w:r w:rsidRPr="00A81DCD">
              <w:rPr>
                <w:rFonts w:asciiTheme="minorHAnsi" w:hAnsiTheme="minorHAnsi" w:cs="Arial"/>
              </w:rPr>
              <w:t xml:space="preserve"> de la CSBP en el desarrollo del presente proceso y a lo establecido en este PC. </w:t>
            </w:r>
          </w:p>
          <w:p w14:paraId="2A08B551" w14:textId="77777777" w:rsidR="0077583A" w:rsidRPr="00A81DCD" w:rsidRDefault="0077583A" w:rsidP="0077583A">
            <w:pPr>
              <w:suppressAutoHyphens/>
              <w:ind w:left="720"/>
              <w:jc w:val="both"/>
              <w:rPr>
                <w:rFonts w:asciiTheme="minorHAnsi" w:hAnsiTheme="minorHAnsi" w:cs="Arial"/>
              </w:rPr>
            </w:pPr>
          </w:p>
          <w:p w14:paraId="2822F188" w14:textId="2FBB9F44" w:rsidR="00A755EB" w:rsidRPr="0077583A" w:rsidRDefault="0077583A" w:rsidP="009C528A">
            <w:pPr>
              <w:numPr>
                <w:ilvl w:val="0"/>
                <w:numId w:val="13"/>
              </w:numPr>
              <w:suppressAutoHyphens/>
              <w:jc w:val="both"/>
              <w:rPr>
                <w:rFonts w:asciiTheme="minorHAnsi" w:hAnsiTheme="minorHAnsi" w:cs="Arial"/>
              </w:rPr>
            </w:pPr>
            <w:r w:rsidRPr="00A81DCD">
              <w:rPr>
                <w:rFonts w:asciiTheme="minorHAnsi" w:hAnsiTheme="minorHAnsi" w:cs="Arial"/>
              </w:rPr>
              <w:t>Error en el PC.</w:t>
            </w: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7759333B" w:rsidR="00C945B2" w:rsidRPr="00A81DCD" w:rsidRDefault="0077583A"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369420BE" w14:textId="77777777" w:rsidR="0077583A" w:rsidRPr="00A81DCD" w:rsidRDefault="0077583A" w:rsidP="0077583A">
            <w:pPr>
              <w:jc w:val="center"/>
              <w:rPr>
                <w:b/>
              </w:rPr>
            </w:pPr>
            <w:r w:rsidRPr="00A81DCD">
              <w:rPr>
                <w:b/>
              </w:rPr>
              <w:t>PARTE II</w:t>
            </w:r>
          </w:p>
          <w:p w14:paraId="3DA26D8B" w14:textId="6BB8E945" w:rsidR="009C528A" w:rsidRPr="00A81DCD" w:rsidRDefault="0077583A" w:rsidP="0077583A">
            <w:pPr>
              <w:jc w:val="center"/>
              <w:rPr>
                <w:b/>
              </w:rPr>
            </w:pPr>
            <w:r w:rsidRPr="00337FD7">
              <w:rPr>
                <w:b/>
                <w:color w:val="FF0000"/>
              </w:rPr>
              <w:t>ACTIVIDADES PREVIAS, PREPARACIÓN DE LA OFERTA</w:t>
            </w:r>
          </w:p>
        </w:tc>
      </w:tr>
      <w:tr w:rsidR="0077583A" w:rsidRPr="00A81DCD" w14:paraId="42EDFA64" w14:textId="77777777" w:rsidTr="009403E8">
        <w:tc>
          <w:tcPr>
            <w:tcW w:w="2972" w:type="dxa"/>
          </w:tcPr>
          <w:p w14:paraId="3A3FA4ED" w14:textId="77777777" w:rsidR="0077583A" w:rsidRDefault="0077583A" w:rsidP="0077583A">
            <w:pPr>
              <w:pStyle w:val="Sinespaciado"/>
              <w:numPr>
                <w:ilvl w:val="0"/>
                <w:numId w:val="21"/>
              </w:numPr>
              <w:ind w:left="319" w:hanging="319"/>
              <w:rPr>
                <w:rFonts w:asciiTheme="minorHAnsi" w:hAnsiTheme="minorHAnsi" w:cstheme="minorHAnsi"/>
                <w:b/>
              </w:rPr>
            </w:pPr>
            <w:r w:rsidRPr="005D5DD2">
              <w:rPr>
                <w:rFonts w:asciiTheme="minorHAnsi" w:hAnsiTheme="minorHAnsi" w:cstheme="minorHAnsi"/>
                <w:b/>
              </w:rPr>
              <w:t>ACTIVIDADES PREVIAS A LA PREPARACIÓN DE PROPUESTAS</w:t>
            </w:r>
          </w:p>
          <w:p w14:paraId="36A6EEA4" w14:textId="77777777" w:rsidR="0077583A" w:rsidRDefault="0077583A" w:rsidP="009403E8">
            <w:pPr>
              <w:pStyle w:val="Sinespaciado"/>
              <w:jc w:val="both"/>
              <w:rPr>
                <w:rFonts w:asciiTheme="minorHAnsi" w:hAnsiTheme="minorHAnsi" w:cstheme="minorHAnsi"/>
                <w:b/>
              </w:rPr>
            </w:pPr>
          </w:p>
          <w:p w14:paraId="3D1DDB8D" w14:textId="77777777" w:rsidR="0077583A" w:rsidRDefault="0077583A" w:rsidP="009403E8">
            <w:pPr>
              <w:pStyle w:val="Sinespaciado"/>
              <w:jc w:val="both"/>
              <w:rPr>
                <w:rFonts w:asciiTheme="minorHAnsi" w:hAnsiTheme="minorHAnsi" w:cstheme="minorHAnsi"/>
                <w:b/>
              </w:rPr>
            </w:pPr>
          </w:p>
          <w:p w14:paraId="3D7C7F1F" w14:textId="77777777" w:rsidR="0077583A" w:rsidRDefault="0077583A" w:rsidP="009403E8">
            <w:pPr>
              <w:pStyle w:val="Sinespaciado"/>
              <w:jc w:val="both"/>
              <w:rPr>
                <w:rFonts w:asciiTheme="minorHAnsi" w:hAnsiTheme="minorHAnsi" w:cstheme="minorHAnsi"/>
                <w:b/>
              </w:rPr>
            </w:pPr>
          </w:p>
          <w:p w14:paraId="6C25AC5D" w14:textId="77777777" w:rsidR="0077583A" w:rsidRDefault="0077583A" w:rsidP="009403E8">
            <w:pPr>
              <w:pStyle w:val="Sinespaciado"/>
              <w:jc w:val="both"/>
              <w:rPr>
                <w:rFonts w:asciiTheme="minorHAnsi" w:hAnsiTheme="minorHAnsi" w:cstheme="minorHAnsi"/>
                <w:b/>
              </w:rPr>
            </w:pPr>
          </w:p>
          <w:p w14:paraId="7C525F65" w14:textId="77777777" w:rsidR="0077583A" w:rsidRDefault="0077583A" w:rsidP="009403E8">
            <w:pPr>
              <w:pStyle w:val="Sinespaciado"/>
              <w:jc w:val="both"/>
              <w:rPr>
                <w:rFonts w:asciiTheme="minorHAnsi" w:hAnsiTheme="minorHAnsi" w:cstheme="minorHAnsi"/>
                <w:b/>
              </w:rPr>
            </w:pPr>
          </w:p>
          <w:p w14:paraId="7F22B061" w14:textId="77777777" w:rsidR="0077583A" w:rsidRDefault="0077583A" w:rsidP="009403E8">
            <w:pPr>
              <w:pStyle w:val="Sinespaciado"/>
              <w:jc w:val="both"/>
              <w:rPr>
                <w:rFonts w:asciiTheme="minorHAnsi" w:hAnsiTheme="minorHAnsi" w:cstheme="minorHAnsi"/>
                <w:b/>
              </w:rPr>
            </w:pPr>
          </w:p>
          <w:p w14:paraId="70D581D4" w14:textId="77777777" w:rsidR="0077583A" w:rsidRPr="00A81DCD" w:rsidRDefault="0077583A" w:rsidP="009403E8">
            <w:pPr>
              <w:pStyle w:val="Sinespaciado"/>
              <w:jc w:val="both"/>
              <w:rPr>
                <w:rFonts w:asciiTheme="minorHAnsi" w:hAnsiTheme="minorHAnsi" w:cstheme="minorHAnsi"/>
                <w:b/>
              </w:rPr>
            </w:pPr>
          </w:p>
        </w:tc>
        <w:tc>
          <w:tcPr>
            <w:tcW w:w="6946" w:type="dxa"/>
          </w:tcPr>
          <w:p w14:paraId="49E2A750" w14:textId="77777777" w:rsidR="0077583A" w:rsidRPr="005D5DD2" w:rsidRDefault="0077583A" w:rsidP="009403E8">
            <w:pPr>
              <w:jc w:val="both"/>
              <w:rPr>
                <w:rFonts w:asciiTheme="minorHAnsi" w:hAnsiTheme="minorHAnsi" w:cs="Arial"/>
                <w:b/>
                <w:bCs/>
                <w:sz w:val="8"/>
                <w:szCs w:val="8"/>
              </w:rPr>
            </w:pPr>
          </w:p>
          <w:p w14:paraId="1739874D" w14:textId="77777777" w:rsidR="0077583A" w:rsidRPr="005D5DD2" w:rsidRDefault="0077583A" w:rsidP="009403E8">
            <w:pPr>
              <w:jc w:val="both"/>
              <w:rPr>
                <w:rFonts w:asciiTheme="minorHAnsi" w:hAnsiTheme="minorHAnsi" w:cs="Arial"/>
                <w:b/>
                <w:bCs/>
              </w:rPr>
            </w:pPr>
            <w:r w:rsidRPr="005D5DD2">
              <w:rPr>
                <w:rFonts w:asciiTheme="minorHAnsi" w:hAnsiTheme="minorHAnsi" w:cs="Arial"/>
                <w:b/>
                <w:bCs/>
              </w:rPr>
              <w:t>15.1</w:t>
            </w:r>
            <w:r w:rsidRPr="005D5DD2">
              <w:rPr>
                <w:rFonts w:asciiTheme="minorHAnsi" w:hAnsiTheme="minorHAnsi" w:cs="Arial"/>
                <w:b/>
                <w:bCs/>
              </w:rPr>
              <w:tab/>
              <w:t>CONSULTAS ESCRITAS SOBRE EL PEC</w:t>
            </w:r>
          </w:p>
          <w:p w14:paraId="15084348" w14:textId="77777777" w:rsidR="0077583A" w:rsidRDefault="0077583A" w:rsidP="009403E8">
            <w:pPr>
              <w:jc w:val="both"/>
              <w:rPr>
                <w:rFonts w:asciiTheme="minorHAnsi" w:hAnsiTheme="minorHAnsi" w:cs="Arial"/>
              </w:rPr>
            </w:pPr>
            <w:r w:rsidRPr="005D5DD2">
              <w:rPr>
                <w:rFonts w:asciiTheme="minorHAnsi" w:hAnsiTheme="minorHAnsi" w:cs="Arial"/>
              </w:rPr>
              <w:t>Los proponentes interesados podrán realizar consultas escritas hasta la fecha señalada en el Cronograma descrito en el presente PC.</w:t>
            </w:r>
          </w:p>
          <w:p w14:paraId="7909DE5F" w14:textId="77777777" w:rsidR="0077583A" w:rsidRPr="005D5DD2" w:rsidRDefault="0077583A" w:rsidP="009403E8">
            <w:pPr>
              <w:jc w:val="both"/>
              <w:rPr>
                <w:rFonts w:asciiTheme="minorHAnsi" w:hAnsiTheme="minorHAnsi" w:cs="Arial"/>
                <w:sz w:val="12"/>
                <w:szCs w:val="12"/>
              </w:rPr>
            </w:pPr>
          </w:p>
          <w:p w14:paraId="0AA4CBB7" w14:textId="77777777" w:rsidR="0077583A" w:rsidRPr="005D5DD2" w:rsidRDefault="0077583A" w:rsidP="009403E8">
            <w:pPr>
              <w:jc w:val="both"/>
              <w:rPr>
                <w:rFonts w:asciiTheme="minorHAnsi" w:hAnsiTheme="minorHAnsi" w:cs="Arial"/>
              </w:rPr>
            </w:pPr>
            <w:r w:rsidRPr="005D5DD2">
              <w:rPr>
                <w:rFonts w:asciiTheme="minorHAnsi" w:hAnsiTheme="minorHAnsi" w:cs="Arial"/>
              </w:rPr>
              <w:t>Las respuestas a las consultas escritas se harán conocer a todos los potenciales proponentes en la Reunión de Aclaración.</w:t>
            </w:r>
          </w:p>
          <w:p w14:paraId="6F27DFDA" w14:textId="77777777" w:rsidR="0077583A" w:rsidRDefault="0077583A" w:rsidP="009403E8">
            <w:pPr>
              <w:jc w:val="both"/>
              <w:rPr>
                <w:rFonts w:asciiTheme="minorHAnsi" w:hAnsiTheme="minorHAnsi" w:cs="Arial"/>
              </w:rPr>
            </w:pPr>
            <w:r w:rsidRPr="005D5DD2">
              <w:rPr>
                <w:rFonts w:asciiTheme="minorHAnsi" w:hAnsiTheme="minorHAnsi" w:cs="Arial"/>
              </w:rPr>
              <w:t>Las consultas presentadas fuera del plazo establecido no serán aceptadas ni consideradas por ser extemporáneas.</w:t>
            </w:r>
          </w:p>
          <w:p w14:paraId="67C3AD1F" w14:textId="77777777" w:rsidR="0077583A" w:rsidRPr="005D5DD2" w:rsidRDefault="0077583A" w:rsidP="009403E8">
            <w:pPr>
              <w:jc w:val="both"/>
              <w:rPr>
                <w:rFonts w:asciiTheme="minorHAnsi" w:hAnsiTheme="minorHAnsi" w:cs="Arial"/>
              </w:rPr>
            </w:pPr>
          </w:p>
          <w:p w14:paraId="58D57313" w14:textId="77777777" w:rsidR="0077583A" w:rsidRPr="005D5DD2" w:rsidRDefault="0077583A" w:rsidP="009403E8">
            <w:pPr>
              <w:jc w:val="both"/>
              <w:rPr>
                <w:rFonts w:asciiTheme="minorHAnsi" w:hAnsiTheme="minorHAnsi" w:cs="Arial"/>
                <w:b/>
                <w:bCs/>
              </w:rPr>
            </w:pPr>
            <w:r w:rsidRPr="005D5DD2">
              <w:rPr>
                <w:rFonts w:asciiTheme="minorHAnsi" w:hAnsiTheme="minorHAnsi" w:cs="Arial"/>
                <w:b/>
                <w:bCs/>
              </w:rPr>
              <w:lastRenderedPageBreak/>
              <w:t>15.2</w:t>
            </w:r>
            <w:r w:rsidRPr="005D5DD2">
              <w:rPr>
                <w:rFonts w:asciiTheme="minorHAnsi" w:hAnsiTheme="minorHAnsi" w:cs="Arial"/>
                <w:b/>
                <w:bCs/>
              </w:rPr>
              <w:tab/>
              <w:t xml:space="preserve">REUNIÓN DE ACLARACIÓN </w:t>
            </w:r>
          </w:p>
          <w:p w14:paraId="0FAC8090" w14:textId="77777777" w:rsidR="0077583A" w:rsidRDefault="0077583A" w:rsidP="009403E8">
            <w:pPr>
              <w:jc w:val="both"/>
              <w:rPr>
                <w:rFonts w:asciiTheme="minorHAnsi" w:hAnsiTheme="minorHAnsi" w:cs="Arial"/>
              </w:rPr>
            </w:pPr>
            <w:r w:rsidRPr="005D5DD2">
              <w:rPr>
                <w:rFonts w:asciiTheme="minorHAnsi" w:hAnsiTheme="minorHAnsi" w:cs="Arial"/>
              </w:rPr>
              <w:t>La Reunión de Aclaración se llevará a cabo el día hora señalados en la convocatoria. En la Reunión de Aclaración, los proponentes podrán expresar sus consultas adicionales.</w:t>
            </w:r>
          </w:p>
          <w:p w14:paraId="67CCD3ED" w14:textId="77777777" w:rsidR="0077583A" w:rsidRPr="005D5DD2" w:rsidRDefault="0077583A" w:rsidP="009403E8">
            <w:pPr>
              <w:jc w:val="both"/>
              <w:rPr>
                <w:rFonts w:asciiTheme="minorHAnsi" w:hAnsiTheme="minorHAnsi" w:cs="Arial"/>
                <w:sz w:val="14"/>
                <w:szCs w:val="14"/>
              </w:rPr>
            </w:pPr>
          </w:p>
          <w:p w14:paraId="37EB0D1B" w14:textId="77777777" w:rsidR="0077583A" w:rsidRPr="005D5DD2" w:rsidRDefault="0077583A" w:rsidP="009403E8">
            <w:pPr>
              <w:jc w:val="both"/>
              <w:rPr>
                <w:rFonts w:asciiTheme="minorHAnsi" w:hAnsiTheme="minorHAnsi" w:cs="Arial"/>
              </w:rPr>
            </w:pPr>
            <w:r w:rsidRPr="005D5DD2">
              <w:rPr>
                <w:rFonts w:asciiTheme="minorHAnsi" w:hAnsiTheme="minorHAnsi" w:cs="Arial"/>
              </w:rPr>
              <w:t>Realizada la Reunión de Aclaración, no se aceptará ninguna consulta posterior.</w:t>
            </w:r>
          </w:p>
          <w:p w14:paraId="4F628EC3" w14:textId="77777777" w:rsidR="0077583A" w:rsidRDefault="0077583A" w:rsidP="009403E8">
            <w:pPr>
              <w:jc w:val="both"/>
              <w:rPr>
                <w:rFonts w:asciiTheme="minorHAnsi" w:hAnsiTheme="minorHAnsi" w:cs="Arial"/>
              </w:rPr>
            </w:pPr>
            <w:r w:rsidRPr="005D5DD2">
              <w:rPr>
                <w:rFonts w:asciiTheme="minorHAnsi" w:hAnsiTheme="minorHAnsi" w:cs="Arial"/>
              </w:rPr>
              <w:t>Las consultas efectuadas en la reunión de aclaración serán oportunamente publicadas en la página Web de la CSBP, con enmiendas si correspondiera</w:t>
            </w:r>
            <w:r>
              <w:rPr>
                <w:rFonts w:asciiTheme="minorHAnsi" w:hAnsiTheme="minorHAnsi" w:cs="Arial"/>
              </w:rPr>
              <w:t>.</w:t>
            </w:r>
          </w:p>
          <w:p w14:paraId="130BB366" w14:textId="77777777" w:rsidR="0077583A" w:rsidRPr="00A81DCD" w:rsidRDefault="0077583A" w:rsidP="009403E8">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512293B9"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648CE413" w14:textId="77777777" w:rsidR="00A25F65" w:rsidRDefault="00A25F65" w:rsidP="00A25F65">
            <w:pPr>
              <w:pStyle w:val="Prrafodelista"/>
              <w:rPr>
                <w:rFonts w:asciiTheme="minorHAnsi" w:hAnsiTheme="minorHAnsi" w:cs="Arial"/>
                <w:b/>
              </w:rPr>
            </w:pPr>
          </w:p>
          <w:p w14:paraId="69C5C458" w14:textId="0C536F63" w:rsidR="00A25F65" w:rsidRPr="002804E9" w:rsidRDefault="00C11A24" w:rsidP="00A25F65">
            <w:pPr>
              <w:pStyle w:val="Prrafodelista"/>
              <w:numPr>
                <w:ilvl w:val="0"/>
                <w:numId w:val="14"/>
              </w:numPr>
              <w:tabs>
                <w:tab w:val="left" w:pos="993"/>
              </w:tabs>
              <w:suppressAutoHyphens/>
              <w:jc w:val="both"/>
              <w:rPr>
                <w:rFonts w:asciiTheme="minorHAnsi" w:hAnsiTheme="minorHAnsi" w:cstheme="minorHAnsi"/>
                <w:color w:val="FF0000"/>
              </w:rPr>
            </w:pPr>
            <w:r w:rsidRPr="00030DAC">
              <w:rPr>
                <w:rFonts w:asciiTheme="minorHAnsi" w:hAnsiTheme="minorHAnsi" w:cstheme="minorHAnsi"/>
                <w:b/>
              </w:rPr>
              <w:t xml:space="preserve">GARANTIA DE SERIEDAD DE PROPUESTA: </w:t>
            </w:r>
            <w:r w:rsidRPr="00030DAC">
              <w:rPr>
                <w:rFonts w:asciiTheme="minorHAnsi" w:hAnsiTheme="minorHAnsi" w:cstheme="minorHAnsi"/>
                <w:b/>
                <w:lang w:val="es-ES_tradnl"/>
              </w:rPr>
              <w:t xml:space="preserve">Garantía a primer requerimiento, </w:t>
            </w:r>
            <w:r w:rsidRPr="00030DAC">
              <w:rPr>
                <w:rFonts w:asciiTheme="minorHAnsi" w:hAnsiTheme="minorHAnsi" w:cstheme="minorHAnsi"/>
                <w:lang w:val="es-ES_tradnl"/>
              </w:rPr>
              <w:t xml:space="preserve">emitida a nombre de la </w:t>
            </w:r>
            <w:r w:rsidRPr="00030DAC">
              <w:rPr>
                <w:rFonts w:asciiTheme="minorHAnsi" w:hAnsiTheme="minorHAnsi" w:cstheme="minorHAnsi"/>
                <w:b/>
                <w:bCs/>
                <w:color w:val="FF0000"/>
                <w:lang w:val="es-ES_tradnl"/>
              </w:rPr>
              <w:t>Caja de Salud de la Banca Privada</w:t>
            </w:r>
            <w:r w:rsidRPr="00030DAC">
              <w:rPr>
                <w:rFonts w:asciiTheme="minorHAnsi" w:hAnsiTheme="minorHAnsi" w:cstheme="minorHAnsi"/>
                <w:b/>
                <w:lang w:val="es-ES_tradnl"/>
              </w:rPr>
              <w:t>,</w:t>
            </w:r>
            <w:r w:rsidRPr="00030DAC">
              <w:rPr>
                <w:rFonts w:asciiTheme="minorHAnsi" w:hAnsiTheme="minorHAnsi" w:cstheme="minorHAnsi"/>
                <w:lang w:val="es-ES_tradnl"/>
              </w:rPr>
              <w:t xml:space="preserve"> por</w:t>
            </w:r>
            <w:r w:rsidR="00A25F65" w:rsidRPr="00030DAC">
              <w:rPr>
                <w:rFonts w:asciiTheme="minorHAnsi" w:hAnsiTheme="minorHAnsi" w:cstheme="minorHAnsi"/>
                <w:lang w:val="es-ES_tradnl"/>
              </w:rPr>
              <w:t xml:space="preserve"> </w:t>
            </w:r>
            <w:r w:rsidR="007D5276" w:rsidRPr="00030DAC">
              <w:rPr>
                <w:rFonts w:asciiTheme="minorHAnsi" w:hAnsiTheme="minorHAnsi" w:cstheme="minorHAnsi"/>
                <w:b/>
                <w:bCs/>
                <w:lang w:val="es-ES_tradnl"/>
              </w:rPr>
              <w:t xml:space="preserve">Bs. </w:t>
            </w:r>
            <w:r w:rsidR="00A96D1A">
              <w:rPr>
                <w:rFonts w:asciiTheme="minorHAnsi" w:hAnsiTheme="minorHAnsi" w:cstheme="minorHAnsi"/>
                <w:b/>
                <w:bCs/>
                <w:lang w:val="es-ES_tradnl"/>
              </w:rPr>
              <w:t>1</w:t>
            </w:r>
            <w:r w:rsidR="0077583A" w:rsidRPr="00030DAC">
              <w:rPr>
                <w:rFonts w:asciiTheme="minorHAnsi" w:hAnsiTheme="minorHAnsi" w:cstheme="minorHAnsi"/>
                <w:b/>
                <w:bCs/>
                <w:lang w:val="es-ES_tradnl"/>
              </w:rPr>
              <w:t>.</w:t>
            </w:r>
            <w:r w:rsidR="00A96D1A">
              <w:rPr>
                <w:rFonts w:asciiTheme="minorHAnsi" w:hAnsiTheme="minorHAnsi" w:cstheme="minorHAnsi"/>
                <w:b/>
                <w:bCs/>
                <w:lang w:val="es-ES_tradnl"/>
              </w:rPr>
              <w:t>600</w:t>
            </w:r>
            <w:r w:rsidR="0077583A" w:rsidRPr="00030DAC">
              <w:rPr>
                <w:rFonts w:asciiTheme="minorHAnsi" w:hAnsiTheme="minorHAnsi" w:cstheme="minorHAnsi"/>
                <w:b/>
                <w:bCs/>
                <w:lang w:val="es-ES_tradnl"/>
              </w:rPr>
              <w:t>,</w:t>
            </w:r>
            <w:r w:rsidR="00A96D1A">
              <w:rPr>
                <w:rFonts w:asciiTheme="minorHAnsi" w:hAnsiTheme="minorHAnsi" w:cstheme="minorHAnsi"/>
                <w:b/>
                <w:bCs/>
                <w:lang w:val="es-ES_tradnl"/>
              </w:rPr>
              <w:t>0</w:t>
            </w:r>
            <w:r w:rsidR="0077583A" w:rsidRPr="00030DAC">
              <w:rPr>
                <w:rFonts w:asciiTheme="minorHAnsi" w:hAnsiTheme="minorHAnsi" w:cstheme="minorHAnsi"/>
                <w:b/>
                <w:bCs/>
                <w:lang w:val="es-ES_tradnl"/>
              </w:rPr>
              <w:t>0;</w:t>
            </w:r>
            <w:r w:rsidRPr="00030DAC">
              <w:rPr>
                <w:rFonts w:asciiTheme="minorHAnsi" w:hAnsiTheme="minorHAnsi" w:cstheme="minorHAnsi"/>
                <w:lang w:val="es-ES_tradnl"/>
              </w:rPr>
              <w:t xml:space="preserve"> </w:t>
            </w:r>
            <w:r w:rsidR="00A25F65" w:rsidRPr="00030DAC">
              <w:rPr>
                <w:rFonts w:asciiTheme="minorHAnsi" w:hAnsiTheme="minorHAnsi" w:cstheme="minorHAnsi"/>
                <w:lang w:val="es-ES_tradnl"/>
              </w:rPr>
              <w:t xml:space="preserve">la vigencia de esta garantía deberá </w:t>
            </w:r>
            <w:r w:rsidR="00A25F65" w:rsidRPr="00080E7F">
              <w:rPr>
                <w:rFonts w:asciiTheme="minorHAnsi" w:hAnsiTheme="minorHAnsi" w:cstheme="minorHAnsi"/>
                <w:b/>
                <w:bCs/>
                <w:lang w:val="es-ES_tradnl"/>
              </w:rPr>
              <w:t>exceder</w:t>
            </w:r>
            <w:r w:rsidR="00A25F65" w:rsidRPr="00030DAC">
              <w:rPr>
                <w:rFonts w:asciiTheme="minorHAnsi" w:hAnsiTheme="minorHAnsi" w:cstheme="minorHAnsi"/>
                <w:lang w:val="es-ES_tradnl"/>
              </w:rPr>
              <w:t xml:space="preserve"> en treinta </w:t>
            </w:r>
            <w:r w:rsidR="00A25F65" w:rsidRPr="00030DAC">
              <w:rPr>
                <w:rFonts w:asciiTheme="minorHAnsi" w:hAnsiTheme="minorHAnsi" w:cstheme="minorHAnsi"/>
                <w:b/>
                <w:bCs/>
                <w:lang w:val="es-ES_tradnl"/>
              </w:rPr>
              <w:t>(30) días calendario</w:t>
            </w:r>
            <w:r w:rsidR="00A25F65" w:rsidRPr="00030DAC">
              <w:rPr>
                <w:rFonts w:asciiTheme="minorHAnsi" w:hAnsiTheme="minorHAnsi" w:cstheme="minorHAnsi"/>
                <w:lang w:val="es-ES_tradnl"/>
              </w:rPr>
              <w:t xml:space="preserve"> </w:t>
            </w:r>
            <w:r w:rsidR="00A25F65" w:rsidRPr="00030DAC">
              <w:rPr>
                <w:rFonts w:asciiTheme="minorHAnsi" w:hAnsiTheme="minorHAnsi" w:cstheme="minorHAnsi"/>
                <w:b/>
                <w:bCs/>
                <w:color w:val="FF0000"/>
                <w:lang w:val="es-ES_tradnl"/>
              </w:rPr>
              <w:t>adicionales al plazo de</w:t>
            </w:r>
            <w:r w:rsidR="00A25F65" w:rsidRPr="002804E9">
              <w:rPr>
                <w:rFonts w:asciiTheme="minorHAnsi" w:hAnsiTheme="minorHAnsi" w:cstheme="minorHAnsi"/>
                <w:b/>
                <w:bCs/>
                <w:color w:val="FF0000"/>
                <w:lang w:val="es-ES_tradnl"/>
              </w:rPr>
              <w:t xml:space="preserve"> validez de la propuesta </w:t>
            </w:r>
            <w:r w:rsidR="00A25F65">
              <w:rPr>
                <w:rFonts w:asciiTheme="minorHAnsi" w:hAnsiTheme="minorHAnsi" w:cstheme="minorHAnsi"/>
                <w:lang w:val="es-ES_tradnl"/>
              </w:rPr>
              <w:t xml:space="preserve">establecido en </w:t>
            </w:r>
            <w:r w:rsidR="00A25F65" w:rsidRPr="00030DAC">
              <w:rPr>
                <w:rFonts w:asciiTheme="minorHAnsi" w:hAnsiTheme="minorHAnsi" w:cstheme="minorHAnsi"/>
                <w:lang w:val="es-ES_tradnl"/>
              </w:rPr>
              <w:t>el PC</w:t>
            </w:r>
            <w:r w:rsidR="00A25F65" w:rsidRPr="00030DAC">
              <w:rPr>
                <w:rFonts w:asciiTheme="minorHAnsi" w:hAnsiTheme="minorHAnsi" w:cstheme="minorHAnsi"/>
                <w:b/>
                <w:bCs/>
                <w:lang w:val="es-ES_tradnl"/>
              </w:rPr>
              <w:t xml:space="preserve">, </w:t>
            </w:r>
            <w:r w:rsidR="00A25F65" w:rsidRPr="002804E9">
              <w:rPr>
                <w:rFonts w:asciiTheme="minorHAnsi" w:hAnsiTheme="minorHAnsi" w:cstheme="minorHAnsi"/>
                <w:b/>
                <w:bCs/>
                <w:color w:val="FF0000"/>
                <w:lang w:val="es-ES_tradnl"/>
              </w:rPr>
              <w:t>con características de: renovable, irrevocable y de ejecución inmediata, a primer requerimiento emitidas por Instituciones Financieras autorizadas por la ASFI</w:t>
            </w:r>
            <w:r w:rsidR="00A25F65" w:rsidRPr="002804E9">
              <w:rPr>
                <w:rFonts w:asciiTheme="minorHAnsi" w:hAnsiTheme="minorHAnsi" w:cstheme="minorHAnsi"/>
                <w:bCs/>
                <w:color w:val="FF0000"/>
                <w:lang w:val="es-ES_tradnl"/>
              </w:rPr>
              <w:t>.</w:t>
            </w:r>
          </w:p>
          <w:p w14:paraId="1EAC637A" w14:textId="630A496B" w:rsidR="00C11A24" w:rsidRPr="002804E9" w:rsidRDefault="00C11A24" w:rsidP="00C11A24">
            <w:pPr>
              <w:pStyle w:val="Prrafodelista"/>
              <w:rPr>
                <w:rFonts w:asciiTheme="minorHAnsi" w:hAnsiTheme="minorHAnsi" w:cstheme="minorHAnsi"/>
                <w:color w:val="FF0000"/>
              </w:rPr>
            </w:pPr>
          </w:p>
          <w:p w14:paraId="5AEA7D86" w14:textId="77777777" w:rsidR="008A5084" w:rsidRPr="003C2617" w:rsidRDefault="008A5084" w:rsidP="008A5084">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0DE6993"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F851BD3"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0892506"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385E39F0"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11E16F1A" w14:textId="77777777" w:rsidR="008A5084" w:rsidRPr="003C2617" w:rsidRDefault="008A5084" w:rsidP="008A5084">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711FC582"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6AE90FB9" w14:textId="77777777" w:rsidR="008A5084" w:rsidRPr="003C2617"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D0DC60" w14:textId="77777777" w:rsidR="008A5084"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44B8FC40" w14:textId="6091CF76" w:rsidR="008A5084" w:rsidRPr="008A5084" w:rsidRDefault="008A5084" w:rsidP="008A5084">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8A5084">
              <w:rPr>
                <w:rFonts w:asciiTheme="minorHAnsi" w:hAnsiTheme="minorHAnsi" w:cstheme="minorHAnsi"/>
                <w:bCs/>
              </w:rPr>
              <w:lastRenderedPageBreak/>
              <w:t>Cuando la CSBP solicite la extensión del periodo de validez de propuesta y el proponente rehúse aceptar la solicitud</w:t>
            </w:r>
          </w:p>
          <w:p w14:paraId="04711C21" w14:textId="4398A264"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6D43E750" w14:textId="6FC83B36" w:rsidR="008A5084" w:rsidRDefault="008A5084" w:rsidP="008A5084">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00820AEE">
              <w:rPr>
                <w:rFonts w:asciiTheme="minorHAnsi" w:hAnsiTheme="minorHAnsi" w:cs="Arial"/>
                <w:b/>
                <w:bCs/>
              </w:rPr>
              <w:t xml:space="preserve"> </w:t>
            </w:r>
            <w:proofErr w:type="spellStart"/>
            <w:r w:rsidRPr="005F2B81">
              <w:rPr>
                <w:rFonts w:asciiTheme="minorHAnsi" w:hAnsiTheme="minorHAnsi" w:cs="Arial"/>
                <w:b/>
                <w:bCs/>
              </w:rPr>
              <w:t>N°</w:t>
            </w:r>
            <w:proofErr w:type="spellEnd"/>
            <w:r w:rsidR="00820AEE">
              <w:rPr>
                <w:rFonts w:asciiTheme="minorHAnsi" w:hAnsiTheme="minorHAnsi" w:cs="Arial"/>
                <w:b/>
                <w:bCs/>
              </w:rPr>
              <w:t xml:space="preserve"> </w:t>
            </w:r>
            <w:r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w:t>
            </w:r>
            <w:r w:rsidR="00A96D1A">
              <w:rPr>
                <w:rFonts w:asciiTheme="minorHAnsi" w:hAnsiTheme="minorHAnsi" w:cs="Arial"/>
                <w:b/>
              </w:rPr>
              <w:t>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79A8C617" w14:textId="483DCB24" w:rsidR="00433D4B" w:rsidRPr="00A229F4" w:rsidRDefault="00433D4B" w:rsidP="00433D4B">
            <w:pPr>
              <w:pStyle w:val="Sinespaciado"/>
              <w:numPr>
                <w:ilvl w:val="0"/>
                <w:numId w:val="14"/>
              </w:numPr>
              <w:suppressAutoHyphens/>
              <w:spacing w:after="120"/>
              <w:jc w:val="both"/>
              <w:rPr>
                <w:rFonts w:asciiTheme="minorHAnsi" w:hAnsiTheme="minorHAnsi" w:cstheme="minorHAnsi"/>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00820AEE">
              <w:rPr>
                <w:rFonts w:asciiTheme="minorHAnsi" w:hAnsiTheme="minorHAnsi" w:cs="Arial"/>
                <w:b/>
                <w:bCs/>
              </w:rPr>
              <w:t xml:space="preserve"> </w:t>
            </w:r>
            <w:proofErr w:type="spellStart"/>
            <w:r w:rsidRPr="00270C08">
              <w:rPr>
                <w:rFonts w:asciiTheme="minorHAnsi" w:hAnsiTheme="minorHAnsi" w:cs="Arial"/>
                <w:b/>
                <w:bCs/>
              </w:rPr>
              <w:t>N°</w:t>
            </w:r>
            <w:proofErr w:type="spellEnd"/>
            <w:r w:rsidR="00820AEE">
              <w:rPr>
                <w:rFonts w:asciiTheme="minorHAnsi" w:hAnsiTheme="minorHAnsi" w:cs="Arial"/>
                <w:b/>
                <w:bCs/>
              </w:rPr>
              <w:t xml:space="preserve"> </w:t>
            </w:r>
            <w:r w:rsidR="00AD05D1">
              <w:rPr>
                <w:rFonts w:asciiTheme="minorHAnsi" w:hAnsiTheme="minorHAnsi" w:cs="Arial"/>
                <w:b/>
                <w:bCs/>
              </w:rPr>
              <w:t>4</w:t>
            </w:r>
            <w:r>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354A3C6B" w14:textId="77777777" w:rsidR="00BF7894" w:rsidRPr="00A81DCD" w:rsidRDefault="00BF7894" w:rsidP="00BF7894">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7BFCB0A8" w14:textId="77777777" w:rsidR="00BF7894" w:rsidRPr="00A81DCD" w:rsidRDefault="00BF7894" w:rsidP="00BF7894">
            <w:pPr>
              <w:pStyle w:val="Sinespaciado"/>
              <w:ind w:left="284"/>
              <w:jc w:val="both"/>
              <w:rPr>
                <w:rFonts w:asciiTheme="minorHAnsi" w:hAnsiTheme="minorHAnsi" w:cs="Arial"/>
              </w:rPr>
            </w:pPr>
          </w:p>
          <w:p w14:paraId="28120A6E" w14:textId="77777777" w:rsidR="00BF7894" w:rsidRPr="00A81DCD" w:rsidRDefault="00BF7894" w:rsidP="00BF7894">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5726D8EE" w14:textId="77777777" w:rsidR="00BF7894" w:rsidRPr="00A81DCD" w:rsidRDefault="00BF7894" w:rsidP="00BF7894">
            <w:pPr>
              <w:pStyle w:val="Sinespaciado"/>
              <w:ind w:left="284"/>
              <w:jc w:val="both"/>
              <w:rPr>
                <w:rFonts w:asciiTheme="minorHAnsi" w:hAnsiTheme="minorHAnsi" w:cs="Arial"/>
              </w:rPr>
            </w:pPr>
          </w:p>
          <w:p w14:paraId="085CFA6E" w14:textId="77777777" w:rsidR="00BF7894" w:rsidRPr="00A81DCD" w:rsidRDefault="00BF7894" w:rsidP="00BF789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2000AE0" w14:textId="77777777" w:rsidR="00BF7894" w:rsidRPr="00A81DCD" w:rsidRDefault="00BF7894" w:rsidP="00BF7894">
            <w:pPr>
              <w:pStyle w:val="Sinespaciado"/>
              <w:ind w:left="709" w:hanging="425"/>
              <w:rPr>
                <w:rFonts w:asciiTheme="minorHAnsi" w:hAnsiTheme="minorHAnsi" w:cs="Arial"/>
              </w:rPr>
            </w:pPr>
          </w:p>
          <w:p w14:paraId="06AE2711" w14:textId="77777777" w:rsidR="00BF7894" w:rsidRPr="00BC0298" w:rsidRDefault="00BF7894" w:rsidP="00BF789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7F3C33E3" w:rsidR="006C4C32" w:rsidRPr="00BF7894" w:rsidRDefault="00BF7894" w:rsidP="00BF789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1C8145A2" w14:textId="77777777" w:rsidR="00BF7894" w:rsidRPr="00A81DCD" w:rsidRDefault="00BF7894" w:rsidP="00BF7894">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2659227B" w14:textId="77777777" w:rsidR="00BF7894" w:rsidRPr="00A81DCD" w:rsidRDefault="00BF7894" w:rsidP="00BF7894">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448C9F3A" w14:textId="77777777" w:rsidR="00BF7894" w:rsidRPr="00A81DCD" w:rsidRDefault="00BF7894" w:rsidP="00BF7894">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r>
              <w:rPr>
                <w:rFonts w:asciiTheme="minorHAnsi" w:hAnsiTheme="minorHAnsi" w:cs="Arial"/>
              </w:rPr>
              <w:t>, con excepción de la Boleta de Garantía de Seriedad de Propuesta.</w:t>
            </w:r>
          </w:p>
          <w:p w14:paraId="61C5460A" w14:textId="77777777" w:rsidR="00BF7894" w:rsidRPr="00A81DCD" w:rsidRDefault="00BF7894" w:rsidP="00BF7894">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681CE2E5" w14:textId="77777777" w:rsidR="00BF7894" w:rsidRPr="00F01F78" w:rsidRDefault="00BF7894" w:rsidP="00BF7894">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7C5AE4A7" w14:textId="77777777" w:rsidR="00BF7894" w:rsidRPr="00A81DCD" w:rsidRDefault="00BF7894" w:rsidP="00BF7894">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602E0A4" w14:textId="77777777" w:rsidR="00BF7894" w:rsidRPr="00A81DCD" w:rsidRDefault="00BF7894" w:rsidP="00BF7894">
            <w:pPr>
              <w:tabs>
                <w:tab w:val="left" w:pos="993"/>
              </w:tabs>
              <w:jc w:val="both"/>
              <w:outlineLvl w:val="0"/>
              <w:rPr>
                <w:rFonts w:asciiTheme="minorHAnsi" w:hAnsiTheme="minorHAnsi" w:cstheme="minorHAnsi"/>
                <w:bCs/>
                <w:color w:val="000000"/>
                <w:kern w:val="28"/>
                <w:lang w:eastAsia="es-ES"/>
              </w:rPr>
            </w:pPr>
          </w:p>
          <w:p w14:paraId="7770C4B9" w14:textId="77777777" w:rsidR="00BF7894" w:rsidRPr="00A81DCD" w:rsidRDefault="00BF7894" w:rsidP="00BF7894">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3C37E28C" w:rsidR="00C94FB1" w:rsidRPr="00A81DCD" w:rsidRDefault="00BF7894" w:rsidP="00BF7894">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16816460" name="Imagen 161681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2BC0A92E"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BF7894">
                                    <w:rPr>
                                      <w:rFonts w:ascii="Arial Narrow" w:hAnsi="Arial Narrow" w:cs="Arial"/>
                                      <w:b/>
                                      <w:bCs/>
                                      <w:color w:val="FF0000"/>
                                      <w:lang w:val="pt-BR"/>
                                    </w:rPr>
                                    <w:t>0</w:t>
                                  </w:r>
                                  <w:r w:rsidR="00A96D1A">
                                    <w:rPr>
                                      <w:rFonts w:ascii="Arial Narrow" w:hAnsi="Arial Narrow" w:cs="Arial"/>
                                      <w:b/>
                                      <w:bCs/>
                                      <w:color w:val="FF0000"/>
                                      <w:lang w:val="pt-BR"/>
                                    </w:rPr>
                                    <w:t>3</w:t>
                                  </w:r>
                                  <w:r w:rsidRPr="0058382E">
                                    <w:rPr>
                                      <w:rFonts w:ascii="Arial Narrow" w:hAnsi="Arial Narrow" w:cs="Arial"/>
                                      <w:b/>
                                      <w:bCs/>
                                      <w:color w:val="FF0000"/>
                                      <w:lang w:val="pt-BR"/>
                                    </w:rPr>
                                    <w:t>-202</w:t>
                                  </w:r>
                                  <w:r w:rsidR="00BF7894">
                                    <w:rPr>
                                      <w:rFonts w:ascii="Arial Narrow" w:hAnsi="Arial Narrow" w:cs="Arial"/>
                                      <w:b/>
                                      <w:bCs/>
                                      <w:color w:val="FF0000"/>
                                      <w:lang w:val="pt-BR"/>
                                    </w:rPr>
                                    <w:t>5</w:t>
                                  </w:r>
                                </w:p>
                                <w:p w14:paraId="46BCEF8B" w14:textId="3B6E65D0"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E6565">
                                    <w:rPr>
                                      <w:rFonts w:ascii="Arial Narrow" w:hAnsi="Arial Narrow" w:cs="Arial"/>
                                      <w:b/>
                                      <w:bCs/>
                                      <w:color w:val="FF0000"/>
                                      <w:lang w:val="pt-BR"/>
                                    </w:rPr>
                                    <w:t xml:space="preserve">DE </w:t>
                                  </w:r>
                                  <w:r w:rsidR="00A96D1A">
                                    <w:rPr>
                                      <w:rFonts w:ascii="Arial Narrow" w:hAnsi="Arial Narrow" w:cs="Arial"/>
                                      <w:b/>
                                      <w:bCs/>
                                      <w:color w:val="FF0000"/>
                                      <w:lang w:val="pt-BR"/>
                                    </w:rPr>
                                    <w:t>RADIOLOGIA DENTAL</w:t>
                                  </w:r>
                                  <w:r w:rsidRPr="0058382E">
                                    <w:rPr>
                                      <w:rFonts w:ascii="Arial Narrow" w:hAnsi="Arial Narrow" w:cs="Arial"/>
                                      <w:b/>
                                      <w:bCs/>
                                      <w:color w:val="FF0000"/>
                                      <w:lang w:val="pt-BR"/>
                                    </w:rPr>
                                    <w:t>”</w:t>
                                  </w:r>
                                </w:p>
                                <w:p w14:paraId="593E8814" w14:textId="7003DF4F" w:rsidR="00DE4E8E" w:rsidRPr="00BF7894" w:rsidRDefault="00080E7F" w:rsidP="00DE4E8E">
                                  <w:pPr>
                                    <w:ind w:left="180" w:right="180"/>
                                    <w:jc w:val="center"/>
                                    <w:rPr>
                                      <w:rFonts w:ascii="Arial Narrow" w:hAnsi="Arial Narrow" w:cs="Arial"/>
                                      <w:b/>
                                      <w:bCs/>
                                      <w:iCs/>
                                    </w:rPr>
                                  </w:pPr>
                                  <w:r>
                                    <w:rPr>
                                      <w:rFonts w:ascii="Arial Narrow" w:hAnsi="Arial Narrow" w:cs="Arial"/>
                                      <w:b/>
                                      <w:bCs/>
                                      <w:iCs/>
                                      <w:color w:val="FF0000"/>
                                    </w:rPr>
                                    <w:t>SEGUND</w:t>
                                  </w:r>
                                  <w:r w:rsidR="00BF7894" w:rsidRPr="00BF7894">
                                    <w:rPr>
                                      <w:rFonts w:ascii="Arial Narrow" w:hAnsi="Arial Narrow" w:cs="Arial"/>
                                      <w:b/>
                                      <w:bCs/>
                                      <w:iCs/>
                                      <w:color w:val="FF0000"/>
                                    </w:rPr>
                                    <w:t>A</w:t>
                                  </w:r>
                                  <w:r w:rsidR="00DE4E8E" w:rsidRPr="00BF7894">
                                    <w:rPr>
                                      <w:rFonts w:ascii="Arial Narrow" w:hAnsi="Arial Narrow" w:cs="Arial"/>
                                      <w:b/>
                                      <w:bCs/>
                                      <w:iCs/>
                                      <w:color w:val="FF0000"/>
                                    </w:rPr>
                                    <w:t xml:space="preserve"> 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616816460" name="Imagen 161681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2BC0A92E"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BF7894">
                              <w:rPr>
                                <w:rFonts w:ascii="Arial Narrow" w:hAnsi="Arial Narrow" w:cs="Arial"/>
                                <w:b/>
                                <w:bCs/>
                                <w:color w:val="FF0000"/>
                                <w:lang w:val="pt-BR"/>
                              </w:rPr>
                              <w:t>0</w:t>
                            </w:r>
                            <w:r w:rsidR="00A96D1A">
                              <w:rPr>
                                <w:rFonts w:ascii="Arial Narrow" w:hAnsi="Arial Narrow" w:cs="Arial"/>
                                <w:b/>
                                <w:bCs/>
                                <w:color w:val="FF0000"/>
                                <w:lang w:val="pt-BR"/>
                              </w:rPr>
                              <w:t>3</w:t>
                            </w:r>
                            <w:r w:rsidRPr="0058382E">
                              <w:rPr>
                                <w:rFonts w:ascii="Arial Narrow" w:hAnsi="Arial Narrow" w:cs="Arial"/>
                                <w:b/>
                                <w:bCs/>
                                <w:color w:val="FF0000"/>
                                <w:lang w:val="pt-BR"/>
                              </w:rPr>
                              <w:t>-202</w:t>
                            </w:r>
                            <w:r w:rsidR="00BF7894">
                              <w:rPr>
                                <w:rFonts w:ascii="Arial Narrow" w:hAnsi="Arial Narrow" w:cs="Arial"/>
                                <w:b/>
                                <w:bCs/>
                                <w:color w:val="FF0000"/>
                                <w:lang w:val="pt-BR"/>
                              </w:rPr>
                              <w:t>5</w:t>
                            </w:r>
                          </w:p>
                          <w:p w14:paraId="46BCEF8B" w14:textId="3B6E65D0"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E6565">
                              <w:rPr>
                                <w:rFonts w:ascii="Arial Narrow" w:hAnsi="Arial Narrow" w:cs="Arial"/>
                                <w:b/>
                                <w:bCs/>
                                <w:color w:val="FF0000"/>
                                <w:lang w:val="pt-BR"/>
                              </w:rPr>
                              <w:t xml:space="preserve">DE </w:t>
                            </w:r>
                            <w:r w:rsidR="00A96D1A">
                              <w:rPr>
                                <w:rFonts w:ascii="Arial Narrow" w:hAnsi="Arial Narrow" w:cs="Arial"/>
                                <w:b/>
                                <w:bCs/>
                                <w:color w:val="FF0000"/>
                                <w:lang w:val="pt-BR"/>
                              </w:rPr>
                              <w:t>RADIOLOGIA DENTAL</w:t>
                            </w:r>
                            <w:r w:rsidRPr="0058382E">
                              <w:rPr>
                                <w:rFonts w:ascii="Arial Narrow" w:hAnsi="Arial Narrow" w:cs="Arial"/>
                                <w:b/>
                                <w:bCs/>
                                <w:color w:val="FF0000"/>
                                <w:lang w:val="pt-BR"/>
                              </w:rPr>
                              <w:t>”</w:t>
                            </w:r>
                          </w:p>
                          <w:p w14:paraId="593E8814" w14:textId="7003DF4F" w:rsidR="00DE4E8E" w:rsidRPr="00BF7894" w:rsidRDefault="00080E7F" w:rsidP="00DE4E8E">
                            <w:pPr>
                              <w:ind w:left="180" w:right="180"/>
                              <w:jc w:val="center"/>
                              <w:rPr>
                                <w:rFonts w:ascii="Arial Narrow" w:hAnsi="Arial Narrow" w:cs="Arial"/>
                                <w:b/>
                                <w:bCs/>
                                <w:iCs/>
                              </w:rPr>
                            </w:pPr>
                            <w:r>
                              <w:rPr>
                                <w:rFonts w:ascii="Arial Narrow" w:hAnsi="Arial Narrow" w:cs="Arial"/>
                                <w:b/>
                                <w:bCs/>
                                <w:iCs/>
                                <w:color w:val="FF0000"/>
                              </w:rPr>
                              <w:t>SEGUND</w:t>
                            </w:r>
                            <w:r w:rsidR="00BF7894" w:rsidRPr="00BF7894">
                              <w:rPr>
                                <w:rFonts w:ascii="Arial Narrow" w:hAnsi="Arial Narrow" w:cs="Arial"/>
                                <w:b/>
                                <w:bCs/>
                                <w:iCs/>
                                <w:color w:val="FF0000"/>
                              </w:rPr>
                              <w:t>A</w:t>
                            </w:r>
                            <w:r w:rsidR="00DE4E8E" w:rsidRPr="00BF7894">
                              <w:rPr>
                                <w:rFonts w:ascii="Arial Narrow" w:hAnsi="Arial Narrow" w:cs="Arial"/>
                                <w:b/>
                                <w:bCs/>
                                <w:iCs/>
                                <w:color w:val="FF0000"/>
                              </w:rPr>
                              <w:t xml:space="preserve"> 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03FEA621" w14:textId="77777777" w:rsidR="00BF7894" w:rsidRPr="00A81DCD" w:rsidRDefault="00BF7894" w:rsidP="00BF7894">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B37ED8C" w14:textId="77777777" w:rsidR="00BF7894" w:rsidRPr="00A81DCD" w:rsidRDefault="00BF7894" w:rsidP="00BF7894">
            <w:pPr>
              <w:tabs>
                <w:tab w:val="num" w:pos="1985"/>
              </w:tabs>
              <w:jc w:val="both"/>
              <w:rPr>
                <w:rFonts w:asciiTheme="minorHAnsi" w:hAnsiTheme="minorHAnsi" w:cs="Arial"/>
                <w:i/>
              </w:rPr>
            </w:pPr>
          </w:p>
          <w:p w14:paraId="0BA0EF1E" w14:textId="77777777" w:rsidR="00BF7894" w:rsidRPr="00A81DCD" w:rsidRDefault="00BF7894" w:rsidP="00BF7894">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3801FF3B" w14:textId="77777777" w:rsidR="00BF7894" w:rsidRPr="00A81DCD" w:rsidRDefault="00BF7894" w:rsidP="00BF7894">
            <w:pPr>
              <w:jc w:val="both"/>
              <w:rPr>
                <w:rFonts w:asciiTheme="minorHAnsi" w:hAnsiTheme="minorHAnsi" w:cs="Arial"/>
              </w:rPr>
            </w:pPr>
          </w:p>
          <w:p w14:paraId="3FA95027" w14:textId="77777777" w:rsidR="00BF7894" w:rsidRPr="00A81DCD" w:rsidRDefault="00BF7894" w:rsidP="00BF7894">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5D74BA37" w14:textId="77777777" w:rsidR="00BF7894" w:rsidRPr="00A81DCD" w:rsidRDefault="00BF7894" w:rsidP="00BF7894">
            <w:pPr>
              <w:jc w:val="both"/>
              <w:rPr>
                <w:rFonts w:asciiTheme="minorHAnsi" w:hAnsiTheme="minorHAnsi" w:cs="Arial"/>
              </w:rPr>
            </w:pPr>
          </w:p>
          <w:p w14:paraId="6218A5D9" w14:textId="77777777" w:rsidR="00BF7894" w:rsidRDefault="00BF7894" w:rsidP="00BF7894">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69F55D0" w14:textId="77777777" w:rsidR="00BF7894" w:rsidRPr="00A81DCD" w:rsidRDefault="00BF7894" w:rsidP="00BF7894">
            <w:pPr>
              <w:ind w:left="29" w:hanging="29"/>
              <w:jc w:val="both"/>
              <w:rPr>
                <w:rFonts w:asciiTheme="minorHAnsi" w:hAnsiTheme="minorHAnsi" w:cs="Arial"/>
              </w:rPr>
            </w:pPr>
          </w:p>
          <w:p w14:paraId="73D016A4" w14:textId="09AC008E" w:rsidR="00E53838" w:rsidRPr="00765F02" w:rsidRDefault="00BF7894" w:rsidP="00BF7894">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r w:rsidR="00C945B2" w:rsidRPr="00A81DCD">
              <w:rPr>
                <w:rFonts w:asciiTheme="minorHAnsi" w:hAnsiTheme="minorHAnsi" w:cs="Arial"/>
              </w:rPr>
              <w:t>.</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1DA1889C" w14:textId="77777777" w:rsidR="00BF7894" w:rsidRPr="00D07291" w:rsidRDefault="00BF7894" w:rsidP="00BF7894">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5902880F" w14:textId="77777777" w:rsidR="00BF7894" w:rsidRPr="00A81DCD" w:rsidRDefault="00BF7894" w:rsidP="00BF7894">
            <w:pPr>
              <w:tabs>
                <w:tab w:val="left" w:pos="1276"/>
              </w:tabs>
              <w:jc w:val="both"/>
              <w:rPr>
                <w:rFonts w:asciiTheme="minorHAnsi" w:hAnsiTheme="minorHAnsi" w:cs="Arial"/>
              </w:rPr>
            </w:pPr>
          </w:p>
          <w:p w14:paraId="512A9AEA" w14:textId="77777777" w:rsidR="00BF7894" w:rsidRPr="00A81DCD" w:rsidRDefault="00BF7894" w:rsidP="00BF7894">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6A85D953" w14:textId="77777777" w:rsidR="00BF7894" w:rsidRPr="00A81DCD" w:rsidRDefault="00BF7894" w:rsidP="00BF7894">
            <w:pPr>
              <w:jc w:val="both"/>
              <w:rPr>
                <w:rFonts w:asciiTheme="minorHAnsi" w:hAnsiTheme="minorHAnsi" w:cs="Arial"/>
              </w:rPr>
            </w:pPr>
          </w:p>
          <w:p w14:paraId="2BEF2895" w14:textId="77777777" w:rsidR="00BF7894" w:rsidRPr="00A81DCD" w:rsidRDefault="00BF7894" w:rsidP="00BF7894">
            <w:pPr>
              <w:jc w:val="both"/>
              <w:rPr>
                <w:rFonts w:asciiTheme="minorHAnsi" w:hAnsiTheme="minorHAnsi" w:cs="Arial"/>
              </w:rPr>
            </w:pPr>
            <w:r w:rsidRPr="00A81DCD">
              <w:rPr>
                <w:rFonts w:asciiTheme="minorHAnsi" w:hAnsiTheme="minorHAnsi" w:cs="Arial"/>
              </w:rPr>
              <w:t>Se dará lectura a los documentos administrativos y técnicos.</w:t>
            </w:r>
          </w:p>
          <w:p w14:paraId="10F4B765" w14:textId="77777777" w:rsidR="00BF7894" w:rsidRPr="00A81DCD" w:rsidRDefault="00BF7894" w:rsidP="00BF7894">
            <w:pPr>
              <w:jc w:val="both"/>
              <w:rPr>
                <w:rFonts w:asciiTheme="minorHAnsi" w:hAnsiTheme="minorHAnsi" w:cs="Arial"/>
              </w:rPr>
            </w:pPr>
          </w:p>
          <w:p w14:paraId="172C5A50" w14:textId="77777777" w:rsidR="00BF7894" w:rsidRPr="00D07291" w:rsidRDefault="00BF7894" w:rsidP="00BF7894">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1B916085" w14:textId="77777777" w:rsidR="00BF7894" w:rsidRPr="00A81DCD" w:rsidRDefault="00BF7894" w:rsidP="00BF7894">
            <w:pPr>
              <w:jc w:val="both"/>
              <w:rPr>
                <w:rFonts w:asciiTheme="minorHAnsi" w:hAnsiTheme="minorHAnsi" w:cs="Arial"/>
                <w:b/>
                <w:i/>
              </w:rPr>
            </w:pPr>
            <w:r w:rsidRPr="00A81DCD">
              <w:rPr>
                <w:rFonts w:asciiTheme="minorHAnsi" w:hAnsiTheme="minorHAnsi" w:cs="Arial"/>
              </w:rPr>
              <w:t xml:space="preserve"> </w:t>
            </w:r>
          </w:p>
          <w:p w14:paraId="33307D4C" w14:textId="77777777" w:rsidR="00BF7894" w:rsidRPr="00A81DCD" w:rsidRDefault="00BF7894" w:rsidP="00BF7894">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7E42E13F" w14:textId="77777777" w:rsidR="00BF7894" w:rsidRPr="00BC0298" w:rsidRDefault="00BF7894" w:rsidP="00BF7894">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6C83415" w14:textId="77777777" w:rsidR="00BF7894" w:rsidRPr="00BC0298" w:rsidRDefault="00BF7894" w:rsidP="00BF7894">
            <w:pPr>
              <w:pStyle w:val="Prrafodelista1"/>
              <w:ind w:left="0"/>
              <w:jc w:val="both"/>
              <w:rPr>
                <w:rFonts w:asciiTheme="minorHAnsi" w:hAnsiTheme="minorHAnsi"/>
              </w:rPr>
            </w:pPr>
          </w:p>
          <w:p w14:paraId="2982EFC2" w14:textId="77777777" w:rsidR="00BF7894" w:rsidRPr="00BC0298" w:rsidRDefault="00BF7894" w:rsidP="00BF789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1F34AF0F" w14:textId="77777777" w:rsidR="00BF7894" w:rsidRPr="00BC0298" w:rsidRDefault="00BF7894" w:rsidP="00BF7894">
            <w:pPr>
              <w:pStyle w:val="Prrafodelista1"/>
              <w:spacing w:before="240" w:after="12"/>
              <w:rPr>
                <w:rFonts w:asciiTheme="minorHAnsi" w:hAnsiTheme="minorHAnsi"/>
              </w:rPr>
            </w:pPr>
          </w:p>
          <w:p w14:paraId="432C9429" w14:textId="77777777" w:rsidR="00BF7894" w:rsidRDefault="00BF7894" w:rsidP="00BF789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203CCE33" w14:textId="77777777" w:rsidR="00BF7894" w:rsidRPr="001A0615" w:rsidRDefault="00BF7894" w:rsidP="00BF7894">
            <w:pPr>
              <w:pStyle w:val="Prrafodelista1"/>
              <w:spacing w:before="240" w:after="12"/>
              <w:ind w:left="0"/>
              <w:rPr>
                <w:rFonts w:asciiTheme="minorHAnsi" w:hAnsiTheme="minorHAnsi"/>
              </w:rPr>
            </w:pPr>
          </w:p>
          <w:p w14:paraId="57BF442E" w14:textId="77777777" w:rsidR="00BF7894" w:rsidRPr="001A0615" w:rsidRDefault="00BF7894" w:rsidP="00BF7894">
            <w:pPr>
              <w:pStyle w:val="Prrafodelista1"/>
              <w:numPr>
                <w:ilvl w:val="0"/>
                <w:numId w:val="18"/>
              </w:numPr>
              <w:spacing w:before="240"/>
              <w:jc w:val="both"/>
              <w:rPr>
                <w:rFonts w:asciiTheme="minorHAnsi" w:hAnsiTheme="minorHAnsi"/>
              </w:rPr>
            </w:pPr>
            <w:r w:rsidRPr="001A0615">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FA787C1" w14:textId="77777777" w:rsidR="00BF7894" w:rsidRPr="00BC0298" w:rsidRDefault="00BF7894" w:rsidP="00BF7894">
            <w:pPr>
              <w:pStyle w:val="Prrafodelista1"/>
              <w:spacing w:before="240" w:after="12"/>
              <w:ind w:left="0"/>
              <w:rPr>
                <w:rFonts w:asciiTheme="minorHAnsi" w:hAnsiTheme="minorHAnsi"/>
              </w:rPr>
            </w:pPr>
          </w:p>
          <w:p w14:paraId="390FD84C" w14:textId="77777777" w:rsidR="00BF7894" w:rsidRPr="00BC0298" w:rsidRDefault="00BF7894" w:rsidP="00BF789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FE9A5A4" w14:textId="77777777" w:rsidR="00BF7894" w:rsidRPr="009F18D3" w:rsidRDefault="00BF7894" w:rsidP="00BF789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2804E9">
        <w:trPr>
          <w:trHeight w:val="7974"/>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w:t>
            </w:r>
            <w:r w:rsidRPr="007333F7">
              <w:rPr>
                <w:rFonts w:asciiTheme="minorHAnsi" w:hAnsiTheme="minorHAnsi" w:cstheme="minorHAnsi"/>
                <w:b/>
              </w:rPr>
              <w:t>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1CBCACB7" w14:textId="7563A8C9" w:rsidR="00A20EF2" w:rsidRDefault="00A20EF2" w:rsidP="00D648AC">
            <w:pPr>
              <w:numPr>
                <w:ilvl w:val="0"/>
                <w:numId w:val="6"/>
              </w:numPr>
              <w:spacing w:after="200" w:line="276" w:lineRule="auto"/>
              <w:ind w:left="709" w:hanging="425"/>
              <w:rPr>
                <w:rFonts w:asciiTheme="minorHAnsi" w:hAnsiTheme="minorHAnsi" w:cs="Arial"/>
              </w:rPr>
            </w:pPr>
            <w:r w:rsidRPr="00A20EF2">
              <w:rPr>
                <w:rFonts w:asciiTheme="minorHAnsi" w:hAnsiTheme="minorHAnsi" w:cs="Arial"/>
              </w:rPr>
              <w:t>Si el proponente, a solicitud de la CSBP, no renueva la Boleta Bancaria de Seriedad de Propuesta.</w:t>
            </w:r>
          </w:p>
          <w:p w14:paraId="0EBD5B56" w14:textId="7C8F33A1"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6D28EA62" w:rsidR="009B2D30" w:rsidRPr="003826A3" w:rsidRDefault="009B2D30" w:rsidP="003826A3">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Default="00E53838">
      <w:pPr>
        <w:spacing w:after="160" w:line="259" w:lineRule="auto"/>
        <w:rPr>
          <w:rFonts w:asciiTheme="minorHAnsi" w:hAnsiTheme="minorHAnsi" w:cstheme="minorHAnsi"/>
          <w:b/>
          <w:sz w:val="22"/>
          <w:szCs w:val="22"/>
        </w:rPr>
      </w:pPr>
    </w:p>
    <w:p w14:paraId="5072DE03" w14:textId="77777777" w:rsidR="00080E7F" w:rsidRPr="00A81DCD" w:rsidRDefault="00080E7F">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026E11D3" w14:textId="17522491" w:rsidR="00E63212" w:rsidRDefault="00E63212" w:rsidP="00E63212">
            <w:pPr>
              <w:jc w:val="both"/>
              <w:rPr>
                <w:rFonts w:asciiTheme="minorHAnsi" w:hAnsiTheme="minorHAnsi" w:cs="Arial"/>
                <w:b/>
              </w:rPr>
            </w:pPr>
            <w:r w:rsidRPr="00750C91">
              <w:rPr>
                <w:rFonts w:asciiTheme="minorHAnsi" w:hAnsiTheme="minorHAnsi" w:cs="Arial"/>
              </w:rPr>
              <w:t xml:space="preserve">La calificación de propuestas, se efectuará utilizando el sistema de evaluación y </w:t>
            </w:r>
            <w:r w:rsidRPr="00A8058D">
              <w:rPr>
                <w:rFonts w:asciiTheme="minorHAnsi" w:hAnsiTheme="minorHAnsi" w:cs="Arial"/>
              </w:rPr>
              <w:t xml:space="preserve">adjudicación: </w:t>
            </w:r>
            <w:r w:rsidRPr="00A8058D">
              <w:rPr>
                <w:rFonts w:asciiTheme="minorHAnsi" w:hAnsiTheme="minorHAnsi" w:cs="Arial"/>
                <w:b/>
              </w:rPr>
              <w:t>MENOR COSTO</w:t>
            </w:r>
            <w:r>
              <w:rPr>
                <w:rFonts w:asciiTheme="minorHAnsi" w:hAnsiTheme="minorHAnsi" w:cs="Arial"/>
                <w:b/>
              </w:rPr>
              <w:t>.</w:t>
            </w:r>
          </w:p>
          <w:p w14:paraId="455196FB" w14:textId="77777777" w:rsidR="00116CA7" w:rsidRDefault="00116CA7" w:rsidP="00E63212">
            <w:pPr>
              <w:jc w:val="both"/>
              <w:rPr>
                <w:rFonts w:asciiTheme="minorHAnsi" w:hAnsiTheme="minorHAnsi" w:cs="Arial"/>
                <w:b/>
              </w:rPr>
            </w:pPr>
          </w:p>
          <w:p w14:paraId="79E77E46" w14:textId="77777777" w:rsidR="00E63212" w:rsidRPr="00DA476A" w:rsidRDefault="00E63212" w:rsidP="00E63212">
            <w:pPr>
              <w:pStyle w:val="Prrafodelista"/>
              <w:numPr>
                <w:ilvl w:val="1"/>
                <w:numId w:val="21"/>
              </w:numPr>
              <w:spacing w:after="200" w:line="276" w:lineRule="auto"/>
              <w:rPr>
                <w:rFonts w:asciiTheme="minorHAnsi" w:hAnsiTheme="minorHAnsi" w:cstheme="minorHAnsi"/>
                <w:b/>
              </w:rPr>
            </w:pPr>
            <w:r w:rsidRPr="00DA476A">
              <w:rPr>
                <w:rFonts w:asciiTheme="minorHAnsi" w:hAnsiTheme="minorHAnsi" w:cstheme="minorHAnsi"/>
                <w:b/>
              </w:rPr>
              <w:t>EVALUACIÓN (MENOR COSTO)</w:t>
            </w:r>
          </w:p>
          <w:p w14:paraId="720FDA1F" w14:textId="77777777" w:rsidR="00116CA7" w:rsidRPr="00A229F4" w:rsidRDefault="00116CA7" w:rsidP="00116CA7">
            <w:pPr>
              <w:pStyle w:val="Prrafodelista"/>
              <w:ind w:left="284"/>
              <w:jc w:val="both"/>
              <w:rPr>
                <w:rFonts w:asciiTheme="minorHAnsi" w:hAnsiTheme="minorHAnsi" w:cstheme="minorHAnsi"/>
              </w:rPr>
            </w:pPr>
            <w:r w:rsidRPr="00A229F4">
              <w:rPr>
                <w:rFonts w:asciiTheme="minorHAnsi" w:hAnsiTheme="minorHAnsi" w:cstheme="minorHAnsi"/>
              </w:rPr>
              <w:t xml:space="preserve">En sesión permanente y reservada la Comisión de Calificación procederá a evaluar las propuestas presentadas. </w:t>
            </w:r>
          </w:p>
          <w:p w14:paraId="652FCC39" w14:textId="25EC2927" w:rsidR="00116CA7" w:rsidRPr="00A229F4" w:rsidRDefault="00116CA7" w:rsidP="00AD05D1">
            <w:pPr>
              <w:pStyle w:val="Prrafodelista"/>
              <w:numPr>
                <w:ilvl w:val="0"/>
                <w:numId w:val="31"/>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Inicialmente identificarán el Formulario </w:t>
            </w:r>
            <w:proofErr w:type="spellStart"/>
            <w:r w:rsidRPr="00A229F4">
              <w:rPr>
                <w:rFonts w:asciiTheme="minorHAnsi" w:hAnsiTheme="minorHAnsi" w:cstheme="minorHAnsi"/>
              </w:rPr>
              <w:t>Nº</w:t>
            </w:r>
            <w:proofErr w:type="spellEnd"/>
            <w:r w:rsidRPr="00A229F4">
              <w:rPr>
                <w:rFonts w:asciiTheme="minorHAnsi" w:hAnsiTheme="minorHAnsi" w:cstheme="minorHAnsi"/>
              </w:rPr>
              <w:t xml:space="preserve"> </w:t>
            </w:r>
            <w:r w:rsidR="00AD05D1">
              <w:rPr>
                <w:rFonts w:asciiTheme="minorHAnsi" w:hAnsiTheme="minorHAnsi" w:cstheme="minorHAnsi"/>
              </w:rPr>
              <w:t>4</w:t>
            </w:r>
            <w:r w:rsidRPr="00A229F4">
              <w:rPr>
                <w:rFonts w:asciiTheme="minorHAnsi" w:hAnsiTheme="minorHAnsi" w:cstheme="minorHAnsi"/>
              </w:rPr>
              <w:t xml:space="preserve"> de Propuesta Económica, procediendo a verificar las operaciones aritméticas y los datos presentados en este formulario considerando lo siguiente:</w:t>
            </w:r>
          </w:p>
          <w:p w14:paraId="75BA9560" w14:textId="3E23A2A2" w:rsidR="00116CA7" w:rsidRPr="00A229F4" w:rsidRDefault="00116CA7" w:rsidP="00AD05D1">
            <w:pPr>
              <w:pStyle w:val="Prrafodelista"/>
              <w:numPr>
                <w:ilvl w:val="0"/>
                <w:numId w:val="30"/>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Cuando exista diferencia entre el precio unitario señalado en el Formulario </w:t>
            </w:r>
            <w:proofErr w:type="spellStart"/>
            <w:r w:rsidRPr="00A229F4">
              <w:rPr>
                <w:rFonts w:asciiTheme="minorHAnsi" w:hAnsiTheme="minorHAnsi" w:cstheme="minorHAnsi"/>
              </w:rPr>
              <w:t>Nº</w:t>
            </w:r>
            <w:proofErr w:type="spellEnd"/>
            <w:r w:rsidRPr="00A229F4">
              <w:rPr>
                <w:rFonts w:asciiTheme="minorHAnsi" w:hAnsiTheme="minorHAnsi" w:cstheme="minorHAnsi"/>
              </w:rPr>
              <w:t xml:space="preserve"> </w:t>
            </w:r>
            <w:r w:rsidR="00AD05D1">
              <w:rPr>
                <w:rFonts w:asciiTheme="minorHAnsi" w:hAnsiTheme="minorHAnsi" w:cstheme="minorHAnsi"/>
              </w:rPr>
              <w:t xml:space="preserve">4 </w:t>
            </w:r>
            <w:r w:rsidRPr="00A229F4">
              <w:rPr>
                <w:rFonts w:asciiTheme="minorHAnsi" w:hAnsiTheme="minorHAnsi" w:cstheme="minorHAnsi"/>
              </w:rPr>
              <w:t xml:space="preserve">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A229F4">
              <w:rPr>
                <w:rFonts w:asciiTheme="minorHAnsi" w:hAnsiTheme="minorHAnsi" w:cstheme="minorHAnsi"/>
              </w:rPr>
              <w:t>Nº</w:t>
            </w:r>
            <w:proofErr w:type="spellEnd"/>
            <w:r w:rsidRPr="00A229F4">
              <w:rPr>
                <w:rFonts w:asciiTheme="minorHAnsi" w:hAnsiTheme="minorHAnsi" w:cstheme="minorHAnsi"/>
              </w:rPr>
              <w:t xml:space="preserve"> </w:t>
            </w:r>
            <w:r w:rsidR="00AD05D1">
              <w:rPr>
                <w:rFonts w:asciiTheme="minorHAnsi" w:hAnsiTheme="minorHAnsi" w:cstheme="minorHAnsi"/>
              </w:rPr>
              <w:t>4</w:t>
            </w:r>
            <w:r w:rsidRPr="00A229F4">
              <w:rPr>
                <w:rFonts w:asciiTheme="minorHAnsi" w:hAnsiTheme="minorHAnsi" w:cstheme="minorHAnsi"/>
              </w:rPr>
              <w:t xml:space="preserve"> por la cantidad requerida en ese ítem.</w:t>
            </w:r>
          </w:p>
          <w:p w14:paraId="12016895" w14:textId="77777777" w:rsidR="00116CA7" w:rsidRPr="00A229F4" w:rsidRDefault="00116CA7" w:rsidP="00116CA7">
            <w:pPr>
              <w:pStyle w:val="Prrafodelista"/>
              <w:tabs>
                <w:tab w:val="left" w:pos="993"/>
              </w:tabs>
              <w:ind w:left="1353"/>
              <w:jc w:val="both"/>
              <w:rPr>
                <w:rFonts w:asciiTheme="minorHAnsi" w:hAnsiTheme="minorHAnsi" w:cstheme="minorHAnsi"/>
              </w:rPr>
            </w:pPr>
            <w:r w:rsidRPr="00A229F4">
              <w:rPr>
                <w:rFonts w:asciiTheme="minorHAnsi" w:hAnsiTheme="minorHAnsi" w:cstheme="minorHAnsi"/>
              </w:rPr>
              <w:t>El monto resultante, producto de la revisión económica, se denominará Monto Ajustado por Revisión Aritmética (MAPRA)</w:t>
            </w:r>
            <w:r>
              <w:rPr>
                <w:rFonts w:asciiTheme="minorHAnsi" w:hAnsiTheme="minorHAnsi" w:cstheme="minorHAnsi"/>
              </w:rPr>
              <w:t>.</w:t>
            </w:r>
          </w:p>
          <w:p w14:paraId="5B15D466" w14:textId="77777777" w:rsidR="00116CA7" w:rsidRPr="00A229F4" w:rsidRDefault="00116CA7" w:rsidP="00AD05D1">
            <w:pPr>
              <w:pStyle w:val="Prrafodelista"/>
              <w:numPr>
                <w:ilvl w:val="0"/>
                <w:numId w:val="30"/>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producto de la revisión no se encuentran errores aritméticos, </w:t>
            </w:r>
            <w:r>
              <w:rPr>
                <w:rFonts w:asciiTheme="minorHAnsi" w:hAnsiTheme="minorHAnsi" w:cstheme="minorHAnsi"/>
              </w:rPr>
              <w:t>se continuará considerando dicho importe para la evaluación.</w:t>
            </w:r>
          </w:p>
          <w:p w14:paraId="6F8236B3" w14:textId="77777777" w:rsidR="00116CA7" w:rsidRPr="00A229F4" w:rsidRDefault="00116CA7" w:rsidP="00AD05D1">
            <w:pPr>
              <w:pStyle w:val="Prrafodelista"/>
              <w:numPr>
                <w:ilvl w:val="0"/>
                <w:numId w:val="30"/>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existiera diferencia entre los precios unitarios en numeral y literal, prevalecerá el literal. </w:t>
            </w:r>
          </w:p>
          <w:p w14:paraId="71797593" w14:textId="77777777" w:rsidR="00116CA7" w:rsidRPr="00A229F4" w:rsidRDefault="00116CA7" w:rsidP="00AD05D1">
            <w:pPr>
              <w:pStyle w:val="Prrafodelista"/>
              <w:numPr>
                <w:ilvl w:val="0"/>
                <w:numId w:val="31"/>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w:t>
            </w:r>
            <w:r w:rsidRPr="00557EB2">
              <w:rPr>
                <w:rFonts w:asciiTheme="minorHAnsi" w:hAnsiTheme="minorHAnsi" w:cstheme="minorHAnsi"/>
              </w:rPr>
              <w:t>sucesivamente.</w:t>
            </w:r>
            <w:r w:rsidRPr="00A229F4">
              <w:rPr>
                <w:rFonts w:asciiTheme="minorHAnsi" w:hAnsiTheme="minorHAnsi" w:cstheme="minorHAnsi"/>
              </w:rPr>
              <w:t xml:space="preserve"> </w:t>
            </w:r>
          </w:p>
          <w:p w14:paraId="5BA06EAE" w14:textId="77777777" w:rsidR="00116CA7" w:rsidRPr="00A229F4" w:rsidRDefault="00116CA7" w:rsidP="00116CA7">
            <w:pPr>
              <w:pStyle w:val="Prrafodelista"/>
              <w:tabs>
                <w:tab w:val="left" w:pos="993"/>
              </w:tabs>
              <w:ind w:left="993"/>
              <w:jc w:val="both"/>
              <w:rPr>
                <w:rFonts w:asciiTheme="minorHAnsi" w:hAnsiTheme="minorHAnsi" w:cstheme="minorHAnsi"/>
              </w:rPr>
            </w:pPr>
          </w:p>
          <w:p w14:paraId="34C2E0CE" w14:textId="77777777" w:rsidR="00116CA7" w:rsidRPr="00A229F4"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Cuando la adjudicación sea por ítems se ordenarán las propuestas en función al precio menor para cada ítem.</w:t>
            </w:r>
          </w:p>
          <w:p w14:paraId="3336FF46" w14:textId="77777777" w:rsidR="00116CA7" w:rsidRPr="00A229F4" w:rsidRDefault="00116CA7" w:rsidP="00116CA7">
            <w:pPr>
              <w:pStyle w:val="Prrafodelista"/>
              <w:tabs>
                <w:tab w:val="left" w:pos="993"/>
              </w:tabs>
              <w:ind w:left="993"/>
              <w:jc w:val="both"/>
              <w:rPr>
                <w:rFonts w:asciiTheme="minorHAnsi" w:hAnsiTheme="minorHAnsi" w:cstheme="minorHAnsi"/>
              </w:rPr>
            </w:pPr>
          </w:p>
          <w:p w14:paraId="5FEC025C" w14:textId="77777777" w:rsidR="00116CA7" w:rsidRPr="00A229F4" w:rsidRDefault="00116CA7" w:rsidP="00AD05D1">
            <w:pPr>
              <w:pStyle w:val="Prrafodelista"/>
              <w:numPr>
                <w:ilvl w:val="0"/>
                <w:numId w:val="31"/>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Posteriormente proceden a calificar la propuesta con el MENOR COSTO, ya sea cuando es por el total o para cada ítem, evaluando los documentos legales, administrativos y propuesta técnica presentada, aplicando el método CUMPLE/ NO CUMPLE.</w:t>
            </w:r>
          </w:p>
          <w:p w14:paraId="7C236CC5" w14:textId="77777777" w:rsidR="00116CA7" w:rsidRPr="00A229F4" w:rsidRDefault="00116CA7" w:rsidP="00116CA7">
            <w:pPr>
              <w:pStyle w:val="Prrafodelista"/>
              <w:tabs>
                <w:tab w:val="left" w:pos="993"/>
              </w:tabs>
              <w:ind w:left="993"/>
              <w:jc w:val="both"/>
              <w:rPr>
                <w:rFonts w:asciiTheme="minorHAnsi" w:hAnsiTheme="minorHAnsi" w:cstheme="minorHAnsi"/>
              </w:rPr>
            </w:pPr>
          </w:p>
          <w:p w14:paraId="7610AA3D" w14:textId="77777777" w:rsidR="00116CA7" w:rsidRPr="00A229F4"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el proponente ha omitido la presentación de algún documento legal o administrativo que sea considerado error subsanable, o la Comisión de </w:t>
            </w:r>
            <w:r w:rsidRPr="00A229F4">
              <w:rPr>
                <w:rFonts w:asciiTheme="minorHAnsi" w:hAnsiTheme="minorHAnsi" w:cstheme="minorHAnsi"/>
              </w:rPr>
              <w:lastRenderedPageBreak/>
              <w:t xml:space="preserve">Calificación requiere aclaración a la propuesta técnica, </w:t>
            </w:r>
            <w:r>
              <w:rPr>
                <w:rFonts w:asciiTheme="minorHAnsi" w:hAnsiTheme="minorHAnsi" w:cstheme="minorHAnsi"/>
              </w:rPr>
              <w:t xml:space="preserve">se </w:t>
            </w:r>
            <w:r w:rsidRPr="00A229F4">
              <w:rPr>
                <w:rFonts w:asciiTheme="minorHAnsi" w:hAnsiTheme="minorHAnsi" w:cstheme="minorHAnsi"/>
              </w:rPr>
              <w:t xml:space="preserve">solicitará al proponente el mencionado documento o la aclaración correspondiente para que presente </w:t>
            </w:r>
            <w:r>
              <w:rPr>
                <w:rFonts w:asciiTheme="minorHAnsi" w:hAnsiTheme="minorHAnsi" w:cstheme="minorHAnsi"/>
              </w:rPr>
              <w:t>dentro del plazo solicitado</w:t>
            </w:r>
            <w:r w:rsidRPr="00A229F4">
              <w:rPr>
                <w:rFonts w:asciiTheme="minorHAnsi" w:hAnsiTheme="minorHAnsi" w:cstheme="minorHAnsi"/>
              </w:rPr>
              <w:t>. La aclaración no debe modificar el contenido de su propuesta.</w:t>
            </w:r>
          </w:p>
          <w:p w14:paraId="785FDCEB" w14:textId="77777777" w:rsidR="00116CA7" w:rsidRPr="00A229F4" w:rsidRDefault="00116CA7" w:rsidP="00116CA7">
            <w:pPr>
              <w:pStyle w:val="Prrafodelista"/>
              <w:tabs>
                <w:tab w:val="left" w:pos="680"/>
              </w:tabs>
              <w:ind w:left="680"/>
              <w:jc w:val="both"/>
              <w:rPr>
                <w:rFonts w:asciiTheme="minorHAnsi" w:hAnsiTheme="minorHAnsi" w:cstheme="minorHAnsi"/>
              </w:rPr>
            </w:pPr>
            <w:proofErr w:type="spellStart"/>
            <w:r w:rsidRPr="00A229F4">
              <w:rPr>
                <w:rFonts w:asciiTheme="minorHAnsi" w:hAnsiTheme="minorHAnsi" w:cstheme="minorHAnsi"/>
              </w:rPr>
              <w:t>Recepcionado</w:t>
            </w:r>
            <w:proofErr w:type="spellEnd"/>
            <w:r w:rsidRPr="00A229F4">
              <w:rPr>
                <w:rFonts w:asciiTheme="minorHAnsi" w:hAnsiTheme="minorHAnsi" w:cstheme="minorHAnsi"/>
              </w:rPr>
              <w:t xml:space="preserve"> el documento o la aclaración requerida en el plazo establecido, continúa con la evaluación correspondiente.</w:t>
            </w:r>
          </w:p>
          <w:p w14:paraId="10AB1FD5" w14:textId="55765A92" w:rsidR="00116CA7"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w:t>
            </w:r>
            <w:r>
              <w:rPr>
                <w:rFonts w:asciiTheme="minorHAnsi" w:hAnsiTheme="minorHAnsi" w:cstheme="minorHAnsi"/>
              </w:rPr>
              <w:t xml:space="preserve">en el plazo solicitado </w:t>
            </w:r>
            <w:r w:rsidRPr="00A229F4">
              <w:rPr>
                <w:rFonts w:asciiTheme="minorHAnsi" w:hAnsiTheme="minorHAnsi" w:cstheme="minorHAnsi"/>
              </w:rPr>
              <w:t>el proponente no envía la documentación o aclaración solicitada, la Comisión de Calificación procederá a inhabilitar la propuesta y proceder a la calificación de la siguiente propuesta con menor precio.</w:t>
            </w:r>
          </w:p>
          <w:p w14:paraId="696EEFEB" w14:textId="7F8A8A78" w:rsidR="0058382E" w:rsidRPr="00A81DCD" w:rsidRDefault="00116CA7" w:rsidP="00116CA7">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4824" w:rsidRPr="00A81DCD" w14:paraId="72D2D4B2" w14:textId="77777777" w:rsidTr="009403E8">
        <w:trPr>
          <w:trHeight w:val="926"/>
        </w:trPr>
        <w:tc>
          <w:tcPr>
            <w:tcW w:w="2972" w:type="dxa"/>
          </w:tcPr>
          <w:p w14:paraId="3CB88637" w14:textId="77777777" w:rsidR="00754824" w:rsidRPr="004A2158" w:rsidRDefault="00754824" w:rsidP="00754824">
            <w:pPr>
              <w:pStyle w:val="Sinespaciado"/>
              <w:numPr>
                <w:ilvl w:val="0"/>
                <w:numId w:val="21"/>
              </w:numPr>
              <w:ind w:left="319" w:hanging="319"/>
              <w:jc w:val="both"/>
              <w:rPr>
                <w:rFonts w:asciiTheme="minorHAnsi" w:hAnsiTheme="minorHAnsi" w:cstheme="minorHAnsi"/>
                <w:b/>
              </w:rPr>
            </w:pPr>
            <w:r w:rsidRPr="004A2158">
              <w:rPr>
                <w:rFonts w:asciiTheme="minorHAnsi" w:hAnsiTheme="minorHAnsi" w:cstheme="minorHAnsi"/>
                <w:b/>
              </w:rPr>
              <w:lastRenderedPageBreak/>
              <w:t>CALIFICACION FINAL</w:t>
            </w:r>
          </w:p>
        </w:tc>
        <w:tc>
          <w:tcPr>
            <w:tcW w:w="6941" w:type="dxa"/>
          </w:tcPr>
          <w:p w14:paraId="0E01B6EA" w14:textId="77777777" w:rsidR="00754824" w:rsidRPr="0064070E" w:rsidRDefault="00754824" w:rsidP="009403E8">
            <w:pPr>
              <w:jc w:val="both"/>
              <w:rPr>
                <w:rFonts w:asciiTheme="minorHAnsi" w:hAnsiTheme="minorHAnsi" w:cs="Arial"/>
                <w:highlight w:val="yellow"/>
              </w:rPr>
            </w:pPr>
            <w:r w:rsidRPr="002804E9">
              <w:rPr>
                <w:rFonts w:asciiTheme="minorHAnsi" w:eastAsiaTheme="minorEastAsia" w:hAnsiTheme="minorHAnsi" w:cs="Arial"/>
                <w:lang w:val="es-BO" w:eastAsia="es-BO"/>
              </w:rPr>
              <w:t>La Comisión de Calificación emitirá el Informe Final de evaluación recomendando la adjudicación a la propuesta mejor calificada, sin que necesariamente sea aquella cuyo precio ofertado y leído en el acto de apertura fue el más bajo.</w:t>
            </w:r>
          </w:p>
        </w:tc>
      </w:tr>
      <w:tr w:rsidR="00754824" w:rsidRPr="00A81DCD" w14:paraId="709FB3EB" w14:textId="77777777" w:rsidTr="009403E8">
        <w:trPr>
          <w:trHeight w:val="926"/>
        </w:trPr>
        <w:tc>
          <w:tcPr>
            <w:tcW w:w="2972" w:type="dxa"/>
          </w:tcPr>
          <w:p w14:paraId="6E84B002" w14:textId="055093EF" w:rsidR="00754824" w:rsidRPr="004A2158" w:rsidRDefault="00754824" w:rsidP="00754824">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7F47E3F4" w14:textId="77777777" w:rsidR="00754824" w:rsidRPr="00CB39A3" w:rsidRDefault="00754824" w:rsidP="00754824">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La comisión de calificación evaluará la o las propuestas y preparará el Informe de Calificación Final y Recomendación en un plazo no mayor a ocho (8) días hábiles.</w:t>
            </w:r>
          </w:p>
          <w:p w14:paraId="04010753" w14:textId="77777777" w:rsidR="00754824" w:rsidRPr="00CB39A3" w:rsidRDefault="00754824" w:rsidP="00754824">
            <w:pPr>
              <w:jc w:val="both"/>
              <w:rPr>
                <w:rFonts w:asciiTheme="minorHAnsi" w:eastAsiaTheme="minorEastAsia" w:hAnsiTheme="minorHAnsi" w:cs="Arial"/>
                <w:lang w:eastAsia="es-BO"/>
              </w:rPr>
            </w:pPr>
            <w:r w:rsidRPr="00CB39A3">
              <w:rPr>
                <w:rFonts w:asciiTheme="minorHAnsi" w:eastAsiaTheme="minorEastAsia" w:hAnsiTheme="minorHAnsi" w:cs="Arial"/>
                <w:lang w:eastAsia="es-BO"/>
              </w:rPr>
              <w:t>Este informe será remitido con carácter de recomendación y no creará derecho alguno a favor del o los proponentes adjudicados.</w:t>
            </w:r>
          </w:p>
          <w:p w14:paraId="36829C0C" w14:textId="77777777" w:rsidR="00754824" w:rsidRPr="00CB39A3" w:rsidRDefault="00754824" w:rsidP="00754824">
            <w:pPr>
              <w:jc w:val="both"/>
              <w:rPr>
                <w:rFonts w:asciiTheme="minorHAnsi" w:eastAsiaTheme="minorEastAsia" w:hAnsiTheme="minorHAnsi" w:cs="Arial"/>
                <w:sz w:val="12"/>
                <w:szCs w:val="12"/>
                <w:lang w:eastAsia="es-BO"/>
              </w:rPr>
            </w:pPr>
          </w:p>
          <w:p w14:paraId="7361239A" w14:textId="4BA9483C" w:rsidR="00754824" w:rsidRPr="00754824" w:rsidRDefault="00754824" w:rsidP="00754824">
            <w:pPr>
              <w:jc w:val="both"/>
              <w:rPr>
                <w:rFonts w:asciiTheme="minorHAnsi" w:eastAsiaTheme="minorEastAsia" w:hAnsiTheme="minorHAnsi" w:cs="Arial"/>
                <w:highlight w:val="yellow"/>
                <w:lang w:val="es-BO" w:eastAsia="es-BO"/>
              </w:rPr>
            </w:pPr>
            <w:r w:rsidRPr="00CB39A3">
              <w:rPr>
                <w:rFonts w:asciiTheme="minorHAnsi" w:eastAsiaTheme="minorEastAsia" w:hAnsiTheme="minorHAnsi" w:cs="Arial"/>
                <w:lang w:eastAsia="es-BO"/>
              </w:rPr>
              <w:t>En ningún caso los proponentes podrán solicitar información de otras propuestas.</w:t>
            </w:r>
          </w:p>
        </w:tc>
      </w:tr>
      <w:tr w:rsidR="00754824" w:rsidRPr="00A81DCD" w14:paraId="2D4758AC" w14:textId="77777777" w:rsidTr="00DA0CFB">
        <w:trPr>
          <w:trHeight w:val="744"/>
        </w:trPr>
        <w:tc>
          <w:tcPr>
            <w:tcW w:w="2972" w:type="dxa"/>
          </w:tcPr>
          <w:p w14:paraId="1FA1DE27" w14:textId="7D901518" w:rsidR="00754824" w:rsidRPr="00A81DCD" w:rsidRDefault="00754824" w:rsidP="00754824">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754824" w:rsidRPr="00A81DCD" w:rsidRDefault="00754824" w:rsidP="0075482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754824" w:rsidRPr="00A81DCD" w:rsidRDefault="00754824" w:rsidP="00754824">
            <w:pPr>
              <w:ind w:left="284"/>
              <w:jc w:val="both"/>
              <w:rPr>
                <w:rFonts w:asciiTheme="minorHAnsi" w:hAnsiTheme="minorHAnsi" w:cs="Arial"/>
              </w:rPr>
            </w:pPr>
          </w:p>
          <w:p w14:paraId="0003DD63"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754824" w:rsidRPr="00A81DCD" w:rsidRDefault="00754824" w:rsidP="00754824">
            <w:pPr>
              <w:ind w:left="644"/>
              <w:jc w:val="both"/>
              <w:rPr>
                <w:rFonts w:asciiTheme="minorHAnsi" w:hAnsiTheme="minorHAnsi" w:cs="Arial"/>
              </w:rPr>
            </w:pPr>
          </w:p>
          <w:p w14:paraId="4A109173"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754824" w:rsidRPr="00A81DCD" w:rsidRDefault="00754824" w:rsidP="00754824">
            <w:pPr>
              <w:ind w:left="644"/>
              <w:jc w:val="both"/>
              <w:rPr>
                <w:rFonts w:asciiTheme="minorHAnsi" w:hAnsiTheme="minorHAnsi" w:cs="Arial"/>
              </w:rPr>
            </w:pPr>
          </w:p>
          <w:p w14:paraId="7CDEAD5D"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754824" w:rsidRPr="00A81DCD" w:rsidRDefault="00754824" w:rsidP="00754824">
            <w:pPr>
              <w:ind w:left="644"/>
              <w:jc w:val="both"/>
              <w:rPr>
                <w:rFonts w:asciiTheme="minorHAnsi" w:hAnsiTheme="minorHAnsi" w:cs="Arial"/>
              </w:rPr>
            </w:pPr>
          </w:p>
          <w:p w14:paraId="742484C3"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754824" w:rsidRPr="00A81DCD" w:rsidRDefault="00754824" w:rsidP="00754824">
            <w:pPr>
              <w:ind w:left="644"/>
              <w:jc w:val="both"/>
              <w:rPr>
                <w:rFonts w:asciiTheme="minorHAnsi" w:hAnsiTheme="minorHAnsi" w:cs="Arial"/>
              </w:rPr>
            </w:pPr>
          </w:p>
          <w:p w14:paraId="5E1506AC"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754824" w:rsidRPr="00A81DCD" w:rsidRDefault="00754824" w:rsidP="00754824">
            <w:pPr>
              <w:ind w:left="644"/>
              <w:jc w:val="both"/>
              <w:rPr>
                <w:rFonts w:asciiTheme="minorHAnsi" w:hAnsiTheme="minorHAnsi" w:cs="Arial"/>
              </w:rPr>
            </w:pPr>
          </w:p>
          <w:p w14:paraId="14B99655"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754824" w:rsidRPr="00A81DCD" w:rsidRDefault="00754824" w:rsidP="00754824">
            <w:pPr>
              <w:ind w:left="644"/>
              <w:jc w:val="both"/>
              <w:rPr>
                <w:rFonts w:asciiTheme="minorHAnsi" w:hAnsiTheme="minorHAnsi" w:cs="Arial"/>
              </w:rPr>
            </w:pPr>
          </w:p>
          <w:p w14:paraId="6E613FBC" w14:textId="77777777" w:rsidR="00754824" w:rsidRPr="00A81DCD" w:rsidRDefault="00754824" w:rsidP="0075482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754824" w:rsidRPr="00A81DCD" w:rsidRDefault="00754824" w:rsidP="00754824">
            <w:pPr>
              <w:ind w:left="644"/>
              <w:jc w:val="both"/>
              <w:rPr>
                <w:rFonts w:asciiTheme="minorHAnsi" w:hAnsiTheme="minorHAnsi" w:cs="Arial"/>
              </w:rPr>
            </w:pPr>
          </w:p>
          <w:p w14:paraId="0BA89CC4" w14:textId="77777777" w:rsidR="00754824" w:rsidRPr="00A81DCD" w:rsidRDefault="00754824" w:rsidP="00754824">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754824" w:rsidRPr="00A81DCD" w:rsidRDefault="00754824" w:rsidP="00754824">
            <w:pPr>
              <w:jc w:val="both"/>
              <w:rPr>
                <w:rFonts w:asciiTheme="minorHAnsi" w:hAnsiTheme="minorHAnsi" w:cs="Arial"/>
              </w:rPr>
            </w:pPr>
          </w:p>
        </w:tc>
      </w:tr>
      <w:tr w:rsidR="00754824" w:rsidRPr="00A81DCD" w14:paraId="1C6DC7E9" w14:textId="77777777" w:rsidTr="00DA0CFB">
        <w:trPr>
          <w:trHeight w:val="744"/>
        </w:trPr>
        <w:tc>
          <w:tcPr>
            <w:tcW w:w="2972" w:type="dxa"/>
          </w:tcPr>
          <w:p w14:paraId="653B8CEE" w14:textId="77777777" w:rsidR="00754824" w:rsidRPr="00A229F4" w:rsidRDefault="00754824" w:rsidP="00754824">
            <w:pPr>
              <w:pStyle w:val="Sinespaciado"/>
              <w:numPr>
                <w:ilvl w:val="0"/>
                <w:numId w:val="21"/>
              </w:numPr>
              <w:ind w:left="601" w:hanging="567"/>
              <w:jc w:val="both"/>
              <w:rPr>
                <w:rFonts w:asciiTheme="minorHAnsi" w:hAnsiTheme="minorHAnsi" w:cstheme="minorHAnsi"/>
                <w:b/>
              </w:rPr>
            </w:pPr>
            <w:r w:rsidRPr="00A229F4">
              <w:rPr>
                <w:rFonts w:asciiTheme="minorHAnsi" w:hAnsiTheme="minorHAnsi" w:cstheme="minorHAnsi"/>
                <w:b/>
              </w:rPr>
              <w:lastRenderedPageBreak/>
              <w:t>DECLARATORIA DESIERTA</w:t>
            </w:r>
          </w:p>
          <w:p w14:paraId="290B06F2" w14:textId="77777777" w:rsidR="00754824" w:rsidRPr="00A81DCD" w:rsidRDefault="00754824" w:rsidP="00754824">
            <w:pPr>
              <w:pStyle w:val="Sinespaciado"/>
              <w:ind w:left="2836"/>
              <w:jc w:val="both"/>
              <w:rPr>
                <w:rFonts w:asciiTheme="minorHAnsi" w:hAnsiTheme="minorHAnsi" w:cstheme="minorHAnsi"/>
                <w:b/>
              </w:rPr>
            </w:pPr>
          </w:p>
        </w:tc>
        <w:tc>
          <w:tcPr>
            <w:tcW w:w="6941" w:type="dxa"/>
          </w:tcPr>
          <w:p w14:paraId="65FC3624" w14:textId="77777777" w:rsidR="00754824" w:rsidRPr="00A229F4" w:rsidRDefault="00754824" w:rsidP="00754824">
            <w:pPr>
              <w:pStyle w:val="BodyText21"/>
              <w:widowControl/>
              <w:contextualSpacing/>
              <w:rPr>
                <w:rFonts w:asciiTheme="minorHAnsi" w:hAnsiTheme="minorHAnsi" w:cstheme="minorHAnsi"/>
                <w:bCs/>
                <w:sz w:val="20"/>
                <w:szCs w:val="20"/>
              </w:rPr>
            </w:pPr>
            <w:r>
              <w:rPr>
                <w:rFonts w:asciiTheme="minorHAnsi" w:hAnsiTheme="minorHAnsi" w:cstheme="minorHAnsi"/>
                <w:bCs/>
                <w:sz w:val="20"/>
                <w:szCs w:val="20"/>
              </w:rPr>
              <w:t>Se declarará</w:t>
            </w:r>
            <w:r w:rsidRPr="00A229F4">
              <w:rPr>
                <w:rFonts w:asciiTheme="minorHAnsi" w:hAnsiTheme="minorHAnsi" w:cstheme="minorHAnsi"/>
                <w:bCs/>
                <w:sz w:val="20"/>
                <w:szCs w:val="20"/>
              </w:rPr>
              <w:t xml:space="preserve"> desierta una convocatoria si se produce alguna de las siguientes causales:</w:t>
            </w:r>
          </w:p>
          <w:p w14:paraId="17B602AF" w14:textId="77777777" w:rsidR="00754824" w:rsidRPr="00A229F4" w:rsidRDefault="00754824" w:rsidP="00AD05D1">
            <w:pPr>
              <w:pStyle w:val="BodyText21"/>
              <w:widowControl/>
              <w:numPr>
                <w:ilvl w:val="1"/>
                <w:numId w:val="32"/>
              </w:numPr>
              <w:tabs>
                <w:tab w:val="clear" w:pos="1630"/>
                <w:tab w:val="num" w:pos="709"/>
              </w:tabs>
              <w:ind w:hanging="1346"/>
              <w:rPr>
                <w:rFonts w:asciiTheme="minorHAnsi" w:hAnsiTheme="minorHAnsi" w:cstheme="minorHAnsi"/>
                <w:bCs/>
                <w:sz w:val="20"/>
                <w:szCs w:val="20"/>
              </w:rPr>
            </w:pPr>
            <w:r w:rsidRPr="00A229F4">
              <w:rPr>
                <w:rFonts w:asciiTheme="minorHAnsi" w:hAnsiTheme="minorHAnsi" w:cstheme="minorHAnsi"/>
                <w:bCs/>
                <w:sz w:val="20"/>
                <w:szCs w:val="20"/>
              </w:rPr>
              <w:t>Si no se hubiese recibido ninguna propuesta</w:t>
            </w:r>
          </w:p>
          <w:p w14:paraId="27164550" w14:textId="298E3E71" w:rsidR="00754824" w:rsidRPr="00754824" w:rsidRDefault="00754824" w:rsidP="00AD05D1">
            <w:pPr>
              <w:pStyle w:val="BodyText21"/>
              <w:widowControl/>
              <w:numPr>
                <w:ilvl w:val="1"/>
                <w:numId w:val="32"/>
              </w:numPr>
              <w:tabs>
                <w:tab w:val="clear" w:pos="1630"/>
                <w:tab w:val="num" w:pos="709"/>
              </w:tabs>
              <w:ind w:left="709" w:hanging="425"/>
              <w:rPr>
                <w:rFonts w:asciiTheme="minorHAnsi" w:hAnsiTheme="minorHAnsi" w:cstheme="minorHAnsi"/>
                <w:bCs/>
                <w:sz w:val="20"/>
                <w:szCs w:val="20"/>
              </w:rPr>
            </w:pPr>
            <w:r w:rsidRPr="00A229F4">
              <w:rPr>
                <w:rFonts w:asciiTheme="minorHAnsi" w:hAnsiTheme="minorHAnsi" w:cstheme="minorHAnsi"/>
                <w:bCs/>
                <w:sz w:val="20"/>
                <w:szCs w:val="20"/>
              </w:rPr>
              <w:t>Si como resultado del proceso de calificación, ningún proponente hubiese cumplido con lo exigido en el PC.</w:t>
            </w:r>
          </w:p>
        </w:tc>
      </w:tr>
      <w:tr w:rsidR="00754824" w14:paraId="2C316EFF" w14:textId="77777777" w:rsidTr="00754824">
        <w:trPr>
          <w:trHeight w:val="744"/>
        </w:trPr>
        <w:tc>
          <w:tcPr>
            <w:tcW w:w="2972" w:type="dxa"/>
          </w:tcPr>
          <w:p w14:paraId="3348BC7F" w14:textId="7BFD49F0" w:rsidR="00754824" w:rsidRPr="00754824" w:rsidRDefault="00754824" w:rsidP="00754824">
            <w:pPr>
              <w:pStyle w:val="Prrafodelista"/>
              <w:numPr>
                <w:ilvl w:val="0"/>
                <w:numId w:val="21"/>
              </w:numPr>
              <w:ind w:left="743" w:hanging="709"/>
              <w:rPr>
                <w:rFonts w:asciiTheme="minorHAnsi" w:hAnsiTheme="minorHAnsi" w:cstheme="minorHAnsi"/>
                <w:b/>
              </w:rPr>
            </w:pPr>
            <w:r w:rsidRPr="00754824">
              <w:rPr>
                <w:rFonts w:asciiTheme="minorHAnsi" w:hAnsiTheme="minorHAnsi" w:cstheme="minorHAnsi"/>
                <w:b/>
              </w:rPr>
              <w:t>CONFIDENCIALIDAD DEL PROCESO</w:t>
            </w:r>
          </w:p>
          <w:p w14:paraId="08741B53" w14:textId="77777777" w:rsidR="00754824" w:rsidRPr="00A229F4" w:rsidRDefault="00754824" w:rsidP="009403E8">
            <w:pPr>
              <w:pStyle w:val="Sinespaciado"/>
              <w:ind w:left="319"/>
              <w:jc w:val="both"/>
              <w:rPr>
                <w:rFonts w:asciiTheme="minorHAnsi" w:hAnsiTheme="minorHAnsi" w:cstheme="minorHAnsi"/>
                <w:b/>
              </w:rPr>
            </w:pPr>
          </w:p>
        </w:tc>
        <w:tc>
          <w:tcPr>
            <w:tcW w:w="6941" w:type="dxa"/>
          </w:tcPr>
          <w:p w14:paraId="6948E1B1" w14:textId="77777777" w:rsidR="00754824" w:rsidRPr="00A229F4" w:rsidRDefault="00754824" w:rsidP="009403E8">
            <w:pPr>
              <w:spacing w:after="120"/>
              <w:ind w:left="284"/>
              <w:jc w:val="both"/>
              <w:rPr>
                <w:rFonts w:asciiTheme="minorHAnsi" w:hAnsiTheme="minorHAnsi" w:cs="Arial"/>
              </w:rPr>
            </w:pPr>
            <w:r w:rsidRPr="00A229F4">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2C073964" w14:textId="77777777" w:rsidR="00754824" w:rsidRDefault="00754824" w:rsidP="009403E8">
            <w:pPr>
              <w:pStyle w:val="BodyText21"/>
              <w:widowControl/>
              <w:contextualSpacing/>
              <w:rPr>
                <w:rFonts w:asciiTheme="minorHAnsi" w:hAnsiTheme="minorHAnsi" w:cstheme="minorHAnsi"/>
                <w:bCs/>
                <w:sz w:val="20"/>
                <w:szCs w:val="20"/>
              </w:rPr>
            </w:pPr>
          </w:p>
        </w:tc>
      </w:tr>
    </w:tbl>
    <w:p w14:paraId="0AF24A77" w14:textId="3E501F7B" w:rsidR="003139BE" w:rsidRDefault="003139BE">
      <w:pPr>
        <w:spacing w:after="160" w:line="259" w:lineRule="auto"/>
        <w:rPr>
          <w:rFonts w:asciiTheme="minorHAnsi" w:hAnsiTheme="minorHAnsi" w:cstheme="minorHAnsi"/>
          <w:b/>
          <w:sz w:val="22"/>
          <w:szCs w:val="22"/>
        </w:rPr>
      </w:pPr>
    </w:p>
    <w:p w14:paraId="2B674181" w14:textId="77777777" w:rsidR="00754824" w:rsidRDefault="0075482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8D2D25" w:rsidRPr="00A81DCD" w14:paraId="58E3B718" w14:textId="77777777" w:rsidTr="002804E9">
        <w:trPr>
          <w:trHeight w:val="964"/>
        </w:trPr>
        <w:tc>
          <w:tcPr>
            <w:tcW w:w="2972" w:type="dxa"/>
            <w:tcBorders>
              <w:bottom w:val="single" w:sz="4" w:space="0" w:color="auto"/>
            </w:tcBorders>
          </w:tcPr>
          <w:p w14:paraId="7AEA9E72" w14:textId="193C68EC" w:rsidR="008D2D25" w:rsidRPr="00004A9D" w:rsidRDefault="008D2D25" w:rsidP="008D2D25">
            <w:pPr>
              <w:pStyle w:val="Prrafodelista"/>
              <w:numPr>
                <w:ilvl w:val="0"/>
                <w:numId w:val="21"/>
              </w:numPr>
              <w:ind w:left="459" w:hanging="425"/>
              <w:rPr>
                <w:rFonts w:asciiTheme="minorHAnsi" w:hAnsiTheme="minorHAnsi" w:cstheme="minorHAnsi"/>
                <w:b/>
              </w:rPr>
            </w:pPr>
            <w:r w:rsidRPr="00004A9D">
              <w:rPr>
                <w:rFonts w:asciiTheme="minorHAnsi" w:hAnsiTheme="minorHAnsi" w:cstheme="minorHAnsi"/>
                <w:b/>
              </w:rPr>
              <w:t>PROTOCOLIZACIÓN O RECONOCIMIENTO DE FIRMAS</w:t>
            </w:r>
          </w:p>
          <w:p w14:paraId="7A9B4D5E" w14:textId="77777777" w:rsidR="008D2D25" w:rsidRDefault="008D2D25" w:rsidP="008D2D25">
            <w:pPr>
              <w:pStyle w:val="Sinespaciado"/>
              <w:ind w:left="319"/>
              <w:rPr>
                <w:rFonts w:asciiTheme="minorHAnsi" w:hAnsiTheme="minorHAnsi" w:cstheme="minorHAnsi"/>
                <w:b/>
              </w:rPr>
            </w:pPr>
          </w:p>
        </w:tc>
        <w:tc>
          <w:tcPr>
            <w:tcW w:w="6946" w:type="dxa"/>
            <w:tcBorders>
              <w:bottom w:val="single" w:sz="4" w:space="0" w:color="auto"/>
            </w:tcBorders>
            <w:shd w:val="clear" w:color="auto" w:fill="auto"/>
          </w:tcPr>
          <w:p w14:paraId="08D259B7" w14:textId="77777777" w:rsidR="008D2D25" w:rsidRPr="008D2D25" w:rsidRDefault="008D2D25" w:rsidP="008D2D25">
            <w:pPr>
              <w:pStyle w:val="Prrafodelista"/>
              <w:spacing w:after="120"/>
              <w:ind w:left="284"/>
              <w:jc w:val="both"/>
              <w:rPr>
                <w:rFonts w:asciiTheme="minorHAnsi" w:hAnsiTheme="minorHAnsi" w:cs="Arial"/>
                <w:highlight w:val="yellow"/>
              </w:rPr>
            </w:pPr>
          </w:p>
          <w:p w14:paraId="32F41559" w14:textId="4B10DE69" w:rsidR="008D2D25" w:rsidRPr="008D2D25" w:rsidRDefault="008D2D25" w:rsidP="008D2D25">
            <w:pPr>
              <w:pStyle w:val="Prrafodelista"/>
              <w:spacing w:after="120"/>
              <w:ind w:left="284"/>
              <w:jc w:val="both"/>
              <w:rPr>
                <w:rFonts w:asciiTheme="minorHAnsi" w:hAnsiTheme="minorHAnsi" w:cs="Arial"/>
              </w:rPr>
            </w:pPr>
            <w:r w:rsidRPr="004B7599">
              <w:rPr>
                <w:rFonts w:asciiTheme="minorHAnsi" w:hAnsiTheme="minorHAnsi" w:cs="Arial"/>
              </w:rPr>
              <w:t>Los costos de protocolización o reconocimiento de firmas serán cubiertos por el proponente adjudicado.</w:t>
            </w:r>
          </w:p>
        </w:tc>
      </w:tr>
      <w:tr w:rsidR="008D2D25" w:rsidRPr="00A81DCD" w14:paraId="32BC496A" w14:textId="77777777" w:rsidTr="003139BE">
        <w:trPr>
          <w:trHeight w:val="701"/>
        </w:trPr>
        <w:tc>
          <w:tcPr>
            <w:tcW w:w="2972" w:type="dxa"/>
          </w:tcPr>
          <w:p w14:paraId="4FC9DDB9" w14:textId="477A74E2" w:rsidR="008D2D25" w:rsidRPr="003139BE" w:rsidRDefault="008D2D25" w:rsidP="008D2D25">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CONTRATO</w:t>
            </w:r>
          </w:p>
          <w:p w14:paraId="1638520E" w14:textId="77777777" w:rsidR="008D2D25" w:rsidRPr="00A81DCD" w:rsidRDefault="008D2D25" w:rsidP="008D2D25">
            <w:pPr>
              <w:pStyle w:val="Sinespaciado"/>
              <w:jc w:val="both"/>
              <w:rPr>
                <w:rFonts w:asciiTheme="minorHAnsi" w:hAnsiTheme="minorHAnsi" w:cstheme="minorHAnsi"/>
                <w:b/>
              </w:rPr>
            </w:pPr>
          </w:p>
        </w:tc>
        <w:tc>
          <w:tcPr>
            <w:tcW w:w="6946" w:type="dxa"/>
          </w:tcPr>
          <w:p w14:paraId="58DD0958" w14:textId="7CD9663B" w:rsidR="008D2D25" w:rsidRPr="00A81DCD" w:rsidRDefault="008D2D25" w:rsidP="008D2D25">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8D2D25" w:rsidRPr="00A81DCD" w14:paraId="14525A73" w14:textId="77777777" w:rsidTr="00104318">
        <w:tc>
          <w:tcPr>
            <w:tcW w:w="2972" w:type="dxa"/>
            <w:tcBorders>
              <w:bottom w:val="single" w:sz="4" w:space="0" w:color="auto"/>
            </w:tcBorders>
          </w:tcPr>
          <w:p w14:paraId="78A1A3F8" w14:textId="15F50980" w:rsidR="008D2D25" w:rsidRDefault="008D2D25" w:rsidP="008D2D25">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8D2D25" w:rsidRPr="00B704FF" w:rsidRDefault="008D2D25" w:rsidP="008D2D25">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846"/>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bookmarkStart w:id="0" w:name="_Hlk176358371"/>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8209C2" w:rsidRDefault="001265DA" w:rsidP="00C9271C">
            <w:pPr>
              <w:pStyle w:val="Sinespaciado"/>
              <w:numPr>
                <w:ilvl w:val="0"/>
                <w:numId w:val="22"/>
              </w:numPr>
              <w:rPr>
                <w:rFonts w:asciiTheme="minorHAnsi" w:hAnsiTheme="minorHAnsi" w:cstheme="minorHAnsi"/>
                <w:b/>
                <w:bCs/>
              </w:rPr>
            </w:pPr>
            <w:r w:rsidRPr="008209C2">
              <w:rPr>
                <w:rFonts w:asciiTheme="minorHAnsi" w:hAnsiTheme="minorHAnsi" w:cstheme="minorHAnsi"/>
                <w:b/>
                <w:bCs/>
              </w:rPr>
              <w:t>ANTECEDENTES</w:t>
            </w:r>
          </w:p>
          <w:p w14:paraId="2A03A43E" w14:textId="5687A7DD" w:rsidR="003A581D" w:rsidRPr="00B108E8" w:rsidRDefault="003A581D" w:rsidP="003A581D">
            <w:pPr>
              <w:ind w:left="720"/>
              <w:jc w:val="both"/>
              <w:rPr>
                <w:rFonts w:ascii="Calibri" w:hAnsi="Calibri" w:cs="Calibri"/>
              </w:rPr>
            </w:pPr>
            <w:r w:rsidRPr="00B108E8">
              <w:rPr>
                <w:rFonts w:ascii="Calibri" w:hAnsi="Calibri" w:cs="Calibri"/>
              </w:rPr>
              <w:t xml:space="preserve">La Caja de Salud de la Banca Privada Regional Santa Cruz requiere comprar de </w:t>
            </w:r>
            <w:r w:rsidRPr="009E57C3">
              <w:rPr>
                <w:rFonts w:ascii="Calibri" w:hAnsi="Calibri" w:cs="Calibri"/>
                <w:b/>
                <w:bCs/>
              </w:rPr>
              <w:t xml:space="preserve">ESTUDIOS DE </w:t>
            </w:r>
            <w:r w:rsidR="008209C2">
              <w:rPr>
                <w:rFonts w:ascii="Calibri" w:hAnsi="Calibri" w:cs="Calibri"/>
                <w:b/>
                <w:bCs/>
              </w:rPr>
              <w:t>RADIOLOGÍA DENTAL</w:t>
            </w:r>
            <w:r w:rsidRPr="009E57C3">
              <w:rPr>
                <w:rFonts w:ascii="Calibri" w:hAnsi="Calibri" w:cs="Calibri"/>
                <w:b/>
                <w:bCs/>
              </w:rPr>
              <w:t xml:space="preserve"> </w:t>
            </w:r>
            <w:r w:rsidRPr="00B108E8">
              <w:rPr>
                <w:rFonts w:ascii="Calibri" w:hAnsi="Calibri" w:cs="Calibri"/>
              </w:rPr>
              <w:t xml:space="preserve">para cubrir las necesidades de los Asegurados de acuerdo a lo requerido por los médicos de las distintas especialidades. </w:t>
            </w:r>
          </w:p>
          <w:p w14:paraId="0BA8C126" w14:textId="1C0C8216"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125FA56D" w14:textId="4F6E47E7" w:rsidR="003A581D" w:rsidRPr="00B108E8" w:rsidRDefault="003A581D" w:rsidP="003A581D">
            <w:pPr>
              <w:autoSpaceDE w:val="0"/>
              <w:autoSpaceDN w:val="0"/>
              <w:adjustRightInd w:val="0"/>
              <w:ind w:left="731"/>
              <w:jc w:val="both"/>
              <w:rPr>
                <w:rFonts w:ascii="Calibri" w:hAnsi="Calibri" w:cs="Calibri"/>
              </w:rPr>
            </w:pPr>
            <w:r w:rsidRPr="00B108E8">
              <w:rPr>
                <w:rFonts w:ascii="Calibri" w:hAnsi="Calibri" w:cs="Calibri"/>
              </w:rPr>
              <w:t xml:space="preserve">Constituye el objeto de esta contratación, la compra por </w:t>
            </w:r>
            <w:r w:rsidRPr="00B108E8">
              <w:rPr>
                <w:rFonts w:ascii="Calibri" w:hAnsi="Calibri" w:cs="Calibri"/>
                <w:b/>
                <w:bCs/>
              </w:rPr>
              <w:t>EVENTO</w:t>
            </w:r>
            <w:r w:rsidRPr="00B108E8">
              <w:rPr>
                <w:rFonts w:ascii="Calibri" w:hAnsi="Calibri" w:cs="Calibri"/>
              </w:rPr>
              <w:t xml:space="preserve"> de </w:t>
            </w:r>
            <w:bookmarkStart w:id="1" w:name="_Hlk171952231"/>
            <w:r w:rsidRPr="009E57C3">
              <w:rPr>
                <w:rFonts w:ascii="Calibri" w:hAnsi="Calibri" w:cs="Calibri"/>
                <w:b/>
                <w:bCs/>
              </w:rPr>
              <w:t xml:space="preserve">ESTUDIOS DE </w:t>
            </w:r>
            <w:r w:rsidR="008209C2">
              <w:rPr>
                <w:rFonts w:ascii="Calibri" w:hAnsi="Calibri" w:cs="Calibri"/>
                <w:b/>
                <w:bCs/>
              </w:rPr>
              <w:t>RADIOLOGÍA DENTAL</w:t>
            </w:r>
            <w:bookmarkEnd w:id="1"/>
            <w:r w:rsidR="008209C2" w:rsidRPr="00B108E8">
              <w:rPr>
                <w:rFonts w:ascii="Calibri" w:hAnsi="Calibri" w:cs="Calibri"/>
              </w:rPr>
              <w:t xml:space="preserve"> </w:t>
            </w:r>
            <w:r w:rsidRPr="00B108E8">
              <w:rPr>
                <w:rFonts w:ascii="Calibri" w:hAnsi="Calibri" w:cs="Calibri"/>
              </w:rPr>
              <w:t>a los asegurados de la CSBP.</w:t>
            </w:r>
          </w:p>
          <w:p w14:paraId="0BFDF61A" w14:textId="13F03864" w:rsidR="00A07F45" w:rsidRPr="00A07F45" w:rsidRDefault="00A07F45" w:rsidP="00C9271C">
            <w:pPr>
              <w:pStyle w:val="Sinespaciado"/>
              <w:numPr>
                <w:ilvl w:val="0"/>
                <w:numId w:val="22"/>
              </w:numPr>
              <w:rPr>
                <w:rFonts w:asciiTheme="minorHAnsi" w:hAnsiTheme="minorHAnsi" w:cstheme="minorHAnsi"/>
              </w:rPr>
            </w:pPr>
            <w:r>
              <w:rPr>
                <w:rFonts w:asciiTheme="minorHAnsi" w:hAnsiTheme="minorHAnsi" w:cstheme="minorHAnsi"/>
                <w:b/>
                <w:bCs/>
              </w:rPr>
              <w:t>FO</w:t>
            </w:r>
            <w:r w:rsidR="00192726">
              <w:rPr>
                <w:rFonts w:asciiTheme="minorHAnsi" w:hAnsiTheme="minorHAnsi" w:cstheme="minorHAnsi"/>
                <w:b/>
                <w:bCs/>
              </w:rPr>
              <w:t>R</w:t>
            </w:r>
            <w:r>
              <w:rPr>
                <w:rFonts w:asciiTheme="minorHAnsi" w:hAnsiTheme="minorHAnsi" w:cstheme="minorHAnsi"/>
                <w:b/>
                <w:bCs/>
              </w:rPr>
              <w:t>MA EN LA QUE SE PRESTARA EL SERVICIO</w:t>
            </w:r>
          </w:p>
          <w:p w14:paraId="4E749E28" w14:textId="77777777" w:rsidR="008209C2" w:rsidRDefault="00A07F45" w:rsidP="008209C2">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1B4BEB99" w14:textId="2000817F" w:rsidR="008209C2" w:rsidRPr="008209C2" w:rsidRDefault="008209C2" w:rsidP="008209C2">
            <w:pPr>
              <w:autoSpaceDE w:val="0"/>
              <w:autoSpaceDN w:val="0"/>
              <w:adjustRightInd w:val="0"/>
              <w:ind w:left="731"/>
              <w:jc w:val="both"/>
              <w:rPr>
                <w:rFonts w:asciiTheme="minorHAnsi" w:hAnsiTheme="minorHAnsi" w:cstheme="minorHAnsi"/>
              </w:rPr>
            </w:pPr>
            <w:r w:rsidRPr="008209C2">
              <w:rPr>
                <w:rFonts w:ascii="Calibri" w:hAnsi="Calibri" w:cs="Calibri"/>
                <w:lang w:val="es-BO"/>
              </w:rPr>
              <w:t xml:space="preserve"> </w:t>
            </w:r>
          </w:p>
          <w:p w14:paraId="4A99FD49" w14:textId="6AE44722" w:rsidR="008209C2" w:rsidRPr="008209C2" w:rsidRDefault="008209C2" w:rsidP="008209C2">
            <w:pPr>
              <w:pStyle w:val="Prrafodelista"/>
              <w:numPr>
                <w:ilvl w:val="1"/>
                <w:numId w:val="26"/>
              </w:numPr>
              <w:tabs>
                <w:tab w:val="center" w:pos="4252"/>
                <w:tab w:val="right" w:pos="8504"/>
              </w:tabs>
              <w:spacing w:line="276" w:lineRule="auto"/>
              <w:ind w:left="1026" w:hanging="425"/>
              <w:jc w:val="both"/>
              <w:rPr>
                <w:rFonts w:ascii="Calibri" w:hAnsi="Calibri" w:cs="Calibri"/>
                <w:lang w:val="es-BO"/>
              </w:rPr>
            </w:pPr>
            <w:r w:rsidRPr="008209C2">
              <w:rPr>
                <w:rFonts w:ascii="Calibri" w:hAnsi="Calibri" w:cs="Calibri"/>
                <w:lang w:val="es-BO"/>
              </w:rPr>
              <w:t xml:space="preserve">El profesional médico de la C.S.B.P. una vez que determina que el Asegurado de la CSBP requiere de la realización de </w:t>
            </w:r>
            <w:r w:rsidRPr="00666D17">
              <w:rPr>
                <w:rFonts w:ascii="Calibri" w:hAnsi="Calibri" w:cs="Calibri"/>
                <w:b/>
                <w:bCs/>
                <w:lang w:val="es-BO"/>
              </w:rPr>
              <w:t>SERVICIOS EN RADIOLOGIA</w:t>
            </w:r>
            <w:r w:rsidRPr="008209C2">
              <w:rPr>
                <w:rFonts w:ascii="Calibri" w:hAnsi="Calibri" w:cs="Calibri"/>
                <w:b/>
                <w:bCs/>
                <w:lang w:val="es-BO"/>
              </w:rPr>
              <w:t xml:space="preserve"> DENTAL</w:t>
            </w:r>
            <w:r>
              <w:rPr>
                <w:rFonts w:ascii="Calibri" w:hAnsi="Calibri" w:cs="Calibri"/>
                <w:b/>
                <w:bCs/>
                <w:lang w:val="es-BO"/>
              </w:rPr>
              <w:t>,</w:t>
            </w:r>
            <w:r w:rsidRPr="008209C2">
              <w:rPr>
                <w:rFonts w:ascii="Calibri" w:hAnsi="Calibri" w:cs="Calibri"/>
                <w:b/>
                <w:bCs/>
                <w:lang w:val="es-BO"/>
              </w:rPr>
              <w:t xml:space="preserve"> </w:t>
            </w:r>
            <w:r w:rsidRPr="008209C2">
              <w:rPr>
                <w:rFonts w:ascii="Calibri" w:hAnsi="Calibri" w:cs="Calibri"/>
                <w:lang w:val="es-BO"/>
              </w:rPr>
              <w:t xml:space="preserve">emitirá la orden médica misma que deberá estar con la firma y sello del Médico que requiere el servicio y la autorización de Jefatura de Policonsultorio Y/o Clínica. </w:t>
            </w:r>
          </w:p>
          <w:p w14:paraId="1096B5E9" w14:textId="0F250DC0" w:rsidR="008209C2" w:rsidRPr="008209C2" w:rsidRDefault="008209C2" w:rsidP="008209C2">
            <w:pPr>
              <w:pStyle w:val="Prrafodelista"/>
              <w:numPr>
                <w:ilvl w:val="1"/>
                <w:numId w:val="26"/>
              </w:numPr>
              <w:tabs>
                <w:tab w:val="center" w:pos="4252"/>
                <w:tab w:val="right" w:pos="8504"/>
              </w:tabs>
              <w:spacing w:line="276" w:lineRule="auto"/>
              <w:ind w:left="1026" w:hanging="425"/>
              <w:jc w:val="both"/>
              <w:rPr>
                <w:rFonts w:ascii="Calibri" w:hAnsi="Calibri" w:cs="Calibri"/>
                <w:lang w:val="es-BO"/>
              </w:rPr>
            </w:pPr>
            <w:r w:rsidRPr="008209C2">
              <w:rPr>
                <w:rFonts w:ascii="Calibri" w:hAnsi="Calibri" w:cs="Calibri"/>
                <w:lang w:val="es-BO"/>
              </w:rPr>
              <w:t xml:space="preserve">El paciente acudirá al proveedor contratado portando la orden firmada y sellada por el Médico que requiere el procedimiento, quedando bajo la responsabilidad del Profesional mientras dura el mismo. </w:t>
            </w:r>
          </w:p>
          <w:p w14:paraId="00CD5DB3" w14:textId="12EC4B53" w:rsidR="008209C2" w:rsidRPr="008209C2" w:rsidRDefault="008209C2" w:rsidP="008209C2">
            <w:pPr>
              <w:pStyle w:val="Prrafodelista"/>
              <w:numPr>
                <w:ilvl w:val="1"/>
                <w:numId w:val="26"/>
              </w:numPr>
              <w:tabs>
                <w:tab w:val="center" w:pos="4252"/>
                <w:tab w:val="right" w:pos="8504"/>
              </w:tabs>
              <w:spacing w:line="276" w:lineRule="auto"/>
              <w:ind w:left="1026" w:hanging="425"/>
              <w:jc w:val="both"/>
              <w:rPr>
                <w:rFonts w:ascii="Calibri" w:hAnsi="Calibri" w:cs="Calibri"/>
                <w:lang w:val="es-BO"/>
              </w:rPr>
            </w:pPr>
            <w:r w:rsidRPr="008209C2">
              <w:rPr>
                <w:rFonts w:ascii="Calibri" w:hAnsi="Calibri" w:cs="Calibri"/>
                <w:lang w:val="es-BO"/>
              </w:rPr>
              <w:t xml:space="preserve">En caso que el paciente presentará alguna complicación durante el procedimiento que requiera de Hospitalización, deberá informar esta situación al Coordinador de Hospitalización de la CSBP con la finalidad de coordinar el traslado del paciente a la Clínica CSBP. </w:t>
            </w:r>
          </w:p>
          <w:p w14:paraId="61905C64" w14:textId="7141F8F6" w:rsidR="008209C2" w:rsidRPr="008209C2" w:rsidRDefault="008209C2" w:rsidP="008209C2">
            <w:pPr>
              <w:pStyle w:val="Prrafodelista"/>
              <w:numPr>
                <w:ilvl w:val="1"/>
                <w:numId w:val="26"/>
              </w:numPr>
              <w:tabs>
                <w:tab w:val="center" w:pos="4252"/>
                <w:tab w:val="right" w:pos="8504"/>
              </w:tabs>
              <w:spacing w:line="276" w:lineRule="auto"/>
              <w:ind w:left="1026" w:hanging="425"/>
              <w:jc w:val="both"/>
              <w:rPr>
                <w:rFonts w:ascii="Calibri" w:hAnsi="Calibri" w:cs="Calibri"/>
                <w:lang w:val="es-BO"/>
              </w:rPr>
            </w:pPr>
            <w:r w:rsidRPr="008209C2">
              <w:rPr>
                <w:rFonts w:ascii="Calibri" w:hAnsi="Calibri" w:cs="Calibri"/>
                <w:lang w:val="es-BO"/>
              </w:rPr>
              <w:t xml:space="preserve">El proponente adjudicado mensualmente deberá enviar a la CSBP un informe médico sobre cada una de los asegurados a los cuales se realizaron los estudios de </w:t>
            </w:r>
            <w:r w:rsidRPr="008209C2">
              <w:rPr>
                <w:rFonts w:ascii="Calibri" w:hAnsi="Calibri" w:cs="Calibri"/>
                <w:b/>
                <w:bCs/>
                <w:lang w:val="es-BO"/>
              </w:rPr>
              <w:t xml:space="preserve">RADIOLOGIA DENTAL </w:t>
            </w:r>
            <w:r w:rsidRPr="008209C2">
              <w:rPr>
                <w:rFonts w:ascii="Calibri" w:hAnsi="Calibri" w:cs="Calibri"/>
                <w:lang w:val="es-BO"/>
              </w:rPr>
              <w:t xml:space="preserve">con las respectivas observaciones y recomendaciones. </w:t>
            </w:r>
          </w:p>
          <w:p w14:paraId="7A35434A" w14:textId="09C6ECD3" w:rsidR="008209C2" w:rsidRPr="008209C2" w:rsidRDefault="008209C2" w:rsidP="008209C2">
            <w:pPr>
              <w:pStyle w:val="Prrafodelista"/>
              <w:numPr>
                <w:ilvl w:val="1"/>
                <w:numId w:val="26"/>
              </w:numPr>
              <w:tabs>
                <w:tab w:val="center" w:pos="4252"/>
                <w:tab w:val="right" w:pos="8504"/>
              </w:tabs>
              <w:spacing w:line="276" w:lineRule="auto"/>
              <w:ind w:left="1026" w:hanging="425"/>
              <w:jc w:val="both"/>
              <w:rPr>
                <w:rFonts w:ascii="Calibri" w:hAnsi="Calibri" w:cs="Calibri"/>
                <w:lang w:val="es-BO"/>
              </w:rPr>
            </w:pPr>
            <w:r w:rsidRPr="008209C2">
              <w:rPr>
                <w:rFonts w:ascii="Calibri" w:hAnsi="Calibri" w:cs="Calibri"/>
                <w:lang w:val="es-BO"/>
              </w:rPr>
              <w:t xml:space="preserve">Para todos los procedimientos se debe hacer llegar a la CSBP, la documentación completa de descargo que, justifique el cobro realizado, historial clínica, informes, imágenes, etc. Con el sello y firma de los profesionales que intervienen en el proceso, correspondientes al área. </w:t>
            </w:r>
          </w:p>
          <w:p w14:paraId="686366D1" w14:textId="77777777" w:rsidR="008209C2" w:rsidRPr="008209C2" w:rsidRDefault="008209C2" w:rsidP="008209C2">
            <w:pPr>
              <w:pStyle w:val="Prrafodelista"/>
              <w:tabs>
                <w:tab w:val="center" w:pos="4252"/>
                <w:tab w:val="right" w:pos="8504"/>
              </w:tabs>
              <w:spacing w:line="276" w:lineRule="auto"/>
              <w:ind w:left="1026"/>
              <w:jc w:val="both"/>
              <w:rPr>
                <w:rFonts w:ascii="Calibri" w:hAnsi="Calibri" w:cs="Calibri"/>
                <w:lang w:val="es-BO"/>
              </w:rPr>
            </w:pPr>
          </w:p>
          <w:p w14:paraId="6D91B962" w14:textId="77777777" w:rsidR="00267A58" w:rsidRDefault="00267A58" w:rsidP="00267A58">
            <w:pPr>
              <w:pStyle w:val="Sinespaciado"/>
              <w:numPr>
                <w:ilvl w:val="0"/>
                <w:numId w:val="22"/>
              </w:numPr>
              <w:rPr>
                <w:rFonts w:asciiTheme="minorHAnsi" w:hAnsiTheme="minorHAnsi" w:cstheme="minorHAnsi"/>
                <w:b/>
                <w:bCs/>
              </w:rPr>
            </w:pPr>
            <w:r>
              <w:rPr>
                <w:rFonts w:asciiTheme="minorHAnsi" w:hAnsiTheme="minorHAnsi" w:cstheme="minorHAnsi"/>
                <w:b/>
                <w:bCs/>
              </w:rPr>
              <w:t>DETALLE DE ESTUDIOS REQUERIDOS</w:t>
            </w:r>
          </w:p>
          <w:tbl>
            <w:tblPr>
              <w:tblW w:w="7722" w:type="dxa"/>
              <w:jc w:val="center"/>
              <w:tblCellMar>
                <w:left w:w="70" w:type="dxa"/>
                <w:right w:w="70" w:type="dxa"/>
              </w:tblCellMar>
              <w:tblLook w:val="04A0" w:firstRow="1" w:lastRow="0" w:firstColumn="1" w:lastColumn="0" w:noHBand="0" w:noVBand="1"/>
            </w:tblPr>
            <w:tblGrid>
              <w:gridCol w:w="703"/>
              <w:gridCol w:w="7019"/>
            </w:tblGrid>
            <w:tr w:rsidR="008D2D25" w:rsidRPr="00323A60" w14:paraId="09DDAB91" w14:textId="77777777" w:rsidTr="008D2D25">
              <w:trPr>
                <w:trHeight w:val="300"/>
                <w:jc w:val="center"/>
              </w:trPr>
              <w:tc>
                <w:tcPr>
                  <w:tcW w:w="703"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343BA252" w14:textId="77777777" w:rsidR="008D2D25" w:rsidRPr="00323A60" w:rsidRDefault="008D2D25" w:rsidP="008D2D25">
                  <w:pPr>
                    <w:jc w:val="center"/>
                    <w:rPr>
                      <w:rFonts w:ascii="Calibri" w:hAnsi="Calibri" w:cs="Calibri"/>
                      <w:b/>
                      <w:bCs/>
                      <w:color w:val="000000"/>
                      <w:sz w:val="16"/>
                      <w:szCs w:val="16"/>
                      <w:lang w:val="es-BO" w:eastAsia="es-BO"/>
                    </w:rPr>
                  </w:pPr>
                  <w:proofErr w:type="spellStart"/>
                  <w:r w:rsidRPr="00323A60">
                    <w:rPr>
                      <w:rFonts w:ascii="Calibri" w:hAnsi="Calibri" w:cs="Calibri"/>
                      <w:b/>
                      <w:bCs/>
                      <w:color w:val="000000"/>
                      <w:sz w:val="16"/>
                      <w:szCs w:val="16"/>
                      <w:lang w:val="es-BO" w:eastAsia="es-BO"/>
                    </w:rPr>
                    <w:t>N°</w:t>
                  </w:r>
                  <w:proofErr w:type="spellEnd"/>
                </w:p>
              </w:tc>
              <w:tc>
                <w:tcPr>
                  <w:tcW w:w="7019"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6ECEF695" w14:textId="77777777" w:rsidR="008D2D25" w:rsidRPr="00323A60" w:rsidRDefault="008D2D25" w:rsidP="008D2D25">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r>
            <w:tr w:rsidR="008D2D25" w:rsidRPr="00323A60" w14:paraId="0B230E74"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80B84B0"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0CEE1175" w14:textId="16C1DAEE" w:rsidR="008D2D25" w:rsidRPr="008857B2" w:rsidRDefault="008857B2" w:rsidP="008857B2">
                  <w:pPr>
                    <w:rPr>
                      <w:rFonts w:ascii="Calibri" w:hAnsi="Calibri" w:cs="Calibri"/>
                      <w:sz w:val="18"/>
                      <w:szCs w:val="18"/>
                      <w:lang w:val="es-BO" w:eastAsia="es-BO"/>
                    </w:rPr>
                  </w:pPr>
                  <w:r w:rsidRPr="008857B2">
                    <w:rPr>
                      <w:rFonts w:ascii="Calibri" w:hAnsi="Calibri" w:cs="Calibri"/>
                      <w:sz w:val="18"/>
                      <w:szCs w:val="18"/>
                      <w:lang w:val="es-BO" w:eastAsia="es-BO"/>
                    </w:rPr>
                    <w:t>RADIOGRAFIAS PANORAMICAS DIGITUALES STÁNDAR</w:t>
                  </w:r>
                </w:p>
              </w:tc>
            </w:tr>
            <w:tr w:rsidR="008D2D25" w:rsidRPr="00323A60" w14:paraId="1406764C"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5AEE2BD7" w14:textId="77777777" w:rsidR="008D2D25" w:rsidRPr="00433D4B" w:rsidRDefault="008D2D25" w:rsidP="008D2D25">
                  <w:pPr>
                    <w:jc w:val="center"/>
                    <w:rPr>
                      <w:rFonts w:ascii="Calibri" w:hAnsi="Calibri" w:cs="Calibri"/>
                      <w:color w:val="FF0000"/>
                      <w:sz w:val="16"/>
                      <w:szCs w:val="16"/>
                      <w:lang w:val="es-BO" w:eastAsia="es-BO"/>
                    </w:rPr>
                  </w:pPr>
                  <w:r w:rsidRPr="004B7599">
                    <w:rPr>
                      <w:rFonts w:ascii="Calibri" w:hAnsi="Calibri" w:cs="Calibri"/>
                      <w:sz w:val="16"/>
                      <w:szCs w:val="16"/>
                      <w:lang w:val="es-BO" w:eastAsia="es-BO"/>
                    </w:rPr>
                    <w:t>2</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7E14BDAE" w14:textId="78BCBB92" w:rsidR="008D2D25" w:rsidRPr="008857B2" w:rsidRDefault="008857B2" w:rsidP="008857B2">
                  <w:pPr>
                    <w:rPr>
                      <w:rFonts w:ascii="Calibri" w:hAnsi="Calibri" w:cs="Calibri"/>
                      <w:sz w:val="18"/>
                      <w:szCs w:val="18"/>
                      <w:lang w:val="es-BO" w:eastAsia="es-BO"/>
                    </w:rPr>
                  </w:pPr>
                  <w:r w:rsidRPr="008857B2">
                    <w:rPr>
                      <w:rFonts w:ascii="Calibri" w:hAnsi="Calibri" w:cs="Calibri"/>
                      <w:sz w:val="18"/>
                      <w:szCs w:val="18"/>
                      <w:lang w:val="es-BO" w:eastAsia="es-BO"/>
                    </w:rPr>
                    <w:t>RADIOGRAFIAS PANORAMICAS DIGITALES PEDIATRICAS</w:t>
                  </w:r>
                </w:p>
              </w:tc>
            </w:tr>
            <w:tr w:rsidR="008D2D25" w:rsidRPr="00323A60" w14:paraId="506ADA57"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56F502DF"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107C06DF" w14:textId="598546D4" w:rsidR="008D2D25" w:rsidRPr="008857B2" w:rsidRDefault="008857B2" w:rsidP="008857B2">
                  <w:pPr>
                    <w:rPr>
                      <w:rFonts w:ascii="Calibri" w:hAnsi="Calibri" w:cs="Calibri"/>
                      <w:sz w:val="18"/>
                      <w:szCs w:val="18"/>
                      <w:lang w:val="es-BO" w:eastAsia="es-BO"/>
                    </w:rPr>
                  </w:pPr>
                  <w:r w:rsidRPr="008857B2">
                    <w:rPr>
                      <w:rFonts w:ascii="Calibri" w:hAnsi="Calibri" w:cs="Calibri"/>
                      <w:sz w:val="18"/>
                      <w:szCs w:val="18"/>
                      <w:lang w:val="es-BO" w:eastAsia="es-BO"/>
                    </w:rPr>
                    <w:t>RADIOGRAFIAS PANORAMICAS DIGITALES ORTHOZONE</w:t>
                  </w:r>
                </w:p>
              </w:tc>
            </w:tr>
            <w:tr w:rsidR="008D2D25" w:rsidRPr="00323A60" w14:paraId="0003A57D"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2E470B8E"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7693249E" w14:textId="2079B6A3" w:rsidR="008D2D25" w:rsidRPr="008857B2" w:rsidRDefault="008857B2" w:rsidP="008857B2">
                  <w:pPr>
                    <w:rPr>
                      <w:rFonts w:ascii="Calibri" w:hAnsi="Calibri" w:cs="Calibri"/>
                      <w:sz w:val="18"/>
                      <w:szCs w:val="18"/>
                      <w:lang w:val="es-BO" w:eastAsia="es-BO"/>
                    </w:rPr>
                  </w:pPr>
                  <w:r w:rsidRPr="008857B2">
                    <w:rPr>
                      <w:rFonts w:ascii="Calibri" w:hAnsi="Calibri" w:cs="Calibri"/>
                      <w:sz w:val="18"/>
                      <w:szCs w:val="18"/>
                      <w:lang w:val="es-BO" w:eastAsia="es-BO"/>
                    </w:rPr>
                    <w:t>RADIOGRAFIAS PANORAMICAS DIGITALES ORTOGONAL</w:t>
                  </w:r>
                </w:p>
              </w:tc>
            </w:tr>
            <w:tr w:rsidR="008D2D25" w:rsidRPr="00323A60" w14:paraId="7B08D287"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26F050D4"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6C599321" w14:textId="78DAEBF1" w:rsidR="008D2D25" w:rsidRPr="008857B2" w:rsidRDefault="008857B2" w:rsidP="008857B2">
                  <w:pPr>
                    <w:rPr>
                      <w:rFonts w:ascii="Calibri" w:hAnsi="Calibri" w:cs="Calibri"/>
                      <w:sz w:val="18"/>
                      <w:szCs w:val="18"/>
                      <w:lang w:val="es-BO" w:eastAsia="es-BO"/>
                    </w:rPr>
                  </w:pPr>
                  <w:r w:rsidRPr="008857B2">
                    <w:rPr>
                      <w:rFonts w:ascii="Calibri" w:hAnsi="Calibri" w:cs="Calibri"/>
                      <w:sz w:val="18"/>
                      <w:szCs w:val="18"/>
                      <w:lang w:val="es-BO" w:eastAsia="es-BO"/>
                    </w:rPr>
                    <w:t>RADIOGRAFIAS DE ATM BOCA ABIERTA – BOCA CERRADA</w:t>
                  </w:r>
                </w:p>
              </w:tc>
            </w:tr>
            <w:tr w:rsidR="008D2D25" w:rsidRPr="00323A60" w14:paraId="2AA1A18F"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C81737D"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2D38525C" w14:textId="61DE9472" w:rsidR="008D2D25" w:rsidRPr="008857B2" w:rsidRDefault="008857B2" w:rsidP="008857B2">
                  <w:pPr>
                    <w:rPr>
                      <w:rFonts w:ascii="Calibri" w:hAnsi="Calibri" w:cs="Calibri"/>
                      <w:sz w:val="18"/>
                      <w:szCs w:val="18"/>
                      <w:lang w:val="es-BO" w:eastAsia="es-BO"/>
                    </w:rPr>
                  </w:pPr>
                  <w:r w:rsidRPr="008857B2">
                    <w:rPr>
                      <w:rFonts w:ascii="Calibri" w:hAnsi="Calibri" w:cs="Calibri"/>
                      <w:sz w:val="18"/>
                      <w:szCs w:val="18"/>
                      <w:lang w:val="es-BO" w:eastAsia="es-BO"/>
                    </w:rPr>
                    <w:t>RADIOGRAFIAS CARPAL</w:t>
                  </w:r>
                </w:p>
              </w:tc>
            </w:tr>
            <w:tr w:rsidR="008D2D25" w:rsidRPr="00323A60" w14:paraId="57D4F642"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5BFAE16"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7586523D" w14:textId="3BB49586" w:rsidR="008D2D25" w:rsidRPr="008857B2" w:rsidRDefault="008857B2" w:rsidP="008857B2">
                  <w:pPr>
                    <w:rPr>
                      <w:rFonts w:ascii="Calibri" w:hAnsi="Calibri" w:cs="Calibri"/>
                      <w:sz w:val="18"/>
                      <w:szCs w:val="18"/>
                      <w:lang w:val="es-BO" w:eastAsia="es-BO"/>
                    </w:rPr>
                  </w:pPr>
                  <w:r w:rsidRPr="008857B2">
                    <w:rPr>
                      <w:rFonts w:ascii="Calibri" w:hAnsi="Calibri" w:cs="Calibri"/>
                      <w:sz w:val="18"/>
                      <w:szCs w:val="18"/>
                      <w:lang w:val="es-BO" w:eastAsia="es-BO"/>
                    </w:rPr>
                    <w:t>RADIOGRAFIAS DE WATER</w:t>
                  </w:r>
                </w:p>
              </w:tc>
            </w:tr>
            <w:tr w:rsidR="008D2D25" w:rsidRPr="00323A60" w14:paraId="4519AB04" w14:textId="77777777" w:rsidTr="008D2D25">
              <w:trPr>
                <w:trHeight w:val="30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FF8148D" w14:textId="77777777" w:rsidR="008D2D25" w:rsidRPr="00323A60" w:rsidRDefault="008D2D25" w:rsidP="008D2D2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w:t>
                  </w:r>
                </w:p>
              </w:tc>
              <w:tc>
                <w:tcPr>
                  <w:tcW w:w="7019" w:type="dxa"/>
                  <w:tcBorders>
                    <w:top w:val="nil"/>
                    <w:left w:val="single" w:sz="4" w:space="0" w:color="auto"/>
                    <w:bottom w:val="single" w:sz="4" w:space="0" w:color="auto"/>
                    <w:right w:val="single" w:sz="4" w:space="0" w:color="auto"/>
                  </w:tcBorders>
                  <w:shd w:val="clear" w:color="auto" w:fill="auto"/>
                  <w:noWrap/>
                  <w:vAlign w:val="bottom"/>
                </w:tcPr>
                <w:p w14:paraId="0B391F25" w14:textId="5571943E" w:rsidR="008D2D25" w:rsidRPr="008857B2" w:rsidRDefault="008857B2" w:rsidP="008D2D25">
                  <w:pPr>
                    <w:rPr>
                      <w:rFonts w:ascii="Calibri" w:hAnsi="Calibri" w:cs="Calibri"/>
                      <w:sz w:val="18"/>
                      <w:szCs w:val="18"/>
                      <w:lang w:val="es-BO" w:eastAsia="es-BO"/>
                    </w:rPr>
                  </w:pPr>
                  <w:r w:rsidRPr="008857B2">
                    <w:rPr>
                      <w:rFonts w:ascii="Calibri" w:hAnsi="Calibri" w:cs="Calibri"/>
                      <w:sz w:val="18"/>
                      <w:szCs w:val="18"/>
                      <w:lang w:val="es-BO" w:eastAsia="es-BO"/>
                    </w:rPr>
                    <w:t>RADIOGRAFIAS PANORAMICAS DE SENOS PARANASALES</w:t>
                  </w:r>
                </w:p>
              </w:tc>
            </w:tr>
          </w:tbl>
          <w:p w14:paraId="48AE7A44" w14:textId="77777777" w:rsidR="004B7599" w:rsidRDefault="004B7599" w:rsidP="008209C2">
            <w:pPr>
              <w:pStyle w:val="Sinespaciado"/>
              <w:rPr>
                <w:rFonts w:asciiTheme="minorHAnsi" w:hAnsiTheme="minorHAnsi" w:cstheme="minorHAnsi"/>
              </w:rPr>
            </w:pPr>
          </w:p>
          <w:p w14:paraId="7A6DABCD" w14:textId="77777777" w:rsidR="008857B2" w:rsidRDefault="008857B2" w:rsidP="008209C2">
            <w:pPr>
              <w:pStyle w:val="Sinespaciado"/>
              <w:rPr>
                <w:rFonts w:asciiTheme="minorHAnsi" w:hAnsiTheme="minorHAnsi" w:cstheme="minorHAnsi"/>
              </w:rPr>
            </w:pPr>
          </w:p>
          <w:p w14:paraId="214BB546" w14:textId="77777777" w:rsidR="008857B2" w:rsidRDefault="008857B2" w:rsidP="008209C2">
            <w:pPr>
              <w:pStyle w:val="Sinespaciado"/>
              <w:rPr>
                <w:rFonts w:asciiTheme="minorHAnsi" w:hAnsiTheme="minorHAnsi" w:cstheme="minorHAnsi"/>
              </w:rPr>
            </w:pPr>
          </w:p>
          <w:p w14:paraId="78B6F879" w14:textId="77777777" w:rsidR="008857B2" w:rsidRPr="00D15DDB" w:rsidRDefault="008857B2" w:rsidP="008209C2">
            <w:pPr>
              <w:pStyle w:val="Sinespaciado"/>
              <w:rPr>
                <w:rFonts w:asciiTheme="minorHAnsi" w:hAnsiTheme="minorHAnsi" w:cstheme="minorHAnsi"/>
              </w:rPr>
            </w:pPr>
          </w:p>
          <w:p w14:paraId="26216D28" w14:textId="594206FF" w:rsidR="003B0424"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lastRenderedPageBreak/>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1468BCB7" w14:textId="77777777" w:rsidR="00CA1716" w:rsidRDefault="00CA1716" w:rsidP="008857B2">
            <w:pPr>
              <w:pStyle w:val="Sinespaciado"/>
              <w:rPr>
                <w:rFonts w:asciiTheme="minorHAnsi" w:hAnsiTheme="minorHAnsi" w:cstheme="minorHAns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0"/>
            </w:tblGrid>
            <w:tr w:rsidR="00CA1716" w:rsidRPr="00500AF1" w14:paraId="2EFFCBF3" w14:textId="77777777" w:rsidTr="002A3801">
              <w:trPr>
                <w:cantSplit/>
                <w:trHeight w:val="397"/>
              </w:trPr>
              <w:tc>
                <w:tcPr>
                  <w:tcW w:w="10620" w:type="dxa"/>
                  <w:shd w:val="clear" w:color="auto" w:fill="D9D9D9" w:themeFill="background1" w:themeFillShade="D9"/>
                  <w:vAlign w:val="center"/>
                </w:tcPr>
                <w:p w14:paraId="52EED21F" w14:textId="77777777" w:rsidR="00CA1716" w:rsidRPr="00BA2C70" w:rsidRDefault="00CA1716" w:rsidP="00CA1716">
                  <w:pPr>
                    <w:pStyle w:val="Textoindependiente3"/>
                    <w:spacing w:after="0"/>
                    <w:ind w:left="290" w:hanging="290"/>
                    <w:jc w:val="center"/>
                    <w:rPr>
                      <w:rFonts w:asciiTheme="minorHAnsi" w:hAnsiTheme="minorHAnsi" w:cstheme="minorHAnsi"/>
                      <w:b/>
                      <w:bCs/>
                      <w:color w:val="FFFFFF"/>
                      <w:sz w:val="20"/>
                      <w:szCs w:val="20"/>
                    </w:rPr>
                  </w:pPr>
                  <w:bookmarkStart w:id="2" w:name="_Hlk176359347"/>
                  <w:r w:rsidRPr="00BA2C70">
                    <w:rPr>
                      <w:rFonts w:asciiTheme="minorHAnsi" w:hAnsiTheme="minorHAnsi" w:cstheme="minorHAnsi"/>
                      <w:b/>
                      <w:bCs/>
                      <w:sz w:val="20"/>
                      <w:szCs w:val="20"/>
                    </w:rPr>
                    <w:t>REQUISITOS NECESARIOS DEL SERVICIO Y LAS CONDICIONES COMPLEMENTARIAS</w:t>
                  </w:r>
                </w:p>
              </w:tc>
            </w:tr>
            <w:tr w:rsidR="00CA1716" w:rsidRPr="00500AF1" w14:paraId="7EFB5C21" w14:textId="77777777" w:rsidTr="002A3801">
              <w:trPr>
                <w:cantSplit/>
                <w:trHeight w:val="397"/>
              </w:trPr>
              <w:tc>
                <w:tcPr>
                  <w:tcW w:w="10620" w:type="dxa"/>
                  <w:shd w:val="clear" w:color="auto" w:fill="2E74B5"/>
                  <w:vAlign w:val="center"/>
                </w:tcPr>
                <w:p w14:paraId="263FF734" w14:textId="77777777" w:rsidR="00CA1716" w:rsidRPr="00BA2C70" w:rsidRDefault="00CA1716" w:rsidP="00CA171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CA1716" w:rsidRPr="00500AF1" w14:paraId="0530EB1A" w14:textId="77777777" w:rsidTr="002A3801">
              <w:trPr>
                <w:cantSplit/>
                <w:trHeight w:val="388"/>
              </w:trPr>
              <w:tc>
                <w:tcPr>
                  <w:tcW w:w="10620" w:type="dxa"/>
                  <w:shd w:val="clear" w:color="auto" w:fill="auto"/>
                  <w:vAlign w:val="center"/>
                </w:tcPr>
                <w:p w14:paraId="0C0A60D1" w14:textId="50FC829E" w:rsidR="00CA1716" w:rsidRPr="00BA2C70" w:rsidRDefault="00CA1716" w:rsidP="00CA1716">
                  <w:pPr>
                    <w:pStyle w:val="Textoindependiente3"/>
                    <w:spacing w:after="0"/>
                    <w:rPr>
                      <w:rFonts w:asciiTheme="minorHAnsi" w:hAnsiTheme="minorHAnsi" w:cstheme="minorHAnsi"/>
                      <w:b/>
                      <w:color w:val="FFFFFF"/>
                      <w:sz w:val="20"/>
                      <w:szCs w:val="20"/>
                    </w:rPr>
                  </w:pPr>
                  <w:r w:rsidRPr="00D1345B">
                    <w:rPr>
                      <w:rFonts w:asciiTheme="minorHAnsi" w:hAnsiTheme="minorHAnsi" w:cstheme="minorHAnsi"/>
                      <w:b/>
                      <w:sz w:val="20"/>
                      <w:szCs w:val="20"/>
                    </w:rPr>
                    <w:t xml:space="preserve">ESTUDIOS </w:t>
                  </w:r>
                  <w:r w:rsidR="00BE787C" w:rsidRPr="00D1345B">
                    <w:rPr>
                      <w:rFonts w:asciiTheme="minorHAnsi" w:hAnsiTheme="minorHAnsi" w:cstheme="minorHAnsi"/>
                      <w:b/>
                      <w:sz w:val="20"/>
                      <w:szCs w:val="20"/>
                    </w:rPr>
                    <w:t xml:space="preserve">DE </w:t>
                  </w:r>
                  <w:r w:rsidR="008857B2" w:rsidRPr="00D1345B">
                    <w:rPr>
                      <w:rFonts w:asciiTheme="minorHAnsi" w:hAnsiTheme="minorHAnsi" w:cstheme="minorHAnsi"/>
                      <w:b/>
                      <w:sz w:val="20"/>
                      <w:szCs w:val="20"/>
                    </w:rPr>
                    <w:t>RADIOLOGÍA DENTAL</w:t>
                  </w:r>
                </w:p>
              </w:tc>
            </w:tr>
            <w:tr w:rsidR="00CA1716" w:rsidRPr="00500AF1" w14:paraId="6A56256F" w14:textId="77777777" w:rsidTr="002A3801">
              <w:trPr>
                <w:cantSplit/>
                <w:trHeight w:val="397"/>
              </w:trPr>
              <w:tc>
                <w:tcPr>
                  <w:tcW w:w="10620" w:type="dxa"/>
                  <w:shd w:val="clear" w:color="auto" w:fill="2E74B5"/>
                  <w:vAlign w:val="center"/>
                </w:tcPr>
                <w:p w14:paraId="40B7E843" w14:textId="77777777" w:rsidR="00CA1716" w:rsidRPr="00BA2C70" w:rsidRDefault="00CA1716" w:rsidP="00CA1716">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CA1716" w:rsidRPr="00500AF1" w14:paraId="09ABF8D6" w14:textId="77777777" w:rsidTr="002A3801">
              <w:trPr>
                <w:cantSplit/>
                <w:trHeight w:val="427"/>
              </w:trPr>
              <w:tc>
                <w:tcPr>
                  <w:tcW w:w="10620" w:type="dxa"/>
                  <w:shd w:val="clear" w:color="auto" w:fill="DEEAF6"/>
                  <w:vAlign w:val="center"/>
                </w:tcPr>
                <w:p w14:paraId="05E6FE07" w14:textId="77777777" w:rsidR="00CA1716" w:rsidRPr="009A78D7" w:rsidRDefault="00CA1716" w:rsidP="00CA171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D1345B" w:rsidRPr="00500AF1" w14:paraId="34A92B0B" w14:textId="77777777" w:rsidTr="002A3801">
              <w:trPr>
                <w:cantSplit/>
                <w:trHeight w:val="284"/>
              </w:trPr>
              <w:tc>
                <w:tcPr>
                  <w:tcW w:w="10620" w:type="dxa"/>
                </w:tcPr>
                <w:p w14:paraId="2575D640" w14:textId="77805513" w:rsidR="00D1345B" w:rsidRPr="00D1345B" w:rsidRDefault="00D1345B" w:rsidP="00D1345B">
                  <w:pPr>
                    <w:rPr>
                      <w:rFonts w:ascii="Calibri" w:hAnsi="Calibri" w:cs="Calibri"/>
                      <w:sz w:val="18"/>
                      <w:szCs w:val="18"/>
                      <w:lang w:val="es-BO"/>
                    </w:rPr>
                  </w:pPr>
                  <w:r w:rsidRPr="00D1345B">
                    <w:rPr>
                      <w:rFonts w:ascii="Calibri" w:hAnsi="Calibri" w:cs="Calibri"/>
                      <w:sz w:val="18"/>
                      <w:szCs w:val="18"/>
                      <w:lang w:val="es-BO"/>
                    </w:rPr>
                    <w:t xml:space="preserve">El proponente deberá realizar los estudios de radiología dental de diagnóstico por evento </w:t>
                  </w:r>
                </w:p>
              </w:tc>
            </w:tr>
            <w:tr w:rsidR="00D1345B" w:rsidRPr="00500AF1" w14:paraId="68BD2AD6" w14:textId="77777777" w:rsidTr="002A3801">
              <w:trPr>
                <w:cantSplit/>
                <w:trHeight w:val="284"/>
              </w:trPr>
              <w:tc>
                <w:tcPr>
                  <w:tcW w:w="10620" w:type="dxa"/>
                </w:tcPr>
                <w:p w14:paraId="58E51E02" w14:textId="468CB211" w:rsidR="00D1345B" w:rsidRPr="00D1345B" w:rsidRDefault="00D1345B" w:rsidP="00D1345B">
                  <w:pPr>
                    <w:rPr>
                      <w:rFonts w:ascii="Calibri" w:hAnsi="Calibri" w:cs="Calibri"/>
                      <w:sz w:val="18"/>
                      <w:szCs w:val="18"/>
                      <w:lang w:val="es-BO"/>
                    </w:rPr>
                  </w:pPr>
                  <w:r w:rsidRPr="00D1345B">
                    <w:rPr>
                      <w:rFonts w:ascii="Calibri" w:hAnsi="Calibri" w:cs="Calibri"/>
                      <w:sz w:val="18"/>
                      <w:szCs w:val="18"/>
                      <w:lang w:val="es-BO"/>
                    </w:rPr>
                    <w:t xml:space="preserve">El proponente deberá realizar los estudios en su Centro Médico </w:t>
                  </w:r>
                </w:p>
              </w:tc>
            </w:tr>
            <w:tr w:rsidR="00D1345B" w:rsidRPr="00500AF1" w14:paraId="60D8938C" w14:textId="77777777" w:rsidTr="002A3801">
              <w:trPr>
                <w:cantSplit/>
                <w:trHeight w:val="284"/>
              </w:trPr>
              <w:tc>
                <w:tcPr>
                  <w:tcW w:w="10620" w:type="dxa"/>
                </w:tcPr>
                <w:p w14:paraId="3C21341A" w14:textId="4D827A68" w:rsidR="00D1345B" w:rsidRPr="00D1345B" w:rsidRDefault="00D1345B" w:rsidP="00D1345B">
                  <w:pPr>
                    <w:rPr>
                      <w:rFonts w:ascii="Calibri" w:hAnsi="Calibri" w:cs="Calibri"/>
                      <w:sz w:val="18"/>
                      <w:szCs w:val="18"/>
                      <w:lang w:val="es-BO"/>
                    </w:rPr>
                  </w:pPr>
                  <w:r w:rsidRPr="00D1345B">
                    <w:rPr>
                      <w:rFonts w:ascii="Calibri" w:hAnsi="Calibri" w:cs="Calibri"/>
                      <w:sz w:val="18"/>
                      <w:szCs w:val="18"/>
                      <w:lang w:val="es-BO"/>
                    </w:rPr>
                    <w:t xml:space="preserve">El proponente deberá realizar los estudios con su propio equipamiento </w:t>
                  </w:r>
                </w:p>
              </w:tc>
            </w:tr>
            <w:tr w:rsidR="00D1345B" w:rsidRPr="00500AF1" w14:paraId="1B2DC927" w14:textId="77777777" w:rsidTr="00D151B3">
              <w:trPr>
                <w:cantSplit/>
                <w:trHeight w:val="284"/>
              </w:trPr>
              <w:tc>
                <w:tcPr>
                  <w:tcW w:w="10620" w:type="dxa"/>
                </w:tcPr>
                <w:p w14:paraId="615FEEFA" w14:textId="77777777"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El gabinete en el cual se realizarán los estudios deberá funcionar considerando las normas establecidas de Bioseguridad. </w:t>
                  </w:r>
                </w:p>
                <w:p w14:paraId="6FA15459" w14:textId="0B5135D6"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Adjuntando registros específicos de: </w:t>
                  </w:r>
                  <w:r w:rsidRPr="00D1345B">
                    <w:rPr>
                      <w:rFonts w:ascii="Calibri" w:hAnsi="Calibri" w:cs="Calibri"/>
                      <w:sz w:val="18"/>
                      <w:szCs w:val="18"/>
                      <w:lang w:val="es-BO"/>
                    </w:rPr>
                    <w:t xml:space="preserve">MANUAL DE PROTECCION RADIOLOGICA OPERACIONAL </w:t>
                  </w:r>
                </w:p>
              </w:tc>
            </w:tr>
            <w:tr w:rsidR="00D1345B" w:rsidRPr="00500AF1" w14:paraId="11B85E95" w14:textId="77777777" w:rsidTr="00AE173C">
              <w:trPr>
                <w:cantSplit/>
                <w:trHeight w:val="284"/>
              </w:trPr>
              <w:tc>
                <w:tcPr>
                  <w:tcW w:w="10620" w:type="dxa"/>
                </w:tcPr>
                <w:p w14:paraId="27054F1A" w14:textId="08617CA1" w:rsidR="00D1345B" w:rsidRPr="00D20AD9" w:rsidRDefault="00D1345B" w:rsidP="00D1345B">
                  <w:pPr>
                    <w:rPr>
                      <w:rFonts w:ascii="Calibri" w:hAnsi="Calibri" w:cs="Calibri"/>
                      <w:sz w:val="18"/>
                      <w:szCs w:val="18"/>
                      <w:lang w:val="es-BO"/>
                    </w:rPr>
                  </w:pPr>
                  <w:r w:rsidRPr="00D1345B">
                    <w:rPr>
                      <w:rFonts w:ascii="Calibri" w:hAnsi="Calibri" w:cs="Calibri"/>
                      <w:sz w:val="18"/>
                      <w:szCs w:val="18"/>
                      <w:lang w:val="es-BO"/>
                    </w:rPr>
                    <w:t xml:space="preserve">El Centro Médico deberá contar con la Autorización de funcionamiento emitida por el SEDES o certificación de documentación en trámite (Adjuntar Fotocopia Vigente). </w:t>
                  </w:r>
                </w:p>
              </w:tc>
            </w:tr>
            <w:tr w:rsidR="00D1345B" w:rsidRPr="00500AF1" w14:paraId="4165A99A" w14:textId="77777777" w:rsidTr="00AE173C">
              <w:trPr>
                <w:cantSplit/>
                <w:trHeight w:val="284"/>
              </w:trPr>
              <w:tc>
                <w:tcPr>
                  <w:tcW w:w="10620" w:type="dxa"/>
                </w:tcPr>
                <w:p w14:paraId="19B149B7" w14:textId="1EF6F0FA" w:rsidR="00D1345B" w:rsidRPr="00F33E62" w:rsidRDefault="00D1345B" w:rsidP="00D1345B">
                  <w:pPr>
                    <w:rPr>
                      <w:rFonts w:ascii="Calibri" w:hAnsi="Calibri" w:cs="Calibri"/>
                      <w:sz w:val="18"/>
                      <w:szCs w:val="18"/>
                      <w:lang w:val="es-BO"/>
                    </w:rPr>
                  </w:pPr>
                  <w:r w:rsidRPr="00D1345B">
                    <w:rPr>
                      <w:rFonts w:ascii="Calibri" w:hAnsi="Calibri" w:cs="Calibri"/>
                      <w:sz w:val="18"/>
                      <w:szCs w:val="18"/>
                      <w:lang w:val="es-BO"/>
                    </w:rPr>
                    <w:t xml:space="preserve">El proponente deberá efectuar los estudios de lunes a viernes de </w:t>
                  </w:r>
                  <w:proofErr w:type="spellStart"/>
                  <w:r w:rsidRPr="00D1345B">
                    <w:rPr>
                      <w:rFonts w:ascii="Calibri" w:hAnsi="Calibri" w:cs="Calibri"/>
                      <w:sz w:val="18"/>
                      <w:szCs w:val="18"/>
                      <w:lang w:val="es-BO"/>
                    </w:rPr>
                    <w:t>hrs</w:t>
                  </w:r>
                  <w:proofErr w:type="spellEnd"/>
                  <w:r w:rsidRPr="00D1345B">
                    <w:rPr>
                      <w:rFonts w:ascii="Calibri" w:hAnsi="Calibri" w:cs="Calibri"/>
                      <w:sz w:val="18"/>
                      <w:szCs w:val="18"/>
                      <w:lang w:val="es-BO"/>
                    </w:rPr>
                    <w:t xml:space="preserve"> 8:30 a 20:00 y sábados de 8:00 a 12:00 (el horario descrito es referencial no limitativo, pudiendo el proponente ampliar o modificar el mismo) Asimismo el proponente deberá atender las emergencias de acuerdo a requerimiento de la CSBP </w:t>
                  </w:r>
                </w:p>
              </w:tc>
            </w:tr>
            <w:tr w:rsidR="00D1345B" w:rsidRPr="00500AF1" w14:paraId="195E53D8" w14:textId="77777777" w:rsidTr="00AE173C">
              <w:trPr>
                <w:cantSplit/>
                <w:trHeight w:val="284"/>
              </w:trPr>
              <w:tc>
                <w:tcPr>
                  <w:tcW w:w="10620" w:type="dxa"/>
                </w:tcPr>
                <w:p w14:paraId="02875B0D" w14:textId="77777777"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ENTREGA DE RESULTADOS </w:t>
                  </w:r>
                </w:p>
                <w:p w14:paraId="4B125547" w14:textId="11E81243" w:rsidR="00D1345B" w:rsidRPr="00D20AD9" w:rsidRDefault="00D1345B" w:rsidP="00D1345B">
                  <w:pPr>
                    <w:rPr>
                      <w:rFonts w:ascii="Calibri" w:hAnsi="Calibri" w:cs="Calibri"/>
                      <w:sz w:val="18"/>
                      <w:szCs w:val="18"/>
                      <w:lang w:val="es-BO"/>
                    </w:rPr>
                  </w:pPr>
                  <w:r w:rsidRPr="00D1345B">
                    <w:rPr>
                      <w:rFonts w:ascii="Calibri" w:hAnsi="Calibri" w:cs="Calibri"/>
                      <w:sz w:val="18"/>
                      <w:szCs w:val="18"/>
                      <w:lang w:val="es-BO"/>
                    </w:rPr>
                    <w:t xml:space="preserve">Los informes de resultado de los ESTUDIOS DE DIAGNOSTICO realizados deben ser registradas en sistema SAMI de manera inmediata y entregados en físico en </w:t>
                  </w:r>
                  <w:r w:rsidR="00666D17">
                    <w:rPr>
                      <w:rFonts w:ascii="Calibri" w:hAnsi="Calibri" w:cs="Calibri"/>
                      <w:sz w:val="18"/>
                      <w:szCs w:val="18"/>
                      <w:lang w:val="es-BO"/>
                    </w:rPr>
                    <w:t>la Clínica Odontológica de la</w:t>
                  </w:r>
                  <w:r w:rsidRPr="00D1345B">
                    <w:rPr>
                      <w:rFonts w:ascii="Calibri" w:hAnsi="Calibri" w:cs="Calibri"/>
                      <w:sz w:val="18"/>
                      <w:szCs w:val="18"/>
                      <w:lang w:val="es-BO"/>
                    </w:rPr>
                    <w:t xml:space="preserve"> CSBP en un plazo máximo de 24 horas de realizado el estudio. </w:t>
                  </w:r>
                </w:p>
              </w:tc>
            </w:tr>
            <w:tr w:rsidR="00CA1716" w:rsidRPr="00500AF1" w14:paraId="5D25BB8F" w14:textId="77777777" w:rsidTr="002A3801">
              <w:trPr>
                <w:cantSplit/>
                <w:trHeight w:val="514"/>
              </w:trPr>
              <w:tc>
                <w:tcPr>
                  <w:tcW w:w="10620" w:type="dxa"/>
                  <w:tcBorders>
                    <w:bottom w:val="single" w:sz="4" w:space="0" w:color="auto"/>
                  </w:tcBorders>
                  <w:shd w:val="clear" w:color="auto" w:fill="DEEAF6"/>
                  <w:vAlign w:val="center"/>
                </w:tcPr>
                <w:p w14:paraId="7DCAF826" w14:textId="77777777" w:rsidR="00CA1716" w:rsidRPr="009A78D7" w:rsidRDefault="00CA1716" w:rsidP="00CA1716">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6E9ECCDA" w14:textId="4D8B156E" w:rsidR="00CA1716" w:rsidRPr="009A78D7" w:rsidRDefault="00CA1716" w:rsidP="00CA1716">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D1345B" w:rsidRPr="00500AF1" w14:paraId="105BEF1C" w14:textId="77777777" w:rsidTr="005E7E89">
              <w:trPr>
                <w:cantSplit/>
                <w:trHeight w:val="313"/>
              </w:trPr>
              <w:tc>
                <w:tcPr>
                  <w:tcW w:w="10620" w:type="dxa"/>
                  <w:tcBorders>
                    <w:bottom w:val="single" w:sz="4" w:space="0" w:color="auto"/>
                  </w:tcBorders>
                </w:tcPr>
                <w:p w14:paraId="511A2489" w14:textId="77777777"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El Proponente deberá especificar claramente el o los Equipos con los cuales prestará el servicio de estudios de radiografía dental. </w:t>
                  </w:r>
                </w:p>
                <w:p w14:paraId="0B993A3D" w14:textId="72F870BC" w:rsidR="00D1345B" w:rsidRPr="00D1345B" w:rsidRDefault="00D1345B" w:rsidP="00D1345B">
                  <w:pPr>
                    <w:pStyle w:val="Textoindependiente3"/>
                    <w:spacing w:after="0"/>
                    <w:jc w:val="both"/>
                    <w:rPr>
                      <w:rFonts w:ascii="Calibri" w:hAnsi="Calibri" w:cs="Calibri"/>
                      <w:sz w:val="18"/>
                      <w:szCs w:val="18"/>
                      <w:lang w:val="es-BO"/>
                    </w:rPr>
                  </w:pPr>
                  <w:r w:rsidRPr="00D1345B">
                    <w:rPr>
                      <w:rFonts w:ascii="Calibri" w:hAnsi="Calibri" w:cs="Calibri"/>
                      <w:sz w:val="18"/>
                      <w:szCs w:val="18"/>
                      <w:lang w:val="es-BO"/>
                    </w:rPr>
                    <w:t xml:space="preserve">En caso de contar con equipos adicionales adjuntar listado con características. </w:t>
                  </w:r>
                </w:p>
              </w:tc>
            </w:tr>
            <w:tr w:rsidR="00D1345B" w:rsidRPr="00500AF1" w14:paraId="7B2D86DF" w14:textId="77777777" w:rsidTr="005E7E89">
              <w:trPr>
                <w:cantSplit/>
                <w:trHeight w:val="313"/>
              </w:trPr>
              <w:tc>
                <w:tcPr>
                  <w:tcW w:w="10620" w:type="dxa"/>
                  <w:tcBorders>
                    <w:bottom w:val="single" w:sz="4" w:space="0" w:color="auto"/>
                  </w:tcBorders>
                </w:tcPr>
                <w:p w14:paraId="31F0BA72" w14:textId="55402D8A" w:rsidR="00D1345B" w:rsidRPr="00D1345B" w:rsidRDefault="00D1345B" w:rsidP="00D1345B">
                  <w:pPr>
                    <w:pStyle w:val="Textoindependiente3"/>
                    <w:spacing w:after="0"/>
                    <w:jc w:val="both"/>
                    <w:rPr>
                      <w:rFonts w:ascii="Calibri" w:hAnsi="Calibri" w:cs="Calibri"/>
                      <w:sz w:val="18"/>
                      <w:szCs w:val="18"/>
                      <w:lang w:val="es-BO"/>
                    </w:rPr>
                  </w:pPr>
                  <w:r w:rsidRPr="00D1345B">
                    <w:rPr>
                      <w:rFonts w:ascii="Calibri" w:hAnsi="Calibri" w:cs="Calibri"/>
                      <w:sz w:val="18"/>
                      <w:szCs w:val="18"/>
                      <w:lang w:val="es-BO"/>
                    </w:rPr>
                    <w:t xml:space="preserve">El proponente debe especificar claramente, la tecnología y año de fabricación del equipo con el que realizará los estudios (adjuntar fotografías) </w:t>
                  </w:r>
                </w:p>
              </w:tc>
            </w:tr>
            <w:tr w:rsidR="00D1345B" w:rsidRPr="00500AF1" w14:paraId="3F817E54" w14:textId="77777777" w:rsidTr="009D3FFD">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56FCE8F2" w14:textId="1A1FEA57" w:rsidR="00D1345B" w:rsidRPr="00D1345B" w:rsidRDefault="00D1345B" w:rsidP="00D1345B">
                  <w:pPr>
                    <w:pStyle w:val="Textoindependiente3"/>
                    <w:spacing w:after="0"/>
                    <w:rPr>
                      <w:rFonts w:ascii="Calibri" w:hAnsi="Calibri" w:cs="Calibri"/>
                      <w:sz w:val="18"/>
                      <w:szCs w:val="18"/>
                      <w:lang w:val="es-BO"/>
                    </w:rPr>
                  </w:pPr>
                  <w:r w:rsidRPr="00D1345B">
                    <w:rPr>
                      <w:rFonts w:ascii="Calibri" w:hAnsi="Calibri" w:cs="Calibri"/>
                      <w:sz w:val="18"/>
                      <w:szCs w:val="18"/>
                      <w:lang w:val="es-BO"/>
                    </w:rPr>
                    <w:t xml:space="preserve">Se requiere contar como mínimo con: </w:t>
                  </w:r>
                </w:p>
              </w:tc>
            </w:tr>
            <w:tr w:rsidR="00D1345B" w:rsidRPr="00500AF1" w14:paraId="5D2B2137" w14:textId="77777777" w:rsidTr="00D1345B">
              <w:trPr>
                <w:cantSplit/>
                <w:trHeight w:val="320"/>
              </w:trPr>
              <w:tc>
                <w:tcPr>
                  <w:tcW w:w="10620" w:type="dxa"/>
                  <w:tcBorders>
                    <w:top w:val="single" w:sz="4" w:space="0" w:color="auto"/>
                    <w:left w:val="single" w:sz="4" w:space="0" w:color="auto"/>
                    <w:bottom w:val="single" w:sz="4" w:space="0" w:color="auto"/>
                    <w:right w:val="single" w:sz="4" w:space="0" w:color="auto"/>
                  </w:tcBorders>
                </w:tcPr>
                <w:p w14:paraId="2C4B3B35" w14:textId="36E33307"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UN TUBO DE RAYOS X </w:t>
                  </w:r>
                </w:p>
              </w:tc>
            </w:tr>
            <w:tr w:rsidR="00D1345B" w:rsidRPr="00500AF1" w14:paraId="333F8E05" w14:textId="77777777" w:rsidTr="009D3FFD">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5AA62753" w14:textId="452968BD"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UN PORTACHASIS GIRATORIO Y SEMICIRCULAR </w:t>
                  </w:r>
                </w:p>
              </w:tc>
            </w:tr>
            <w:tr w:rsidR="00D1345B" w:rsidRPr="00500AF1" w14:paraId="0B6715CA" w14:textId="77777777" w:rsidTr="009D3FFD">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28381AC1" w14:textId="60A3E24A"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ARCO DE SUJECION PARA EL TUBO Y EL PORTACHASIS </w:t>
                  </w:r>
                </w:p>
              </w:tc>
            </w:tr>
            <w:tr w:rsidR="00D1345B" w:rsidRPr="00500AF1" w14:paraId="611516E7" w14:textId="77777777" w:rsidTr="009D3FFD">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13CE0150" w14:textId="0A2D239A"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DISPOSITIVO PARA LA COLOCACION DE LA CABEZA DEL PACIENTE </w:t>
                  </w:r>
                </w:p>
              </w:tc>
            </w:tr>
            <w:tr w:rsidR="00D1345B" w:rsidRPr="00500AF1" w14:paraId="3EB2C48F" w14:textId="77777777" w:rsidTr="009D3FFD">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011C88A5" w14:textId="00BB81F2" w:rsidR="00D1345B" w:rsidRPr="00D1345B" w:rsidRDefault="00D1345B" w:rsidP="00D1345B">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CHASIS DE LA FORMA Y TAMAÑO ADECUADOS </w:t>
                  </w:r>
                </w:p>
              </w:tc>
            </w:tr>
            <w:tr w:rsidR="00BE787C" w:rsidRPr="00500AF1" w14:paraId="345B45C3"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798D1493" w14:textId="60541351" w:rsidR="00BE787C" w:rsidRPr="00F6613A" w:rsidRDefault="00BE787C" w:rsidP="00BE787C">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MATERIAL DESCARTABLE</w:t>
                  </w:r>
                  <w:r w:rsidRPr="00F6613A">
                    <w:rPr>
                      <w:rFonts w:asciiTheme="minorHAnsi" w:hAnsiTheme="minorHAnsi" w:cstheme="minorHAnsi"/>
                      <w:b/>
                      <w:bCs/>
                      <w:sz w:val="18"/>
                      <w:szCs w:val="18"/>
                    </w:rPr>
                    <w:t xml:space="preserve"> </w:t>
                  </w:r>
                </w:p>
              </w:tc>
            </w:tr>
            <w:tr w:rsidR="00BE787C" w:rsidRPr="00500AF1" w14:paraId="2E87F4F9" w14:textId="77777777" w:rsidTr="006B04B8">
              <w:trPr>
                <w:cantSplit/>
                <w:trHeight w:val="313"/>
              </w:trPr>
              <w:tc>
                <w:tcPr>
                  <w:tcW w:w="10620" w:type="dxa"/>
                  <w:tcBorders>
                    <w:top w:val="single" w:sz="4" w:space="0" w:color="auto"/>
                    <w:left w:val="single" w:sz="4" w:space="0" w:color="auto"/>
                    <w:bottom w:val="single" w:sz="4" w:space="0" w:color="auto"/>
                    <w:right w:val="single" w:sz="4" w:space="0" w:color="auto"/>
                  </w:tcBorders>
                </w:tcPr>
                <w:p w14:paraId="1475E4DE" w14:textId="22F6D695" w:rsidR="00BE787C" w:rsidRPr="00D1345B" w:rsidRDefault="00BE787C" w:rsidP="00D1345B">
                  <w:pPr>
                    <w:spacing w:after="60"/>
                    <w:jc w:val="both"/>
                    <w:rPr>
                      <w:rFonts w:asciiTheme="minorHAnsi" w:hAnsiTheme="minorHAnsi" w:cstheme="minorHAnsi"/>
                      <w:sz w:val="2"/>
                      <w:szCs w:val="2"/>
                    </w:rPr>
                  </w:pPr>
                </w:p>
                <w:p w14:paraId="09D9D558" w14:textId="77777777" w:rsidR="00BE787C" w:rsidRPr="00BE083F" w:rsidRDefault="00BE787C" w:rsidP="00AD05D1">
                  <w:pPr>
                    <w:pStyle w:val="Prrafodelista"/>
                    <w:numPr>
                      <w:ilvl w:val="0"/>
                      <w:numId w:val="24"/>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GASAS </w:t>
                  </w:r>
                </w:p>
                <w:p w14:paraId="1685323E" w14:textId="77777777" w:rsidR="00BE787C" w:rsidRDefault="00BE787C" w:rsidP="00AD05D1">
                  <w:pPr>
                    <w:pStyle w:val="Prrafodelista"/>
                    <w:numPr>
                      <w:ilvl w:val="0"/>
                      <w:numId w:val="24"/>
                    </w:numPr>
                    <w:spacing w:after="60"/>
                    <w:contextualSpacing w:val="0"/>
                    <w:jc w:val="both"/>
                    <w:rPr>
                      <w:rFonts w:asciiTheme="minorHAnsi" w:hAnsiTheme="minorHAnsi" w:cstheme="minorHAnsi"/>
                      <w:sz w:val="18"/>
                      <w:szCs w:val="18"/>
                    </w:rPr>
                  </w:pPr>
                  <w:r w:rsidRPr="00BE787C">
                    <w:rPr>
                      <w:rFonts w:asciiTheme="minorHAnsi" w:hAnsiTheme="minorHAnsi" w:cstheme="minorHAnsi"/>
                      <w:sz w:val="18"/>
                      <w:szCs w:val="18"/>
                    </w:rPr>
                    <w:t>GUANTES</w:t>
                  </w:r>
                </w:p>
                <w:p w14:paraId="2C901525" w14:textId="74D79BF9" w:rsidR="00D1345B" w:rsidRPr="00BE787C" w:rsidRDefault="00D1345B" w:rsidP="00AD05D1">
                  <w:pPr>
                    <w:pStyle w:val="Prrafodelista"/>
                    <w:numPr>
                      <w:ilvl w:val="0"/>
                      <w:numId w:val="24"/>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BARBIJOS</w:t>
                  </w:r>
                </w:p>
              </w:tc>
            </w:tr>
            <w:tr w:rsidR="00CA1716" w:rsidRPr="00500AF1" w14:paraId="1F6097ED" w14:textId="77777777" w:rsidTr="002A3801">
              <w:trPr>
                <w:cantSplit/>
                <w:trHeight w:val="397"/>
              </w:trPr>
              <w:tc>
                <w:tcPr>
                  <w:tcW w:w="10620" w:type="dxa"/>
                  <w:tcBorders>
                    <w:bottom w:val="single" w:sz="4" w:space="0" w:color="auto"/>
                  </w:tcBorders>
                  <w:shd w:val="clear" w:color="auto" w:fill="DEEAF6"/>
                  <w:vAlign w:val="center"/>
                </w:tcPr>
                <w:p w14:paraId="0266087F"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CA1716" w:rsidRPr="00500AF1" w14:paraId="41BA7C34" w14:textId="77777777" w:rsidTr="002A3801">
              <w:trPr>
                <w:cantSplit/>
                <w:trHeight w:val="286"/>
              </w:trPr>
              <w:tc>
                <w:tcPr>
                  <w:tcW w:w="10620" w:type="dxa"/>
                  <w:tcBorders>
                    <w:bottom w:val="single" w:sz="4" w:space="0" w:color="auto"/>
                  </w:tcBorders>
                  <w:vAlign w:val="center"/>
                </w:tcPr>
                <w:p w14:paraId="57B123E2" w14:textId="77777777" w:rsidR="00CA1716" w:rsidRPr="009A78D7" w:rsidRDefault="00CA1716" w:rsidP="00CA171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CA1716" w:rsidRPr="00500AF1" w14:paraId="4E9BCBBE" w14:textId="77777777" w:rsidTr="002A3801">
              <w:trPr>
                <w:cantSplit/>
                <w:trHeight w:val="397"/>
              </w:trPr>
              <w:tc>
                <w:tcPr>
                  <w:tcW w:w="10620" w:type="dxa"/>
                  <w:tcBorders>
                    <w:bottom w:val="single" w:sz="4" w:space="0" w:color="auto"/>
                  </w:tcBorders>
                  <w:shd w:val="clear" w:color="auto" w:fill="DEEAF6"/>
                  <w:vAlign w:val="center"/>
                </w:tcPr>
                <w:p w14:paraId="2A3BAE55"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CA1716" w:rsidRPr="00500AF1" w14:paraId="5000C0C3" w14:textId="77777777" w:rsidTr="002A3801">
              <w:trPr>
                <w:cantSplit/>
                <w:trHeight w:val="339"/>
              </w:trPr>
              <w:tc>
                <w:tcPr>
                  <w:tcW w:w="10620" w:type="dxa"/>
                  <w:tcBorders>
                    <w:bottom w:val="single" w:sz="4" w:space="0" w:color="auto"/>
                  </w:tcBorders>
                  <w:vAlign w:val="center"/>
                </w:tcPr>
                <w:p w14:paraId="49E42232" w14:textId="77777777" w:rsidR="00CA1716" w:rsidRPr="009A78D7" w:rsidRDefault="00CA1716" w:rsidP="00CA1716">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lastRenderedPageBreak/>
                    <w:t>NO CORRESPONDE</w:t>
                  </w:r>
                </w:p>
              </w:tc>
            </w:tr>
            <w:tr w:rsidR="00CA1716" w:rsidRPr="00500AF1" w14:paraId="59B9891E" w14:textId="77777777" w:rsidTr="002A3801">
              <w:trPr>
                <w:cantSplit/>
                <w:trHeight w:val="397"/>
              </w:trPr>
              <w:tc>
                <w:tcPr>
                  <w:tcW w:w="10620" w:type="dxa"/>
                  <w:tcBorders>
                    <w:bottom w:val="single" w:sz="4" w:space="0" w:color="auto"/>
                  </w:tcBorders>
                  <w:shd w:val="clear" w:color="auto" w:fill="DEEAF6"/>
                  <w:vAlign w:val="center"/>
                </w:tcPr>
                <w:p w14:paraId="47EFE88F" w14:textId="77777777" w:rsidR="00CA1716" w:rsidRPr="009A78D7" w:rsidRDefault="00CA1716" w:rsidP="00CA1716">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BE787C" w:rsidRPr="00500AF1" w14:paraId="6518F87F"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2B3344BA" w14:textId="77777777" w:rsidR="00BE787C" w:rsidRDefault="00BE787C" w:rsidP="00BE787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2AE9C435" w14:textId="68E063D1" w:rsidR="00BE787C" w:rsidRPr="009A78D7" w:rsidRDefault="00BE787C" w:rsidP="00BE787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BE787C" w:rsidRPr="00500AF1" w14:paraId="1581653A"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03623760" w14:textId="77777777" w:rsidR="00BE787C" w:rsidRDefault="00BE787C" w:rsidP="00BE787C">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0D7D2858" w14:textId="69F3074F" w:rsidR="00BE787C" w:rsidRPr="009A78D7" w:rsidRDefault="00BE787C" w:rsidP="00BE787C">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BE787C" w:rsidRPr="00500AF1" w14:paraId="2F42D9A2" w14:textId="77777777" w:rsidTr="00E50D70">
              <w:trPr>
                <w:cantSplit/>
                <w:trHeight w:val="721"/>
              </w:trPr>
              <w:tc>
                <w:tcPr>
                  <w:tcW w:w="10620" w:type="dxa"/>
                  <w:tcBorders>
                    <w:top w:val="single" w:sz="4" w:space="0" w:color="auto"/>
                    <w:left w:val="single" w:sz="4" w:space="0" w:color="auto"/>
                    <w:bottom w:val="single" w:sz="4" w:space="0" w:color="auto"/>
                    <w:right w:val="single" w:sz="4" w:space="0" w:color="auto"/>
                  </w:tcBorders>
                </w:tcPr>
                <w:p w14:paraId="2E1B191F" w14:textId="77777777" w:rsidR="00BE787C" w:rsidRDefault="00BE787C" w:rsidP="00BE787C">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609F7C7F" w14:textId="77777777" w:rsidR="00BE787C" w:rsidRPr="00BE083F" w:rsidRDefault="00BE787C" w:rsidP="00BE787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617803DA" w14:textId="77777777" w:rsidR="00BE787C" w:rsidRPr="00BE083F" w:rsidRDefault="00BE787C" w:rsidP="00BE787C">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5438BBBA" w14:textId="77777777" w:rsidR="00BE787C" w:rsidRPr="00BE083F" w:rsidRDefault="00BE787C" w:rsidP="00BE787C">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5168744F" w14:textId="1F86C03D" w:rsidR="00BE787C" w:rsidRPr="009A78D7" w:rsidRDefault="00BE787C" w:rsidP="00BE787C">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D1345B" w:rsidRPr="00500AF1" w14:paraId="22608E75" w14:textId="77777777" w:rsidTr="000506D3">
              <w:trPr>
                <w:cantSplit/>
                <w:trHeight w:val="224"/>
              </w:trPr>
              <w:tc>
                <w:tcPr>
                  <w:tcW w:w="10620" w:type="dxa"/>
                  <w:tcBorders>
                    <w:top w:val="single" w:sz="4" w:space="0" w:color="auto"/>
                    <w:left w:val="single" w:sz="4" w:space="0" w:color="auto"/>
                    <w:bottom w:val="single" w:sz="4" w:space="0" w:color="auto"/>
                    <w:right w:val="single" w:sz="4" w:space="0" w:color="auto"/>
                  </w:tcBorders>
                </w:tcPr>
                <w:p w14:paraId="7E8A8014" w14:textId="6EFBCD3A" w:rsidR="00D1345B" w:rsidRPr="00D1345B" w:rsidRDefault="00D1345B" w:rsidP="00D1345B">
                  <w:pPr>
                    <w:jc w:val="both"/>
                    <w:rPr>
                      <w:rFonts w:asciiTheme="minorHAnsi" w:hAnsiTheme="minorHAnsi" w:cstheme="minorHAnsi"/>
                      <w:sz w:val="18"/>
                      <w:szCs w:val="18"/>
                    </w:rPr>
                  </w:pPr>
                  <w:r w:rsidRPr="00D1345B">
                    <w:rPr>
                      <w:rFonts w:asciiTheme="minorHAnsi" w:hAnsiTheme="minorHAnsi" w:cstheme="minorHAnsi"/>
                      <w:sz w:val="18"/>
                      <w:szCs w:val="18"/>
                    </w:rPr>
                    <w:t xml:space="preserve">Los resultados deberán ser entregados en la Clínica Odontológica CSBP- Regional Santa Cruz (Zona el Trompillo Av. La Barranca Calle Monseñor Costas N°265) hasta las 09:00 am de lunes a viernes, en un tiempo promedio de 24 horas, el mismo debe contener: CD + placa + informe firmado y sellado por medico responsable. </w:t>
                  </w:r>
                </w:p>
              </w:tc>
            </w:tr>
            <w:tr w:rsidR="00D1345B" w:rsidRPr="00500AF1" w14:paraId="2B41D419" w14:textId="77777777" w:rsidTr="000506D3">
              <w:trPr>
                <w:cantSplit/>
                <w:trHeight w:val="271"/>
              </w:trPr>
              <w:tc>
                <w:tcPr>
                  <w:tcW w:w="10620" w:type="dxa"/>
                  <w:tcBorders>
                    <w:top w:val="single" w:sz="4" w:space="0" w:color="auto"/>
                    <w:left w:val="single" w:sz="4" w:space="0" w:color="auto"/>
                    <w:bottom w:val="single" w:sz="4" w:space="0" w:color="auto"/>
                    <w:right w:val="single" w:sz="4" w:space="0" w:color="auto"/>
                  </w:tcBorders>
                </w:tcPr>
                <w:p w14:paraId="6D45D679" w14:textId="242F5514" w:rsidR="00D1345B" w:rsidRPr="00D1345B" w:rsidRDefault="00D1345B" w:rsidP="00D1345B">
                  <w:pPr>
                    <w:jc w:val="both"/>
                    <w:rPr>
                      <w:rFonts w:asciiTheme="minorHAnsi" w:hAnsiTheme="minorHAnsi" w:cstheme="minorHAnsi"/>
                      <w:sz w:val="18"/>
                      <w:szCs w:val="18"/>
                    </w:rPr>
                  </w:pPr>
                  <w:r w:rsidRPr="00D1345B">
                    <w:rPr>
                      <w:rFonts w:asciiTheme="minorHAnsi" w:hAnsiTheme="minorHAnsi" w:cstheme="minorHAnsi"/>
                      <w:sz w:val="18"/>
                      <w:szCs w:val="18"/>
                    </w:rPr>
                    <w:t xml:space="preserve">Los informes mensuales para el cobro respectivo, deberán ser entregados hasta el día 20 de cada mes, al área de contabilidad (Doble vía a la Guardia entre 4to. y 5to. anillo Zona Sur, Calle Eucaliptos N°10). </w:t>
                  </w:r>
                </w:p>
              </w:tc>
            </w:tr>
            <w:tr w:rsidR="00D1345B" w:rsidRPr="00500AF1" w14:paraId="205FF969" w14:textId="77777777" w:rsidTr="000506D3">
              <w:trPr>
                <w:cantSplit/>
                <w:trHeight w:val="274"/>
              </w:trPr>
              <w:tc>
                <w:tcPr>
                  <w:tcW w:w="10620" w:type="dxa"/>
                  <w:tcBorders>
                    <w:top w:val="single" w:sz="4" w:space="0" w:color="auto"/>
                    <w:left w:val="single" w:sz="4" w:space="0" w:color="auto"/>
                    <w:bottom w:val="single" w:sz="4" w:space="0" w:color="auto"/>
                    <w:right w:val="single" w:sz="4" w:space="0" w:color="auto"/>
                  </w:tcBorders>
                </w:tcPr>
                <w:p w14:paraId="17728B8A" w14:textId="0AD1CA96" w:rsidR="00D1345B" w:rsidRPr="00D1345B" w:rsidRDefault="00D1345B" w:rsidP="00D1345B">
                  <w:pPr>
                    <w:pStyle w:val="Textoindependiente3"/>
                    <w:spacing w:after="0"/>
                    <w:ind w:left="1"/>
                    <w:rPr>
                      <w:rFonts w:asciiTheme="minorHAnsi" w:hAnsiTheme="minorHAnsi" w:cstheme="minorHAnsi"/>
                      <w:sz w:val="18"/>
                      <w:szCs w:val="18"/>
                    </w:rPr>
                  </w:pPr>
                  <w:r w:rsidRPr="00D1345B">
                    <w:rPr>
                      <w:rFonts w:asciiTheme="minorHAnsi" w:hAnsiTheme="minorHAnsi" w:cstheme="minorHAnsi"/>
                      <w:sz w:val="18"/>
                      <w:szCs w:val="18"/>
                    </w:rPr>
                    <w:t xml:space="preserve">La entrega de los resultados NO debe realizarse a los asegurados; salvo en casos de emergencias, especificación que debe ir en orden firmada y sellada por el médico solicitante </w:t>
                  </w:r>
                </w:p>
              </w:tc>
            </w:tr>
            <w:tr w:rsidR="00B028B3" w:rsidRPr="00500AF1" w14:paraId="2A33C59E" w14:textId="77777777" w:rsidTr="002A3801">
              <w:trPr>
                <w:cantSplit/>
                <w:trHeight w:val="380"/>
              </w:trPr>
              <w:tc>
                <w:tcPr>
                  <w:tcW w:w="10620" w:type="dxa"/>
                  <w:shd w:val="clear" w:color="auto" w:fill="2E74B5"/>
                  <w:vAlign w:val="center"/>
                </w:tcPr>
                <w:p w14:paraId="6F6253BF" w14:textId="77777777" w:rsidR="00B028B3" w:rsidRPr="00BA2C70" w:rsidRDefault="00B028B3" w:rsidP="00B028B3">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B028B3" w:rsidRPr="00500AF1" w14:paraId="36345399" w14:textId="77777777" w:rsidTr="002A3801">
              <w:trPr>
                <w:cantSplit/>
                <w:trHeight w:val="285"/>
              </w:trPr>
              <w:tc>
                <w:tcPr>
                  <w:tcW w:w="10620" w:type="dxa"/>
                  <w:shd w:val="clear" w:color="auto" w:fill="DEEAF6"/>
                  <w:vAlign w:val="center"/>
                </w:tcPr>
                <w:p w14:paraId="1F31025C" w14:textId="77777777" w:rsidR="00B028B3" w:rsidRPr="00BA2C70" w:rsidRDefault="00B028B3" w:rsidP="00B028B3">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B028B3" w:rsidRPr="00500AF1" w14:paraId="604DE195" w14:textId="77777777" w:rsidTr="002A3801">
              <w:trPr>
                <w:cantSplit/>
                <w:trHeight w:val="309"/>
              </w:trPr>
              <w:tc>
                <w:tcPr>
                  <w:tcW w:w="10620" w:type="dxa"/>
                  <w:tcBorders>
                    <w:bottom w:val="single" w:sz="4" w:space="0" w:color="auto"/>
                  </w:tcBorders>
                  <w:vAlign w:val="center"/>
                </w:tcPr>
                <w:p w14:paraId="1077D5B3" w14:textId="77777777" w:rsidR="00B028B3" w:rsidRPr="00BA2C70" w:rsidRDefault="00B028B3" w:rsidP="00B028B3">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B028B3" w:rsidRPr="00500AF1" w14:paraId="2D6DE0CC" w14:textId="77777777" w:rsidTr="00D1345B">
              <w:trPr>
                <w:cantSplit/>
                <w:trHeight w:val="193"/>
              </w:trPr>
              <w:tc>
                <w:tcPr>
                  <w:tcW w:w="10620" w:type="dxa"/>
                  <w:tcBorders>
                    <w:bottom w:val="single" w:sz="4" w:space="0" w:color="auto"/>
                  </w:tcBorders>
                  <w:vAlign w:val="center"/>
                </w:tcPr>
                <w:p w14:paraId="26D3FBC1" w14:textId="77777777" w:rsidR="00B028B3" w:rsidRPr="00BA2C70" w:rsidRDefault="00B028B3" w:rsidP="00B028B3">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B028B3" w:rsidRPr="00500AF1" w14:paraId="5510BFDD" w14:textId="77777777" w:rsidTr="00D1345B">
              <w:trPr>
                <w:cantSplit/>
                <w:trHeight w:val="212"/>
              </w:trPr>
              <w:tc>
                <w:tcPr>
                  <w:tcW w:w="10620" w:type="dxa"/>
                  <w:tcBorders>
                    <w:bottom w:val="single" w:sz="4" w:space="0" w:color="auto"/>
                  </w:tcBorders>
                  <w:vAlign w:val="center"/>
                </w:tcPr>
                <w:p w14:paraId="6B55C919" w14:textId="77777777" w:rsidR="00B028B3" w:rsidRPr="00BA2C70" w:rsidRDefault="00B028B3" w:rsidP="00B028B3">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B028B3" w:rsidRPr="00500AF1" w14:paraId="762527A3" w14:textId="77777777" w:rsidTr="00D1345B">
              <w:trPr>
                <w:cantSplit/>
                <w:trHeight w:val="243"/>
              </w:trPr>
              <w:tc>
                <w:tcPr>
                  <w:tcW w:w="10620" w:type="dxa"/>
                  <w:shd w:val="clear" w:color="auto" w:fill="DEEAF6"/>
                  <w:vAlign w:val="center"/>
                </w:tcPr>
                <w:p w14:paraId="7E9D5DD1" w14:textId="77777777" w:rsidR="00B028B3" w:rsidRPr="00500AF1" w:rsidRDefault="00B028B3" w:rsidP="00B028B3">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t xml:space="preserve">B. PERSONAL </w:t>
                  </w:r>
                </w:p>
              </w:tc>
            </w:tr>
            <w:tr w:rsidR="00D1345B" w:rsidRPr="00500AF1" w14:paraId="50920A57" w14:textId="77777777" w:rsidTr="00AA23E9">
              <w:trPr>
                <w:cantSplit/>
                <w:trHeight w:val="391"/>
              </w:trPr>
              <w:tc>
                <w:tcPr>
                  <w:tcW w:w="10620" w:type="dxa"/>
                  <w:shd w:val="clear" w:color="auto" w:fill="auto"/>
                </w:tcPr>
                <w:p w14:paraId="0A6E9D37" w14:textId="22A7B20E" w:rsidR="00D1345B" w:rsidRPr="00D1345B" w:rsidRDefault="00D1345B" w:rsidP="00D1345B">
                  <w:pPr>
                    <w:pStyle w:val="Textoindependiente3"/>
                    <w:spacing w:after="0"/>
                    <w:jc w:val="both"/>
                    <w:rPr>
                      <w:rFonts w:asciiTheme="minorHAnsi" w:hAnsiTheme="minorHAnsi" w:cstheme="minorHAnsi"/>
                      <w:sz w:val="18"/>
                      <w:szCs w:val="18"/>
                    </w:rPr>
                  </w:pPr>
                  <w:r w:rsidRPr="00D1345B">
                    <w:rPr>
                      <w:rFonts w:asciiTheme="minorHAnsi" w:hAnsiTheme="minorHAnsi" w:cstheme="minorHAnsi"/>
                      <w:sz w:val="18"/>
                      <w:szCs w:val="18"/>
                    </w:rPr>
                    <w:t xml:space="preserve">El profesional medico deberá estar registrado en el colegio profesional que corresponde (Adjuntar Hoja de Vida y fotocopia simple de la documentación) </w:t>
                  </w:r>
                </w:p>
              </w:tc>
            </w:tr>
            <w:tr w:rsidR="00D1345B" w:rsidRPr="00500AF1" w14:paraId="56F5448E" w14:textId="77777777" w:rsidTr="00AA23E9">
              <w:trPr>
                <w:cantSplit/>
                <w:trHeight w:val="391"/>
              </w:trPr>
              <w:tc>
                <w:tcPr>
                  <w:tcW w:w="10620" w:type="dxa"/>
                  <w:shd w:val="clear" w:color="auto" w:fill="auto"/>
                </w:tcPr>
                <w:p w14:paraId="0DA390C3" w14:textId="78B90C1D" w:rsidR="00D1345B" w:rsidRPr="00D1345B" w:rsidRDefault="00D1345B" w:rsidP="00D1345B">
                  <w:pPr>
                    <w:pStyle w:val="Textoindependiente3"/>
                    <w:spacing w:after="0"/>
                    <w:jc w:val="both"/>
                    <w:rPr>
                      <w:rFonts w:asciiTheme="minorHAnsi" w:hAnsiTheme="minorHAnsi" w:cstheme="minorHAnsi"/>
                      <w:sz w:val="18"/>
                      <w:szCs w:val="18"/>
                    </w:rPr>
                  </w:pPr>
                  <w:r w:rsidRPr="00D1345B">
                    <w:rPr>
                      <w:rFonts w:asciiTheme="minorHAnsi" w:hAnsiTheme="minorHAnsi" w:cstheme="minorHAnsi"/>
                      <w:sz w:val="18"/>
                      <w:szCs w:val="18"/>
                    </w:rPr>
                    <w:t xml:space="preserve">En el caso de cambio de profesional ofertado dentro de la propuesta, el mismo debe cumplir con las condiciones del pliego o mejores, ser notificado y aprobado por los responsables de la CSBP. </w:t>
                  </w:r>
                </w:p>
              </w:tc>
            </w:tr>
            <w:tr w:rsidR="00D1345B" w:rsidRPr="00500AF1" w14:paraId="21993572" w14:textId="77777777" w:rsidTr="00AA23E9">
              <w:trPr>
                <w:cantSplit/>
                <w:trHeight w:val="529"/>
              </w:trPr>
              <w:tc>
                <w:tcPr>
                  <w:tcW w:w="10620" w:type="dxa"/>
                  <w:shd w:val="clear" w:color="auto" w:fill="auto"/>
                </w:tcPr>
                <w:p w14:paraId="5C456415" w14:textId="77777777" w:rsidR="00D1345B" w:rsidRPr="00D1345B" w:rsidRDefault="00D1345B" w:rsidP="00D1345B">
                  <w:pPr>
                    <w:pStyle w:val="Default"/>
                    <w:rPr>
                      <w:rFonts w:asciiTheme="minorHAnsi" w:eastAsia="Times New Roman" w:hAnsiTheme="minorHAnsi" w:cstheme="minorHAnsi"/>
                      <w:color w:val="auto"/>
                      <w:sz w:val="18"/>
                      <w:szCs w:val="18"/>
                      <w:lang w:eastAsia="en-US"/>
                    </w:rPr>
                  </w:pPr>
                  <w:r w:rsidRPr="00D1345B">
                    <w:rPr>
                      <w:rFonts w:asciiTheme="minorHAnsi" w:eastAsia="Times New Roman" w:hAnsiTheme="minorHAnsi" w:cstheme="minorHAnsi"/>
                      <w:color w:val="auto"/>
                      <w:sz w:val="18"/>
                      <w:szCs w:val="18"/>
                      <w:lang w:eastAsia="en-US"/>
                    </w:rPr>
                    <w:t xml:space="preserve">El proponte deberá contar como mínimo con: </w:t>
                  </w:r>
                </w:p>
                <w:p w14:paraId="6D1D599C" w14:textId="42409145" w:rsidR="00D1345B" w:rsidRPr="00D1345B" w:rsidRDefault="00D1345B" w:rsidP="00D1345B">
                  <w:pPr>
                    <w:pStyle w:val="Default"/>
                    <w:rPr>
                      <w:rFonts w:asciiTheme="minorHAnsi" w:eastAsia="Times New Roman" w:hAnsiTheme="minorHAnsi" w:cstheme="minorHAnsi"/>
                      <w:b/>
                      <w:bCs/>
                      <w:color w:val="auto"/>
                      <w:sz w:val="18"/>
                      <w:szCs w:val="18"/>
                      <w:lang w:eastAsia="en-US"/>
                    </w:rPr>
                  </w:pPr>
                  <w:r w:rsidRPr="00D1345B">
                    <w:rPr>
                      <w:rFonts w:asciiTheme="minorHAnsi" w:eastAsia="Times New Roman" w:hAnsiTheme="minorHAnsi" w:cstheme="minorHAnsi"/>
                      <w:b/>
                      <w:bCs/>
                      <w:color w:val="auto"/>
                      <w:sz w:val="18"/>
                      <w:szCs w:val="18"/>
                      <w:lang w:eastAsia="en-US"/>
                    </w:rPr>
                    <w:t>(UN) Licenciad</w:t>
                  </w:r>
                  <w:r>
                    <w:rPr>
                      <w:rFonts w:asciiTheme="minorHAnsi" w:eastAsia="Times New Roman" w:hAnsiTheme="minorHAnsi" w:cstheme="minorHAnsi"/>
                      <w:b/>
                      <w:bCs/>
                      <w:color w:val="auto"/>
                      <w:sz w:val="18"/>
                      <w:szCs w:val="18"/>
                      <w:lang w:eastAsia="en-US"/>
                    </w:rPr>
                    <w:t>o</w:t>
                  </w:r>
                  <w:r w:rsidRPr="00D1345B">
                    <w:rPr>
                      <w:rFonts w:asciiTheme="minorHAnsi" w:eastAsia="Times New Roman" w:hAnsiTheme="minorHAnsi" w:cstheme="minorHAnsi"/>
                      <w:b/>
                      <w:bCs/>
                      <w:color w:val="auto"/>
                      <w:sz w:val="18"/>
                      <w:szCs w:val="18"/>
                      <w:lang w:eastAsia="en-US"/>
                    </w:rPr>
                    <w:t xml:space="preserve"> en Imagenología </w:t>
                  </w:r>
                </w:p>
                <w:p w14:paraId="1A53F2E0" w14:textId="1A03A9AA" w:rsidR="00D1345B" w:rsidRPr="00D1345B" w:rsidRDefault="00D1345B" w:rsidP="00D1345B">
                  <w:pPr>
                    <w:pStyle w:val="Textoindependiente3"/>
                    <w:spacing w:after="0"/>
                    <w:rPr>
                      <w:rFonts w:asciiTheme="minorHAnsi" w:hAnsiTheme="minorHAnsi" w:cstheme="minorHAnsi"/>
                      <w:sz w:val="18"/>
                      <w:szCs w:val="18"/>
                    </w:rPr>
                  </w:pPr>
                  <w:r w:rsidRPr="00D1345B">
                    <w:rPr>
                      <w:rFonts w:asciiTheme="minorHAnsi" w:hAnsiTheme="minorHAnsi" w:cstheme="minorHAnsi"/>
                      <w:sz w:val="18"/>
                      <w:szCs w:val="18"/>
                    </w:rPr>
                    <w:t xml:space="preserve">Mismo que deberá estar registrado en el colegio profesional que corresponde (Adjuntar Hoja de Vida, fotocopia simple de la documentación) </w:t>
                  </w:r>
                </w:p>
              </w:tc>
            </w:tr>
            <w:tr w:rsidR="00D1345B" w:rsidRPr="00500AF1" w14:paraId="483DC920" w14:textId="77777777" w:rsidTr="00AA23E9">
              <w:trPr>
                <w:cantSplit/>
                <w:trHeight w:val="519"/>
              </w:trPr>
              <w:tc>
                <w:tcPr>
                  <w:tcW w:w="10620" w:type="dxa"/>
                  <w:shd w:val="clear" w:color="auto" w:fill="auto"/>
                </w:tcPr>
                <w:p w14:paraId="5B4F4D92" w14:textId="77777777" w:rsidR="00D1345B" w:rsidRPr="00D1345B" w:rsidRDefault="00D1345B" w:rsidP="00D1345B">
                  <w:pPr>
                    <w:pStyle w:val="Default"/>
                    <w:rPr>
                      <w:color w:val="auto"/>
                      <w:sz w:val="6"/>
                      <w:szCs w:val="6"/>
                    </w:rPr>
                  </w:pPr>
                </w:p>
                <w:p w14:paraId="0C5FB7ED" w14:textId="77777777" w:rsidR="00D1345B" w:rsidRPr="00D1345B" w:rsidRDefault="00D1345B" w:rsidP="00D1345B">
                  <w:pPr>
                    <w:pStyle w:val="Default"/>
                    <w:numPr>
                      <w:ilvl w:val="0"/>
                      <w:numId w:val="41"/>
                    </w:numPr>
                    <w:rPr>
                      <w:rFonts w:asciiTheme="minorHAnsi" w:eastAsia="Times New Roman" w:hAnsiTheme="minorHAnsi" w:cstheme="minorHAnsi"/>
                      <w:b/>
                      <w:bCs/>
                      <w:color w:val="auto"/>
                      <w:sz w:val="18"/>
                      <w:szCs w:val="18"/>
                      <w:lang w:eastAsia="en-US"/>
                    </w:rPr>
                  </w:pPr>
                  <w:r w:rsidRPr="00D1345B">
                    <w:rPr>
                      <w:rFonts w:asciiTheme="minorHAnsi" w:eastAsia="Times New Roman" w:hAnsiTheme="minorHAnsi" w:cstheme="minorHAnsi"/>
                      <w:b/>
                      <w:bCs/>
                      <w:color w:val="auto"/>
                      <w:sz w:val="18"/>
                      <w:szCs w:val="18"/>
                      <w:lang w:eastAsia="en-US"/>
                    </w:rPr>
                    <w:t xml:space="preserve">Formación. </w:t>
                  </w:r>
                </w:p>
                <w:p w14:paraId="4F1FC96D" w14:textId="77777777" w:rsidR="00D1345B" w:rsidRPr="00F11D96" w:rsidRDefault="00D1345B" w:rsidP="00D1345B">
                  <w:pPr>
                    <w:pStyle w:val="Default"/>
                    <w:rPr>
                      <w:rFonts w:asciiTheme="minorHAnsi" w:eastAsia="Times New Roman" w:hAnsiTheme="minorHAnsi" w:cstheme="minorHAnsi"/>
                      <w:color w:val="auto"/>
                      <w:sz w:val="4"/>
                      <w:szCs w:val="4"/>
                      <w:lang w:eastAsia="en-US"/>
                    </w:rPr>
                  </w:pPr>
                </w:p>
                <w:p w14:paraId="117F3BA2" w14:textId="570BC2B6" w:rsidR="00D1345B" w:rsidRPr="00D1345B" w:rsidRDefault="00D1345B" w:rsidP="00D1345B">
                  <w:pPr>
                    <w:pStyle w:val="Default"/>
                    <w:rPr>
                      <w:rFonts w:asciiTheme="minorHAnsi" w:eastAsia="Times New Roman" w:hAnsiTheme="minorHAnsi" w:cstheme="minorHAnsi"/>
                      <w:color w:val="auto"/>
                      <w:sz w:val="18"/>
                      <w:szCs w:val="18"/>
                      <w:lang w:eastAsia="en-US"/>
                    </w:rPr>
                  </w:pPr>
                  <w:r>
                    <w:rPr>
                      <w:rFonts w:asciiTheme="minorHAnsi" w:eastAsia="Times New Roman" w:hAnsiTheme="minorHAnsi" w:cstheme="minorHAnsi"/>
                      <w:color w:val="auto"/>
                      <w:sz w:val="18"/>
                      <w:szCs w:val="18"/>
                      <w:lang w:eastAsia="en-US"/>
                    </w:rPr>
                    <w:t xml:space="preserve">                                            -</w:t>
                  </w:r>
                  <w:r w:rsidRPr="00D1345B">
                    <w:rPr>
                      <w:rFonts w:asciiTheme="minorHAnsi" w:eastAsia="Times New Roman" w:hAnsiTheme="minorHAnsi" w:cstheme="minorHAnsi"/>
                      <w:color w:val="auto"/>
                      <w:sz w:val="18"/>
                      <w:szCs w:val="18"/>
                      <w:lang w:eastAsia="en-US"/>
                    </w:rPr>
                    <w:t xml:space="preserve">Título en provisión nacional </w:t>
                  </w:r>
                </w:p>
                <w:p w14:paraId="591F71F1" w14:textId="713FDA67" w:rsidR="00D1345B" w:rsidRPr="00D1345B" w:rsidRDefault="00D1345B" w:rsidP="00D1345B">
                  <w:pPr>
                    <w:pStyle w:val="Default"/>
                    <w:rPr>
                      <w:rFonts w:asciiTheme="minorHAnsi" w:eastAsia="Times New Roman" w:hAnsiTheme="minorHAnsi" w:cstheme="minorHAnsi"/>
                      <w:color w:val="auto"/>
                      <w:sz w:val="18"/>
                      <w:szCs w:val="18"/>
                      <w:lang w:eastAsia="en-US"/>
                    </w:rPr>
                  </w:pPr>
                  <w:r>
                    <w:rPr>
                      <w:rFonts w:asciiTheme="minorHAnsi" w:eastAsia="Times New Roman" w:hAnsiTheme="minorHAnsi" w:cstheme="minorHAnsi"/>
                      <w:color w:val="auto"/>
                      <w:sz w:val="18"/>
                      <w:szCs w:val="18"/>
                      <w:lang w:eastAsia="en-US"/>
                    </w:rPr>
                    <w:t xml:space="preserve">                                            - </w:t>
                  </w:r>
                  <w:r w:rsidRPr="00D1345B">
                    <w:rPr>
                      <w:rFonts w:asciiTheme="minorHAnsi" w:eastAsia="Times New Roman" w:hAnsiTheme="minorHAnsi" w:cstheme="minorHAnsi"/>
                      <w:color w:val="auto"/>
                      <w:sz w:val="18"/>
                      <w:szCs w:val="18"/>
                      <w:lang w:eastAsia="en-US"/>
                    </w:rPr>
                    <w:t xml:space="preserve">Matricula profesional </w:t>
                  </w:r>
                </w:p>
                <w:p w14:paraId="0BE76C98" w14:textId="60DC2FF5" w:rsidR="00D1345B" w:rsidRPr="00676551" w:rsidRDefault="00D1345B" w:rsidP="00D1345B">
                  <w:pPr>
                    <w:pStyle w:val="Textoindependiente3"/>
                    <w:spacing w:after="0"/>
                    <w:ind w:left="2230" w:hanging="425"/>
                    <w:rPr>
                      <w:rFonts w:asciiTheme="minorHAnsi" w:hAnsiTheme="minorHAnsi" w:cstheme="minorHAnsi"/>
                      <w:bCs/>
                      <w:iCs/>
                      <w:sz w:val="18"/>
                      <w:szCs w:val="18"/>
                    </w:rPr>
                  </w:pPr>
                  <w:r>
                    <w:rPr>
                      <w:rFonts w:asciiTheme="minorHAnsi" w:hAnsiTheme="minorHAnsi" w:cstheme="minorHAnsi"/>
                      <w:sz w:val="18"/>
                      <w:szCs w:val="18"/>
                    </w:rPr>
                    <w:t xml:space="preserve">- </w:t>
                  </w:r>
                  <w:r w:rsidRPr="00D1345B">
                    <w:rPr>
                      <w:rFonts w:asciiTheme="minorHAnsi" w:hAnsiTheme="minorHAnsi" w:cstheme="minorHAnsi"/>
                      <w:sz w:val="18"/>
                      <w:szCs w:val="18"/>
                    </w:rPr>
                    <w:t>Título de Especialidad en Imagenología</w:t>
                  </w:r>
                  <w:r>
                    <w:rPr>
                      <w:rFonts w:ascii="Arial" w:hAnsi="Arial" w:cs="Arial"/>
                      <w:i/>
                      <w:iCs/>
                      <w:sz w:val="18"/>
                      <w:szCs w:val="18"/>
                    </w:rPr>
                    <w:t xml:space="preserve"> </w:t>
                  </w:r>
                </w:p>
              </w:tc>
            </w:tr>
            <w:tr w:rsidR="00D1345B" w:rsidRPr="00500AF1" w14:paraId="5EA229BC" w14:textId="77777777" w:rsidTr="00AA23E9">
              <w:trPr>
                <w:cantSplit/>
                <w:trHeight w:val="439"/>
              </w:trPr>
              <w:tc>
                <w:tcPr>
                  <w:tcW w:w="10620" w:type="dxa"/>
                  <w:tcBorders>
                    <w:bottom w:val="single" w:sz="4" w:space="0" w:color="auto"/>
                  </w:tcBorders>
                </w:tcPr>
                <w:p w14:paraId="308A0E36" w14:textId="77777777" w:rsidR="00D1345B" w:rsidRDefault="00D1345B" w:rsidP="00D1345B">
                  <w:pPr>
                    <w:pStyle w:val="Textoindependiente3"/>
                    <w:spacing w:after="0"/>
                    <w:rPr>
                      <w:rFonts w:asciiTheme="minorHAnsi" w:hAnsiTheme="minorHAnsi" w:cstheme="minorHAnsi"/>
                      <w:sz w:val="18"/>
                      <w:szCs w:val="18"/>
                    </w:rPr>
                  </w:pPr>
                  <w:r w:rsidRPr="00F11D96">
                    <w:rPr>
                      <w:rFonts w:ascii="Arial" w:hAnsi="Arial" w:cs="Arial"/>
                      <w:b/>
                      <w:bCs/>
                      <w:sz w:val="18"/>
                      <w:szCs w:val="18"/>
                    </w:rPr>
                    <w:t>(</w:t>
                  </w:r>
                  <w:r w:rsidRPr="00F11D96">
                    <w:rPr>
                      <w:rFonts w:asciiTheme="minorHAnsi" w:hAnsiTheme="minorHAnsi" w:cstheme="minorHAnsi"/>
                      <w:b/>
                      <w:bCs/>
                      <w:sz w:val="18"/>
                      <w:szCs w:val="18"/>
                    </w:rPr>
                    <w:t>UN) Técnico en Imagenología</w:t>
                  </w:r>
                  <w:r w:rsidRPr="00D1345B">
                    <w:rPr>
                      <w:rFonts w:asciiTheme="minorHAnsi" w:hAnsiTheme="minorHAnsi" w:cstheme="minorHAnsi"/>
                      <w:sz w:val="18"/>
                      <w:szCs w:val="18"/>
                    </w:rPr>
                    <w:t xml:space="preserve"> que deberá contar con: </w:t>
                  </w:r>
                </w:p>
                <w:p w14:paraId="0559BC87" w14:textId="0BEE7BB0" w:rsidR="00D1345B" w:rsidRPr="00676551" w:rsidRDefault="00D1345B" w:rsidP="00D1345B">
                  <w:pPr>
                    <w:pStyle w:val="Textoindependiente3"/>
                    <w:numPr>
                      <w:ilvl w:val="0"/>
                      <w:numId w:val="24"/>
                    </w:numPr>
                    <w:spacing w:after="0"/>
                    <w:rPr>
                      <w:rFonts w:asciiTheme="minorHAnsi" w:hAnsiTheme="minorHAnsi" w:cstheme="minorHAnsi"/>
                      <w:iCs/>
                      <w:sz w:val="18"/>
                      <w:szCs w:val="18"/>
                    </w:rPr>
                  </w:pPr>
                  <w:r w:rsidRPr="00D1345B">
                    <w:rPr>
                      <w:rFonts w:asciiTheme="minorHAnsi" w:hAnsiTheme="minorHAnsi" w:cstheme="minorHAnsi"/>
                      <w:sz w:val="18"/>
                      <w:szCs w:val="18"/>
                    </w:rPr>
                    <w:t>Título en provisión nacional</w:t>
                  </w:r>
                  <w:r>
                    <w:rPr>
                      <w:rFonts w:ascii="Arial" w:hAnsi="Arial" w:cs="Arial"/>
                      <w:b/>
                      <w:bCs/>
                      <w:sz w:val="18"/>
                      <w:szCs w:val="18"/>
                    </w:rPr>
                    <w:t xml:space="preserve"> </w:t>
                  </w:r>
                </w:p>
              </w:tc>
            </w:tr>
            <w:tr w:rsidR="00F11D96" w:rsidRPr="00500AF1" w14:paraId="4DAB7307" w14:textId="77777777" w:rsidTr="00AA23E9">
              <w:trPr>
                <w:cantSplit/>
                <w:trHeight w:val="439"/>
              </w:trPr>
              <w:tc>
                <w:tcPr>
                  <w:tcW w:w="10620" w:type="dxa"/>
                  <w:tcBorders>
                    <w:bottom w:val="single" w:sz="4" w:space="0" w:color="auto"/>
                  </w:tcBorders>
                </w:tcPr>
                <w:p w14:paraId="3D9664F2" w14:textId="14B48E1F" w:rsidR="00F11D96" w:rsidRPr="00D1345B" w:rsidRDefault="00F11D96" w:rsidP="00F11D96">
                  <w:pPr>
                    <w:pStyle w:val="Textoindependiente3"/>
                    <w:spacing w:after="0"/>
                    <w:rPr>
                      <w:rFonts w:ascii="Arial" w:hAnsi="Arial" w:cs="Arial"/>
                      <w:sz w:val="18"/>
                      <w:szCs w:val="18"/>
                    </w:rPr>
                  </w:pPr>
                  <w:r w:rsidRPr="00F11D96">
                    <w:rPr>
                      <w:rFonts w:asciiTheme="minorHAnsi" w:hAnsiTheme="minorHAnsi" w:cstheme="minorHAnsi"/>
                      <w:b/>
                      <w:bCs/>
                      <w:sz w:val="18"/>
                      <w:szCs w:val="18"/>
                    </w:rPr>
                    <w:t>2. Experiencia General</w:t>
                  </w:r>
                  <w:r>
                    <w:rPr>
                      <w:rFonts w:asciiTheme="minorHAnsi" w:hAnsiTheme="minorHAnsi" w:cstheme="minorHAnsi"/>
                      <w:b/>
                      <w:bCs/>
                      <w:sz w:val="18"/>
                      <w:szCs w:val="18"/>
                    </w:rPr>
                    <w:t xml:space="preserve"> (De los profesionales)</w:t>
                  </w:r>
                  <w:r>
                    <w:rPr>
                      <w:b/>
                      <w:bCs/>
                      <w:sz w:val="18"/>
                      <w:szCs w:val="18"/>
                    </w:rPr>
                    <w:t xml:space="preserve">. </w:t>
                  </w:r>
                  <w:r>
                    <w:rPr>
                      <w:i/>
                      <w:iCs/>
                      <w:sz w:val="18"/>
                      <w:szCs w:val="18"/>
                    </w:rPr>
                    <w:t>Se requiere al menos dos años de experiencia en radiología. (Documentada)</w:t>
                  </w:r>
                </w:p>
              </w:tc>
            </w:tr>
            <w:tr w:rsidR="00F11D96" w:rsidRPr="00500AF1" w14:paraId="5B18628D" w14:textId="77777777" w:rsidTr="00AA23E9">
              <w:trPr>
                <w:cantSplit/>
                <w:trHeight w:val="439"/>
              </w:trPr>
              <w:tc>
                <w:tcPr>
                  <w:tcW w:w="10620" w:type="dxa"/>
                  <w:tcBorders>
                    <w:bottom w:val="single" w:sz="4" w:space="0" w:color="auto"/>
                  </w:tcBorders>
                </w:tcPr>
                <w:p w14:paraId="4568A896" w14:textId="274B3430" w:rsidR="00F11D96" w:rsidRPr="00D1345B" w:rsidRDefault="00F11D96" w:rsidP="00F11D96">
                  <w:pPr>
                    <w:pStyle w:val="Textoindependiente3"/>
                    <w:spacing w:after="0"/>
                    <w:rPr>
                      <w:rFonts w:ascii="Arial" w:hAnsi="Arial" w:cs="Arial"/>
                      <w:sz w:val="18"/>
                      <w:szCs w:val="18"/>
                    </w:rPr>
                  </w:pPr>
                  <w:r w:rsidRPr="00F11D96">
                    <w:rPr>
                      <w:rFonts w:asciiTheme="minorHAnsi" w:hAnsiTheme="minorHAnsi" w:cstheme="minorHAnsi"/>
                      <w:b/>
                      <w:bCs/>
                      <w:sz w:val="18"/>
                      <w:szCs w:val="18"/>
                    </w:rPr>
                    <w:t>3. Experiencia Específica</w:t>
                  </w:r>
                  <w:r>
                    <w:rPr>
                      <w:rFonts w:asciiTheme="minorHAnsi" w:hAnsiTheme="minorHAnsi" w:cstheme="minorHAnsi"/>
                      <w:b/>
                      <w:bCs/>
                      <w:sz w:val="18"/>
                      <w:szCs w:val="18"/>
                    </w:rPr>
                    <w:t xml:space="preserve"> (De los profesionales)</w:t>
                  </w:r>
                  <w:r>
                    <w:rPr>
                      <w:b/>
                      <w:bCs/>
                      <w:sz w:val="18"/>
                      <w:szCs w:val="18"/>
                    </w:rPr>
                    <w:t xml:space="preserve">. </w:t>
                  </w:r>
                  <w:r>
                    <w:rPr>
                      <w:i/>
                      <w:iCs/>
                      <w:sz w:val="18"/>
                      <w:szCs w:val="18"/>
                    </w:rPr>
                    <w:t xml:space="preserve">Se requiere al menos dos años de experiencia en la realización del servicio solicitado (Documentada) </w:t>
                  </w:r>
                </w:p>
              </w:tc>
            </w:tr>
            <w:tr w:rsidR="00B028B3" w:rsidRPr="00500AF1" w14:paraId="79BF3F1B" w14:textId="77777777" w:rsidTr="009B690A">
              <w:trPr>
                <w:cantSplit/>
                <w:trHeight w:val="1080"/>
              </w:trPr>
              <w:tc>
                <w:tcPr>
                  <w:tcW w:w="10620" w:type="dxa"/>
                  <w:tcBorders>
                    <w:top w:val="single" w:sz="4" w:space="0" w:color="auto"/>
                    <w:left w:val="single" w:sz="4" w:space="0" w:color="auto"/>
                    <w:bottom w:val="single" w:sz="4" w:space="0" w:color="auto"/>
                    <w:right w:val="single" w:sz="4" w:space="0" w:color="auto"/>
                  </w:tcBorders>
                </w:tcPr>
                <w:p w14:paraId="3425C14B" w14:textId="55B82909" w:rsidR="00C11A24" w:rsidRPr="00666D17" w:rsidRDefault="00B028B3" w:rsidP="00B028B3">
                  <w:pPr>
                    <w:spacing w:after="60"/>
                    <w:jc w:val="both"/>
                    <w:rPr>
                      <w:rFonts w:asciiTheme="minorHAnsi" w:hAnsiTheme="minorHAnsi" w:cstheme="minorHAnsi"/>
                      <w:b/>
                      <w:bCs/>
                      <w:sz w:val="18"/>
                      <w:szCs w:val="18"/>
                    </w:rPr>
                  </w:pPr>
                  <w:r w:rsidRPr="00666D17">
                    <w:rPr>
                      <w:rFonts w:asciiTheme="minorHAnsi" w:hAnsiTheme="minorHAnsi" w:cstheme="minorHAnsi"/>
                      <w:b/>
                      <w:bCs/>
                      <w:sz w:val="18"/>
                      <w:szCs w:val="18"/>
                    </w:rPr>
                    <w:lastRenderedPageBreak/>
                    <w:t>Personal Administrativo</w:t>
                  </w:r>
                </w:p>
                <w:p w14:paraId="2214C668" w14:textId="321D968F" w:rsidR="00B028B3" w:rsidRPr="00BE083F" w:rsidRDefault="00C11A24" w:rsidP="00B028B3">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7E67FA54" w14:textId="64F26E3C" w:rsidR="00B028B3" w:rsidRPr="00D1345B" w:rsidRDefault="00B028B3" w:rsidP="00D1345B">
                  <w:pPr>
                    <w:numPr>
                      <w:ilvl w:val="0"/>
                      <w:numId w:val="23"/>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r w:rsidRPr="00D1345B">
                    <w:rPr>
                      <w:rFonts w:asciiTheme="minorHAnsi" w:hAnsiTheme="minorHAnsi" w:cstheme="minorHAnsi"/>
                      <w:sz w:val="18"/>
                      <w:szCs w:val="18"/>
                    </w:rPr>
                    <w:t xml:space="preserve"> </w:t>
                  </w:r>
                </w:p>
                <w:p w14:paraId="34366421" w14:textId="1329E1CC" w:rsidR="009B690A" w:rsidRPr="00BE083F" w:rsidRDefault="009B690A" w:rsidP="00AD05D1">
                  <w:pPr>
                    <w:numPr>
                      <w:ilvl w:val="0"/>
                      <w:numId w:val="23"/>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5A1F319D" w14:textId="42C954CE" w:rsidR="00B028B3" w:rsidRPr="00F11D96" w:rsidRDefault="00B028B3" w:rsidP="00B028B3">
                  <w:pPr>
                    <w:pStyle w:val="Textoindependiente3"/>
                    <w:spacing w:after="0"/>
                    <w:rPr>
                      <w:rFonts w:asciiTheme="minorHAnsi" w:hAnsiTheme="minorHAnsi" w:cstheme="minorHAnsi"/>
                      <w:bCs/>
                      <w:iCs/>
                      <w:sz w:val="10"/>
                      <w:szCs w:val="10"/>
                    </w:rPr>
                  </w:pPr>
                </w:p>
              </w:tc>
            </w:tr>
            <w:tr w:rsidR="00B028B3" w:rsidRPr="00500AF1" w14:paraId="6A27C3A3" w14:textId="77777777" w:rsidTr="00F11D96">
              <w:trPr>
                <w:cantSplit/>
                <w:trHeight w:val="288"/>
              </w:trPr>
              <w:tc>
                <w:tcPr>
                  <w:tcW w:w="10620" w:type="dxa"/>
                  <w:shd w:val="clear" w:color="auto" w:fill="2E74B5"/>
                  <w:vAlign w:val="center"/>
                </w:tcPr>
                <w:p w14:paraId="4E714318" w14:textId="77777777" w:rsidR="00B028B3" w:rsidRPr="00694123" w:rsidRDefault="00B028B3" w:rsidP="00B028B3">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B028B3" w:rsidRPr="00500AF1" w14:paraId="33D6B3CA" w14:textId="77777777" w:rsidTr="002A3801">
              <w:trPr>
                <w:cantSplit/>
                <w:trHeight w:val="295"/>
              </w:trPr>
              <w:tc>
                <w:tcPr>
                  <w:tcW w:w="10620" w:type="dxa"/>
                  <w:tcBorders>
                    <w:bottom w:val="single" w:sz="4" w:space="0" w:color="auto"/>
                  </w:tcBorders>
                  <w:shd w:val="clear" w:color="auto" w:fill="DEEAF6"/>
                  <w:vAlign w:val="center"/>
                </w:tcPr>
                <w:p w14:paraId="12892ED7" w14:textId="77777777" w:rsidR="00B028B3" w:rsidRPr="009A78D7" w:rsidRDefault="00B028B3" w:rsidP="00B028B3">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B028B3" w:rsidRPr="00500AF1" w14:paraId="22A5EF4C" w14:textId="77777777" w:rsidTr="002A3801">
              <w:trPr>
                <w:cantSplit/>
                <w:trHeight w:val="319"/>
              </w:trPr>
              <w:tc>
                <w:tcPr>
                  <w:tcW w:w="10620" w:type="dxa"/>
                  <w:tcBorders>
                    <w:bottom w:val="single" w:sz="4" w:space="0" w:color="auto"/>
                  </w:tcBorders>
                  <w:vAlign w:val="center"/>
                </w:tcPr>
                <w:p w14:paraId="4EBC2360" w14:textId="77777777" w:rsidR="00B028B3" w:rsidRPr="009A78D7" w:rsidRDefault="00B028B3" w:rsidP="00B028B3">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B028B3" w:rsidRPr="00500AF1" w14:paraId="0D5D9B03" w14:textId="77777777" w:rsidTr="002A3801">
              <w:trPr>
                <w:cantSplit/>
                <w:trHeight w:val="234"/>
              </w:trPr>
              <w:tc>
                <w:tcPr>
                  <w:tcW w:w="10620" w:type="dxa"/>
                  <w:shd w:val="clear" w:color="auto" w:fill="DEEAF6"/>
                  <w:vAlign w:val="center"/>
                </w:tcPr>
                <w:p w14:paraId="52D9ECC8" w14:textId="77777777" w:rsidR="00B028B3" w:rsidRPr="00E5765D" w:rsidRDefault="00B028B3" w:rsidP="00B028B3">
                  <w:pPr>
                    <w:pStyle w:val="Textoindependiente3"/>
                    <w:spacing w:after="0"/>
                    <w:rPr>
                      <w:rFonts w:asciiTheme="minorHAnsi" w:hAnsiTheme="minorHAnsi" w:cstheme="minorHAnsi"/>
                      <w:b/>
                      <w:bCs/>
                      <w:sz w:val="18"/>
                      <w:szCs w:val="18"/>
                    </w:rPr>
                  </w:pPr>
                  <w:r w:rsidRPr="00E5765D">
                    <w:rPr>
                      <w:rFonts w:asciiTheme="minorHAnsi" w:hAnsiTheme="minorHAnsi" w:cstheme="minorHAnsi"/>
                      <w:b/>
                      <w:bCs/>
                      <w:sz w:val="18"/>
                      <w:szCs w:val="18"/>
                    </w:rPr>
                    <w:t xml:space="preserve">B. GARANTIAS </w:t>
                  </w:r>
                </w:p>
              </w:tc>
            </w:tr>
            <w:tr w:rsidR="00B028B3" w:rsidRPr="00500AF1" w14:paraId="222D4555" w14:textId="77777777" w:rsidTr="002A3801">
              <w:trPr>
                <w:cantSplit/>
                <w:trHeight w:val="302"/>
              </w:trPr>
              <w:tc>
                <w:tcPr>
                  <w:tcW w:w="10620" w:type="dxa"/>
                  <w:tcBorders>
                    <w:bottom w:val="single" w:sz="4" w:space="0" w:color="auto"/>
                  </w:tcBorders>
                  <w:vAlign w:val="center"/>
                </w:tcPr>
                <w:p w14:paraId="5B107A36" w14:textId="0CC4CE53" w:rsidR="00C11A24" w:rsidRPr="00E5765D" w:rsidRDefault="00C11A24" w:rsidP="00E5765D">
                  <w:pPr>
                    <w:pStyle w:val="Textoindependiente3"/>
                    <w:spacing w:after="0"/>
                    <w:ind w:left="14" w:hanging="14"/>
                    <w:rPr>
                      <w:rFonts w:asciiTheme="minorHAnsi" w:hAnsiTheme="minorHAnsi" w:cstheme="minorHAnsi"/>
                      <w:bCs/>
                      <w:color w:val="FF0000"/>
                      <w:sz w:val="18"/>
                      <w:szCs w:val="18"/>
                    </w:rPr>
                  </w:pPr>
                  <w:r w:rsidRPr="00030DAC">
                    <w:rPr>
                      <w:rFonts w:asciiTheme="minorHAnsi" w:hAnsiTheme="minorHAnsi" w:cstheme="minorHAnsi"/>
                      <w:bCs/>
                      <w:sz w:val="18"/>
                      <w:szCs w:val="18"/>
                    </w:rPr>
                    <w:t>Garantía a Primer Requerimiento de Seriedad de Propuesta</w:t>
                  </w:r>
                  <w:r w:rsidR="00E5765D" w:rsidRPr="00030DAC">
                    <w:rPr>
                      <w:rFonts w:asciiTheme="minorHAnsi" w:hAnsiTheme="minorHAnsi" w:cstheme="minorHAnsi"/>
                      <w:bCs/>
                      <w:sz w:val="18"/>
                      <w:szCs w:val="18"/>
                    </w:rPr>
                    <w:t xml:space="preserve"> (</w:t>
                  </w:r>
                  <w:r w:rsidR="00E5765D" w:rsidRPr="00666D17">
                    <w:rPr>
                      <w:rFonts w:asciiTheme="minorHAnsi" w:hAnsiTheme="minorHAnsi" w:cstheme="minorHAnsi"/>
                      <w:b/>
                      <w:sz w:val="18"/>
                      <w:szCs w:val="18"/>
                    </w:rPr>
                    <w:t xml:space="preserve">Ver página </w:t>
                  </w:r>
                  <w:r w:rsidR="00666D17">
                    <w:rPr>
                      <w:rFonts w:asciiTheme="minorHAnsi" w:hAnsiTheme="minorHAnsi" w:cstheme="minorHAnsi"/>
                      <w:b/>
                      <w:sz w:val="18"/>
                      <w:szCs w:val="18"/>
                    </w:rPr>
                    <w:t>8</w:t>
                  </w:r>
                  <w:r w:rsidR="00F11D96" w:rsidRPr="00666D17">
                    <w:rPr>
                      <w:rFonts w:asciiTheme="minorHAnsi" w:hAnsiTheme="minorHAnsi" w:cstheme="minorHAnsi"/>
                      <w:b/>
                      <w:sz w:val="18"/>
                      <w:szCs w:val="18"/>
                    </w:rPr>
                    <w:t xml:space="preserve"> </w:t>
                  </w:r>
                  <w:r w:rsidR="00E5765D" w:rsidRPr="00666D17">
                    <w:rPr>
                      <w:rFonts w:asciiTheme="minorHAnsi" w:hAnsiTheme="minorHAnsi" w:cstheme="minorHAnsi"/>
                      <w:b/>
                      <w:sz w:val="18"/>
                      <w:szCs w:val="18"/>
                    </w:rPr>
                    <w:t>del Pliego de Condiciones</w:t>
                  </w:r>
                  <w:r w:rsidR="00E5765D" w:rsidRPr="00030DAC">
                    <w:rPr>
                      <w:rFonts w:asciiTheme="minorHAnsi" w:hAnsiTheme="minorHAnsi" w:cstheme="minorHAnsi"/>
                      <w:bCs/>
                      <w:sz w:val="18"/>
                      <w:szCs w:val="18"/>
                    </w:rPr>
                    <w:t>)</w:t>
                  </w:r>
                </w:p>
              </w:tc>
            </w:tr>
            <w:tr w:rsidR="00B028B3" w:rsidRPr="00500AF1" w14:paraId="78573C00" w14:textId="77777777" w:rsidTr="002A3801">
              <w:trPr>
                <w:cantSplit/>
                <w:trHeight w:val="244"/>
              </w:trPr>
              <w:tc>
                <w:tcPr>
                  <w:tcW w:w="10620" w:type="dxa"/>
                  <w:tcBorders>
                    <w:bottom w:val="single" w:sz="4" w:space="0" w:color="auto"/>
                  </w:tcBorders>
                  <w:shd w:val="clear" w:color="auto" w:fill="DEEAF6"/>
                  <w:vAlign w:val="center"/>
                </w:tcPr>
                <w:p w14:paraId="3DC98DF1" w14:textId="77777777" w:rsidR="00B028B3" w:rsidRPr="009A78D7" w:rsidRDefault="00B028B3" w:rsidP="00B028B3">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B028B3" w:rsidRPr="00500AF1" w14:paraId="04417C85" w14:textId="77777777" w:rsidTr="002A3801">
              <w:trPr>
                <w:cantSplit/>
                <w:trHeight w:val="162"/>
              </w:trPr>
              <w:tc>
                <w:tcPr>
                  <w:tcW w:w="10620" w:type="dxa"/>
                  <w:tcBorders>
                    <w:bottom w:val="single" w:sz="4" w:space="0" w:color="auto"/>
                  </w:tcBorders>
                  <w:vAlign w:val="center"/>
                </w:tcPr>
                <w:p w14:paraId="45A5C9F4" w14:textId="77777777" w:rsidR="00B028B3" w:rsidRPr="009A78D7" w:rsidRDefault="00B028B3" w:rsidP="00B028B3">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A260F9" w:rsidRPr="00500AF1" w14:paraId="384CD303" w14:textId="77777777" w:rsidTr="00F17D83">
              <w:trPr>
                <w:cantSplit/>
                <w:trHeight w:val="162"/>
              </w:trPr>
              <w:tc>
                <w:tcPr>
                  <w:tcW w:w="10620" w:type="dxa"/>
                  <w:tcBorders>
                    <w:bottom w:val="single" w:sz="4" w:space="0" w:color="auto"/>
                  </w:tcBorders>
                </w:tcPr>
                <w:p w14:paraId="330DED13" w14:textId="52596A01" w:rsidR="00A260F9" w:rsidRPr="009A78D7" w:rsidRDefault="00A260F9" w:rsidP="00A260F9">
                  <w:pPr>
                    <w:pStyle w:val="Textoindependiente3"/>
                    <w:spacing w:after="0"/>
                    <w:ind w:left="14" w:hanging="14"/>
                    <w:rPr>
                      <w:rFonts w:asciiTheme="minorHAnsi" w:hAnsiTheme="minorHAnsi" w:cstheme="minorHAnsi"/>
                      <w:bCs/>
                      <w:sz w:val="18"/>
                      <w:szCs w:val="18"/>
                    </w:rPr>
                  </w:pPr>
                  <w:r w:rsidRPr="00A260F9">
                    <w:rPr>
                      <w:rFonts w:asciiTheme="minorHAnsi" w:hAnsiTheme="minorHAnsi" w:cstheme="minorHAnsi"/>
                      <w:bCs/>
                      <w:sz w:val="18"/>
                      <w:szCs w:val="18"/>
                    </w:rPr>
                    <w:t xml:space="preserve">El centro debe contar con acceso para personas con capacidades limitadas. </w:t>
                  </w:r>
                </w:p>
              </w:tc>
            </w:tr>
            <w:tr w:rsidR="00A260F9" w:rsidRPr="00500AF1" w14:paraId="045E0A22" w14:textId="77777777" w:rsidTr="00F17D83">
              <w:trPr>
                <w:cantSplit/>
                <w:trHeight w:val="162"/>
              </w:trPr>
              <w:tc>
                <w:tcPr>
                  <w:tcW w:w="10620" w:type="dxa"/>
                  <w:tcBorders>
                    <w:bottom w:val="single" w:sz="4" w:space="0" w:color="auto"/>
                  </w:tcBorders>
                </w:tcPr>
                <w:p w14:paraId="3DFBEA73" w14:textId="4B4481E7" w:rsidR="00A260F9" w:rsidRPr="009A78D7" w:rsidRDefault="00A260F9" w:rsidP="00A260F9">
                  <w:pPr>
                    <w:pStyle w:val="Textoindependiente3"/>
                    <w:spacing w:after="0"/>
                    <w:ind w:left="14" w:hanging="14"/>
                    <w:rPr>
                      <w:rFonts w:asciiTheme="minorHAnsi" w:hAnsiTheme="minorHAnsi" w:cstheme="minorHAnsi"/>
                      <w:bCs/>
                      <w:sz w:val="18"/>
                      <w:szCs w:val="18"/>
                    </w:rPr>
                  </w:pPr>
                  <w:r w:rsidRPr="00A260F9">
                    <w:rPr>
                      <w:rFonts w:asciiTheme="minorHAnsi" w:hAnsiTheme="minorHAnsi" w:cstheme="minorHAnsi"/>
                      <w:bCs/>
                      <w:sz w:val="18"/>
                      <w:szCs w:val="18"/>
                    </w:rPr>
                    <w:t xml:space="preserve">El centro debe contar con señalética interna y externa. </w:t>
                  </w:r>
                </w:p>
              </w:tc>
            </w:tr>
            <w:tr w:rsidR="00A260F9" w:rsidRPr="00500AF1" w14:paraId="6684499B" w14:textId="77777777" w:rsidTr="00F17D83">
              <w:trPr>
                <w:cantSplit/>
                <w:trHeight w:val="162"/>
              </w:trPr>
              <w:tc>
                <w:tcPr>
                  <w:tcW w:w="10620" w:type="dxa"/>
                  <w:tcBorders>
                    <w:bottom w:val="single" w:sz="4" w:space="0" w:color="auto"/>
                  </w:tcBorders>
                </w:tcPr>
                <w:p w14:paraId="26B7715A" w14:textId="1E385715" w:rsidR="00A260F9" w:rsidRPr="009A78D7" w:rsidRDefault="00A260F9" w:rsidP="00A260F9">
                  <w:pPr>
                    <w:pStyle w:val="Textoindependiente3"/>
                    <w:spacing w:after="0"/>
                    <w:ind w:left="14" w:hanging="14"/>
                    <w:rPr>
                      <w:rFonts w:asciiTheme="minorHAnsi" w:hAnsiTheme="minorHAnsi" w:cstheme="minorHAnsi"/>
                      <w:bCs/>
                      <w:sz w:val="18"/>
                      <w:szCs w:val="18"/>
                    </w:rPr>
                  </w:pPr>
                  <w:r w:rsidRPr="00A260F9">
                    <w:rPr>
                      <w:rFonts w:asciiTheme="minorHAnsi" w:hAnsiTheme="minorHAnsi" w:cstheme="minorHAnsi"/>
                      <w:bCs/>
                      <w:sz w:val="18"/>
                      <w:szCs w:val="18"/>
                    </w:rPr>
                    <w:t xml:space="preserve">El centro debe contar con teléfono fijo y celular (para proveer a los pacientes como referencia a contacto) exponer números. </w:t>
                  </w:r>
                </w:p>
              </w:tc>
            </w:tr>
            <w:tr w:rsidR="00B028B3" w:rsidRPr="00500AF1" w14:paraId="0423DC6D" w14:textId="77777777" w:rsidTr="002A3801">
              <w:trPr>
                <w:cantSplit/>
                <w:trHeight w:val="277"/>
              </w:trPr>
              <w:tc>
                <w:tcPr>
                  <w:tcW w:w="10620" w:type="dxa"/>
                  <w:tcBorders>
                    <w:bottom w:val="single" w:sz="4" w:space="0" w:color="auto"/>
                  </w:tcBorders>
                  <w:shd w:val="clear" w:color="auto" w:fill="DEEAF6"/>
                  <w:vAlign w:val="center"/>
                </w:tcPr>
                <w:p w14:paraId="5F52BCDA" w14:textId="77777777" w:rsidR="00B028B3" w:rsidRPr="009A78D7" w:rsidRDefault="00B028B3" w:rsidP="00B028B3">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B028B3" w:rsidRPr="00500AF1" w14:paraId="23CD3153" w14:textId="77777777" w:rsidTr="002A3801">
              <w:trPr>
                <w:cantSplit/>
                <w:trHeight w:val="519"/>
              </w:trPr>
              <w:tc>
                <w:tcPr>
                  <w:tcW w:w="10620" w:type="dxa"/>
                  <w:tcBorders>
                    <w:bottom w:val="single" w:sz="4" w:space="0" w:color="auto"/>
                  </w:tcBorders>
                  <w:vAlign w:val="center"/>
                </w:tcPr>
                <w:p w14:paraId="6ECC0448" w14:textId="77777777" w:rsidR="00B028B3" w:rsidRPr="009A78D7" w:rsidRDefault="00B028B3" w:rsidP="00B028B3">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A260F9" w:rsidRPr="00500AF1" w14:paraId="0A3BA4A6" w14:textId="77777777" w:rsidTr="00221F4C">
              <w:trPr>
                <w:cantSplit/>
                <w:trHeight w:val="360"/>
              </w:trPr>
              <w:tc>
                <w:tcPr>
                  <w:tcW w:w="10620" w:type="dxa"/>
                  <w:shd w:val="clear" w:color="auto" w:fill="DEEAF6"/>
                </w:tcPr>
                <w:p w14:paraId="764683CF" w14:textId="44251763" w:rsidR="00A260F9" w:rsidRPr="00500AF1" w:rsidRDefault="00A260F9" w:rsidP="00A260F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E</w:t>
                  </w:r>
                  <w:r w:rsidRPr="00A260F9">
                    <w:rPr>
                      <w:rFonts w:asciiTheme="minorHAnsi" w:hAnsiTheme="minorHAnsi" w:cstheme="minorHAnsi"/>
                      <w:b/>
                      <w:bCs/>
                      <w:sz w:val="18"/>
                      <w:szCs w:val="18"/>
                    </w:rPr>
                    <w:t>. INFRAESTRUCTURA</w:t>
                  </w:r>
                  <w:r>
                    <w:rPr>
                      <w:b/>
                      <w:bCs/>
                      <w:sz w:val="18"/>
                      <w:szCs w:val="18"/>
                    </w:rPr>
                    <w:t xml:space="preserve"> </w:t>
                  </w:r>
                </w:p>
              </w:tc>
            </w:tr>
            <w:tr w:rsidR="00A260F9" w:rsidRPr="00500AF1" w14:paraId="3439B5AF" w14:textId="77777777" w:rsidTr="00221F4C">
              <w:trPr>
                <w:cantSplit/>
                <w:trHeight w:val="360"/>
              </w:trPr>
              <w:tc>
                <w:tcPr>
                  <w:tcW w:w="10620" w:type="dxa"/>
                  <w:shd w:val="clear" w:color="auto" w:fill="auto"/>
                </w:tcPr>
                <w:p w14:paraId="05FF750A" w14:textId="19CAF760" w:rsidR="00A260F9" w:rsidRPr="00A260F9" w:rsidRDefault="00A260F9" w:rsidP="00A260F9">
                  <w:pPr>
                    <w:pStyle w:val="Textoindependiente3"/>
                    <w:spacing w:after="0"/>
                    <w:rPr>
                      <w:rFonts w:asciiTheme="minorHAnsi" w:hAnsiTheme="minorHAnsi" w:cstheme="minorHAnsi"/>
                      <w:bCs/>
                      <w:sz w:val="18"/>
                      <w:szCs w:val="18"/>
                    </w:rPr>
                  </w:pPr>
                  <w:r w:rsidRPr="00A260F9">
                    <w:rPr>
                      <w:rFonts w:asciiTheme="minorHAnsi" w:hAnsiTheme="minorHAnsi" w:cstheme="minorHAnsi"/>
                      <w:bCs/>
                      <w:sz w:val="18"/>
                      <w:szCs w:val="18"/>
                    </w:rPr>
                    <w:t xml:space="preserve">Área técnica (detallar superficie de ambientes y numerarlos si cuenta con más de uno). El centro debe contar con aire acondicionado en todas las salas y deberá contar como mínimo con: </w:t>
                  </w:r>
                </w:p>
              </w:tc>
            </w:tr>
            <w:tr w:rsidR="00A260F9" w:rsidRPr="00500AF1" w14:paraId="230C223A" w14:textId="77777777" w:rsidTr="00221F4C">
              <w:trPr>
                <w:cantSplit/>
                <w:trHeight w:val="360"/>
              </w:trPr>
              <w:tc>
                <w:tcPr>
                  <w:tcW w:w="10620" w:type="dxa"/>
                  <w:shd w:val="clear" w:color="auto" w:fill="auto"/>
                </w:tcPr>
                <w:p w14:paraId="5EBABB07" w14:textId="77777777" w:rsidR="00A260F9" w:rsidRPr="00A260F9" w:rsidRDefault="00A260F9" w:rsidP="00A260F9">
                  <w:pPr>
                    <w:pStyle w:val="Default"/>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(1) SALA DE EQUIPO </w:t>
                  </w:r>
                </w:p>
                <w:p w14:paraId="3CA5D39F" w14:textId="77777777" w:rsidR="00A260F9" w:rsidRPr="00A260F9" w:rsidRDefault="00A260F9" w:rsidP="00A260F9">
                  <w:pPr>
                    <w:pStyle w:val="Default"/>
                    <w:rPr>
                      <w:rFonts w:asciiTheme="minorHAnsi" w:eastAsia="Times New Roman" w:hAnsiTheme="minorHAnsi" w:cstheme="minorHAnsi"/>
                      <w:bCs/>
                      <w:color w:val="auto"/>
                      <w:sz w:val="10"/>
                      <w:szCs w:val="10"/>
                      <w:lang w:eastAsia="en-US"/>
                    </w:rPr>
                  </w:pPr>
                </w:p>
                <w:p w14:paraId="0E77BFF7" w14:textId="40B45546" w:rsidR="00A260F9" w:rsidRPr="00A260F9" w:rsidRDefault="00A260F9" w:rsidP="00A260F9">
                  <w:pPr>
                    <w:pStyle w:val="Textoindependiente3"/>
                    <w:spacing w:after="0"/>
                    <w:rPr>
                      <w:rFonts w:asciiTheme="minorHAnsi" w:hAnsiTheme="minorHAnsi" w:cstheme="minorHAnsi"/>
                      <w:bCs/>
                      <w:sz w:val="18"/>
                      <w:szCs w:val="18"/>
                    </w:rPr>
                  </w:pPr>
                  <w:r w:rsidRPr="00A260F9">
                    <w:rPr>
                      <w:rFonts w:asciiTheme="minorHAnsi" w:hAnsiTheme="minorHAnsi" w:cstheme="minorHAnsi"/>
                      <w:bCs/>
                      <w:sz w:val="18"/>
                      <w:szCs w:val="18"/>
                    </w:rPr>
                    <w:t xml:space="preserve">Equipos según procedimiento e infraestructura según normas. </w:t>
                  </w:r>
                </w:p>
              </w:tc>
            </w:tr>
            <w:tr w:rsidR="00A260F9" w:rsidRPr="00500AF1" w14:paraId="7077AC54" w14:textId="77777777" w:rsidTr="00221F4C">
              <w:trPr>
                <w:cantSplit/>
                <w:trHeight w:val="360"/>
              </w:trPr>
              <w:tc>
                <w:tcPr>
                  <w:tcW w:w="10620" w:type="dxa"/>
                  <w:shd w:val="clear" w:color="auto" w:fill="auto"/>
                </w:tcPr>
                <w:p w14:paraId="61384874" w14:textId="77777777" w:rsidR="00A260F9" w:rsidRPr="00A260F9" w:rsidRDefault="00A260F9" w:rsidP="00666D17">
                  <w:pPr>
                    <w:pStyle w:val="Default"/>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Área de apoyo técnico </w:t>
                  </w:r>
                </w:p>
                <w:p w14:paraId="474064CE" w14:textId="77777777" w:rsidR="00A260F9" w:rsidRPr="00A260F9" w:rsidRDefault="00A260F9" w:rsidP="00A260F9">
                  <w:pPr>
                    <w:pStyle w:val="Default"/>
                    <w:numPr>
                      <w:ilvl w:val="0"/>
                      <w:numId w:val="44"/>
                    </w:numPr>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Sala de espera </w:t>
                  </w:r>
                </w:p>
                <w:p w14:paraId="0C680470" w14:textId="77777777" w:rsidR="00A260F9" w:rsidRPr="00A260F9" w:rsidRDefault="00A260F9" w:rsidP="00A260F9">
                  <w:pPr>
                    <w:pStyle w:val="Default"/>
                    <w:numPr>
                      <w:ilvl w:val="0"/>
                      <w:numId w:val="44"/>
                    </w:numPr>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Baños </w:t>
                  </w:r>
                </w:p>
                <w:p w14:paraId="77A783C9" w14:textId="407F2616" w:rsidR="00A260F9" w:rsidRPr="00A260F9" w:rsidRDefault="00A260F9" w:rsidP="00A260F9">
                  <w:pPr>
                    <w:pStyle w:val="Default"/>
                    <w:numPr>
                      <w:ilvl w:val="0"/>
                      <w:numId w:val="44"/>
                    </w:numPr>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Área de administración </w:t>
                  </w:r>
                </w:p>
              </w:tc>
            </w:tr>
            <w:tr w:rsidR="00B028B3" w:rsidRPr="00500AF1" w14:paraId="57CF5601" w14:textId="77777777" w:rsidTr="002A3801">
              <w:trPr>
                <w:cantSplit/>
                <w:trHeight w:val="360"/>
              </w:trPr>
              <w:tc>
                <w:tcPr>
                  <w:tcW w:w="10620" w:type="dxa"/>
                  <w:shd w:val="clear" w:color="auto" w:fill="DEEAF6"/>
                  <w:vAlign w:val="center"/>
                </w:tcPr>
                <w:p w14:paraId="11E9F7AD" w14:textId="1CE98B87" w:rsidR="00B028B3" w:rsidRPr="00500AF1" w:rsidRDefault="00A260F9" w:rsidP="00B028B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00B028B3" w:rsidRPr="00500AF1">
                    <w:rPr>
                      <w:rFonts w:asciiTheme="minorHAnsi" w:hAnsiTheme="minorHAnsi" w:cstheme="minorHAnsi"/>
                      <w:b/>
                      <w:bCs/>
                      <w:sz w:val="18"/>
                      <w:szCs w:val="18"/>
                    </w:rPr>
                    <w:t>. AGENTE DE SERVICIO</w:t>
                  </w:r>
                </w:p>
              </w:tc>
            </w:tr>
            <w:tr w:rsidR="00B028B3" w:rsidRPr="00500AF1" w14:paraId="4BD19DD3" w14:textId="77777777" w:rsidTr="002A3801">
              <w:trPr>
                <w:cantSplit/>
                <w:trHeight w:val="569"/>
              </w:trPr>
              <w:tc>
                <w:tcPr>
                  <w:tcW w:w="10620" w:type="dxa"/>
                  <w:tcBorders>
                    <w:bottom w:val="single" w:sz="4" w:space="0" w:color="auto"/>
                  </w:tcBorders>
                  <w:vAlign w:val="center"/>
                </w:tcPr>
                <w:p w14:paraId="48233A02" w14:textId="77777777" w:rsidR="00B028B3" w:rsidRPr="00A41BFB" w:rsidRDefault="00B028B3" w:rsidP="00B028B3">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0A7529CF" w14:textId="77777777" w:rsidR="00B028B3" w:rsidRPr="00500AF1" w:rsidRDefault="00B028B3" w:rsidP="00B028B3">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B028B3" w:rsidRPr="00500AF1" w14:paraId="0071E67E" w14:textId="77777777" w:rsidTr="002A3801">
              <w:trPr>
                <w:cantSplit/>
                <w:trHeight w:val="260"/>
              </w:trPr>
              <w:tc>
                <w:tcPr>
                  <w:tcW w:w="10620" w:type="dxa"/>
                  <w:shd w:val="clear" w:color="auto" w:fill="DEEAF6"/>
                  <w:vAlign w:val="center"/>
                </w:tcPr>
                <w:p w14:paraId="43A08743" w14:textId="7E801C26" w:rsidR="00B028B3" w:rsidRPr="00500AF1" w:rsidRDefault="00A260F9" w:rsidP="00B028B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w:t>
                  </w:r>
                  <w:r w:rsidR="00B028B3" w:rsidRPr="00500AF1">
                    <w:rPr>
                      <w:rFonts w:asciiTheme="minorHAnsi" w:hAnsiTheme="minorHAnsi" w:cstheme="minorHAnsi"/>
                      <w:b/>
                      <w:bCs/>
                      <w:sz w:val="18"/>
                      <w:szCs w:val="18"/>
                    </w:rPr>
                    <w:t>. FORMA DE PAGO</w:t>
                  </w:r>
                </w:p>
              </w:tc>
            </w:tr>
            <w:tr w:rsidR="00B028B3" w:rsidRPr="00500AF1" w14:paraId="4160AF3E" w14:textId="77777777" w:rsidTr="002A3801">
              <w:trPr>
                <w:cantSplit/>
                <w:trHeight w:val="533"/>
              </w:trPr>
              <w:tc>
                <w:tcPr>
                  <w:tcW w:w="10620" w:type="dxa"/>
                  <w:tcBorders>
                    <w:bottom w:val="single" w:sz="4" w:space="0" w:color="auto"/>
                  </w:tcBorders>
                  <w:vAlign w:val="center"/>
                </w:tcPr>
                <w:p w14:paraId="2CA41863" w14:textId="77777777" w:rsidR="00B028B3" w:rsidRPr="009A78D7" w:rsidRDefault="00B028B3" w:rsidP="00B028B3">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2E4852AD" w14:textId="77777777" w:rsidR="00B028B3" w:rsidRPr="009A78D7" w:rsidRDefault="00B028B3" w:rsidP="00B028B3">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27988B7B" w14:textId="77777777" w:rsidR="00B028B3" w:rsidRDefault="00B028B3" w:rsidP="00B028B3">
                  <w:pPr>
                    <w:pStyle w:val="Textoindependiente3"/>
                    <w:spacing w:after="0"/>
                    <w:ind w:left="28"/>
                    <w:jc w:val="both"/>
                    <w:rPr>
                      <w:rFonts w:asciiTheme="minorHAnsi" w:hAnsiTheme="minorHAnsi" w:cstheme="minorHAnsi"/>
                      <w:bCs/>
                      <w:sz w:val="20"/>
                      <w:szCs w:val="20"/>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B028B3" w:rsidRPr="00E955B8" w14:paraId="2BB84FD9" w14:textId="77777777" w:rsidTr="002A3801">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BBA9A" w14:textId="77777777" w:rsidR="00B028B3" w:rsidRPr="00E955B8" w:rsidRDefault="00B028B3" w:rsidP="00B028B3">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02A257AA"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2909C8F2"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776EC63D" w14:textId="77777777" w:rsidR="00B028B3" w:rsidRPr="00E955B8" w:rsidRDefault="00B028B3" w:rsidP="00B028B3">
                        <w:pPr>
                          <w:jc w:val="center"/>
                          <w:rPr>
                            <w:rFonts w:asciiTheme="minorHAnsi" w:hAnsiTheme="minorHAnsi" w:cstheme="minorHAnsi"/>
                            <w:b/>
                            <w:bCs/>
                            <w:sz w:val="18"/>
                            <w:szCs w:val="18"/>
                          </w:rPr>
                        </w:pPr>
                      </w:p>
                      <w:p w14:paraId="6FB814F2"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04087709"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B5621" w14:textId="77777777" w:rsidR="00B028B3" w:rsidRPr="00E955B8" w:rsidRDefault="00B028B3" w:rsidP="00B028B3">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AB4233B" w14:textId="77777777" w:rsidR="00B028B3" w:rsidRPr="00E955B8" w:rsidRDefault="00B028B3" w:rsidP="00B028B3">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B028B3" w:rsidRPr="00E955B8" w14:paraId="3908C682" w14:textId="77777777" w:rsidTr="002A3801">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8DC0143" w14:textId="77777777" w:rsidR="00B028B3" w:rsidRPr="00E955B8" w:rsidRDefault="00B028B3" w:rsidP="00B028B3">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0B29417B"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8C1D2DE"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C3578E" w14:textId="77777777" w:rsidR="00B028B3" w:rsidRPr="00E955B8" w:rsidRDefault="00B028B3" w:rsidP="00B028B3">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702B24F" w14:textId="77777777" w:rsidR="00B028B3" w:rsidRPr="00E955B8" w:rsidRDefault="00B028B3" w:rsidP="00B028B3">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F64BA"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1B482038" w14:textId="77777777" w:rsidR="00B028B3" w:rsidRPr="00E955B8" w:rsidRDefault="00B028B3" w:rsidP="00B028B3">
                        <w:pPr>
                          <w:rPr>
                            <w:rFonts w:asciiTheme="minorHAnsi" w:hAnsiTheme="minorHAnsi" w:cstheme="minorHAnsi"/>
                            <w:b/>
                            <w:bCs/>
                            <w:sz w:val="18"/>
                            <w:szCs w:val="18"/>
                          </w:rPr>
                        </w:pPr>
                      </w:p>
                    </w:tc>
                  </w:tr>
                  <w:tr w:rsidR="00B028B3" w:rsidRPr="00E955B8" w14:paraId="24C17FDF" w14:textId="77777777" w:rsidTr="002A3801">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0B42B9E" w14:textId="77777777" w:rsidR="00B028B3" w:rsidRPr="00E955B8" w:rsidRDefault="00B028B3" w:rsidP="00B028B3">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3AF9FD54"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3784A72"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58CCC377" w14:textId="77777777" w:rsidR="00B028B3" w:rsidRPr="00E955B8" w:rsidRDefault="00B028B3" w:rsidP="00B028B3">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2739415" w14:textId="77777777" w:rsidR="00B028B3" w:rsidRPr="00E955B8" w:rsidRDefault="00B028B3" w:rsidP="00B028B3">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BA06"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3B617490" w14:textId="77777777" w:rsidR="00B028B3" w:rsidRPr="00E955B8" w:rsidRDefault="00B028B3" w:rsidP="00B028B3">
                        <w:pPr>
                          <w:rPr>
                            <w:rFonts w:asciiTheme="minorHAnsi" w:hAnsiTheme="minorHAnsi" w:cstheme="minorHAnsi"/>
                            <w:b/>
                            <w:bCs/>
                            <w:sz w:val="18"/>
                            <w:szCs w:val="18"/>
                          </w:rPr>
                        </w:pPr>
                      </w:p>
                    </w:tc>
                  </w:tr>
                  <w:tr w:rsidR="00B028B3" w:rsidRPr="00E955B8" w14:paraId="3268E07C" w14:textId="77777777" w:rsidTr="002A3801">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E535366" w14:textId="77777777" w:rsidR="00B028B3" w:rsidRPr="00E955B8" w:rsidRDefault="00B028B3" w:rsidP="00B028B3">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4DB32B2C"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6D8C1CE2"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333D0B81" w14:textId="77777777" w:rsidR="00B028B3" w:rsidRPr="00E955B8" w:rsidRDefault="00B028B3" w:rsidP="00B028B3">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7EF2203" w14:textId="77777777" w:rsidR="00B028B3" w:rsidRPr="00E955B8" w:rsidRDefault="00B028B3" w:rsidP="00B028B3">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8B83D" w14:textId="77777777" w:rsidR="00B028B3" w:rsidRPr="00E955B8" w:rsidRDefault="00B028B3" w:rsidP="00B028B3">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FC0CC42" w14:textId="77777777" w:rsidR="00B028B3" w:rsidRPr="00E955B8" w:rsidRDefault="00B028B3" w:rsidP="00B028B3">
                        <w:pPr>
                          <w:rPr>
                            <w:rFonts w:asciiTheme="minorHAnsi" w:hAnsiTheme="minorHAnsi" w:cstheme="minorHAnsi"/>
                            <w:b/>
                            <w:bCs/>
                            <w:sz w:val="18"/>
                            <w:szCs w:val="18"/>
                          </w:rPr>
                        </w:pPr>
                      </w:p>
                    </w:tc>
                  </w:tr>
                </w:tbl>
                <w:p w14:paraId="7C78CD16" w14:textId="77777777" w:rsidR="00B028B3" w:rsidRPr="00A41BFB" w:rsidRDefault="00B028B3" w:rsidP="00B028B3">
                  <w:pPr>
                    <w:pStyle w:val="Textoindependiente3"/>
                    <w:spacing w:after="0"/>
                    <w:ind w:left="28"/>
                    <w:jc w:val="both"/>
                    <w:rPr>
                      <w:rFonts w:asciiTheme="minorHAnsi" w:hAnsiTheme="minorHAnsi" w:cstheme="minorHAnsi"/>
                      <w:sz w:val="20"/>
                      <w:szCs w:val="20"/>
                    </w:rPr>
                  </w:pPr>
                </w:p>
              </w:tc>
            </w:tr>
            <w:bookmarkEnd w:id="2"/>
          </w:tbl>
          <w:p w14:paraId="0D5D458A" w14:textId="77777777" w:rsidR="00CA1716" w:rsidRPr="001265DA" w:rsidRDefault="00CA1716" w:rsidP="00CA1716">
            <w:pPr>
              <w:pStyle w:val="Sinespaciado"/>
              <w:ind w:left="720"/>
              <w:rPr>
                <w:rFonts w:asciiTheme="minorHAnsi" w:hAnsiTheme="minorHAnsi" w:cstheme="minorHAnsi"/>
              </w:rPr>
            </w:pPr>
          </w:p>
          <w:p w14:paraId="1D260894" w14:textId="77777777" w:rsidR="00C76A8B" w:rsidRPr="001265DA" w:rsidRDefault="00C76A8B"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bookmarkEnd w:id="0"/>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6EDD6F9C" w14:textId="77777777" w:rsidR="00CA1716" w:rsidRPr="00CA1716" w:rsidRDefault="00CA1716" w:rsidP="009B690A">
      <w:pPr>
        <w:rPr>
          <w:rFonts w:ascii="Century Gothic" w:hAnsi="Century Gothic" w:cs="Arial"/>
          <w:b/>
          <w:bCs/>
          <w:color w:val="002060"/>
          <w:sz w:val="40"/>
          <w:szCs w:val="40"/>
        </w:rPr>
      </w:pPr>
    </w:p>
    <w:p w14:paraId="38754FAF" w14:textId="0C3881EF"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49B5E217" w14:textId="77777777" w:rsidR="00510337" w:rsidRDefault="00510337" w:rsidP="00CA1716">
      <w:pPr>
        <w:rPr>
          <w:rFonts w:asciiTheme="minorHAnsi" w:hAnsiTheme="minorHAnsi" w:cs="Arial"/>
          <w:b/>
        </w:rPr>
      </w:pPr>
    </w:p>
    <w:p w14:paraId="4709925F" w14:textId="77777777" w:rsidR="00CA1716" w:rsidRDefault="00CA1716" w:rsidP="00206115">
      <w:pPr>
        <w:jc w:val="center"/>
        <w:rPr>
          <w:rFonts w:asciiTheme="minorHAnsi" w:hAnsiTheme="minorHAnsi" w:cs="Arial"/>
          <w:b/>
        </w:rPr>
      </w:pPr>
    </w:p>
    <w:p w14:paraId="01C80D03" w14:textId="77777777" w:rsidR="00A260F9" w:rsidRDefault="00A260F9" w:rsidP="00206115">
      <w:pPr>
        <w:jc w:val="center"/>
        <w:rPr>
          <w:rFonts w:asciiTheme="minorHAnsi" w:hAnsiTheme="minorHAnsi" w:cs="Arial"/>
          <w:b/>
        </w:rPr>
      </w:pPr>
    </w:p>
    <w:p w14:paraId="2EB6DE27" w14:textId="77777777" w:rsidR="00A260F9" w:rsidRDefault="00A260F9" w:rsidP="00206115">
      <w:pPr>
        <w:jc w:val="center"/>
        <w:rPr>
          <w:rFonts w:asciiTheme="minorHAnsi" w:hAnsiTheme="minorHAnsi" w:cs="Arial"/>
          <w:b/>
        </w:rPr>
      </w:pPr>
    </w:p>
    <w:p w14:paraId="04B904B3" w14:textId="77777777" w:rsidR="00A260F9" w:rsidRDefault="00A260F9" w:rsidP="00206115">
      <w:pPr>
        <w:jc w:val="center"/>
        <w:rPr>
          <w:rFonts w:asciiTheme="minorHAnsi" w:hAnsiTheme="minorHAnsi" w:cs="Arial"/>
          <w:b/>
        </w:rPr>
      </w:pPr>
    </w:p>
    <w:p w14:paraId="22275B0D" w14:textId="77777777" w:rsidR="00A260F9" w:rsidRDefault="00A260F9" w:rsidP="00206115">
      <w:pPr>
        <w:jc w:val="center"/>
        <w:rPr>
          <w:rFonts w:asciiTheme="minorHAnsi" w:hAnsiTheme="minorHAnsi" w:cs="Arial"/>
          <w:b/>
        </w:rPr>
      </w:pPr>
    </w:p>
    <w:p w14:paraId="62FA5659" w14:textId="77777777" w:rsidR="00A260F9" w:rsidRDefault="00A260F9" w:rsidP="00206115">
      <w:pPr>
        <w:jc w:val="center"/>
        <w:rPr>
          <w:rFonts w:asciiTheme="minorHAnsi" w:hAnsiTheme="minorHAnsi" w:cs="Arial"/>
          <w:b/>
        </w:rPr>
      </w:pPr>
    </w:p>
    <w:p w14:paraId="0CCD311A" w14:textId="77777777" w:rsidR="00A260F9" w:rsidRDefault="00A260F9" w:rsidP="00206115">
      <w:pPr>
        <w:jc w:val="center"/>
        <w:rPr>
          <w:rFonts w:asciiTheme="minorHAnsi" w:hAnsiTheme="minorHAnsi" w:cs="Arial"/>
          <w:b/>
        </w:rPr>
      </w:pPr>
    </w:p>
    <w:p w14:paraId="01E18B76" w14:textId="77777777" w:rsidR="00A260F9" w:rsidRDefault="00A260F9" w:rsidP="00206115">
      <w:pPr>
        <w:jc w:val="center"/>
        <w:rPr>
          <w:rFonts w:asciiTheme="minorHAnsi" w:hAnsiTheme="minorHAnsi" w:cs="Arial"/>
          <w:b/>
        </w:rPr>
      </w:pPr>
    </w:p>
    <w:p w14:paraId="28035A10" w14:textId="77777777" w:rsidR="00A260F9" w:rsidRDefault="00A260F9" w:rsidP="00206115">
      <w:pPr>
        <w:jc w:val="center"/>
        <w:rPr>
          <w:rFonts w:asciiTheme="minorHAnsi" w:hAnsiTheme="minorHAnsi" w:cs="Arial"/>
          <w:b/>
        </w:rPr>
      </w:pPr>
    </w:p>
    <w:p w14:paraId="39716FA1" w14:textId="77777777" w:rsidR="00A260F9" w:rsidRDefault="00A260F9" w:rsidP="00206115">
      <w:pPr>
        <w:jc w:val="center"/>
        <w:rPr>
          <w:rFonts w:asciiTheme="minorHAnsi" w:hAnsiTheme="minorHAnsi" w:cs="Arial"/>
          <w:b/>
        </w:rPr>
      </w:pPr>
    </w:p>
    <w:p w14:paraId="1F50F98F" w14:textId="77777777" w:rsidR="00A260F9" w:rsidRDefault="00A260F9" w:rsidP="00206115">
      <w:pPr>
        <w:jc w:val="center"/>
        <w:rPr>
          <w:rFonts w:asciiTheme="minorHAnsi" w:hAnsiTheme="minorHAnsi" w:cs="Arial"/>
          <w:b/>
        </w:rPr>
      </w:pPr>
    </w:p>
    <w:p w14:paraId="308EDA35" w14:textId="77777777" w:rsidR="00A260F9" w:rsidRDefault="00A260F9" w:rsidP="00206115">
      <w:pPr>
        <w:jc w:val="center"/>
        <w:rPr>
          <w:rFonts w:asciiTheme="minorHAnsi" w:hAnsiTheme="minorHAnsi" w:cs="Arial"/>
          <w:b/>
        </w:rPr>
      </w:pPr>
    </w:p>
    <w:p w14:paraId="405AB2C1" w14:textId="77777777" w:rsidR="00A260F9" w:rsidRDefault="00A260F9" w:rsidP="00206115">
      <w:pPr>
        <w:jc w:val="center"/>
        <w:rPr>
          <w:rFonts w:asciiTheme="minorHAnsi" w:hAnsiTheme="minorHAnsi" w:cs="Arial"/>
          <w:b/>
        </w:rPr>
      </w:pPr>
    </w:p>
    <w:p w14:paraId="741119C8" w14:textId="77777777" w:rsidR="00A260F9" w:rsidRDefault="00A260F9" w:rsidP="00206115">
      <w:pPr>
        <w:jc w:val="center"/>
        <w:rPr>
          <w:rFonts w:asciiTheme="minorHAnsi" w:hAnsiTheme="minorHAnsi" w:cs="Arial"/>
          <w:b/>
        </w:rPr>
      </w:pPr>
    </w:p>
    <w:p w14:paraId="3E59B243" w14:textId="77777777" w:rsidR="00A260F9" w:rsidRDefault="00A260F9" w:rsidP="00206115">
      <w:pPr>
        <w:jc w:val="center"/>
        <w:rPr>
          <w:rFonts w:asciiTheme="minorHAnsi" w:hAnsiTheme="minorHAnsi" w:cs="Arial"/>
          <w:b/>
        </w:rPr>
      </w:pPr>
    </w:p>
    <w:p w14:paraId="2FC4B77E" w14:textId="4F16F249"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04D8F858"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w:t>
      </w:r>
      <w:r w:rsidR="00A5344F">
        <w:rPr>
          <w:rFonts w:asciiTheme="minorHAnsi" w:hAnsiTheme="minorHAnsi" w:cs="Arial"/>
          <w:b/>
          <w:bCs/>
          <w:color w:val="00B0F0"/>
        </w:rPr>
        <w:t>00</w:t>
      </w:r>
      <w:r w:rsidR="00A260F9">
        <w:rPr>
          <w:rFonts w:asciiTheme="minorHAnsi" w:hAnsiTheme="minorHAnsi" w:cs="Arial"/>
          <w:b/>
          <w:bCs/>
          <w:color w:val="00B0F0"/>
        </w:rPr>
        <w:t>3</w:t>
      </w:r>
      <w:r w:rsidR="00A5344F">
        <w:rPr>
          <w:rFonts w:asciiTheme="minorHAnsi" w:hAnsiTheme="minorHAnsi" w:cs="Arial"/>
          <w:b/>
          <w:bCs/>
          <w:color w:val="00B0F0"/>
        </w:rPr>
        <w:t>-2025</w:t>
      </w:r>
      <w:r>
        <w:rPr>
          <w:rFonts w:asciiTheme="minorHAnsi" w:hAnsiTheme="minorHAnsi" w:cs="Arial"/>
          <w:b/>
          <w:bCs/>
          <w:color w:val="00B0F0"/>
        </w:rPr>
        <w:t xml:space="preserve"> </w:t>
      </w:r>
      <w:r w:rsidR="007556E2">
        <w:rPr>
          <w:rFonts w:asciiTheme="minorHAnsi" w:hAnsiTheme="minorHAnsi" w:cs="Arial"/>
          <w:b/>
          <w:bCs/>
          <w:color w:val="00B0F0"/>
        </w:rPr>
        <w:t xml:space="preserve">ESTUDIOS </w:t>
      </w:r>
      <w:r w:rsidR="00323A60">
        <w:rPr>
          <w:rFonts w:asciiTheme="minorHAnsi" w:hAnsiTheme="minorHAnsi" w:cs="Arial"/>
          <w:b/>
          <w:bCs/>
          <w:color w:val="00B0F0"/>
        </w:rPr>
        <w:t xml:space="preserve">DE </w:t>
      </w:r>
      <w:r w:rsidR="00A260F9">
        <w:rPr>
          <w:rFonts w:asciiTheme="minorHAnsi" w:hAnsiTheme="minorHAnsi" w:cs="Arial"/>
          <w:b/>
          <w:bCs/>
          <w:color w:val="00B0F0"/>
        </w:rPr>
        <w:t>RADIOLOGÍA DENTAL</w:t>
      </w:r>
      <w:r w:rsidR="007556E2">
        <w:rPr>
          <w:rFonts w:asciiTheme="minorHAnsi" w:hAnsiTheme="minorHAnsi" w:cs="Arial"/>
          <w:b/>
          <w:bCs/>
          <w:color w:val="00B0F0"/>
        </w:rPr>
        <w:t xml:space="preserve"> </w:t>
      </w:r>
      <w:r w:rsidR="00666D17">
        <w:rPr>
          <w:rFonts w:asciiTheme="minorHAnsi" w:hAnsiTheme="minorHAnsi" w:cs="Arial"/>
          <w:b/>
          <w:bCs/>
          <w:color w:val="00B0F0"/>
        </w:rPr>
        <w:t>(SEGUNDA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320A02B6" w14:textId="77777777" w:rsidR="00A5344F" w:rsidRPr="00A81DCD" w:rsidRDefault="00A5344F" w:rsidP="00A5344F">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516D6A9" w14:textId="77777777" w:rsidR="00A5344F" w:rsidRPr="00A81DCD" w:rsidRDefault="00A5344F" w:rsidP="00A5344F">
      <w:pPr>
        <w:jc w:val="both"/>
        <w:rPr>
          <w:rFonts w:asciiTheme="minorHAnsi" w:hAnsiTheme="minorHAnsi" w:cs="Arial"/>
          <w:b/>
        </w:rPr>
      </w:pPr>
    </w:p>
    <w:p w14:paraId="1835E35E" w14:textId="77777777" w:rsidR="00A5344F" w:rsidRPr="00A81DCD" w:rsidRDefault="00A5344F" w:rsidP="00A5344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66605C0C" w14:textId="77777777" w:rsidR="00A5344F" w:rsidRPr="00A81DCD" w:rsidRDefault="00A5344F" w:rsidP="00A5344F">
      <w:pPr>
        <w:pStyle w:val="Sinespaciado"/>
        <w:ind w:left="142"/>
        <w:jc w:val="both"/>
        <w:rPr>
          <w:rFonts w:asciiTheme="minorHAnsi" w:hAnsiTheme="minorHAnsi" w:cs="Arial"/>
        </w:rPr>
      </w:pPr>
    </w:p>
    <w:p w14:paraId="19B81C77"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728CE7B" w14:textId="77777777" w:rsidR="00A5344F" w:rsidRPr="00A81DCD" w:rsidRDefault="00A5344F" w:rsidP="00A5344F">
      <w:pPr>
        <w:ind w:left="360"/>
        <w:jc w:val="both"/>
        <w:rPr>
          <w:rFonts w:asciiTheme="minorHAnsi" w:hAnsiTheme="minorHAnsi" w:cs="Arial"/>
        </w:rPr>
      </w:pPr>
    </w:p>
    <w:p w14:paraId="038628F1"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CDD5A60" w14:textId="77777777" w:rsidR="00A5344F" w:rsidRPr="00A81DCD" w:rsidRDefault="00A5344F" w:rsidP="00A5344F">
      <w:pPr>
        <w:jc w:val="both"/>
        <w:rPr>
          <w:rFonts w:asciiTheme="minorHAnsi" w:hAnsiTheme="minorHAnsi" w:cs="Arial"/>
        </w:rPr>
      </w:pPr>
    </w:p>
    <w:p w14:paraId="62E0F0E3"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6A861066" w14:textId="77777777" w:rsidR="00A5344F" w:rsidRPr="00A81DCD" w:rsidRDefault="00A5344F" w:rsidP="00A5344F">
      <w:pPr>
        <w:jc w:val="both"/>
        <w:rPr>
          <w:rFonts w:asciiTheme="minorHAnsi" w:hAnsiTheme="minorHAnsi" w:cs="Arial"/>
        </w:rPr>
      </w:pPr>
    </w:p>
    <w:p w14:paraId="34301463" w14:textId="77777777" w:rsidR="00A5344F" w:rsidRPr="00A81DCD" w:rsidRDefault="00A5344F" w:rsidP="00A5344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38AF30E" w14:textId="77777777" w:rsidR="00A5344F" w:rsidRPr="00A81DCD" w:rsidRDefault="00A5344F" w:rsidP="00A5344F">
      <w:pPr>
        <w:jc w:val="both"/>
        <w:rPr>
          <w:rFonts w:asciiTheme="minorHAnsi" w:hAnsiTheme="minorHAnsi" w:cs="Arial"/>
        </w:rPr>
      </w:pPr>
    </w:p>
    <w:p w14:paraId="749B38CC" w14:textId="77777777" w:rsidR="00A5344F" w:rsidRPr="00A81DCD" w:rsidRDefault="00A5344F" w:rsidP="00A5344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DEECB7" w14:textId="77777777" w:rsidR="00A5344F" w:rsidRPr="00A81DCD" w:rsidRDefault="00A5344F" w:rsidP="00A5344F">
      <w:pPr>
        <w:pStyle w:val="Sinespaciado"/>
        <w:ind w:left="426"/>
        <w:jc w:val="both"/>
        <w:rPr>
          <w:rFonts w:asciiTheme="minorHAnsi" w:hAnsiTheme="minorHAnsi" w:cs="Arial"/>
        </w:rPr>
      </w:pPr>
    </w:p>
    <w:p w14:paraId="602BCCAB" w14:textId="77777777" w:rsidR="00A5344F" w:rsidRPr="00A81DCD" w:rsidRDefault="00A5344F" w:rsidP="00A5344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B57B210" w14:textId="77777777" w:rsidR="00A5344F" w:rsidRPr="00A81DCD" w:rsidRDefault="00A5344F" w:rsidP="00A5344F">
      <w:pPr>
        <w:pStyle w:val="Sinespaciado"/>
        <w:ind w:left="426"/>
        <w:jc w:val="both"/>
        <w:rPr>
          <w:rFonts w:asciiTheme="minorHAnsi" w:hAnsiTheme="minorHAnsi" w:cs="Arial"/>
        </w:rPr>
      </w:pPr>
    </w:p>
    <w:p w14:paraId="3E56D68C" w14:textId="77777777" w:rsidR="00A5344F" w:rsidRPr="00A81DCD" w:rsidRDefault="00A5344F" w:rsidP="00A5344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4717E52" w14:textId="77777777" w:rsidR="00A5344F" w:rsidRPr="00A81DCD" w:rsidRDefault="00A5344F" w:rsidP="00A5344F">
      <w:pPr>
        <w:jc w:val="both"/>
        <w:rPr>
          <w:rFonts w:asciiTheme="minorHAnsi" w:hAnsiTheme="minorHAnsi" w:cs="Arial"/>
        </w:rPr>
      </w:pPr>
    </w:p>
    <w:p w14:paraId="3107D1E1" w14:textId="77777777" w:rsidR="00A5344F" w:rsidRPr="00A81DCD" w:rsidRDefault="00A5344F" w:rsidP="00A5344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140B6029" w14:textId="77777777" w:rsidR="00A5344F" w:rsidRPr="00A81DCD" w:rsidRDefault="00A5344F" w:rsidP="00A5344F">
      <w:pPr>
        <w:jc w:val="both"/>
        <w:rPr>
          <w:rFonts w:asciiTheme="minorHAnsi" w:hAnsiTheme="minorHAnsi" w:cs="Arial"/>
        </w:rPr>
      </w:pPr>
    </w:p>
    <w:p w14:paraId="1374B9F2" w14:textId="77777777" w:rsidR="00A5344F" w:rsidRPr="00A81DCD" w:rsidRDefault="00A5344F" w:rsidP="00A5344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00E4379" w14:textId="77777777" w:rsidR="00A5344F" w:rsidRPr="00A81DCD" w:rsidRDefault="00A5344F" w:rsidP="00A5344F">
      <w:pPr>
        <w:jc w:val="both"/>
        <w:rPr>
          <w:rFonts w:asciiTheme="minorHAnsi" w:hAnsiTheme="minorHAnsi" w:cs="Arial"/>
        </w:rPr>
      </w:pPr>
    </w:p>
    <w:p w14:paraId="3E3F222B" w14:textId="77777777" w:rsidR="00A5344F" w:rsidRPr="00A81DCD" w:rsidRDefault="00A5344F" w:rsidP="00A5344F">
      <w:pPr>
        <w:jc w:val="both"/>
        <w:rPr>
          <w:rFonts w:asciiTheme="minorHAnsi" w:hAnsiTheme="minorHAnsi" w:cs="Arial"/>
          <w:b/>
        </w:rPr>
      </w:pPr>
      <w:r w:rsidRPr="00A81DCD">
        <w:rPr>
          <w:rFonts w:asciiTheme="minorHAnsi" w:hAnsiTheme="minorHAnsi" w:cs="Arial"/>
          <w:b/>
        </w:rPr>
        <w:t>III.- De la Presentación de Documentos.</w:t>
      </w:r>
    </w:p>
    <w:p w14:paraId="170EA1B8" w14:textId="77777777" w:rsidR="00A5344F" w:rsidRPr="00A81DCD" w:rsidRDefault="00A5344F" w:rsidP="00A5344F">
      <w:pPr>
        <w:pStyle w:val="Sinespaciado"/>
        <w:ind w:left="426"/>
        <w:jc w:val="both"/>
        <w:rPr>
          <w:rFonts w:asciiTheme="minorHAnsi" w:hAnsiTheme="minorHAnsi" w:cs="Arial"/>
        </w:rPr>
      </w:pPr>
    </w:p>
    <w:p w14:paraId="275EC5A5" w14:textId="77777777" w:rsidR="00A5344F" w:rsidRPr="00A81DCD" w:rsidRDefault="00A5344F" w:rsidP="00A5344F">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9D10E73" w14:textId="77777777" w:rsidR="00A5344F" w:rsidRPr="00A81DCD" w:rsidRDefault="00A5344F" w:rsidP="00A5344F">
      <w:pPr>
        <w:jc w:val="both"/>
        <w:rPr>
          <w:rFonts w:asciiTheme="minorHAnsi" w:hAnsiTheme="minorHAnsi" w:cs="Arial"/>
        </w:rPr>
      </w:pPr>
      <w:r w:rsidRPr="00A81DCD">
        <w:rPr>
          <w:rFonts w:asciiTheme="minorHAnsi" w:hAnsiTheme="minorHAnsi" w:cs="Arial"/>
        </w:rPr>
        <w:t xml:space="preserve">     *Para Sociedad Anónima y de Responsabilidad Limitada:</w:t>
      </w:r>
    </w:p>
    <w:p w14:paraId="642444DE" w14:textId="77777777" w:rsidR="00A5344F" w:rsidRPr="00A81DCD" w:rsidRDefault="00A5344F" w:rsidP="00A5344F">
      <w:pPr>
        <w:jc w:val="both"/>
        <w:rPr>
          <w:rFonts w:asciiTheme="minorHAnsi" w:hAnsiTheme="minorHAnsi" w:cs="Arial"/>
        </w:rPr>
      </w:pPr>
    </w:p>
    <w:p w14:paraId="5E72D27C" w14:textId="77777777" w:rsidR="00A5344F" w:rsidRDefault="00A5344F" w:rsidP="00A5344F">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7601D714" w14:textId="77777777" w:rsidR="00A5344F" w:rsidRDefault="00A5344F" w:rsidP="00A5344F">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FA51A05" w14:textId="77777777" w:rsidR="00A5344F" w:rsidRDefault="00A5344F" w:rsidP="00A5344F">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BE4001E" w14:textId="77777777" w:rsidR="00A5344F" w:rsidRDefault="00A5344F" w:rsidP="00A5344F">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4E5519F" w14:textId="77777777" w:rsidR="00A5344F" w:rsidRDefault="00A5344F" w:rsidP="00A5344F">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5270DC07" w14:textId="77777777" w:rsidR="00A5344F" w:rsidRPr="00A81DCD" w:rsidRDefault="00A5344F" w:rsidP="00A5344F">
      <w:pPr>
        <w:jc w:val="both"/>
        <w:rPr>
          <w:rFonts w:asciiTheme="minorHAnsi" w:hAnsiTheme="minorHAnsi" w:cs="Arial"/>
        </w:rPr>
      </w:pPr>
    </w:p>
    <w:p w14:paraId="4EB5DFF2" w14:textId="77777777" w:rsidR="00A5344F" w:rsidRPr="00A81DCD" w:rsidRDefault="00A5344F" w:rsidP="00A5344F">
      <w:pPr>
        <w:jc w:val="both"/>
        <w:rPr>
          <w:rFonts w:asciiTheme="minorHAnsi" w:hAnsiTheme="minorHAnsi" w:cs="Arial"/>
        </w:rPr>
      </w:pPr>
      <w:r w:rsidRPr="00A81DCD">
        <w:rPr>
          <w:rFonts w:asciiTheme="minorHAnsi" w:hAnsiTheme="minorHAnsi" w:cs="Arial"/>
        </w:rPr>
        <w:t xml:space="preserve">     *Para empresas Unipersonales</w:t>
      </w:r>
    </w:p>
    <w:p w14:paraId="325D13DE" w14:textId="77777777" w:rsidR="00A5344F" w:rsidRDefault="00A5344F" w:rsidP="00A5344F">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37CFF408" w14:textId="77777777" w:rsidR="00A5344F" w:rsidRDefault="00A5344F" w:rsidP="00A5344F">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FD19C37" w14:textId="77777777" w:rsidR="00A5344F" w:rsidRDefault="00A5344F" w:rsidP="00A5344F">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762C47E" w14:textId="77777777" w:rsidR="00A5344F" w:rsidRDefault="00A5344F" w:rsidP="00A5344F">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318FFCC" w14:textId="77777777" w:rsidR="00A5344F" w:rsidRDefault="00A5344F" w:rsidP="00A5344F">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3A73D78" w14:textId="50E18215" w:rsidR="00A5344F" w:rsidRPr="00A81DCD" w:rsidRDefault="00A5344F" w:rsidP="00A5344F">
      <w:pPr>
        <w:jc w:val="both"/>
        <w:rPr>
          <w:rFonts w:asciiTheme="minorHAnsi" w:hAnsiTheme="minorHAnsi" w:cs="Arial"/>
        </w:rPr>
      </w:pPr>
      <w:r w:rsidRPr="00A81DCD">
        <w:rPr>
          <w:rFonts w:asciiTheme="minorHAnsi" w:hAnsiTheme="minorHAnsi" w:cs="Arial"/>
        </w:rPr>
        <w:t xml:space="preserve">            </w:t>
      </w:r>
    </w:p>
    <w:p w14:paraId="11EDDC0B" w14:textId="77777777" w:rsidR="00A5344F" w:rsidRPr="00A81DCD" w:rsidRDefault="00A5344F" w:rsidP="00A5344F">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6D1F555B" w14:textId="77777777" w:rsidR="00A5344F" w:rsidRPr="00A81DCD" w:rsidRDefault="00A5344F" w:rsidP="00A5344F">
      <w:pPr>
        <w:jc w:val="both"/>
        <w:rPr>
          <w:rFonts w:asciiTheme="minorHAnsi" w:hAnsiTheme="minorHAnsi" w:cs="Arial"/>
        </w:rPr>
      </w:pPr>
    </w:p>
    <w:p w14:paraId="661A6936" w14:textId="0C99631E" w:rsidR="00A5344F" w:rsidRPr="00A81DCD" w:rsidRDefault="00A5344F" w:rsidP="00A5344F">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001A6CF6">
        <w:rPr>
          <w:rFonts w:asciiTheme="minorHAnsi" w:hAnsiTheme="minorHAnsi" w:cs="Arial"/>
        </w:rPr>
        <w:t>….</w:t>
      </w:r>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1E431EDA" w14:textId="77777777" w:rsidR="00A5344F" w:rsidRDefault="00A5344F" w:rsidP="00A5344F">
      <w:pPr>
        <w:jc w:val="both"/>
        <w:rPr>
          <w:rFonts w:asciiTheme="minorHAnsi" w:hAnsiTheme="minorHAnsi" w:cs="Arial"/>
        </w:rPr>
      </w:pPr>
    </w:p>
    <w:p w14:paraId="100349B2" w14:textId="77777777" w:rsidR="00A5344F" w:rsidRPr="00A81DCD" w:rsidRDefault="00A5344F" w:rsidP="00A5344F">
      <w:pPr>
        <w:jc w:val="both"/>
        <w:rPr>
          <w:rFonts w:asciiTheme="minorHAnsi" w:hAnsiTheme="minorHAnsi" w:cs="Arial"/>
        </w:rPr>
      </w:pPr>
    </w:p>
    <w:p w14:paraId="692EE37D" w14:textId="77777777" w:rsidR="00A5344F" w:rsidRPr="00A81DCD" w:rsidRDefault="00A5344F" w:rsidP="00A5344F">
      <w:pPr>
        <w:jc w:val="center"/>
        <w:rPr>
          <w:rFonts w:asciiTheme="minorHAnsi" w:hAnsiTheme="minorHAnsi" w:cs="Arial"/>
          <w:b/>
          <w:i/>
        </w:rPr>
      </w:pPr>
      <w:r w:rsidRPr="00A81DCD">
        <w:rPr>
          <w:rFonts w:asciiTheme="minorHAnsi" w:hAnsiTheme="minorHAnsi" w:cs="Arial"/>
          <w:b/>
          <w:i/>
        </w:rPr>
        <w:t>(Firma del representante legal del proponente)</w:t>
      </w:r>
    </w:p>
    <w:p w14:paraId="46DA2A98" w14:textId="77777777" w:rsidR="00A5344F" w:rsidRPr="00A81DCD" w:rsidRDefault="00A5344F" w:rsidP="00A5344F">
      <w:pPr>
        <w:jc w:val="center"/>
        <w:rPr>
          <w:rFonts w:asciiTheme="minorHAnsi" w:hAnsiTheme="minorHAnsi" w:cs="Arial"/>
          <w:b/>
          <w:i/>
        </w:rPr>
      </w:pPr>
      <w:r w:rsidRPr="00A81DCD">
        <w:rPr>
          <w:rFonts w:asciiTheme="minorHAnsi" w:hAnsiTheme="minorHAnsi" w:cs="Arial"/>
          <w:b/>
          <w:i/>
        </w:rPr>
        <w:t>(Nombre completo del representante legal)</w:t>
      </w:r>
    </w:p>
    <w:p w14:paraId="3AA0F08C" w14:textId="77777777" w:rsidR="00A5344F" w:rsidRPr="00A81DCD" w:rsidRDefault="00A5344F" w:rsidP="00A5344F">
      <w:pPr>
        <w:ind w:left="360"/>
        <w:jc w:val="both"/>
        <w:rPr>
          <w:rFonts w:asciiTheme="minorHAnsi" w:hAnsiTheme="minorHAnsi" w:cs="Arial"/>
          <w:sz w:val="18"/>
          <w:szCs w:val="18"/>
        </w:rPr>
      </w:pP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06BD91BB" w14:textId="77777777" w:rsidR="00CA1716" w:rsidRDefault="00CA1716" w:rsidP="00B028B3">
      <w:pPr>
        <w:rPr>
          <w:rFonts w:asciiTheme="minorHAnsi" w:hAnsiTheme="minorHAnsi" w:cs="Arial"/>
          <w:b/>
        </w:rPr>
      </w:pPr>
    </w:p>
    <w:p w14:paraId="233840FE" w14:textId="77777777" w:rsidR="00A260F9" w:rsidRDefault="00A260F9" w:rsidP="00206115">
      <w:pPr>
        <w:jc w:val="center"/>
        <w:rPr>
          <w:rFonts w:asciiTheme="minorHAnsi" w:hAnsiTheme="minorHAnsi" w:cs="Arial"/>
          <w:b/>
        </w:rPr>
      </w:pPr>
    </w:p>
    <w:p w14:paraId="752760B6" w14:textId="77777777" w:rsidR="00A260F9" w:rsidRDefault="00A260F9" w:rsidP="00206115">
      <w:pPr>
        <w:jc w:val="center"/>
        <w:rPr>
          <w:rFonts w:asciiTheme="minorHAnsi" w:hAnsiTheme="minorHAnsi" w:cs="Arial"/>
          <w:b/>
        </w:rPr>
      </w:pPr>
    </w:p>
    <w:p w14:paraId="1E9E83EC" w14:textId="77777777" w:rsidR="00A260F9" w:rsidRDefault="00A260F9" w:rsidP="00206115">
      <w:pPr>
        <w:jc w:val="center"/>
        <w:rPr>
          <w:rFonts w:asciiTheme="minorHAnsi" w:hAnsiTheme="minorHAnsi" w:cs="Arial"/>
          <w:b/>
        </w:rPr>
      </w:pPr>
    </w:p>
    <w:p w14:paraId="6CB8A2BB" w14:textId="77777777" w:rsidR="00A260F9" w:rsidRDefault="00A260F9" w:rsidP="00206115">
      <w:pPr>
        <w:jc w:val="center"/>
        <w:rPr>
          <w:rFonts w:asciiTheme="minorHAnsi" w:hAnsiTheme="minorHAnsi" w:cs="Arial"/>
          <w:b/>
        </w:rPr>
      </w:pPr>
    </w:p>
    <w:p w14:paraId="0BF53304" w14:textId="4237AB6F"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627227A6" w:rsidR="00206115" w:rsidRDefault="00206115" w:rsidP="00206115">
      <w:pPr>
        <w:pStyle w:val="Sinespaciado"/>
        <w:rPr>
          <w:rFonts w:asciiTheme="minorHAnsi" w:hAnsiTheme="minorHAnsi" w:cs="Arial"/>
        </w:rPr>
      </w:pPr>
    </w:p>
    <w:p w14:paraId="5067FA1F" w14:textId="3FF369E7" w:rsidR="008C6F6D" w:rsidRDefault="008C6F6D" w:rsidP="00206115">
      <w:pPr>
        <w:pStyle w:val="Sinespaciado"/>
        <w:rPr>
          <w:rFonts w:asciiTheme="minorHAnsi" w:hAnsiTheme="minorHAnsi" w:cs="Arial"/>
        </w:rPr>
      </w:pPr>
    </w:p>
    <w:p w14:paraId="7832994F" w14:textId="77777777" w:rsidR="008C6F6D" w:rsidRPr="00A81DCD" w:rsidRDefault="008C6F6D"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4902A6A" w14:textId="77777777" w:rsidR="00046210" w:rsidRDefault="00046210" w:rsidP="007556E2">
      <w:pPr>
        <w:spacing w:after="60"/>
        <w:rPr>
          <w:rFonts w:asciiTheme="minorHAnsi" w:hAnsiTheme="minorHAnsi" w:cstheme="minorHAnsi"/>
          <w:b/>
          <w:sz w:val="22"/>
          <w:szCs w:val="22"/>
          <w:lang w:val="es-BO"/>
        </w:rPr>
      </w:pPr>
    </w:p>
    <w:p w14:paraId="7E2224F1" w14:textId="77777777" w:rsidR="00D22AC8" w:rsidRDefault="00D22AC8" w:rsidP="00BF6005">
      <w:pPr>
        <w:spacing w:after="60"/>
        <w:jc w:val="center"/>
        <w:rPr>
          <w:rFonts w:asciiTheme="minorHAnsi" w:hAnsiTheme="minorHAnsi" w:cstheme="minorHAnsi"/>
          <w:b/>
          <w:sz w:val="22"/>
          <w:szCs w:val="22"/>
          <w:lang w:val="es-BO"/>
        </w:rPr>
      </w:pPr>
    </w:p>
    <w:p w14:paraId="77DD7659" w14:textId="23696E11"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w:t>
      </w:r>
      <w:proofErr w:type="spellStart"/>
      <w:r w:rsidR="00A5344F">
        <w:rPr>
          <w:rFonts w:asciiTheme="minorHAnsi" w:hAnsiTheme="minorHAnsi" w:cstheme="minorHAnsi"/>
          <w:b/>
          <w:sz w:val="22"/>
          <w:szCs w:val="22"/>
          <w:lang w:val="es-BO"/>
        </w:rPr>
        <w:t>Nº</w:t>
      </w:r>
      <w:proofErr w:type="spellEnd"/>
      <w:r w:rsidR="00A5344F">
        <w:rPr>
          <w:rFonts w:asciiTheme="minorHAnsi" w:hAnsiTheme="minorHAnsi" w:cstheme="minorHAnsi"/>
          <w:b/>
          <w:sz w:val="22"/>
          <w:szCs w:val="22"/>
          <w:lang w:val="es-BO"/>
        </w:rPr>
        <w:t xml:space="preserve"> </w:t>
      </w:r>
      <w:r>
        <w:rPr>
          <w:rFonts w:asciiTheme="minorHAnsi" w:hAnsiTheme="minorHAnsi" w:cstheme="minorHAnsi"/>
          <w:b/>
          <w:sz w:val="22"/>
          <w:szCs w:val="22"/>
          <w:lang w:val="es-BO"/>
        </w:rPr>
        <w:t xml:space="preserve">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199" w:type="dxa"/>
        <w:tblInd w:w="-572" w:type="dxa"/>
        <w:tblLayout w:type="fixed"/>
        <w:tblCellMar>
          <w:left w:w="70" w:type="dxa"/>
          <w:right w:w="70" w:type="dxa"/>
        </w:tblCellMar>
        <w:tblLook w:val="04A0" w:firstRow="1" w:lastRow="0" w:firstColumn="1" w:lastColumn="0" w:noHBand="0" w:noVBand="1"/>
      </w:tblPr>
      <w:tblGrid>
        <w:gridCol w:w="7371"/>
        <w:gridCol w:w="1701"/>
        <w:gridCol w:w="426"/>
        <w:gridCol w:w="425"/>
        <w:gridCol w:w="1276"/>
      </w:tblGrid>
      <w:tr w:rsidR="000F5AC3" w:rsidRPr="00611824" w14:paraId="0AF4E6EE" w14:textId="77777777" w:rsidTr="00154A40">
        <w:trPr>
          <w:trHeight w:val="276"/>
        </w:trPr>
        <w:tc>
          <w:tcPr>
            <w:tcW w:w="7371"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27"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154A40" w:rsidRPr="004B5F3B" w14:paraId="0A7F06A5" w14:textId="77777777" w:rsidTr="00636B21">
        <w:trPr>
          <w:trHeight w:val="276"/>
        </w:trPr>
        <w:tc>
          <w:tcPr>
            <w:tcW w:w="7371"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154A40" w:rsidRPr="00892E46" w:rsidRDefault="00154A40"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154A40" w:rsidRPr="00892E46" w:rsidRDefault="00154A40"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154A40" w:rsidRPr="00D20AD9" w:rsidRDefault="00154A40" w:rsidP="00DE4E8E">
            <w:pPr>
              <w:jc w:val="center"/>
              <w:rPr>
                <w:rFonts w:ascii="Arial" w:hAnsi="Arial" w:cs="Arial"/>
                <w:b/>
                <w:bCs/>
                <w:color w:val="000000"/>
                <w:sz w:val="12"/>
                <w:szCs w:val="12"/>
                <w:lang w:val="es-BO" w:eastAsia="es-BO"/>
              </w:rPr>
            </w:pPr>
            <w:r w:rsidRPr="00D20AD9">
              <w:rPr>
                <w:rFonts w:ascii="Arial" w:hAnsi="Arial" w:cs="Arial"/>
                <w:sz w:val="12"/>
                <w:szCs w:val="12"/>
                <w:lang w:eastAsia="es-ES"/>
              </w:rPr>
              <w:t>(Manifestar aceptación, especificar y/o adjuntar lo requerido)</w:t>
            </w:r>
          </w:p>
        </w:tc>
        <w:tc>
          <w:tcPr>
            <w:tcW w:w="851"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154A40" w:rsidRPr="00892E46" w:rsidRDefault="00154A40"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76"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22615177" w14:textId="77777777" w:rsidR="00154A40" w:rsidRPr="00154A40" w:rsidRDefault="00154A40" w:rsidP="00DE4E8E">
            <w:pPr>
              <w:jc w:val="center"/>
              <w:rPr>
                <w:rFonts w:ascii="Arial" w:hAnsi="Arial" w:cs="Arial"/>
                <w:b/>
                <w:bCs/>
                <w:color w:val="000000"/>
                <w:sz w:val="14"/>
                <w:szCs w:val="14"/>
                <w:lang w:val="es-BO" w:eastAsia="es-BO"/>
              </w:rPr>
            </w:pPr>
            <w:r w:rsidRPr="00154A40">
              <w:rPr>
                <w:rFonts w:ascii="Arial" w:hAnsi="Arial" w:cs="Arial"/>
                <w:b/>
                <w:bCs/>
                <w:sz w:val="14"/>
                <w:szCs w:val="14"/>
                <w:lang w:eastAsia="es-ES"/>
              </w:rPr>
              <w:t>Observaciones</w:t>
            </w:r>
            <w:r w:rsidRPr="00154A40">
              <w:rPr>
                <w:rFonts w:ascii="Arial" w:hAnsi="Arial" w:cs="Arial"/>
                <w:bCs/>
                <w:sz w:val="14"/>
                <w:szCs w:val="14"/>
                <w:lang w:eastAsia="es-ES"/>
              </w:rPr>
              <w:t xml:space="preserve"> (especificar por qué no cumple)</w:t>
            </w:r>
          </w:p>
        </w:tc>
      </w:tr>
      <w:tr w:rsidR="00154A40" w:rsidRPr="004B5F3B" w14:paraId="6536B9D4" w14:textId="77777777" w:rsidTr="00154A40">
        <w:trPr>
          <w:trHeight w:val="529"/>
        </w:trPr>
        <w:tc>
          <w:tcPr>
            <w:tcW w:w="7371"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154A40" w:rsidRPr="00611824" w:rsidRDefault="00154A40"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154A40" w:rsidRPr="00892E46" w:rsidRDefault="00154A40" w:rsidP="00DE4E8E">
            <w:pPr>
              <w:jc w:val="center"/>
              <w:rPr>
                <w:rFonts w:ascii="Arial" w:hAnsi="Arial" w:cs="Arial"/>
                <w:b/>
                <w:bCs/>
                <w:color w:val="000000"/>
                <w:sz w:val="16"/>
                <w:szCs w:val="16"/>
                <w:lang w:val="es-BO" w:eastAsia="es-BO"/>
              </w:rPr>
            </w:pPr>
          </w:p>
        </w:tc>
        <w:tc>
          <w:tcPr>
            <w:tcW w:w="42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154A40" w:rsidRPr="00892E46" w:rsidRDefault="00154A40"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25"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154A40" w:rsidRPr="00892E46" w:rsidRDefault="00154A40"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76" w:type="dxa"/>
            <w:vMerge/>
            <w:tcBorders>
              <w:left w:val="single" w:sz="4" w:space="0" w:color="auto"/>
              <w:bottom w:val="single" w:sz="4" w:space="0" w:color="auto"/>
              <w:right w:val="single" w:sz="8" w:space="0" w:color="auto"/>
            </w:tcBorders>
            <w:vAlign w:val="center"/>
            <w:hideMark/>
          </w:tcPr>
          <w:p w14:paraId="31A36A6E" w14:textId="77777777" w:rsidR="00154A40" w:rsidRPr="004B5F3B" w:rsidRDefault="00154A40" w:rsidP="00DE4E8E">
            <w:pPr>
              <w:rPr>
                <w:rFonts w:ascii="Arial" w:hAnsi="Arial" w:cs="Arial"/>
                <w:b/>
                <w:bCs/>
                <w:color w:val="000000"/>
                <w:lang w:val="es-BO" w:eastAsia="es-BO"/>
              </w:rPr>
            </w:pPr>
          </w:p>
        </w:tc>
      </w:tr>
      <w:tr w:rsidR="000F5AC3" w:rsidRPr="00611824" w14:paraId="427A355B" w14:textId="77777777" w:rsidTr="00154A40">
        <w:trPr>
          <w:trHeight w:val="2304"/>
        </w:trPr>
        <w:tc>
          <w:tcPr>
            <w:tcW w:w="7371" w:type="dxa"/>
            <w:tcBorders>
              <w:top w:val="nil"/>
              <w:left w:val="single" w:sz="4" w:space="0" w:color="auto"/>
              <w:bottom w:val="single" w:sz="4" w:space="0" w:color="auto"/>
              <w:right w:val="single" w:sz="4" w:space="0" w:color="auto"/>
            </w:tcBorders>
            <w:shd w:val="clear" w:color="auto" w:fill="auto"/>
          </w:tcPr>
          <w:p w14:paraId="1FCE3CFC" w14:textId="77777777" w:rsidR="00AA6A5C" w:rsidRDefault="00AA6A5C" w:rsidP="00AC5396">
            <w:pPr>
              <w:rPr>
                <w:rFonts w:ascii="Arial" w:hAnsi="Arial" w:cs="Arial"/>
                <w:color w:val="000000"/>
                <w:sz w:val="14"/>
                <w:szCs w:val="14"/>
                <w:lang w:val="es-BO" w:eastAsia="es-BO"/>
              </w:rPr>
            </w:pPr>
          </w:p>
          <w:tbl>
            <w:tblPr>
              <w:tblW w:w="7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0"/>
            </w:tblGrid>
            <w:tr w:rsidR="00154A40" w:rsidRPr="00500AF1" w14:paraId="39A6F304" w14:textId="77777777" w:rsidTr="00154A40">
              <w:trPr>
                <w:cantSplit/>
                <w:trHeight w:val="397"/>
              </w:trPr>
              <w:tc>
                <w:tcPr>
                  <w:tcW w:w="7150" w:type="dxa"/>
                  <w:shd w:val="clear" w:color="auto" w:fill="D9D9D9" w:themeFill="background1" w:themeFillShade="D9"/>
                  <w:vAlign w:val="center"/>
                </w:tcPr>
                <w:p w14:paraId="4AA867E7" w14:textId="77777777" w:rsidR="00154A40" w:rsidRPr="00BA2C70" w:rsidRDefault="00154A40" w:rsidP="00154A40">
                  <w:pPr>
                    <w:pStyle w:val="Textoindependiente3"/>
                    <w:spacing w:after="0"/>
                    <w:ind w:left="290" w:hanging="290"/>
                    <w:jc w:val="center"/>
                    <w:rPr>
                      <w:rFonts w:asciiTheme="minorHAnsi" w:hAnsiTheme="minorHAnsi" w:cstheme="minorHAnsi"/>
                      <w:b/>
                      <w:bCs/>
                      <w:color w:val="FFFFFF"/>
                      <w:sz w:val="20"/>
                      <w:szCs w:val="20"/>
                    </w:rPr>
                  </w:pPr>
                  <w:r w:rsidRPr="00BA2C70">
                    <w:rPr>
                      <w:rFonts w:asciiTheme="minorHAnsi" w:hAnsiTheme="minorHAnsi" w:cstheme="minorHAnsi"/>
                      <w:b/>
                      <w:bCs/>
                      <w:sz w:val="20"/>
                      <w:szCs w:val="20"/>
                    </w:rPr>
                    <w:t>REQUISITOS NECESARIOS DEL SERVICIO Y LAS CONDICIONES COMPLEMENTARIAS</w:t>
                  </w:r>
                </w:p>
              </w:tc>
            </w:tr>
            <w:tr w:rsidR="00154A40" w:rsidRPr="00500AF1" w14:paraId="41B39378" w14:textId="77777777" w:rsidTr="00154A40">
              <w:trPr>
                <w:cantSplit/>
                <w:trHeight w:val="397"/>
              </w:trPr>
              <w:tc>
                <w:tcPr>
                  <w:tcW w:w="7150" w:type="dxa"/>
                  <w:shd w:val="clear" w:color="auto" w:fill="2E74B5"/>
                  <w:vAlign w:val="center"/>
                </w:tcPr>
                <w:p w14:paraId="54C5C215" w14:textId="77777777" w:rsidR="00154A40" w:rsidRPr="00BA2C70" w:rsidRDefault="00154A40" w:rsidP="00154A40">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 DETALLE DEL SERVICIO</w:t>
                  </w:r>
                </w:p>
              </w:tc>
            </w:tr>
            <w:tr w:rsidR="00154A40" w:rsidRPr="00500AF1" w14:paraId="5E660C27" w14:textId="77777777" w:rsidTr="00154A40">
              <w:trPr>
                <w:cantSplit/>
                <w:trHeight w:val="388"/>
              </w:trPr>
              <w:tc>
                <w:tcPr>
                  <w:tcW w:w="7150" w:type="dxa"/>
                  <w:shd w:val="clear" w:color="auto" w:fill="auto"/>
                  <w:vAlign w:val="center"/>
                </w:tcPr>
                <w:p w14:paraId="212D3564" w14:textId="77777777" w:rsidR="00154A40" w:rsidRPr="00BA2C70" w:rsidRDefault="00154A40" w:rsidP="00154A40">
                  <w:pPr>
                    <w:pStyle w:val="Textoindependiente3"/>
                    <w:spacing w:after="0"/>
                    <w:rPr>
                      <w:rFonts w:asciiTheme="minorHAnsi" w:hAnsiTheme="minorHAnsi" w:cstheme="minorHAnsi"/>
                      <w:b/>
                      <w:color w:val="FFFFFF"/>
                      <w:sz w:val="20"/>
                      <w:szCs w:val="20"/>
                    </w:rPr>
                  </w:pPr>
                  <w:r w:rsidRPr="00D1345B">
                    <w:rPr>
                      <w:rFonts w:asciiTheme="minorHAnsi" w:hAnsiTheme="minorHAnsi" w:cstheme="minorHAnsi"/>
                      <w:b/>
                      <w:sz w:val="20"/>
                      <w:szCs w:val="20"/>
                    </w:rPr>
                    <w:t>ESTUDIOS DE RADIOLOGÍA DENTAL</w:t>
                  </w:r>
                </w:p>
              </w:tc>
            </w:tr>
            <w:tr w:rsidR="00154A40" w:rsidRPr="00500AF1" w14:paraId="20BDAEB6" w14:textId="77777777" w:rsidTr="00154A40">
              <w:trPr>
                <w:cantSplit/>
                <w:trHeight w:val="397"/>
              </w:trPr>
              <w:tc>
                <w:tcPr>
                  <w:tcW w:w="7150" w:type="dxa"/>
                  <w:shd w:val="clear" w:color="auto" w:fill="2E74B5"/>
                  <w:vAlign w:val="center"/>
                </w:tcPr>
                <w:p w14:paraId="0BED114F" w14:textId="77777777" w:rsidR="00154A40" w:rsidRPr="00BA2C70" w:rsidRDefault="00154A40" w:rsidP="00154A40">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lang w:val="es-ES_tradnl"/>
                    </w:rPr>
                    <w:t>I</w:t>
                  </w:r>
                  <w:r w:rsidRPr="00BA2C70">
                    <w:rPr>
                      <w:rFonts w:asciiTheme="minorHAnsi" w:hAnsiTheme="minorHAnsi" w:cstheme="minorHAnsi"/>
                      <w:b/>
                      <w:bCs/>
                      <w:color w:val="FFFFFF"/>
                      <w:sz w:val="20"/>
                      <w:szCs w:val="20"/>
                    </w:rPr>
                    <w:t>I. CARACTERÍSTICAS GENERALES DEL SERVICIO</w:t>
                  </w:r>
                </w:p>
              </w:tc>
            </w:tr>
            <w:tr w:rsidR="00154A40" w:rsidRPr="00500AF1" w14:paraId="7983DA8F" w14:textId="77777777" w:rsidTr="00154A40">
              <w:trPr>
                <w:cantSplit/>
                <w:trHeight w:val="427"/>
              </w:trPr>
              <w:tc>
                <w:tcPr>
                  <w:tcW w:w="7150" w:type="dxa"/>
                  <w:shd w:val="clear" w:color="auto" w:fill="DEEAF6"/>
                  <w:vAlign w:val="center"/>
                </w:tcPr>
                <w:p w14:paraId="27E439A3" w14:textId="77777777" w:rsidR="00154A40" w:rsidRPr="009A78D7" w:rsidRDefault="00154A40" w:rsidP="00154A40">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REQUISITOS DEL SERVICIO</w:t>
                  </w:r>
                </w:p>
              </w:tc>
            </w:tr>
            <w:tr w:rsidR="00154A40" w:rsidRPr="00500AF1" w14:paraId="770AE4D0" w14:textId="77777777" w:rsidTr="00154A40">
              <w:trPr>
                <w:cantSplit/>
                <w:trHeight w:val="284"/>
              </w:trPr>
              <w:tc>
                <w:tcPr>
                  <w:tcW w:w="7150" w:type="dxa"/>
                </w:tcPr>
                <w:p w14:paraId="52649091" w14:textId="77777777" w:rsidR="00154A40" w:rsidRPr="00D1345B" w:rsidRDefault="00154A40" w:rsidP="00154A40">
                  <w:pPr>
                    <w:rPr>
                      <w:rFonts w:ascii="Calibri" w:hAnsi="Calibri" w:cs="Calibri"/>
                      <w:sz w:val="18"/>
                      <w:szCs w:val="18"/>
                      <w:lang w:val="es-BO"/>
                    </w:rPr>
                  </w:pPr>
                  <w:r w:rsidRPr="00D1345B">
                    <w:rPr>
                      <w:rFonts w:ascii="Calibri" w:hAnsi="Calibri" w:cs="Calibri"/>
                      <w:sz w:val="18"/>
                      <w:szCs w:val="18"/>
                      <w:lang w:val="es-BO"/>
                    </w:rPr>
                    <w:t xml:space="preserve">El proponente deberá realizar los estudios de radiología dental de diagnóstico por evento </w:t>
                  </w:r>
                </w:p>
              </w:tc>
            </w:tr>
            <w:tr w:rsidR="00154A40" w:rsidRPr="00500AF1" w14:paraId="23AD143B" w14:textId="77777777" w:rsidTr="00154A40">
              <w:trPr>
                <w:cantSplit/>
                <w:trHeight w:val="284"/>
              </w:trPr>
              <w:tc>
                <w:tcPr>
                  <w:tcW w:w="7150" w:type="dxa"/>
                </w:tcPr>
                <w:p w14:paraId="77F8ED1B" w14:textId="77777777" w:rsidR="00154A40" w:rsidRPr="00D1345B" w:rsidRDefault="00154A40" w:rsidP="00154A40">
                  <w:pPr>
                    <w:rPr>
                      <w:rFonts w:ascii="Calibri" w:hAnsi="Calibri" w:cs="Calibri"/>
                      <w:sz w:val="18"/>
                      <w:szCs w:val="18"/>
                      <w:lang w:val="es-BO"/>
                    </w:rPr>
                  </w:pPr>
                  <w:r w:rsidRPr="00D1345B">
                    <w:rPr>
                      <w:rFonts w:ascii="Calibri" w:hAnsi="Calibri" w:cs="Calibri"/>
                      <w:sz w:val="18"/>
                      <w:szCs w:val="18"/>
                      <w:lang w:val="es-BO"/>
                    </w:rPr>
                    <w:t xml:space="preserve">El proponente deberá realizar los estudios en su Centro Médico </w:t>
                  </w:r>
                </w:p>
              </w:tc>
            </w:tr>
            <w:tr w:rsidR="00154A40" w:rsidRPr="00500AF1" w14:paraId="5BBD0B97" w14:textId="77777777" w:rsidTr="00154A40">
              <w:trPr>
                <w:cantSplit/>
                <w:trHeight w:val="284"/>
              </w:trPr>
              <w:tc>
                <w:tcPr>
                  <w:tcW w:w="7150" w:type="dxa"/>
                </w:tcPr>
                <w:p w14:paraId="41EDD2CE" w14:textId="77777777" w:rsidR="00154A40" w:rsidRPr="00D1345B" w:rsidRDefault="00154A40" w:rsidP="00154A40">
                  <w:pPr>
                    <w:rPr>
                      <w:rFonts w:ascii="Calibri" w:hAnsi="Calibri" w:cs="Calibri"/>
                      <w:sz w:val="18"/>
                      <w:szCs w:val="18"/>
                      <w:lang w:val="es-BO"/>
                    </w:rPr>
                  </w:pPr>
                  <w:r w:rsidRPr="00D1345B">
                    <w:rPr>
                      <w:rFonts w:ascii="Calibri" w:hAnsi="Calibri" w:cs="Calibri"/>
                      <w:sz w:val="18"/>
                      <w:szCs w:val="18"/>
                      <w:lang w:val="es-BO"/>
                    </w:rPr>
                    <w:t xml:space="preserve">El proponente deberá realizar los estudios con su propio equipamiento </w:t>
                  </w:r>
                </w:p>
              </w:tc>
            </w:tr>
            <w:tr w:rsidR="00154A40" w:rsidRPr="00500AF1" w14:paraId="2405B91C" w14:textId="77777777" w:rsidTr="00154A40">
              <w:trPr>
                <w:cantSplit/>
                <w:trHeight w:val="284"/>
              </w:trPr>
              <w:tc>
                <w:tcPr>
                  <w:tcW w:w="7150" w:type="dxa"/>
                </w:tcPr>
                <w:p w14:paraId="7E728920"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El gabinete en el cual se realizarán los estudios deberá funcionar considerando las normas establecidas de Bioseguridad. </w:t>
                  </w:r>
                </w:p>
                <w:p w14:paraId="0B0398B3"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Adjuntando registros específicos de: </w:t>
                  </w:r>
                  <w:r w:rsidRPr="00D1345B">
                    <w:rPr>
                      <w:rFonts w:ascii="Calibri" w:hAnsi="Calibri" w:cs="Calibri"/>
                      <w:sz w:val="18"/>
                      <w:szCs w:val="18"/>
                      <w:lang w:val="es-BO"/>
                    </w:rPr>
                    <w:t xml:space="preserve">MANUAL DE PROTECCION RADIOLOGICA OPERACIONAL </w:t>
                  </w:r>
                </w:p>
              </w:tc>
            </w:tr>
            <w:tr w:rsidR="00154A40" w:rsidRPr="00500AF1" w14:paraId="7F6D9507" w14:textId="77777777" w:rsidTr="00154A40">
              <w:trPr>
                <w:cantSplit/>
                <w:trHeight w:val="284"/>
              </w:trPr>
              <w:tc>
                <w:tcPr>
                  <w:tcW w:w="7150" w:type="dxa"/>
                </w:tcPr>
                <w:p w14:paraId="0A9B35DA" w14:textId="77777777" w:rsidR="00154A40" w:rsidRPr="00D20AD9" w:rsidRDefault="00154A40" w:rsidP="00154A40">
                  <w:pPr>
                    <w:rPr>
                      <w:rFonts w:ascii="Calibri" w:hAnsi="Calibri" w:cs="Calibri"/>
                      <w:sz w:val="18"/>
                      <w:szCs w:val="18"/>
                      <w:lang w:val="es-BO"/>
                    </w:rPr>
                  </w:pPr>
                  <w:r w:rsidRPr="00D1345B">
                    <w:rPr>
                      <w:rFonts w:ascii="Calibri" w:hAnsi="Calibri" w:cs="Calibri"/>
                      <w:sz w:val="18"/>
                      <w:szCs w:val="18"/>
                      <w:lang w:val="es-BO"/>
                    </w:rPr>
                    <w:t xml:space="preserve">El Centro Médico deberá contar con la Autorización de funcionamiento emitida por el SEDES o certificación de documentación en trámite (Adjuntar Fotocopia Vigente). </w:t>
                  </w:r>
                </w:p>
              </w:tc>
            </w:tr>
            <w:tr w:rsidR="00154A40" w:rsidRPr="00500AF1" w14:paraId="240E2A73" w14:textId="77777777" w:rsidTr="00154A40">
              <w:trPr>
                <w:cantSplit/>
                <w:trHeight w:val="284"/>
              </w:trPr>
              <w:tc>
                <w:tcPr>
                  <w:tcW w:w="7150" w:type="dxa"/>
                </w:tcPr>
                <w:p w14:paraId="29FB2D86" w14:textId="77777777" w:rsidR="00154A40" w:rsidRPr="00F33E62" w:rsidRDefault="00154A40" w:rsidP="00154A40">
                  <w:pPr>
                    <w:rPr>
                      <w:rFonts w:ascii="Calibri" w:hAnsi="Calibri" w:cs="Calibri"/>
                      <w:sz w:val="18"/>
                      <w:szCs w:val="18"/>
                      <w:lang w:val="es-BO"/>
                    </w:rPr>
                  </w:pPr>
                  <w:r w:rsidRPr="00D1345B">
                    <w:rPr>
                      <w:rFonts w:ascii="Calibri" w:hAnsi="Calibri" w:cs="Calibri"/>
                      <w:sz w:val="18"/>
                      <w:szCs w:val="18"/>
                      <w:lang w:val="es-BO"/>
                    </w:rPr>
                    <w:t xml:space="preserve">El proponente deberá efectuar los estudios de lunes a viernes de </w:t>
                  </w:r>
                  <w:proofErr w:type="spellStart"/>
                  <w:r w:rsidRPr="00D1345B">
                    <w:rPr>
                      <w:rFonts w:ascii="Calibri" w:hAnsi="Calibri" w:cs="Calibri"/>
                      <w:sz w:val="18"/>
                      <w:szCs w:val="18"/>
                      <w:lang w:val="es-BO"/>
                    </w:rPr>
                    <w:t>hrs</w:t>
                  </w:r>
                  <w:proofErr w:type="spellEnd"/>
                  <w:r w:rsidRPr="00D1345B">
                    <w:rPr>
                      <w:rFonts w:ascii="Calibri" w:hAnsi="Calibri" w:cs="Calibri"/>
                      <w:sz w:val="18"/>
                      <w:szCs w:val="18"/>
                      <w:lang w:val="es-BO"/>
                    </w:rPr>
                    <w:t xml:space="preserve"> 8:30 a 20:00 y sábados de 8:00 a 12:00 (el horario descrito es referencial no limitativo, pudiendo el proponente ampliar o modificar el mismo) Asimismo el proponente deberá atender las emergencias de acuerdo a requerimiento de la CSBP </w:t>
                  </w:r>
                </w:p>
              </w:tc>
            </w:tr>
            <w:tr w:rsidR="00154A40" w:rsidRPr="00500AF1" w14:paraId="6149FA86" w14:textId="77777777" w:rsidTr="00154A40">
              <w:trPr>
                <w:cantSplit/>
                <w:trHeight w:val="284"/>
              </w:trPr>
              <w:tc>
                <w:tcPr>
                  <w:tcW w:w="7150" w:type="dxa"/>
                </w:tcPr>
                <w:p w14:paraId="4E7F3D2B"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ENTREGA DE RESULTADOS </w:t>
                  </w:r>
                </w:p>
                <w:p w14:paraId="025A67BA" w14:textId="26156001" w:rsidR="00154A40" w:rsidRPr="00D20AD9" w:rsidRDefault="00154A40" w:rsidP="00154A40">
                  <w:pPr>
                    <w:rPr>
                      <w:rFonts w:ascii="Calibri" w:hAnsi="Calibri" w:cs="Calibri"/>
                      <w:sz w:val="18"/>
                      <w:szCs w:val="18"/>
                      <w:lang w:val="es-BO"/>
                    </w:rPr>
                  </w:pPr>
                  <w:r w:rsidRPr="00D1345B">
                    <w:rPr>
                      <w:rFonts w:ascii="Calibri" w:hAnsi="Calibri" w:cs="Calibri"/>
                      <w:sz w:val="18"/>
                      <w:szCs w:val="18"/>
                      <w:lang w:val="es-BO"/>
                    </w:rPr>
                    <w:t xml:space="preserve">Los informes de resultado de los ESTUDIOS DE DIAGNOSTICO realizados deben ser registradas en sistema SAMI de manera inmediata y entregados en físico en </w:t>
                  </w:r>
                  <w:r w:rsidR="00B14ED7">
                    <w:rPr>
                      <w:rFonts w:ascii="Calibri" w:hAnsi="Calibri" w:cs="Calibri"/>
                      <w:sz w:val="18"/>
                      <w:szCs w:val="18"/>
                      <w:lang w:val="es-BO"/>
                    </w:rPr>
                    <w:t>la Clínica Odontológica</w:t>
                  </w:r>
                  <w:r w:rsidRPr="00D1345B">
                    <w:rPr>
                      <w:rFonts w:ascii="Calibri" w:hAnsi="Calibri" w:cs="Calibri"/>
                      <w:sz w:val="18"/>
                      <w:szCs w:val="18"/>
                      <w:lang w:val="es-BO"/>
                    </w:rPr>
                    <w:t xml:space="preserve"> de la CSBP en un plazo máximo de 24 horas de realizado el estudio. </w:t>
                  </w:r>
                </w:p>
              </w:tc>
            </w:tr>
            <w:tr w:rsidR="00154A40" w:rsidRPr="00500AF1" w14:paraId="676C50AD" w14:textId="77777777" w:rsidTr="00154A40">
              <w:trPr>
                <w:cantSplit/>
                <w:trHeight w:val="514"/>
              </w:trPr>
              <w:tc>
                <w:tcPr>
                  <w:tcW w:w="7150" w:type="dxa"/>
                  <w:tcBorders>
                    <w:bottom w:val="single" w:sz="4" w:space="0" w:color="auto"/>
                  </w:tcBorders>
                  <w:shd w:val="clear" w:color="auto" w:fill="DEEAF6"/>
                  <w:vAlign w:val="center"/>
                </w:tcPr>
                <w:p w14:paraId="6E1CCA1C" w14:textId="77777777" w:rsidR="00154A40" w:rsidRPr="009A78D7" w:rsidRDefault="00154A40" w:rsidP="00154A40">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B. EQUIPO MÍNIMO</w:t>
                  </w:r>
                </w:p>
                <w:p w14:paraId="61828670" w14:textId="77777777" w:rsidR="00154A40" w:rsidRPr="009A78D7" w:rsidRDefault="00154A40" w:rsidP="00154A40">
                  <w:pPr>
                    <w:pStyle w:val="Textoindependiente3"/>
                    <w:spacing w:after="0"/>
                    <w:rPr>
                      <w:rFonts w:asciiTheme="minorHAnsi" w:hAnsiTheme="minorHAnsi" w:cstheme="minorHAnsi"/>
                      <w:bCs/>
                      <w:sz w:val="18"/>
                      <w:szCs w:val="18"/>
                      <w:lang w:val="es-BO"/>
                    </w:rPr>
                  </w:pPr>
                  <w:r w:rsidRPr="009A78D7">
                    <w:rPr>
                      <w:rFonts w:asciiTheme="minorHAnsi" w:hAnsiTheme="minorHAnsi" w:cstheme="minorHAnsi"/>
                      <w:bCs/>
                      <w:sz w:val="18"/>
                      <w:szCs w:val="18"/>
                      <w:lang w:val="es-BO"/>
                    </w:rPr>
                    <w:t>El Proponente deberá especificar claramente el o los Equipos con los cuales prestará el servicio, mismos que se deben encontrar dentro de los protocolos establecidos, para los mencionados estudios</w:t>
                  </w:r>
                </w:p>
              </w:tc>
            </w:tr>
            <w:tr w:rsidR="00154A40" w:rsidRPr="00500AF1" w14:paraId="3411E6A5" w14:textId="77777777" w:rsidTr="00154A40">
              <w:trPr>
                <w:cantSplit/>
                <w:trHeight w:val="313"/>
              </w:trPr>
              <w:tc>
                <w:tcPr>
                  <w:tcW w:w="7150" w:type="dxa"/>
                  <w:tcBorders>
                    <w:bottom w:val="single" w:sz="4" w:space="0" w:color="auto"/>
                  </w:tcBorders>
                </w:tcPr>
                <w:p w14:paraId="415FDC75"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El Proponente deberá especificar claramente el o los Equipos con los cuales prestará el servicio de estudios de radiografía dental. </w:t>
                  </w:r>
                </w:p>
                <w:p w14:paraId="159945A7" w14:textId="77777777" w:rsidR="00154A40" w:rsidRPr="00D1345B" w:rsidRDefault="00154A40" w:rsidP="00154A40">
                  <w:pPr>
                    <w:pStyle w:val="Textoindependiente3"/>
                    <w:spacing w:after="0"/>
                    <w:jc w:val="both"/>
                    <w:rPr>
                      <w:rFonts w:ascii="Calibri" w:hAnsi="Calibri" w:cs="Calibri"/>
                      <w:sz w:val="18"/>
                      <w:szCs w:val="18"/>
                      <w:lang w:val="es-BO"/>
                    </w:rPr>
                  </w:pPr>
                  <w:r w:rsidRPr="00D1345B">
                    <w:rPr>
                      <w:rFonts w:ascii="Calibri" w:hAnsi="Calibri" w:cs="Calibri"/>
                      <w:sz w:val="18"/>
                      <w:szCs w:val="18"/>
                      <w:lang w:val="es-BO"/>
                    </w:rPr>
                    <w:t xml:space="preserve">En caso de contar con equipos adicionales adjuntar listado con características. </w:t>
                  </w:r>
                </w:p>
              </w:tc>
            </w:tr>
            <w:tr w:rsidR="00154A40" w:rsidRPr="00500AF1" w14:paraId="3B542BCC" w14:textId="77777777" w:rsidTr="00154A40">
              <w:trPr>
                <w:cantSplit/>
                <w:trHeight w:val="313"/>
              </w:trPr>
              <w:tc>
                <w:tcPr>
                  <w:tcW w:w="7150" w:type="dxa"/>
                  <w:tcBorders>
                    <w:bottom w:val="single" w:sz="4" w:space="0" w:color="auto"/>
                  </w:tcBorders>
                </w:tcPr>
                <w:p w14:paraId="2DCA0CA7" w14:textId="77777777" w:rsidR="00154A40" w:rsidRPr="00D1345B" w:rsidRDefault="00154A40" w:rsidP="00154A40">
                  <w:pPr>
                    <w:pStyle w:val="Textoindependiente3"/>
                    <w:spacing w:after="0"/>
                    <w:jc w:val="both"/>
                    <w:rPr>
                      <w:rFonts w:ascii="Calibri" w:hAnsi="Calibri" w:cs="Calibri"/>
                      <w:sz w:val="18"/>
                      <w:szCs w:val="18"/>
                      <w:lang w:val="es-BO"/>
                    </w:rPr>
                  </w:pPr>
                  <w:r w:rsidRPr="00D1345B">
                    <w:rPr>
                      <w:rFonts w:ascii="Calibri" w:hAnsi="Calibri" w:cs="Calibri"/>
                      <w:sz w:val="18"/>
                      <w:szCs w:val="18"/>
                      <w:lang w:val="es-BO"/>
                    </w:rPr>
                    <w:t xml:space="preserve">El proponente debe especificar claramente, la tecnología y año de fabricación del equipo con el que realizará los estudios (adjuntar fotografías) </w:t>
                  </w:r>
                </w:p>
              </w:tc>
            </w:tr>
            <w:tr w:rsidR="00154A40" w:rsidRPr="00500AF1" w14:paraId="3B4BCB54" w14:textId="77777777" w:rsidTr="00154A40">
              <w:trPr>
                <w:cantSplit/>
                <w:trHeight w:val="313"/>
              </w:trPr>
              <w:tc>
                <w:tcPr>
                  <w:tcW w:w="7150" w:type="dxa"/>
                  <w:tcBorders>
                    <w:top w:val="single" w:sz="4" w:space="0" w:color="auto"/>
                    <w:left w:val="single" w:sz="4" w:space="0" w:color="auto"/>
                    <w:bottom w:val="single" w:sz="4" w:space="0" w:color="auto"/>
                    <w:right w:val="single" w:sz="4" w:space="0" w:color="auto"/>
                  </w:tcBorders>
                </w:tcPr>
                <w:p w14:paraId="272115BD" w14:textId="77777777" w:rsidR="00154A40" w:rsidRPr="00D1345B" w:rsidRDefault="00154A40" w:rsidP="00154A40">
                  <w:pPr>
                    <w:pStyle w:val="Textoindependiente3"/>
                    <w:spacing w:after="0"/>
                    <w:rPr>
                      <w:rFonts w:ascii="Calibri" w:hAnsi="Calibri" w:cs="Calibri"/>
                      <w:sz w:val="18"/>
                      <w:szCs w:val="18"/>
                      <w:lang w:val="es-BO"/>
                    </w:rPr>
                  </w:pPr>
                  <w:r w:rsidRPr="00D1345B">
                    <w:rPr>
                      <w:rFonts w:ascii="Calibri" w:hAnsi="Calibri" w:cs="Calibri"/>
                      <w:sz w:val="18"/>
                      <w:szCs w:val="18"/>
                      <w:lang w:val="es-BO"/>
                    </w:rPr>
                    <w:t xml:space="preserve">Se requiere contar como mínimo con: </w:t>
                  </w:r>
                </w:p>
              </w:tc>
            </w:tr>
            <w:tr w:rsidR="00154A40" w:rsidRPr="00500AF1" w14:paraId="2F96678C" w14:textId="77777777" w:rsidTr="00154A40">
              <w:trPr>
                <w:cantSplit/>
                <w:trHeight w:val="320"/>
              </w:trPr>
              <w:tc>
                <w:tcPr>
                  <w:tcW w:w="7150" w:type="dxa"/>
                  <w:tcBorders>
                    <w:top w:val="single" w:sz="4" w:space="0" w:color="auto"/>
                    <w:left w:val="single" w:sz="4" w:space="0" w:color="auto"/>
                    <w:bottom w:val="single" w:sz="4" w:space="0" w:color="auto"/>
                    <w:right w:val="single" w:sz="4" w:space="0" w:color="auto"/>
                  </w:tcBorders>
                </w:tcPr>
                <w:p w14:paraId="65C41CEC"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UN TUBO DE RAYOS X </w:t>
                  </w:r>
                </w:p>
              </w:tc>
            </w:tr>
            <w:tr w:rsidR="00154A40" w:rsidRPr="00500AF1" w14:paraId="38AD2E7F" w14:textId="77777777" w:rsidTr="00154A40">
              <w:trPr>
                <w:cantSplit/>
                <w:trHeight w:val="313"/>
              </w:trPr>
              <w:tc>
                <w:tcPr>
                  <w:tcW w:w="7150" w:type="dxa"/>
                  <w:tcBorders>
                    <w:top w:val="single" w:sz="4" w:space="0" w:color="auto"/>
                    <w:left w:val="single" w:sz="4" w:space="0" w:color="auto"/>
                    <w:bottom w:val="single" w:sz="4" w:space="0" w:color="auto"/>
                    <w:right w:val="single" w:sz="4" w:space="0" w:color="auto"/>
                  </w:tcBorders>
                </w:tcPr>
                <w:p w14:paraId="380F2939"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UN PORTACHASIS GIRATORIO Y SEMICIRCULAR </w:t>
                  </w:r>
                </w:p>
              </w:tc>
            </w:tr>
            <w:tr w:rsidR="00154A40" w:rsidRPr="00500AF1" w14:paraId="5F585544" w14:textId="77777777" w:rsidTr="00154A40">
              <w:trPr>
                <w:cantSplit/>
                <w:trHeight w:val="313"/>
              </w:trPr>
              <w:tc>
                <w:tcPr>
                  <w:tcW w:w="7150" w:type="dxa"/>
                  <w:tcBorders>
                    <w:top w:val="single" w:sz="4" w:space="0" w:color="auto"/>
                    <w:left w:val="single" w:sz="4" w:space="0" w:color="auto"/>
                    <w:bottom w:val="single" w:sz="4" w:space="0" w:color="auto"/>
                    <w:right w:val="single" w:sz="4" w:space="0" w:color="auto"/>
                  </w:tcBorders>
                </w:tcPr>
                <w:p w14:paraId="66DDA037"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lastRenderedPageBreak/>
                    <w:t xml:space="preserve">(1) ARCO DE SUJECION PARA EL TUBO Y EL PORTACHASIS </w:t>
                  </w:r>
                </w:p>
              </w:tc>
            </w:tr>
            <w:tr w:rsidR="00154A40" w:rsidRPr="00500AF1" w14:paraId="5D14F9C9" w14:textId="77777777" w:rsidTr="00154A40">
              <w:trPr>
                <w:cantSplit/>
                <w:trHeight w:val="313"/>
              </w:trPr>
              <w:tc>
                <w:tcPr>
                  <w:tcW w:w="7150" w:type="dxa"/>
                  <w:tcBorders>
                    <w:top w:val="single" w:sz="4" w:space="0" w:color="auto"/>
                    <w:left w:val="single" w:sz="4" w:space="0" w:color="auto"/>
                    <w:bottom w:val="single" w:sz="4" w:space="0" w:color="auto"/>
                    <w:right w:val="single" w:sz="4" w:space="0" w:color="auto"/>
                  </w:tcBorders>
                </w:tcPr>
                <w:p w14:paraId="5ACBF222"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DISPOSITIVO PARA LA COLOCACION DE LA CABEZA DEL PACIENTE </w:t>
                  </w:r>
                </w:p>
              </w:tc>
            </w:tr>
            <w:tr w:rsidR="00154A40" w:rsidRPr="00500AF1" w14:paraId="35F9FF29" w14:textId="77777777" w:rsidTr="00154A40">
              <w:trPr>
                <w:cantSplit/>
                <w:trHeight w:val="313"/>
              </w:trPr>
              <w:tc>
                <w:tcPr>
                  <w:tcW w:w="7150" w:type="dxa"/>
                  <w:tcBorders>
                    <w:top w:val="single" w:sz="4" w:space="0" w:color="auto"/>
                    <w:left w:val="single" w:sz="4" w:space="0" w:color="auto"/>
                    <w:bottom w:val="single" w:sz="4" w:space="0" w:color="auto"/>
                    <w:right w:val="single" w:sz="4" w:space="0" w:color="auto"/>
                  </w:tcBorders>
                </w:tcPr>
                <w:p w14:paraId="08BF8265" w14:textId="77777777" w:rsidR="00154A40" w:rsidRPr="00D1345B" w:rsidRDefault="00154A40" w:rsidP="00154A40">
                  <w:pPr>
                    <w:pStyle w:val="Default"/>
                    <w:rPr>
                      <w:rFonts w:ascii="Calibri" w:eastAsia="Times New Roman" w:hAnsi="Calibri" w:cs="Calibri"/>
                      <w:color w:val="auto"/>
                      <w:sz w:val="18"/>
                      <w:szCs w:val="18"/>
                      <w:lang w:val="es-BO" w:eastAsia="en-US"/>
                    </w:rPr>
                  </w:pPr>
                  <w:r w:rsidRPr="00D1345B">
                    <w:rPr>
                      <w:rFonts w:ascii="Calibri" w:eastAsia="Times New Roman" w:hAnsi="Calibri" w:cs="Calibri"/>
                      <w:color w:val="auto"/>
                      <w:sz w:val="18"/>
                      <w:szCs w:val="18"/>
                      <w:lang w:val="es-BO" w:eastAsia="en-US"/>
                    </w:rPr>
                    <w:t xml:space="preserve">(1) CHASIS DE LA FORMA Y TAMAÑO ADECUADOS </w:t>
                  </w:r>
                </w:p>
              </w:tc>
            </w:tr>
            <w:tr w:rsidR="00154A40" w:rsidRPr="00500AF1" w14:paraId="73C01874" w14:textId="77777777" w:rsidTr="00154A40">
              <w:trPr>
                <w:cantSplit/>
                <w:trHeight w:val="313"/>
              </w:trPr>
              <w:tc>
                <w:tcPr>
                  <w:tcW w:w="7150" w:type="dxa"/>
                  <w:tcBorders>
                    <w:top w:val="single" w:sz="4" w:space="0" w:color="auto"/>
                    <w:left w:val="single" w:sz="4" w:space="0" w:color="auto"/>
                    <w:bottom w:val="single" w:sz="4" w:space="0" w:color="auto"/>
                    <w:right w:val="single" w:sz="4" w:space="0" w:color="auto"/>
                  </w:tcBorders>
                </w:tcPr>
                <w:p w14:paraId="52BE90A6" w14:textId="77777777" w:rsidR="00154A40" w:rsidRPr="00F6613A" w:rsidRDefault="00154A40" w:rsidP="00154A40">
                  <w:pPr>
                    <w:pStyle w:val="Textoindependiente3"/>
                    <w:rPr>
                      <w:rFonts w:asciiTheme="minorHAnsi" w:hAnsiTheme="minorHAnsi" w:cstheme="minorHAnsi"/>
                      <w:b/>
                      <w:bCs/>
                      <w:sz w:val="18"/>
                      <w:szCs w:val="18"/>
                      <w:lang w:val="es-BO"/>
                    </w:rPr>
                  </w:pPr>
                  <w:r w:rsidRPr="00F6613A">
                    <w:rPr>
                      <w:rFonts w:asciiTheme="minorHAnsi" w:hAnsiTheme="minorHAnsi" w:cstheme="minorHAnsi"/>
                      <w:b/>
                      <w:bCs/>
                      <w:sz w:val="18"/>
                      <w:szCs w:val="18"/>
                      <w:u w:val="single"/>
                    </w:rPr>
                    <w:t>MATERIAL DESCARTABLE</w:t>
                  </w:r>
                  <w:r w:rsidRPr="00F6613A">
                    <w:rPr>
                      <w:rFonts w:asciiTheme="minorHAnsi" w:hAnsiTheme="minorHAnsi" w:cstheme="minorHAnsi"/>
                      <w:b/>
                      <w:bCs/>
                      <w:sz w:val="18"/>
                      <w:szCs w:val="18"/>
                    </w:rPr>
                    <w:t xml:space="preserve"> </w:t>
                  </w:r>
                </w:p>
              </w:tc>
            </w:tr>
            <w:tr w:rsidR="00154A40" w:rsidRPr="00500AF1" w14:paraId="5F56C097" w14:textId="77777777" w:rsidTr="00154A40">
              <w:trPr>
                <w:cantSplit/>
                <w:trHeight w:val="313"/>
              </w:trPr>
              <w:tc>
                <w:tcPr>
                  <w:tcW w:w="7150" w:type="dxa"/>
                  <w:tcBorders>
                    <w:top w:val="single" w:sz="4" w:space="0" w:color="auto"/>
                    <w:left w:val="single" w:sz="4" w:space="0" w:color="auto"/>
                    <w:bottom w:val="single" w:sz="4" w:space="0" w:color="auto"/>
                    <w:right w:val="single" w:sz="4" w:space="0" w:color="auto"/>
                  </w:tcBorders>
                </w:tcPr>
                <w:p w14:paraId="2B77066A" w14:textId="77777777" w:rsidR="00154A40" w:rsidRPr="00D1345B" w:rsidRDefault="00154A40" w:rsidP="00154A40">
                  <w:pPr>
                    <w:spacing w:after="60"/>
                    <w:jc w:val="both"/>
                    <w:rPr>
                      <w:rFonts w:asciiTheme="minorHAnsi" w:hAnsiTheme="minorHAnsi" w:cstheme="minorHAnsi"/>
                      <w:sz w:val="2"/>
                      <w:szCs w:val="2"/>
                    </w:rPr>
                  </w:pPr>
                </w:p>
                <w:p w14:paraId="103DD61F" w14:textId="77777777" w:rsidR="00154A40" w:rsidRPr="00BE083F" w:rsidRDefault="00154A40" w:rsidP="00154A40">
                  <w:pPr>
                    <w:pStyle w:val="Prrafodelista"/>
                    <w:numPr>
                      <w:ilvl w:val="0"/>
                      <w:numId w:val="24"/>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GASAS </w:t>
                  </w:r>
                </w:p>
                <w:p w14:paraId="2F4C0CEC" w14:textId="77777777" w:rsidR="00154A40" w:rsidRDefault="00154A40" w:rsidP="00154A40">
                  <w:pPr>
                    <w:pStyle w:val="Prrafodelista"/>
                    <w:numPr>
                      <w:ilvl w:val="0"/>
                      <w:numId w:val="24"/>
                    </w:numPr>
                    <w:spacing w:after="60"/>
                    <w:contextualSpacing w:val="0"/>
                    <w:jc w:val="both"/>
                    <w:rPr>
                      <w:rFonts w:asciiTheme="minorHAnsi" w:hAnsiTheme="minorHAnsi" w:cstheme="minorHAnsi"/>
                      <w:sz w:val="18"/>
                      <w:szCs w:val="18"/>
                    </w:rPr>
                  </w:pPr>
                  <w:r w:rsidRPr="00BE787C">
                    <w:rPr>
                      <w:rFonts w:asciiTheme="minorHAnsi" w:hAnsiTheme="minorHAnsi" w:cstheme="minorHAnsi"/>
                      <w:sz w:val="18"/>
                      <w:szCs w:val="18"/>
                    </w:rPr>
                    <w:t>GUANTES</w:t>
                  </w:r>
                </w:p>
                <w:p w14:paraId="13989347" w14:textId="77777777" w:rsidR="00154A40" w:rsidRPr="00BE787C" w:rsidRDefault="00154A40" w:rsidP="00154A40">
                  <w:pPr>
                    <w:pStyle w:val="Prrafodelista"/>
                    <w:numPr>
                      <w:ilvl w:val="0"/>
                      <w:numId w:val="24"/>
                    </w:numPr>
                    <w:spacing w:after="60"/>
                    <w:contextualSpacing w:val="0"/>
                    <w:jc w:val="both"/>
                    <w:rPr>
                      <w:rFonts w:asciiTheme="minorHAnsi" w:hAnsiTheme="minorHAnsi" w:cstheme="minorHAnsi"/>
                      <w:sz w:val="18"/>
                      <w:szCs w:val="18"/>
                    </w:rPr>
                  </w:pPr>
                  <w:r>
                    <w:rPr>
                      <w:rFonts w:asciiTheme="minorHAnsi" w:hAnsiTheme="minorHAnsi" w:cstheme="minorHAnsi"/>
                      <w:sz w:val="18"/>
                      <w:szCs w:val="18"/>
                    </w:rPr>
                    <w:t>BARBIJOS</w:t>
                  </w:r>
                </w:p>
              </w:tc>
            </w:tr>
            <w:tr w:rsidR="00154A40" w:rsidRPr="00500AF1" w14:paraId="646AB4A9" w14:textId="77777777" w:rsidTr="00154A40">
              <w:trPr>
                <w:cantSplit/>
                <w:trHeight w:val="397"/>
              </w:trPr>
              <w:tc>
                <w:tcPr>
                  <w:tcW w:w="7150" w:type="dxa"/>
                  <w:tcBorders>
                    <w:bottom w:val="single" w:sz="4" w:space="0" w:color="auto"/>
                  </w:tcBorders>
                  <w:shd w:val="clear" w:color="auto" w:fill="DEEAF6"/>
                  <w:vAlign w:val="center"/>
                </w:tcPr>
                <w:p w14:paraId="1E274ABB" w14:textId="77777777" w:rsidR="00154A40" w:rsidRPr="009A78D7" w:rsidRDefault="00154A40" w:rsidP="00154A40">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PROVISIÓN DE REPUESTOS</w:t>
                  </w:r>
                </w:p>
              </w:tc>
            </w:tr>
            <w:tr w:rsidR="00154A40" w:rsidRPr="00500AF1" w14:paraId="0D4D7C79" w14:textId="77777777" w:rsidTr="00154A40">
              <w:trPr>
                <w:cantSplit/>
                <w:trHeight w:val="286"/>
              </w:trPr>
              <w:tc>
                <w:tcPr>
                  <w:tcW w:w="7150" w:type="dxa"/>
                  <w:tcBorders>
                    <w:bottom w:val="single" w:sz="4" w:space="0" w:color="auto"/>
                  </w:tcBorders>
                  <w:vAlign w:val="center"/>
                </w:tcPr>
                <w:p w14:paraId="6CA1913B" w14:textId="77777777" w:rsidR="00154A40" w:rsidRPr="009A78D7" w:rsidRDefault="00154A40" w:rsidP="00154A40">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154A40" w:rsidRPr="00500AF1" w14:paraId="3345B184" w14:textId="77777777" w:rsidTr="00154A40">
              <w:trPr>
                <w:cantSplit/>
                <w:trHeight w:val="397"/>
              </w:trPr>
              <w:tc>
                <w:tcPr>
                  <w:tcW w:w="7150" w:type="dxa"/>
                  <w:tcBorders>
                    <w:bottom w:val="single" w:sz="4" w:space="0" w:color="auto"/>
                  </w:tcBorders>
                  <w:shd w:val="clear" w:color="auto" w:fill="DEEAF6"/>
                  <w:vAlign w:val="center"/>
                </w:tcPr>
                <w:p w14:paraId="70ACE121" w14:textId="77777777" w:rsidR="00154A40" w:rsidRPr="009A78D7" w:rsidRDefault="00154A40" w:rsidP="00154A40">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ASISTENCIA TÉCNICA</w:t>
                  </w:r>
                </w:p>
              </w:tc>
            </w:tr>
            <w:tr w:rsidR="00154A40" w:rsidRPr="00500AF1" w14:paraId="0EFDD9B4" w14:textId="77777777" w:rsidTr="00154A40">
              <w:trPr>
                <w:cantSplit/>
                <w:trHeight w:val="339"/>
              </w:trPr>
              <w:tc>
                <w:tcPr>
                  <w:tcW w:w="7150" w:type="dxa"/>
                  <w:tcBorders>
                    <w:bottom w:val="single" w:sz="4" w:space="0" w:color="auto"/>
                  </w:tcBorders>
                  <w:vAlign w:val="center"/>
                </w:tcPr>
                <w:p w14:paraId="13B7D89E" w14:textId="77777777" w:rsidR="00154A40" w:rsidRPr="009A78D7" w:rsidRDefault="00154A40" w:rsidP="00154A40">
                  <w:pPr>
                    <w:pStyle w:val="Textoindependiente3"/>
                    <w:spacing w:after="0"/>
                    <w:rPr>
                      <w:rFonts w:asciiTheme="minorHAnsi" w:hAnsiTheme="minorHAnsi" w:cstheme="minorHAnsi"/>
                      <w:bCs/>
                      <w:sz w:val="18"/>
                      <w:szCs w:val="18"/>
                      <w:lang w:val="es-ES_tradnl"/>
                    </w:rPr>
                  </w:pPr>
                  <w:r w:rsidRPr="009A78D7">
                    <w:rPr>
                      <w:rFonts w:asciiTheme="minorHAnsi" w:hAnsiTheme="minorHAnsi" w:cstheme="minorHAnsi"/>
                      <w:bCs/>
                      <w:sz w:val="18"/>
                      <w:szCs w:val="18"/>
                    </w:rPr>
                    <w:t>NO CORRESPONDE</w:t>
                  </w:r>
                </w:p>
              </w:tc>
            </w:tr>
            <w:tr w:rsidR="00154A40" w:rsidRPr="00500AF1" w14:paraId="7067C18B" w14:textId="77777777" w:rsidTr="00154A40">
              <w:trPr>
                <w:cantSplit/>
                <w:trHeight w:val="397"/>
              </w:trPr>
              <w:tc>
                <w:tcPr>
                  <w:tcW w:w="7150" w:type="dxa"/>
                  <w:tcBorders>
                    <w:bottom w:val="single" w:sz="4" w:space="0" w:color="auto"/>
                  </w:tcBorders>
                  <w:shd w:val="clear" w:color="auto" w:fill="DEEAF6"/>
                  <w:vAlign w:val="center"/>
                </w:tcPr>
                <w:p w14:paraId="3B9579A0" w14:textId="77777777" w:rsidR="00154A40" w:rsidRPr="009A78D7" w:rsidRDefault="00154A40" w:rsidP="00154A40">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E. CONDICIONES COMPLEMENTARIAS</w:t>
                  </w:r>
                </w:p>
              </w:tc>
            </w:tr>
            <w:tr w:rsidR="00154A40" w:rsidRPr="00500AF1" w14:paraId="0E49FC39" w14:textId="77777777" w:rsidTr="00154A40">
              <w:trPr>
                <w:cantSplit/>
                <w:trHeight w:val="721"/>
              </w:trPr>
              <w:tc>
                <w:tcPr>
                  <w:tcW w:w="7150" w:type="dxa"/>
                  <w:tcBorders>
                    <w:top w:val="single" w:sz="4" w:space="0" w:color="auto"/>
                    <w:left w:val="single" w:sz="4" w:space="0" w:color="auto"/>
                    <w:bottom w:val="single" w:sz="4" w:space="0" w:color="auto"/>
                    <w:right w:val="single" w:sz="4" w:space="0" w:color="auto"/>
                  </w:tcBorders>
                </w:tcPr>
                <w:p w14:paraId="5778EA34" w14:textId="77777777" w:rsidR="00154A40" w:rsidRDefault="00154A40" w:rsidP="00154A40">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r>
                    <w:rPr>
                      <w:rFonts w:asciiTheme="minorHAnsi" w:hAnsiTheme="minorHAnsi" w:cstheme="minorHAnsi"/>
                      <w:sz w:val="18"/>
                      <w:szCs w:val="18"/>
                      <w:u w:val="single"/>
                    </w:rPr>
                    <w:t xml:space="preserve"> </w:t>
                  </w:r>
                </w:p>
                <w:p w14:paraId="54BDBEB5" w14:textId="77777777" w:rsidR="00154A40" w:rsidRPr="009A78D7" w:rsidRDefault="00154A40" w:rsidP="00154A40">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154A40" w:rsidRPr="00500AF1" w14:paraId="232BE072" w14:textId="77777777" w:rsidTr="00154A40">
              <w:trPr>
                <w:cantSplit/>
                <w:trHeight w:val="721"/>
              </w:trPr>
              <w:tc>
                <w:tcPr>
                  <w:tcW w:w="7150" w:type="dxa"/>
                  <w:tcBorders>
                    <w:top w:val="single" w:sz="4" w:space="0" w:color="auto"/>
                    <w:left w:val="single" w:sz="4" w:space="0" w:color="auto"/>
                    <w:bottom w:val="single" w:sz="4" w:space="0" w:color="auto"/>
                    <w:right w:val="single" w:sz="4" w:space="0" w:color="auto"/>
                  </w:tcBorders>
                </w:tcPr>
                <w:p w14:paraId="475DE1B6" w14:textId="77777777" w:rsidR="00154A40" w:rsidRDefault="00154A40" w:rsidP="00154A40">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p w14:paraId="77A8D622" w14:textId="77777777" w:rsidR="00154A40" w:rsidRPr="009A78D7" w:rsidRDefault="00154A40" w:rsidP="00154A40">
                  <w:pPr>
                    <w:ind w:right="110"/>
                    <w:jc w:val="both"/>
                    <w:rPr>
                      <w:rFonts w:asciiTheme="minorHAnsi" w:hAnsiTheme="minorHAnsi" w:cstheme="minorHAnsi"/>
                      <w:sz w:val="18"/>
                      <w:szCs w:val="18"/>
                      <w:lang w:val="es-BO"/>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154A40" w:rsidRPr="00500AF1" w14:paraId="184DB369" w14:textId="77777777" w:rsidTr="00154A40">
              <w:trPr>
                <w:cantSplit/>
                <w:trHeight w:val="721"/>
              </w:trPr>
              <w:tc>
                <w:tcPr>
                  <w:tcW w:w="7150" w:type="dxa"/>
                  <w:tcBorders>
                    <w:top w:val="single" w:sz="4" w:space="0" w:color="auto"/>
                    <w:left w:val="single" w:sz="4" w:space="0" w:color="auto"/>
                    <w:bottom w:val="single" w:sz="4" w:space="0" w:color="auto"/>
                    <w:right w:val="single" w:sz="4" w:space="0" w:color="auto"/>
                  </w:tcBorders>
                </w:tcPr>
                <w:p w14:paraId="654E4642" w14:textId="77777777" w:rsidR="00154A40" w:rsidRDefault="00154A40" w:rsidP="00154A40">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p w14:paraId="06EA51CF" w14:textId="77777777" w:rsidR="00154A40" w:rsidRPr="00BE083F" w:rsidRDefault="00154A40" w:rsidP="00154A40">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66512107" w14:textId="77777777" w:rsidR="00154A40" w:rsidRPr="00BE083F" w:rsidRDefault="00154A40" w:rsidP="00154A40">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516CF789" w14:textId="77777777" w:rsidR="00154A40" w:rsidRPr="00BE083F" w:rsidRDefault="00154A40" w:rsidP="00154A40">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5C61357C" w14:textId="77777777" w:rsidR="00154A40" w:rsidRPr="009A78D7" w:rsidRDefault="00154A40" w:rsidP="00154A40">
                  <w:pPr>
                    <w:rPr>
                      <w:rFonts w:asciiTheme="minorHAnsi" w:hAnsiTheme="minorHAnsi" w:cstheme="minorHAnsi"/>
                      <w:sz w:val="18"/>
                      <w:szCs w:val="18"/>
                      <w:lang w:val="es-BO"/>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154A40" w:rsidRPr="00500AF1" w14:paraId="2DF8ADF8" w14:textId="77777777" w:rsidTr="00154A40">
              <w:trPr>
                <w:cantSplit/>
                <w:trHeight w:val="224"/>
              </w:trPr>
              <w:tc>
                <w:tcPr>
                  <w:tcW w:w="7150" w:type="dxa"/>
                  <w:tcBorders>
                    <w:top w:val="single" w:sz="4" w:space="0" w:color="auto"/>
                    <w:left w:val="single" w:sz="4" w:space="0" w:color="auto"/>
                    <w:bottom w:val="single" w:sz="4" w:space="0" w:color="auto"/>
                    <w:right w:val="single" w:sz="4" w:space="0" w:color="auto"/>
                  </w:tcBorders>
                </w:tcPr>
                <w:p w14:paraId="77E8830E" w14:textId="77777777" w:rsidR="00154A40" w:rsidRPr="00D1345B" w:rsidRDefault="00154A40" w:rsidP="00154A40">
                  <w:pPr>
                    <w:jc w:val="both"/>
                    <w:rPr>
                      <w:rFonts w:asciiTheme="minorHAnsi" w:hAnsiTheme="minorHAnsi" w:cstheme="minorHAnsi"/>
                      <w:sz w:val="18"/>
                      <w:szCs w:val="18"/>
                    </w:rPr>
                  </w:pPr>
                  <w:r w:rsidRPr="00D1345B">
                    <w:rPr>
                      <w:rFonts w:asciiTheme="minorHAnsi" w:hAnsiTheme="minorHAnsi" w:cstheme="minorHAnsi"/>
                      <w:sz w:val="18"/>
                      <w:szCs w:val="18"/>
                    </w:rPr>
                    <w:t xml:space="preserve">Los resultados deberán ser entregados en la Clínica Odontológica CSBP- Regional Santa Cruz (Zona el Trompillo Av. La Barranca Calle Monseñor Costas N°265) hasta las 09:00 am de lunes a viernes, en un tiempo promedio de 24 horas, el mismo debe contener: CD + placa + informe firmado y sellado por medico responsable. </w:t>
                  </w:r>
                </w:p>
              </w:tc>
            </w:tr>
            <w:tr w:rsidR="00154A40" w:rsidRPr="00500AF1" w14:paraId="26ECC65E" w14:textId="77777777" w:rsidTr="00154A40">
              <w:trPr>
                <w:cantSplit/>
                <w:trHeight w:val="271"/>
              </w:trPr>
              <w:tc>
                <w:tcPr>
                  <w:tcW w:w="7150" w:type="dxa"/>
                  <w:tcBorders>
                    <w:top w:val="single" w:sz="4" w:space="0" w:color="auto"/>
                    <w:left w:val="single" w:sz="4" w:space="0" w:color="auto"/>
                    <w:bottom w:val="single" w:sz="4" w:space="0" w:color="auto"/>
                    <w:right w:val="single" w:sz="4" w:space="0" w:color="auto"/>
                  </w:tcBorders>
                </w:tcPr>
                <w:p w14:paraId="3836BC91" w14:textId="77777777" w:rsidR="00154A40" w:rsidRPr="00D1345B" w:rsidRDefault="00154A40" w:rsidP="00154A40">
                  <w:pPr>
                    <w:jc w:val="both"/>
                    <w:rPr>
                      <w:rFonts w:asciiTheme="minorHAnsi" w:hAnsiTheme="minorHAnsi" w:cstheme="minorHAnsi"/>
                      <w:sz w:val="18"/>
                      <w:szCs w:val="18"/>
                    </w:rPr>
                  </w:pPr>
                  <w:r w:rsidRPr="00D1345B">
                    <w:rPr>
                      <w:rFonts w:asciiTheme="minorHAnsi" w:hAnsiTheme="minorHAnsi" w:cstheme="minorHAnsi"/>
                      <w:sz w:val="18"/>
                      <w:szCs w:val="18"/>
                    </w:rPr>
                    <w:t xml:space="preserve">Los informes mensuales para el cobro respectivo, deberán ser entregados hasta el día 20 de cada mes, al área de contabilidad (Doble vía a la Guardia entre 4to. y 5to. anillo Zona Sur, Calle Eucaliptos N°10). </w:t>
                  </w:r>
                </w:p>
              </w:tc>
            </w:tr>
            <w:tr w:rsidR="00154A40" w:rsidRPr="00500AF1" w14:paraId="080FECAD" w14:textId="77777777" w:rsidTr="00154A40">
              <w:trPr>
                <w:cantSplit/>
                <w:trHeight w:val="274"/>
              </w:trPr>
              <w:tc>
                <w:tcPr>
                  <w:tcW w:w="7150" w:type="dxa"/>
                  <w:tcBorders>
                    <w:top w:val="single" w:sz="4" w:space="0" w:color="auto"/>
                    <w:left w:val="single" w:sz="4" w:space="0" w:color="auto"/>
                    <w:bottom w:val="single" w:sz="4" w:space="0" w:color="auto"/>
                    <w:right w:val="single" w:sz="4" w:space="0" w:color="auto"/>
                  </w:tcBorders>
                </w:tcPr>
                <w:p w14:paraId="6482C6C2" w14:textId="77777777" w:rsidR="00154A40" w:rsidRPr="00D1345B" w:rsidRDefault="00154A40" w:rsidP="00154A40">
                  <w:pPr>
                    <w:pStyle w:val="Textoindependiente3"/>
                    <w:spacing w:after="0"/>
                    <w:ind w:left="1"/>
                    <w:rPr>
                      <w:rFonts w:asciiTheme="minorHAnsi" w:hAnsiTheme="minorHAnsi" w:cstheme="minorHAnsi"/>
                      <w:sz w:val="18"/>
                      <w:szCs w:val="18"/>
                    </w:rPr>
                  </w:pPr>
                  <w:r w:rsidRPr="00D1345B">
                    <w:rPr>
                      <w:rFonts w:asciiTheme="minorHAnsi" w:hAnsiTheme="minorHAnsi" w:cstheme="minorHAnsi"/>
                      <w:sz w:val="18"/>
                      <w:szCs w:val="18"/>
                    </w:rPr>
                    <w:t xml:space="preserve">La entrega de los resultados NO debe realizarse a los asegurados; salvo en casos de emergencias, especificación que debe ir en orden firmada y sellada por el médico solicitante </w:t>
                  </w:r>
                </w:p>
              </w:tc>
            </w:tr>
            <w:tr w:rsidR="00154A40" w:rsidRPr="00500AF1" w14:paraId="5F471AAF" w14:textId="77777777" w:rsidTr="00154A40">
              <w:trPr>
                <w:cantSplit/>
                <w:trHeight w:val="380"/>
              </w:trPr>
              <w:tc>
                <w:tcPr>
                  <w:tcW w:w="7150" w:type="dxa"/>
                  <w:shd w:val="clear" w:color="auto" w:fill="2E74B5"/>
                  <w:vAlign w:val="center"/>
                </w:tcPr>
                <w:p w14:paraId="65F76769" w14:textId="77777777" w:rsidR="00154A40" w:rsidRPr="00BA2C70" w:rsidRDefault="00154A40" w:rsidP="00154A40">
                  <w:pPr>
                    <w:pStyle w:val="Textoindependiente3"/>
                    <w:spacing w:after="0"/>
                    <w:ind w:left="290" w:hanging="290"/>
                    <w:rPr>
                      <w:rFonts w:asciiTheme="minorHAnsi" w:hAnsiTheme="minorHAnsi" w:cstheme="minorHAnsi"/>
                      <w:b/>
                      <w:bCs/>
                      <w:i/>
                      <w:iCs/>
                      <w:color w:val="FFFFFF"/>
                      <w:sz w:val="20"/>
                      <w:szCs w:val="20"/>
                    </w:rPr>
                  </w:pPr>
                  <w:r w:rsidRPr="00BA2C70">
                    <w:rPr>
                      <w:rFonts w:asciiTheme="minorHAnsi" w:hAnsiTheme="minorHAnsi" w:cstheme="minorHAnsi"/>
                      <w:b/>
                      <w:bCs/>
                      <w:color w:val="FFFFFF"/>
                      <w:sz w:val="20"/>
                      <w:szCs w:val="20"/>
                    </w:rPr>
                    <w:t>III. CARACTERÍSTICAS GENERALES DE LA EMPRESA Y DEL PERSONAL</w:t>
                  </w:r>
                </w:p>
              </w:tc>
            </w:tr>
            <w:tr w:rsidR="00154A40" w:rsidRPr="00500AF1" w14:paraId="78AA3F3A" w14:textId="77777777" w:rsidTr="00154A40">
              <w:trPr>
                <w:cantSplit/>
                <w:trHeight w:val="285"/>
              </w:trPr>
              <w:tc>
                <w:tcPr>
                  <w:tcW w:w="7150" w:type="dxa"/>
                  <w:shd w:val="clear" w:color="auto" w:fill="DEEAF6"/>
                  <w:vAlign w:val="center"/>
                </w:tcPr>
                <w:p w14:paraId="45D788DC" w14:textId="77777777" w:rsidR="00154A40" w:rsidRPr="00BA2C70" w:rsidRDefault="00154A40" w:rsidP="00154A40">
                  <w:pPr>
                    <w:pStyle w:val="Textoindependiente3"/>
                    <w:spacing w:after="0"/>
                    <w:ind w:left="290" w:hanging="290"/>
                    <w:rPr>
                      <w:rFonts w:asciiTheme="minorHAnsi" w:hAnsiTheme="minorHAnsi" w:cstheme="minorHAnsi"/>
                      <w:b/>
                      <w:bCs/>
                      <w:sz w:val="20"/>
                      <w:szCs w:val="20"/>
                    </w:rPr>
                  </w:pPr>
                  <w:r w:rsidRPr="00BA2C70">
                    <w:rPr>
                      <w:rFonts w:asciiTheme="minorHAnsi" w:hAnsiTheme="minorHAnsi" w:cstheme="minorHAnsi"/>
                      <w:b/>
                      <w:bCs/>
                      <w:sz w:val="20"/>
                      <w:szCs w:val="20"/>
                    </w:rPr>
                    <w:t>A.  EXPERIENCIA GENERAL Y ESPECIFICA DE LA EMPRESA A SER CONTRATADA</w:t>
                  </w:r>
                </w:p>
              </w:tc>
            </w:tr>
            <w:tr w:rsidR="00154A40" w:rsidRPr="00500AF1" w14:paraId="19B21013" w14:textId="77777777" w:rsidTr="00154A40">
              <w:trPr>
                <w:cantSplit/>
                <w:trHeight w:val="309"/>
              </w:trPr>
              <w:tc>
                <w:tcPr>
                  <w:tcW w:w="7150" w:type="dxa"/>
                  <w:tcBorders>
                    <w:bottom w:val="single" w:sz="4" w:space="0" w:color="auto"/>
                  </w:tcBorders>
                  <w:vAlign w:val="center"/>
                </w:tcPr>
                <w:p w14:paraId="36489612" w14:textId="77777777" w:rsidR="00154A40" w:rsidRPr="00BA2C70" w:rsidRDefault="00154A40" w:rsidP="00154A40">
                  <w:pPr>
                    <w:pStyle w:val="Textoindependiente3"/>
                    <w:spacing w:after="0"/>
                    <w:rPr>
                      <w:rFonts w:asciiTheme="minorHAnsi" w:hAnsiTheme="minorHAnsi" w:cstheme="minorHAnsi"/>
                      <w:sz w:val="20"/>
                      <w:szCs w:val="20"/>
                    </w:rPr>
                  </w:pPr>
                  <w:r w:rsidRPr="00BA2C70">
                    <w:rPr>
                      <w:rFonts w:asciiTheme="minorHAnsi" w:hAnsiTheme="minorHAnsi" w:cstheme="minorHAnsi"/>
                      <w:bCs/>
                      <w:sz w:val="20"/>
                      <w:szCs w:val="20"/>
                    </w:rPr>
                    <w:t>NO CORRESPONDE</w:t>
                  </w:r>
                </w:p>
              </w:tc>
            </w:tr>
            <w:tr w:rsidR="00154A40" w:rsidRPr="00500AF1" w14:paraId="548EBFB9" w14:textId="77777777" w:rsidTr="00154A40">
              <w:trPr>
                <w:cantSplit/>
                <w:trHeight w:val="193"/>
              </w:trPr>
              <w:tc>
                <w:tcPr>
                  <w:tcW w:w="7150" w:type="dxa"/>
                  <w:tcBorders>
                    <w:bottom w:val="single" w:sz="4" w:space="0" w:color="auto"/>
                  </w:tcBorders>
                  <w:vAlign w:val="center"/>
                </w:tcPr>
                <w:p w14:paraId="5F1F7314" w14:textId="77777777" w:rsidR="00154A40" w:rsidRPr="00BA2C70" w:rsidRDefault="00154A40" w:rsidP="00154A40">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1. Experiencia General.</w:t>
                  </w:r>
                  <w:r w:rsidRPr="00BA2C70">
                    <w:rPr>
                      <w:rFonts w:asciiTheme="minorHAnsi" w:hAnsiTheme="minorHAnsi" w:cstheme="minorHAnsi"/>
                      <w:sz w:val="20"/>
                      <w:szCs w:val="20"/>
                    </w:rPr>
                    <w:t xml:space="preserve"> </w:t>
                  </w:r>
                  <w:r w:rsidRPr="00BA2C70">
                    <w:rPr>
                      <w:rFonts w:asciiTheme="minorHAnsi" w:hAnsiTheme="minorHAnsi" w:cstheme="minorHAnsi"/>
                      <w:bCs/>
                      <w:sz w:val="20"/>
                      <w:szCs w:val="20"/>
                    </w:rPr>
                    <w:t>NO CORRESPONDE</w:t>
                  </w:r>
                </w:p>
              </w:tc>
            </w:tr>
            <w:tr w:rsidR="00154A40" w:rsidRPr="00500AF1" w14:paraId="493BBEEF" w14:textId="77777777" w:rsidTr="00154A40">
              <w:trPr>
                <w:cantSplit/>
                <w:trHeight w:val="212"/>
              </w:trPr>
              <w:tc>
                <w:tcPr>
                  <w:tcW w:w="7150" w:type="dxa"/>
                  <w:tcBorders>
                    <w:bottom w:val="single" w:sz="4" w:space="0" w:color="auto"/>
                  </w:tcBorders>
                  <w:vAlign w:val="center"/>
                </w:tcPr>
                <w:p w14:paraId="035E06E9" w14:textId="77777777" w:rsidR="00154A40" w:rsidRPr="00BA2C70" w:rsidRDefault="00154A40" w:rsidP="00154A40">
                  <w:pPr>
                    <w:pStyle w:val="Textoindependiente3"/>
                    <w:spacing w:after="0"/>
                    <w:rPr>
                      <w:rFonts w:asciiTheme="minorHAnsi" w:hAnsiTheme="minorHAnsi" w:cstheme="minorHAnsi"/>
                      <w:sz w:val="20"/>
                      <w:szCs w:val="20"/>
                    </w:rPr>
                  </w:pPr>
                  <w:r w:rsidRPr="00BA2C70">
                    <w:rPr>
                      <w:rFonts w:asciiTheme="minorHAnsi" w:hAnsiTheme="minorHAnsi" w:cstheme="minorHAnsi"/>
                      <w:b/>
                      <w:sz w:val="20"/>
                      <w:szCs w:val="20"/>
                    </w:rPr>
                    <w:t xml:space="preserve">2. Experiencia Específica. </w:t>
                  </w:r>
                  <w:r w:rsidRPr="00BA2C70">
                    <w:rPr>
                      <w:rFonts w:asciiTheme="minorHAnsi" w:hAnsiTheme="minorHAnsi" w:cstheme="minorHAnsi"/>
                      <w:bCs/>
                      <w:sz w:val="20"/>
                      <w:szCs w:val="20"/>
                    </w:rPr>
                    <w:t>NO CORRESPONDE</w:t>
                  </w:r>
                </w:p>
              </w:tc>
            </w:tr>
            <w:tr w:rsidR="00154A40" w:rsidRPr="00500AF1" w14:paraId="1132E776" w14:textId="77777777" w:rsidTr="00154A40">
              <w:trPr>
                <w:cantSplit/>
                <w:trHeight w:val="243"/>
              </w:trPr>
              <w:tc>
                <w:tcPr>
                  <w:tcW w:w="7150" w:type="dxa"/>
                  <w:shd w:val="clear" w:color="auto" w:fill="DEEAF6"/>
                  <w:vAlign w:val="center"/>
                </w:tcPr>
                <w:p w14:paraId="1418A9B3" w14:textId="77777777" w:rsidR="00154A40" w:rsidRPr="00500AF1" w:rsidRDefault="00154A40" w:rsidP="00154A40">
                  <w:pPr>
                    <w:pStyle w:val="Textoindependiente3"/>
                    <w:spacing w:after="0"/>
                    <w:ind w:left="290" w:hanging="290"/>
                    <w:rPr>
                      <w:rFonts w:asciiTheme="minorHAnsi" w:hAnsiTheme="minorHAnsi" w:cstheme="minorHAnsi"/>
                      <w:b/>
                      <w:bCs/>
                      <w:sz w:val="18"/>
                      <w:szCs w:val="18"/>
                    </w:rPr>
                  </w:pPr>
                  <w:r w:rsidRPr="00500AF1">
                    <w:rPr>
                      <w:rFonts w:asciiTheme="minorHAnsi" w:hAnsiTheme="minorHAnsi" w:cstheme="minorHAnsi"/>
                      <w:b/>
                      <w:bCs/>
                      <w:sz w:val="18"/>
                      <w:szCs w:val="18"/>
                    </w:rPr>
                    <w:lastRenderedPageBreak/>
                    <w:t xml:space="preserve">B. PERSONAL </w:t>
                  </w:r>
                </w:p>
              </w:tc>
            </w:tr>
            <w:tr w:rsidR="00154A40" w:rsidRPr="00500AF1" w14:paraId="66125C10" w14:textId="77777777" w:rsidTr="00154A40">
              <w:trPr>
                <w:cantSplit/>
                <w:trHeight w:val="391"/>
              </w:trPr>
              <w:tc>
                <w:tcPr>
                  <w:tcW w:w="7150" w:type="dxa"/>
                  <w:shd w:val="clear" w:color="auto" w:fill="auto"/>
                </w:tcPr>
                <w:p w14:paraId="68E64C84" w14:textId="77777777" w:rsidR="00154A40" w:rsidRPr="00D1345B" w:rsidRDefault="00154A40" w:rsidP="00154A40">
                  <w:pPr>
                    <w:pStyle w:val="Textoindependiente3"/>
                    <w:spacing w:after="0"/>
                    <w:jc w:val="both"/>
                    <w:rPr>
                      <w:rFonts w:asciiTheme="minorHAnsi" w:hAnsiTheme="minorHAnsi" w:cstheme="minorHAnsi"/>
                      <w:sz w:val="18"/>
                      <w:szCs w:val="18"/>
                    </w:rPr>
                  </w:pPr>
                  <w:r w:rsidRPr="00D1345B">
                    <w:rPr>
                      <w:rFonts w:asciiTheme="minorHAnsi" w:hAnsiTheme="minorHAnsi" w:cstheme="minorHAnsi"/>
                      <w:sz w:val="18"/>
                      <w:szCs w:val="18"/>
                    </w:rPr>
                    <w:t xml:space="preserve">El profesional medico deberá estar registrado en el colegio profesional que corresponde (Adjuntar Hoja de Vida y fotocopia simple de la documentación) </w:t>
                  </w:r>
                </w:p>
              </w:tc>
            </w:tr>
            <w:tr w:rsidR="00154A40" w:rsidRPr="00500AF1" w14:paraId="0A5A0C18" w14:textId="77777777" w:rsidTr="00154A40">
              <w:trPr>
                <w:cantSplit/>
                <w:trHeight w:val="391"/>
              </w:trPr>
              <w:tc>
                <w:tcPr>
                  <w:tcW w:w="7150" w:type="dxa"/>
                  <w:shd w:val="clear" w:color="auto" w:fill="auto"/>
                </w:tcPr>
                <w:p w14:paraId="6962B22B" w14:textId="77777777" w:rsidR="00154A40" w:rsidRPr="00D1345B" w:rsidRDefault="00154A40" w:rsidP="00154A40">
                  <w:pPr>
                    <w:pStyle w:val="Textoindependiente3"/>
                    <w:spacing w:after="0"/>
                    <w:jc w:val="both"/>
                    <w:rPr>
                      <w:rFonts w:asciiTheme="minorHAnsi" w:hAnsiTheme="minorHAnsi" w:cstheme="minorHAnsi"/>
                      <w:sz w:val="18"/>
                      <w:szCs w:val="18"/>
                    </w:rPr>
                  </w:pPr>
                  <w:r w:rsidRPr="00D1345B">
                    <w:rPr>
                      <w:rFonts w:asciiTheme="minorHAnsi" w:hAnsiTheme="minorHAnsi" w:cstheme="minorHAnsi"/>
                      <w:sz w:val="18"/>
                      <w:szCs w:val="18"/>
                    </w:rPr>
                    <w:t xml:space="preserve">En el caso de cambio de profesional ofertado dentro de la propuesta, el mismo debe cumplir con las condiciones del pliego o mejores, ser notificado y aprobado por los responsables de la CSBP. </w:t>
                  </w:r>
                </w:p>
              </w:tc>
            </w:tr>
            <w:tr w:rsidR="00154A40" w:rsidRPr="00500AF1" w14:paraId="11063F79" w14:textId="77777777" w:rsidTr="00154A40">
              <w:trPr>
                <w:cantSplit/>
                <w:trHeight w:val="529"/>
              </w:trPr>
              <w:tc>
                <w:tcPr>
                  <w:tcW w:w="7150" w:type="dxa"/>
                  <w:shd w:val="clear" w:color="auto" w:fill="auto"/>
                </w:tcPr>
                <w:p w14:paraId="3B8E9A7C" w14:textId="77777777" w:rsidR="00154A40" w:rsidRPr="00D1345B" w:rsidRDefault="00154A40" w:rsidP="00154A40">
                  <w:pPr>
                    <w:pStyle w:val="Default"/>
                    <w:rPr>
                      <w:rFonts w:asciiTheme="minorHAnsi" w:eastAsia="Times New Roman" w:hAnsiTheme="minorHAnsi" w:cstheme="minorHAnsi"/>
                      <w:color w:val="auto"/>
                      <w:sz w:val="18"/>
                      <w:szCs w:val="18"/>
                      <w:lang w:eastAsia="en-US"/>
                    </w:rPr>
                  </w:pPr>
                  <w:r w:rsidRPr="00D1345B">
                    <w:rPr>
                      <w:rFonts w:asciiTheme="minorHAnsi" w:eastAsia="Times New Roman" w:hAnsiTheme="minorHAnsi" w:cstheme="minorHAnsi"/>
                      <w:color w:val="auto"/>
                      <w:sz w:val="18"/>
                      <w:szCs w:val="18"/>
                      <w:lang w:eastAsia="en-US"/>
                    </w:rPr>
                    <w:t xml:space="preserve">El proponte deberá contar como mínimo con: </w:t>
                  </w:r>
                </w:p>
                <w:p w14:paraId="68C94F80" w14:textId="77777777" w:rsidR="00154A40" w:rsidRPr="00D1345B" w:rsidRDefault="00154A40" w:rsidP="00154A40">
                  <w:pPr>
                    <w:pStyle w:val="Default"/>
                    <w:rPr>
                      <w:rFonts w:asciiTheme="minorHAnsi" w:eastAsia="Times New Roman" w:hAnsiTheme="minorHAnsi" w:cstheme="minorHAnsi"/>
                      <w:b/>
                      <w:bCs/>
                      <w:color w:val="auto"/>
                      <w:sz w:val="18"/>
                      <w:szCs w:val="18"/>
                      <w:lang w:eastAsia="en-US"/>
                    </w:rPr>
                  </w:pPr>
                  <w:r w:rsidRPr="00D1345B">
                    <w:rPr>
                      <w:rFonts w:asciiTheme="minorHAnsi" w:eastAsia="Times New Roman" w:hAnsiTheme="minorHAnsi" w:cstheme="minorHAnsi"/>
                      <w:b/>
                      <w:bCs/>
                      <w:color w:val="auto"/>
                      <w:sz w:val="18"/>
                      <w:szCs w:val="18"/>
                      <w:lang w:eastAsia="en-US"/>
                    </w:rPr>
                    <w:t>(UN) Licenciad</w:t>
                  </w:r>
                  <w:r>
                    <w:rPr>
                      <w:rFonts w:asciiTheme="minorHAnsi" w:eastAsia="Times New Roman" w:hAnsiTheme="minorHAnsi" w:cstheme="minorHAnsi"/>
                      <w:b/>
                      <w:bCs/>
                      <w:color w:val="auto"/>
                      <w:sz w:val="18"/>
                      <w:szCs w:val="18"/>
                      <w:lang w:eastAsia="en-US"/>
                    </w:rPr>
                    <w:t>o</w:t>
                  </w:r>
                  <w:r w:rsidRPr="00D1345B">
                    <w:rPr>
                      <w:rFonts w:asciiTheme="minorHAnsi" w:eastAsia="Times New Roman" w:hAnsiTheme="minorHAnsi" w:cstheme="minorHAnsi"/>
                      <w:b/>
                      <w:bCs/>
                      <w:color w:val="auto"/>
                      <w:sz w:val="18"/>
                      <w:szCs w:val="18"/>
                      <w:lang w:eastAsia="en-US"/>
                    </w:rPr>
                    <w:t xml:space="preserve"> en Imagenología </w:t>
                  </w:r>
                </w:p>
                <w:p w14:paraId="0DFBD425" w14:textId="77777777" w:rsidR="00154A40" w:rsidRPr="00D1345B" w:rsidRDefault="00154A40" w:rsidP="00154A40">
                  <w:pPr>
                    <w:pStyle w:val="Textoindependiente3"/>
                    <w:spacing w:after="0"/>
                    <w:rPr>
                      <w:rFonts w:asciiTheme="minorHAnsi" w:hAnsiTheme="minorHAnsi" w:cstheme="minorHAnsi"/>
                      <w:sz w:val="18"/>
                      <w:szCs w:val="18"/>
                    </w:rPr>
                  </w:pPr>
                  <w:r w:rsidRPr="00D1345B">
                    <w:rPr>
                      <w:rFonts w:asciiTheme="minorHAnsi" w:hAnsiTheme="minorHAnsi" w:cstheme="minorHAnsi"/>
                      <w:sz w:val="18"/>
                      <w:szCs w:val="18"/>
                    </w:rPr>
                    <w:t xml:space="preserve">Mismo que deberá estar registrado en el colegio profesional que corresponde (Adjuntar Hoja de Vida, fotocopia simple de la documentación) </w:t>
                  </w:r>
                </w:p>
              </w:tc>
            </w:tr>
            <w:tr w:rsidR="00154A40" w:rsidRPr="00500AF1" w14:paraId="49C91D38" w14:textId="77777777" w:rsidTr="00154A40">
              <w:trPr>
                <w:cantSplit/>
                <w:trHeight w:val="519"/>
              </w:trPr>
              <w:tc>
                <w:tcPr>
                  <w:tcW w:w="7150" w:type="dxa"/>
                  <w:shd w:val="clear" w:color="auto" w:fill="auto"/>
                </w:tcPr>
                <w:p w14:paraId="37BDC8FE" w14:textId="77777777" w:rsidR="00154A40" w:rsidRPr="00D1345B" w:rsidRDefault="00154A40" w:rsidP="00154A40">
                  <w:pPr>
                    <w:pStyle w:val="Default"/>
                    <w:rPr>
                      <w:color w:val="auto"/>
                      <w:sz w:val="6"/>
                      <w:szCs w:val="6"/>
                    </w:rPr>
                  </w:pPr>
                </w:p>
                <w:p w14:paraId="06D48F6B" w14:textId="77777777" w:rsidR="00154A40" w:rsidRPr="00D1345B" w:rsidRDefault="00154A40" w:rsidP="00154A40">
                  <w:pPr>
                    <w:pStyle w:val="Default"/>
                    <w:numPr>
                      <w:ilvl w:val="0"/>
                      <w:numId w:val="41"/>
                    </w:numPr>
                    <w:ind w:left="720" w:hanging="360"/>
                    <w:rPr>
                      <w:rFonts w:asciiTheme="minorHAnsi" w:eastAsia="Times New Roman" w:hAnsiTheme="minorHAnsi" w:cstheme="minorHAnsi"/>
                      <w:b/>
                      <w:bCs/>
                      <w:color w:val="auto"/>
                      <w:sz w:val="18"/>
                      <w:szCs w:val="18"/>
                      <w:lang w:eastAsia="en-US"/>
                    </w:rPr>
                  </w:pPr>
                  <w:r w:rsidRPr="00D1345B">
                    <w:rPr>
                      <w:rFonts w:asciiTheme="minorHAnsi" w:eastAsia="Times New Roman" w:hAnsiTheme="minorHAnsi" w:cstheme="minorHAnsi"/>
                      <w:b/>
                      <w:bCs/>
                      <w:color w:val="auto"/>
                      <w:sz w:val="18"/>
                      <w:szCs w:val="18"/>
                      <w:lang w:eastAsia="en-US"/>
                    </w:rPr>
                    <w:t xml:space="preserve">Formación. </w:t>
                  </w:r>
                </w:p>
                <w:p w14:paraId="238EB8DD" w14:textId="77777777" w:rsidR="00154A40" w:rsidRPr="00F11D96" w:rsidRDefault="00154A40" w:rsidP="00154A40">
                  <w:pPr>
                    <w:pStyle w:val="Default"/>
                    <w:rPr>
                      <w:rFonts w:asciiTheme="minorHAnsi" w:eastAsia="Times New Roman" w:hAnsiTheme="minorHAnsi" w:cstheme="minorHAnsi"/>
                      <w:color w:val="auto"/>
                      <w:sz w:val="4"/>
                      <w:szCs w:val="4"/>
                      <w:lang w:eastAsia="en-US"/>
                    </w:rPr>
                  </w:pPr>
                </w:p>
                <w:p w14:paraId="3556CA95" w14:textId="77777777" w:rsidR="00154A40" w:rsidRPr="00D1345B" w:rsidRDefault="00154A40" w:rsidP="00154A40">
                  <w:pPr>
                    <w:pStyle w:val="Default"/>
                    <w:rPr>
                      <w:rFonts w:asciiTheme="minorHAnsi" w:eastAsia="Times New Roman" w:hAnsiTheme="minorHAnsi" w:cstheme="minorHAnsi"/>
                      <w:color w:val="auto"/>
                      <w:sz w:val="18"/>
                      <w:szCs w:val="18"/>
                      <w:lang w:eastAsia="en-US"/>
                    </w:rPr>
                  </w:pPr>
                  <w:r>
                    <w:rPr>
                      <w:rFonts w:asciiTheme="minorHAnsi" w:eastAsia="Times New Roman" w:hAnsiTheme="minorHAnsi" w:cstheme="minorHAnsi"/>
                      <w:color w:val="auto"/>
                      <w:sz w:val="18"/>
                      <w:szCs w:val="18"/>
                      <w:lang w:eastAsia="en-US"/>
                    </w:rPr>
                    <w:t xml:space="preserve">                                            -</w:t>
                  </w:r>
                  <w:r w:rsidRPr="00D1345B">
                    <w:rPr>
                      <w:rFonts w:asciiTheme="minorHAnsi" w:eastAsia="Times New Roman" w:hAnsiTheme="minorHAnsi" w:cstheme="minorHAnsi"/>
                      <w:color w:val="auto"/>
                      <w:sz w:val="18"/>
                      <w:szCs w:val="18"/>
                      <w:lang w:eastAsia="en-US"/>
                    </w:rPr>
                    <w:t xml:space="preserve">Título en provisión nacional </w:t>
                  </w:r>
                </w:p>
                <w:p w14:paraId="5DA676DE" w14:textId="77777777" w:rsidR="00154A40" w:rsidRPr="00D1345B" w:rsidRDefault="00154A40" w:rsidP="00154A40">
                  <w:pPr>
                    <w:pStyle w:val="Default"/>
                    <w:rPr>
                      <w:rFonts w:asciiTheme="minorHAnsi" w:eastAsia="Times New Roman" w:hAnsiTheme="minorHAnsi" w:cstheme="minorHAnsi"/>
                      <w:color w:val="auto"/>
                      <w:sz w:val="18"/>
                      <w:szCs w:val="18"/>
                      <w:lang w:eastAsia="en-US"/>
                    </w:rPr>
                  </w:pPr>
                  <w:r>
                    <w:rPr>
                      <w:rFonts w:asciiTheme="minorHAnsi" w:eastAsia="Times New Roman" w:hAnsiTheme="minorHAnsi" w:cstheme="minorHAnsi"/>
                      <w:color w:val="auto"/>
                      <w:sz w:val="18"/>
                      <w:szCs w:val="18"/>
                      <w:lang w:eastAsia="en-US"/>
                    </w:rPr>
                    <w:t xml:space="preserve">                                            - </w:t>
                  </w:r>
                  <w:r w:rsidRPr="00D1345B">
                    <w:rPr>
                      <w:rFonts w:asciiTheme="minorHAnsi" w:eastAsia="Times New Roman" w:hAnsiTheme="minorHAnsi" w:cstheme="minorHAnsi"/>
                      <w:color w:val="auto"/>
                      <w:sz w:val="18"/>
                      <w:szCs w:val="18"/>
                      <w:lang w:eastAsia="en-US"/>
                    </w:rPr>
                    <w:t xml:space="preserve">Matricula profesional </w:t>
                  </w:r>
                </w:p>
                <w:p w14:paraId="562AFA17" w14:textId="77777777" w:rsidR="00154A40" w:rsidRPr="00676551" w:rsidRDefault="00154A40" w:rsidP="00154A40">
                  <w:pPr>
                    <w:pStyle w:val="Textoindependiente3"/>
                    <w:spacing w:after="0"/>
                    <w:ind w:left="2230" w:hanging="425"/>
                    <w:rPr>
                      <w:rFonts w:asciiTheme="minorHAnsi" w:hAnsiTheme="minorHAnsi" w:cstheme="minorHAnsi"/>
                      <w:bCs/>
                      <w:iCs/>
                      <w:sz w:val="18"/>
                      <w:szCs w:val="18"/>
                    </w:rPr>
                  </w:pPr>
                  <w:r>
                    <w:rPr>
                      <w:rFonts w:asciiTheme="minorHAnsi" w:hAnsiTheme="minorHAnsi" w:cstheme="minorHAnsi"/>
                      <w:sz w:val="18"/>
                      <w:szCs w:val="18"/>
                    </w:rPr>
                    <w:t xml:space="preserve">- </w:t>
                  </w:r>
                  <w:r w:rsidRPr="00D1345B">
                    <w:rPr>
                      <w:rFonts w:asciiTheme="minorHAnsi" w:hAnsiTheme="minorHAnsi" w:cstheme="minorHAnsi"/>
                      <w:sz w:val="18"/>
                      <w:szCs w:val="18"/>
                    </w:rPr>
                    <w:t>Título de Especialidad en Imagenología</w:t>
                  </w:r>
                  <w:r>
                    <w:rPr>
                      <w:rFonts w:ascii="Arial" w:hAnsi="Arial" w:cs="Arial"/>
                      <w:i/>
                      <w:iCs/>
                      <w:sz w:val="18"/>
                      <w:szCs w:val="18"/>
                    </w:rPr>
                    <w:t xml:space="preserve"> </w:t>
                  </w:r>
                </w:p>
              </w:tc>
            </w:tr>
            <w:tr w:rsidR="00154A40" w:rsidRPr="00500AF1" w14:paraId="7707CFF0" w14:textId="77777777" w:rsidTr="00154A40">
              <w:trPr>
                <w:cantSplit/>
                <w:trHeight w:val="439"/>
              </w:trPr>
              <w:tc>
                <w:tcPr>
                  <w:tcW w:w="7150" w:type="dxa"/>
                  <w:tcBorders>
                    <w:bottom w:val="single" w:sz="4" w:space="0" w:color="auto"/>
                  </w:tcBorders>
                </w:tcPr>
                <w:p w14:paraId="4372D784" w14:textId="77777777" w:rsidR="00154A40" w:rsidRDefault="00154A40" w:rsidP="00154A40">
                  <w:pPr>
                    <w:pStyle w:val="Textoindependiente3"/>
                    <w:spacing w:after="0"/>
                    <w:rPr>
                      <w:rFonts w:asciiTheme="minorHAnsi" w:hAnsiTheme="minorHAnsi" w:cstheme="minorHAnsi"/>
                      <w:sz w:val="18"/>
                      <w:szCs w:val="18"/>
                    </w:rPr>
                  </w:pPr>
                  <w:r w:rsidRPr="00F11D96">
                    <w:rPr>
                      <w:rFonts w:ascii="Arial" w:hAnsi="Arial" w:cs="Arial"/>
                      <w:b/>
                      <w:bCs/>
                      <w:sz w:val="18"/>
                      <w:szCs w:val="18"/>
                    </w:rPr>
                    <w:t>(</w:t>
                  </w:r>
                  <w:r w:rsidRPr="00F11D96">
                    <w:rPr>
                      <w:rFonts w:asciiTheme="minorHAnsi" w:hAnsiTheme="minorHAnsi" w:cstheme="minorHAnsi"/>
                      <w:b/>
                      <w:bCs/>
                      <w:sz w:val="18"/>
                      <w:szCs w:val="18"/>
                    </w:rPr>
                    <w:t>UN) Técnico en Imagenología</w:t>
                  </w:r>
                  <w:r w:rsidRPr="00D1345B">
                    <w:rPr>
                      <w:rFonts w:asciiTheme="minorHAnsi" w:hAnsiTheme="minorHAnsi" w:cstheme="minorHAnsi"/>
                      <w:sz w:val="18"/>
                      <w:szCs w:val="18"/>
                    </w:rPr>
                    <w:t xml:space="preserve"> que deberá contar con: </w:t>
                  </w:r>
                </w:p>
                <w:p w14:paraId="27C2CB8E" w14:textId="77777777" w:rsidR="00154A40" w:rsidRPr="00676551" w:rsidRDefault="00154A40" w:rsidP="00154A40">
                  <w:pPr>
                    <w:pStyle w:val="Textoindependiente3"/>
                    <w:numPr>
                      <w:ilvl w:val="0"/>
                      <w:numId w:val="24"/>
                    </w:numPr>
                    <w:spacing w:after="0"/>
                    <w:rPr>
                      <w:rFonts w:asciiTheme="minorHAnsi" w:hAnsiTheme="minorHAnsi" w:cstheme="minorHAnsi"/>
                      <w:iCs/>
                      <w:sz w:val="18"/>
                      <w:szCs w:val="18"/>
                    </w:rPr>
                  </w:pPr>
                  <w:r w:rsidRPr="00D1345B">
                    <w:rPr>
                      <w:rFonts w:asciiTheme="minorHAnsi" w:hAnsiTheme="minorHAnsi" w:cstheme="minorHAnsi"/>
                      <w:sz w:val="18"/>
                      <w:szCs w:val="18"/>
                    </w:rPr>
                    <w:t>Título en provisión nacional</w:t>
                  </w:r>
                  <w:r>
                    <w:rPr>
                      <w:rFonts w:ascii="Arial" w:hAnsi="Arial" w:cs="Arial"/>
                      <w:b/>
                      <w:bCs/>
                      <w:sz w:val="18"/>
                      <w:szCs w:val="18"/>
                    </w:rPr>
                    <w:t xml:space="preserve"> </w:t>
                  </w:r>
                </w:p>
              </w:tc>
            </w:tr>
            <w:tr w:rsidR="00154A40" w:rsidRPr="00500AF1" w14:paraId="69843BA8" w14:textId="77777777" w:rsidTr="00154A40">
              <w:trPr>
                <w:cantSplit/>
                <w:trHeight w:val="439"/>
              </w:trPr>
              <w:tc>
                <w:tcPr>
                  <w:tcW w:w="7150" w:type="dxa"/>
                  <w:tcBorders>
                    <w:bottom w:val="single" w:sz="4" w:space="0" w:color="auto"/>
                  </w:tcBorders>
                </w:tcPr>
                <w:p w14:paraId="01C123BA" w14:textId="77777777" w:rsidR="00154A40" w:rsidRPr="00D1345B" w:rsidRDefault="00154A40" w:rsidP="00154A40">
                  <w:pPr>
                    <w:pStyle w:val="Textoindependiente3"/>
                    <w:spacing w:after="0"/>
                    <w:rPr>
                      <w:rFonts w:ascii="Arial" w:hAnsi="Arial" w:cs="Arial"/>
                      <w:sz w:val="18"/>
                      <w:szCs w:val="18"/>
                    </w:rPr>
                  </w:pPr>
                  <w:r w:rsidRPr="00F11D96">
                    <w:rPr>
                      <w:rFonts w:asciiTheme="minorHAnsi" w:hAnsiTheme="minorHAnsi" w:cstheme="minorHAnsi"/>
                      <w:b/>
                      <w:bCs/>
                      <w:sz w:val="18"/>
                      <w:szCs w:val="18"/>
                    </w:rPr>
                    <w:t>2. Experiencia General</w:t>
                  </w:r>
                  <w:r>
                    <w:rPr>
                      <w:rFonts w:asciiTheme="minorHAnsi" w:hAnsiTheme="minorHAnsi" w:cstheme="minorHAnsi"/>
                      <w:b/>
                      <w:bCs/>
                      <w:sz w:val="18"/>
                      <w:szCs w:val="18"/>
                    </w:rPr>
                    <w:t xml:space="preserve"> (De los profesionales)</w:t>
                  </w:r>
                  <w:r>
                    <w:rPr>
                      <w:b/>
                      <w:bCs/>
                      <w:sz w:val="18"/>
                      <w:szCs w:val="18"/>
                    </w:rPr>
                    <w:t xml:space="preserve">. </w:t>
                  </w:r>
                  <w:r>
                    <w:rPr>
                      <w:i/>
                      <w:iCs/>
                      <w:sz w:val="18"/>
                      <w:szCs w:val="18"/>
                    </w:rPr>
                    <w:t>Se requiere al menos dos años de experiencia en radiología. (Documentada)</w:t>
                  </w:r>
                </w:p>
              </w:tc>
            </w:tr>
            <w:tr w:rsidR="00154A40" w:rsidRPr="00500AF1" w14:paraId="1F82384B" w14:textId="77777777" w:rsidTr="00154A40">
              <w:trPr>
                <w:cantSplit/>
                <w:trHeight w:val="439"/>
              </w:trPr>
              <w:tc>
                <w:tcPr>
                  <w:tcW w:w="7150" w:type="dxa"/>
                  <w:tcBorders>
                    <w:bottom w:val="single" w:sz="4" w:space="0" w:color="auto"/>
                  </w:tcBorders>
                </w:tcPr>
                <w:p w14:paraId="10F198DE" w14:textId="77777777" w:rsidR="00154A40" w:rsidRPr="00D1345B" w:rsidRDefault="00154A40" w:rsidP="00154A40">
                  <w:pPr>
                    <w:pStyle w:val="Textoindependiente3"/>
                    <w:spacing w:after="0"/>
                    <w:rPr>
                      <w:rFonts w:ascii="Arial" w:hAnsi="Arial" w:cs="Arial"/>
                      <w:sz w:val="18"/>
                      <w:szCs w:val="18"/>
                    </w:rPr>
                  </w:pPr>
                  <w:r w:rsidRPr="00F11D96">
                    <w:rPr>
                      <w:rFonts w:asciiTheme="minorHAnsi" w:hAnsiTheme="minorHAnsi" w:cstheme="minorHAnsi"/>
                      <w:b/>
                      <w:bCs/>
                      <w:sz w:val="18"/>
                      <w:szCs w:val="18"/>
                    </w:rPr>
                    <w:t>3. Experiencia Específica</w:t>
                  </w:r>
                  <w:r>
                    <w:rPr>
                      <w:rFonts w:asciiTheme="minorHAnsi" w:hAnsiTheme="minorHAnsi" w:cstheme="minorHAnsi"/>
                      <w:b/>
                      <w:bCs/>
                      <w:sz w:val="18"/>
                      <w:szCs w:val="18"/>
                    </w:rPr>
                    <w:t xml:space="preserve"> (De los profesionales)</w:t>
                  </w:r>
                  <w:r>
                    <w:rPr>
                      <w:b/>
                      <w:bCs/>
                      <w:sz w:val="18"/>
                      <w:szCs w:val="18"/>
                    </w:rPr>
                    <w:t xml:space="preserve">. </w:t>
                  </w:r>
                  <w:r>
                    <w:rPr>
                      <w:i/>
                      <w:iCs/>
                      <w:sz w:val="18"/>
                      <w:szCs w:val="18"/>
                    </w:rPr>
                    <w:t xml:space="preserve">Se requiere al menos dos años de experiencia en la realización del servicio solicitado (Documentada) </w:t>
                  </w:r>
                </w:p>
              </w:tc>
            </w:tr>
            <w:tr w:rsidR="00154A40" w:rsidRPr="00500AF1" w14:paraId="6F198C34" w14:textId="77777777" w:rsidTr="00154A40">
              <w:trPr>
                <w:cantSplit/>
                <w:trHeight w:val="1080"/>
              </w:trPr>
              <w:tc>
                <w:tcPr>
                  <w:tcW w:w="7150" w:type="dxa"/>
                  <w:tcBorders>
                    <w:top w:val="single" w:sz="4" w:space="0" w:color="auto"/>
                    <w:left w:val="single" w:sz="4" w:space="0" w:color="auto"/>
                    <w:bottom w:val="single" w:sz="4" w:space="0" w:color="auto"/>
                    <w:right w:val="single" w:sz="4" w:space="0" w:color="auto"/>
                  </w:tcBorders>
                </w:tcPr>
                <w:p w14:paraId="61B65F33" w14:textId="77777777" w:rsidR="00154A40" w:rsidRPr="00B14ED7" w:rsidRDefault="00154A40" w:rsidP="00154A40">
                  <w:pPr>
                    <w:spacing w:after="60"/>
                    <w:jc w:val="both"/>
                    <w:rPr>
                      <w:rFonts w:asciiTheme="minorHAnsi" w:hAnsiTheme="minorHAnsi" w:cstheme="minorHAnsi"/>
                      <w:b/>
                      <w:bCs/>
                      <w:sz w:val="18"/>
                      <w:szCs w:val="18"/>
                    </w:rPr>
                  </w:pPr>
                  <w:r w:rsidRPr="00B14ED7">
                    <w:rPr>
                      <w:rFonts w:asciiTheme="minorHAnsi" w:hAnsiTheme="minorHAnsi" w:cstheme="minorHAnsi"/>
                      <w:b/>
                      <w:bCs/>
                      <w:sz w:val="18"/>
                      <w:szCs w:val="18"/>
                    </w:rPr>
                    <w:t>Personal Administrativo</w:t>
                  </w:r>
                </w:p>
                <w:p w14:paraId="2C6F0C15" w14:textId="77777777" w:rsidR="00154A40" w:rsidRPr="00BE083F" w:rsidRDefault="00154A40" w:rsidP="00154A40">
                  <w:pPr>
                    <w:spacing w:after="60"/>
                    <w:jc w:val="both"/>
                    <w:rPr>
                      <w:rFonts w:asciiTheme="minorHAnsi" w:hAnsiTheme="minorHAnsi" w:cstheme="minorHAnsi"/>
                      <w:sz w:val="18"/>
                      <w:szCs w:val="18"/>
                    </w:rPr>
                  </w:pPr>
                  <w:r>
                    <w:rPr>
                      <w:rFonts w:asciiTheme="minorHAnsi" w:hAnsiTheme="minorHAnsi" w:cstheme="minorHAnsi"/>
                      <w:sz w:val="18"/>
                      <w:szCs w:val="18"/>
                    </w:rPr>
                    <w:t>El proponente deberá contar como mínimo con:</w:t>
                  </w:r>
                </w:p>
                <w:p w14:paraId="3B2F5254" w14:textId="77777777" w:rsidR="00154A40" w:rsidRPr="00D1345B" w:rsidRDefault="00154A40" w:rsidP="00154A40">
                  <w:pPr>
                    <w:numPr>
                      <w:ilvl w:val="0"/>
                      <w:numId w:val="23"/>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r w:rsidRPr="00D1345B">
                    <w:rPr>
                      <w:rFonts w:asciiTheme="minorHAnsi" w:hAnsiTheme="minorHAnsi" w:cstheme="minorHAnsi"/>
                      <w:sz w:val="18"/>
                      <w:szCs w:val="18"/>
                    </w:rPr>
                    <w:t xml:space="preserve"> </w:t>
                  </w:r>
                </w:p>
                <w:p w14:paraId="21762C0C" w14:textId="77777777" w:rsidR="00154A40" w:rsidRPr="00BE083F" w:rsidRDefault="00154A40" w:rsidP="00154A40">
                  <w:pPr>
                    <w:numPr>
                      <w:ilvl w:val="0"/>
                      <w:numId w:val="23"/>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p>
                <w:p w14:paraId="4D847F6E" w14:textId="77777777" w:rsidR="00154A40" w:rsidRPr="00F11D96" w:rsidRDefault="00154A40" w:rsidP="00154A40">
                  <w:pPr>
                    <w:pStyle w:val="Textoindependiente3"/>
                    <w:spacing w:after="0"/>
                    <w:rPr>
                      <w:rFonts w:asciiTheme="minorHAnsi" w:hAnsiTheme="minorHAnsi" w:cstheme="minorHAnsi"/>
                      <w:bCs/>
                      <w:iCs/>
                      <w:sz w:val="10"/>
                      <w:szCs w:val="10"/>
                    </w:rPr>
                  </w:pPr>
                </w:p>
              </w:tc>
            </w:tr>
            <w:tr w:rsidR="00154A40" w:rsidRPr="00500AF1" w14:paraId="1233E097" w14:textId="77777777" w:rsidTr="00154A40">
              <w:trPr>
                <w:cantSplit/>
                <w:trHeight w:val="288"/>
              </w:trPr>
              <w:tc>
                <w:tcPr>
                  <w:tcW w:w="7150" w:type="dxa"/>
                  <w:shd w:val="clear" w:color="auto" w:fill="2E74B5"/>
                  <w:vAlign w:val="center"/>
                </w:tcPr>
                <w:p w14:paraId="4224A0A6" w14:textId="77777777" w:rsidR="00154A40" w:rsidRPr="00694123" w:rsidRDefault="00154A40" w:rsidP="00154A40">
                  <w:pPr>
                    <w:pStyle w:val="Textoindependiente3"/>
                    <w:spacing w:after="0"/>
                    <w:ind w:left="290" w:hanging="290"/>
                    <w:rPr>
                      <w:rFonts w:asciiTheme="minorHAnsi" w:hAnsiTheme="minorHAnsi" w:cstheme="minorHAnsi"/>
                      <w:b/>
                      <w:bCs/>
                      <w:color w:val="FFFFFF"/>
                      <w:sz w:val="20"/>
                      <w:szCs w:val="20"/>
                    </w:rPr>
                  </w:pPr>
                  <w:r w:rsidRPr="00694123">
                    <w:rPr>
                      <w:rFonts w:asciiTheme="minorHAnsi" w:hAnsiTheme="minorHAnsi" w:cstheme="minorHAnsi"/>
                      <w:b/>
                      <w:bCs/>
                      <w:color w:val="FFFFFF"/>
                      <w:sz w:val="20"/>
                      <w:szCs w:val="20"/>
                    </w:rPr>
                    <w:t>IV. CONDICIONES DEL SERVICIO</w:t>
                  </w:r>
                </w:p>
              </w:tc>
            </w:tr>
            <w:tr w:rsidR="00154A40" w:rsidRPr="00500AF1" w14:paraId="6EDAB785" w14:textId="77777777" w:rsidTr="00154A40">
              <w:trPr>
                <w:cantSplit/>
                <w:trHeight w:val="295"/>
              </w:trPr>
              <w:tc>
                <w:tcPr>
                  <w:tcW w:w="7150" w:type="dxa"/>
                  <w:tcBorders>
                    <w:bottom w:val="single" w:sz="4" w:space="0" w:color="auto"/>
                  </w:tcBorders>
                  <w:shd w:val="clear" w:color="auto" w:fill="DEEAF6"/>
                  <w:vAlign w:val="center"/>
                </w:tcPr>
                <w:p w14:paraId="6B3BC3FD" w14:textId="77777777" w:rsidR="00154A40" w:rsidRPr="009A78D7" w:rsidRDefault="00154A40" w:rsidP="00154A40">
                  <w:pPr>
                    <w:pStyle w:val="Textoindependiente3"/>
                    <w:spacing w:after="0"/>
                    <w:ind w:left="290" w:hanging="290"/>
                    <w:rPr>
                      <w:rFonts w:asciiTheme="minorHAnsi" w:hAnsiTheme="minorHAnsi" w:cstheme="minorHAnsi"/>
                      <w:b/>
                      <w:bCs/>
                      <w:sz w:val="18"/>
                      <w:szCs w:val="18"/>
                    </w:rPr>
                  </w:pPr>
                  <w:r w:rsidRPr="009A78D7">
                    <w:rPr>
                      <w:rFonts w:asciiTheme="minorHAnsi" w:hAnsiTheme="minorHAnsi" w:cstheme="minorHAnsi"/>
                      <w:b/>
                      <w:bCs/>
                      <w:sz w:val="18"/>
                      <w:szCs w:val="18"/>
                    </w:rPr>
                    <w:t>A. PLAZO</w:t>
                  </w:r>
                </w:p>
              </w:tc>
            </w:tr>
            <w:tr w:rsidR="00154A40" w:rsidRPr="00500AF1" w14:paraId="62998395" w14:textId="77777777" w:rsidTr="00154A40">
              <w:trPr>
                <w:cantSplit/>
                <w:trHeight w:val="319"/>
              </w:trPr>
              <w:tc>
                <w:tcPr>
                  <w:tcW w:w="7150" w:type="dxa"/>
                  <w:tcBorders>
                    <w:bottom w:val="single" w:sz="4" w:space="0" w:color="auto"/>
                  </w:tcBorders>
                  <w:vAlign w:val="center"/>
                </w:tcPr>
                <w:p w14:paraId="57BF57D6" w14:textId="77777777" w:rsidR="00154A40" w:rsidRPr="009A78D7" w:rsidRDefault="00154A40" w:rsidP="00154A40">
                  <w:pPr>
                    <w:pStyle w:val="Textoindependiente3"/>
                    <w:spacing w:after="0"/>
                    <w:rPr>
                      <w:rFonts w:asciiTheme="minorHAnsi" w:hAnsiTheme="minorHAnsi" w:cstheme="minorHAnsi"/>
                      <w:bCs/>
                      <w:sz w:val="18"/>
                      <w:szCs w:val="18"/>
                    </w:rPr>
                  </w:pPr>
                  <w:r w:rsidRPr="009A78D7">
                    <w:rPr>
                      <w:rFonts w:asciiTheme="minorHAnsi" w:hAnsiTheme="minorHAnsi" w:cstheme="minorHAnsi"/>
                      <w:bCs/>
                      <w:sz w:val="18"/>
                      <w:szCs w:val="18"/>
                    </w:rPr>
                    <w:t>La contratación del servicio será por dos años a partir de la firma del contrato</w:t>
                  </w:r>
                  <w:r w:rsidRPr="009A78D7">
                    <w:rPr>
                      <w:rFonts w:asciiTheme="minorHAnsi" w:hAnsiTheme="minorHAnsi" w:cstheme="minorHAnsi"/>
                      <w:sz w:val="18"/>
                      <w:szCs w:val="18"/>
                    </w:rPr>
                    <w:t xml:space="preserve"> </w:t>
                  </w:r>
                  <w:r w:rsidRPr="009A78D7">
                    <w:rPr>
                      <w:rFonts w:asciiTheme="minorHAnsi" w:hAnsiTheme="minorHAnsi" w:cstheme="minorHAnsi"/>
                      <w:bCs/>
                      <w:sz w:val="18"/>
                      <w:szCs w:val="18"/>
                    </w:rPr>
                    <w:t>renovable previo acuerdo entre partes</w:t>
                  </w:r>
                </w:p>
              </w:tc>
            </w:tr>
            <w:tr w:rsidR="00154A40" w:rsidRPr="00500AF1" w14:paraId="2FE5AD3D" w14:textId="77777777" w:rsidTr="00154A40">
              <w:trPr>
                <w:cantSplit/>
                <w:trHeight w:val="234"/>
              </w:trPr>
              <w:tc>
                <w:tcPr>
                  <w:tcW w:w="7150" w:type="dxa"/>
                  <w:shd w:val="clear" w:color="auto" w:fill="DEEAF6"/>
                  <w:vAlign w:val="center"/>
                </w:tcPr>
                <w:p w14:paraId="3659D8FA" w14:textId="77777777" w:rsidR="00154A40" w:rsidRPr="00E5765D" w:rsidRDefault="00154A40" w:rsidP="00154A40">
                  <w:pPr>
                    <w:pStyle w:val="Textoindependiente3"/>
                    <w:spacing w:after="0"/>
                    <w:rPr>
                      <w:rFonts w:asciiTheme="minorHAnsi" w:hAnsiTheme="minorHAnsi" w:cstheme="minorHAnsi"/>
                      <w:b/>
                      <w:bCs/>
                      <w:sz w:val="18"/>
                      <w:szCs w:val="18"/>
                    </w:rPr>
                  </w:pPr>
                  <w:r w:rsidRPr="00E5765D">
                    <w:rPr>
                      <w:rFonts w:asciiTheme="minorHAnsi" w:hAnsiTheme="minorHAnsi" w:cstheme="minorHAnsi"/>
                      <w:b/>
                      <w:bCs/>
                      <w:sz w:val="18"/>
                      <w:szCs w:val="18"/>
                    </w:rPr>
                    <w:t xml:space="preserve">B. GARANTIAS </w:t>
                  </w:r>
                </w:p>
              </w:tc>
            </w:tr>
            <w:tr w:rsidR="00154A40" w:rsidRPr="00500AF1" w14:paraId="70CF7A94" w14:textId="77777777" w:rsidTr="00154A40">
              <w:trPr>
                <w:cantSplit/>
                <w:trHeight w:val="302"/>
              </w:trPr>
              <w:tc>
                <w:tcPr>
                  <w:tcW w:w="7150" w:type="dxa"/>
                  <w:tcBorders>
                    <w:bottom w:val="single" w:sz="4" w:space="0" w:color="auto"/>
                  </w:tcBorders>
                  <w:vAlign w:val="center"/>
                </w:tcPr>
                <w:p w14:paraId="1933BC67" w14:textId="2A2E4B4F" w:rsidR="00154A40" w:rsidRPr="00E5765D" w:rsidRDefault="00154A40" w:rsidP="00154A40">
                  <w:pPr>
                    <w:pStyle w:val="Textoindependiente3"/>
                    <w:spacing w:after="0"/>
                    <w:ind w:left="14" w:hanging="14"/>
                    <w:rPr>
                      <w:rFonts w:asciiTheme="minorHAnsi" w:hAnsiTheme="minorHAnsi" w:cstheme="minorHAnsi"/>
                      <w:bCs/>
                      <w:color w:val="FF0000"/>
                      <w:sz w:val="18"/>
                      <w:szCs w:val="18"/>
                    </w:rPr>
                  </w:pPr>
                  <w:r w:rsidRPr="00030DAC">
                    <w:rPr>
                      <w:rFonts w:asciiTheme="minorHAnsi" w:hAnsiTheme="minorHAnsi" w:cstheme="minorHAnsi"/>
                      <w:bCs/>
                      <w:sz w:val="18"/>
                      <w:szCs w:val="18"/>
                    </w:rPr>
                    <w:t xml:space="preserve">Garantía a Primer Requerimiento de Seriedad de Propuesta (Ver página </w:t>
                  </w:r>
                  <w:r w:rsidR="00B14ED7">
                    <w:rPr>
                      <w:rFonts w:asciiTheme="minorHAnsi" w:hAnsiTheme="minorHAnsi" w:cstheme="minorHAnsi"/>
                      <w:b/>
                      <w:sz w:val="18"/>
                      <w:szCs w:val="18"/>
                    </w:rPr>
                    <w:t>8</w:t>
                  </w:r>
                  <w:r w:rsidRPr="00F11D96">
                    <w:rPr>
                      <w:rFonts w:asciiTheme="minorHAnsi" w:hAnsiTheme="minorHAnsi" w:cstheme="minorHAnsi"/>
                      <w:b/>
                      <w:sz w:val="18"/>
                      <w:szCs w:val="18"/>
                    </w:rPr>
                    <w:t xml:space="preserve"> </w:t>
                  </w:r>
                  <w:r w:rsidRPr="00030DAC">
                    <w:rPr>
                      <w:rFonts w:asciiTheme="minorHAnsi" w:hAnsiTheme="minorHAnsi" w:cstheme="minorHAnsi"/>
                      <w:bCs/>
                      <w:sz w:val="18"/>
                      <w:szCs w:val="18"/>
                    </w:rPr>
                    <w:t>del Pliego de Condiciones)</w:t>
                  </w:r>
                </w:p>
              </w:tc>
            </w:tr>
            <w:tr w:rsidR="00154A40" w:rsidRPr="00500AF1" w14:paraId="765536C4" w14:textId="77777777" w:rsidTr="00154A40">
              <w:trPr>
                <w:cantSplit/>
                <w:trHeight w:val="244"/>
              </w:trPr>
              <w:tc>
                <w:tcPr>
                  <w:tcW w:w="7150" w:type="dxa"/>
                  <w:tcBorders>
                    <w:bottom w:val="single" w:sz="4" w:space="0" w:color="auto"/>
                  </w:tcBorders>
                  <w:shd w:val="clear" w:color="auto" w:fill="DEEAF6"/>
                  <w:vAlign w:val="center"/>
                </w:tcPr>
                <w:p w14:paraId="629E84B0" w14:textId="77777777" w:rsidR="00154A40" w:rsidRPr="009A78D7" w:rsidRDefault="00154A40" w:rsidP="00154A40">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C. LUGAR DONDE SE EJECUTARÁ EL SERVICIO</w:t>
                  </w:r>
                </w:p>
              </w:tc>
            </w:tr>
            <w:tr w:rsidR="00154A40" w:rsidRPr="00500AF1" w14:paraId="5CFC0C26" w14:textId="77777777" w:rsidTr="00154A40">
              <w:trPr>
                <w:cantSplit/>
                <w:trHeight w:val="162"/>
              </w:trPr>
              <w:tc>
                <w:tcPr>
                  <w:tcW w:w="7150" w:type="dxa"/>
                  <w:tcBorders>
                    <w:bottom w:val="single" w:sz="4" w:space="0" w:color="auto"/>
                  </w:tcBorders>
                  <w:vAlign w:val="center"/>
                </w:tcPr>
                <w:p w14:paraId="3E22ED72" w14:textId="77777777" w:rsidR="00154A40" w:rsidRPr="009A78D7" w:rsidRDefault="00154A40" w:rsidP="00154A40">
                  <w:pPr>
                    <w:pStyle w:val="Textoindependiente3"/>
                    <w:spacing w:after="0"/>
                    <w:ind w:left="14" w:hanging="14"/>
                    <w:rPr>
                      <w:rFonts w:asciiTheme="minorHAnsi" w:hAnsiTheme="minorHAnsi" w:cstheme="minorHAnsi"/>
                      <w:bCs/>
                      <w:sz w:val="18"/>
                      <w:szCs w:val="18"/>
                    </w:rPr>
                  </w:pPr>
                  <w:r w:rsidRPr="009A78D7">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9A78D7">
                    <w:rPr>
                      <w:rFonts w:asciiTheme="minorHAnsi" w:hAnsiTheme="minorHAnsi" w:cstheme="minorHAnsi"/>
                      <w:bCs/>
                      <w:sz w:val="18"/>
                      <w:szCs w:val="18"/>
                    </w:rPr>
                    <w:t>maps</w:t>
                  </w:r>
                  <w:proofErr w:type="spellEnd"/>
                  <w:r w:rsidRPr="009A78D7">
                    <w:rPr>
                      <w:rFonts w:asciiTheme="minorHAnsi" w:hAnsiTheme="minorHAnsi" w:cstheme="minorHAnsi"/>
                      <w:bCs/>
                      <w:sz w:val="18"/>
                      <w:szCs w:val="18"/>
                    </w:rPr>
                    <w:t>).</w:t>
                  </w:r>
                </w:p>
              </w:tc>
            </w:tr>
            <w:tr w:rsidR="00154A40" w:rsidRPr="00500AF1" w14:paraId="3D9B8739" w14:textId="77777777" w:rsidTr="00154A40">
              <w:trPr>
                <w:cantSplit/>
                <w:trHeight w:val="162"/>
              </w:trPr>
              <w:tc>
                <w:tcPr>
                  <w:tcW w:w="7150" w:type="dxa"/>
                  <w:tcBorders>
                    <w:bottom w:val="single" w:sz="4" w:space="0" w:color="auto"/>
                  </w:tcBorders>
                </w:tcPr>
                <w:p w14:paraId="4C6AF08F" w14:textId="77777777" w:rsidR="00154A40" w:rsidRPr="009A78D7" w:rsidRDefault="00154A40" w:rsidP="00154A40">
                  <w:pPr>
                    <w:pStyle w:val="Textoindependiente3"/>
                    <w:spacing w:after="0"/>
                    <w:ind w:left="14" w:hanging="14"/>
                    <w:rPr>
                      <w:rFonts w:asciiTheme="minorHAnsi" w:hAnsiTheme="minorHAnsi" w:cstheme="minorHAnsi"/>
                      <w:bCs/>
                      <w:sz w:val="18"/>
                      <w:szCs w:val="18"/>
                    </w:rPr>
                  </w:pPr>
                  <w:r w:rsidRPr="00A260F9">
                    <w:rPr>
                      <w:rFonts w:asciiTheme="minorHAnsi" w:hAnsiTheme="minorHAnsi" w:cstheme="minorHAnsi"/>
                      <w:bCs/>
                      <w:sz w:val="18"/>
                      <w:szCs w:val="18"/>
                    </w:rPr>
                    <w:t xml:space="preserve">El centro debe contar con acceso para personas con capacidades limitadas. </w:t>
                  </w:r>
                </w:p>
              </w:tc>
            </w:tr>
            <w:tr w:rsidR="00154A40" w:rsidRPr="00500AF1" w14:paraId="0AB4F1F5" w14:textId="77777777" w:rsidTr="00154A40">
              <w:trPr>
                <w:cantSplit/>
                <w:trHeight w:val="162"/>
              </w:trPr>
              <w:tc>
                <w:tcPr>
                  <w:tcW w:w="7150" w:type="dxa"/>
                  <w:tcBorders>
                    <w:bottom w:val="single" w:sz="4" w:space="0" w:color="auto"/>
                  </w:tcBorders>
                </w:tcPr>
                <w:p w14:paraId="129F776B" w14:textId="77777777" w:rsidR="00154A40" w:rsidRPr="009A78D7" w:rsidRDefault="00154A40" w:rsidP="00154A40">
                  <w:pPr>
                    <w:pStyle w:val="Textoindependiente3"/>
                    <w:spacing w:after="0"/>
                    <w:ind w:left="14" w:hanging="14"/>
                    <w:rPr>
                      <w:rFonts w:asciiTheme="minorHAnsi" w:hAnsiTheme="minorHAnsi" w:cstheme="minorHAnsi"/>
                      <w:bCs/>
                      <w:sz w:val="18"/>
                      <w:szCs w:val="18"/>
                    </w:rPr>
                  </w:pPr>
                  <w:r w:rsidRPr="00A260F9">
                    <w:rPr>
                      <w:rFonts w:asciiTheme="minorHAnsi" w:hAnsiTheme="minorHAnsi" w:cstheme="minorHAnsi"/>
                      <w:bCs/>
                      <w:sz w:val="18"/>
                      <w:szCs w:val="18"/>
                    </w:rPr>
                    <w:t xml:space="preserve">El centro debe contar con señalética interna y externa. </w:t>
                  </w:r>
                </w:p>
              </w:tc>
            </w:tr>
            <w:tr w:rsidR="00154A40" w:rsidRPr="00500AF1" w14:paraId="1D20AEA1" w14:textId="77777777" w:rsidTr="00154A40">
              <w:trPr>
                <w:cantSplit/>
                <w:trHeight w:val="162"/>
              </w:trPr>
              <w:tc>
                <w:tcPr>
                  <w:tcW w:w="7150" w:type="dxa"/>
                  <w:tcBorders>
                    <w:bottom w:val="single" w:sz="4" w:space="0" w:color="auto"/>
                  </w:tcBorders>
                </w:tcPr>
                <w:p w14:paraId="5AB2EC50" w14:textId="77777777" w:rsidR="00154A40" w:rsidRPr="009A78D7" w:rsidRDefault="00154A40" w:rsidP="00154A40">
                  <w:pPr>
                    <w:pStyle w:val="Textoindependiente3"/>
                    <w:spacing w:after="0"/>
                    <w:ind w:left="14" w:hanging="14"/>
                    <w:rPr>
                      <w:rFonts w:asciiTheme="minorHAnsi" w:hAnsiTheme="minorHAnsi" w:cstheme="minorHAnsi"/>
                      <w:bCs/>
                      <w:sz w:val="18"/>
                      <w:szCs w:val="18"/>
                    </w:rPr>
                  </w:pPr>
                  <w:r w:rsidRPr="00A260F9">
                    <w:rPr>
                      <w:rFonts w:asciiTheme="minorHAnsi" w:hAnsiTheme="minorHAnsi" w:cstheme="minorHAnsi"/>
                      <w:bCs/>
                      <w:sz w:val="18"/>
                      <w:szCs w:val="18"/>
                    </w:rPr>
                    <w:t xml:space="preserve">El centro debe contar con teléfono fijo y celular (para proveer a los pacientes como referencia a contacto) exponer números. </w:t>
                  </w:r>
                </w:p>
              </w:tc>
            </w:tr>
            <w:tr w:rsidR="00154A40" w:rsidRPr="00500AF1" w14:paraId="3FFA7ACA" w14:textId="77777777" w:rsidTr="00154A40">
              <w:trPr>
                <w:cantSplit/>
                <w:trHeight w:val="277"/>
              </w:trPr>
              <w:tc>
                <w:tcPr>
                  <w:tcW w:w="7150" w:type="dxa"/>
                  <w:tcBorders>
                    <w:bottom w:val="single" w:sz="4" w:space="0" w:color="auto"/>
                  </w:tcBorders>
                  <w:shd w:val="clear" w:color="auto" w:fill="DEEAF6"/>
                  <w:vAlign w:val="center"/>
                </w:tcPr>
                <w:p w14:paraId="09D809BE" w14:textId="77777777" w:rsidR="00154A40" w:rsidRPr="009A78D7" w:rsidRDefault="00154A40" w:rsidP="00154A40">
                  <w:pPr>
                    <w:pStyle w:val="Textoindependiente3"/>
                    <w:spacing w:after="0"/>
                    <w:rPr>
                      <w:rFonts w:asciiTheme="minorHAnsi" w:hAnsiTheme="minorHAnsi" w:cstheme="minorHAnsi"/>
                      <w:b/>
                      <w:bCs/>
                      <w:sz w:val="18"/>
                      <w:szCs w:val="18"/>
                    </w:rPr>
                  </w:pPr>
                  <w:r w:rsidRPr="009A78D7">
                    <w:rPr>
                      <w:rFonts w:asciiTheme="minorHAnsi" w:hAnsiTheme="minorHAnsi" w:cstheme="minorHAnsi"/>
                      <w:b/>
                      <w:bCs/>
                      <w:sz w:val="18"/>
                      <w:szCs w:val="18"/>
                    </w:rPr>
                    <w:t>D. RÉGIMEN DE MULTAS</w:t>
                  </w:r>
                </w:p>
              </w:tc>
            </w:tr>
            <w:tr w:rsidR="00154A40" w:rsidRPr="00500AF1" w14:paraId="0FDE74D2" w14:textId="77777777" w:rsidTr="00154A40">
              <w:trPr>
                <w:cantSplit/>
                <w:trHeight w:val="519"/>
              </w:trPr>
              <w:tc>
                <w:tcPr>
                  <w:tcW w:w="7150" w:type="dxa"/>
                  <w:tcBorders>
                    <w:bottom w:val="single" w:sz="4" w:space="0" w:color="auto"/>
                  </w:tcBorders>
                  <w:vAlign w:val="center"/>
                </w:tcPr>
                <w:p w14:paraId="07457D24" w14:textId="77777777" w:rsidR="00154A40" w:rsidRPr="009A78D7" w:rsidRDefault="00154A40" w:rsidP="00154A40">
                  <w:pPr>
                    <w:pStyle w:val="Textoindependiente3"/>
                    <w:spacing w:after="0"/>
                    <w:ind w:left="14" w:hanging="14"/>
                    <w:rPr>
                      <w:rFonts w:asciiTheme="minorHAnsi" w:hAnsiTheme="minorHAnsi" w:cstheme="minorHAnsi"/>
                      <w:sz w:val="18"/>
                      <w:szCs w:val="18"/>
                    </w:rPr>
                  </w:pPr>
                  <w:r w:rsidRPr="009A78D7">
                    <w:rPr>
                      <w:rFonts w:asciiTheme="minorHAnsi" w:hAnsiTheme="minorHAnsi" w:cstheme="minorHAnsi"/>
                      <w:bCs/>
                      <w:sz w:val="18"/>
                      <w:szCs w:val="18"/>
                    </w:rPr>
                    <w:t>La</w:t>
                  </w:r>
                  <w:r w:rsidRPr="009A78D7">
                    <w:rPr>
                      <w:rFonts w:asciiTheme="minorHAnsi" w:hAnsiTheme="minorHAnsi" w:cstheme="minorHAnsi"/>
                      <w:bCs/>
                      <w:i/>
                      <w:iCs/>
                      <w:sz w:val="18"/>
                      <w:szCs w:val="18"/>
                    </w:rPr>
                    <w:t xml:space="preserve"> </w:t>
                  </w:r>
                  <w:r w:rsidRPr="009A78D7">
                    <w:rPr>
                      <w:rFonts w:asciiTheme="minorHAnsi" w:hAnsiTheme="minorHAnsi" w:cstheme="minorHAnsi"/>
                      <w:bCs/>
                      <w:sz w:val="18"/>
                      <w:szCs w:val="18"/>
                    </w:rPr>
                    <w:t>CSBP ante el incumplimiento de las obligaciones asumidas aplicará una multa equivalente al tres por ciento (3%) del monto total mensual a pagar, esta multa será deducida del pago mensual correspondiente.</w:t>
                  </w:r>
                </w:p>
              </w:tc>
            </w:tr>
            <w:tr w:rsidR="00154A40" w:rsidRPr="00500AF1" w14:paraId="455DC9F4" w14:textId="77777777" w:rsidTr="00154A40">
              <w:trPr>
                <w:cantSplit/>
                <w:trHeight w:val="360"/>
              </w:trPr>
              <w:tc>
                <w:tcPr>
                  <w:tcW w:w="7150" w:type="dxa"/>
                  <w:shd w:val="clear" w:color="auto" w:fill="DEEAF6"/>
                </w:tcPr>
                <w:p w14:paraId="64344C3E" w14:textId="77777777" w:rsidR="00154A40" w:rsidRPr="00500AF1" w:rsidRDefault="00154A40" w:rsidP="00154A40">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E</w:t>
                  </w:r>
                  <w:r w:rsidRPr="00A260F9">
                    <w:rPr>
                      <w:rFonts w:asciiTheme="minorHAnsi" w:hAnsiTheme="minorHAnsi" w:cstheme="minorHAnsi"/>
                      <w:b/>
                      <w:bCs/>
                      <w:sz w:val="18"/>
                      <w:szCs w:val="18"/>
                    </w:rPr>
                    <w:t>. INFRAESTRUCTURA</w:t>
                  </w:r>
                  <w:r>
                    <w:rPr>
                      <w:b/>
                      <w:bCs/>
                      <w:sz w:val="18"/>
                      <w:szCs w:val="18"/>
                    </w:rPr>
                    <w:t xml:space="preserve"> </w:t>
                  </w:r>
                </w:p>
              </w:tc>
            </w:tr>
            <w:tr w:rsidR="00154A40" w:rsidRPr="00500AF1" w14:paraId="7D0D30E5" w14:textId="77777777" w:rsidTr="00154A40">
              <w:trPr>
                <w:cantSplit/>
                <w:trHeight w:val="360"/>
              </w:trPr>
              <w:tc>
                <w:tcPr>
                  <w:tcW w:w="7150" w:type="dxa"/>
                  <w:shd w:val="clear" w:color="auto" w:fill="auto"/>
                </w:tcPr>
                <w:p w14:paraId="3A1970E7" w14:textId="77777777" w:rsidR="00154A40" w:rsidRPr="00A260F9" w:rsidRDefault="00154A40" w:rsidP="00154A40">
                  <w:pPr>
                    <w:pStyle w:val="Textoindependiente3"/>
                    <w:spacing w:after="0"/>
                    <w:rPr>
                      <w:rFonts w:asciiTheme="minorHAnsi" w:hAnsiTheme="minorHAnsi" w:cstheme="minorHAnsi"/>
                      <w:bCs/>
                      <w:sz w:val="18"/>
                      <w:szCs w:val="18"/>
                    </w:rPr>
                  </w:pPr>
                  <w:r w:rsidRPr="00A260F9">
                    <w:rPr>
                      <w:rFonts w:asciiTheme="minorHAnsi" w:hAnsiTheme="minorHAnsi" w:cstheme="minorHAnsi"/>
                      <w:bCs/>
                      <w:sz w:val="18"/>
                      <w:szCs w:val="18"/>
                    </w:rPr>
                    <w:t xml:space="preserve">Área técnica (detallar superficie de ambientes y numerarlos si cuenta con más de uno). El centro debe contar con aire acondicionado en todas las salas y deberá contar como mínimo con: </w:t>
                  </w:r>
                </w:p>
              </w:tc>
            </w:tr>
            <w:tr w:rsidR="00154A40" w:rsidRPr="00500AF1" w14:paraId="34FA54F8" w14:textId="77777777" w:rsidTr="00154A40">
              <w:trPr>
                <w:cantSplit/>
                <w:trHeight w:val="360"/>
              </w:trPr>
              <w:tc>
                <w:tcPr>
                  <w:tcW w:w="7150" w:type="dxa"/>
                  <w:shd w:val="clear" w:color="auto" w:fill="auto"/>
                </w:tcPr>
                <w:p w14:paraId="7E19BF5E" w14:textId="77777777" w:rsidR="00154A40" w:rsidRPr="00A260F9" w:rsidRDefault="00154A40" w:rsidP="00154A40">
                  <w:pPr>
                    <w:pStyle w:val="Default"/>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(1) SALA DE EQUIPO </w:t>
                  </w:r>
                </w:p>
                <w:p w14:paraId="3CCF74DB" w14:textId="77777777" w:rsidR="00154A40" w:rsidRPr="00A260F9" w:rsidRDefault="00154A40" w:rsidP="00154A40">
                  <w:pPr>
                    <w:pStyle w:val="Default"/>
                    <w:rPr>
                      <w:rFonts w:asciiTheme="minorHAnsi" w:eastAsia="Times New Roman" w:hAnsiTheme="minorHAnsi" w:cstheme="minorHAnsi"/>
                      <w:bCs/>
                      <w:color w:val="auto"/>
                      <w:sz w:val="10"/>
                      <w:szCs w:val="10"/>
                      <w:lang w:eastAsia="en-US"/>
                    </w:rPr>
                  </w:pPr>
                </w:p>
                <w:p w14:paraId="7DC2CB33" w14:textId="77777777" w:rsidR="00154A40" w:rsidRPr="00A260F9" w:rsidRDefault="00154A40" w:rsidP="00154A40">
                  <w:pPr>
                    <w:pStyle w:val="Textoindependiente3"/>
                    <w:spacing w:after="0"/>
                    <w:rPr>
                      <w:rFonts w:asciiTheme="minorHAnsi" w:hAnsiTheme="minorHAnsi" w:cstheme="minorHAnsi"/>
                      <w:bCs/>
                      <w:sz w:val="18"/>
                      <w:szCs w:val="18"/>
                    </w:rPr>
                  </w:pPr>
                  <w:r w:rsidRPr="00A260F9">
                    <w:rPr>
                      <w:rFonts w:asciiTheme="minorHAnsi" w:hAnsiTheme="minorHAnsi" w:cstheme="minorHAnsi"/>
                      <w:bCs/>
                      <w:sz w:val="18"/>
                      <w:szCs w:val="18"/>
                    </w:rPr>
                    <w:t xml:space="preserve">Equipos según procedimiento e infraestructura según normas. </w:t>
                  </w:r>
                </w:p>
              </w:tc>
            </w:tr>
            <w:tr w:rsidR="00154A40" w:rsidRPr="00500AF1" w14:paraId="68844797" w14:textId="77777777" w:rsidTr="00154A40">
              <w:trPr>
                <w:cantSplit/>
                <w:trHeight w:val="360"/>
              </w:trPr>
              <w:tc>
                <w:tcPr>
                  <w:tcW w:w="7150" w:type="dxa"/>
                  <w:shd w:val="clear" w:color="auto" w:fill="auto"/>
                </w:tcPr>
                <w:p w14:paraId="029A883D" w14:textId="77777777" w:rsidR="00154A40" w:rsidRPr="00A260F9" w:rsidRDefault="00154A40" w:rsidP="00B14ED7">
                  <w:pPr>
                    <w:pStyle w:val="Default"/>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lastRenderedPageBreak/>
                    <w:t xml:space="preserve">Área de apoyo técnico </w:t>
                  </w:r>
                </w:p>
                <w:p w14:paraId="7D692CFA" w14:textId="77777777" w:rsidR="00154A40" w:rsidRPr="00A260F9" w:rsidRDefault="00154A40" w:rsidP="00154A40">
                  <w:pPr>
                    <w:pStyle w:val="Default"/>
                    <w:numPr>
                      <w:ilvl w:val="0"/>
                      <w:numId w:val="44"/>
                    </w:numPr>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Sala de espera </w:t>
                  </w:r>
                </w:p>
                <w:p w14:paraId="46EF6217" w14:textId="77777777" w:rsidR="00154A40" w:rsidRPr="00A260F9" w:rsidRDefault="00154A40" w:rsidP="00154A40">
                  <w:pPr>
                    <w:pStyle w:val="Default"/>
                    <w:numPr>
                      <w:ilvl w:val="0"/>
                      <w:numId w:val="44"/>
                    </w:numPr>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Baños </w:t>
                  </w:r>
                </w:p>
                <w:p w14:paraId="6892F314" w14:textId="77777777" w:rsidR="00154A40" w:rsidRPr="00A260F9" w:rsidRDefault="00154A40" w:rsidP="00154A40">
                  <w:pPr>
                    <w:pStyle w:val="Default"/>
                    <w:numPr>
                      <w:ilvl w:val="0"/>
                      <w:numId w:val="44"/>
                    </w:numPr>
                    <w:rPr>
                      <w:rFonts w:asciiTheme="minorHAnsi" w:eastAsia="Times New Roman" w:hAnsiTheme="minorHAnsi" w:cstheme="minorHAnsi"/>
                      <w:bCs/>
                      <w:color w:val="auto"/>
                      <w:sz w:val="18"/>
                      <w:szCs w:val="18"/>
                      <w:lang w:eastAsia="en-US"/>
                    </w:rPr>
                  </w:pPr>
                  <w:r w:rsidRPr="00A260F9">
                    <w:rPr>
                      <w:rFonts w:asciiTheme="minorHAnsi" w:eastAsia="Times New Roman" w:hAnsiTheme="minorHAnsi" w:cstheme="minorHAnsi"/>
                      <w:bCs/>
                      <w:color w:val="auto"/>
                      <w:sz w:val="18"/>
                      <w:szCs w:val="18"/>
                      <w:lang w:eastAsia="en-US"/>
                    </w:rPr>
                    <w:t xml:space="preserve">Área de administración </w:t>
                  </w:r>
                </w:p>
              </w:tc>
            </w:tr>
            <w:tr w:rsidR="00154A40" w:rsidRPr="00500AF1" w14:paraId="6F5EAD73" w14:textId="77777777" w:rsidTr="00154A40">
              <w:trPr>
                <w:cantSplit/>
                <w:trHeight w:val="360"/>
              </w:trPr>
              <w:tc>
                <w:tcPr>
                  <w:tcW w:w="7150" w:type="dxa"/>
                  <w:shd w:val="clear" w:color="auto" w:fill="DEEAF6"/>
                  <w:vAlign w:val="center"/>
                </w:tcPr>
                <w:p w14:paraId="35BB5954" w14:textId="77777777" w:rsidR="00154A40" w:rsidRPr="00500AF1" w:rsidRDefault="00154A40" w:rsidP="00154A40">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F</w:t>
                  </w:r>
                  <w:r w:rsidRPr="00500AF1">
                    <w:rPr>
                      <w:rFonts w:asciiTheme="minorHAnsi" w:hAnsiTheme="minorHAnsi" w:cstheme="minorHAnsi"/>
                      <w:b/>
                      <w:bCs/>
                      <w:sz w:val="18"/>
                      <w:szCs w:val="18"/>
                    </w:rPr>
                    <w:t>. AGENTE DE SERVICIO</w:t>
                  </w:r>
                </w:p>
              </w:tc>
            </w:tr>
            <w:tr w:rsidR="00154A40" w:rsidRPr="00500AF1" w14:paraId="5F221D90" w14:textId="77777777" w:rsidTr="00154A40">
              <w:trPr>
                <w:cantSplit/>
                <w:trHeight w:val="569"/>
              </w:trPr>
              <w:tc>
                <w:tcPr>
                  <w:tcW w:w="7150" w:type="dxa"/>
                  <w:tcBorders>
                    <w:bottom w:val="single" w:sz="4" w:space="0" w:color="auto"/>
                  </w:tcBorders>
                  <w:vAlign w:val="center"/>
                </w:tcPr>
                <w:p w14:paraId="1E310EFD" w14:textId="77777777" w:rsidR="00154A40" w:rsidRPr="00A41BFB" w:rsidRDefault="00154A40" w:rsidP="00154A40">
                  <w:pPr>
                    <w:pStyle w:val="Textoindependiente3"/>
                    <w:spacing w:after="0"/>
                    <w:ind w:left="14"/>
                    <w:rPr>
                      <w:rFonts w:asciiTheme="minorHAnsi" w:hAnsiTheme="minorHAnsi" w:cstheme="minorHAnsi"/>
                      <w:bCs/>
                      <w:sz w:val="18"/>
                      <w:szCs w:val="18"/>
                    </w:rPr>
                  </w:pPr>
                  <w:r w:rsidRPr="00A41BFB">
                    <w:rPr>
                      <w:rFonts w:asciiTheme="minorHAnsi" w:hAnsiTheme="minorHAnsi" w:cstheme="minorHAnsi"/>
                      <w:bCs/>
                      <w:sz w:val="18"/>
                      <w:szCs w:val="18"/>
                    </w:rPr>
                    <w:t xml:space="preserve">Persona(s) de contacto entre la CSBP y el proveedor del servicio requerido: </w:t>
                  </w:r>
                </w:p>
                <w:p w14:paraId="5B18BD46" w14:textId="77777777" w:rsidR="00154A40" w:rsidRPr="00500AF1" w:rsidRDefault="00154A40" w:rsidP="00154A40">
                  <w:pPr>
                    <w:pStyle w:val="Textoindependiente3"/>
                    <w:spacing w:after="0"/>
                    <w:ind w:left="14"/>
                    <w:rPr>
                      <w:rFonts w:asciiTheme="minorHAnsi" w:hAnsiTheme="minorHAnsi" w:cstheme="minorHAnsi"/>
                      <w:sz w:val="18"/>
                      <w:szCs w:val="18"/>
                    </w:rPr>
                  </w:pPr>
                  <w:r w:rsidRPr="00A41BFB">
                    <w:rPr>
                      <w:rFonts w:asciiTheme="minorHAnsi" w:hAnsiTheme="minorHAnsi" w:cstheme="minorHAnsi"/>
                      <w:sz w:val="18"/>
                      <w:szCs w:val="18"/>
                    </w:rPr>
                    <w:t>Especificar persona (s) de contacto (Nro. de teléfono celular)</w:t>
                  </w:r>
                </w:p>
              </w:tc>
            </w:tr>
            <w:tr w:rsidR="00154A40" w:rsidRPr="00500AF1" w14:paraId="1BC06F4D" w14:textId="77777777" w:rsidTr="00154A40">
              <w:trPr>
                <w:cantSplit/>
                <w:trHeight w:val="260"/>
              </w:trPr>
              <w:tc>
                <w:tcPr>
                  <w:tcW w:w="7150" w:type="dxa"/>
                  <w:shd w:val="clear" w:color="auto" w:fill="DEEAF6"/>
                  <w:vAlign w:val="center"/>
                </w:tcPr>
                <w:p w14:paraId="3AD5162C" w14:textId="77777777" w:rsidR="00154A40" w:rsidRPr="00500AF1" w:rsidRDefault="00154A40" w:rsidP="00154A40">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w:t>
                  </w:r>
                  <w:r w:rsidRPr="00500AF1">
                    <w:rPr>
                      <w:rFonts w:asciiTheme="minorHAnsi" w:hAnsiTheme="minorHAnsi" w:cstheme="minorHAnsi"/>
                      <w:b/>
                      <w:bCs/>
                      <w:sz w:val="18"/>
                      <w:szCs w:val="18"/>
                    </w:rPr>
                    <w:t>. FORMA DE PAGO</w:t>
                  </w:r>
                </w:p>
              </w:tc>
            </w:tr>
            <w:tr w:rsidR="00154A40" w:rsidRPr="00500AF1" w14:paraId="76A106A3" w14:textId="77777777" w:rsidTr="00154A40">
              <w:trPr>
                <w:cantSplit/>
                <w:trHeight w:val="533"/>
              </w:trPr>
              <w:tc>
                <w:tcPr>
                  <w:tcW w:w="7150" w:type="dxa"/>
                  <w:tcBorders>
                    <w:bottom w:val="single" w:sz="4" w:space="0" w:color="auto"/>
                  </w:tcBorders>
                  <w:vAlign w:val="center"/>
                </w:tcPr>
                <w:p w14:paraId="407AA43B" w14:textId="77777777" w:rsidR="00154A40" w:rsidRPr="009A78D7" w:rsidRDefault="00154A40" w:rsidP="00154A40">
                  <w:pPr>
                    <w:pStyle w:val="Textoindependiente3"/>
                    <w:spacing w:after="0"/>
                    <w:ind w:left="28"/>
                    <w:rPr>
                      <w:rFonts w:asciiTheme="minorHAnsi" w:hAnsiTheme="minorHAnsi" w:cstheme="minorHAnsi"/>
                      <w:bCs/>
                      <w:sz w:val="18"/>
                      <w:szCs w:val="18"/>
                    </w:rPr>
                  </w:pPr>
                  <w:r w:rsidRPr="009A78D7">
                    <w:rPr>
                      <w:rFonts w:asciiTheme="minorHAnsi" w:hAnsiTheme="minorHAnsi" w:cstheme="minorHAnsi"/>
                      <w:bCs/>
                      <w:sz w:val="18"/>
                      <w:szCs w:val="18"/>
                    </w:rPr>
                    <w:t>La CSBP realizará el pago por la compra del Servicio de manera mensual</w:t>
                  </w:r>
                </w:p>
                <w:p w14:paraId="3BFB3B4F" w14:textId="77777777" w:rsidR="00154A40" w:rsidRPr="009A78D7" w:rsidRDefault="00154A40" w:rsidP="00154A40">
                  <w:pPr>
                    <w:pStyle w:val="Textoindependiente3"/>
                    <w:spacing w:after="0"/>
                    <w:ind w:left="28"/>
                    <w:jc w:val="both"/>
                    <w:rPr>
                      <w:rFonts w:asciiTheme="minorHAnsi" w:hAnsiTheme="minorHAnsi" w:cstheme="minorHAnsi"/>
                      <w:bCs/>
                      <w:sz w:val="18"/>
                      <w:szCs w:val="18"/>
                    </w:rPr>
                  </w:pPr>
                  <w:r w:rsidRPr="009A78D7">
                    <w:rPr>
                      <w:rFonts w:asciiTheme="minorHAnsi" w:hAnsiTheme="minorHAnsi" w:cstheme="minorHAnsi"/>
                      <w:bCs/>
                      <w:sz w:val="18"/>
                      <w:szCs w:val="18"/>
                    </w:rPr>
                    <w:t>La solicitud de pago debe ser entregada en Oficinas Administrativas – Contabilidad: en los plazos previstos por el área (hasta cada 20 de mes), para lo cual el Proveedor deberá presentar mensualmente una solitud de pago acompañada de la correspondiente factura, Órdenes de Servicio más los resultados y cuadro resumen de estudios realizados durante el mes, mismo que deberá contener la siguiente información:</w:t>
                  </w:r>
                </w:p>
                <w:p w14:paraId="301F114E" w14:textId="77777777" w:rsidR="00154A40" w:rsidRDefault="00154A40" w:rsidP="00154A40">
                  <w:pPr>
                    <w:pStyle w:val="Textoindependiente3"/>
                    <w:spacing w:after="0"/>
                    <w:ind w:left="28"/>
                    <w:jc w:val="both"/>
                    <w:rPr>
                      <w:rFonts w:asciiTheme="minorHAnsi" w:hAnsiTheme="minorHAnsi" w:cstheme="minorHAnsi"/>
                      <w:bCs/>
                      <w:sz w:val="20"/>
                      <w:szCs w:val="20"/>
                    </w:rPr>
                  </w:pPr>
                </w:p>
                <w:tbl>
                  <w:tblPr>
                    <w:tblW w:w="6084" w:type="dxa"/>
                    <w:tblInd w:w="584" w:type="dxa"/>
                    <w:tblLayout w:type="fixed"/>
                    <w:tblCellMar>
                      <w:left w:w="70" w:type="dxa"/>
                      <w:right w:w="70" w:type="dxa"/>
                    </w:tblCellMar>
                    <w:tblLook w:val="04A0" w:firstRow="1" w:lastRow="0" w:firstColumn="1" w:lastColumn="0" w:noHBand="0" w:noVBand="1"/>
                  </w:tblPr>
                  <w:tblGrid>
                    <w:gridCol w:w="320"/>
                    <w:gridCol w:w="917"/>
                    <w:gridCol w:w="893"/>
                    <w:gridCol w:w="775"/>
                    <w:gridCol w:w="889"/>
                    <w:gridCol w:w="1021"/>
                    <w:gridCol w:w="1269"/>
                  </w:tblGrid>
                  <w:tr w:rsidR="00154A40" w:rsidRPr="00E955B8" w14:paraId="5B958ADD" w14:textId="77777777" w:rsidTr="00154A40">
                    <w:trPr>
                      <w:trHeight w:val="34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79B61" w14:textId="77777777" w:rsidR="00154A40" w:rsidRPr="00154A40" w:rsidRDefault="00154A40" w:rsidP="00154A40">
                        <w:pPr>
                          <w:rPr>
                            <w:rFonts w:asciiTheme="minorHAnsi" w:hAnsiTheme="minorHAnsi" w:cstheme="minorHAnsi"/>
                            <w:b/>
                            <w:bCs/>
                            <w:sz w:val="12"/>
                            <w:szCs w:val="12"/>
                          </w:rPr>
                        </w:pPr>
                        <w:proofErr w:type="spellStart"/>
                        <w:r w:rsidRPr="00154A40">
                          <w:rPr>
                            <w:rFonts w:asciiTheme="minorHAnsi" w:hAnsiTheme="minorHAnsi" w:cstheme="minorHAnsi"/>
                            <w:b/>
                            <w:bCs/>
                            <w:sz w:val="12"/>
                            <w:szCs w:val="12"/>
                          </w:rPr>
                          <w:t>Nº</w:t>
                        </w:r>
                        <w:proofErr w:type="spellEnd"/>
                        <w:r w:rsidRPr="00154A40">
                          <w:rPr>
                            <w:rFonts w:asciiTheme="minorHAnsi" w:hAnsiTheme="minorHAnsi" w:cstheme="minorHAnsi"/>
                            <w:b/>
                            <w:bCs/>
                            <w:sz w:val="12"/>
                            <w:szCs w:val="12"/>
                          </w:rPr>
                          <w:t xml:space="preserve"> </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7A409AFF" w14:textId="77777777" w:rsidR="00154A40" w:rsidRPr="00154A40" w:rsidRDefault="00154A40" w:rsidP="00154A40">
                        <w:pPr>
                          <w:jc w:val="center"/>
                          <w:rPr>
                            <w:rFonts w:asciiTheme="minorHAnsi" w:hAnsiTheme="minorHAnsi" w:cstheme="minorHAnsi"/>
                            <w:b/>
                            <w:bCs/>
                            <w:sz w:val="12"/>
                            <w:szCs w:val="12"/>
                          </w:rPr>
                        </w:pPr>
                        <w:r w:rsidRPr="00154A40">
                          <w:rPr>
                            <w:rFonts w:asciiTheme="minorHAnsi" w:hAnsiTheme="minorHAnsi" w:cstheme="minorHAnsi"/>
                            <w:b/>
                            <w:bCs/>
                            <w:sz w:val="12"/>
                            <w:szCs w:val="12"/>
                          </w:rPr>
                          <w:t>ASEGURADO</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1B8722C6" w14:textId="77777777" w:rsidR="00154A40" w:rsidRPr="00154A40" w:rsidRDefault="00154A40" w:rsidP="00154A40">
                        <w:pPr>
                          <w:jc w:val="center"/>
                          <w:rPr>
                            <w:rFonts w:asciiTheme="minorHAnsi" w:hAnsiTheme="minorHAnsi" w:cstheme="minorHAnsi"/>
                            <w:b/>
                            <w:bCs/>
                            <w:sz w:val="12"/>
                            <w:szCs w:val="12"/>
                          </w:rPr>
                        </w:pPr>
                        <w:r w:rsidRPr="00154A40">
                          <w:rPr>
                            <w:rFonts w:asciiTheme="minorHAnsi" w:hAnsiTheme="minorHAnsi" w:cstheme="minorHAnsi"/>
                            <w:b/>
                            <w:bCs/>
                            <w:sz w:val="12"/>
                            <w:szCs w:val="12"/>
                          </w:rPr>
                          <w:t>ESTUDIO REALIZADO</w:t>
                        </w:r>
                      </w:p>
                    </w:tc>
                    <w:tc>
                      <w:tcPr>
                        <w:tcW w:w="775" w:type="dxa"/>
                        <w:tcBorders>
                          <w:top w:val="single" w:sz="4" w:space="0" w:color="auto"/>
                          <w:left w:val="nil"/>
                          <w:bottom w:val="single" w:sz="4" w:space="0" w:color="auto"/>
                          <w:right w:val="single" w:sz="4" w:space="0" w:color="auto"/>
                        </w:tcBorders>
                      </w:tcPr>
                      <w:p w14:paraId="2A4DBC67" w14:textId="77777777" w:rsidR="00154A40" w:rsidRPr="00154A40" w:rsidRDefault="00154A40" w:rsidP="00154A40">
                        <w:pPr>
                          <w:jc w:val="center"/>
                          <w:rPr>
                            <w:rFonts w:asciiTheme="minorHAnsi" w:hAnsiTheme="minorHAnsi" w:cstheme="minorHAnsi"/>
                            <w:b/>
                            <w:bCs/>
                            <w:sz w:val="12"/>
                            <w:szCs w:val="12"/>
                          </w:rPr>
                        </w:pPr>
                      </w:p>
                      <w:p w14:paraId="03419749" w14:textId="77777777" w:rsidR="00154A40" w:rsidRPr="00154A40" w:rsidRDefault="00154A40" w:rsidP="00154A40">
                        <w:pPr>
                          <w:jc w:val="center"/>
                          <w:rPr>
                            <w:rFonts w:asciiTheme="minorHAnsi" w:hAnsiTheme="minorHAnsi" w:cstheme="minorHAnsi"/>
                            <w:b/>
                            <w:bCs/>
                            <w:sz w:val="12"/>
                            <w:szCs w:val="12"/>
                          </w:rPr>
                        </w:pPr>
                        <w:r w:rsidRPr="00154A40">
                          <w:rPr>
                            <w:rFonts w:asciiTheme="minorHAnsi" w:hAnsiTheme="minorHAnsi" w:cstheme="minorHAnsi"/>
                            <w:b/>
                            <w:bCs/>
                            <w:sz w:val="12"/>
                            <w:szCs w:val="12"/>
                          </w:rPr>
                          <w:t>REGIONAL</w:t>
                        </w:r>
                      </w:p>
                    </w:tc>
                    <w:tc>
                      <w:tcPr>
                        <w:tcW w:w="889" w:type="dxa"/>
                        <w:tcBorders>
                          <w:top w:val="single" w:sz="4" w:space="0" w:color="auto"/>
                          <w:left w:val="single" w:sz="4" w:space="0" w:color="auto"/>
                          <w:bottom w:val="single" w:sz="4" w:space="0" w:color="auto"/>
                          <w:right w:val="single" w:sz="4" w:space="0" w:color="auto"/>
                        </w:tcBorders>
                        <w:vAlign w:val="center"/>
                      </w:tcPr>
                      <w:p w14:paraId="06557329" w14:textId="77777777" w:rsidR="00154A40" w:rsidRPr="00154A40" w:rsidRDefault="00154A40" w:rsidP="00154A40">
                        <w:pPr>
                          <w:jc w:val="center"/>
                          <w:rPr>
                            <w:rFonts w:asciiTheme="minorHAnsi" w:hAnsiTheme="minorHAnsi" w:cstheme="minorHAnsi"/>
                            <w:b/>
                            <w:bCs/>
                            <w:sz w:val="12"/>
                            <w:szCs w:val="12"/>
                          </w:rPr>
                        </w:pPr>
                        <w:r w:rsidRPr="00154A40">
                          <w:rPr>
                            <w:rFonts w:asciiTheme="minorHAnsi" w:hAnsiTheme="minorHAnsi" w:cstheme="minorHAnsi"/>
                            <w:b/>
                            <w:bCs/>
                            <w:sz w:val="12"/>
                            <w:szCs w:val="12"/>
                          </w:rPr>
                          <w:t>MEDICO QUE SOLICITO</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FA2BF" w14:textId="77777777" w:rsidR="00154A40" w:rsidRPr="00154A40" w:rsidRDefault="00154A40" w:rsidP="00154A40">
                        <w:pPr>
                          <w:jc w:val="center"/>
                          <w:rPr>
                            <w:rFonts w:asciiTheme="minorHAnsi" w:hAnsiTheme="minorHAnsi" w:cstheme="minorHAnsi"/>
                            <w:b/>
                            <w:bCs/>
                            <w:sz w:val="12"/>
                            <w:szCs w:val="12"/>
                          </w:rPr>
                        </w:pPr>
                        <w:r w:rsidRPr="00154A40">
                          <w:rPr>
                            <w:rFonts w:asciiTheme="minorHAnsi" w:hAnsiTheme="minorHAnsi" w:cstheme="minorHAnsi"/>
                            <w:b/>
                            <w:bCs/>
                            <w:sz w:val="12"/>
                            <w:szCs w:val="12"/>
                          </w:rPr>
                          <w:t>FECHA DE REALIZACION</w:t>
                        </w:r>
                      </w:p>
                    </w:tc>
                    <w:tc>
                      <w:tcPr>
                        <w:tcW w:w="1269" w:type="dxa"/>
                        <w:tcBorders>
                          <w:top w:val="single" w:sz="4" w:space="0" w:color="auto"/>
                          <w:left w:val="nil"/>
                          <w:bottom w:val="single" w:sz="4" w:space="0" w:color="auto"/>
                          <w:right w:val="single" w:sz="4" w:space="0" w:color="auto"/>
                        </w:tcBorders>
                        <w:vAlign w:val="center"/>
                      </w:tcPr>
                      <w:p w14:paraId="1983425C" w14:textId="77777777" w:rsidR="00154A40" w:rsidRPr="00154A40" w:rsidRDefault="00154A40" w:rsidP="00154A40">
                        <w:pPr>
                          <w:jc w:val="center"/>
                          <w:rPr>
                            <w:rFonts w:asciiTheme="minorHAnsi" w:hAnsiTheme="minorHAnsi" w:cstheme="minorHAnsi"/>
                            <w:b/>
                            <w:bCs/>
                            <w:sz w:val="12"/>
                            <w:szCs w:val="12"/>
                          </w:rPr>
                        </w:pPr>
                        <w:proofErr w:type="spellStart"/>
                        <w:r w:rsidRPr="00154A40">
                          <w:rPr>
                            <w:rFonts w:asciiTheme="minorHAnsi" w:hAnsiTheme="minorHAnsi" w:cstheme="minorHAnsi"/>
                            <w:b/>
                            <w:bCs/>
                            <w:sz w:val="12"/>
                            <w:szCs w:val="12"/>
                          </w:rPr>
                          <w:t>Nº</w:t>
                        </w:r>
                        <w:proofErr w:type="spellEnd"/>
                        <w:r w:rsidRPr="00154A40">
                          <w:rPr>
                            <w:rFonts w:asciiTheme="minorHAnsi" w:hAnsiTheme="minorHAnsi" w:cstheme="minorHAnsi"/>
                            <w:b/>
                            <w:bCs/>
                            <w:sz w:val="12"/>
                            <w:szCs w:val="12"/>
                          </w:rPr>
                          <w:t xml:space="preserve"> DE ORDEN MEDICA EMITIDA DEL SAMI</w:t>
                        </w:r>
                      </w:p>
                    </w:tc>
                  </w:tr>
                  <w:tr w:rsidR="00154A40" w:rsidRPr="00E955B8" w14:paraId="6D923445" w14:textId="77777777" w:rsidTr="00154A40">
                    <w:trPr>
                      <w:trHeight w:val="11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12FD34C4" w14:textId="77777777" w:rsidR="00154A40" w:rsidRPr="00E955B8" w:rsidRDefault="00154A40" w:rsidP="00154A40">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917" w:type="dxa"/>
                        <w:tcBorders>
                          <w:top w:val="nil"/>
                          <w:left w:val="nil"/>
                          <w:bottom w:val="single" w:sz="4" w:space="0" w:color="auto"/>
                          <w:right w:val="single" w:sz="4" w:space="0" w:color="auto"/>
                        </w:tcBorders>
                        <w:shd w:val="clear" w:color="auto" w:fill="auto"/>
                        <w:noWrap/>
                        <w:vAlign w:val="bottom"/>
                        <w:hideMark/>
                      </w:tcPr>
                      <w:p w14:paraId="16DDF15D"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893" w:type="dxa"/>
                        <w:tcBorders>
                          <w:top w:val="nil"/>
                          <w:left w:val="nil"/>
                          <w:bottom w:val="single" w:sz="4" w:space="0" w:color="auto"/>
                          <w:right w:val="single" w:sz="4" w:space="0" w:color="auto"/>
                        </w:tcBorders>
                        <w:shd w:val="clear" w:color="auto" w:fill="auto"/>
                        <w:noWrap/>
                        <w:vAlign w:val="bottom"/>
                        <w:hideMark/>
                      </w:tcPr>
                      <w:p w14:paraId="5B812C10"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775" w:type="dxa"/>
                        <w:tcBorders>
                          <w:top w:val="single" w:sz="4" w:space="0" w:color="auto"/>
                          <w:left w:val="nil"/>
                          <w:bottom w:val="single" w:sz="4" w:space="0" w:color="auto"/>
                          <w:right w:val="single" w:sz="4" w:space="0" w:color="auto"/>
                        </w:tcBorders>
                      </w:tcPr>
                      <w:p w14:paraId="05845342" w14:textId="77777777" w:rsidR="00154A40" w:rsidRPr="00E955B8" w:rsidRDefault="00154A40" w:rsidP="00154A40">
                        <w:pPr>
                          <w:rPr>
                            <w:rFonts w:asciiTheme="minorHAnsi" w:hAnsiTheme="minorHAnsi" w:cstheme="minorHAnsi"/>
                            <w:b/>
                            <w:bCs/>
                            <w:sz w:val="18"/>
                            <w:szCs w:val="18"/>
                          </w:rPr>
                        </w:pPr>
                      </w:p>
                    </w:tc>
                    <w:tc>
                      <w:tcPr>
                        <w:tcW w:w="889" w:type="dxa"/>
                        <w:tcBorders>
                          <w:top w:val="single" w:sz="4" w:space="0" w:color="auto"/>
                          <w:left w:val="single" w:sz="4" w:space="0" w:color="auto"/>
                          <w:bottom w:val="single" w:sz="4" w:space="0" w:color="auto"/>
                          <w:right w:val="single" w:sz="4" w:space="0" w:color="auto"/>
                        </w:tcBorders>
                      </w:tcPr>
                      <w:p w14:paraId="407ABE9A" w14:textId="77777777" w:rsidR="00154A40" w:rsidRPr="00E955B8" w:rsidRDefault="00154A40" w:rsidP="00154A40">
                        <w:pPr>
                          <w:rPr>
                            <w:rFonts w:asciiTheme="minorHAnsi" w:hAnsiTheme="minorHAnsi" w:cstheme="minorHAnsi"/>
                            <w:b/>
                            <w:bCs/>
                            <w:sz w:val="18"/>
                            <w:szCs w:val="18"/>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EF98E"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269" w:type="dxa"/>
                        <w:tcBorders>
                          <w:top w:val="single" w:sz="4" w:space="0" w:color="auto"/>
                          <w:left w:val="nil"/>
                          <w:bottom w:val="single" w:sz="4" w:space="0" w:color="auto"/>
                          <w:right w:val="single" w:sz="4" w:space="0" w:color="auto"/>
                        </w:tcBorders>
                      </w:tcPr>
                      <w:p w14:paraId="4DE88DBC" w14:textId="77777777" w:rsidR="00154A40" w:rsidRPr="00E955B8" w:rsidRDefault="00154A40" w:rsidP="00154A40">
                        <w:pPr>
                          <w:rPr>
                            <w:rFonts w:asciiTheme="minorHAnsi" w:hAnsiTheme="minorHAnsi" w:cstheme="minorHAnsi"/>
                            <w:b/>
                            <w:bCs/>
                            <w:sz w:val="18"/>
                            <w:szCs w:val="18"/>
                          </w:rPr>
                        </w:pPr>
                      </w:p>
                    </w:tc>
                  </w:tr>
                  <w:tr w:rsidR="00154A40" w:rsidRPr="00E955B8" w14:paraId="1AEBAFE9" w14:textId="77777777" w:rsidTr="00154A40">
                    <w:trPr>
                      <w:trHeight w:val="167"/>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1CEC2624" w14:textId="77777777" w:rsidR="00154A40" w:rsidRPr="00E955B8" w:rsidRDefault="00154A40" w:rsidP="00154A40">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917" w:type="dxa"/>
                        <w:tcBorders>
                          <w:top w:val="nil"/>
                          <w:left w:val="nil"/>
                          <w:bottom w:val="single" w:sz="4" w:space="0" w:color="auto"/>
                          <w:right w:val="single" w:sz="4" w:space="0" w:color="auto"/>
                        </w:tcBorders>
                        <w:shd w:val="clear" w:color="auto" w:fill="auto"/>
                        <w:noWrap/>
                        <w:vAlign w:val="bottom"/>
                        <w:hideMark/>
                      </w:tcPr>
                      <w:p w14:paraId="2A7FFC49"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893" w:type="dxa"/>
                        <w:tcBorders>
                          <w:top w:val="nil"/>
                          <w:left w:val="nil"/>
                          <w:bottom w:val="single" w:sz="4" w:space="0" w:color="auto"/>
                          <w:right w:val="single" w:sz="4" w:space="0" w:color="auto"/>
                        </w:tcBorders>
                        <w:shd w:val="clear" w:color="auto" w:fill="auto"/>
                        <w:noWrap/>
                        <w:vAlign w:val="bottom"/>
                        <w:hideMark/>
                      </w:tcPr>
                      <w:p w14:paraId="0AFE41C2"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775" w:type="dxa"/>
                        <w:tcBorders>
                          <w:top w:val="single" w:sz="4" w:space="0" w:color="auto"/>
                          <w:left w:val="nil"/>
                          <w:bottom w:val="single" w:sz="4" w:space="0" w:color="auto"/>
                          <w:right w:val="single" w:sz="4" w:space="0" w:color="auto"/>
                        </w:tcBorders>
                      </w:tcPr>
                      <w:p w14:paraId="572D5CA8" w14:textId="77777777" w:rsidR="00154A40" w:rsidRPr="00E955B8" w:rsidRDefault="00154A40" w:rsidP="00154A40">
                        <w:pPr>
                          <w:rPr>
                            <w:rFonts w:asciiTheme="minorHAnsi" w:hAnsiTheme="minorHAnsi" w:cstheme="minorHAnsi"/>
                            <w:b/>
                            <w:bCs/>
                            <w:sz w:val="18"/>
                            <w:szCs w:val="18"/>
                          </w:rPr>
                        </w:pPr>
                      </w:p>
                    </w:tc>
                    <w:tc>
                      <w:tcPr>
                        <w:tcW w:w="889" w:type="dxa"/>
                        <w:tcBorders>
                          <w:top w:val="single" w:sz="4" w:space="0" w:color="auto"/>
                          <w:left w:val="single" w:sz="4" w:space="0" w:color="auto"/>
                          <w:bottom w:val="single" w:sz="4" w:space="0" w:color="auto"/>
                          <w:right w:val="single" w:sz="4" w:space="0" w:color="auto"/>
                        </w:tcBorders>
                      </w:tcPr>
                      <w:p w14:paraId="0248872E" w14:textId="77777777" w:rsidR="00154A40" w:rsidRPr="00E955B8" w:rsidRDefault="00154A40" w:rsidP="00154A40">
                        <w:pPr>
                          <w:rPr>
                            <w:rFonts w:asciiTheme="minorHAnsi" w:hAnsiTheme="minorHAnsi" w:cstheme="minorHAnsi"/>
                            <w:b/>
                            <w:bCs/>
                            <w:sz w:val="18"/>
                            <w:szCs w:val="18"/>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6A3A3"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269" w:type="dxa"/>
                        <w:tcBorders>
                          <w:top w:val="single" w:sz="4" w:space="0" w:color="auto"/>
                          <w:left w:val="nil"/>
                          <w:bottom w:val="single" w:sz="4" w:space="0" w:color="auto"/>
                          <w:right w:val="single" w:sz="4" w:space="0" w:color="auto"/>
                        </w:tcBorders>
                      </w:tcPr>
                      <w:p w14:paraId="69707955" w14:textId="77777777" w:rsidR="00154A40" w:rsidRPr="00E955B8" w:rsidRDefault="00154A40" w:rsidP="00154A40">
                        <w:pPr>
                          <w:rPr>
                            <w:rFonts w:asciiTheme="minorHAnsi" w:hAnsiTheme="minorHAnsi" w:cstheme="minorHAnsi"/>
                            <w:b/>
                            <w:bCs/>
                            <w:sz w:val="18"/>
                            <w:szCs w:val="18"/>
                          </w:rPr>
                        </w:pPr>
                      </w:p>
                    </w:tc>
                  </w:tr>
                  <w:tr w:rsidR="00154A40" w:rsidRPr="00E955B8" w14:paraId="5A94DD62" w14:textId="77777777" w:rsidTr="00154A40">
                    <w:trPr>
                      <w:trHeight w:val="104"/>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5EC8450D" w14:textId="77777777" w:rsidR="00154A40" w:rsidRPr="00E955B8" w:rsidRDefault="00154A40" w:rsidP="00154A40">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917" w:type="dxa"/>
                        <w:tcBorders>
                          <w:top w:val="nil"/>
                          <w:left w:val="nil"/>
                          <w:bottom w:val="single" w:sz="4" w:space="0" w:color="auto"/>
                          <w:right w:val="single" w:sz="4" w:space="0" w:color="auto"/>
                        </w:tcBorders>
                        <w:shd w:val="clear" w:color="auto" w:fill="auto"/>
                        <w:noWrap/>
                        <w:vAlign w:val="bottom"/>
                        <w:hideMark/>
                      </w:tcPr>
                      <w:p w14:paraId="440DE188"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893" w:type="dxa"/>
                        <w:tcBorders>
                          <w:top w:val="nil"/>
                          <w:left w:val="nil"/>
                          <w:bottom w:val="single" w:sz="4" w:space="0" w:color="auto"/>
                          <w:right w:val="single" w:sz="4" w:space="0" w:color="auto"/>
                        </w:tcBorders>
                        <w:shd w:val="clear" w:color="auto" w:fill="auto"/>
                        <w:noWrap/>
                        <w:vAlign w:val="bottom"/>
                        <w:hideMark/>
                      </w:tcPr>
                      <w:p w14:paraId="63920821"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775" w:type="dxa"/>
                        <w:tcBorders>
                          <w:top w:val="single" w:sz="4" w:space="0" w:color="auto"/>
                          <w:left w:val="nil"/>
                          <w:bottom w:val="single" w:sz="4" w:space="0" w:color="auto"/>
                          <w:right w:val="single" w:sz="4" w:space="0" w:color="auto"/>
                        </w:tcBorders>
                      </w:tcPr>
                      <w:p w14:paraId="744EBF23" w14:textId="77777777" w:rsidR="00154A40" w:rsidRPr="00E955B8" w:rsidRDefault="00154A40" w:rsidP="00154A40">
                        <w:pPr>
                          <w:rPr>
                            <w:rFonts w:asciiTheme="minorHAnsi" w:hAnsiTheme="minorHAnsi" w:cstheme="minorHAnsi"/>
                            <w:b/>
                            <w:bCs/>
                            <w:sz w:val="18"/>
                            <w:szCs w:val="18"/>
                          </w:rPr>
                        </w:pPr>
                      </w:p>
                    </w:tc>
                    <w:tc>
                      <w:tcPr>
                        <w:tcW w:w="889" w:type="dxa"/>
                        <w:tcBorders>
                          <w:top w:val="single" w:sz="4" w:space="0" w:color="auto"/>
                          <w:left w:val="single" w:sz="4" w:space="0" w:color="auto"/>
                          <w:bottom w:val="single" w:sz="4" w:space="0" w:color="auto"/>
                          <w:right w:val="single" w:sz="4" w:space="0" w:color="auto"/>
                        </w:tcBorders>
                      </w:tcPr>
                      <w:p w14:paraId="0C07AA2A" w14:textId="77777777" w:rsidR="00154A40" w:rsidRPr="00E955B8" w:rsidRDefault="00154A40" w:rsidP="00154A40">
                        <w:pPr>
                          <w:rPr>
                            <w:rFonts w:asciiTheme="minorHAnsi" w:hAnsiTheme="minorHAnsi" w:cstheme="minorHAnsi"/>
                            <w:b/>
                            <w:bCs/>
                            <w:sz w:val="18"/>
                            <w:szCs w:val="18"/>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7B7E5" w14:textId="77777777" w:rsidR="00154A40" w:rsidRPr="00E955B8" w:rsidRDefault="00154A40" w:rsidP="00154A40">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269" w:type="dxa"/>
                        <w:tcBorders>
                          <w:top w:val="single" w:sz="4" w:space="0" w:color="auto"/>
                          <w:left w:val="nil"/>
                          <w:bottom w:val="single" w:sz="4" w:space="0" w:color="auto"/>
                          <w:right w:val="single" w:sz="4" w:space="0" w:color="auto"/>
                        </w:tcBorders>
                      </w:tcPr>
                      <w:p w14:paraId="31F68D3B" w14:textId="77777777" w:rsidR="00154A40" w:rsidRPr="00E955B8" w:rsidRDefault="00154A40" w:rsidP="00154A40">
                        <w:pPr>
                          <w:rPr>
                            <w:rFonts w:asciiTheme="minorHAnsi" w:hAnsiTheme="minorHAnsi" w:cstheme="minorHAnsi"/>
                            <w:b/>
                            <w:bCs/>
                            <w:sz w:val="18"/>
                            <w:szCs w:val="18"/>
                          </w:rPr>
                        </w:pPr>
                      </w:p>
                    </w:tc>
                  </w:tr>
                </w:tbl>
                <w:p w14:paraId="1BFDE759" w14:textId="77777777" w:rsidR="00154A40" w:rsidRPr="00A41BFB" w:rsidRDefault="00154A40" w:rsidP="00154A40">
                  <w:pPr>
                    <w:pStyle w:val="Textoindependiente3"/>
                    <w:spacing w:after="0"/>
                    <w:ind w:left="28"/>
                    <w:jc w:val="both"/>
                    <w:rPr>
                      <w:rFonts w:asciiTheme="minorHAnsi" w:hAnsiTheme="minorHAnsi" w:cstheme="minorHAnsi"/>
                      <w:sz w:val="20"/>
                      <w:szCs w:val="20"/>
                    </w:rPr>
                  </w:pPr>
                </w:p>
              </w:tc>
            </w:tr>
          </w:tbl>
          <w:p w14:paraId="7F83D8DF" w14:textId="77777777" w:rsidR="00E5765D" w:rsidRPr="00611824" w:rsidRDefault="00E5765D"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9B690A" w:rsidRPr="00611824" w14:paraId="3499C0F8" w14:textId="77777777" w:rsidTr="00154A40">
        <w:trPr>
          <w:trHeight w:val="600"/>
        </w:trPr>
        <w:tc>
          <w:tcPr>
            <w:tcW w:w="7371" w:type="dxa"/>
            <w:tcBorders>
              <w:top w:val="nil"/>
              <w:left w:val="single" w:sz="4" w:space="0" w:color="auto"/>
              <w:bottom w:val="single" w:sz="4" w:space="0" w:color="auto"/>
              <w:right w:val="single" w:sz="4" w:space="0" w:color="auto"/>
            </w:tcBorders>
            <w:shd w:val="clear" w:color="auto" w:fill="D9D9D9" w:themeFill="background1" w:themeFillShade="D9"/>
          </w:tcPr>
          <w:p w14:paraId="655DCF0E" w14:textId="3B8C0C19" w:rsidR="009B690A" w:rsidRPr="00611824" w:rsidRDefault="009B690A" w:rsidP="009B690A">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9B690A" w:rsidRPr="00611824" w:rsidRDefault="009B690A" w:rsidP="009B690A">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9B690A" w:rsidRPr="00611824" w:rsidRDefault="009B690A" w:rsidP="009B690A">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9B690A" w:rsidRPr="00611824" w:rsidRDefault="009B690A" w:rsidP="009B690A">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6E4890C" w14:textId="77777777" w:rsidR="009B690A" w:rsidRPr="00611824" w:rsidRDefault="009B690A" w:rsidP="009B690A">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9B690A" w:rsidRPr="00611824" w:rsidRDefault="009B690A" w:rsidP="009B690A">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61F41704" w14:textId="77777777" w:rsidR="00D20AD9" w:rsidRDefault="00D20AD9"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58F40754" w14:textId="77777777" w:rsidR="006A2598" w:rsidRDefault="006A2598" w:rsidP="00323A60">
      <w:pPr>
        <w:rPr>
          <w:rFonts w:asciiTheme="minorHAnsi" w:hAnsiTheme="minorHAnsi" w:cstheme="minorHAnsi"/>
          <w:b/>
          <w:bCs/>
          <w:color w:val="000000" w:themeColor="text1"/>
        </w:rPr>
      </w:pPr>
    </w:p>
    <w:p w14:paraId="76B66175" w14:textId="77777777" w:rsidR="006A2598" w:rsidRDefault="006A2598" w:rsidP="00323A60">
      <w:pPr>
        <w:rPr>
          <w:rFonts w:asciiTheme="minorHAnsi" w:hAnsiTheme="minorHAnsi" w:cstheme="minorHAnsi"/>
          <w:b/>
          <w:bCs/>
          <w:color w:val="000000" w:themeColor="text1"/>
        </w:rPr>
      </w:pPr>
    </w:p>
    <w:p w14:paraId="347E4243" w14:textId="77777777" w:rsidR="006A2598" w:rsidRDefault="006A2598" w:rsidP="00323A60">
      <w:pPr>
        <w:rPr>
          <w:rFonts w:asciiTheme="minorHAnsi" w:hAnsiTheme="minorHAnsi" w:cstheme="minorHAnsi"/>
          <w:b/>
          <w:bCs/>
          <w:color w:val="000000" w:themeColor="text1"/>
        </w:rPr>
      </w:pPr>
    </w:p>
    <w:p w14:paraId="0232923E" w14:textId="77777777" w:rsidR="006A2598" w:rsidRDefault="006A2598" w:rsidP="00323A60">
      <w:pPr>
        <w:rPr>
          <w:rFonts w:asciiTheme="minorHAnsi" w:hAnsiTheme="minorHAnsi" w:cstheme="minorHAnsi"/>
          <w:b/>
          <w:bCs/>
          <w:color w:val="000000" w:themeColor="text1"/>
        </w:rPr>
      </w:pPr>
    </w:p>
    <w:p w14:paraId="340E903C" w14:textId="77777777" w:rsidR="006A2598" w:rsidRDefault="006A2598" w:rsidP="00323A60">
      <w:pPr>
        <w:rPr>
          <w:rFonts w:asciiTheme="minorHAnsi" w:hAnsiTheme="minorHAnsi" w:cstheme="minorHAnsi"/>
          <w:b/>
          <w:bCs/>
          <w:color w:val="000000" w:themeColor="text1"/>
        </w:rPr>
      </w:pPr>
    </w:p>
    <w:p w14:paraId="3E47BAB3" w14:textId="77777777" w:rsidR="006A2598" w:rsidRDefault="006A2598" w:rsidP="00323A60">
      <w:pPr>
        <w:rPr>
          <w:rFonts w:asciiTheme="minorHAnsi" w:hAnsiTheme="minorHAnsi" w:cstheme="minorHAnsi"/>
          <w:b/>
          <w:bCs/>
          <w:color w:val="000000" w:themeColor="text1"/>
        </w:rPr>
      </w:pPr>
    </w:p>
    <w:p w14:paraId="7C7D9F6C" w14:textId="77777777" w:rsidR="006A2598" w:rsidRDefault="006A2598" w:rsidP="00323A60">
      <w:pPr>
        <w:rPr>
          <w:rFonts w:asciiTheme="minorHAnsi" w:hAnsiTheme="minorHAnsi" w:cstheme="minorHAnsi"/>
          <w:b/>
          <w:bCs/>
          <w:color w:val="000000" w:themeColor="text1"/>
        </w:rPr>
      </w:pPr>
    </w:p>
    <w:p w14:paraId="65386125" w14:textId="77777777" w:rsidR="006A2598" w:rsidRDefault="006A2598" w:rsidP="00323A60">
      <w:pPr>
        <w:rPr>
          <w:rFonts w:asciiTheme="minorHAnsi" w:hAnsiTheme="minorHAnsi" w:cstheme="minorHAnsi"/>
          <w:b/>
          <w:bCs/>
          <w:color w:val="000000" w:themeColor="text1"/>
        </w:rPr>
      </w:pPr>
    </w:p>
    <w:p w14:paraId="23C23489" w14:textId="77777777" w:rsidR="006A2598" w:rsidRDefault="006A2598" w:rsidP="00323A60">
      <w:pPr>
        <w:rPr>
          <w:rFonts w:asciiTheme="minorHAnsi" w:hAnsiTheme="minorHAnsi" w:cstheme="minorHAnsi"/>
          <w:b/>
          <w:bCs/>
          <w:color w:val="000000" w:themeColor="text1"/>
        </w:rPr>
      </w:pPr>
    </w:p>
    <w:p w14:paraId="2A0AC909" w14:textId="77777777" w:rsidR="006A2598" w:rsidRDefault="006A2598" w:rsidP="00323A60">
      <w:pPr>
        <w:rPr>
          <w:rFonts w:asciiTheme="minorHAnsi" w:hAnsiTheme="minorHAnsi" w:cstheme="minorHAnsi"/>
          <w:b/>
          <w:bCs/>
          <w:color w:val="000000" w:themeColor="text1"/>
        </w:rPr>
      </w:pPr>
    </w:p>
    <w:p w14:paraId="790A6E77" w14:textId="77777777" w:rsidR="006A2598" w:rsidRDefault="006A2598" w:rsidP="00323A60">
      <w:pPr>
        <w:rPr>
          <w:rFonts w:asciiTheme="minorHAnsi" w:hAnsiTheme="minorHAnsi" w:cstheme="minorHAnsi"/>
          <w:b/>
          <w:bCs/>
          <w:color w:val="000000" w:themeColor="text1"/>
        </w:rPr>
      </w:pPr>
    </w:p>
    <w:p w14:paraId="543BD6C4" w14:textId="77777777" w:rsidR="006A2598" w:rsidRDefault="006A2598" w:rsidP="00323A60">
      <w:pPr>
        <w:rPr>
          <w:rFonts w:asciiTheme="minorHAnsi" w:hAnsiTheme="minorHAnsi" w:cstheme="minorHAnsi"/>
          <w:b/>
          <w:bCs/>
          <w:color w:val="000000" w:themeColor="text1"/>
        </w:rPr>
      </w:pPr>
    </w:p>
    <w:p w14:paraId="36C8DEB2" w14:textId="77777777" w:rsidR="006A2598" w:rsidRDefault="006A2598" w:rsidP="00323A60">
      <w:pPr>
        <w:rPr>
          <w:rFonts w:asciiTheme="minorHAnsi" w:hAnsiTheme="minorHAnsi" w:cstheme="minorHAnsi"/>
          <w:b/>
          <w:bCs/>
          <w:color w:val="000000" w:themeColor="text1"/>
        </w:rPr>
      </w:pPr>
    </w:p>
    <w:p w14:paraId="47DC83F5" w14:textId="77777777" w:rsidR="006A2598" w:rsidRDefault="006A2598" w:rsidP="00323A60">
      <w:pPr>
        <w:rPr>
          <w:rFonts w:asciiTheme="minorHAnsi" w:hAnsiTheme="minorHAnsi" w:cstheme="minorHAnsi"/>
          <w:b/>
          <w:bCs/>
          <w:color w:val="000000" w:themeColor="text1"/>
        </w:rPr>
      </w:pPr>
    </w:p>
    <w:p w14:paraId="4E626FE4" w14:textId="77777777" w:rsidR="006A2598" w:rsidRDefault="006A2598" w:rsidP="00323A60">
      <w:pPr>
        <w:rPr>
          <w:rFonts w:asciiTheme="minorHAnsi" w:hAnsiTheme="minorHAnsi" w:cstheme="minorHAnsi"/>
          <w:b/>
          <w:bCs/>
          <w:color w:val="000000" w:themeColor="text1"/>
        </w:rPr>
      </w:pPr>
    </w:p>
    <w:p w14:paraId="2169DD7F" w14:textId="77777777" w:rsidR="006A2598" w:rsidRDefault="006A2598" w:rsidP="00323A60">
      <w:pPr>
        <w:rPr>
          <w:rFonts w:asciiTheme="minorHAnsi" w:hAnsiTheme="minorHAnsi" w:cstheme="minorHAnsi"/>
          <w:b/>
          <w:bCs/>
          <w:color w:val="000000" w:themeColor="text1"/>
        </w:rPr>
      </w:pPr>
    </w:p>
    <w:p w14:paraId="6A4C2A20" w14:textId="77777777" w:rsidR="00AA6A5C" w:rsidRDefault="00AA6A5C" w:rsidP="00323A60">
      <w:pPr>
        <w:rPr>
          <w:rFonts w:asciiTheme="minorHAnsi" w:hAnsiTheme="minorHAnsi" w:cstheme="minorHAnsi"/>
          <w:b/>
          <w:bCs/>
          <w:color w:val="000000" w:themeColor="text1"/>
        </w:rPr>
      </w:pPr>
    </w:p>
    <w:p w14:paraId="1A387F57" w14:textId="77777777" w:rsidR="00AA6A5C" w:rsidRDefault="00AA6A5C" w:rsidP="00323A60">
      <w:pPr>
        <w:rPr>
          <w:rFonts w:asciiTheme="minorHAnsi" w:hAnsiTheme="minorHAnsi" w:cstheme="minorHAnsi"/>
          <w:b/>
          <w:bCs/>
          <w:color w:val="000000" w:themeColor="text1"/>
        </w:rPr>
      </w:pPr>
    </w:p>
    <w:p w14:paraId="52823835" w14:textId="77777777" w:rsidR="00AA6A5C" w:rsidRDefault="00AA6A5C" w:rsidP="00323A60">
      <w:pPr>
        <w:rPr>
          <w:rFonts w:asciiTheme="minorHAnsi" w:hAnsiTheme="minorHAnsi" w:cstheme="minorHAnsi"/>
          <w:b/>
          <w:bCs/>
          <w:color w:val="000000" w:themeColor="text1"/>
        </w:rPr>
      </w:pPr>
    </w:p>
    <w:p w14:paraId="39D7D297" w14:textId="77777777" w:rsidR="00AA6A5C" w:rsidRDefault="00AA6A5C" w:rsidP="00323A60">
      <w:pPr>
        <w:rPr>
          <w:rFonts w:asciiTheme="minorHAnsi" w:hAnsiTheme="minorHAnsi" w:cstheme="minorHAnsi"/>
          <w:b/>
          <w:bCs/>
          <w:color w:val="000000" w:themeColor="text1"/>
        </w:rPr>
      </w:pPr>
    </w:p>
    <w:p w14:paraId="2B3A001A" w14:textId="77777777" w:rsidR="00AA6A5C" w:rsidRDefault="00AA6A5C" w:rsidP="00323A60">
      <w:pPr>
        <w:rPr>
          <w:rFonts w:asciiTheme="minorHAnsi" w:hAnsiTheme="minorHAnsi" w:cstheme="minorHAnsi"/>
          <w:b/>
          <w:bCs/>
          <w:color w:val="000000" w:themeColor="text1"/>
        </w:rPr>
      </w:pPr>
    </w:p>
    <w:p w14:paraId="2E284FAB" w14:textId="77777777" w:rsidR="00AA6A5C" w:rsidRDefault="00AA6A5C" w:rsidP="00323A60">
      <w:pPr>
        <w:rPr>
          <w:rFonts w:asciiTheme="minorHAnsi" w:hAnsiTheme="minorHAnsi" w:cstheme="minorHAnsi"/>
          <w:b/>
          <w:bCs/>
          <w:color w:val="000000" w:themeColor="text1"/>
        </w:rPr>
      </w:pPr>
    </w:p>
    <w:p w14:paraId="76BCBE47" w14:textId="77777777" w:rsidR="006A2598" w:rsidRDefault="006A2598" w:rsidP="00323A60">
      <w:pPr>
        <w:rPr>
          <w:rFonts w:asciiTheme="minorHAnsi" w:hAnsiTheme="minorHAnsi" w:cstheme="minorHAnsi"/>
          <w:b/>
          <w:bCs/>
          <w:color w:val="000000" w:themeColor="text1"/>
        </w:rPr>
      </w:pPr>
    </w:p>
    <w:p w14:paraId="62A03730" w14:textId="3AA43745"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9F39B6">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7500" w:type="dxa"/>
        <w:jc w:val="center"/>
        <w:tblCellMar>
          <w:left w:w="70" w:type="dxa"/>
          <w:right w:w="70" w:type="dxa"/>
        </w:tblCellMar>
        <w:tblLook w:val="04A0" w:firstRow="1" w:lastRow="0" w:firstColumn="1" w:lastColumn="0" w:noHBand="0" w:noVBand="1"/>
      </w:tblPr>
      <w:tblGrid>
        <w:gridCol w:w="740"/>
        <w:gridCol w:w="5560"/>
        <w:gridCol w:w="1200"/>
      </w:tblGrid>
      <w:tr w:rsidR="00323A60" w:rsidRPr="00323A60" w14:paraId="2C2E0896" w14:textId="77777777" w:rsidTr="006A2598">
        <w:trPr>
          <w:trHeight w:val="300"/>
          <w:jc w:val="center"/>
        </w:trPr>
        <w:tc>
          <w:tcPr>
            <w:tcW w:w="74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74BB2E07" w14:textId="77777777" w:rsidR="00323A60" w:rsidRPr="00323A60" w:rsidRDefault="00323A60" w:rsidP="00323A60">
            <w:pPr>
              <w:jc w:val="center"/>
              <w:rPr>
                <w:rFonts w:ascii="Calibri" w:hAnsi="Calibri" w:cs="Calibri"/>
                <w:b/>
                <w:bCs/>
                <w:color w:val="000000"/>
                <w:sz w:val="16"/>
                <w:szCs w:val="16"/>
                <w:lang w:val="es-BO" w:eastAsia="es-BO"/>
              </w:rPr>
            </w:pPr>
            <w:proofErr w:type="spellStart"/>
            <w:r w:rsidRPr="00323A60">
              <w:rPr>
                <w:rFonts w:ascii="Calibri" w:hAnsi="Calibri" w:cs="Calibri"/>
                <w:b/>
                <w:bCs/>
                <w:color w:val="000000"/>
                <w:sz w:val="16"/>
                <w:szCs w:val="16"/>
                <w:lang w:val="es-BO" w:eastAsia="es-BO"/>
              </w:rPr>
              <w:t>N°</w:t>
            </w:r>
            <w:proofErr w:type="spellEnd"/>
          </w:p>
        </w:tc>
        <w:tc>
          <w:tcPr>
            <w:tcW w:w="556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4BE1C225" w14:textId="77777777" w:rsidR="00323A60" w:rsidRPr="00323A60" w:rsidRDefault="00323A60" w:rsidP="00323A60">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2EE1EC2B" w14:textId="77777777" w:rsidR="00323A60" w:rsidRPr="00323A60" w:rsidRDefault="00323A60" w:rsidP="00323A60">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COSTO EN BS</w:t>
            </w:r>
          </w:p>
        </w:tc>
      </w:tr>
      <w:tr w:rsidR="00154A40" w:rsidRPr="00323A60" w14:paraId="7924667F"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3D81F1ED" w14:textId="65C15F7F" w:rsidR="00154A40" w:rsidRPr="009F39B6" w:rsidRDefault="00154A40" w:rsidP="00154A40">
            <w:pPr>
              <w:jc w:val="center"/>
              <w:rPr>
                <w:rFonts w:ascii="Calibri" w:hAnsi="Calibri" w:cs="Calibri"/>
                <w:sz w:val="16"/>
                <w:szCs w:val="16"/>
                <w:lang w:val="es-BO" w:eastAsia="es-BO"/>
              </w:rPr>
            </w:pPr>
            <w:r w:rsidRPr="009F39B6">
              <w:rPr>
                <w:rFonts w:ascii="Calibri" w:hAnsi="Calibri" w:cs="Calibri"/>
                <w:sz w:val="16"/>
                <w:szCs w:val="16"/>
                <w:lang w:val="es-BO" w:eastAsia="es-BO"/>
              </w:rPr>
              <w:t>1</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3D2AEE3C" w14:textId="6F0E86BF"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PANORAMICAS DIGITUALES STÁNDAR</w:t>
            </w:r>
          </w:p>
        </w:tc>
        <w:tc>
          <w:tcPr>
            <w:tcW w:w="1200" w:type="dxa"/>
            <w:tcBorders>
              <w:top w:val="nil"/>
              <w:left w:val="nil"/>
              <w:bottom w:val="single" w:sz="4" w:space="0" w:color="auto"/>
              <w:right w:val="single" w:sz="4" w:space="0" w:color="auto"/>
            </w:tcBorders>
            <w:shd w:val="clear" w:color="auto" w:fill="auto"/>
            <w:noWrap/>
            <w:vAlign w:val="bottom"/>
            <w:hideMark/>
          </w:tcPr>
          <w:p w14:paraId="3302452C"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154A40" w:rsidRPr="00323A60" w14:paraId="7B95A369"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6BA73BB5" w14:textId="467973A9" w:rsidR="00154A40" w:rsidRPr="009F39B6" w:rsidRDefault="00154A40" w:rsidP="00154A40">
            <w:pPr>
              <w:jc w:val="center"/>
              <w:rPr>
                <w:rFonts w:ascii="Calibri" w:hAnsi="Calibri" w:cs="Calibri"/>
                <w:sz w:val="16"/>
                <w:szCs w:val="16"/>
                <w:lang w:val="es-BO" w:eastAsia="es-BO"/>
              </w:rPr>
            </w:pPr>
            <w:r w:rsidRPr="009F39B6">
              <w:rPr>
                <w:rFonts w:ascii="Calibri" w:hAnsi="Calibri" w:cs="Calibri"/>
                <w:sz w:val="16"/>
                <w:szCs w:val="16"/>
                <w:lang w:val="es-BO" w:eastAsia="es-BO"/>
              </w:rPr>
              <w:t>2</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09AA8478" w14:textId="1B543B29"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PANORAMICAS DIGITALES PEDIATRICAS</w:t>
            </w:r>
          </w:p>
        </w:tc>
        <w:tc>
          <w:tcPr>
            <w:tcW w:w="1200" w:type="dxa"/>
            <w:tcBorders>
              <w:top w:val="nil"/>
              <w:left w:val="nil"/>
              <w:bottom w:val="single" w:sz="4" w:space="0" w:color="auto"/>
              <w:right w:val="single" w:sz="4" w:space="0" w:color="auto"/>
            </w:tcBorders>
            <w:shd w:val="clear" w:color="auto" w:fill="auto"/>
            <w:noWrap/>
            <w:vAlign w:val="bottom"/>
            <w:hideMark/>
          </w:tcPr>
          <w:p w14:paraId="6DA8B0DB"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154A40" w:rsidRPr="00323A60" w14:paraId="20D745C1"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36AAFC0A" w14:textId="3C570325" w:rsidR="00154A40" w:rsidRPr="009F39B6" w:rsidRDefault="00154A40" w:rsidP="00154A40">
            <w:pPr>
              <w:jc w:val="center"/>
              <w:rPr>
                <w:rFonts w:ascii="Calibri" w:hAnsi="Calibri" w:cs="Calibri"/>
                <w:sz w:val="16"/>
                <w:szCs w:val="16"/>
                <w:lang w:val="es-BO" w:eastAsia="es-BO"/>
              </w:rPr>
            </w:pPr>
            <w:r w:rsidRPr="009F39B6">
              <w:rPr>
                <w:rFonts w:ascii="Calibri" w:hAnsi="Calibri" w:cs="Calibri"/>
                <w:sz w:val="16"/>
                <w:szCs w:val="16"/>
                <w:lang w:val="es-BO" w:eastAsia="es-BO"/>
              </w:rPr>
              <w:t>3</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893E013" w14:textId="096E4B6C"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PANORAMICAS DIGITALES ORTHOZONE</w:t>
            </w:r>
          </w:p>
        </w:tc>
        <w:tc>
          <w:tcPr>
            <w:tcW w:w="1200" w:type="dxa"/>
            <w:tcBorders>
              <w:top w:val="nil"/>
              <w:left w:val="nil"/>
              <w:bottom w:val="single" w:sz="4" w:space="0" w:color="auto"/>
              <w:right w:val="single" w:sz="4" w:space="0" w:color="auto"/>
            </w:tcBorders>
            <w:shd w:val="clear" w:color="auto" w:fill="auto"/>
            <w:noWrap/>
            <w:vAlign w:val="bottom"/>
            <w:hideMark/>
          </w:tcPr>
          <w:p w14:paraId="3C082DF1"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154A40" w:rsidRPr="00323A60" w14:paraId="02C095D1"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7D9BB05C" w14:textId="712079BB" w:rsidR="00154A40" w:rsidRPr="00323A60" w:rsidRDefault="00154A40" w:rsidP="00154A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58C9C2EA" w14:textId="67501233"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PANORAMICAS DIGITALES ORTOGONAL</w:t>
            </w:r>
          </w:p>
        </w:tc>
        <w:tc>
          <w:tcPr>
            <w:tcW w:w="1200" w:type="dxa"/>
            <w:tcBorders>
              <w:top w:val="nil"/>
              <w:left w:val="nil"/>
              <w:bottom w:val="single" w:sz="4" w:space="0" w:color="auto"/>
              <w:right w:val="single" w:sz="4" w:space="0" w:color="auto"/>
            </w:tcBorders>
            <w:shd w:val="clear" w:color="auto" w:fill="auto"/>
            <w:noWrap/>
            <w:vAlign w:val="bottom"/>
            <w:hideMark/>
          </w:tcPr>
          <w:p w14:paraId="4F4770D6"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154A40" w:rsidRPr="00323A60" w14:paraId="4CF07320"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67E24695" w14:textId="05EAEC3B" w:rsidR="00154A40" w:rsidRPr="00323A60" w:rsidRDefault="00154A40" w:rsidP="00154A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6EBAAC26" w14:textId="05D70F90"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DE ATM BOCA ABIERTA – BOCA CERRADA</w:t>
            </w:r>
          </w:p>
        </w:tc>
        <w:tc>
          <w:tcPr>
            <w:tcW w:w="1200" w:type="dxa"/>
            <w:tcBorders>
              <w:top w:val="nil"/>
              <w:left w:val="nil"/>
              <w:bottom w:val="single" w:sz="4" w:space="0" w:color="auto"/>
              <w:right w:val="single" w:sz="4" w:space="0" w:color="auto"/>
            </w:tcBorders>
            <w:shd w:val="clear" w:color="auto" w:fill="auto"/>
            <w:noWrap/>
            <w:vAlign w:val="bottom"/>
            <w:hideMark/>
          </w:tcPr>
          <w:p w14:paraId="0A6B2ED6"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154A40" w:rsidRPr="00323A60" w14:paraId="22CDB793"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09E5A9EE" w14:textId="20753920" w:rsidR="00154A40" w:rsidRPr="00323A60" w:rsidRDefault="00154A40" w:rsidP="00154A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6</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AB4B66C" w14:textId="267CC368"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CARPAL</w:t>
            </w:r>
          </w:p>
        </w:tc>
        <w:tc>
          <w:tcPr>
            <w:tcW w:w="1200" w:type="dxa"/>
            <w:tcBorders>
              <w:top w:val="nil"/>
              <w:left w:val="nil"/>
              <w:bottom w:val="single" w:sz="4" w:space="0" w:color="auto"/>
              <w:right w:val="single" w:sz="4" w:space="0" w:color="auto"/>
            </w:tcBorders>
            <w:shd w:val="clear" w:color="auto" w:fill="auto"/>
            <w:noWrap/>
            <w:vAlign w:val="bottom"/>
            <w:hideMark/>
          </w:tcPr>
          <w:p w14:paraId="11C73876"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154A40" w:rsidRPr="00323A60" w14:paraId="6AE3C7B1"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3AFE47CF" w14:textId="4C1D421D" w:rsidR="00154A40" w:rsidRPr="00323A60" w:rsidRDefault="00154A40" w:rsidP="00154A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4815B607" w14:textId="1B613A2F"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DE WATER</w:t>
            </w:r>
          </w:p>
        </w:tc>
        <w:tc>
          <w:tcPr>
            <w:tcW w:w="1200" w:type="dxa"/>
            <w:tcBorders>
              <w:top w:val="nil"/>
              <w:left w:val="nil"/>
              <w:bottom w:val="single" w:sz="4" w:space="0" w:color="auto"/>
              <w:right w:val="single" w:sz="4" w:space="0" w:color="auto"/>
            </w:tcBorders>
            <w:shd w:val="clear" w:color="auto" w:fill="auto"/>
            <w:noWrap/>
            <w:vAlign w:val="bottom"/>
            <w:hideMark/>
          </w:tcPr>
          <w:p w14:paraId="03F50C41"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154A40" w:rsidRPr="00323A60" w14:paraId="238C5659" w14:textId="77777777" w:rsidTr="00433D4B">
        <w:trPr>
          <w:trHeight w:val="300"/>
          <w:jc w:val="center"/>
        </w:trPr>
        <w:tc>
          <w:tcPr>
            <w:tcW w:w="740" w:type="dxa"/>
            <w:tcBorders>
              <w:top w:val="nil"/>
              <w:left w:val="single" w:sz="4" w:space="0" w:color="auto"/>
              <w:bottom w:val="single" w:sz="4" w:space="0" w:color="auto"/>
              <w:right w:val="single" w:sz="4" w:space="0" w:color="auto"/>
            </w:tcBorders>
            <w:shd w:val="clear" w:color="auto" w:fill="auto"/>
            <w:noWrap/>
            <w:vAlign w:val="center"/>
          </w:tcPr>
          <w:p w14:paraId="500616F5" w14:textId="197E22F0" w:rsidR="00154A40" w:rsidRPr="00323A60" w:rsidRDefault="00154A40" w:rsidP="00154A40">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w:t>
            </w:r>
          </w:p>
        </w:tc>
        <w:tc>
          <w:tcPr>
            <w:tcW w:w="5560" w:type="dxa"/>
            <w:tcBorders>
              <w:top w:val="nil"/>
              <w:left w:val="single" w:sz="4" w:space="0" w:color="auto"/>
              <w:bottom w:val="single" w:sz="4" w:space="0" w:color="auto"/>
              <w:right w:val="single" w:sz="4" w:space="0" w:color="auto"/>
            </w:tcBorders>
            <w:shd w:val="clear" w:color="auto" w:fill="auto"/>
            <w:noWrap/>
            <w:vAlign w:val="bottom"/>
          </w:tcPr>
          <w:p w14:paraId="14AB930B" w14:textId="7C01E8E6" w:rsidR="00154A40" w:rsidRPr="003D4782" w:rsidRDefault="00154A40" w:rsidP="00154A40">
            <w:pPr>
              <w:rPr>
                <w:rFonts w:ascii="Calibri" w:hAnsi="Calibri" w:cs="Calibri"/>
                <w:sz w:val="16"/>
                <w:szCs w:val="16"/>
                <w:lang w:val="es-BO" w:eastAsia="es-BO"/>
              </w:rPr>
            </w:pPr>
            <w:r w:rsidRPr="008857B2">
              <w:rPr>
                <w:rFonts w:ascii="Calibri" w:hAnsi="Calibri" w:cs="Calibri"/>
                <w:sz w:val="18"/>
                <w:szCs w:val="18"/>
                <w:lang w:val="es-BO" w:eastAsia="es-BO"/>
              </w:rPr>
              <w:t>RADIOGRAFIAS PANORAMICAS DE SENOS PARANASALES</w:t>
            </w:r>
          </w:p>
        </w:tc>
        <w:tc>
          <w:tcPr>
            <w:tcW w:w="1200" w:type="dxa"/>
            <w:tcBorders>
              <w:top w:val="nil"/>
              <w:left w:val="nil"/>
              <w:bottom w:val="single" w:sz="4" w:space="0" w:color="auto"/>
              <w:right w:val="single" w:sz="4" w:space="0" w:color="auto"/>
            </w:tcBorders>
            <w:shd w:val="clear" w:color="auto" w:fill="auto"/>
            <w:noWrap/>
            <w:vAlign w:val="bottom"/>
            <w:hideMark/>
          </w:tcPr>
          <w:p w14:paraId="1534BEE7" w14:textId="77777777" w:rsidR="00154A40" w:rsidRPr="00323A60" w:rsidRDefault="00154A40" w:rsidP="00154A4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bl>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4E2D892" w:rsidR="002F64FE" w:rsidRDefault="002F64FE" w:rsidP="001A61BA">
      <w:pPr>
        <w:jc w:val="both"/>
        <w:rPr>
          <w:rFonts w:asciiTheme="minorHAnsi" w:hAnsiTheme="minorHAnsi" w:cstheme="minorHAnsi"/>
          <w:b/>
          <w:highlight w:val="yellow"/>
          <w:lang w:val="es-BO"/>
        </w:rPr>
      </w:pPr>
    </w:p>
    <w:p w14:paraId="3D9B3F9E" w14:textId="07E45D81" w:rsidR="004B7599" w:rsidRDefault="004B7599" w:rsidP="001A61BA">
      <w:pPr>
        <w:jc w:val="both"/>
        <w:rPr>
          <w:rFonts w:asciiTheme="minorHAnsi" w:hAnsiTheme="minorHAnsi" w:cstheme="minorHAnsi"/>
          <w:b/>
          <w:highlight w:val="yellow"/>
          <w:lang w:val="es-BO"/>
        </w:rPr>
      </w:pPr>
    </w:p>
    <w:p w14:paraId="5EE3CDD1" w14:textId="645BAE5B" w:rsidR="004B7599" w:rsidRDefault="004B7599" w:rsidP="001A61BA">
      <w:pPr>
        <w:jc w:val="both"/>
        <w:rPr>
          <w:rFonts w:asciiTheme="minorHAnsi" w:hAnsiTheme="minorHAnsi" w:cstheme="minorHAnsi"/>
          <w:b/>
          <w:highlight w:val="yellow"/>
          <w:lang w:val="es-BO"/>
        </w:rPr>
      </w:pPr>
    </w:p>
    <w:p w14:paraId="2C3CB453" w14:textId="77777777" w:rsidR="004B7599" w:rsidRDefault="004B7599"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790CF092" w14:textId="77777777" w:rsidR="003866E4" w:rsidRDefault="003866E4"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08A8F78D" w14:textId="77777777" w:rsidR="002673D3" w:rsidRDefault="002673D3" w:rsidP="00A64054">
      <w:pPr>
        <w:spacing w:line="276" w:lineRule="auto"/>
        <w:jc w:val="center"/>
        <w:rPr>
          <w:rFonts w:asciiTheme="minorHAnsi" w:hAnsiTheme="minorHAnsi" w:cstheme="minorHAnsi"/>
          <w:b/>
          <w:u w:val="single"/>
          <w:lang w:val="es-ES_tradnl" w:eastAsia="es-ES"/>
        </w:rPr>
      </w:pPr>
    </w:p>
    <w:p w14:paraId="68519C5A" w14:textId="77777777" w:rsidR="00323A60" w:rsidRDefault="00323A60" w:rsidP="00A64054">
      <w:pPr>
        <w:spacing w:line="276" w:lineRule="auto"/>
        <w:jc w:val="center"/>
        <w:rPr>
          <w:rFonts w:asciiTheme="minorHAnsi" w:hAnsiTheme="minorHAnsi" w:cstheme="minorHAnsi"/>
          <w:b/>
          <w:u w:val="single"/>
          <w:lang w:val="es-ES_tradnl" w:eastAsia="es-ES"/>
        </w:rPr>
      </w:pPr>
    </w:p>
    <w:p w14:paraId="272575DA" w14:textId="77777777" w:rsidR="006A2598" w:rsidRDefault="006A2598" w:rsidP="001A6CF6">
      <w:pPr>
        <w:pStyle w:val="Ttulo"/>
        <w:spacing w:line="276" w:lineRule="auto"/>
        <w:jc w:val="left"/>
        <w:rPr>
          <w:rFonts w:ascii="Arial" w:hAnsi="Arial" w:cs="Arial"/>
          <w:sz w:val="18"/>
          <w:szCs w:val="18"/>
        </w:rPr>
      </w:pPr>
    </w:p>
    <w:p w14:paraId="134E6D78" w14:textId="77777777" w:rsidR="004A6D26" w:rsidRDefault="004A6D26" w:rsidP="00E176AD">
      <w:pPr>
        <w:pStyle w:val="Ttulo"/>
        <w:spacing w:line="276" w:lineRule="auto"/>
        <w:rPr>
          <w:rFonts w:ascii="Arial" w:hAnsi="Arial" w:cs="Arial"/>
          <w:sz w:val="18"/>
          <w:szCs w:val="18"/>
        </w:rPr>
      </w:pPr>
    </w:p>
    <w:p w14:paraId="63D0D31F" w14:textId="77777777" w:rsidR="00154A40" w:rsidRDefault="00154A40" w:rsidP="00036AF3">
      <w:pPr>
        <w:pStyle w:val="Ttulo3"/>
        <w:spacing w:line="276" w:lineRule="auto"/>
        <w:jc w:val="center"/>
        <w:rPr>
          <w:rFonts w:ascii="Arial" w:hAnsi="Arial" w:cs="Arial"/>
          <w:sz w:val="22"/>
          <w:szCs w:val="22"/>
          <w:u w:val="single"/>
        </w:rPr>
      </w:pPr>
    </w:p>
    <w:p w14:paraId="01F145EF" w14:textId="686D3E39" w:rsidR="00036AF3" w:rsidRPr="00154A40" w:rsidRDefault="00036AF3" w:rsidP="00036AF3">
      <w:pPr>
        <w:pStyle w:val="Ttulo3"/>
        <w:spacing w:line="276" w:lineRule="auto"/>
        <w:jc w:val="center"/>
        <w:rPr>
          <w:rFonts w:ascii="Arial" w:hAnsi="Arial" w:cs="Arial"/>
          <w:sz w:val="18"/>
          <w:szCs w:val="18"/>
          <w:u w:val="single"/>
        </w:rPr>
      </w:pPr>
      <w:r w:rsidRPr="00154A40">
        <w:rPr>
          <w:rFonts w:ascii="Arial" w:hAnsi="Arial" w:cs="Arial"/>
          <w:sz w:val="18"/>
          <w:szCs w:val="18"/>
          <w:u w:val="single"/>
        </w:rPr>
        <w:t>CONTRATO DE PRESTACION DE SERVICIOS</w:t>
      </w:r>
    </w:p>
    <w:p w14:paraId="20148EDC" w14:textId="77777777" w:rsidR="00036AF3" w:rsidRPr="00154A40" w:rsidRDefault="00036AF3" w:rsidP="00036AF3">
      <w:pPr>
        <w:spacing w:line="276" w:lineRule="auto"/>
        <w:jc w:val="right"/>
        <w:rPr>
          <w:rFonts w:ascii="Arial" w:hAnsi="Arial" w:cs="Arial"/>
          <w:b/>
          <w:sz w:val="18"/>
          <w:szCs w:val="18"/>
        </w:rPr>
      </w:pPr>
      <w:r w:rsidRPr="00154A40">
        <w:rPr>
          <w:rFonts w:ascii="Arial" w:hAnsi="Arial" w:cs="Arial"/>
          <w:b/>
          <w:sz w:val="18"/>
          <w:szCs w:val="18"/>
        </w:rPr>
        <w:t>CITE: ________________</w:t>
      </w:r>
    </w:p>
    <w:p w14:paraId="4FB947C5" w14:textId="77777777" w:rsidR="00036AF3" w:rsidRPr="00154A40" w:rsidRDefault="00036AF3" w:rsidP="00036AF3">
      <w:pPr>
        <w:spacing w:line="276" w:lineRule="auto"/>
        <w:jc w:val="both"/>
        <w:rPr>
          <w:rFonts w:ascii="Arial" w:hAnsi="Arial" w:cs="Arial"/>
          <w:sz w:val="18"/>
          <w:szCs w:val="18"/>
        </w:rPr>
      </w:pPr>
    </w:p>
    <w:p w14:paraId="120323BD"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 xml:space="preserve">Conste por el presente documento privado un Contrato de </w:t>
      </w:r>
      <w:r w:rsidRPr="00154A40">
        <w:rPr>
          <w:rFonts w:ascii="Arial" w:hAnsi="Arial" w:cs="Arial"/>
          <w:b/>
          <w:sz w:val="18"/>
          <w:szCs w:val="18"/>
        </w:rPr>
        <w:t xml:space="preserve">Prestación de SERVICIO ___________,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xml:space="preserve"> que se suscribe al tenor de las siguientes cláusulas:</w:t>
      </w:r>
    </w:p>
    <w:p w14:paraId="1D7ED4F7"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sz w:val="18"/>
          <w:szCs w:val="18"/>
          <w:u w:val="single"/>
          <w:lang w:val="es-MX"/>
        </w:rPr>
        <w:t>PRIMERA. (PARTES)</w:t>
      </w:r>
      <w:r w:rsidRPr="00154A40">
        <w:rPr>
          <w:rFonts w:ascii="Arial" w:hAnsi="Arial" w:cs="Arial"/>
          <w:b/>
          <w:sz w:val="18"/>
          <w:szCs w:val="18"/>
          <w:lang w:val="es-MX"/>
        </w:rPr>
        <w:t>.</w:t>
      </w:r>
    </w:p>
    <w:p w14:paraId="25BCD043"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Son Partes del presente Contrato:</w:t>
      </w:r>
    </w:p>
    <w:p w14:paraId="578E6D96" w14:textId="77777777" w:rsidR="00036AF3" w:rsidRPr="00154A40" w:rsidRDefault="00036AF3" w:rsidP="00036AF3">
      <w:pPr>
        <w:numPr>
          <w:ilvl w:val="1"/>
          <w:numId w:val="40"/>
        </w:numPr>
        <w:spacing w:line="276" w:lineRule="auto"/>
        <w:jc w:val="both"/>
        <w:rPr>
          <w:rFonts w:ascii="Arial" w:hAnsi="Arial" w:cs="Arial"/>
          <w:sz w:val="18"/>
          <w:szCs w:val="18"/>
        </w:rPr>
      </w:pPr>
      <w:r w:rsidRPr="00154A40">
        <w:rPr>
          <w:rFonts w:ascii="Arial" w:hAnsi="Arial" w:cs="Arial"/>
          <w:sz w:val="18"/>
          <w:szCs w:val="18"/>
        </w:rPr>
        <w:t>La</w:t>
      </w:r>
      <w:r w:rsidRPr="00154A40">
        <w:rPr>
          <w:rFonts w:ascii="Arial" w:hAnsi="Arial" w:cs="Arial"/>
          <w:b/>
          <w:sz w:val="18"/>
          <w:szCs w:val="18"/>
        </w:rPr>
        <w:t xml:space="preserve"> CAJA DE SALUD DE LA BANCA PRIVADA</w:t>
      </w:r>
      <w:r w:rsidRPr="00154A40">
        <w:rPr>
          <w:rFonts w:ascii="Arial" w:hAnsi="Arial" w:cs="Arial"/>
          <w:sz w:val="18"/>
          <w:szCs w:val="18"/>
        </w:rPr>
        <w:t xml:space="preserve">, representada legalmente en la Regional Santa Cruz, por ________________, </w:t>
      </w:r>
      <w:r w:rsidRPr="00154A40">
        <w:rPr>
          <w:rFonts w:ascii="Arial" w:hAnsi="Arial" w:cs="Arial"/>
          <w:b/>
          <w:sz w:val="18"/>
          <w:szCs w:val="18"/>
        </w:rPr>
        <w:t xml:space="preserve">Administrador Regional </w:t>
      </w:r>
      <w:r w:rsidRPr="00154A40">
        <w:rPr>
          <w:rFonts w:ascii="Arial" w:hAnsi="Arial" w:cs="Arial"/>
          <w:sz w:val="18"/>
          <w:szCs w:val="18"/>
        </w:rPr>
        <w:t>y __________</w:t>
      </w:r>
      <w:r w:rsidRPr="00154A40">
        <w:rPr>
          <w:rFonts w:ascii="Arial" w:hAnsi="Arial" w:cs="Arial"/>
          <w:sz w:val="18"/>
          <w:szCs w:val="18"/>
          <w:lang w:val="es-AR"/>
        </w:rPr>
        <w:t xml:space="preserve">, </w:t>
      </w:r>
      <w:proofErr w:type="gramStart"/>
      <w:r w:rsidRPr="00154A40">
        <w:rPr>
          <w:rFonts w:ascii="Arial" w:hAnsi="Arial" w:cs="Arial"/>
          <w:b/>
          <w:sz w:val="18"/>
          <w:szCs w:val="18"/>
          <w:lang w:val="es-AR"/>
        </w:rPr>
        <w:t>Jefe</w:t>
      </w:r>
      <w:proofErr w:type="gramEnd"/>
      <w:r w:rsidRPr="00154A40">
        <w:rPr>
          <w:rFonts w:ascii="Arial" w:hAnsi="Arial" w:cs="Arial"/>
          <w:b/>
          <w:sz w:val="18"/>
          <w:szCs w:val="18"/>
          <w:lang w:val="es-AR"/>
        </w:rPr>
        <w:t xml:space="preserve"> Médico Regional</w:t>
      </w:r>
      <w:r w:rsidRPr="00154A40">
        <w:rPr>
          <w:rFonts w:ascii="Arial" w:hAnsi="Arial" w:cs="Arial"/>
          <w:sz w:val="18"/>
          <w:szCs w:val="18"/>
        </w:rPr>
        <w:t xml:space="preserve">, según Poder Especial y Bastante No. ___/202_,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202_, otorgado ante la Notaría de Fe Pública No. ___, del Distrito Judicial de la ciudad de La Paz, a cargo de la ______, que en adelante se denominará la </w:t>
      </w:r>
      <w:r w:rsidRPr="00154A40">
        <w:rPr>
          <w:rFonts w:ascii="Arial" w:hAnsi="Arial" w:cs="Arial"/>
          <w:b/>
          <w:sz w:val="18"/>
          <w:szCs w:val="18"/>
        </w:rPr>
        <w:t>CSBP</w:t>
      </w:r>
      <w:r w:rsidRPr="00154A40">
        <w:rPr>
          <w:rFonts w:ascii="Arial" w:hAnsi="Arial" w:cs="Arial"/>
          <w:sz w:val="18"/>
          <w:szCs w:val="18"/>
        </w:rPr>
        <w:t>.</w:t>
      </w:r>
    </w:p>
    <w:p w14:paraId="0E0EE5C4" w14:textId="77777777" w:rsidR="00036AF3" w:rsidRPr="00154A40" w:rsidRDefault="00036AF3" w:rsidP="00036AF3">
      <w:pPr>
        <w:numPr>
          <w:ilvl w:val="1"/>
          <w:numId w:val="40"/>
        </w:numPr>
        <w:spacing w:line="276" w:lineRule="auto"/>
        <w:jc w:val="both"/>
        <w:rPr>
          <w:rFonts w:ascii="Arial" w:hAnsi="Arial" w:cs="Arial"/>
          <w:sz w:val="18"/>
          <w:szCs w:val="18"/>
        </w:rPr>
      </w:pPr>
      <w:r w:rsidRPr="00154A40">
        <w:rPr>
          <w:rFonts w:ascii="Arial" w:hAnsi="Arial" w:cs="Arial"/>
          <w:sz w:val="18"/>
          <w:szCs w:val="18"/>
        </w:rPr>
        <w:t xml:space="preserve">La empresa </w:t>
      </w:r>
      <w:r w:rsidRPr="00154A40">
        <w:rPr>
          <w:rFonts w:ascii="Arial" w:hAnsi="Arial" w:cs="Arial"/>
          <w:b/>
          <w:sz w:val="18"/>
          <w:szCs w:val="18"/>
        </w:rPr>
        <w:t>__________</w:t>
      </w:r>
      <w:r w:rsidRPr="00154A40">
        <w:rPr>
          <w:rFonts w:ascii="Arial" w:hAnsi="Arial" w:cs="Arial"/>
          <w:sz w:val="18"/>
          <w:szCs w:val="18"/>
        </w:rPr>
        <w:t xml:space="preserve">, inscrita en el Registro de Comercio administrado por SEPREC, bajo la Matricula No. _______, con NIT ______, con domicilio en ______________, </w:t>
      </w:r>
      <w:r w:rsidRPr="00154A40">
        <w:rPr>
          <w:rFonts w:ascii="Arial" w:hAnsi="Arial" w:cs="Arial"/>
          <w:spacing w:val="-3"/>
          <w:sz w:val="18"/>
          <w:szCs w:val="18"/>
        </w:rPr>
        <w:t>de la ciudad de _______</w:t>
      </w:r>
      <w:r w:rsidRPr="00154A40">
        <w:rPr>
          <w:rFonts w:ascii="Arial" w:hAnsi="Arial" w:cs="Arial"/>
          <w:sz w:val="18"/>
          <w:szCs w:val="18"/>
        </w:rPr>
        <w:t xml:space="preserve"> y representada legalmente por _________, con CI No. ______, en mérito al Testimonio de Poder ______ No. ___/202_,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202_ otorgado ante la Notaría de Fe Pública No. __, del Distrito Judicial de la ciudad de ________, a cargo de _______________, que en adelante se denominará la </w:t>
      </w:r>
      <w:r w:rsidRPr="00154A40">
        <w:rPr>
          <w:rFonts w:ascii="Arial" w:hAnsi="Arial" w:cs="Arial"/>
          <w:b/>
          <w:sz w:val="18"/>
          <w:szCs w:val="18"/>
        </w:rPr>
        <w:t>CONTRATADA.</w:t>
      </w:r>
    </w:p>
    <w:p w14:paraId="6C91549C" w14:textId="77777777" w:rsidR="00036AF3" w:rsidRPr="00154A40" w:rsidRDefault="00036AF3" w:rsidP="00036AF3">
      <w:pPr>
        <w:numPr>
          <w:ilvl w:val="1"/>
          <w:numId w:val="40"/>
        </w:numPr>
        <w:spacing w:line="276" w:lineRule="auto"/>
        <w:jc w:val="both"/>
        <w:rPr>
          <w:rFonts w:ascii="Arial" w:hAnsi="Arial" w:cs="Arial"/>
          <w:b/>
          <w:sz w:val="18"/>
          <w:szCs w:val="18"/>
        </w:rPr>
      </w:pPr>
      <w:r w:rsidRPr="00154A40">
        <w:rPr>
          <w:rFonts w:ascii="Arial" w:hAnsi="Arial" w:cs="Arial"/>
          <w:sz w:val="18"/>
          <w:szCs w:val="18"/>
        </w:rPr>
        <w:t>A los efectos del presente Contrato, las personas jurídicas identificadas en los numerales 1.1. y 1.2. anteriores, podrán denominarse en su conjunto como Partes y de manera individual como Parte.</w:t>
      </w:r>
    </w:p>
    <w:p w14:paraId="1E67DEA8" w14:textId="77777777" w:rsidR="00036AF3" w:rsidRPr="00154A40" w:rsidRDefault="00036AF3" w:rsidP="00036AF3">
      <w:pPr>
        <w:spacing w:line="276" w:lineRule="auto"/>
        <w:jc w:val="both"/>
        <w:rPr>
          <w:rFonts w:ascii="Arial" w:hAnsi="Arial" w:cs="Arial"/>
          <w:b/>
          <w:sz w:val="18"/>
          <w:szCs w:val="18"/>
          <w:lang w:val="es-MX"/>
        </w:rPr>
      </w:pPr>
      <w:r w:rsidRPr="00154A40">
        <w:rPr>
          <w:rFonts w:ascii="Arial" w:hAnsi="Arial" w:cs="Arial"/>
          <w:b/>
          <w:sz w:val="18"/>
          <w:szCs w:val="18"/>
          <w:u w:val="single"/>
          <w:lang w:val="es-MX"/>
        </w:rPr>
        <w:t>SEGUNDA. (ANTECEDENTES)</w:t>
      </w:r>
      <w:r w:rsidRPr="00154A40">
        <w:rPr>
          <w:rFonts w:ascii="Arial" w:hAnsi="Arial" w:cs="Arial"/>
          <w:b/>
          <w:sz w:val="18"/>
          <w:szCs w:val="18"/>
          <w:lang w:val="es-MX"/>
        </w:rPr>
        <w:t>.</w:t>
      </w:r>
    </w:p>
    <w:p w14:paraId="11D5A1C9" w14:textId="77777777" w:rsidR="00036AF3" w:rsidRPr="00154A40" w:rsidRDefault="00036AF3" w:rsidP="00036AF3">
      <w:pPr>
        <w:spacing w:line="276" w:lineRule="auto"/>
        <w:ind w:left="708" w:hanging="708"/>
        <w:contextualSpacing/>
        <w:jc w:val="both"/>
        <w:rPr>
          <w:rFonts w:ascii="Arial" w:hAnsi="Arial" w:cs="Arial"/>
          <w:sz w:val="18"/>
          <w:szCs w:val="18"/>
        </w:rPr>
      </w:pPr>
      <w:r w:rsidRPr="00154A40">
        <w:rPr>
          <w:rFonts w:ascii="Arial" w:hAnsi="Arial" w:cs="Arial"/>
          <w:sz w:val="18"/>
          <w:szCs w:val="18"/>
        </w:rPr>
        <w:t>2.1</w:t>
      </w:r>
      <w:r w:rsidRPr="00154A40">
        <w:rPr>
          <w:rFonts w:ascii="Arial" w:hAnsi="Arial" w:cs="Arial"/>
          <w:b/>
          <w:bCs/>
          <w:sz w:val="18"/>
          <w:szCs w:val="18"/>
        </w:rPr>
        <w:t>.</w:t>
      </w:r>
      <w:r w:rsidRPr="00154A40">
        <w:rPr>
          <w:rFonts w:ascii="Arial" w:hAnsi="Arial" w:cs="Arial"/>
          <w:b/>
          <w:bCs/>
          <w:sz w:val="18"/>
          <w:szCs w:val="18"/>
        </w:rPr>
        <w:tab/>
      </w:r>
      <w:r w:rsidRPr="00154A40">
        <w:rPr>
          <w:rFonts w:ascii="Arial" w:hAnsi="Arial" w:cs="Arial"/>
          <w:sz w:val="18"/>
          <w:szCs w:val="18"/>
        </w:rPr>
        <w:t>En cumplimiento del Reglamento de Compras y de Contrataciones de la CSBP, aprobado mediante Resolución No. 032/2024 del H. Directorio de la CSBP, de 28 de junio de 2024, se ha llevado a cabo el proceso de contratación en la modalidad Contrato Marco No. ___-2025, denominado: Estudios ______.</w:t>
      </w:r>
    </w:p>
    <w:p w14:paraId="4BAC4BD3"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lang w:eastAsia="es-MX"/>
        </w:rPr>
        <w:t>2.2.</w:t>
      </w:r>
      <w:r w:rsidRPr="00154A40">
        <w:rPr>
          <w:rFonts w:ascii="Arial" w:hAnsi="Arial" w:cs="Arial"/>
          <w:sz w:val="18"/>
          <w:szCs w:val="18"/>
          <w:lang w:eastAsia="es-MX"/>
        </w:rPr>
        <w:tab/>
        <w:t xml:space="preserve">En fecha __ de ______ </w:t>
      </w:r>
      <w:proofErr w:type="spellStart"/>
      <w:r w:rsidRPr="00154A40">
        <w:rPr>
          <w:rFonts w:ascii="Arial" w:hAnsi="Arial" w:cs="Arial"/>
          <w:sz w:val="18"/>
          <w:szCs w:val="18"/>
          <w:lang w:eastAsia="es-MX"/>
        </w:rPr>
        <w:t>de</w:t>
      </w:r>
      <w:proofErr w:type="spellEnd"/>
      <w:r w:rsidRPr="00154A40">
        <w:rPr>
          <w:rFonts w:ascii="Arial" w:hAnsi="Arial" w:cs="Arial"/>
          <w:sz w:val="18"/>
          <w:szCs w:val="18"/>
          <w:lang w:eastAsia="es-MX"/>
        </w:rPr>
        <w:t xml:space="preserve"> 202_, la Comisión de Calificación ha emitido el Informe CITE: SC-CMA-I-__-202_, en el que recomienda la adjudicación en favor de la </w:t>
      </w:r>
      <w:r w:rsidRPr="00154A40">
        <w:rPr>
          <w:rFonts w:ascii="Arial" w:hAnsi="Arial" w:cs="Arial"/>
          <w:b/>
          <w:bCs/>
          <w:sz w:val="18"/>
          <w:szCs w:val="18"/>
          <w:lang w:eastAsia="es-MX"/>
        </w:rPr>
        <w:t>CONTRATADA</w:t>
      </w:r>
      <w:r w:rsidRPr="00154A40">
        <w:rPr>
          <w:rFonts w:ascii="Arial" w:hAnsi="Arial" w:cs="Arial"/>
          <w:sz w:val="18"/>
          <w:szCs w:val="18"/>
          <w:lang w:eastAsia="es-MX"/>
        </w:rPr>
        <w:t>.</w:t>
      </w:r>
    </w:p>
    <w:p w14:paraId="2BE5B326"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2.3.</w:t>
      </w:r>
      <w:r w:rsidRPr="00154A40">
        <w:rPr>
          <w:rFonts w:ascii="Arial" w:hAnsi="Arial" w:cs="Arial"/>
          <w:sz w:val="18"/>
          <w:szCs w:val="18"/>
        </w:rPr>
        <w:tab/>
        <w:t xml:space="preserve">Mediante Nota CITE: SC-CO-NC-___-2025,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2025, se ha notificado a la </w:t>
      </w:r>
      <w:r w:rsidRPr="00154A40">
        <w:rPr>
          <w:rFonts w:ascii="Arial" w:hAnsi="Arial" w:cs="Arial"/>
          <w:b/>
          <w:sz w:val="18"/>
          <w:szCs w:val="18"/>
        </w:rPr>
        <w:t xml:space="preserve">CONTRATADA </w:t>
      </w:r>
      <w:r w:rsidRPr="00154A40">
        <w:rPr>
          <w:rFonts w:ascii="Arial" w:hAnsi="Arial" w:cs="Arial"/>
          <w:bCs/>
          <w:sz w:val="18"/>
          <w:szCs w:val="18"/>
        </w:rPr>
        <w:t>con</w:t>
      </w:r>
      <w:r w:rsidRPr="00154A40">
        <w:rPr>
          <w:rFonts w:ascii="Arial" w:hAnsi="Arial" w:cs="Arial"/>
          <w:sz w:val="18"/>
          <w:szCs w:val="18"/>
        </w:rPr>
        <w:t xml:space="preserve"> la adjudicación del proceso.</w:t>
      </w:r>
    </w:p>
    <w:p w14:paraId="261675F3"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2.4.</w:t>
      </w:r>
      <w:r w:rsidRPr="00154A40">
        <w:rPr>
          <w:rFonts w:ascii="Arial" w:hAnsi="Arial" w:cs="Arial"/>
          <w:sz w:val="18"/>
          <w:szCs w:val="18"/>
        </w:rPr>
        <w:tab/>
        <w:t xml:space="preserve">En atención al documento de Solicitud de Elaboración de Contrato, remitido por la Unidad de Compras y el proveído de la Hoja de Ruta S-____,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2025, suscrito por __________, Analista de Compras, se procede a elaborar el presente Contrato bajo el tenor de las siguientes cláusulas y condiciones.</w:t>
      </w:r>
    </w:p>
    <w:p w14:paraId="46B7A725" w14:textId="77777777" w:rsidR="00036AF3" w:rsidRPr="00154A40" w:rsidRDefault="00036AF3" w:rsidP="00036AF3">
      <w:pPr>
        <w:spacing w:line="276" w:lineRule="auto"/>
        <w:jc w:val="both"/>
        <w:rPr>
          <w:rFonts w:ascii="Arial" w:hAnsi="Arial" w:cs="Arial"/>
          <w:b/>
          <w:bCs/>
          <w:sz w:val="18"/>
          <w:szCs w:val="18"/>
        </w:rPr>
      </w:pPr>
      <w:r w:rsidRPr="00154A40">
        <w:rPr>
          <w:rFonts w:ascii="Arial" w:hAnsi="Arial" w:cs="Arial"/>
          <w:b/>
          <w:bCs/>
          <w:sz w:val="18"/>
          <w:szCs w:val="18"/>
          <w:u w:val="single"/>
        </w:rPr>
        <w:t>TERCERA. (DOCUMENTOS QUE FORMAN PARTE DEL CONTRATO)</w:t>
      </w:r>
      <w:r w:rsidRPr="00154A40">
        <w:rPr>
          <w:rFonts w:ascii="Arial" w:hAnsi="Arial" w:cs="Arial"/>
          <w:b/>
          <w:bCs/>
          <w:sz w:val="18"/>
          <w:szCs w:val="18"/>
        </w:rPr>
        <w:t xml:space="preserve">. </w:t>
      </w:r>
    </w:p>
    <w:p w14:paraId="0E94154E"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Forman</w:t>
      </w:r>
      <w:r w:rsidRPr="00154A40">
        <w:rPr>
          <w:rFonts w:ascii="Arial" w:hAnsi="Arial" w:cs="Arial"/>
          <w:b/>
          <w:bCs/>
          <w:sz w:val="18"/>
          <w:szCs w:val="18"/>
        </w:rPr>
        <w:t xml:space="preserve"> </w:t>
      </w:r>
      <w:r w:rsidRPr="00154A40">
        <w:rPr>
          <w:rFonts w:ascii="Arial" w:hAnsi="Arial" w:cs="Arial"/>
          <w:sz w:val="18"/>
          <w:szCs w:val="18"/>
        </w:rPr>
        <w:t>parte del presente Contrato, sin necesidad de transcripción, los siguientes documentos:</w:t>
      </w:r>
    </w:p>
    <w:p w14:paraId="62020329"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bCs/>
          <w:sz w:val="18"/>
          <w:szCs w:val="18"/>
        </w:rPr>
        <w:t>3.1.</w:t>
      </w:r>
      <w:r w:rsidRPr="00154A40">
        <w:rPr>
          <w:rFonts w:ascii="Arial" w:hAnsi="Arial" w:cs="Arial"/>
          <w:sz w:val="18"/>
          <w:szCs w:val="18"/>
        </w:rPr>
        <w:t xml:space="preserve"> Certificación Presupuestaria/Certificado de Aprobación de Gasto.</w:t>
      </w:r>
    </w:p>
    <w:p w14:paraId="02403415"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bCs/>
          <w:sz w:val="18"/>
          <w:szCs w:val="18"/>
        </w:rPr>
        <w:t>3.2.</w:t>
      </w:r>
      <w:r w:rsidRPr="00154A40">
        <w:rPr>
          <w:rFonts w:ascii="Arial" w:hAnsi="Arial" w:cs="Arial"/>
          <w:sz w:val="18"/>
          <w:szCs w:val="18"/>
        </w:rPr>
        <w:t xml:space="preserve"> Pliego de Condiciones/Especificaciones Técnicas.</w:t>
      </w:r>
    </w:p>
    <w:p w14:paraId="741ACA97"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bCs/>
          <w:sz w:val="18"/>
          <w:szCs w:val="18"/>
        </w:rPr>
        <w:t>3.3.</w:t>
      </w:r>
      <w:r w:rsidRPr="00154A40">
        <w:rPr>
          <w:rFonts w:ascii="Arial" w:hAnsi="Arial" w:cs="Arial"/>
          <w:sz w:val="18"/>
          <w:szCs w:val="18"/>
        </w:rPr>
        <w:t xml:space="preserve"> Propuesta Técnica y Económica adjudicada.</w:t>
      </w:r>
    </w:p>
    <w:p w14:paraId="42DAEF34"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bCs/>
          <w:sz w:val="18"/>
          <w:szCs w:val="18"/>
        </w:rPr>
        <w:t>3.4.</w:t>
      </w:r>
      <w:r w:rsidRPr="00154A40">
        <w:rPr>
          <w:rFonts w:ascii="Arial" w:hAnsi="Arial" w:cs="Arial"/>
          <w:sz w:val="18"/>
          <w:szCs w:val="18"/>
        </w:rPr>
        <w:t xml:space="preserve"> Informe de Calificación de Propuestas.</w:t>
      </w:r>
    </w:p>
    <w:p w14:paraId="64178178" w14:textId="77777777" w:rsidR="00036AF3" w:rsidRPr="00154A40" w:rsidRDefault="00036AF3" w:rsidP="00036AF3">
      <w:pPr>
        <w:spacing w:line="276" w:lineRule="auto"/>
        <w:jc w:val="both"/>
        <w:rPr>
          <w:rFonts w:ascii="Arial" w:hAnsi="Arial" w:cs="Arial"/>
          <w:b/>
          <w:sz w:val="18"/>
          <w:szCs w:val="18"/>
          <w:u w:val="single"/>
        </w:rPr>
      </w:pPr>
      <w:r w:rsidRPr="00154A40">
        <w:rPr>
          <w:rFonts w:ascii="Arial" w:hAnsi="Arial" w:cs="Arial"/>
          <w:b/>
          <w:bCs/>
          <w:sz w:val="18"/>
          <w:szCs w:val="18"/>
        </w:rPr>
        <w:t>3.5.</w:t>
      </w:r>
      <w:r w:rsidRPr="00154A40">
        <w:rPr>
          <w:rFonts w:ascii="Arial" w:hAnsi="Arial" w:cs="Arial"/>
          <w:sz w:val="18"/>
          <w:szCs w:val="18"/>
        </w:rPr>
        <w:t xml:space="preserve"> Nota de Adjudicación.</w:t>
      </w:r>
    </w:p>
    <w:p w14:paraId="74CEC1CA"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sz w:val="18"/>
          <w:szCs w:val="18"/>
          <w:u w:val="single"/>
        </w:rPr>
        <w:t>CUARTA. (OBJETO)</w:t>
      </w:r>
      <w:r w:rsidRPr="00154A40">
        <w:rPr>
          <w:rFonts w:ascii="Arial" w:hAnsi="Arial" w:cs="Arial"/>
          <w:b/>
          <w:sz w:val="18"/>
          <w:szCs w:val="18"/>
        </w:rPr>
        <w:t>.</w:t>
      </w:r>
      <w:r w:rsidRPr="00154A40">
        <w:rPr>
          <w:rFonts w:ascii="Arial" w:hAnsi="Arial" w:cs="Arial"/>
          <w:sz w:val="18"/>
          <w:szCs w:val="18"/>
        </w:rPr>
        <w:t xml:space="preserve"> </w:t>
      </w:r>
    </w:p>
    <w:p w14:paraId="3AED637C" w14:textId="77777777" w:rsidR="00036AF3" w:rsidRPr="00154A40" w:rsidRDefault="00036AF3" w:rsidP="00036AF3">
      <w:pPr>
        <w:spacing w:line="276" w:lineRule="auto"/>
        <w:jc w:val="both"/>
        <w:rPr>
          <w:rFonts w:ascii="Arial" w:hAnsi="Arial" w:cs="Arial"/>
          <w:b/>
          <w:sz w:val="18"/>
          <w:szCs w:val="18"/>
          <w:u w:val="single"/>
        </w:rPr>
      </w:pPr>
      <w:r w:rsidRPr="00154A40">
        <w:rPr>
          <w:rFonts w:ascii="Arial" w:hAnsi="Arial" w:cs="Arial"/>
          <w:sz w:val="18"/>
          <w:szCs w:val="18"/>
        </w:rPr>
        <w:t xml:space="preserve">El objeto del presente Contrato es establecer los términos y condiciones a que se sujetará la prestación del </w:t>
      </w:r>
      <w:r w:rsidRPr="00154A40">
        <w:rPr>
          <w:rFonts w:ascii="Arial" w:hAnsi="Arial" w:cs="Arial"/>
          <w:b/>
          <w:bCs/>
          <w:sz w:val="18"/>
          <w:szCs w:val="18"/>
        </w:rPr>
        <w:t>Servicio de</w:t>
      </w:r>
      <w:r w:rsidRPr="00154A40">
        <w:rPr>
          <w:rFonts w:ascii="Arial" w:hAnsi="Arial" w:cs="Arial"/>
          <w:sz w:val="18"/>
          <w:szCs w:val="18"/>
        </w:rPr>
        <w:t xml:space="preserve"> </w:t>
      </w:r>
      <w:r w:rsidRPr="00154A40">
        <w:rPr>
          <w:rFonts w:ascii="Arial" w:hAnsi="Arial" w:cs="Arial"/>
          <w:b/>
          <w:sz w:val="18"/>
          <w:szCs w:val="18"/>
        </w:rPr>
        <w:t xml:space="preserve">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en adelante el “Servicio”, de acuerdo con las condiciones establecidas en las siguientes cláusulas.</w:t>
      </w:r>
    </w:p>
    <w:p w14:paraId="400E64B0" w14:textId="77777777" w:rsidR="00036AF3" w:rsidRPr="00154A40" w:rsidRDefault="00036AF3" w:rsidP="00036AF3">
      <w:pPr>
        <w:spacing w:line="276" w:lineRule="auto"/>
        <w:jc w:val="both"/>
        <w:rPr>
          <w:rFonts w:ascii="Arial" w:hAnsi="Arial" w:cs="Arial"/>
          <w:b/>
          <w:sz w:val="18"/>
          <w:szCs w:val="18"/>
          <w:u w:val="single"/>
        </w:rPr>
      </w:pPr>
      <w:r w:rsidRPr="00154A40">
        <w:rPr>
          <w:rFonts w:ascii="Arial" w:hAnsi="Arial" w:cs="Arial"/>
          <w:b/>
          <w:sz w:val="18"/>
          <w:szCs w:val="18"/>
          <w:u w:val="single"/>
        </w:rPr>
        <w:t>QUINTA. (CONDICIONES DEL SERVICIO)</w:t>
      </w:r>
      <w:r w:rsidRPr="00154A40">
        <w:rPr>
          <w:rFonts w:ascii="Arial" w:hAnsi="Arial" w:cs="Arial"/>
          <w:b/>
          <w:sz w:val="18"/>
          <w:szCs w:val="18"/>
        </w:rPr>
        <w:t>.</w:t>
      </w:r>
    </w:p>
    <w:p w14:paraId="03398936"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 xml:space="preserve">Las condiciones y características de la prestación del Servicio, que deberá cumplir la </w:t>
      </w:r>
      <w:r w:rsidRPr="00154A40">
        <w:rPr>
          <w:rFonts w:ascii="Arial" w:hAnsi="Arial" w:cs="Arial"/>
          <w:b/>
          <w:sz w:val="18"/>
          <w:szCs w:val="18"/>
        </w:rPr>
        <w:t>CONTRATADA</w:t>
      </w:r>
      <w:r w:rsidRPr="00154A40">
        <w:rPr>
          <w:rFonts w:ascii="Arial" w:hAnsi="Arial" w:cs="Arial"/>
          <w:sz w:val="18"/>
          <w:szCs w:val="18"/>
        </w:rPr>
        <w:t>, así como otros aspectos técnicos, son los que se encuentran debidamente detalladas en el Pliego de Condiciones del Proceso Contrato Marco No. ___/2025 de esta contratación y en la propuesta presentada, que forman parte del presente Contrato y deberán ser cumplidas a cabalidad.</w:t>
      </w:r>
    </w:p>
    <w:p w14:paraId="515184DA" w14:textId="77777777" w:rsidR="00036AF3" w:rsidRPr="00154A40" w:rsidRDefault="00036AF3" w:rsidP="00036AF3">
      <w:pPr>
        <w:spacing w:line="276" w:lineRule="auto"/>
        <w:jc w:val="both"/>
        <w:rPr>
          <w:rFonts w:ascii="Arial" w:hAnsi="Arial" w:cs="Arial"/>
          <w:b/>
          <w:sz w:val="18"/>
          <w:szCs w:val="18"/>
        </w:rPr>
      </w:pPr>
      <w:r w:rsidRPr="00154A40">
        <w:rPr>
          <w:rFonts w:ascii="Arial" w:hAnsi="Arial" w:cs="Arial"/>
          <w:b/>
          <w:sz w:val="18"/>
          <w:szCs w:val="18"/>
          <w:u w:val="single"/>
        </w:rPr>
        <w:lastRenderedPageBreak/>
        <w:t>SEXTA. (PRECIO Y FORMA DE PAGO)</w:t>
      </w:r>
      <w:r w:rsidRPr="00154A40">
        <w:rPr>
          <w:rFonts w:ascii="Arial" w:hAnsi="Arial" w:cs="Arial"/>
          <w:b/>
          <w:sz w:val="18"/>
          <w:szCs w:val="18"/>
        </w:rPr>
        <w:t>.</w:t>
      </w:r>
    </w:p>
    <w:p w14:paraId="3F628DCB" w14:textId="77777777" w:rsidR="00036AF3" w:rsidRPr="00154A40" w:rsidRDefault="00036AF3" w:rsidP="00036AF3">
      <w:pPr>
        <w:spacing w:line="276" w:lineRule="auto"/>
        <w:ind w:left="708" w:hanging="708"/>
        <w:jc w:val="both"/>
        <w:rPr>
          <w:rFonts w:ascii="Arial" w:hAnsi="Arial" w:cs="Arial"/>
          <w:bCs/>
          <w:sz w:val="18"/>
          <w:szCs w:val="18"/>
          <w:lang w:val="es-BO"/>
        </w:rPr>
      </w:pPr>
      <w:r w:rsidRPr="00154A40">
        <w:rPr>
          <w:rFonts w:ascii="Arial" w:hAnsi="Arial" w:cs="Arial"/>
          <w:sz w:val="18"/>
          <w:szCs w:val="18"/>
        </w:rPr>
        <w:t>6.1.</w:t>
      </w:r>
      <w:r w:rsidRPr="00154A40">
        <w:rPr>
          <w:rFonts w:ascii="Arial" w:hAnsi="Arial" w:cs="Arial"/>
          <w:sz w:val="18"/>
          <w:szCs w:val="18"/>
        </w:rPr>
        <w:tab/>
        <w:t xml:space="preserve">Los precios unitarios propuestos por la </w:t>
      </w:r>
      <w:r w:rsidRPr="00154A40">
        <w:rPr>
          <w:rFonts w:ascii="Arial" w:hAnsi="Arial" w:cs="Arial"/>
          <w:b/>
          <w:sz w:val="18"/>
          <w:szCs w:val="18"/>
        </w:rPr>
        <w:t>CONTRATADA</w:t>
      </w:r>
      <w:r w:rsidRPr="00154A40">
        <w:rPr>
          <w:rFonts w:ascii="Arial" w:hAnsi="Arial" w:cs="Arial"/>
          <w:sz w:val="18"/>
          <w:szCs w:val="18"/>
        </w:rPr>
        <w:t xml:space="preserve"> y aceptados por la </w:t>
      </w:r>
      <w:r w:rsidRPr="00154A40">
        <w:rPr>
          <w:rFonts w:ascii="Arial" w:hAnsi="Arial" w:cs="Arial"/>
          <w:b/>
          <w:sz w:val="18"/>
          <w:szCs w:val="18"/>
        </w:rPr>
        <w:t>CSBP</w:t>
      </w:r>
      <w:r w:rsidRPr="00154A40">
        <w:rPr>
          <w:rFonts w:ascii="Arial" w:hAnsi="Arial" w:cs="Arial"/>
          <w:sz w:val="18"/>
          <w:szCs w:val="18"/>
        </w:rPr>
        <w:t xml:space="preserve"> para la prestación del Servicio, son los siguientes:</w:t>
      </w:r>
    </w:p>
    <w:p w14:paraId="42E6731F" w14:textId="77777777" w:rsidR="00036AF3" w:rsidRPr="00154A40" w:rsidRDefault="00036AF3" w:rsidP="00036AF3">
      <w:pPr>
        <w:tabs>
          <w:tab w:val="right" w:pos="3544"/>
          <w:tab w:val="right" w:pos="5387"/>
          <w:tab w:val="right" w:pos="7088"/>
        </w:tabs>
        <w:spacing w:line="276" w:lineRule="auto"/>
        <w:jc w:val="both"/>
        <w:rPr>
          <w:rFonts w:ascii="Arial" w:hAnsi="Arial" w:cs="Arial"/>
          <w:sz w:val="18"/>
          <w:szCs w:val="18"/>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036AF3" w:rsidRPr="00154A40" w14:paraId="330F49B4" w14:textId="77777777" w:rsidTr="009403E8">
        <w:trPr>
          <w:gridAfter w:val="1"/>
          <w:wAfter w:w="159" w:type="dxa"/>
          <w:trHeight w:val="408"/>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DB45F4"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roofErr w:type="spellStart"/>
            <w:r w:rsidRPr="00154A40">
              <w:rPr>
                <w:rFonts w:ascii="Calibri" w:hAnsi="Calibri" w:cs="Calibri"/>
                <w:b/>
                <w:bCs/>
                <w:color w:val="000000"/>
                <w:sz w:val="18"/>
                <w:szCs w:val="18"/>
                <w:lang w:val="es-BO" w:eastAsia="es-BO"/>
              </w:rPr>
              <w:t>Nº</w:t>
            </w:r>
            <w:proofErr w:type="spellEnd"/>
          </w:p>
        </w:tc>
        <w:tc>
          <w:tcPr>
            <w:tcW w:w="4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76561"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8F582"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PRECIO UNITARIO EN Bs</w:t>
            </w:r>
          </w:p>
        </w:tc>
      </w:tr>
      <w:tr w:rsidR="00036AF3" w:rsidRPr="00154A40" w14:paraId="1F4DF01F" w14:textId="77777777" w:rsidTr="009403E8">
        <w:trPr>
          <w:trHeight w:val="50"/>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C8B5ED2" w14:textId="77777777" w:rsidR="00036AF3" w:rsidRPr="00154A40" w:rsidRDefault="00036AF3" w:rsidP="009403E8">
            <w:pPr>
              <w:spacing w:line="276" w:lineRule="auto"/>
              <w:rPr>
                <w:rFonts w:ascii="Calibri" w:hAnsi="Calibri" w:cs="Calibri"/>
                <w:b/>
                <w:bCs/>
                <w:color w:val="000000"/>
                <w:sz w:val="18"/>
                <w:szCs w:val="18"/>
                <w:lang w:val="es-BO" w:eastAsia="es-BO"/>
              </w:rPr>
            </w:pPr>
          </w:p>
        </w:tc>
        <w:tc>
          <w:tcPr>
            <w:tcW w:w="4315" w:type="dxa"/>
            <w:vMerge/>
            <w:tcBorders>
              <w:top w:val="single" w:sz="4" w:space="0" w:color="auto"/>
              <w:left w:val="single" w:sz="4" w:space="0" w:color="auto"/>
              <w:bottom w:val="single" w:sz="4" w:space="0" w:color="auto"/>
              <w:right w:val="single" w:sz="4" w:space="0" w:color="auto"/>
            </w:tcBorders>
            <w:vAlign w:val="center"/>
            <w:hideMark/>
          </w:tcPr>
          <w:p w14:paraId="39C195BA" w14:textId="77777777" w:rsidR="00036AF3" w:rsidRPr="00154A40" w:rsidRDefault="00036AF3" w:rsidP="009403E8">
            <w:pPr>
              <w:spacing w:line="276" w:lineRule="auto"/>
              <w:rPr>
                <w:rFonts w:ascii="Calibri" w:hAnsi="Calibri" w:cs="Calibri"/>
                <w:b/>
                <w:bCs/>
                <w:color w:val="000000"/>
                <w:sz w:val="18"/>
                <w:szCs w:val="18"/>
                <w:lang w:val="es-BO" w:eastAsia="es-BO"/>
              </w:rPr>
            </w:pPr>
          </w:p>
        </w:tc>
        <w:tc>
          <w:tcPr>
            <w:tcW w:w="1632" w:type="dxa"/>
            <w:vMerge/>
            <w:tcBorders>
              <w:top w:val="nil"/>
              <w:left w:val="single" w:sz="4" w:space="0" w:color="auto"/>
              <w:bottom w:val="single" w:sz="4" w:space="0" w:color="auto"/>
              <w:right w:val="single" w:sz="4" w:space="0" w:color="auto"/>
            </w:tcBorders>
            <w:vAlign w:val="center"/>
            <w:hideMark/>
          </w:tcPr>
          <w:p w14:paraId="5299C8BA" w14:textId="77777777" w:rsidR="00036AF3" w:rsidRPr="00154A40" w:rsidRDefault="00036AF3" w:rsidP="009403E8">
            <w:pPr>
              <w:spacing w:line="276" w:lineRule="auto"/>
              <w:rPr>
                <w:rFonts w:ascii="Calibri" w:hAnsi="Calibri" w:cs="Calibri"/>
                <w:b/>
                <w:bCs/>
                <w:color w:val="000000"/>
                <w:sz w:val="18"/>
                <w:szCs w:val="18"/>
                <w:lang w:val="es-BO" w:eastAsia="es-BO"/>
              </w:rPr>
            </w:pPr>
          </w:p>
        </w:tc>
        <w:tc>
          <w:tcPr>
            <w:tcW w:w="159" w:type="dxa"/>
            <w:tcBorders>
              <w:top w:val="nil"/>
              <w:left w:val="nil"/>
              <w:bottom w:val="nil"/>
              <w:right w:val="nil"/>
            </w:tcBorders>
            <w:shd w:val="clear" w:color="auto" w:fill="auto"/>
            <w:noWrap/>
            <w:vAlign w:val="bottom"/>
            <w:hideMark/>
          </w:tcPr>
          <w:p w14:paraId="70B65E56"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r>
      <w:tr w:rsidR="00036AF3" w:rsidRPr="00154A40" w14:paraId="74A2EC88" w14:textId="77777777" w:rsidTr="009403E8">
        <w:trPr>
          <w:trHeight w:val="9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0C0197E0"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342C3236" w14:textId="77777777" w:rsidR="00036AF3" w:rsidRPr="00154A40" w:rsidRDefault="00036AF3" w:rsidP="009403E8">
            <w:pPr>
              <w:spacing w:line="276" w:lineRule="auto"/>
              <w:rPr>
                <w:rFonts w:ascii="Calibri" w:hAnsi="Calibri" w:cs="Calibri"/>
                <w:b/>
                <w:bCs/>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1E8F002F"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159" w:type="dxa"/>
            <w:vAlign w:val="center"/>
            <w:hideMark/>
          </w:tcPr>
          <w:p w14:paraId="6F06D83F" w14:textId="77777777" w:rsidR="00036AF3" w:rsidRPr="00154A40" w:rsidRDefault="00036AF3" w:rsidP="009403E8">
            <w:pPr>
              <w:spacing w:line="276" w:lineRule="auto"/>
              <w:rPr>
                <w:sz w:val="18"/>
                <w:szCs w:val="18"/>
                <w:lang w:val="es-BO" w:eastAsia="es-BO"/>
              </w:rPr>
            </w:pPr>
          </w:p>
        </w:tc>
      </w:tr>
      <w:tr w:rsidR="00036AF3" w:rsidRPr="00154A40" w14:paraId="4C49D091" w14:textId="77777777" w:rsidTr="009403E8">
        <w:trPr>
          <w:trHeight w:val="5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29592328"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5BA671D9" w14:textId="77777777" w:rsidR="00036AF3" w:rsidRPr="00154A40" w:rsidRDefault="00036AF3" w:rsidP="009403E8">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1B6A7424"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159" w:type="dxa"/>
            <w:vAlign w:val="center"/>
            <w:hideMark/>
          </w:tcPr>
          <w:p w14:paraId="5DF6488A" w14:textId="77777777" w:rsidR="00036AF3" w:rsidRPr="00154A40" w:rsidRDefault="00036AF3" w:rsidP="009403E8">
            <w:pPr>
              <w:spacing w:line="276" w:lineRule="auto"/>
              <w:rPr>
                <w:sz w:val="18"/>
                <w:szCs w:val="18"/>
                <w:lang w:val="es-BO" w:eastAsia="es-BO"/>
              </w:rPr>
            </w:pPr>
          </w:p>
        </w:tc>
      </w:tr>
      <w:tr w:rsidR="00036AF3" w:rsidRPr="00154A40" w14:paraId="74D06AD3" w14:textId="77777777" w:rsidTr="009403E8">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6D31CDF"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2C077AD1" w14:textId="77777777" w:rsidR="00036AF3" w:rsidRPr="00154A40" w:rsidRDefault="00036AF3" w:rsidP="009403E8">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35FF7BAB"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159" w:type="dxa"/>
            <w:vAlign w:val="center"/>
            <w:hideMark/>
          </w:tcPr>
          <w:p w14:paraId="25381D80" w14:textId="77777777" w:rsidR="00036AF3" w:rsidRPr="00154A40" w:rsidRDefault="00036AF3" w:rsidP="009403E8">
            <w:pPr>
              <w:spacing w:line="276" w:lineRule="auto"/>
              <w:rPr>
                <w:sz w:val="18"/>
                <w:szCs w:val="18"/>
                <w:lang w:val="es-BO" w:eastAsia="es-BO"/>
              </w:rPr>
            </w:pPr>
          </w:p>
        </w:tc>
      </w:tr>
      <w:tr w:rsidR="00036AF3" w:rsidRPr="00154A40" w14:paraId="1E447A88" w14:textId="77777777" w:rsidTr="009403E8">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7A9F0ABF"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426C4962" w14:textId="77777777" w:rsidR="00036AF3" w:rsidRPr="00154A40" w:rsidRDefault="00036AF3" w:rsidP="009403E8">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F480227"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159" w:type="dxa"/>
            <w:vAlign w:val="center"/>
            <w:hideMark/>
          </w:tcPr>
          <w:p w14:paraId="18876BEF" w14:textId="77777777" w:rsidR="00036AF3" w:rsidRPr="00154A40" w:rsidRDefault="00036AF3" w:rsidP="009403E8">
            <w:pPr>
              <w:spacing w:line="276" w:lineRule="auto"/>
              <w:rPr>
                <w:sz w:val="18"/>
                <w:szCs w:val="18"/>
                <w:lang w:val="es-BO" w:eastAsia="es-BO"/>
              </w:rPr>
            </w:pPr>
          </w:p>
        </w:tc>
      </w:tr>
      <w:tr w:rsidR="00036AF3" w:rsidRPr="00154A40" w14:paraId="52C37449" w14:textId="77777777" w:rsidTr="009403E8">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41D6A8E"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378D9770" w14:textId="77777777" w:rsidR="00036AF3" w:rsidRPr="00154A40" w:rsidRDefault="00036AF3" w:rsidP="009403E8">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DF772F6" w14:textId="77777777" w:rsidR="00036AF3" w:rsidRPr="00154A40" w:rsidRDefault="00036AF3" w:rsidP="009403E8">
            <w:pPr>
              <w:spacing w:line="276" w:lineRule="auto"/>
              <w:jc w:val="center"/>
              <w:rPr>
                <w:rFonts w:ascii="Calibri" w:hAnsi="Calibri" w:cs="Calibri"/>
                <w:b/>
                <w:bCs/>
                <w:color w:val="000000"/>
                <w:sz w:val="18"/>
                <w:szCs w:val="18"/>
                <w:lang w:val="es-BO" w:eastAsia="es-BO"/>
              </w:rPr>
            </w:pPr>
          </w:p>
        </w:tc>
        <w:tc>
          <w:tcPr>
            <w:tcW w:w="159" w:type="dxa"/>
            <w:vAlign w:val="center"/>
            <w:hideMark/>
          </w:tcPr>
          <w:p w14:paraId="290227F4" w14:textId="77777777" w:rsidR="00036AF3" w:rsidRPr="00154A40" w:rsidRDefault="00036AF3" w:rsidP="009403E8">
            <w:pPr>
              <w:spacing w:line="276" w:lineRule="auto"/>
              <w:rPr>
                <w:sz w:val="18"/>
                <w:szCs w:val="18"/>
                <w:lang w:val="es-BO" w:eastAsia="es-BO"/>
              </w:rPr>
            </w:pPr>
          </w:p>
        </w:tc>
      </w:tr>
    </w:tbl>
    <w:p w14:paraId="2F50FAA6" w14:textId="77777777" w:rsidR="00036AF3" w:rsidRPr="00154A40" w:rsidRDefault="00036AF3" w:rsidP="00036AF3">
      <w:pPr>
        <w:tabs>
          <w:tab w:val="right" w:pos="3544"/>
          <w:tab w:val="right" w:pos="5387"/>
          <w:tab w:val="right" w:pos="7088"/>
        </w:tabs>
        <w:spacing w:line="276" w:lineRule="auto"/>
        <w:jc w:val="both"/>
        <w:rPr>
          <w:rFonts w:ascii="Arial" w:hAnsi="Arial" w:cs="Arial"/>
          <w:sz w:val="18"/>
          <w:szCs w:val="18"/>
        </w:rPr>
      </w:pPr>
    </w:p>
    <w:p w14:paraId="50AC7BE2" w14:textId="77777777" w:rsidR="00036AF3" w:rsidRPr="00154A40" w:rsidRDefault="00036AF3" w:rsidP="00036AF3">
      <w:pPr>
        <w:spacing w:line="276" w:lineRule="auto"/>
        <w:ind w:left="708" w:hanging="708"/>
        <w:jc w:val="both"/>
        <w:rPr>
          <w:rFonts w:ascii="Arial" w:hAnsi="Arial" w:cs="Arial"/>
          <w:sz w:val="18"/>
          <w:szCs w:val="18"/>
        </w:rPr>
      </w:pPr>
      <w:r w:rsidRPr="00154A40">
        <w:rPr>
          <w:rFonts w:ascii="Arial" w:hAnsi="Arial" w:cs="Arial"/>
          <w:sz w:val="18"/>
          <w:szCs w:val="18"/>
        </w:rPr>
        <w:t>6.2.</w:t>
      </w:r>
      <w:r w:rsidRPr="00154A40">
        <w:rPr>
          <w:rFonts w:ascii="Arial" w:hAnsi="Arial" w:cs="Arial"/>
          <w:sz w:val="18"/>
          <w:szCs w:val="18"/>
        </w:rPr>
        <w:tab/>
        <w:t xml:space="preserve">La </w:t>
      </w:r>
      <w:r w:rsidRPr="00154A40">
        <w:rPr>
          <w:rFonts w:ascii="Arial" w:hAnsi="Arial" w:cs="Arial"/>
          <w:b/>
          <w:sz w:val="18"/>
          <w:szCs w:val="18"/>
        </w:rPr>
        <w:t xml:space="preserve">CSBP </w:t>
      </w:r>
      <w:r w:rsidRPr="00154A40">
        <w:rPr>
          <w:rFonts w:ascii="Arial" w:hAnsi="Arial" w:cs="Arial"/>
          <w:sz w:val="18"/>
          <w:szCs w:val="18"/>
        </w:rPr>
        <w:t xml:space="preserve">realizará el pago por la compra del Servicio de manera mensual, para lo cual la </w:t>
      </w:r>
      <w:r w:rsidRPr="00154A40">
        <w:rPr>
          <w:rFonts w:ascii="Arial" w:hAnsi="Arial" w:cs="Arial"/>
          <w:b/>
          <w:sz w:val="18"/>
          <w:szCs w:val="18"/>
        </w:rPr>
        <w:t>CONTRATADA</w:t>
      </w:r>
      <w:r w:rsidRPr="00154A40">
        <w:rPr>
          <w:rFonts w:ascii="Arial" w:hAnsi="Arial" w:cs="Arial"/>
          <w:sz w:val="18"/>
          <w:szCs w:val="18"/>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0419752E" w14:textId="77777777" w:rsidR="00036AF3" w:rsidRPr="00154A40" w:rsidRDefault="00036AF3" w:rsidP="00036AF3">
      <w:pPr>
        <w:spacing w:line="276" w:lineRule="auto"/>
        <w:ind w:left="708" w:hanging="708"/>
        <w:jc w:val="both"/>
        <w:rPr>
          <w:rFonts w:ascii="Arial" w:hAnsi="Arial" w:cs="Arial"/>
          <w:sz w:val="18"/>
          <w:szCs w:val="18"/>
        </w:rPr>
      </w:pPr>
    </w:p>
    <w:tbl>
      <w:tblPr>
        <w:tblW w:w="7371" w:type="dxa"/>
        <w:tblInd w:w="70" w:type="dxa"/>
        <w:tblLayout w:type="fixed"/>
        <w:tblCellMar>
          <w:left w:w="70" w:type="dxa"/>
          <w:right w:w="70" w:type="dxa"/>
        </w:tblCellMar>
        <w:tblLook w:val="04A0" w:firstRow="1" w:lastRow="0" w:firstColumn="1" w:lastColumn="0" w:noHBand="0" w:noVBand="1"/>
      </w:tblPr>
      <w:tblGrid>
        <w:gridCol w:w="426"/>
        <w:gridCol w:w="1134"/>
        <w:gridCol w:w="992"/>
        <w:gridCol w:w="1134"/>
        <w:gridCol w:w="1134"/>
        <w:gridCol w:w="1701"/>
        <w:gridCol w:w="850"/>
      </w:tblGrid>
      <w:tr w:rsidR="00036AF3" w:rsidRPr="00154A40" w14:paraId="25F955DA" w14:textId="77777777" w:rsidTr="009403E8">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24A6" w14:textId="77777777" w:rsidR="00036AF3" w:rsidRPr="00154A40" w:rsidRDefault="00036AF3" w:rsidP="009403E8">
            <w:pPr>
              <w:spacing w:line="276" w:lineRule="auto"/>
              <w:rPr>
                <w:rFonts w:ascii="Calibri" w:hAnsi="Calibri" w:cs="Calibri"/>
                <w:b/>
                <w:bCs/>
                <w:sz w:val="18"/>
                <w:szCs w:val="18"/>
              </w:rPr>
            </w:pPr>
            <w:proofErr w:type="spellStart"/>
            <w:r w:rsidRPr="00154A40">
              <w:rPr>
                <w:rFonts w:ascii="Calibri" w:hAnsi="Calibri" w:cs="Calibri"/>
                <w:b/>
                <w:bCs/>
                <w:sz w:val="18"/>
                <w:szCs w:val="18"/>
              </w:rPr>
              <w:t>Nº</w:t>
            </w:r>
            <w:proofErr w:type="spellEnd"/>
            <w:r w:rsidRPr="00154A40">
              <w:rPr>
                <w:rFonts w:ascii="Calibri" w:hAnsi="Calibri" w:cs="Calibri"/>
                <w:b/>
                <w:bCs/>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D7E453"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ASEGURADO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5F0CD5"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ESTUDIO REALIZADO</w:t>
            </w:r>
          </w:p>
        </w:tc>
        <w:tc>
          <w:tcPr>
            <w:tcW w:w="1134" w:type="dxa"/>
            <w:tcBorders>
              <w:top w:val="single" w:sz="4" w:space="0" w:color="auto"/>
              <w:left w:val="nil"/>
              <w:bottom w:val="single" w:sz="4" w:space="0" w:color="auto"/>
              <w:right w:val="single" w:sz="4" w:space="0" w:color="auto"/>
            </w:tcBorders>
            <w:vAlign w:val="center"/>
          </w:tcPr>
          <w:p w14:paraId="0B7C2890"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MEDICO QUE SOLICITO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CE658"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FECHA DE REALIZACION</w:t>
            </w:r>
          </w:p>
        </w:tc>
        <w:tc>
          <w:tcPr>
            <w:tcW w:w="1701" w:type="dxa"/>
            <w:tcBorders>
              <w:top w:val="single" w:sz="4" w:space="0" w:color="auto"/>
              <w:left w:val="nil"/>
              <w:bottom w:val="single" w:sz="4" w:space="0" w:color="auto"/>
              <w:right w:val="single" w:sz="4" w:space="0" w:color="auto"/>
            </w:tcBorders>
            <w:vAlign w:val="center"/>
          </w:tcPr>
          <w:p w14:paraId="168D8321" w14:textId="77777777" w:rsidR="00036AF3" w:rsidRPr="00154A40" w:rsidRDefault="00036AF3" w:rsidP="009403E8">
            <w:pPr>
              <w:spacing w:line="276" w:lineRule="auto"/>
              <w:jc w:val="center"/>
              <w:rPr>
                <w:rFonts w:ascii="Calibri" w:hAnsi="Calibri" w:cs="Calibri"/>
                <w:b/>
                <w:bCs/>
                <w:sz w:val="18"/>
                <w:szCs w:val="18"/>
              </w:rPr>
            </w:pPr>
            <w:proofErr w:type="spellStart"/>
            <w:r w:rsidRPr="00154A40">
              <w:rPr>
                <w:rFonts w:ascii="Calibri" w:hAnsi="Calibri" w:cs="Calibri"/>
                <w:b/>
                <w:bCs/>
                <w:sz w:val="18"/>
                <w:szCs w:val="18"/>
              </w:rPr>
              <w:t>Nº</w:t>
            </w:r>
            <w:proofErr w:type="spellEnd"/>
            <w:r w:rsidRPr="00154A40">
              <w:rPr>
                <w:rFonts w:ascii="Calibri" w:hAnsi="Calibri" w:cs="Calibri"/>
                <w:b/>
                <w:bCs/>
                <w:sz w:val="18"/>
                <w:szCs w:val="18"/>
              </w:rPr>
              <w:t xml:space="preserve"> DE ORDEN MEDICA </w:t>
            </w:r>
          </w:p>
          <w:p w14:paraId="4DEC5591"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EMITIDA DEL SAMI</w:t>
            </w:r>
          </w:p>
        </w:tc>
        <w:tc>
          <w:tcPr>
            <w:tcW w:w="850" w:type="dxa"/>
            <w:tcBorders>
              <w:top w:val="single" w:sz="4" w:space="0" w:color="auto"/>
              <w:left w:val="nil"/>
              <w:bottom w:val="single" w:sz="4" w:space="0" w:color="auto"/>
              <w:right w:val="single" w:sz="4" w:space="0" w:color="auto"/>
            </w:tcBorders>
          </w:tcPr>
          <w:p w14:paraId="7E9B6793" w14:textId="77777777" w:rsidR="00036AF3" w:rsidRPr="00154A40" w:rsidRDefault="00036AF3" w:rsidP="009403E8">
            <w:pPr>
              <w:spacing w:line="276" w:lineRule="auto"/>
              <w:jc w:val="center"/>
              <w:rPr>
                <w:rFonts w:ascii="Calibri" w:hAnsi="Calibri" w:cs="Calibri"/>
                <w:b/>
                <w:bCs/>
                <w:sz w:val="18"/>
                <w:szCs w:val="18"/>
              </w:rPr>
            </w:pPr>
          </w:p>
          <w:p w14:paraId="2AE172AE" w14:textId="77777777" w:rsidR="00036AF3" w:rsidRPr="00154A40" w:rsidRDefault="00036AF3" w:rsidP="009403E8">
            <w:pPr>
              <w:spacing w:line="276" w:lineRule="auto"/>
              <w:jc w:val="center"/>
              <w:rPr>
                <w:rFonts w:ascii="Calibri" w:hAnsi="Calibri" w:cs="Calibri"/>
                <w:b/>
                <w:bCs/>
                <w:sz w:val="18"/>
                <w:szCs w:val="18"/>
              </w:rPr>
            </w:pPr>
            <w:r w:rsidRPr="00154A40">
              <w:rPr>
                <w:rFonts w:ascii="Calibri" w:hAnsi="Calibri" w:cs="Calibri"/>
                <w:b/>
                <w:bCs/>
                <w:sz w:val="18"/>
                <w:szCs w:val="18"/>
              </w:rPr>
              <w:t>REGIONAL</w:t>
            </w:r>
          </w:p>
        </w:tc>
      </w:tr>
      <w:tr w:rsidR="00036AF3" w:rsidRPr="00154A40" w14:paraId="02041ED7" w14:textId="77777777" w:rsidTr="009403E8">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95F6176" w14:textId="77777777" w:rsidR="00036AF3" w:rsidRPr="00154A40" w:rsidRDefault="00036AF3" w:rsidP="009403E8">
            <w:pPr>
              <w:spacing w:line="276" w:lineRule="auto"/>
              <w:jc w:val="right"/>
              <w:rPr>
                <w:rFonts w:ascii="Calibri" w:hAnsi="Calibri" w:cs="Calibri"/>
                <w:b/>
                <w:bCs/>
                <w:sz w:val="18"/>
                <w:szCs w:val="18"/>
              </w:rPr>
            </w:pPr>
            <w:r w:rsidRPr="00154A40">
              <w:rPr>
                <w:rFonts w:ascii="Calibri" w:hAnsi="Calibri" w:cs="Calibri"/>
                <w:b/>
                <w:bCs/>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14:paraId="0B2AE0D5"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700139D"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28FD2569" w14:textId="77777777" w:rsidR="00036AF3" w:rsidRPr="00154A40" w:rsidRDefault="00036AF3" w:rsidP="009403E8">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0E98A"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5C5C160B" w14:textId="77777777" w:rsidR="00036AF3" w:rsidRPr="00154A40" w:rsidRDefault="00036AF3" w:rsidP="009403E8">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53C685B4" w14:textId="77777777" w:rsidR="00036AF3" w:rsidRPr="00154A40" w:rsidRDefault="00036AF3" w:rsidP="009403E8">
            <w:pPr>
              <w:spacing w:line="276" w:lineRule="auto"/>
              <w:rPr>
                <w:rFonts w:ascii="Calibri" w:hAnsi="Calibri" w:cs="Calibri"/>
                <w:b/>
                <w:bCs/>
                <w:sz w:val="18"/>
                <w:szCs w:val="18"/>
              </w:rPr>
            </w:pPr>
          </w:p>
        </w:tc>
      </w:tr>
      <w:tr w:rsidR="00036AF3" w:rsidRPr="00154A40" w14:paraId="673BF05D" w14:textId="77777777" w:rsidTr="009403E8">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31FC66A" w14:textId="77777777" w:rsidR="00036AF3" w:rsidRPr="00154A40" w:rsidRDefault="00036AF3" w:rsidP="009403E8">
            <w:pPr>
              <w:spacing w:line="276" w:lineRule="auto"/>
              <w:jc w:val="right"/>
              <w:rPr>
                <w:rFonts w:ascii="Calibri" w:hAnsi="Calibri" w:cs="Calibri"/>
                <w:b/>
                <w:bCs/>
                <w:sz w:val="18"/>
                <w:szCs w:val="18"/>
              </w:rPr>
            </w:pPr>
            <w:r w:rsidRPr="00154A40">
              <w:rPr>
                <w:rFonts w:ascii="Calibri" w:hAnsi="Calibri" w:cs="Calibri"/>
                <w:b/>
                <w:bCs/>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14:paraId="250BC613"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4FBA9128"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435F8598" w14:textId="77777777" w:rsidR="00036AF3" w:rsidRPr="00154A40" w:rsidRDefault="00036AF3" w:rsidP="009403E8">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4FECC"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68FFA522" w14:textId="77777777" w:rsidR="00036AF3" w:rsidRPr="00154A40" w:rsidRDefault="00036AF3" w:rsidP="009403E8">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326EFF11" w14:textId="77777777" w:rsidR="00036AF3" w:rsidRPr="00154A40" w:rsidRDefault="00036AF3" w:rsidP="009403E8">
            <w:pPr>
              <w:spacing w:line="276" w:lineRule="auto"/>
              <w:rPr>
                <w:rFonts w:ascii="Calibri" w:hAnsi="Calibri" w:cs="Calibri"/>
                <w:b/>
                <w:bCs/>
                <w:sz w:val="18"/>
                <w:szCs w:val="18"/>
              </w:rPr>
            </w:pPr>
          </w:p>
        </w:tc>
      </w:tr>
      <w:tr w:rsidR="00036AF3" w:rsidRPr="00154A40" w14:paraId="478933E9" w14:textId="77777777" w:rsidTr="009403E8">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0180FAAD" w14:textId="77777777" w:rsidR="00036AF3" w:rsidRPr="00154A40" w:rsidRDefault="00036AF3" w:rsidP="009403E8">
            <w:pPr>
              <w:spacing w:line="276" w:lineRule="auto"/>
              <w:jc w:val="right"/>
              <w:rPr>
                <w:rFonts w:ascii="Calibri" w:hAnsi="Calibri" w:cs="Calibri"/>
                <w:b/>
                <w:bCs/>
                <w:sz w:val="18"/>
                <w:szCs w:val="18"/>
              </w:rPr>
            </w:pPr>
            <w:r w:rsidRPr="00154A40">
              <w:rPr>
                <w:rFonts w:ascii="Calibri" w:hAnsi="Calibri" w:cs="Calibri"/>
                <w:b/>
                <w:bCs/>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14:paraId="4C1D7EFC"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229D75F9"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0DC38A08" w14:textId="77777777" w:rsidR="00036AF3" w:rsidRPr="00154A40" w:rsidRDefault="00036AF3" w:rsidP="009403E8">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30DB4" w14:textId="77777777" w:rsidR="00036AF3" w:rsidRPr="00154A40" w:rsidRDefault="00036AF3" w:rsidP="009403E8">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21818018" w14:textId="77777777" w:rsidR="00036AF3" w:rsidRPr="00154A40" w:rsidRDefault="00036AF3" w:rsidP="009403E8">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001BDA0F" w14:textId="77777777" w:rsidR="00036AF3" w:rsidRPr="00154A40" w:rsidRDefault="00036AF3" w:rsidP="009403E8">
            <w:pPr>
              <w:spacing w:line="276" w:lineRule="auto"/>
              <w:rPr>
                <w:rFonts w:ascii="Calibri" w:hAnsi="Calibri" w:cs="Calibri"/>
                <w:b/>
                <w:bCs/>
                <w:sz w:val="18"/>
                <w:szCs w:val="18"/>
              </w:rPr>
            </w:pPr>
          </w:p>
        </w:tc>
      </w:tr>
    </w:tbl>
    <w:p w14:paraId="75994FE7" w14:textId="77777777" w:rsidR="00036AF3" w:rsidRPr="00154A40" w:rsidRDefault="00036AF3" w:rsidP="00036AF3">
      <w:pPr>
        <w:spacing w:line="276" w:lineRule="auto"/>
        <w:ind w:left="708" w:hanging="708"/>
        <w:jc w:val="both"/>
        <w:rPr>
          <w:rFonts w:ascii="Arial" w:hAnsi="Arial" w:cs="Arial"/>
          <w:b/>
          <w:sz w:val="18"/>
          <w:szCs w:val="18"/>
          <w:u w:val="single"/>
        </w:rPr>
      </w:pPr>
      <w:bookmarkStart w:id="3" w:name="_Hlk159510049"/>
      <w:r w:rsidRPr="00154A40">
        <w:rPr>
          <w:rFonts w:ascii="Arial" w:hAnsi="Arial" w:cs="Arial"/>
          <w:sz w:val="18"/>
          <w:szCs w:val="18"/>
        </w:rPr>
        <w:t>6.3.</w:t>
      </w:r>
      <w:r w:rsidRPr="00154A40">
        <w:rPr>
          <w:rFonts w:ascii="Arial" w:hAnsi="Arial" w:cs="Arial"/>
          <w:sz w:val="18"/>
          <w:szCs w:val="18"/>
        </w:rPr>
        <w:tab/>
        <w:t xml:space="preserve">Los pagos se efectuarán mediante cheque a nombre de la </w:t>
      </w:r>
      <w:r w:rsidRPr="00154A40">
        <w:rPr>
          <w:rFonts w:ascii="Arial" w:hAnsi="Arial" w:cs="Arial"/>
          <w:b/>
          <w:sz w:val="18"/>
          <w:szCs w:val="18"/>
        </w:rPr>
        <w:t>CONTRATADA</w:t>
      </w:r>
      <w:r w:rsidRPr="00154A40">
        <w:rPr>
          <w:rFonts w:ascii="Arial" w:hAnsi="Arial" w:cs="Arial"/>
          <w:sz w:val="18"/>
          <w:szCs w:val="18"/>
        </w:rPr>
        <w:t>.</w:t>
      </w:r>
      <w:bookmarkEnd w:id="3"/>
    </w:p>
    <w:p w14:paraId="159B4C7A" w14:textId="77777777" w:rsidR="00036AF3" w:rsidRPr="00154A40" w:rsidRDefault="00036AF3" w:rsidP="00036AF3">
      <w:pPr>
        <w:spacing w:line="276" w:lineRule="auto"/>
        <w:jc w:val="both"/>
        <w:rPr>
          <w:rFonts w:ascii="Arial" w:hAnsi="Arial" w:cs="Arial"/>
          <w:b/>
          <w:sz w:val="18"/>
          <w:szCs w:val="18"/>
        </w:rPr>
      </w:pPr>
      <w:r w:rsidRPr="00154A40">
        <w:rPr>
          <w:rFonts w:ascii="Arial" w:hAnsi="Arial" w:cs="Arial"/>
          <w:b/>
          <w:sz w:val="18"/>
          <w:szCs w:val="18"/>
          <w:u w:val="single"/>
        </w:rPr>
        <w:t>SEPTIMA. (VIGENCIA)</w:t>
      </w:r>
      <w:r w:rsidRPr="00154A40">
        <w:rPr>
          <w:rFonts w:ascii="Arial" w:hAnsi="Arial" w:cs="Arial"/>
          <w:b/>
          <w:sz w:val="18"/>
          <w:szCs w:val="18"/>
        </w:rPr>
        <w:t>.</w:t>
      </w:r>
    </w:p>
    <w:p w14:paraId="01D1AC08"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 xml:space="preserve">El presente Contrato tendrá una vigencia de </w:t>
      </w:r>
      <w:r w:rsidRPr="00154A40">
        <w:rPr>
          <w:rFonts w:ascii="Arial" w:hAnsi="Arial" w:cs="Arial"/>
          <w:b/>
          <w:sz w:val="18"/>
          <w:szCs w:val="18"/>
        </w:rPr>
        <w:t>___ (_) AÑOS,</w:t>
      </w:r>
      <w:r w:rsidRPr="00154A40">
        <w:rPr>
          <w:rFonts w:ascii="Arial" w:hAnsi="Arial" w:cs="Arial"/>
          <w:sz w:val="18"/>
          <w:szCs w:val="18"/>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63C15BDD" w14:textId="77777777" w:rsidR="00036AF3" w:rsidRPr="00154A40" w:rsidRDefault="00036AF3" w:rsidP="00036AF3">
      <w:pPr>
        <w:spacing w:line="276" w:lineRule="auto"/>
        <w:jc w:val="both"/>
        <w:rPr>
          <w:rFonts w:ascii="Arial" w:hAnsi="Arial" w:cs="Arial"/>
          <w:b/>
          <w:sz w:val="18"/>
          <w:szCs w:val="18"/>
        </w:rPr>
      </w:pPr>
      <w:r w:rsidRPr="00154A40">
        <w:rPr>
          <w:rFonts w:ascii="Arial" w:hAnsi="Arial" w:cs="Arial"/>
          <w:b/>
          <w:sz w:val="18"/>
          <w:szCs w:val="18"/>
          <w:u w:val="single"/>
        </w:rPr>
        <w:t>OCTAVA. (COORDINACION)</w:t>
      </w:r>
      <w:r w:rsidRPr="00154A40">
        <w:rPr>
          <w:rFonts w:ascii="Arial" w:hAnsi="Arial" w:cs="Arial"/>
          <w:b/>
          <w:sz w:val="18"/>
          <w:szCs w:val="18"/>
        </w:rPr>
        <w:t>.</w:t>
      </w:r>
    </w:p>
    <w:p w14:paraId="0BEE0688"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rPr>
        <w:t xml:space="preserve">La </w:t>
      </w:r>
      <w:r w:rsidRPr="00154A40">
        <w:rPr>
          <w:rFonts w:ascii="Arial" w:hAnsi="Arial" w:cs="Arial"/>
          <w:b/>
          <w:sz w:val="18"/>
          <w:szCs w:val="18"/>
        </w:rPr>
        <w:t>CONTRATADA</w:t>
      </w:r>
      <w:r w:rsidRPr="00154A40">
        <w:rPr>
          <w:rFonts w:ascii="Arial" w:hAnsi="Arial" w:cs="Arial"/>
          <w:sz w:val="18"/>
          <w:szCs w:val="18"/>
        </w:rPr>
        <w:t>, a través de su representante legal, se compromete a coordinar y absolver consultas y observaciones relacionadas a la prestación del Servicio y la ejecución del presente Contrato.</w:t>
      </w:r>
      <w:r w:rsidRPr="00154A40">
        <w:rPr>
          <w:rFonts w:ascii="Arial" w:hAnsi="Arial" w:cs="Arial"/>
          <w:b/>
          <w:sz w:val="18"/>
          <w:szCs w:val="18"/>
        </w:rPr>
        <w:t xml:space="preserve"> </w:t>
      </w:r>
      <w:r w:rsidRPr="00154A40">
        <w:rPr>
          <w:rFonts w:ascii="Arial" w:hAnsi="Arial" w:cs="Arial"/>
          <w:sz w:val="18"/>
          <w:szCs w:val="18"/>
        </w:rPr>
        <w:t xml:space="preserve">Para el efecto, se realizarán las reuniones de coordinación que se consideren convenientes a criterio de la </w:t>
      </w:r>
      <w:r w:rsidRPr="00154A40">
        <w:rPr>
          <w:rFonts w:ascii="Arial" w:hAnsi="Arial" w:cs="Arial"/>
          <w:b/>
          <w:sz w:val="18"/>
          <w:szCs w:val="18"/>
        </w:rPr>
        <w:t>CSBP</w:t>
      </w:r>
      <w:r w:rsidRPr="00154A40">
        <w:rPr>
          <w:rFonts w:ascii="Arial" w:hAnsi="Arial" w:cs="Arial"/>
          <w:sz w:val="18"/>
          <w:szCs w:val="18"/>
        </w:rPr>
        <w:t xml:space="preserve">, en la que participarán además de los representantes legales de la </w:t>
      </w:r>
      <w:r w:rsidRPr="00154A40">
        <w:rPr>
          <w:rFonts w:ascii="Arial" w:hAnsi="Arial" w:cs="Arial"/>
          <w:b/>
          <w:sz w:val="18"/>
          <w:szCs w:val="18"/>
        </w:rPr>
        <w:t>CONTRATADA</w:t>
      </w:r>
      <w:r w:rsidRPr="00154A40">
        <w:rPr>
          <w:rFonts w:ascii="Arial" w:hAnsi="Arial" w:cs="Arial"/>
          <w:sz w:val="18"/>
          <w:szCs w:val="18"/>
        </w:rPr>
        <w:t xml:space="preserve"> y de la </w:t>
      </w:r>
      <w:r w:rsidRPr="00154A40">
        <w:rPr>
          <w:rFonts w:ascii="Arial" w:hAnsi="Arial" w:cs="Arial"/>
          <w:b/>
          <w:sz w:val="18"/>
          <w:szCs w:val="18"/>
        </w:rPr>
        <w:t>CSBP,</w:t>
      </w:r>
      <w:r w:rsidRPr="00154A40">
        <w:rPr>
          <w:rFonts w:ascii="Arial" w:hAnsi="Arial" w:cs="Arial"/>
          <w:sz w:val="18"/>
          <w:szCs w:val="18"/>
        </w:rPr>
        <w:t xml:space="preserve"> el personal que las Partes consideren pertinente. La </w:t>
      </w:r>
      <w:r w:rsidRPr="00154A40">
        <w:rPr>
          <w:rFonts w:ascii="Arial" w:hAnsi="Arial" w:cs="Arial"/>
          <w:b/>
          <w:sz w:val="18"/>
          <w:szCs w:val="18"/>
        </w:rPr>
        <w:t xml:space="preserve">CSBP </w:t>
      </w:r>
      <w:r w:rsidRPr="00154A40">
        <w:rPr>
          <w:rFonts w:ascii="Arial" w:hAnsi="Arial" w:cs="Arial"/>
          <w:sz w:val="18"/>
          <w:szCs w:val="18"/>
        </w:rPr>
        <w:t>se reserva el derecho de acreditar a la persona responsable de ejercer la supervisión del Servicio.</w:t>
      </w:r>
    </w:p>
    <w:p w14:paraId="457D4056"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sz w:val="18"/>
          <w:szCs w:val="18"/>
          <w:u w:val="single"/>
        </w:rPr>
        <w:t>NOVENA. (RESPONSABILIDADES)</w:t>
      </w:r>
      <w:r w:rsidRPr="00154A40">
        <w:rPr>
          <w:rFonts w:ascii="Arial" w:hAnsi="Arial" w:cs="Arial"/>
          <w:b/>
          <w:sz w:val="18"/>
          <w:szCs w:val="18"/>
        </w:rPr>
        <w:t>.</w:t>
      </w:r>
    </w:p>
    <w:p w14:paraId="7119EE2B"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9.1.</w:t>
      </w:r>
      <w:r w:rsidRPr="00154A40">
        <w:rPr>
          <w:rFonts w:ascii="Arial" w:hAnsi="Arial" w:cs="Arial"/>
          <w:sz w:val="18"/>
          <w:szCs w:val="18"/>
        </w:rPr>
        <w:tab/>
        <w:t xml:space="preserve">La </w:t>
      </w:r>
      <w:r w:rsidRPr="00154A40">
        <w:rPr>
          <w:rFonts w:ascii="Arial" w:hAnsi="Arial" w:cs="Arial"/>
          <w:b/>
          <w:sz w:val="18"/>
          <w:szCs w:val="18"/>
        </w:rPr>
        <w:t>CSBP</w:t>
      </w:r>
      <w:r w:rsidRPr="00154A40">
        <w:rPr>
          <w:rFonts w:ascii="Arial" w:hAnsi="Arial" w:cs="Arial"/>
          <w:sz w:val="18"/>
          <w:szCs w:val="18"/>
        </w:rPr>
        <w:t xml:space="preserve"> contrata los servicios de la </w:t>
      </w:r>
      <w:r w:rsidRPr="00154A40">
        <w:rPr>
          <w:rFonts w:ascii="Arial" w:hAnsi="Arial" w:cs="Arial"/>
          <w:b/>
          <w:sz w:val="18"/>
          <w:szCs w:val="18"/>
        </w:rPr>
        <w:t>CONTRATADA</w:t>
      </w:r>
      <w:r w:rsidRPr="00154A40">
        <w:rPr>
          <w:rFonts w:ascii="Arial" w:hAnsi="Arial" w:cs="Arial"/>
          <w:sz w:val="18"/>
          <w:szCs w:val="18"/>
        </w:rPr>
        <w:t xml:space="preserve"> en atención a sus antecedentes de calidad de servicio, responsabilidad profesional, prestigio reconocido, experiencia y capacidad instalada, por lo que la </w:t>
      </w:r>
      <w:r w:rsidRPr="00154A40">
        <w:rPr>
          <w:rFonts w:ascii="Arial" w:hAnsi="Arial" w:cs="Arial"/>
          <w:b/>
          <w:sz w:val="18"/>
          <w:szCs w:val="18"/>
        </w:rPr>
        <w:t xml:space="preserve">CONTRATADA </w:t>
      </w:r>
      <w:r w:rsidRPr="00154A40">
        <w:rPr>
          <w:rFonts w:ascii="Arial" w:hAnsi="Arial" w:cs="Arial"/>
          <w:sz w:val="18"/>
          <w:szCs w:val="18"/>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0AD2DA0A"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9.2.</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es responsable por cualquier error, omisión o mala atención que preste a los asegurados y/o beneficiarios de la </w:t>
      </w:r>
      <w:r w:rsidRPr="00154A40">
        <w:rPr>
          <w:rFonts w:ascii="Arial" w:hAnsi="Arial" w:cs="Arial"/>
          <w:b/>
          <w:sz w:val="18"/>
          <w:szCs w:val="18"/>
        </w:rPr>
        <w:t>CSBP</w:t>
      </w:r>
      <w:r w:rsidRPr="00154A40">
        <w:rPr>
          <w:rFonts w:ascii="Arial" w:hAnsi="Arial" w:cs="Arial"/>
          <w:sz w:val="18"/>
          <w:szCs w:val="18"/>
        </w:rPr>
        <w:t xml:space="preserve">, en que ésta incurra. Los asegurados y/o beneficiarios de la </w:t>
      </w:r>
      <w:r w:rsidRPr="00154A40">
        <w:rPr>
          <w:rFonts w:ascii="Arial" w:hAnsi="Arial" w:cs="Arial"/>
          <w:b/>
          <w:bCs/>
          <w:sz w:val="18"/>
          <w:szCs w:val="18"/>
        </w:rPr>
        <w:t>CSBP</w:t>
      </w:r>
      <w:r w:rsidRPr="00154A40">
        <w:rPr>
          <w:rFonts w:ascii="Arial" w:hAnsi="Arial" w:cs="Arial"/>
          <w:sz w:val="18"/>
          <w:szCs w:val="18"/>
        </w:rPr>
        <w:t xml:space="preserve">, serán atendidos conforme a procedimientos determinados, por lo que además de las sanciones previstas en el presente Contrato, la </w:t>
      </w:r>
      <w:r w:rsidRPr="00154A40">
        <w:rPr>
          <w:rFonts w:ascii="Arial" w:hAnsi="Arial" w:cs="Arial"/>
          <w:b/>
          <w:bCs/>
          <w:sz w:val="18"/>
          <w:szCs w:val="18"/>
        </w:rPr>
        <w:t>CONTRATADA</w:t>
      </w:r>
      <w:r w:rsidRPr="00154A40">
        <w:rPr>
          <w:rFonts w:ascii="Arial" w:hAnsi="Arial" w:cs="Arial"/>
          <w:sz w:val="18"/>
          <w:szCs w:val="18"/>
        </w:rPr>
        <w:t xml:space="preserve"> asumirá la total responsabilidad de las consecuencias que estos hechos generen a la </w:t>
      </w:r>
      <w:r w:rsidRPr="00154A40">
        <w:rPr>
          <w:rFonts w:ascii="Arial" w:hAnsi="Arial" w:cs="Arial"/>
          <w:b/>
          <w:sz w:val="18"/>
          <w:szCs w:val="18"/>
        </w:rPr>
        <w:t>CSBP</w:t>
      </w:r>
      <w:r w:rsidRPr="00154A40">
        <w:rPr>
          <w:rFonts w:ascii="Arial" w:hAnsi="Arial" w:cs="Arial"/>
          <w:sz w:val="18"/>
          <w:szCs w:val="18"/>
        </w:rPr>
        <w:t xml:space="preserve"> o a su población asegurada. </w:t>
      </w:r>
    </w:p>
    <w:p w14:paraId="56037332"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9.3.</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además, está en la obligación de cumplir con lo previsto en la Resolución Ministerial, del Ministerio de Salud, No. 090, de 26 de febrero de 2008, que aprueba la NORMA TECNICA PARA EL EXPEDIENTE </w:t>
      </w:r>
      <w:r w:rsidRPr="00154A40">
        <w:rPr>
          <w:rFonts w:ascii="Arial" w:hAnsi="Arial" w:cs="Arial"/>
          <w:sz w:val="18"/>
          <w:szCs w:val="18"/>
        </w:rPr>
        <w:lastRenderedPageBreak/>
        <w:t>CLINICO y BASES PARA LA ORGANIZACIÓN Y FUNCIONAMIENTO DEL PROYECTO NACIONAL DE CALIDAD EN SALUD (PRONACS) y otras normas del PRONACS.</w:t>
      </w:r>
    </w:p>
    <w:p w14:paraId="5D671C87"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9.4.</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se compromete, además, a mantener todos sus registros profesionales y de funcionamiento debidamente actualizados, obligándose a comunicar con la antelación necesaria a la </w:t>
      </w:r>
      <w:r w:rsidRPr="00154A40">
        <w:rPr>
          <w:rFonts w:ascii="Arial" w:hAnsi="Arial" w:cs="Arial"/>
          <w:b/>
          <w:sz w:val="18"/>
          <w:szCs w:val="18"/>
        </w:rPr>
        <w:t>CSBP</w:t>
      </w:r>
      <w:r w:rsidRPr="00154A40">
        <w:rPr>
          <w:rFonts w:ascii="Arial" w:hAnsi="Arial" w:cs="Arial"/>
          <w:sz w:val="18"/>
          <w:szCs w:val="18"/>
        </w:rPr>
        <w:t>, en caso de que no pudiera revalidar alguno de ellos o se viera legal o administrativamente impedida de seguir prestando el Servicio.</w:t>
      </w:r>
    </w:p>
    <w:p w14:paraId="57BE5F4D" w14:textId="77777777" w:rsidR="00036AF3" w:rsidRPr="00154A40" w:rsidRDefault="00036AF3" w:rsidP="00036AF3">
      <w:pPr>
        <w:spacing w:line="276" w:lineRule="auto"/>
        <w:ind w:left="705" w:hanging="705"/>
        <w:jc w:val="both"/>
        <w:rPr>
          <w:rFonts w:ascii="Arial" w:hAnsi="Arial" w:cs="Arial"/>
          <w:sz w:val="18"/>
          <w:szCs w:val="18"/>
          <w:lang w:val="es-MX"/>
        </w:rPr>
      </w:pPr>
      <w:r w:rsidRPr="00154A40">
        <w:rPr>
          <w:rFonts w:ascii="Arial" w:hAnsi="Arial" w:cs="Arial"/>
          <w:sz w:val="18"/>
          <w:szCs w:val="18"/>
        </w:rPr>
        <w:t>9.5.</w:t>
      </w:r>
      <w:r w:rsidRPr="00154A40">
        <w:rPr>
          <w:rFonts w:ascii="Arial" w:hAnsi="Arial" w:cs="Arial"/>
          <w:sz w:val="18"/>
          <w:szCs w:val="18"/>
        </w:rPr>
        <w:tab/>
        <w:t xml:space="preserve">La </w:t>
      </w:r>
      <w:r w:rsidRPr="00154A40">
        <w:rPr>
          <w:rFonts w:ascii="Arial" w:hAnsi="Arial" w:cs="Arial"/>
          <w:b/>
          <w:bCs/>
          <w:sz w:val="18"/>
          <w:szCs w:val="18"/>
        </w:rPr>
        <w:t>CONTRATADA</w:t>
      </w:r>
      <w:r w:rsidRPr="00154A40">
        <w:rPr>
          <w:rFonts w:ascii="Arial" w:hAnsi="Arial" w:cs="Arial"/>
          <w:sz w:val="18"/>
          <w:szCs w:val="18"/>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154A40">
        <w:rPr>
          <w:rFonts w:ascii="Arial" w:hAnsi="Arial" w:cs="Arial"/>
          <w:b/>
          <w:bCs/>
          <w:sz w:val="18"/>
          <w:szCs w:val="18"/>
        </w:rPr>
        <w:t>CSBP</w:t>
      </w:r>
      <w:r w:rsidRPr="00154A40">
        <w:rPr>
          <w:rFonts w:ascii="Arial" w:hAnsi="Arial" w:cs="Arial"/>
          <w:sz w:val="18"/>
          <w:szCs w:val="18"/>
        </w:rPr>
        <w:t>.</w:t>
      </w:r>
    </w:p>
    <w:p w14:paraId="3D5AFB45" w14:textId="77777777" w:rsidR="00036AF3" w:rsidRPr="00154A40" w:rsidRDefault="00036AF3" w:rsidP="00036AF3">
      <w:pPr>
        <w:keepNext/>
        <w:spacing w:line="276" w:lineRule="auto"/>
        <w:jc w:val="both"/>
        <w:outlineLvl w:val="6"/>
        <w:rPr>
          <w:rFonts w:ascii="Arial" w:hAnsi="Arial" w:cs="Arial"/>
          <w:b/>
          <w:sz w:val="18"/>
          <w:szCs w:val="18"/>
          <w:u w:val="single"/>
        </w:rPr>
      </w:pPr>
      <w:r w:rsidRPr="00154A40">
        <w:rPr>
          <w:rFonts w:ascii="Arial" w:hAnsi="Arial" w:cs="Arial"/>
          <w:b/>
          <w:sz w:val="18"/>
          <w:szCs w:val="18"/>
          <w:u w:val="single"/>
        </w:rPr>
        <w:t>DECIMA. (MULTAS)</w:t>
      </w:r>
      <w:r w:rsidRPr="00154A40">
        <w:rPr>
          <w:rFonts w:ascii="Arial" w:hAnsi="Arial" w:cs="Arial"/>
          <w:b/>
          <w:sz w:val="18"/>
          <w:szCs w:val="18"/>
        </w:rPr>
        <w:t>.</w:t>
      </w:r>
    </w:p>
    <w:p w14:paraId="666647ED" w14:textId="77777777" w:rsidR="00036AF3" w:rsidRPr="00154A40" w:rsidRDefault="00036AF3" w:rsidP="00036AF3">
      <w:pPr>
        <w:spacing w:line="276" w:lineRule="auto"/>
        <w:jc w:val="both"/>
        <w:rPr>
          <w:rFonts w:ascii="Arial" w:hAnsi="Arial" w:cs="Arial"/>
          <w:sz w:val="18"/>
          <w:szCs w:val="18"/>
        </w:rPr>
      </w:pPr>
      <w:bookmarkStart w:id="4" w:name="_Hlk159510148"/>
      <w:r w:rsidRPr="00154A40">
        <w:rPr>
          <w:rFonts w:ascii="Arial" w:hAnsi="Arial" w:cs="Arial"/>
          <w:sz w:val="18"/>
          <w:szCs w:val="18"/>
        </w:rPr>
        <w:t xml:space="preserve">La </w:t>
      </w:r>
      <w:r w:rsidRPr="00154A40">
        <w:rPr>
          <w:rFonts w:ascii="Arial" w:hAnsi="Arial" w:cs="Arial"/>
          <w:b/>
          <w:sz w:val="18"/>
          <w:szCs w:val="18"/>
        </w:rPr>
        <w:t>CSBP</w:t>
      </w:r>
      <w:r w:rsidRPr="00154A40">
        <w:rPr>
          <w:rFonts w:ascii="Arial" w:hAnsi="Arial" w:cs="Arial"/>
          <w:sz w:val="18"/>
          <w:szCs w:val="18"/>
        </w:rPr>
        <w:t xml:space="preserve"> ante el incumplimiento de la </w:t>
      </w:r>
      <w:r w:rsidRPr="00154A40">
        <w:rPr>
          <w:rFonts w:ascii="Arial" w:hAnsi="Arial" w:cs="Arial"/>
          <w:b/>
          <w:sz w:val="18"/>
          <w:szCs w:val="18"/>
        </w:rPr>
        <w:t>CONTRATADA</w:t>
      </w:r>
      <w:r w:rsidRPr="00154A40">
        <w:rPr>
          <w:rFonts w:ascii="Arial" w:hAnsi="Arial" w:cs="Arial"/>
          <w:sz w:val="18"/>
          <w:szCs w:val="18"/>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4"/>
      <w:r w:rsidRPr="00154A40">
        <w:rPr>
          <w:rFonts w:ascii="Arial" w:hAnsi="Arial" w:cs="Arial"/>
          <w:sz w:val="18"/>
          <w:szCs w:val="18"/>
        </w:rPr>
        <w:t xml:space="preserve">  </w:t>
      </w:r>
    </w:p>
    <w:p w14:paraId="7CE24255" w14:textId="77777777" w:rsidR="00036AF3" w:rsidRPr="00154A40" w:rsidRDefault="00036AF3" w:rsidP="00036AF3">
      <w:pPr>
        <w:keepNext/>
        <w:spacing w:line="276" w:lineRule="auto"/>
        <w:jc w:val="both"/>
        <w:outlineLvl w:val="1"/>
        <w:rPr>
          <w:rFonts w:ascii="Arial" w:hAnsi="Arial" w:cs="Arial"/>
          <w:b/>
          <w:sz w:val="18"/>
          <w:szCs w:val="18"/>
          <w:u w:val="single"/>
        </w:rPr>
      </w:pPr>
      <w:r w:rsidRPr="00154A40">
        <w:rPr>
          <w:rFonts w:ascii="Arial" w:hAnsi="Arial" w:cs="Arial"/>
          <w:b/>
          <w:sz w:val="18"/>
          <w:szCs w:val="18"/>
          <w:u w:val="single"/>
        </w:rPr>
        <w:t>DECIMO PRIMERA. RESOLUCION.</w:t>
      </w:r>
    </w:p>
    <w:p w14:paraId="0F17C505"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11.1.</w:t>
      </w:r>
      <w:r w:rsidRPr="00154A40">
        <w:rPr>
          <w:rFonts w:ascii="Arial" w:hAnsi="Arial" w:cs="Arial"/>
          <w:sz w:val="18"/>
          <w:szCs w:val="18"/>
        </w:rPr>
        <w:tab/>
        <w:t xml:space="preserve">El presente Contrato podrá ser resuelto de </w:t>
      </w:r>
      <w:r w:rsidRPr="00154A40">
        <w:rPr>
          <w:rFonts w:ascii="Arial" w:hAnsi="Arial" w:cs="Arial"/>
          <w:b/>
          <w:sz w:val="18"/>
          <w:szCs w:val="18"/>
        </w:rPr>
        <w:t>manera unilateral sin necesidad de intervención judicial de ninguna naturaleza</w:t>
      </w:r>
      <w:r w:rsidRPr="00154A40">
        <w:rPr>
          <w:rFonts w:ascii="Arial" w:hAnsi="Arial" w:cs="Arial"/>
          <w:sz w:val="18"/>
          <w:szCs w:val="18"/>
        </w:rPr>
        <w:t xml:space="preserve">, en caso que la </w:t>
      </w:r>
      <w:r w:rsidRPr="00154A40">
        <w:rPr>
          <w:rFonts w:ascii="Arial" w:hAnsi="Arial" w:cs="Arial"/>
          <w:b/>
          <w:sz w:val="18"/>
          <w:szCs w:val="18"/>
        </w:rPr>
        <w:t>CSBP</w:t>
      </w:r>
      <w:r w:rsidRPr="00154A40">
        <w:rPr>
          <w:rFonts w:ascii="Arial" w:hAnsi="Arial" w:cs="Arial"/>
          <w:sz w:val="18"/>
          <w:szCs w:val="18"/>
        </w:rPr>
        <w:t xml:space="preserve"> identifique errores o falencias en la prestación del Servicio contratado. </w:t>
      </w:r>
    </w:p>
    <w:p w14:paraId="1DEE1A53"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11.2.</w:t>
      </w:r>
      <w:r w:rsidRPr="00154A40">
        <w:rPr>
          <w:rFonts w:ascii="Arial" w:hAnsi="Arial" w:cs="Arial"/>
          <w:sz w:val="18"/>
          <w:szCs w:val="18"/>
        </w:rPr>
        <w:tab/>
        <w:t xml:space="preserve">Esta resolución procederá cuando la </w:t>
      </w:r>
      <w:r w:rsidRPr="00154A40">
        <w:rPr>
          <w:rFonts w:ascii="Arial" w:hAnsi="Arial" w:cs="Arial"/>
          <w:b/>
          <w:sz w:val="18"/>
          <w:szCs w:val="18"/>
        </w:rPr>
        <w:t>CONTRATADA</w:t>
      </w:r>
      <w:r w:rsidRPr="00154A40">
        <w:rPr>
          <w:rFonts w:ascii="Arial" w:hAnsi="Arial" w:cs="Arial"/>
          <w:sz w:val="18"/>
          <w:szCs w:val="18"/>
        </w:rPr>
        <w:t xml:space="preserve"> producto del incumplimiento de sus obligaciones, hubiese sido sancionada con la multa prevista en la cláusula precedente en </w:t>
      </w:r>
      <w:r w:rsidRPr="00154A40">
        <w:rPr>
          <w:rFonts w:ascii="Arial" w:hAnsi="Arial" w:cs="Arial"/>
          <w:b/>
          <w:sz w:val="18"/>
          <w:szCs w:val="18"/>
        </w:rPr>
        <w:t>tres (3)</w:t>
      </w:r>
      <w:r w:rsidRPr="00154A40">
        <w:rPr>
          <w:rFonts w:ascii="Arial" w:hAnsi="Arial" w:cs="Arial"/>
          <w:sz w:val="18"/>
          <w:szCs w:val="18"/>
        </w:rPr>
        <w:t xml:space="preserve"> oportunidades. Para tal efecto, la </w:t>
      </w:r>
      <w:r w:rsidRPr="00154A40">
        <w:rPr>
          <w:rFonts w:ascii="Arial" w:hAnsi="Arial" w:cs="Arial"/>
          <w:b/>
          <w:sz w:val="18"/>
          <w:szCs w:val="18"/>
        </w:rPr>
        <w:t>CSBP</w:t>
      </w:r>
      <w:r w:rsidRPr="00154A40">
        <w:rPr>
          <w:rFonts w:ascii="Arial" w:hAnsi="Arial" w:cs="Arial"/>
          <w:sz w:val="18"/>
          <w:szCs w:val="18"/>
        </w:rPr>
        <w:t xml:space="preserve"> comunicará a la </w:t>
      </w:r>
      <w:r w:rsidRPr="00154A40">
        <w:rPr>
          <w:rFonts w:ascii="Arial" w:hAnsi="Arial" w:cs="Arial"/>
          <w:b/>
          <w:sz w:val="18"/>
          <w:szCs w:val="18"/>
        </w:rPr>
        <w:t>CONTRATADA</w:t>
      </w:r>
      <w:r w:rsidRPr="00154A40">
        <w:rPr>
          <w:rFonts w:ascii="Arial" w:hAnsi="Arial" w:cs="Arial"/>
          <w:sz w:val="18"/>
          <w:szCs w:val="18"/>
        </w:rPr>
        <w:t>, en forma escrita, la determinación asumida.</w:t>
      </w:r>
    </w:p>
    <w:p w14:paraId="52749CE5" w14:textId="77777777" w:rsidR="00036AF3" w:rsidRPr="00154A40" w:rsidRDefault="00036AF3" w:rsidP="00036AF3">
      <w:pPr>
        <w:spacing w:line="276" w:lineRule="auto"/>
        <w:ind w:left="705" w:hanging="705"/>
        <w:jc w:val="both"/>
        <w:rPr>
          <w:rFonts w:ascii="Arial" w:hAnsi="Arial" w:cs="Arial"/>
          <w:b/>
          <w:sz w:val="18"/>
          <w:szCs w:val="18"/>
        </w:rPr>
      </w:pPr>
      <w:r w:rsidRPr="00154A40">
        <w:rPr>
          <w:rFonts w:ascii="Arial" w:hAnsi="Arial" w:cs="Arial"/>
          <w:sz w:val="18"/>
          <w:szCs w:val="18"/>
        </w:rPr>
        <w:t>11.3.</w:t>
      </w:r>
      <w:r w:rsidRPr="00154A40">
        <w:rPr>
          <w:rFonts w:ascii="Arial" w:hAnsi="Arial" w:cs="Arial"/>
          <w:sz w:val="18"/>
          <w:szCs w:val="18"/>
        </w:rPr>
        <w:tab/>
        <w:t xml:space="preserve">Sin embargo, la resolución procederá de manera inmediata, también de manera </w:t>
      </w:r>
      <w:r w:rsidRPr="00154A40">
        <w:rPr>
          <w:rFonts w:ascii="Arial" w:hAnsi="Arial" w:cs="Arial"/>
          <w:b/>
          <w:sz w:val="18"/>
          <w:szCs w:val="18"/>
        </w:rPr>
        <w:t>unilateral</w:t>
      </w:r>
      <w:r w:rsidRPr="00154A40">
        <w:rPr>
          <w:rFonts w:ascii="Arial" w:hAnsi="Arial" w:cs="Arial"/>
          <w:sz w:val="18"/>
          <w:szCs w:val="18"/>
        </w:rPr>
        <w:t xml:space="preserve"> y sin necesidad de intervención judicial de ninguna naturaleza ni de sancionar con multa en tres oportunidades, cuando la </w:t>
      </w:r>
      <w:r w:rsidRPr="00154A40">
        <w:rPr>
          <w:rFonts w:ascii="Arial" w:hAnsi="Arial" w:cs="Arial"/>
          <w:b/>
          <w:sz w:val="18"/>
          <w:szCs w:val="18"/>
        </w:rPr>
        <w:t>CSBP</w:t>
      </w:r>
      <w:r w:rsidRPr="00154A40">
        <w:rPr>
          <w:rFonts w:ascii="Arial" w:hAnsi="Arial" w:cs="Arial"/>
          <w:sz w:val="18"/>
          <w:szCs w:val="18"/>
        </w:rPr>
        <w:t>,</w:t>
      </w:r>
      <w:r w:rsidRPr="00154A40">
        <w:rPr>
          <w:rFonts w:ascii="Arial" w:hAnsi="Arial" w:cs="Arial"/>
          <w:b/>
          <w:sz w:val="18"/>
          <w:szCs w:val="18"/>
        </w:rPr>
        <w:t xml:space="preserve"> </w:t>
      </w:r>
      <w:r w:rsidRPr="00154A40">
        <w:rPr>
          <w:rFonts w:ascii="Arial" w:hAnsi="Arial" w:cs="Arial"/>
          <w:sz w:val="18"/>
          <w:szCs w:val="18"/>
        </w:rPr>
        <w:t xml:space="preserve">a través de sus instancias competentes, determine que los errores y/o falencias son demasiado graves, no pudiendo éstos ser subsanados o enmendados por la </w:t>
      </w:r>
      <w:r w:rsidRPr="00154A40">
        <w:rPr>
          <w:rFonts w:ascii="Arial" w:hAnsi="Arial" w:cs="Arial"/>
          <w:b/>
          <w:sz w:val="18"/>
          <w:szCs w:val="18"/>
        </w:rPr>
        <w:t>CONTRATADA</w:t>
      </w:r>
      <w:r w:rsidRPr="00154A40">
        <w:rPr>
          <w:rFonts w:ascii="Arial" w:hAnsi="Arial" w:cs="Arial"/>
          <w:sz w:val="18"/>
          <w:szCs w:val="18"/>
        </w:rPr>
        <w:t>.</w:t>
      </w:r>
    </w:p>
    <w:p w14:paraId="5EB3E69D"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11.4.</w:t>
      </w:r>
      <w:r w:rsidRPr="00154A40">
        <w:rPr>
          <w:rFonts w:ascii="Arial" w:hAnsi="Arial" w:cs="Arial"/>
          <w:sz w:val="18"/>
          <w:szCs w:val="18"/>
        </w:rPr>
        <w:tab/>
      </w:r>
      <w:r w:rsidRPr="00154A40">
        <w:rPr>
          <w:rFonts w:ascii="Arial" w:hAnsi="Arial" w:cs="Arial"/>
          <w:sz w:val="18"/>
          <w:szCs w:val="18"/>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36A304AE" w14:textId="77777777" w:rsidR="00036AF3" w:rsidRPr="00154A40" w:rsidRDefault="00036AF3" w:rsidP="00036AF3">
      <w:pPr>
        <w:spacing w:line="276" w:lineRule="auto"/>
        <w:ind w:left="705" w:hanging="705"/>
        <w:jc w:val="both"/>
        <w:rPr>
          <w:rFonts w:ascii="Arial" w:hAnsi="Arial" w:cs="Arial"/>
          <w:sz w:val="18"/>
          <w:szCs w:val="18"/>
        </w:rPr>
      </w:pPr>
      <w:r w:rsidRPr="00154A40">
        <w:rPr>
          <w:rFonts w:ascii="Arial" w:hAnsi="Arial" w:cs="Arial"/>
          <w:sz w:val="18"/>
          <w:szCs w:val="18"/>
        </w:rPr>
        <w:t>11.5.</w:t>
      </w:r>
      <w:r w:rsidRPr="00154A40">
        <w:rPr>
          <w:rFonts w:ascii="Arial" w:hAnsi="Arial" w:cs="Arial"/>
          <w:sz w:val="18"/>
          <w:szCs w:val="18"/>
        </w:rPr>
        <w:tab/>
        <w:t xml:space="preserve">Asimismo, la </w:t>
      </w:r>
      <w:r w:rsidRPr="00154A40">
        <w:rPr>
          <w:rFonts w:ascii="Arial" w:hAnsi="Arial" w:cs="Arial"/>
          <w:b/>
          <w:sz w:val="18"/>
          <w:szCs w:val="18"/>
        </w:rPr>
        <w:t>CSBP</w:t>
      </w:r>
      <w:r w:rsidRPr="00154A40">
        <w:rPr>
          <w:rFonts w:ascii="Arial" w:hAnsi="Arial" w:cs="Arial"/>
          <w:sz w:val="18"/>
          <w:szCs w:val="18"/>
        </w:rPr>
        <w:t xml:space="preserve">, por así convenir a sus intereses, podrá decidir unilateralmente la resolución del presente Contrato, sin lugar a resarcimiento de daños, debiendo comunicar esta decisión a la </w:t>
      </w:r>
      <w:r w:rsidRPr="00154A40">
        <w:rPr>
          <w:rFonts w:ascii="Arial" w:hAnsi="Arial" w:cs="Arial"/>
          <w:b/>
          <w:sz w:val="18"/>
          <w:szCs w:val="18"/>
        </w:rPr>
        <w:t>CONTRATADA</w:t>
      </w:r>
      <w:r w:rsidRPr="00154A40">
        <w:rPr>
          <w:rFonts w:ascii="Arial" w:hAnsi="Arial" w:cs="Arial"/>
          <w:sz w:val="18"/>
          <w:szCs w:val="18"/>
        </w:rPr>
        <w:t xml:space="preserve"> en forma escrita y con al menos sesenta (60) días calendario de anticipación a que dicha resolución entre en vigencia.</w:t>
      </w:r>
    </w:p>
    <w:p w14:paraId="26F7536A" w14:textId="77777777" w:rsidR="00036AF3" w:rsidRPr="00154A40" w:rsidRDefault="00036AF3" w:rsidP="00036AF3">
      <w:pPr>
        <w:spacing w:line="276" w:lineRule="auto"/>
        <w:jc w:val="both"/>
        <w:rPr>
          <w:rFonts w:ascii="Arial" w:hAnsi="Arial" w:cs="Arial"/>
          <w:b/>
          <w:sz w:val="18"/>
          <w:szCs w:val="18"/>
          <w:lang w:val="es-MX"/>
        </w:rPr>
      </w:pPr>
      <w:r w:rsidRPr="00154A40">
        <w:rPr>
          <w:rFonts w:ascii="Arial" w:hAnsi="Arial" w:cs="Arial"/>
          <w:b/>
          <w:sz w:val="18"/>
          <w:szCs w:val="18"/>
          <w:u w:val="single"/>
          <w:lang w:val="es-MX"/>
        </w:rPr>
        <w:t>DECIMO SEGUNDA. (IMPOSIBILIDAD SOBREVINIENTE POR CAUSAS DE FUERZA MAYOR Y/O CASO FORTUITO)</w:t>
      </w:r>
      <w:r w:rsidRPr="00154A40">
        <w:rPr>
          <w:rFonts w:ascii="Arial" w:hAnsi="Arial" w:cs="Arial"/>
          <w:b/>
          <w:sz w:val="18"/>
          <w:szCs w:val="18"/>
          <w:lang w:val="es-MX"/>
        </w:rPr>
        <w:t>.</w:t>
      </w:r>
    </w:p>
    <w:p w14:paraId="7947D8EE" w14:textId="77777777" w:rsidR="00036AF3" w:rsidRPr="00154A40" w:rsidRDefault="00036AF3" w:rsidP="00036AF3">
      <w:pPr>
        <w:spacing w:line="276" w:lineRule="auto"/>
        <w:jc w:val="both"/>
        <w:rPr>
          <w:rFonts w:ascii="Arial" w:eastAsia="Tahoma" w:hAnsi="Arial" w:cs="Arial"/>
          <w:sz w:val="18"/>
          <w:szCs w:val="18"/>
          <w:lang w:val="es-BO" w:eastAsia="es-MX"/>
        </w:rPr>
      </w:pPr>
      <w:r w:rsidRPr="00154A40">
        <w:rPr>
          <w:rFonts w:ascii="Arial" w:hAnsi="Arial" w:cs="Arial"/>
          <w:sz w:val="18"/>
          <w:szCs w:val="18"/>
          <w:lang w:val="es-BO" w:eastAsia="es-BO"/>
        </w:rPr>
        <w:t xml:space="preserve">La </w:t>
      </w:r>
      <w:r w:rsidRPr="00154A40">
        <w:rPr>
          <w:rFonts w:ascii="Arial" w:hAnsi="Arial" w:cs="Arial"/>
          <w:b/>
          <w:sz w:val="18"/>
          <w:szCs w:val="18"/>
          <w:lang w:val="es-BO" w:eastAsia="es-BO"/>
        </w:rPr>
        <w:t>CSBP</w:t>
      </w:r>
      <w:r w:rsidRPr="00154A40">
        <w:rPr>
          <w:rFonts w:ascii="Arial" w:hAnsi="Arial" w:cs="Arial"/>
          <w:sz w:val="18"/>
          <w:szCs w:val="18"/>
          <w:lang w:val="es-BO" w:eastAsia="es-BO"/>
        </w:rPr>
        <w:t xml:space="preserve"> ni la </w:t>
      </w:r>
      <w:r w:rsidRPr="00154A40">
        <w:rPr>
          <w:rFonts w:ascii="Arial" w:hAnsi="Arial" w:cs="Arial"/>
          <w:b/>
          <w:sz w:val="18"/>
          <w:szCs w:val="18"/>
          <w:lang w:val="es-BO" w:eastAsia="es-BO"/>
        </w:rPr>
        <w:t>CONTRATADA</w:t>
      </w:r>
      <w:r w:rsidRPr="00154A40">
        <w:rPr>
          <w:rFonts w:ascii="Arial" w:hAnsi="Arial" w:cs="Arial"/>
          <w:sz w:val="18"/>
          <w:szCs w:val="18"/>
          <w:lang w:val="es-BO" w:eastAsia="es-BO"/>
        </w:rPr>
        <w:t xml:space="preserve"> serán responsables por el incumplimiento de sus obligaciones respectivas, en caso de eventos conceptuados como fortuitos o fuerza mayor.</w:t>
      </w:r>
    </w:p>
    <w:p w14:paraId="545A10FB" w14:textId="77777777" w:rsidR="00036AF3" w:rsidRPr="00154A40" w:rsidRDefault="00036AF3" w:rsidP="00036AF3">
      <w:pPr>
        <w:spacing w:line="276" w:lineRule="auto"/>
        <w:jc w:val="both"/>
        <w:rPr>
          <w:rFonts w:ascii="Arial" w:eastAsia="Tahoma" w:hAnsi="Arial" w:cs="Arial"/>
          <w:sz w:val="18"/>
          <w:szCs w:val="18"/>
          <w:lang w:val="es-BO" w:eastAsia="es-MX"/>
        </w:rPr>
      </w:pPr>
      <w:r w:rsidRPr="00154A40">
        <w:rPr>
          <w:rFonts w:ascii="Arial" w:hAnsi="Arial" w:cs="Arial"/>
          <w:b/>
          <w:bCs/>
          <w:sz w:val="18"/>
          <w:szCs w:val="18"/>
          <w:lang w:val="es-BO" w:eastAsia="es-BO"/>
        </w:rPr>
        <w:t>Se entiende por fuerza mayor</w:t>
      </w:r>
      <w:r w:rsidRPr="00154A40">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1E4A4407" w14:textId="77777777" w:rsidR="00036AF3" w:rsidRPr="00154A40" w:rsidRDefault="00036AF3" w:rsidP="00036AF3">
      <w:pPr>
        <w:pStyle w:val="Textoindependiente2"/>
        <w:spacing w:line="276" w:lineRule="auto"/>
        <w:rPr>
          <w:rFonts w:ascii="Arial" w:hAnsi="Arial" w:cs="Arial"/>
          <w:sz w:val="18"/>
          <w:szCs w:val="18"/>
        </w:rPr>
      </w:pPr>
      <w:r w:rsidRPr="00154A40">
        <w:rPr>
          <w:rFonts w:ascii="Arial" w:hAnsi="Arial" w:cs="Arial"/>
          <w:b/>
          <w:bCs/>
          <w:sz w:val="18"/>
          <w:szCs w:val="18"/>
        </w:rPr>
        <w:t>Se refuta como caso fortuito</w:t>
      </w:r>
      <w:r w:rsidRPr="00154A40">
        <w:rPr>
          <w:rFonts w:ascii="Arial" w:hAnsi="Arial" w:cs="Arial"/>
          <w:sz w:val="18"/>
          <w:szCs w:val="18"/>
        </w:rPr>
        <w:t>, al obstáculo interno atribuible al hombre, imprevisto o inevitable, proveniente de las condiciones mismas en que la obligación debía ser cumplida (ejemplo: conmociones civiles, huelgas, bloqueos, revoluciones, etc.).</w:t>
      </w:r>
    </w:p>
    <w:p w14:paraId="22208807" w14:textId="77777777" w:rsidR="00036AF3" w:rsidRPr="00154A40" w:rsidRDefault="00036AF3" w:rsidP="00036AF3">
      <w:pPr>
        <w:pStyle w:val="Textoindependiente2"/>
        <w:spacing w:line="276" w:lineRule="auto"/>
        <w:rPr>
          <w:rFonts w:ascii="Arial" w:hAnsi="Arial" w:cs="Arial"/>
          <w:sz w:val="18"/>
          <w:szCs w:val="18"/>
        </w:rPr>
      </w:pPr>
      <w:r w:rsidRPr="00154A40">
        <w:rPr>
          <w:rFonts w:ascii="Arial" w:hAnsi="Arial" w:cs="Arial"/>
          <w:sz w:val="18"/>
          <w:szCs w:val="18"/>
        </w:rPr>
        <w:t>Cualquier suspensión de la ejecución en estos casos, será limitada al periodo en que la causa o sus consecuencias existieren. Si la imposibilidad resultante permaneciera por más de 30 días hábiles, cualquiera de las Partes</w:t>
      </w:r>
      <w:r w:rsidRPr="00154A40">
        <w:rPr>
          <w:rFonts w:ascii="Arial" w:hAnsi="Arial" w:cs="Arial"/>
          <w:b/>
          <w:bCs/>
          <w:sz w:val="18"/>
          <w:szCs w:val="18"/>
        </w:rPr>
        <w:t xml:space="preserve"> </w:t>
      </w:r>
      <w:r w:rsidRPr="00154A40">
        <w:rPr>
          <w:rFonts w:ascii="Arial" w:hAnsi="Arial" w:cs="Arial"/>
          <w:sz w:val="18"/>
          <w:szCs w:val="18"/>
        </w:rPr>
        <w:t>podrá optar por la resolución del Contrato, quedando en este caso obligadas las Partes al cumplimiento de las obligaciones recíprocamente debidas hasta la fecha del comienzo de dicha imposibilidad.</w:t>
      </w:r>
    </w:p>
    <w:p w14:paraId="550F32F5" w14:textId="77777777" w:rsidR="00036AF3" w:rsidRPr="00154A40" w:rsidRDefault="00036AF3" w:rsidP="00036AF3">
      <w:pPr>
        <w:spacing w:line="276" w:lineRule="auto"/>
        <w:jc w:val="both"/>
        <w:rPr>
          <w:rFonts w:ascii="Arial" w:hAnsi="Arial" w:cs="Arial"/>
          <w:b/>
          <w:bCs/>
          <w:sz w:val="18"/>
          <w:szCs w:val="18"/>
          <w:lang w:val="es-MX"/>
        </w:rPr>
      </w:pPr>
      <w:bookmarkStart w:id="5" w:name="_Hlk166578422"/>
      <w:r w:rsidRPr="00154A40">
        <w:rPr>
          <w:rFonts w:ascii="Arial" w:hAnsi="Arial" w:cs="Arial"/>
          <w:b/>
          <w:bCs/>
          <w:sz w:val="18"/>
          <w:szCs w:val="18"/>
          <w:u w:val="single"/>
          <w:lang w:val="es-MX"/>
        </w:rPr>
        <w:t>DECIMO TERCERA. (SOLUCION DE CONTROVERSIAS)</w:t>
      </w:r>
      <w:r w:rsidRPr="00154A40">
        <w:rPr>
          <w:rFonts w:ascii="Arial" w:hAnsi="Arial" w:cs="Arial"/>
          <w:b/>
          <w:bCs/>
          <w:sz w:val="18"/>
          <w:szCs w:val="18"/>
          <w:lang w:val="es-MX"/>
        </w:rPr>
        <w:t>.</w:t>
      </w:r>
    </w:p>
    <w:bookmarkEnd w:id="5"/>
    <w:p w14:paraId="4322C69B" w14:textId="77777777" w:rsidR="00036AF3" w:rsidRPr="00154A40" w:rsidRDefault="00036AF3" w:rsidP="00036AF3">
      <w:pPr>
        <w:spacing w:line="276" w:lineRule="auto"/>
        <w:ind w:left="708" w:hanging="708"/>
        <w:jc w:val="both"/>
        <w:rPr>
          <w:rFonts w:ascii="Arial" w:eastAsia="Tahoma" w:hAnsi="Arial" w:cs="Arial"/>
          <w:sz w:val="18"/>
          <w:szCs w:val="18"/>
          <w:lang w:eastAsia="es-MX"/>
        </w:rPr>
      </w:pPr>
      <w:r w:rsidRPr="00154A40">
        <w:rPr>
          <w:rFonts w:ascii="Arial" w:eastAsia="Tahoma" w:hAnsi="Arial" w:cs="Arial"/>
          <w:b/>
          <w:bCs/>
          <w:sz w:val="18"/>
          <w:szCs w:val="18"/>
          <w:lang w:eastAsia="es-MX"/>
        </w:rPr>
        <w:t>13.1.</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282A0DD7" w14:textId="77777777" w:rsidR="00036AF3" w:rsidRPr="00154A40" w:rsidRDefault="00036AF3" w:rsidP="00036AF3">
      <w:pPr>
        <w:spacing w:line="276" w:lineRule="auto"/>
        <w:ind w:left="708" w:hanging="708"/>
        <w:jc w:val="both"/>
        <w:rPr>
          <w:rFonts w:ascii="Arial" w:eastAsia="Tahoma" w:hAnsi="Arial" w:cs="Arial"/>
          <w:sz w:val="18"/>
          <w:szCs w:val="18"/>
          <w:lang w:val="es-BO" w:eastAsia="es-MX"/>
        </w:rPr>
      </w:pPr>
      <w:r w:rsidRPr="00154A40">
        <w:rPr>
          <w:rFonts w:ascii="Arial" w:eastAsia="Tahoma" w:hAnsi="Arial" w:cs="Arial"/>
          <w:b/>
          <w:bCs/>
          <w:sz w:val="18"/>
          <w:szCs w:val="18"/>
          <w:lang w:eastAsia="es-MX"/>
        </w:rPr>
        <w:t>13.2.</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 xml:space="preserve">Todo litigio, conflicto, diferencia, discrepancia, cuestión, reclamación, interpretación o controversia resultante u originada en la ejecución del el presente Contrato, será resuelta en la vía de la Conciliación convencional entre </w:t>
      </w:r>
      <w:r w:rsidRPr="00154A40">
        <w:rPr>
          <w:rFonts w:ascii="Arial" w:eastAsia="Tahoma" w:hAnsi="Arial" w:cs="Arial"/>
          <w:sz w:val="18"/>
          <w:szCs w:val="18"/>
          <w:lang w:eastAsia="es-MX"/>
        </w:rPr>
        <w:lastRenderedPageBreak/>
        <w:t xml:space="preserve">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7061A94D" w14:textId="77777777" w:rsidR="00036AF3" w:rsidRPr="00154A40" w:rsidRDefault="00036AF3" w:rsidP="00036AF3">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Se acuerda que el Arbitraje se llevará a cabo en la ciudad de Santa Cruz de la Sierra – Bolivia y será administrado por el Centro de Conciliación y Arbitraje que la </w:t>
      </w:r>
      <w:r w:rsidRPr="00154A40">
        <w:rPr>
          <w:rFonts w:ascii="Arial" w:eastAsia="Tahoma" w:hAnsi="Arial" w:cs="Arial"/>
          <w:b/>
          <w:bCs/>
          <w:sz w:val="18"/>
          <w:szCs w:val="18"/>
          <w:lang w:eastAsia="es-MX"/>
        </w:rPr>
        <w:t xml:space="preserve">CSBP </w:t>
      </w:r>
      <w:r w:rsidRPr="00154A40">
        <w:rPr>
          <w:rFonts w:ascii="Arial" w:eastAsia="Tahoma" w:hAnsi="Arial" w:cs="Arial"/>
          <w:sz w:val="18"/>
          <w:szCs w:val="18"/>
          <w:lang w:eastAsia="es-MX"/>
        </w:rPr>
        <w:t>elija. El Arbitraje se desarrollará en idioma español y dentro de jurisdicción y normativa boliviana.</w:t>
      </w:r>
    </w:p>
    <w:p w14:paraId="6DA8D1A7" w14:textId="77777777" w:rsidR="00036AF3" w:rsidRPr="00154A40" w:rsidRDefault="00036AF3" w:rsidP="00036AF3">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Las Partes hacen constar expresamente su compromiso irrevocable de cumplir el Laudo Arbitral que se dicte, renunciando expresamente y desistiendo anticipadamente al recurso de anulación del Laudo Arbitral.   </w:t>
      </w:r>
    </w:p>
    <w:p w14:paraId="007FD60E" w14:textId="77777777" w:rsidR="00036AF3" w:rsidRPr="00154A40" w:rsidRDefault="00036AF3" w:rsidP="00036AF3">
      <w:pPr>
        <w:pStyle w:val="Prrafodelista"/>
        <w:spacing w:line="276" w:lineRule="auto"/>
        <w:jc w:val="both"/>
        <w:rPr>
          <w:rFonts w:ascii="Arial" w:hAnsi="Arial" w:cs="Arial"/>
          <w:sz w:val="18"/>
          <w:szCs w:val="18"/>
          <w:lang w:val="es-MX"/>
        </w:rPr>
      </w:pPr>
      <w:r w:rsidRPr="00154A40">
        <w:rPr>
          <w:rFonts w:ascii="Arial" w:eastAsia="Tahoma" w:hAnsi="Arial" w:cs="Arial"/>
          <w:sz w:val="18"/>
          <w:szCs w:val="18"/>
          <w:lang w:eastAsia="es-MX"/>
        </w:rPr>
        <w:t xml:space="preserve">Ningún proceso de conciliación o arbitraje planteado por las Partes podrá suspender las obligaciones de cumplimiento de este Contrato por la </w:t>
      </w:r>
      <w:r w:rsidRPr="00154A40">
        <w:rPr>
          <w:rFonts w:ascii="Arial" w:eastAsia="Tahoma" w:hAnsi="Arial" w:cs="Arial"/>
          <w:b/>
          <w:bCs/>
          <w:sz w:val="18"/>
          <w:szCs w:val="18"/>
          <w:lang w:eastAsia="es-MX"/>
        </w:rPr>
        <w:t>CONTRATADA</w:t>
      </w:r>
      <w:r w:rsidRPr="00154A40">
        <w:rPr>
          <w:rFonts w:ascii="Arial" w:eastAsia="Tahoma" w:hAnsi="Arial" w:cs="Arial"/>
          <w:sz w:val="18"/>
          <w:szCs w:val="18"/>
          <w:lang w:eastAsia="es-MX"/>
        </w:rPr>
        <w:t xml:space="preserve"> salvo acuerdo de Partes.</w:t>
      </w:r>
    </w:p>
    <w:p w14:paraId="4343773B" w14:textId="77777777" w:rsidR="00036AF3" w:rsidRPr="00154A40" w:rsidRDefault="00036AF3" w:rsidP="00036AF3">
      <w:pPr>
        <w:pStyle w:val="Prrafodelista"/>
        <w:spacing w:line="276" w:lineRule="auto"/>
        <w:jc w:val="both"/>
        <w:rPr>
          <w:rFonts w:ascii="Arial" w:hAnsi="Arial" w:cs="Arial"/>
          <w:sz w:val="18"/>
          <w:szCs w:val="18"/>
          <w:lang w:val="es-MX"/>
        </w:rPr>
      </w:pPr>
      <w:r w:rsidRPr="00154A40">
        <w:rPr>
          <w:rFonts w:ascii="Arial" w:hAnsi="Arial" w:cs="Arial"/>
          <w:sz w:val="18"/>
          <w:szCs w:val="18"/>
          <w:lang w:val="es-MX"/>
        </w:rPr>
        <w:t>Las Partes hacen constar expresamente su compromiso irrevocable de cumplir el Laudo Arbitral que se dicte, renunciando expresamente y desistiendo anticipadamente al recurso de anulación del Laudo Arbitral.</w:t>
      </w:r>
    </w:p>
    <w:p w14:paraId="0E41E95B" w14:textId="77777777" w:rsidR="00036AF3" w:rsidRPr="00154A40" w:rsidRDefault="00036AF3" w:rsidP="00036AF3">
      <w:pPr>
        <w:pStyle w:val="Textoindependiente2"/>
        <w:spacing w:line="276" w:lineRule="auto"/>
        <w:ind w:left="708"/>
        <w:rPr>
          <w:rFonts w:ascii="Arial" w:hAnsi="Arial" w:cs="Arial"/>
          <w:sz w:val="18"/>
          <w:szCs w:val="18"/>
          <w:highlight w:val="yellow"/>
        </w:rPr>
      </w:pPr>
      <w:r w:rsidRPr="00154A40">
        <w:rPr>
          <w:rFonts w:ascii="Arial" w:hAnsi="Arial" w:cs="Arial"/>
          <w:sz w:val="18"/>
          <w:szCs w:val="18"/>
        </w:rPr>
        <w:t xml:space="preserve">Ningún proceso de conciliación o arbitraje planteado por las Partes podrá suspender las obligaciones de cumplimiento de este Contrato por la </w:t>
      </w:r>
      <w:r w:rsidRPr="00154A40">
        <w:rPr>
          <w:rFonts w:ascii="Arial" w:hAnsi="Arial" w:cs="Arial"/>
          <w:b/>
          <w:bCs/>
          <w:sz w:val="18"/>
          <w:szCs w:val="18"/>
        </w:rPr>
        <w:t>CONTRATADA</w:t>
      </w:r>
      <w:r w:rsidRPr="00154A40">
        <w:rPr>
          <w:rFonts w:ascii="Arial" w:hAnsi="Arial" w:cs="Arial"/>
          <w:sz w:val="18"/>
          <w:szCs w:val="18"/>
        </w:rPr>
        <w:t>, salvo acuerdo de Partes.</w:t>
      </w:r>
    </w:p>
    <w:p w14:paraId="11A1FB9D" w14:textId="77777777" w:rsidR="00036AF3" w:rsidRPr="00154A40" w:rsidRDefault="00036AF3" w:rsidP="00036AF3">
      <w:pPr>
        <w:pStyle w:val="Textoindependiente2"/>
        <w:spacing w:line="276" w:lineRule="auto"/>
        <w:rPr>
          <w:rFonts w:ascii="Arial" w:hAnsi="Arial" w:cs="Arial"/>
          <w:b/>
          <w:sz w:val="18"/>
          <w:szCs w:val="18"/>
        </w:rPr>
      </w:pPr>
      <w:r w:rsidRPr="00154A40">
        <w:rPr>
          <w:rFonts w:ascii="Arial" w:hAnsi="Arial" w:cs="Arial"/>
          <w:b/>
          <w:sz w:val="18"/>
          <w:szCs w:val="18"/>
          <w:u w:val="single"/>
        </w:rPr>
        <w:t>DECIMO CUARTA. (RESERVA Y CONFIDENCIALIDAD)</w:t>
      </w:r>
      <w:r w:rsidRPr="00154A40">
        <w:rPr>
          <w:rFonts w:ascii="Arial" w:hAnsi="Arial" w:cs="Arial"/>
          <w:b/>
          <w:sz w:val="18"/>
          <w:szCs w:val="18"/>
        </w:rPr>
        <w:t>.</w:t>
      </w:r>
    </w:p>
    <w:p w14:paraId="0E3E6851"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sz w:val="18"/>
          <w:szCs w:val="18"/>
          <w:lang w:val="es-MX"/>
        </w:rPr>
        <w:t xml:space="preserve">La </w:t>
      </w:r>
      <w:r w:rsidRPr="00154A40">
        <w:rPr>
          <w:rFonts w:ascii="Arial" w:hAnsi="Arial" w:cs="Arial"/>
          <w:b/>
          <w:sz w:val="18"/>
          <w:szCs w:val="18"/>
          <w:lang w:val="es-MX"/>
        </w:rPr>
        <w:t>CONTRATADA</w:t>
      </w:r>
      <w:r w:rsidRPr="00154A40">
        <w:rPr>
          <w:rFonts w:ascii="Arial" w:hAnsi="Arial" w:cs="Arial"/>
          <w:sz w:val="18"/>
          <w:szCs w:val="18"/>
          <w:lang w:val="es-MX"/>
        </w:rPr>
        <w:t xml:space="preserve"> </w:t>
      </w:r>
      <w:r w:rsidRPr="00154A40">
        <w:rPr>
          <w:rFonts w:ascii="Arial" w:hAnsi="Arial" w:cs="Arial"/>
          <w:sz w:val="18"/>
          <w:szCs w:val="18"/>
        </w:rPr>
        <w:t xml:space="preserve">por sí, y sus dependientes, en general, se obliga a mantener la confidencialidad y reserva profesional sobre las historias clínicas y cualquier otra información de los asegurados y beneficiarios de la </w:t>
      </w:r>
      <w:r w:rsidRPr="00154A40">
        <w:rPr>
          <w:rFonts w:ascii="Arial" w:hAnsi="Arial" w:cs="Arial"/>
          <w:b/>
          <w:sz w:val="18"/>
          <w:szCs w:val="18"/>
        </w:rPr>
        <w:t>CSBP</w:t>
      </w:r>
      <w:r w:rsidRPr="00154A40">
        <w:rPr>
          <w:rFonts w:ascii="Arial" w:hAnsi="Arial" w:cs="Arial"/>
          <w:sz w:val="18"/>
          <w:szCs w:val="18"/>
        </w:rPr>
        <w:t xml:space="preserve">, a la que tenga acceso por razón de la prestación del Servicio. En consecuencia, la </w:t>
      </w:r>
      <w:r w:rsidRPr="00154A40">
        <w:rPr>
          <w:rFonts w:ascii="Arial" w:hAnsi="Arial" w:cs="Arial"/>
          <w:b/>
          <w:sz w:val="18"/>
          <w:szCs w:val="18"/>
        </w:rPr>
        <w:t>CONTRATADA</w:t>
      </w:r>
      <w:r w:rsidRPr="00154A40">
        <w:rPr>
          <w:rFonts w:ascii="Arial" w:hAnsi="Arial" w:cs="Arial"/>
          <w:sz w:val="18"/>
          <w:szCs w:val="18"/>
        </w:rPr>
        <w:t xml:space="preserve"> se compromete a trasmitir dicha información única y exclusivamente a la </w:t>
      </w:r>
      <w:r w:rsidRPr="00154A40">
        <w:rPr>
          <w:rFonts w:ascii="Arial" w:hAnsi="Arial" w:cs="Arial"/>
          <w:b/>
          <w:sz w:val="18"/>
          <w:szCs w:val="18"/>
        </w:rPr>
        <w:t>CSBP</w:t>
      </w:r>
      <w:r w:rsidRPr="00154A40">
        <w:rPr>
          <w:rFonts w:ascii="Arial" w:hAnsi="Arial" w:cs="Arial"/>
          <w:sz w:val="18"/>
          <w:szCs w:val="18"/>
        </w:rPr>
        <w:t>, no pudiendo develar la misma a terceras personas bajo ningún concepto.</w:t>
      </w:r>
    </w:p>
    <w:p w14:paraId="0B349A56" w14:textId="77777777" w:rsidR="00036AF3" w:rsidRPr="00154A40" w:rsidRDefault="00036AF3" w:rsidP="00036AF3">
      <w:pPr>
        <w:spacing w:line="276" w:lineRule="auto"/>
        <w:jc w:val="both"/>
        <w:rPr>
          <w:rFonts w:ascii="Arial" w:hAnsi="Arial" w:cs="Arial"/>
          <w:b/>
          <w:sz w:val="18"/>
          <w:szCs w:val="18"/>
          <w:u w:val="single"/>
        </w:rPr>
      </w:pPr>
      <w:r w:rsidRPr="00154A40">
        <w:rPr>
          <w:rFonts w:ascii="Arial" w:hAnsi="Arial" w:cs="Arial"/>
          <w:b/>
          <w:sz w:val="18"/>
          <w:szCs w:val="18"/>
          <w:u w:val="single"/>
        </w:rPr>
        <w:t>DECIMO QUINTA. (DOCUMENTOS INTEGRANTES DEL CONTRATO)</w:t>
      </w:r>
      <w:r w:rsidRPr="00154A40">
        <w:rPr>
          <w:rFonts w:ascii="Arial" w:hAnsi="Arial" w:cs="Arial"/>
          <w:b/>
          <w:sz w:val="18"/>
          <w:szCs w:val="18"/>
        </w:rPr>
        <w:t>.</w:t>
      </w:r>
    </w:p>
    <w:p w14:paraId="7C117D7A" w14:textId="77777777" w:rsidR="00036AF3" w:rsidRPr="00154A4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bookmarkStart w:id="6" w:name="_Hlk187328987"/>
      <w:r w:rsidRPr="00154A40">
        <w:rPr>
          <w:rFonts w:ascii="Arial" w:hAnsi="Arial" w:cs="Arial"/>
          <w:sz w:val="18"/>
          <w:szCs w:val="18"/>
        </w:rPr>
        <w:t xml:space="preserve">Forman parte del presente Contrato: El Reglamento de Compras y de Contrataciones de la CSBP, aprobado mediante Resolución No. 032/2024 del H. Directorio de la CSBP, de 28 de junio de 2024, el Pliego de Condiciones del Proceso Contrato Marco No. ___/2025 y la propuesta presentada por la </w:t>
      </w:r>
      <w:r w:rsidRPr="00154A40">
        <w:rPr>
          <w:rFonts w:ascii="Arial" w:hAnsi="Arial" w:cs="Arial"/>
          <w:b/>
          <w:sz w:val="18"/>
          <w:szCs w:val="18"/>
        </w:rPr>
        <w:t>CONTRATADA</w:t>
      </w:r>
      <w:r w:rsidRPr="00154A40">
        <w:rPr>
          <w:rFonts w:ascii="Arial" w:hAnsi="Arial" w:cs="Arial"/>
          <w:sz w:val="18"/>
          <w:szCs w:val="18"/>
        </w:rPr>
        <w:t>.</w:t>
      </w:r>
      <w:bookmarkEnd w:id="6"/>
    </w:p>
    <w:p w14:paraId="46079FEA" w14:textId="77777777" w:rsidR="00036AF3" w:rsidRPr="00154A4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b/>
          <w:spacing w:val="-3"/>
          <w:sz w:val="18"/>
          <w:szCs w:val="18"/>
          <w:u w:val="single"/>
        </w:rPr>
        <w:t>DECIMO SEXTA. (DE LA NATURALEZA DE LA RELACION CONTRACTUAL)</w:t>
      </w:r>
      <w:r w:rsidRPr="00154A40">
        <w:rPr>
          <w:rFonts w:ascii="Arial" w:hAnsi="Arial" w:cs="Arial"/>
          <w:b/>
          <w:spacing w:val="-3"/>
          <w:sz w:val="18"/>
          <w:szCs w:val="18"/>
        </w:rPr>
        <w:t>.</w:t>
      </w:r>
      <w:r w:rsidRPr="00154A40">
        <w:rPr>
          <w:rFonts w:ascii="Arial" w:hAnsi="Arial" w:cs="Arial"/>
          <w:spacing w:val="-3"/>
          <w:sz w:val="18"/>
          <w:szCs w:val="18"/>
        </w:rPr>
        <w:t xml:space="preserve"> </w:t>
      </w:r>
    </w:p>
    <w:p w14:paraId="2D8EB1BF" w14:textId="77777777" w:rsidR="00036AF3" w:rsidRPr="00154A4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154A40">
        <w:rPr>
          <w:rFonts w:ascii="Arial" w:hAnsi="Arial" w:cs="Arial"/>
          <w:b/>
          <w:spacing w:val="-3"/>
          <w:sz w:val="18"/>
          <w:szCs w:val="18"/>
        </w:rPr>
        <w:t xml:space="preserve">CONTRATADA </w:t>
      </w:r>
      <w:r w:rsidRPr="00154A40">
        <w:rPr>
          <w:rFonts w:ascii="Arial" w:hAnsi="Arial" w:cs="Arial"/>
          <w:spacing w:val="-3"/>
          <w:sz w:val="18"/>
          <w:szCs w:val="18"/>
        </w:rPr>
        <w:t>debe dar cumplimiento a</w:t>
      </w:r>
      <w:r w:rsidRPr="00154A40">
        <w:rPr>
          <w:rFonts w:ascii="Arial" w:hAnsi="Arial" w:cs="Arial"/>
          <w:b/>
          <w:spacing w:val="-3"/>
          <w:sz w:val="18"/>
          <w:szCs w:val="18"/>
        </w:rPr>
        <w:t xml:space="preserve"> </w:t>
      </w:r>
      <w:r w:rsidRPr="00154A40">
        <w:rPr>
          <w:rFonts w:ascii="Arial" w:hAnsi="Arial" w:cs="Arial"/>
          <w:spacing w:val="-3"/>
          <w:sz w:val="18"/>
          <w:szCs w:val="18"/>
        </w:rPr>
        <w:t>todas las obligaciones sociolaborales y de bioseguridad con su personal, a su propio costo.</w:t>
      </w:r>
    </w:p>
    <w:p w14:paraId="5645A8C7" w14:textId="77777777" w:rsidR="00036AF3" w:rsidRPr="00154A40" w:rsidRDefault="00036AF3" w:rsidP="00036AF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18"/>
          <w:szCs w:val="18"/>
          <w:u w:val="single"/>
        </w:rPr>
      </w:pPr>
      <w:r w:rsidRPr="00154A40">
        <w:rPr>
          <w:rFonts w:ascii="Arial" w:hAnsi="Arial" w:cs="Arial"/>
          <w:b/>
          <w:spacing w:val="-3"/>
          <w:sz w:val="18"/>
          <w:szCs w:val="18"/>
          <w:u w:val="single"/>
        </w:rPr>
        <w:t>DECIMO SEPTIMA. (DOMICILIO)</w:t>
      </w:r>
      <w:r w:rsidRPr="00154A40">
        <w:rPr>
          <w:rFonts w:ascii="Arial" w:hAnsi="Arial" w:cs="Arial"/>
          <w:b/>
          <w:spacing w:val="-3"/>
          <w:sz w:val="18"/>
          <w:szCs w:val="18"/>
        </w:rPr>
        <w:t>.</w:t>
      </w:r>
    </w:p>
    <w:p w14:paraId="4968C391" w14:textId="77777777" w:rsidR="00036AF3" w:rsidRPr="00154A40" w:rsidRDefault="00036AF3" w:rsidP="00036AF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Las Partes, para todas las incidencias del presente Contrato, constituyen como domicilio especial, a efecto de su notificación:</w:t>
      </w:r>
    </w:p>
    <w:p w14:paraId="53237362" w14:textId="77777777" w:rsidR="00036AF3" w:rsidRPr="00154A40" w:rsidRDefault="00036AF3" w:rsidP="00036AF3">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 xml:space="preserve">CSBP </w:t>
      </w:r>
      <w:r w:rsidRPr="00154A40">
        <w:rPr>
          <w:rFonts w:ascii="Arial" w:hAnsi="Arial" w:cs="Arial"/>
          <w:spacing w:val="-3"/>
          <w:sz w:val="18"/>
          <w:szCs w:val="18"/>
        </w:rPr>
        <w:t>- Calle Eucaliptos s/n entre Calle Palmeras y Condominio Britania, de la ciudad de Santa Cruz de la Sierra.</w:t>
      </w:r>
    </w:p>
    <w:p w14:paraId="120E4B0D" w14:textId="77777777" w:rsidR="00036AF3" w:rsidRPr="00154A40" w:rsidRDefault="00036AF3" w:rsidP="00036AF3">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CONTRATADA</w:t>
      </w:r>
      <w:r w:rsidRPr="00154A40">
        <w:rPr>
          <w:rFonts w:ascii="Arial" w:hAnsi="Arial" w:cs="Arial"/>
          <w:spacing w:val="-3"/>
          <w:sz w:val="18"/>
          <w:szCs w:val="18"/>
        </w:rPr>
        <w:t xml:space="preserve"> - </w:t>
      </w:r>
      <w:r w:rsidRPr="00154A40">
        <w:rPr>
          <w:rFonts w:ascii="Arial" w:hAnsi="Arial" w:cs="Arial"/>
          <w:sz w:val="18"/>
          <w:szCs w:val="18"/>
        </w:rPr>
        <w:t>_____________________.</w:t>
      </w:r>
    </w:p>
    <w:p w14:paraId="4961DA09" w14:textId="77777777" w:rsidR="00036AF3" w:rsidRPr="00154A40" w:rsidRDefault="00036AF3" w:rsidP="00036AF3">
      <w:pPr>
        <w:spacing w:line="276" w:lineRule="auto"/>
        <w:jc w:val="both"/>
        <w:rPr>
          <w:rFonts w:ascii="Arial" w:hAnsi="Arial" w:cs="Arial"/>
          <w:sz w:val="18"/>
          <w:szCs w:val="18"/>
        </w:rPr>
      </w:pPr>
      <w:r w:rsidRPr="00154A40">
        <w:rPr>
          <w:rFonts w:ascii="Arial" w:hAnsi="Arial" w:cs="Arial"/>
          <w:b/>
          <w:sz w:val="18"/>
          <w:szCs w:val="18"/>
          <w:u w:val="single"/>
        </w:rPr>
        <w:t>DECIMO OCTAVA. (ACEPTACION)</w:t>
      </w:r>
      <w:r w:rsidRPr="00154A40">
        <w:rPr>
          <w:rFonts w:ascii="Arial" w:hAnsi="Arial" w:cs="Arial"/>
          <w:b/>
          <w:sz w:val="18"/>
          <w:szCs w:val="18"/>
        </w:rPr>
        <w:t>.</w:t>
      </w:r>
    </w:p>
    <w:p w14:paraId="49F65A78" w14:textId="77777777" w:rsidR="00036AF3" w:rsidRPr="00EF4B0D" w:rsidRDefault="00036AF3" w:rsidP="00036AF3">
      <w:pPr>
        <w:spacing w:line="276" w:lineRule="auto"/>
        <w:jc w:val="both"/>
        <w:rPr>
          <w:rFonts w:ascii="Arial" w:hAnsi="Arial" w:cs="Arial"/>
          <w:sz w:val="22"/>
          <w:szCs w:val="22"/>
          <w:lang w:val="es-MX"/>
        </w:rPr>
      </w:pPr>
      <w:r w:rsidRPr="00154A40">
        <w:rPr>
          <w:rFonts w:ascii="Arial" w:hAnsi="Arial" w:cs="Arial"/>
          <w:sz w:val="18"/>
          <w:szCs w:val="18"/>
          <w:lang w:val="es-BO"/>
        </w:rPr>
        <w:t xml:space="preserve">En señal de conformidad y para su fiel y estricto cumplimiento, las Partes firman el presente contrato en tres (03) ejemplares de un mismo tenor y valor legal en la ciudad de Santa Cruz de la Sierra, en fecha                                   </w:t>
      </w:r>
      <w:proofErr w:type="gramStart"/>
      <w:r w:rsidRPr="00154A40">
        <w:rPr>
          <w:rFonts w:ascii="Arial" w:hAnsi="Arial" w:cs="Arial"/>
          <w:sz w:val="18"/>
          <w:szCs w:val="18"/>
          <w:lang w:val="es-BO"/>
        </w:rPr>
        <w:t xml:space="preserve">  </w:t>
      </w:r>
      <w:r w:rsidRPr="00EF4B0D">
        <w:rPr>
          <w:rFonts w:ascii="Arial" w:hAnsi="Arial" w:cs="Arial"/>
          <w:sz w:val="22"/>
          <w:szCs w:val="22"/>
        </w:rPr>
        <w:t>.</w:t>
      </w:r>
      <w:proofErr w:type="gramEnd"/>
    </w:p>
    <w:p w14:paraId="0AF98736" w14:textId="77777777" w:rsidR="00036AF3" w:rsidRDefault="00036AF3" w:rsidP="00036AF3">
      <w:pPr>
        <w:spacing w:line="276" w:lineRule="auto"/>
        <w:jc w:val="both"/>
        <w:rPr>
          <w:rFonts w:ascii="Arial" w:hAnsi="Arial" w:cs="Arial"/>
          <w:sz w:val="18"/>
          <w:szCs w:val="18"/>
          <w:lang w:val="es-MX"/>
        </w:rPr>
      </w:pPr>
    </w:p>
    <w:p w14:paraId="4973A829" w14:textId="77777777" w:rsidR="00036AF3" w:rsidRDefault="00036AF3" w:rsidP="00036AF3">
      <w:pPr>
        <w:spacing w:line="276" w:lineRule="auto"/>
        <w:jc w:val="both"/>
        <w:rPr>
          <w:rFonts w:ascii="Arial" w:hAnsi="Arial" w:cs="Arial"/>
          <w:sz w:val="18"/>
          <w:szCs w:val="18"/>
          <w:lang w:val="es-MX"/>
        </w:rPr>
      </w:pPr>
    </w:p>
    <w:p w14:paraId="75070336" w14:textId="77777777" w:rsidR="00036AF3" w:rsidRDefault="00036AF3" w:rsidP="00036AF3">
      <w:pPr>
        <w:spacing w:line="276" w:lineRule="auto"/>
        <w:jc w:val="both"/>
        <w:rPr>
          <w:rFonts w:ascii="Arial" w:hAnsi="Arial" w:cs="Arial"/>
          <w:sz w:val="18"/>
          <w:szCs w:val="18"/>
          <w:lang w:val="es-MX"/>
        </w:rPr>
      </w:pPr>
    </w:p>
    <w:p w14:paraId="2913120C" w14:textId="77777777" w:rsidR="00036AF3" w:rsidRPr="00EF4B0D" w:rsidRDefault="00036AF3" w:rsidP="00036AF3">
      <w:pPr>
        <w:spacing w:line="276" w:lineRule="auto"/>
        <w:jc w:val="both"/>
        <w:rPr>
          <w:rFonts w:ascii="Arial" w:hAnsi="Arial" w:cs="Arial"/>
          <w:sz w:val="18"/>
          <w:szCs w:val="18"/>
          <w:lang w:val="es-MX"/>
        </w:rPr>
      </w:pPr>
    </w:p>
    <w:tbl>
      <w:tblPr>
        <w:tblW w:w="9941" w:type="dxa"/>
        <w:tblLook w:val="04A0" w:firstRow="1" w:lastRow="0" w:firstColumn="1" w:lastColumn="0" w:noHBand="0" w:noVBand="1"/>
      </w:tblPr>
      <w:tblGrid>
        <w:gridCol w:w="4970"/>
        <w:gridCol w:w="4971"/>
      </w:tblGrid>
      <w:tr w:rsidR="00036AF3" w:rsidRPr="00B71F15" w14:paraId="0C7900B8" w14:textId="77777777" w:rsidTr="00154A40">
        <w:trPr>
          <w:trHeight w:val="590"/>
        </w:trPr>
        <w:tc>
          <w:tcPr>
            <w:tcW w:w="4970" w:type="dxa"/>
            <w:shd w:val="clear" w:color="auto" w:fill="auto"/>
          </w:tcPr>
          <w:p w14:paraId="5BA831B2" w14:textId="77777777" w:rsidR="00036AF3" w:rsidRPr="00410270" w:rsidRDefault="00036AF3" w:rsidP="009403E8">
            <w:pPr>
              <w:spacing w:line="276" w:lineRule="auto"/>
              <w:jc w:val="center"/>
              <w:rPr>
                <w:rFonts w:ascii="Arial" w:hAnsi="Arial" w:cs="Arial"/>
                <w:b/>
                <w:sz w:val="18"/>
                <w:szCs w:val="18"/>
                <w:lang w:val="es-MX"/>
              </w:rPr>
            </w:pPr>
            <w:r w:rsidRPr="00410270">
              <w:rPr>
                <w:rFonts w:ascii="Arial" w:hAnsi="Arial" w:cs="Arial"/>
                <w:b/>
                <w:sz w:val="18"/>
                <w:szCs w:val="18"/>
                <w:lang w:val="es-MX"/>
              </w:rPr>
              <w:t>DR</w:t>
            </w:r>
            <w:r>
              <w:rPr>
                <w:rFonts w:ascii="Arial" w:hAnsi="Arial" w:cs="Arial"/>
                <w:b/>
                <w:sz w:val="18"/>
                <w:szCs w:val="18"/>
                <w:lang w:val="es-MX"/>
              </w:rPr>
              <w:t>. _____________________</w:t>
            </w:r>
          </w:p>
          <w:p w14:paraId="5E87639C" w14:textId="77777777" w:rsidR="00036AF3" w:rsidRPr="00B71F15" w:rsidRDefault="00036AF3" w:rsidP="009403E8">
            <w:pPr>
              <w:spacing w:line="276" w:lineRule="auto"/>
              <w:jc w:val="center"/>
              <w:rPr>
                <w:rFonts w:ascii="Arial" w:hAnsi="Arial" w:cs="Arial"/>
                <w:sz w:val="18"/>
                <w:szCs w:val="18"/>
                <w:lang w:val="es-BO"/>
              </w:rPr>
            </w:pPr>
            <w:r w:rsidRPr="00B71F15">
              <w:rPr>
                <w:rFonts w:ascii="Arial" w:hAnsi="Arial" w:cs="Arial"/>
                <w:b/>
                <w:sz w:val="18"/>
                <w:szCs w:val="18"/>
              </w:rPr>
              <w:t>JEFE MEDICO REGIONAL</w:t>
            </w:r>
          </w:p>
        </w:tc>
        <w:tc>
          <w:tcPr>
            <w:tcW w:w="4971" w:type="dxa"/>
            <w:shd w:val="clear" w:color="auto" w:fill="auto"/>
          </w:tcPr>
          <w:p w14:paraId="0B0551BC" w14:textId="77777777" w:rsidR="00036AF3" w:rsidRPr="00085F6B" w:rsidRDefault="00036AF3" w:rsidP="009403E8">
            <w:pPr>
              <w:spacing w:line="276" w:lineRule="auto"/>
              <w:jc w:val="center"/>
              <w:rPr>
                <w:rFonts w:ascii="Arial" w:hAnsi="Arial" w:cs="Arial"/>
                <w:b/>
                <w:sz w:val="18"/>
                <w:szCs w:val="18"/>
                <w:lang w:val="es-MX"/>
              </w:rPr>
            </w:pPr>
            <w:r w:rsidRPr="00085F6B">
              <w:rPr>
                <w:rFonts w:ascii="Arial" w:hAnsi="Arial" w:cs="Arial"/>
                <w:b/>
                <w:sz w:val="18"/>
                <w:szCs w:val="18"/>
                <w:lang w:val="es-MX"/>
              </w:rPr>
              <w:t xml:space="preserve">LIC. </w:t>
            </w:r>
            <w:r>
              <w:rPr>
                <w:rFonts w:ascii="Arial" w:hAnsi="Arial" w:cs="Arial"/>
                <w:b/>
                <w:sz w:val="18"/>
                <w:szCs w:val="18"/>
                <w:lang w:val="es-MX"/>
              </w:rPr>
              <w:t>___________________________</w:t>
            </w:r>
          </w:p>
          <w:p w14:paraId="661D48A6" w14:textId="77777777" w:rsidR="00036AF3" w:rsidRPr="00B71F15" w:rsidRDefault="00036AF3" w:rsidP="009403E8">
            <w:pPr>
              <w:spacing w:line="276" w:lineRule="auto"/>
              <w:jc w:val="center"/>
              <w:rPr>
                <w:rFonts w:ascii="Arial" w:hAnsi="Arial" w:cs="Arial"/>
                <w:sz w:val="18"/>
                <w:szCs w:val="18"/>
                <w:lang w:val="es-BO"/>
              </w:rPr>
            </w:pPr>
            <w:r w:rsidRPr="00B71F15">
              <w:rPr>
                <w:rFonts w:ascii="Arial" w:hAnsi="Arial" w:cs="Arial"/>
                <w:b/>
                <w:sz w:val="18"/>
                <w:szCs w:val="18"/>
              </w:rPr>
              <w:t>ADMINISTRADOR REGIONAL</w:t>
            </w:r>
          </w:p>
        </w:tc>
      </w:tr>
    </w:tbl>
    <w:p w14:paraId="51791074" w14:textId="77777777" w:rsidR="00036AF3" w:rsidRDefault="00036AF3" w:rsidP="00036AF3">
      <w:pPr>
        <w:spacing w:line="276" w:lineRule="auto"/>
        <w:jc w:val="both"/>
        <w:rPr>
          <w:rFonts w:ascii="Arial" w:hAnsi="Arial" w:cs="Arial"/>
          <w:b/>
          <w:sz w:val="18"/>
          <w:szCs w:val="18"/>
          <w:lang w:val="es-MX"/>
        </w:rPr>
      </w:pPr>
    </w:p>
    <w:p w14:paraId="2C791F16" w14:textId="77777777" w:rsidR="00036AF3" w:rsidRPr="00EF4B0D" w:rsidRDefault="00036AF3" w:rsidP="00036AF3">
      <w:pPr>
        <w:spacing w:line="276" w:lineRule="auto"/>
        <w:jc w:val="both"/>
        <w:rPr>
          <w:rFonts w:ascii="Arial" w:hAnsi="Arial" w:cs="Arial"/>
          <w:b/>
          <w:sz w:val="18"/>
          <w:szCs w:val="18"/>
          <w:lang w:val="es-MX"/>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3"/>
      </w:tblGrid>
      <w:tr w:rsidR="00036AF3" w14:paraId="420F9AB6" w14:textId="77777777" w:rsidTr="00154A40">
        <w:trPr>
          <w:trHeight w:val="573"/>
        </w:trPr>
        <w:tc>
          <w:tcPr>
            <w:tcW w:w="9933" w:type="dxa"/>
            <w:tcBorders>
              <w:top w:val="nil"/>
              <w:left w:val="nil"/>
              <w:bottom w:val="nil"/>
              <w:right w:val="nil"/>
            </w:tcBorders>
            <w:shd w:val="clear" w:color="auto" w:fill="auto"/>
          </w:tcPr>
          <w:p w14:paraId="3DAA6CE1" w14:textId="77777777" w:rsidR="00036AF3" w:rsidRDefault="00036AF3" w:rsidP="009403E8">
            <w:pPr>
              <w:spacing w:line="276" w:lineRule="auto"/>
              <w:jc w:val="center"/>
              <w:rPr>
                <w:rFonts w:ascii="Arial" w:hAnsi="Arial" w:cs="Arial"/>
                <w:b/>
                <w:bCs/>
                <w:sz w:val="18"/>
                <w:szCs w:val="18"/>
              </w:rPr>
            </w:pPr>
            <w:r>
              <w:rPr>
                <w:rFonts w:ascii="Arial" w:hAnsi="Arial" w:cs="Arial"/>
                <w:b/>
                <w:bCs/>
                <w:sz w:val="18"/>
                <w:szCs w:val="18"/>
              </w:rPr>
              <w:t>_________________________</w:t>
            </w:r>
          </w:p>
          <w:p w14:paraId="4E1FBE11" w14:textId="0ADF79B9" w:rsidR="00036AF3" w:rsidRDefault="00036AF3" w:rsidP="009403E8">
            <w:pPr>
              <w:spacing w:line="276" w:lineRule="auto"/>
              <w:jc w:val="center"/>
              <w:rPr>
                <w:rFonts w:ascii="Arial" w:hAnsi="Arial" w:cs="Arial"/>
                <w:b/>
                <w:sz w:val="18"/>
                <w:szCs w:val="18"/>
              </w:rPr>
            </w:pPr>
            <w:r>
              <w:rPr>
                <w:rFonts w:ascii="Arial" w:hAnsi="Arial" w:cs="Arial"/>
                <w:b/>
                <w:bCs/>
                <w:sz w:val="18"/>
                <w:szCs w:val="18"/>
              </w:rPr>
              <w:t xml:space="preserve">Representante Legal </w:t>
            </w:r>
          </w:p>
          <w:p w14:paraId="32CB7336" w14:textId="77777777" w:rsidR="00036AF3" w:rsidRDefault="00036AF3" w:rsidP="009403E8">
            <w:pPr>
              <w:spacing w:line="276" w:lineRule="auto"/>
              <w:jc w:val="center"/>
              <w:rPr>
                <w:rFonts w:ascii="Arial" w:hAnsi="Arial" w:cs="Arial"/>
                <w:b/>
                <w:sz w:val="18"/>
                <w:szCs w:val="18"/>
                <w:lang w:val="es-MX"/>
              </w:rPr>
            </w:pPr>
            <w:r>
              <w:rPr>
                <w:rFonts w:ascii="Arial" w:hAnsi="Arial" w:cs="Arial"/>
                <w:b/>
                <w:sz w:val="18"/>
                <w:szCs w:val="18"/>
              </w:rPr>
              <w:t>CONTRATADA</w:t>
            </w:r>
          </w:p>
        </w:tc>
      </w:tr>
    </w:tbl>
    <w:p w14:paraId="778F76DC" w14:textId="1A33147F" w:rsidR="00AD05D1" w:rsidRPr="00120987" w:rsidRDefault="00AD05D1" w:rsidP="00154A40">
      <w:pPr>
        <w:pStyle w:val="Textosinformato"/>
        <w:spacing w:after="240"/>
        <w:rPr>
          <w:rFonts w:asciiTheme="minorHAnsi" w:hAnsiTheme="minorHAnsi" w:cstheme="minorHAnsi"/>
          <w:b/>
          <w:caps/>
          <w:u w:val="single"/>
          <w:lang w:val="es-AR"/>
        </w:rPr>
      </w:pPr>
    </w:p>
    <w:sectPr w:rsidR="00AD05D1" w:rsidRPr="00120987" w:rsidSect="00CD7637">
      <w:headerReference w:type="default" r:id="rId17"/>
      <w:footerReference w:type="default" r:id="rId18"/>
      <w:footerReference w:type="first" r:id="rId19"/>
      <w:pgSz w:w="12242" w:h="15842" w:code="1"/>
      <w:pgMar w:top="567"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C9E60" w14:textId="77777777" w:rsidR="00115F55" w:rsidRDefault="00115F55" w:rsidP="001514BD">
      <w:r>
        <w:separator/>
      </w:r>
    </w:p>
  </w:endnote>
  <w:endnote w:type="continuationSeparator" w:id="0">
    <w:p w14:paraId="6C54DE28" w14:textId="77777777" w:rsidR="00115F55" w:rsidRDefault="00115F5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1A6CF6">
          <w:rPr>
            <w:i/>
            <w:noProof/>
          </w:rPr>
          <w:t>37</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1A6CF6">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7D54" w14:textId="77777777" w:rsidR="00115F55" w:rsidRDefault="00115F55" w:rsidP="001514BD">
      <w:r>
        <w:separator/>
      </w:r>
    </w:p>
  </w:footnote>
  <w:footnote w:type="continuationSeparator" w:id="0">
    <w:p w14:paraId="4FA2FDEC" w14:textId="77777777" w:rsidR="00115F55" w:rsidRDefault="00115F5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02953802" name="Imagen 20295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286627935" name="Imagen 286627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AA24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7DD3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6495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6"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2B4B1D"/>
    <w:multiLevelType w:val="hybridMultilevel"/>
    <w:tmpl w:val="B3BCDA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1749B2"/>
    <w:multiLevelType w:val="hybridMultilevel"/>
    <w:tmpl w:val="313E864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8C262AD"/>
    <w:multiLevelType w:val="hybridMultilevel"/>
    <w:tmpl w:val="FCF84ACE"/>
    <w:lvl w:ilvl="0" w:tplc="C6D44EFA">
      <w:start w:val="2"/>
      <w:numFmt w:val="bullet"/>
      <w:lvlText w:val=""/>
      <w:lvlJc w:val="left"/>
      <w:pPr>
        <w:ind w:left="1440" w:hanging="360"/>
      </w:pPr>
      <w:rPr>
        <w:rFonts w:ascii="Symbol" w:eastAsia="Calibri" w:hAnsi="Symbol" w:cs="Arial" w:hint="default"/>
      </w:rPr>
    </w:lvl>
    <w:lvl w:ilvl="1" w:tplc="B0180E46">
      <w:start w:val="1"/>
      <w:numFmt w:val="lowerLetter"/>
      <w:lvlText w:val="%2)"/>
      <w:lvlJc w:val="left"/>
      <w:pPr>
        <w:ind w:left="2160" w:hanging="360"/>
      </w:pPr>
      <w:rPr>
        <w:rFonts w:ascii="Calibri" w:eastAsia="Times New Roman" w:hAnsi="Calibri" w:cs="Calibri"/>
      </w:rPr>
    </w:lvl>
    <w:lvl w:ilvl="2" w:tplc="1018D7E2">
      <w:start w:val="1"/>
      <w:numFmt w:val="decimal"/>
      <w:lvlText w:val="(%3)"/>
      <w:lvlJc w:val="left"/>
      <w:pPr>
        <w:ind w:left="2880" w:hanging="360"/>
      </w:pPr>
      <w:rPr>
        <w:rFonts w:ascii="Calibri" w:hAnsi="Calibri" w:cs="Calibri" w:hint="default"/>
        <w:sz w:val="24"/>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9B318F4"/>
    <w:multiLevelType w:val="hybridMultilevel"/>
    <w:tmpl w:val="F0E4E1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B511628"/>
    <w:multiLevelType w:val="hybridMultilevel"/>
    <w:tmpl w:val="56B84AC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BDF6CBA"/>
    <w:multiLevelType w:val="hybridMultilevel"/>
    <w:tmpl w:val="AF3AD912"/>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88F3E52"/>
    <w:multiLevelType w:val="hybridMultilevel"/>
    <w:tmpl w:val="3BA456F6"/>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66C5DDD"/>
    <w:multiLevelType w:val="hybridMultilevel"/>
    <w:tmpl w:val="7FAC4A7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3"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16cid:durableId="1336034477">
    <w:abstractNumId w:val="18"/>
  </w:num>
  <w:num w:numId="2" w16cid:durableId="1611475709">
    <w:abstractNumId w:val="6"/>
  </w:num>
  <w:num w:numId="3" w16cid:durableId="217130755">
    <w:abstractNumId w:val="7"/>
  </w:num>
  <w:num w:numId="4" w16cid:durableId="1084374183">
    <w:abstractNumId w:val="22"/>
  </w:num>
  <w:num w:numId="5" w16cid:durableId="1043334839">
    <w:abstractNumId w:val="17"/>
  </w:num>
  <w:num w:numId="6" w16cid:durableId="1073704263">
    <w:abstractNumId w:val="20"/>
  </w:num>
  <w:num w:numId="7" w16cid:durableId="19749950">
    <w:abstractNumId w:val="4"/>
  </w:num>
  <w:num w:numId="8" w16cid:durableId="17201505">
    <w:abstractNumId w:val="13"/>
  </w:num>
  <w:num w:numId="9" w16cid:durableId="429740379">
    <w:abstractNumId w:val="42"/>
  </w:num>
  <w:num w:numId="10" w16cid:durableId="1573395836">
    <w:abstractNumId w:val="31"/>
  </w:num>
  <w:num w:numId="11" w16cid:durableId="2046320588">
    <w:abstractNumId w:val="38"/>
  </w:num>
  <w:num w:numId="12" w16cid:durableId="1779251049">
    <w:abstractNumId w:val="36"/>
  </w:num>
  <w:num w:numId="13" w16cid:durableId="1627001581">
    <w:abstractNumId w:val="32"/>
  </w:num>
  <w:num w:numId="14" w16cid:durableId="1433473732">
    <w:abstractNumId w:val="11"/>
  </w:num>
  <w:num w:numId="15" w16cid:durableId="1698503473">
    <w:abstractNumId w:val="28"/>
  </w:num>
  <w:num w:numId="16" w16cid:durableId="1696073731">
    <w:abstractNumId w:val="35"/>
  </w:num>
  <w:num w:numId="17" w16cid:durableId="1444693155">
    <w:abstractNumId w:val="39"/>
  </w:num>
  <w:num w:numId="18" w16cid:durableId="1268735242">
    <w:abstractNumId w:val="16"/>
  </w:num>
  <w:num w:numId="19" w16cid:durableId="1016347164">
    <w:abstractNumId w:val="10"/>
  </w:num>
  <w:num w:numId="20" w16cid:durableId="1390153746">
    <w:abstractNumId w:val="25"/>
  </w:num>
  <w:num w:numId="21" w16cid:durableId="1830243352">
    <w:abstractNumId w:val="33"/>
  </w:num>
  <w:num w:numId="22" w16cid:durableId="710154755">
    <w:abstractNumId w:val="12"/>
  </w:num>
  <w:num w:numId="23" w16cid:durableId="325405029">
    <w:abstractNumId w:val="41"/>
  </w:num>
  <w:num w:numId="24" w16cid:durableId="49425620">
    <w:abstractNumId w:val="15"/>
  </w:num>
  <w:num w:numId="25" w16cid:durableId="1704591373">
    <w:abstractNumId w:val="26"/>
  </w:num>
  <w:num w:numId="26" w16cid:durableId="836925473">
    <w:abstractNumId w:val="19"/>
  </w:num>
  <w:num w:numId="27" w16cid:durableId="627857650">
    <w:abstractNumId w:val="23"/>
  </w:num>
  <w:num w:numId="28" w16cid:durableId="1995523303">
    <w:abstractNumId w:val="9"/>
  </w:num>
  <w:num w:numId="29" w16cid:durableId="593904370">
    <w:abstractNumId w:val="29"/>
  </w:num>
  <w:num w:numId="30" w16cid:durableId="1035156059">
    <w:abstractNumId w:val="43"/>
  </w:num>
  <w:num w:numId="31" w16cid:durableId="1960378685">
    <w:abstractNumId w:val="24"/>
  </w:num>
  <w:num w:numId="32" w16cid:durableId="767043214">
    <w:abstractNumId w:val="27"/>
  </w:num>
  <w:num w:numId="33" w16cid:durableId="116948055">
    <w:abstractNumId w:val="14"/>
  </w:num>
  <w:num w:numId="34" w16cid:durableId="1560246603">
    <w:abstractNumId w:val="5"/>
  </w:num>
  <w:num w:numId="35" w16cid:durableId="1696468820">
    <w:abstractNumId w:val="8"/>
  </w:num>
  <w:num w:numId="36" w16cid:durableId="424764799">
    <w:abstractNumId w:val="21"/>
  </w:num>
  <w:num w:numId="37" w16cid:durableId="1991864667">
    <w:abstractNumId w:val="34"/>
  </w:num>
  <w:num w:numId="38" w16cid:durableId="63575753">
    <w:abstractNumId w:val="37"/>
  </w:num>
  <w:num w:numId="39" w16cid:durableId="1734500062">
    <w:abstractNumId w:val="3"/>
  </w:num>
  <w:num w:numId="40" w16cid:durableId="1124931981">
    <w:abstractNumId w:val="30"/>
  </w:num>
  <w:num w:numId="41" w16cid:durableId="1493251128">
    <w:abstractNumId w:val="2"/>
  </w:num>
  <w:num w:numId="42" w16cid:durableId="224032595">
    <w:abstractNumId w:val="1"/>
  </w:num>
  <w:num w:numId="43" w16cid:durableId="1587769073">
    <w:abstractNumId w:val="0"/>
  </w:num>
  <w:num w:numId="44" w16cid:durableId="500892154">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BO" w:vendorID="64" w:dllVersion="0" w:nlCheck="1" w:checkStyle="0"/>
  <w:activeWritingStyle w:appName="MSWord" w:lang="pt-BR" w:vendorID="64" w:dllVersion="0" w:nlCheck="1" w:checkStyle="0"/>
  <w:activeWritingStyle w:appName="MSWord" w:lang="es-AR" w:vendorID="64" w:dllVersion="0" w:nlCheck="1" w:checkStyle="0"/>
  <w:activeWritingStyle w:appName="MSWord" w:lang="es-BO"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617B"/>
    <w:rsid w:val="000072EC"/>
    <w:rsid w:val="00010531"/>
    <w:rsid w:val="00011D4D"/>
    <w:rsid w:val="00015286"/>
    <w:rsid w:val="0001574B"/>
    <w:rsid w:val="000201DB"/>
    <w:rsid w:val="0002447E"/>
    <w:rsid w:val="00027769"/>
    <w:rsid w:val="00030DAC"/>
    <w:rsid w:val="00034617"/>
    <w:rsid w:val="00036AF3"/>
    <w:rsid w:val="000425DF"/>
    <w:rsid w:val="00042913"/>
    <w:rsid w:val="00046210"/>
    <w:rsid w:val="00047A35"/>
    <w:rsid w:val="000506D3"/>
    <w:rsid w:val="00050E81"/>
    <w:rsid w:val="00051F7A"/>
    <w:rsid w:val="00052ACC"/>
    <w:rsid w:val="00056B36"/>
    <w:rsid w:val="000643DE"/>
    <w:rsid w:val="0007224A"/>
    <w:rsid w:val="000728F3"/>
    <w:rsid w:val="00072FFA"/>
    <w:rsid w:val="000805B7"/>
    <w:rsid w:val="00080E7F"/>
    <w:rsid w:val="00081572"/>
    <w:rsid w:val="00081BA4"/>
    <w:rsid w:val="00086067"/>
    <w:rsid w:val="00096969"/>
    <w:rsid w:val="000A3C2A"/>
    <w:rsid w:val="000A5357"/>
    <w:rsid w:val="000A5ED7"/>
    <w:rsid w:val="000B11E5"/>
    <w:rsid w:val="000B206F"/>
    <w:rsid w:val="000B30BD"/>
    <w:rsid w:val="000B4A6F"/>
    <w:rsid w:val="000B4FEF"/>
    <w:rsid w:val="000B7B52"/>
    <w:rsid w:val="000C19AD"/>
    <w:rsid w:val="000C3094"/>
    <w:rsid w:val="000C78DB"/>
    <w:rsid w:val="000C7AD2"/>
    <w:rsid w:val="000E7155"/>
    <w:rsid w:val="000F1E22"/>
    <w:rsid w:val="000F2477"/>
    <w:rsid w:val="000F5AC3"/>
    <w:rsid w:val="000F5D4B"/>
    <w:rsid w:val="000F6C93"/>
    <w:rsid w:val="0010037C"/>
    <w:rsid w:val="00104318"/>
    <w:rsid w:val="0010620B"/>
    <w:rsid w:val="00113C70"/>
    <w:rsid w:val="00115F55"/>
    <w:rsid w:val="00116CA7"/>
    <w:rsid w:val="00122F57"/>
    <w:rsid w:val="001241E9"/>
    <w:rsid w:val="001251F5"/>
    <w:rsid w:val="001265DA"/>
    <w:rsid w:val="00130764"/>
    <w:rsid w:val="0013561B"/>
    <w:rsid w:val="0013740E"/>
    <w:rsid w:val="00140A59"/>
    <w:rsid w:val="00141F91"/>
    <w:rsid w:val="001514BD"/>
    <w:rsid w:val="001516F2"/>
    <w:rsid w:val="00154A40"/>
    <w:rsid w:val="00160130"/>
    <w:rsid w:val="00177A38"/>
    <w:rsid w:val="001823A9"/>
    <w:rsid w:val="00183A22"/>
    <w:rsid w:val="00187CB5"/>
    <w:rsid w:val="00192726"/>
    <w:rsid w:val="00192AF1"/>
    <w:rsid w:val="00194603"/>
    <w:rsid w:val="001959EB"/>
    <w:rsid w:val="001A028D"/>
    <w:rsid w:val="001A5427"/>
    <w:rsid w:val="001A61BA"/>
    <w:rsid w:val="001A6CF6"/>
    <w:rsid w:val="001C034C"/>
    <w:rsid w:val="001C1803"/>
    <w:rsid w:val="001C1D0D"/>
    <w:rsid w:val="001C55C4"/>
    <w:rsid w:val="001D0094"/>
    <w:rsid w:val="001D6FD5"/>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65365"/>
    <w:rsid w:val="0026567D"/>
    <w:rsid w:val="00266574"/>
    <w:rsid w:val="002673D3"/>
    <w:rsid w:val="00267A58"/>
    <w:rsid w:val="00273569"/>
    <w:rsid w:val="002804E9"/>
    <w:rsid w:val="002820EE"/>
    <w:rsid w:val="0028318D"/>
    <w:rsid w:val="00287E6D"/>
    <w:rsid w:val="002965AE"/>
    <w:rsid w:val="002A42B3"/>
    <w:rsid w:val="002C6609"/>
    <w:rsid w:val="002C7BDA"/>
    <w:rsid w:val="002D0245"/>
    <w:rsid w:val="002E06C4"/>
    <w:rsid w:val="002E41D6"/>
    <w:rsid w:val="002E4A28"/>
    <w:rsid w:val="002E5957"/>
    <w:rsid w:val="002E6565"/>
    <w:rsid w:val="002E66C7"/>
    <w:rsid w:val="002E6E15"/>
    <w:rsid w:val="002E7342"/>
    <w:rsid w:val="002F57F5"/>
    <w:rsid w:val="002F5A14"/>
    <w:rsid w:val="002F5AD0"/>
    <w:rsid w:val="002F64FE"/>
    <w:rsid w:val="002F6AFC"/>
    <w:rsid w:val="00301B53"/>
    <w:rsid w:val="00310338"/>
    <w:rsid w:val="003139BE"/>
    <w:rsid w:val="00323A60"/>
    <w:rsid w:val="003248B6"/>
    <w:rsid w:val="00334BBC"/>
    <w:rsid w:val="00335A4C"/>
    <w:rsid w:val="003364E7"/>
    <w:rsid w:val="00337DFD"/>
    <w:rsid w:val="00340219"/>
    <w:rsid w:val="003635A9"/>
    <w:rsid w:val="0036423C"/>
    <w:rsid w:val="00364A8C"/>
    <w:rsid w:val="00375AC8"/>
    <w:rsid w:val="00376420"/>
    <w:rsid w:val="003826A3"/>
    <w:rsid w:val="003866E4"/>
    <w:rsid w:val="00391A88"/>
    <w:rsid w:val="003A0C9B"/>
    <w:rsid w:val="003A581D"/>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782"/>
    <w:rsid w:val="003D4827"/>
    <w:rsid w:val="003D5456"/>
    <w:rsid w:val="003D78DD"/>
    <w:rsid w:val="003E600C"/>
    <w:rsid w:val="003E7612"/>
    <w:rsid w:val="003F7C38"/>
    <w:rsid w:val="00401B9E"/>
    <w:rsid w:val="00403A07"/>
    <w:rsid w:val="00404FC8"/>
    <w:rsid w:val="00411F93"/>
    <w:rsid w:val="00417CAC"/>
    <w:rsid w:val="00417E6F"/>
    <w:rsid w:val="0042630D"/>
    <w:rsid w:val="00433D4B"/>
    <w:rsid w:val="0043608C"/>
    <w:rsid w:val="00443BF6"/>
    <w:rsid w:val="0044462F"/>
    <w:rsid w:val="00455F42"/>
    <w:rsid w:val="004604B1"/>
    <w:rsid w:val="00460B53"/>
    <w:rsid w:val="00472F77"/>
    <w:rsid w:val="00473831"/>
    <w:rsid w:val="004742D9"/>
    <w:rsid w:val="00476411"/>
    <w:rsid w:val="00476A63"/>
    <w:rsid w:val="00480F05"/>
    <w:rsid w:val="004871A7"/>
    <w:rsid w:val="0048728B"/>
    <w:rsid w:val="00491C65"/>
    <w:rsid w:val="00493971"/>
    <w:rsid w:val="004949BE"/>
    <w:rsid w:val="004A6D26"/>
    <w:rsid w:val="004B0F56"/>
    <w:rsid w:val="004B2CAF"/>
    <w:rsid w:val="004B7599"/>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64582"/>
    <w:rsid w:val="00581B25"/>
    <w:rsid w:val="0058382E"/>
    <w:rsid w:val="0059144D"/>
    <w:rsid w:val="005948A3"/>
    <w:rsid w:val="005A2C63"/>
    <w:rsid w:val="005A2E60"/>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1A4B"/>
    <w:rsid w:val="00602D99"/>
    <w:rsid w:val="006071B1"/>
    <w:rsid w:val="006073A7"/>
    <w:rsid w:val="00607AF6"/>
    <w:rsid w:val="006108F2"/>
    <w:rsid w:val="00610DBB"/>
    <w:rsid w:val="00614634"/>
    <w:rsid w:val="006232D2"/>
    <w:rsid w:val="00624E66"/>
    <w:rsid w:val="00626795"/>
    <w:rsid w:val="00626869"/>
    <w:rsid w:val="00643C3D"/>
    <w:rsid w:val="0064436F"/>
    <w:rsid w:val="00651AF8"/>
    <w:rsid w:val="00657034"/>
    <w:rsid w:val="00660AE9"/>
    <w:rsid w:val="00666D17"/>
    <w:rsid w:val="00670184"/>
    <w:rsid w:val="0067285C"/>
    <w:rsid w:val="006759F4"/>
    <w:rsid w:val="006825C8"/>
    <w:rsid w:val="00684292"/>
    <w:rsid w:val="00691D81"/>
    <w:rsid w:val="006A2598"/>
    <w:rsid w:val="006A6A7C"/>
    <w:rsid w:val="006B000E"/>
    <w:rsid w:val="006B1B70"/>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120D"/>
    <w:rsid w:val="00733372"/>
    <w:rsid w:val="007333F7"/>
    <w:rsid w:val="0073628D"/>
    <w:rsid w:val="007406B3"/>
    <w:rsid w:val="00741597"/>
    <w:rsid w:val="007458CF"/>
    <w:rsid w:val="00745BEA"/>
    <w:rsid w:val="007515FD"/>
    <w:rsid w:val="00754824"/>
    <w:rsid w:val="007556E2"/>
    <w:rsid w:val="007560F5"/>
    <w:rsid w:val="00760AD0"/>
    <w:rsid w:val="00761106"/>
    <w:rsid w:val="007653B2"/>
    <w:rsid w:val="00765F02"/>
    <w:rsid w:val="00770398"/>
    <w:rsid w:val="007751CA"/>
    <w:rsid w:val="0077583A"/>
    <w:rsid w:val="00777C5B"/>
    <w:rsid w:val="00781323"/>
    <w:rsid w:val="00782709"/>
    <w:rsid w:val="00786E3B"/>
    <w:rsid w:val="007939AB"/>
    <w:rsid w:val="00795423"/>
    <w:rsid w:val="0079609A"/>
    <w:rsid w:val="00796960"/>
    <w:rsid w:val="007A69F6"/>
    <w:rsid w:val="007B6952"/>
    <w:rsid w:val="007B745B"/>
    <w:rsid w:val="007D1B62"/>
    <w:rsid w:val="007D5276"/>
    <w:rsid w:val="007E1626"/>
    <w:rsid w:val="007E22B7"/>
    <w:rsid w:val="007E2CDE"/>
    <w:rsid w:val="007E5661"/>
    <w:rsid w:val="007E58F6"/>
    <w:rsid w:val="007E6717"/>
    <w:rsid w:val="007F0184"/>
    <w:rsid w:val="007F2C28"/>
    <w:rsid w:val="00801E02"/>
    <w:rsid w:val="00803F24"/>
    <w:rsid w:val="00811FE2"/>
    <w:rsid w:val="00815324"/>
    <w:rsid w:val="008209C2"/>
    <w:rsid w:val="00820AEE"/>
    <w:rsid w:val="00824ED8"/>
    <w:rsid w:val="008359CF"/>
    <w:rsid w:val="00844528"/>
    <w:rsid w:val="00866B3A"/>
    <w:rsid w:val="008857B2"/>
    <w:rsid w:val="00890998"/>
    <w:rsid w:val="00892E46"/>
    <w:rsid w:val="00895D6B"/>
    <w:rsid w:val="008A0E28"/>
    <w:rsid w:val="008A5084"/>
    <w:rsid w:val="008A65C1"/>
    <w:rsid w:val="008B33D6"/>
    <w:rsid w:val="008B3EB5"/>
    <w:rsid w:val="008B5687"/>
    <w:rsid w:val="008B6745"/>
    <w:rsid w:val="008B719B"/>
    <w:rsid w:val="008C06AD"/>
    <w:rsid w:val="008C633E"/>
    <w:rsid w:val="008C6F6D"/>
    <w:rsid w:val="008C76EE"/>
    <w:rsid w:val="008D2D25"/>
    <w:rsid w:val="008E1D2B"/>
    <w:rsid w:val="008E4A34"/>
    <w:rsid w:val="008E4E2F"/>
    <w:rsid w:val="008E6887"/>
    <w:rsid w:val="008E6DE6"/>
    <w:rsid w:val="008E789D"/>
    <w:rsid w:val="00912EAB"/>
    <w:rsid w:val="009255A8"/>
    <w:rsid w:val="00933BB7"/>
    <w:rsid w:val="009341CE"/>
    <w:rsid w:val="00934C88"/>
    <w:rsid w:val="0093719E"/>
    <w:rsid w:val="0094352B"/>
    <w:rsid w:val="009464E5"/>
    <w:rsid w:val="00947593"/>
    <w:rsid w:val="009500D2"/>
    <w:rsid w:val="0095298A"/>
    <w:rsid w:val="00953147"/>
    <w:rsid w:val="00961446"/>
    <w:rsid w:val="00964502"/>
    <w:rsid w:val="009659F9"/>
    <w:rsid w:val="00973904"/>
    <w:rsid w:val="009824AC"/>
    <w:rsid w:val="00991498"/>
    <w:rsid w:val="009953A8"/>
    <w:rsid w:val="009A2429"/>
    <w:rsid w:val="009A3A66"/>
    <w:rsid w:val="009A51F7"/>
    <w:rsid w:val="009B2D30"/>
    <w:rsid w:val="009B6182"/>
    <w:rsid w:val="009B690A"/>
    <w:rsid w:val="009C10C1"/>
    <w:rsid w:val="009C528A"/>
    <w:rsid w:val="009C68DF"/>
    <w:rsid w:val="009D01DB"/>
    <w:rsid w:val="009D0FD7"/>
    <w:rsid w:val="009D2602"/>
    <w:rsid w:val="009D66CD"/>
    <w:rsid w:val="009E2A52"/>
    <w:rsid w:val="009F18D3"/>
    <w:rsid w:val="009F26C3"/>
    <w:rsid w:val="009F39B6"/>
    <w:rsid w:val="009F4674"/>
    <w:rsid w:val="009F4D73"/>
    <w:rsid w:val="009F5C9D"/>
    <w:rsid w:val="009F6901"/>
    <w:rsid w:val="00A01BEB"/>
    <w:rsid w:val="00A07F45"/>
    <w:rsid w:val="00A139EA"/>
    <w:rsid w:val="00A15001"/>
    <w:rsid w:val="00A170B1"/>
    <w:rsid w:val="00A20653"/>
    <w:rsid w:val="00A20EF2"/>
    <w:rsid w:val="00A25F65"/>
    <w:rsid w:val="00A260F9"/>
    <w:rsid w:val="00A26267"/>
    <w:rsid w:val="00A32F17"/>
    <w:rsid w:val="00A377E1"/>
    <w:rsid w:val="00A416DE"/>
    <w:rsid w:val="00A456CB"/>
    <w:rsid w:val="00A4796D"/>
    <w:rsid w:val="00A5344F"/>
    <w:rsid w:val="00A568E4"/>
    <w:rsid w:val="00A612A5"/>
    <w:rsid w:val="00A62662"/>
    <w:rsid w:val="00A63E39"/>
    <w:rsid w:val="00A64054"/>
    <w:rsid w:val="00A7403E"/>
    <w:rsid w:val="00A755EB"/>
    <w:rsid w:val="00A756FD"/>
    <w:rsid w:val="00A81DCD"/>
    <w:rsid w:val="00A8761F"/>
    <w:rsid w:val="00A90DBB"/>
    <w:rsid w:val="00A95C07"/>
    <w:rsid w:val="00A96058"/>
    <w:rsid w:val="00A96D1A"/>
    <w:rsid w:val="00AA002A"/>
    <w:rsid w:val="00AA37FB"/>
    <w:rsid w:val="00AA655C"/>
    <w:rsid w:val="00AA6A5C"/>
    <w:rsid w:val="00AC16BE"/>
    <w:rsid w:val="00AC1A7B"/>
    <w:rsid w:val="00AC46D8"/>
    <w:rsid w:val="00AC5396"/>
    <w:rsid w:val="00AD05D1"/>
    <w:rsid w:val="00AD72E1"/>
    <w:rsid w:val="00AE2097"/>
    <w:rsid w:val="00AE74A8"/>
    <w:rsid w:val="00AF12FC"/>
    <w:rsid w:val="00B028B3"/>
    <w:rsid w:val="00B14ED7"/>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4684"/>
    <w:rsid w:val="00B775AA"/>
    <w:rsid w:val="00B93A58"/>
    <w:rsid w:val="00B94A50"/>
    <w:rsid w:val="00BA1B94"/>
    <w:rsid w:val="00BA2416"/>
    <w:rsid w:val="00BA39F3"/>
    <w:rsid w:val="00BB00F5"/>
    <w:rsid w:val="00BB02C6"/>
    <w:rsid w:val="00BB6811"/>
    <w:rsid w:val="00BC0298"/>
    <w:rsid w:val="00BC2B5C"/>
    <w:rsid w:val="00BC6D31"/>
    <w:rsid w:val="00BE0655"/>
    <w:rsid w:val="00BE3E09"/>
    <w:rsid w:val="00BE5513"/>
    <w:rsid w:val="00BE6958"/>
    <w:rsid w:val="00BE787C"/>
    <w:rsid w:val="00BF52B9"/>
    <w:rsid w:val="00BF6005"/>
    <w:rsid w:val="00BF7894"/>
    <w:rsid w:val="00C11A24"/>
    <w:rsid w:val="00C1515E"/>
    <w:rsid w:val="00C17444"/>
    <w:rsid w:val="00C17D93"/>
    <w:rsid w:val="00C33660"/>
    <w:rsid w:val="00C3411C"/>
    <w:rsid w:val="00C3688E"/>
    <w:rsid w:val="00C40914"/>
    <w:rsid w:val="00C465C8"/>
    <w:rsid w:val="00C52A89"/>
    <w:rsid w:val="00C536C4"/>
    <w:rsid w:val="00C5670A"/>
    <w:rsid w:val="00C63596"/>
    <w:rsid w:val="00C667D6"/>
    <w:rsid w:val="00C70B5B"/>
    <w:rsid w:val="00C730E9"/>
    <w:rsid w:val="00C76A8B"/>
    <w:rsid w:val="00C76F4C"/>
    <w:rsid w:val="00C777CB"/>
    <w:rsid w:val="00C820D2"/>
    <w:rsid w:val="00C860F5"/>
    <w:rsid w:val="00C86113"/>
    <w:rsid w:val="00C9271C"/>
    <w:rsid w:val="00C945B2"/>
    <w:rsid w:val="00C94FB1"/>
    <w:rsid w:val="00CA1716"/>
    <w:rsid w:val="00CA5519"/>
    <w:rsid w:val="00CA5C33"/>
    <w:rsid w:val="00CA6EEE"/>
    <w:rsid w:val="00CA761F"/>
    <w:rsid w:val="00CB0F6F"/>
    <w:rsid w:val="00CB125D"/>
    <w:rsid w:val="00CC6980"/>
    <w:rsid w:val="00CD52FE"/>
    <w:rsid w:val="00CD69E9"/>
    <w:rsid w:val="00CD7637"/>
    <w:rsid w:val="00CE6BB6"/>
    <w:rsid w:val="00CF22D2"/>
    <w:rsid w:val="00D05F41"/>
    <w:rsid w:val="00D07291"/>
    <w:rsid w:val="00D1345B"/>
    <w:rsid w:val="00D14DCA"/>
    <w:rsid w:val="00D15DDB"/>
    <w:rsid w:val="00D20AD9"/>
    <w:rsid w:val="00D21E95"/>
    <w:rsid w:val="00D22222"/>
    <w:rsid w:val="00D22AC8"/>
    <w:rsid w:val="00D26FA0"/>
    <w:rsid w:val="00D37E2C"/>
    <w:rsid w:val="00D415FD"/>
    <w:rsid w:val="00D504FD"/>
    <w:rsid w:val="00D51C78"/>
    <w:rsid w:val="00D56CDD"/>
    <w:rsid w:val="00D60031"/>
    <w:rsid w:val="00D60799"/>
    <w:rsid w:val="00D61A9F"/>
    <w:rsid w:val="00D62F69"/>
    <w:rsid w:val="00D648AC"/>
    <w:rsid w:val="00D711A9"/>
    <w:rsid w:val="00D76830"/>
    <w:rsid w:val="00D76A93"/>
    <w:rsid w:val="00D83CCF"/>
    <w:rsid w:val="00D87965"/>
    <w:rsid w:val="00D93C1D"/>
    <w:rsid w:val="00DA0CFB"/>
    <w:rsid w:val="00DA15F7"/>
    <w:rsid w:val="00DA3749"/>
    <w:rsid w:val="00DB004C"/>
    <w:rsid w:val="00DB1E5A"/>
    <w:rsid w:val="00DB1F0F"/>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176AD"/>
    <w:rsid w:val="00E3393B"/>
    <w:rsid w:val="00E35B6C"/>
    <w:rsid w:val="00E3669B"/>
    <w:rsid w:val="00E40355"/>
    <w:rsid w:val="00E506E0"/>
    <w:rsid w:val="00E53838"/>
    <w:rsid w:val="00E566A3"/>
    <w:rsid w:val="00E5765D"/>
    <w:rsid w:val="00E60CF4"/>
    <w:rsid w:val="00E61677"/>
    <w:rsid w:val="00E63212"/>
    <w:rsid w:val="00E6719A"/>
    <w:rsid w:val="00E71F45"/>
    <w:rsid w:val="00E73458"/>
    <w:rsid w:val="00E867FE"/>
    <w:rsid w:val="00E955A7"/>
    <w:rsid w:val="00E955B8"/>
    <w:rsid w:val="00E95D11"/>
    <w:rsid w:val="00E9710D"/>
    <w:rsid w:val="00EA1C3E"/>
    <w:rsid w:val="00EA5A1E"/>
    <w:rsid w:val="00EA7A8E"/>
    <w:rsid w:val="00EB701A"/>
    <w:rsid w:val="00EC131E"/>
    <w:rsid w:val="00EC2848"/>
    <w:rsid w:val="00EC7C75"/>
    <w:rsid w:val="00ED14EA"/>
    <w:rsid w:val="00ED1E0D"/>
    <w:rsid w:val="00ED56BB"/>
    <w:rsid w:val="00EE72F9"/>
    <w:rsid w:val="00EF2B42"/>
    <w:rsid w:val="00EF5877"/>
    <w:rsid w:val="00EF64D5"/>
    <w:rsid w:val="00F0132C"/>
    <w:rsid w:val="00F01F78"/>
    <w:rsid w:val="00F10605"/>
    <w:rsid w:val="00F11724"/>
    <w:rsid w:val="00F11D96"/>
    <w:rsid w:val="00F16B38"/>
    <w:rsid w:val="00F24876"/>
    <w:rsid w:val="00F25D8A"/>
    <w:rsid w:val="00F33E62"/>
    <w:rsid w:val="00F363BE"/>
    <w:rsid w:val="00F40079"/>
    <w:rsid w:val="00F42C06"/>
    <w:rsid w:val="00F467FC"/>
    <w:rsid w:val="00F46F18"/>
    <w:rsid w:val="00F477D2"/>
    <w:rsid w:val="00F51142"/>
    <w:rsid w:val="00F6613A"/>
    <w:rsid w:val="00F67677"/>
    <w:rsid w:val="00F677FC"/>
    <w:rsid w:val="00F83621"/>
    <w:rsid w:val="00F95102"/>
    <w:rsid w:val="00F9532E"/>
    <w:rsid w:val="00FA1597"/>
    <w:rsid w:val="00FA6264"/>
    <w:rsid w:val="00FA70BB"/>
    <w:rsid w:val="00FB30C7"/>
    <w:rsid w:val="00FB3D87"/>
    <w:rsid w:val="00FB7427"/>
    <w:rsid w:val="00FC5E33"/>
    <w:rsid w:val="00FC5FE8"/>
    <w:rsid w:val="00FC624A"/>
    <w:rsid w:val="00FC7AF0"/>
    <w:rsid w:val="00FD0E7B"/>
    <w:rsid w:val="00FD5DAE"/>
    <w:rsid w:val="00FE62BB"/>
    <w:rsid w:val="00FE63C8"/>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A40"/>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E176AD"/>
    <w:pPr>
      <w:jc w:val="center"/>
    </w:pPr>
    <w:rPr>
      <w:b/>
      <w:sz w:val="24"/>
      <w:u w:val="single"/>
      <w:lang w:val="es-ES_tradnl" w:eastAsia="es-ES"/>
    </w:rPr>
  </w:style>
  <w:style w:type="character" w:customStyle="1" w:styleId="TtuloCar">
    <w:name w:val="Título Car"/>
    <w:basedOn w:val="Fuentedeprrafopredeter"/>
    <w:link w:val="Ttulo"/>
    <w:rsid w:val="00E176AD"/>
    <w:rPr>
      <w:rFonts w:ascii="Times New Roman" w:eastAsia="Times New Roman" w:hAnsi="Times New Roman" w:cs="Times New Roman"/>
      <w:b/>
      <w:sz w:val="24"/>
      <w:szCs w:val="20"/>
      <w:u w:val="single"/>
      <w:lang w:val="es-ES_tradnl" w:eastAsia="es-ES"/>
    </w:rPr>
  </w:style>
  <w:style w:type="character" w:customStyle="1" w:styleId="Mencinsinresolver2">
    <w:name w:val="Mención sin resolver2"/>
    <w:basedOn w:val="Fuentedeprrafopredeter"/>
    <w:uiPriority w:val="99"/>
    <w:semiHidden/>
    <w:unhideWhenUsed/>
    <w:rsid w:val="0079609A"/>
    <w:rPr>
      <w:color w:val="605E5C"/>
      <w:shd w:val="clear" w:color="auto" w:fill="E1DFDD"/>
    </w:rPr>
  </w:style>
  <w:style w:type="paragraph" w:styleId="Lista3">
    <w:name w:val="List 3"/>
    <w:basedOn w:val="Normal"/>
    <w:uiPriority w:val="99"/>
    <w:unhideWhenUsed/>
    <w:rsid w:val="00A25F65"/>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Lista4">
    <w:name w:val="List 4"/>
    <w:basedOn w:val="Normal"/>
    <w:uiPriority w:val="99"/>
    <w:unhideWhenUsed/>
    <w:rsid w:val="00A25F65"/>
    <w:pPr>
      <w:spacing w:after="200" w:line="276" w:lineRule="auto"/>
      <w:ind w:left="1132" w:hanging="283"/>
      <w:contextualSpacing/>
    </w:pPr>
    <w:rPr>
      <w:rFonts w:asciiTheme="minorHAnsi" w:eastAsiaTheme="minorEastAsia" w:hAnsiTheme="minorHAnsi" w:cstheme="minorBidi"/>
      <w:sz w:val="22"/>
      <w:szCs w:val="22"/>
      <w:lang w:val="es-BO" w:eastAsia="es-BO"/>
    </w:rPr>
  </w:style>
  <w:style w:type="paragraph" w:styleId="Textosinformato">
    <w:name w:val="Plain Text"/>
    <w:basedOn w:val="Normal"/>
    <w:link w:val="TextosinformatoCar"/>
    <w:rsid w:val="00AD05D1"/>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AD05D1"/>
    <w:rPr>
      <w:rFonts w:ascii="Courier New" w:eastAsia="Times New Roman" w:hAnsi="Courier New" w:cs="Times New Roman"/>
      <w:sz w:val="20"/>
      <w:szCs w:val="20"/>
      <w:lang w:val="es-ES" w:eastAsia="es-ES"/>
    </w:rPr>
  </w:style>
  <w:style w:type="character" w:styleId="Mencinsinresolver">
    <w:name w:val="Unresolved Mention"/>
    <w:basedOn w:val="Fuentedeprrafopredeter"/>
    <w:uiPriority w:val="99"/>
    <w:semiHidden/>
    <w:unhideWhenUsed/>
    <w:rsid w:val="00FE6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52096664">
      <w:bodyDiv w:val="1"/>
      <w:marLeft w:val="0"/>
      <w:marRight w:val="0"/>
      <w:marTop w:val="0"/>
      <w:marBottom w:val="0"/>
      <w:divBdr>
        <w:top w:val="none" w:sz="0" w:space="0" w:color="auto"/>
        <w:left w:val="none" w:sz="0" w:space="0" w:color="auto"/>
        <w:bottom w:val="none" w:sz="0" w:space="0" w:color="auto"/>
        <w:right w:val="none" w:sz="0" w:space="0" w:color="auto"/>
      </w:divBdr>
      <w:divsChild>
        <w:div w:id="1733309577">
          <w:marLeft w:val="0"/>
          <w:marRight w:val="0"/>
          <w:marTop w:val="0"/>
          <w:marBottom w:val="0"/>
          <w:divBdr>
            <w:top w:val="none" w:sz="0" w:space="0" w:color="auto"/>
            <w:left w:val="none" w:sz="0" w:space="0" w:color="auto"/>
            <w:bottom w:val="none" w:sz="0" w:space="0" w:color="auto"/>
            <w:right w:val="none" w:sz="0" w:space="0" w:color="auto"/>
          </w:divBdr>
          <w:divsChild>
            <w:div w:id="115174260">
              <w:marLeft w:val="0"/>
              <w:marRight w:val="0"/>
              <w:marTop w:val="0"/>
              <w:marBottom w:val="300"/>
              <w:divBdr>
                <w:top w:val="none" w:sz="0" w:space="0" w:color="auto"/>
                <w:left w:val="none" w:sz="0" w:space="0" w:color="auto"/>
                <w:bottom w:val="none" w:sz="0" w:space="0" w:color="auto"/>
                <w:right w:val="none" w:sz="0" w:space="0" w:color="auto"/>
              </w:divBdr>
              <w:divsChild>
                <w:div w:id="1288391395">
                  <w:marLeft w:val="2400"/>
                  <w:marRight w:val="0"/>
                  <w:marTop w:val="0"/>
                  <w:marBottom w:val="0"/>
                  <w:divBdr>
                    <w:top w:val="none" w:sz="0" w:space="0" w:color="auto"/>
                    <w:left w:val="none" w:sz="0" w:space="0" w:color="auto"/>
                    <w:bottom w:val="none" w:sz="0" w:space="0" w:color="auto"/>
                    <w:right w:val="none" w:sz="0" w:space="0" w:color="auto"/>
                  </w:divBdr>
                  <w:divsChild>
                    <w:div w:id="18794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21088362">
      <w:bodyDiv w:val="1"/>
      <w:marLeft w:val="0"/>
      <w:marRight w:val="0"/>
      <w:marTop w:val="0"/>
      <w:marBottom w:val="0"/>
      <w:divBdr>
        <w:top w:val="none" w:sz="0" w:space="0" w:color="auto"/>
        <w:left w:val="none" w:sz="0" w:space="0" w:color="auto"/>
        <w:bottom w:val="none" w:sz="0" w:space="0" w:color="auto"/>
        <w:right w:val="none" w:sz="0" w:space="0" w:color="auto"/>
      </w:divBdr>
      <w:divsChild>
        <w:div w:id="1423186216">
          <w:marLeft w:val="0"/>
          <w:marRight w:val="0"/>
          <w:marTop w:val="0"/>
          <w:marBottom w:val="0"/>
          <w:divBdr>
            <w:top w:val="none" w:sz="0" w:space="0" w:color="auto"/>
            <w:left w:val="none" w:sz="0" w:space="0" w:color="auto"/>
            <w:bottom w:val="none" w:sz="0" w:space="0" w:color="auto"/>
            <w:right w:val="none" w:sz="0" w:space="0" w:color="auto"/>
          </w:divBdr>
          <w:divsChild>
            <w:div w:id="507448833">
              <w:marLeft w:val="0"/>
              <w:marRight w:val="0"/>
              <w:marTop w:val="0"/>
              <w:marBottom w:val="300"/>
              <w:divBdr>
                <w:top w:val="none" w:sz="0" w:space="0" w:color="auto"/>
                <w:left w:val="none" w:sz="0" w:space="0" w:color="auto"/>
                <w:bottom w:val="none" w:sz="0" w:space="0" w:color="auto"/>
                <w:right w:val="none" w:sz="0" w:space="0" w:color="auto"/>
              </w:divBdr>
              <w:divsChild>
                <w:div w:id="279380015">
                  <w:marLeft w:val="2400"/>
                  <w:marRight w:val="0"/>
                  <w:marTop w:val="0"/>
                  <w:marBottom w:val="0"/>
                  <w:divBdr>
                    <w:top w:val="none" w:sz="0" w:space="0" w:color="auto"/>
                    <w:left w:val="none" w:sz="0" w:space="0" w:color="auto"/>
                    <w:bottom w:val="none" w:sz="0" w:space="0" w:color="auto"/>
                    <w:right w:val="none" w:sz="0" w:space="0" w:color="auto"/>
                  </w:divBdr>
                  <w:divsChild>
                    <w:div w:id="17915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1480">
      <w:bodyDiv w:val="1"/>
      <w:marLeft w:val="0"/>
      <w:marRight w:val="0"/>
      <w:marTop w:val="0"/>
      <w:marBottom w:val="0"/>
      <w:divBdr>
        <w:top w:val="none" w:sz="0" w:space="0" w:color="auto"/>
        <w:left w:val="none" w:sz="0" w:space="0" w:color="auto"/>
        <w:bottom w:val="none" w:sz="0" w:space="0" w:color="auto"/>
        <w:right w:val="none" w:sz="0" w:space="0" w:color="auto"/>
      </w:divBdr>
      <w:divsChild>
        <w:div w:id="2133134213">
          <w:marLeft w:val="0"/>
          <w:marRight w:val="0"/>
          <w:marTop w:val="0"/>
          <w:marBottom w:val="0"/>
          <w:divBdr>
            <w:top w:val="none" w:sz="0" w:space="0" w:color="auto"/>
            <w:left w:val="none" w:sz="0" w:space="0" w:color="auto"/>
            <w:bottom w:val="none" w:sz="0" w:space="0" w:color="auto"/>
            <w:right w:val="none" w:sz="0" w:space="0" w:color="auto"/>
          </w:divBdr>
          <w:divsChild>
            <w:div w:id="2089224763">
              <w:marLeft w:val="0"/>
              <w:marRight w:val="0"/>
              <w:marTop w:val="0"/>
              <w:marBottom w:val="300"/>
              <w:divBdr>
                <w:top w:val="none" w:sz="0" w:space="0" w:color="auto"/>
                <w:left w:val="none" w:sz="0" w:space="0" w:color="auto"/>
                <w:bottom w:val="none" w:sz="0" w:space="0" w:color="auto"/>
                <w:right w:val="none" w:sz="0" w:space="0" w:color="auto"/>
              </w:divBdr>
              <w:divsChild>
                <w:div w:id="1669138846">
                  <w:marLeft w:val="2400"/>
                  <w:marRight w:val="0"/>
                  <w:marTop w:val="0"/>
                  <w:marBottom w:val="0"/>
                  <w:divBdr>
                    <w:top w:val="none" w:sz="0" w:space="0" w:color="auto"/>
                    <w:left w:val="none" w:sz="0" w:space="0" w:color="auto"/>
                    <w:bottom w:val="none" w:sz="0" w:space="0" w:color="auto"/>
                    <w:right w:val="none" w:sz="0" w:space="0" w:color="auto"/>
                  </w:divBdr>
                  <w:divsChild>
                    <w:div w:id="9030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7190274">
      <w:bodyDiv w:val="1"/>
      <w:marLeft w:val="0"/>
      <w:marRight w:val="0"/>
      <w:marTop w:val="0"/>
      <w:marBottom w:val="0"/>
      <w:divBdr>
        <w:top w:val="none" w:sz="0" w:space="0" w:color="auto"/>
        <w:left w:val="none" w:sz="0" w:space="0" w:color="auto"/>
        <w:bottom w:val="none" w:sz="0" w:space="0" w:color="auto"/>
        <w:right w:val="none" w:sz="0" w:space="0" w:color="auto"/>
      </w:divBdr>
    </w:div>
    <w:div w:id="1318455493">
      <w:bodyDiv w:val="1"/>
      <w:marLeft w:val="0"/>
      <w:marRight w:val="0"/>
      <w:marTop w:val="0"/>
      <w:marBottom w:val="0"/>
      <w:divBdr>
        <w:top w:val="none" w:sz="0" w:space="0" w:color="auto"/>
        <w:left w:val="none" w:sz="0" w:space="0" w:color="auto"/>
        <w:bottom w:val="none" w:sz="0" w:space="0" w:color="auto"/>
        <w:right w:val="none" w:sz="0" w:space="0" w:color="auto"/>
      </w:divBdr>
      <w:divsChild>
        <w:div w:id="705524022">
          <w:marLeft w:val="0"/>
          <w:marRight w:val="0"/>
          <w:marTop w:val="0"/>
          <w:marBottom w:val="0"/>
          <w:divBdr>
            <w:top w:val="none" w:sz="0" w:space="0" w:color="auto"/>
            <w:left w:val="none" w:sz="0" w:space="0" w:color="auto"/>
            <w:bottom w:val="none" w:sz="0" w:space="0" w:color="auto"/>
            <w:right w:val="none" w:sz="0" w:space="0" w:color="auto"/>
          </w:divBdr>
          <w:divsChild>
            <w:div w:id="1314144819">
              <w:marLeft w:val="0"/>
              <w:marRight w:val="0"/>
              <w:marTop w:val="0"/>
              <w:marBottom w:val="300"/>
              <w:divBdr>
                <w:top w:val="none" w:sz="0" w:space="0" w:color="auto"/>
                <w:left w:val="none" w:sz="0" w:space="0" w:color="auto"/>
                <w:bottom w:val="none" w:sz="0" w:space="0" w:color="auto"/>
                <w:right w:val="none" w:sz="0" w:space="0" w:color="auto"/>
              </w:divBdr>
              <w:divsChild>
                <w:div w:id="818621268">
                  <w:marLeft w:val="2400"/>
                  <w:marRight w:val="0"/>
                  <w:marTop w:val="0"/>
                  <w:marBottom w:val="0"/>
                  <w:divBdr>
                    <w:top w:val="none" w:sz="0" w:space="0" w:color="auto"/>
                    <w:left w:val="none" w:sz="0" w:space="0" w:color="auto"/>
                    <w:bottom w:val="none" w:sz="0" w:space="0" w:color="auto"/>
                    <w:right w:val="none" w:sz="0" w:space="0" w:color="auto"/>
                  </w:divBdr>
                  <w:divsChild>
                    <w:div w:id="1072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49992391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54656859">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4web.zoom.us/j/77858771820?pwd=y5W4qw2tLiI6XVcwG10n5wfpfLCyR1.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4web.zoom.us/j/72518426771?pwd=QkHaHsde9Q5xlLVIekMgW7xa2R7PDT.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scz@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8041A-BD55-4A4A-A147-B8BEF17F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10602</Words>
  <Characters>58317</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2</cp:revision>
  <cp:lastPrinted>2025-02-27T16:35:00Z</cp:lastPrinted>
  <dcterms:created xsi:type="dcterms:W3CDTF">2025-06-13T19:38:00Z</dcterms:created>
  <dcterms:modified xsi:type="dcterms:W3CDTF">2025-06-13T19:38:00Z</dcterms:modified>
</cp:coreProperties>
</file>