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019C4F81" w:rsidR="003518DA" w:rsidRDefault="007D17B9" w:rsidP="003518DA">
                            <w:pPr>
                              <w:jc w:val="center"/>
                            </w:pPr>
                            <w:r>
                              <w:rPr>
                                <w:b/>
                                <w:color w:val="000000" w:themeColor="text1"/>
                              </w:rPr>
                              <w:t xml:space="preserve">PROCESO: </w:t>
                            </w:r>
                            <w:r w:rsidR="00265BCD">
                              <w:rPr>
                                <w:b/>
                                <w:color w:val="000000" w:themeColor="text1"/>
                              </w:rPr>
                              <w:t>SC-CP-</w:t>
                            </w:r>
                            <w:r w:rsidR="00F1797C">
                              <w:rPr>
                                <w:b/>
                                <w:color w:val="000000" w:themeColor="text1"/>
                              </w:rPr>
                              <w:t>24</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019C4F81" w:rsidR="003518DA" w:rsidRDefault="007D17B9" w:rsidP="003518DA">
                      <w:pPr>
                        <w:jc w:val="center"/>
                      </w:pPr>
                      <w:r>
                        <w:rPr>
                          <w:b/>
                          <w:color w:val="000000" w:themeColor="text1"/>
                        </w:rPr>
                        <w:t xml:space="preserve">PROCESO: </w:t>
                      </w:r>
                      <w:r w:rsidR="00265BCD">
                        <w:rPr>
                          <w:b/>
                          <w:color w:val="000000" w:themeColor="text1"/>
                        </w:rPr>
                        <w:t>SC-CP-</w:t>
                      </w:r>
                      <w:r w:rsidR="00F1797C">
                        <w:rPr>
                          <w:b/>
                          <w:color w:val="000000" w:themeColor="text1"/>
                        </w:rPr>
                        <w:t>24</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455D2286"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7C5234">
        <w:rPr>
          <w:rFonts w:ascii="Arial" w:hAnsi="Arial" w:cs="Arial"/>
          <w:b/>
          <w:color w:val="FF0000"/>
          <w:sz w:val="20"/>
          <w:szCs w:val="20"/>
        </w:rPr>
        <w:t>MEDICAMENTO DE LA LINAME</w:t>
      </w:r>
    </w:p>
    <w:p w14:paraId="03F7367A" w14:textId="48687CE1"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0D6B29">
        <w:rPr>
          <w:rFonts w:ascii="Arial" w:hAnsi="Arial" w:cs="Arial"/>
          <w:b/>
          <w:color w:val="FF0000"/>
          <w:sz w:val="20"/>
          <w:szCs w:val="20"/>
        </w:rPr>
        <w:t>24</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5C0A12AE"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7C5234">
        <w:rPr>
          <w:rFonts w:asciiTheme="minorHAnsi" w:hAnsiTheme="minorHAnsi" w:cstheme="minorHAnsi"/>
          <w:color w:val="FF0000"/>
          <w:sz w:val="20"/>
          <w:lang w:val="es-ES"/>
        </w:rPr>
        <w:t>MEDICAMENTO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2B22CC18"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0D6B29">
        <w:rPr>
          <w:rFonts w:cstheme="minorHAnsi"/>
          <w:sz w:val="20"/>
          <w:szCs w:val="20"/>
        </w:rPr>
        <w:t>3</w:t>
      </w:r>
      <w:r w:rsidR="00265BCD" w:rsidRPr="00A56959">
        <w:rPr>
          <w:rFonts w:cstheme="minorHAnsi"/>
          <w:sz w:val="20"/>
          <w:szCs w:val="20"/>
        </w:rPr>
        <w:t xml:space="preserve">:00, del día </w:t>
      </w:r>
      <w:r w:rsidR="00002FA2">
        <w:rPr>
          <w:rFonts w:cstheme="minorHAnsi"/>
          <w:b/>
          <w:bCs/>
          <w:color w:val="FF0000"/>
          <w:sz w:val="20"/>
          <w:szCs w:val="20"/>
        </w:rPr>
        <w:t>Lunes 1</w:t>
      </w:r>
      <w:r w:rsidR="000D6B29">
        <w:rPr>
          <w:rFonts w:cstheme="minorHAnsi"/>
          <w:b/>
          <w:bCs/>
          <w:color w:val="FF0000"/>
          <w:sz w:val="20"/>
          <w:szCs w:val="20"/>
        </w:rPr>
        <w:t>6</w:t>
      </w:r>
      <w:r w:rsidR="00C37596">
        <w:rPr>
          <w:rFonts w:cstheme="minorHAnsi"/>
          <w:b/>
          <w:bCs/>
          <w:color w:val="FF0000"/>
          <w:sz w:val="20"/>
          <w:szCs w:val="20"/>
        </w:rPr>
        <w:t xml:space="preserve"> de </w:t>
      </w:r>
      <w:proofErr w:type="gramStart"/>
      <w:r w:rsidR="000D6B29">
        <w:rPr>
          <w:rFonts w:cstheme="minorHAnsi"/>
          <w:b/>
          <w:bCs/>
          <w:color w:val="FF0000"/>
          <w:sz w:val="20"/>
          <w:szCs w:val="20"/>
        </w:rPr>
        <w:t>Junio</w:t>
      </w:r>
      <w:proofErr w:type="gramEnd"/>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5B05215E" w:rsidR="00265BCD" w:rsidRPr="00A56959" w:rsidRDefault="00265BCD" w:rsidP="00265BCD">
      <w:pPr>
        <w:jc w:val="center"/>
        <w:rPr>
          <w:rFonts w:cstheme="minorHAnsi"/>
          <w:b/>
          <w:bCs/>
        </w:rPr>
      </w:pPr>
      <w:r w:rsidRPr="00A56959">
        <w:rPr>
          <w:rFonts w:cstheme="minorHAnsi"/>
          <w:b/>
          <w:bCs/>
        </w:rPr>
        <w:t>“SC-CP-</w:t>
      </w:r>
      <w:r w:rsidR="000D6B29">
        <w:rPr>
          <w:rFonts w:cstheme="minorHAnsi"/>
          <w:b/>
          <w:bCs/>
        </w:rPr>
        <w:t>24</w:t>
      </w:r>
      <w:r w:rsidR="007D726E">
        <w:rPr>
          <w:rFonts w:cstheme="minorHAnsi"/>
          <w:b/>
          <w:bCs/>
        </w:rPr>
        <w:t>-2025</w:t>
      </w:r>
      <w:r w:rsidRPr="00A56959">
        <w:rPr>
          <w:rFonts w:cstheme="minorHAnsi"/>
          <w:b/>
          <w:bCs/>
        </w:rPr>
        <w:t xml:space="preserve"> </w:t>
      </w:r>
      <w:r w:rsidRPr="00A56959">
        <w:rPr>
          <w:rFonts w:cstheme="minorHAnsi"/>
          <w:b/>
        </w:rPr>
        <w:t xml:space="preserve">COMPRA DE </w:t>
      </w:r>
      <w:r w:rsidR="007C5234">
        <w:rPr>
          <w:rFonts w:cstheme="minorHAnsi"/>
          <w:b/>
        </w:rPr>
        <w:t>MEDICAMENTO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857D5A7" w14:textId="77777777" w:rsidR="000D6B29" w:rsidRPr="00A56959" w:rsidRDefault="000D6B29" w:rsidP="000D6B29">
      <w:pPr>
        <w:pStyle w:val="Prrafodelista"/>
        <w:ind w:left="360"/>
        <w:rPr>
          <w:rFonts w:cstheme="minorHAnsi"/>
          <w:sz w:val="20"/>
          <w:szCs w:val="20"/>
        </w:rPr>
      </w:pP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0E737"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7C5234">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40FBD94C" w:rsid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984C515" w14:textId="77777777" w:rsidR="006E23E8" w:rsidRPr="00E0041C" w:rsidRDefault="006E23E8" w:rsidP="006E23E8">
      <w:pPr>
        <w:pStyle w:val="Prrafodelista"/>
        <w:numPr>
          <w:ilvl w:val="0"/>
          <w:numId w:val="1"/>
        </w:numPr>
        <w:ind w:left="426" w:hanging="284"/>
        <w:rPr>
          <w:rFonts w:cstheme="minorHAnsi"/>
        </w:rPr>
      </w:pPr>
      <w:r>
        <w:rPr>
          <w:rFonts w:cstheme="minorHAnsi"/>
          <w:b/>
          <w:u w:val="single"/>
        </w:rPr>
        <w:t>CONTRATO:</w:t>
      </w:r>
      <w:r>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2589ACA5" w14:textId="77777777" w:rsidR="006E23E8" w:rsidRDefault="006E23E8" w:rsidP="006E23E8">
      <w:pPr>
        <w:pStyle w:val="Prrafodelista"/>
        <w:ind w:left="426"/>
        <w:rPr>
          <w:rFonts w:cstheme="minorHAnsi"/>
          <w:sz w:val="16"/>
          <w:szCs w:val="16"/>
        </w:rPr>
      </w:pPr>
    </w:p>
    <w:p w14:paraId="2DB0ECA4" w14:textId="77777777" w:rsidR="006E23E8" w:rsidRDefault="006E23E8" w:rsidP="006E23E8">
      <w:pPr>
        <w:pStyle w:val="Prrafodelista"/>
        <w:ind w:left="993"/>
        <w:rPr>
          <w:rFonts w:cstheme="minorHAnsi"/>
          <w:b/>
        </w:rPr>
      </w:pPr>
      <w:r>
        <w:rPr>
          <w:rFonts w:cstheme="minorHAnsi"/>
          <w:b/>
        </w:rPr>
        <w:t>Para Sociedades:</w:t>
      </w:r>
    </w:p>
    <w:p w14:paraId="777319FB" w14:textId="77777777" w:rsidR="006E23E8" w:rsidRDefault="006E23E8" w:rsidP="006E23E8">
      <w:pPr>
        <w:pStyle w:val="Prrafodelista"/>
        <w:ind w:left="993"/>
        <w:rPr>
          <w:rFonts w:cstheme="minorHAnsi"/>
        </w:rPr>
      </w:pPr>
      <w:r>
        <w:rPr>
          <w:rFonts w:cstheme="minorHAnsi"/>
        </w:rPr>
        <w:t>*</w:t>
      </w:r>
      <w:r>
        <w:rPr>
          <w:rFonts w:cstheme="minorHAnsi"/>
        </w:rPr>
        <w:tab/>
        <w:t xml:space="preserve">Escritura de Constitución social </w:t>
      </w:r>
    </w:p>
    <w:p w14:paraId="15B89A30" w14:textId="77777777" w:rsidR="006E23E8" w:rsidRDefault="006E23E8" w:rsidP="006E23E8">
      <w:pPr>
        <w:pStyle w:val="Prrafodelista"/>
        <w:ind w:left="993"/>
        <w:rPr>
          <w:rFonts w:cstheme="minorHAnsi"/>
        </w:rPr>
      </w:pPr>
      <w:r>
        <w:rPr>
          <w:rFonts w:cstheme="minorHAnsi"/>
        </w:rPr>
        <w:t>*</w:t>
      </w:r>
      <w:r>
        <w:rPr>
          <w:rFonts w:cstheme="minorHAnsi"/>
        </w:rPr>
        <w:tab/>
        <w:t>Poder del representante legal</w:t>
      </w:r>
    </w:p>
    <w:p w14:paraId="65FFDB68" w14:textId="77777777" w:rsidR="006E23E8" w:rsidRDefault="006E23E8" w:rsidP="006E23E8">
      <w:pPr>
        <w:pStyle w:val="Prrafodelista"/>
        <w:ind w:left="993"/>
        <w:rPr>
          <w:rFonts w:cstheme="minorHAnsi"/>
        </w:rPr>
      </w:pPr>
      <w:r>
        <w:rPr>
          <w:rFonts w:cstheme="minorHAnsi"/>
        </w:rPr>
        <w:lastRenderedPageBreak/>
        <w:t>*</w:t>
      </w:r>
      <w:r>
        <w:rPr>
          <w:rFonts w:cstheme="minorHAnsi"/>
        </w:rPr>
        <w:tab/>
        <w:t>C.I. del representante legal</w:t>
      </w:r>
    </w:p>
    <w:p w14:paraId="239118EC" w14:textId="77777777" w:rsidR="006E23E8" w:rsidRDefault="006E23E8" w:rsidP="006E23E8">
      <w:pPr>
        <w:pStyle w:val="Prrafodelista"/>
        <w:ind w:left="993"/>
        <w:rPr>
          <w:rFonts w:cstheme="minorHAnsi"/>
        </w:rPr>
      </w:pPr>
      <w:r>
        <w:rPr>
          <w:rFonts w:cstheme="minorHAnsi"/>
        </w:rPr>
        <w:t>*</w:t>
      </w:r>
      <w:r>
        <w:rPr>
          <w:rFonts w:cstheme="minorHAnsi"/>
        </w:rPr>
        <w:tab/>
        <w:t>Número de Identificación Tributaria NIT</w:t>
      </w:r>
    </w:p>
    <w:p w14:paraId="1075DE0B" w14:textId="7D1CE961" w:rsidR="006E23E8" w:rsidRDefault="006E23E8" w:rsidP="006E23E8">
      <w:pPr>
        <w:pStyle w:val="Prrafodelista"/>
        <w:ind w:left="993"/>
        <w:rPr>
          <w:rFonts w:cstheme="minorHAnsi"/>
        </w:rPr>
      </w:pPr>
      <w:r>
        <w:rPr>
          <w:rFonts w:cstheme="minorHAnsi"/>
        </w:rPr>
        <w:t>*</w:t>
      </w:r>
      <w:r>
        <w:rPr>
          <w:rFonts w:cstheme="minorHAnsi"/>
        </w:rPr>
        <w:tab/>
        <w:t>Matricula de FUNDEMPRESA (actualizado) o en su caso Certificado de SEPREC</w:t>
      </w:r>
    </w:p>
    <w:p w14:paraId="59322A3E" w14:textId="695D5D95" w:rsidR="006E23E8" w:rsidRDefault="006E23E8" w:rsidP="006E23E8">
      <w:pPr>
        <w:pStyle w:val="Prrafodelista"/>
        <w:ind w:left="993"/>
        <w:rPr>
          <w:rFonts w:cstheme="minorHAnsi"/>
        </w:rPr>
      </w:pPr>
      <w:r>
        <w:rPr>
          <w:rFonts w:cstheme="minorHAnsi"/>
        </w:rPr>
        <w:t>*      Garantía de Cumplimiento de Contrato a Primer Requerimiento, equivalente al 7% del monto adjudicado.</w:t>
      </w:r>
    </w:p>
    <w:p w14:paraId="220D7207" w14:textId="77777777" w:rsidR="006E23E8" w:rsidRDefault="006E23E8" w:rsidP="006E23E8">
      <w:pPr>
        <w:rPr>
          <w:rFonts w:cstheme="minorHAnsi"/>
          <w:b/>
          <w:sz w:val="18"/>
          <w:szCs w:val="18"/>
        </w:rPr>
      </w:pPr>
    </w:p>
    <w:p w14:paraId="78DC2E5D" w14:textId="77777777" w:rsidR="006E23E8" w:rsidRDefault="006E23E8" w:rsidP="006E23E8">
      <w:pPr>
        <w:pStyle w:val="Prrafodelista"/>
        <w:ind w:left="993"/>
        <w:rPr>
          <w:rFonts w:cstheme="minorHAnsi"/>
          <w:b/>
        </w:rPr>
      </w:pPr>
      <w:r>
        <w:rPr>
          <w:rFonts w:cstheme="minorHAnsi"/>
          <w:b/>
        </w:rPr>
        <w:t xml:space="preserve">Para Empresas Unipersonales </w:t>
      </w:r>
    </w:p>
    <w:p w14:paraId="31EB8BFD" w14:textId="77777777" w:rsidR="006E23E8" w:rsidRDefault="006E23E8" w:rsidP="006E23E8">
      <w:pPr>
        <w:pStyle w:val="Prrafodelista"/>
        <w:ind w:left="993"/>
        <w:rPr>
          <w:rFonts w:cstheme="minorHAnsi"/>
        </w:rPr>
      </w:pPr>
      <w:r>
        <w:rPr>
          <w:rFonts w:cstheme="minorHAnsi"/>
        </w:rPr>
        <w:t>*</w:t>
      </w:r>
      <w:r>
        <w:rPr>
          <w:rFonts w:cstheme="minorHAnsi"/>
        </w:rPr>
        <w:tab/>
        <w:t xml:space="preserve">Poder del Representante Legal. (Si corresponde) </w:t>
      </w:r>
    </w:p>
    <w:p w14:paraId="34663976" w14:textId="77777777" w:rsidR="006E23E8" w:rsidRDefault="006E23E8" w:rsidP="006E23E8">
      <w:pPr>
        <w:pStyle w:val="Prrafodelista"/>
        <w:ind w:left="993"/>
        <w:rPr>
          <w:rFonts w:cstheme="minorHAnsi"/>
        </w:rPr>
      </w:pPr>
      <w:r>
        <w:rPr>
          <w:rFonts w:cstheme="minorHAnsi"/>
        </w:rPr>
        <w:t>*</w:t>
      </w:r>
      <w:r>
        <w:rPr>
          <w:rFonts w:cstheme="minorHAnsi"/>
        </w:rPr>
        <w:tab/>
        <w:t>C.I. del Representante Legal.</w:t>
      </w:r>
    </w:p>
    <w:p w14:paraId="50B72175" w14:textId="77777777" w:rsidR="006E23E8" w:rsidRDefault="006E23E8" w:rsidP="006E23E8">
      <w:pPr>
        <w:pStyle w:val="Prrafodelista"/>
        <w:ind w:left="993"/>
        <w:rPr>
          <w:rFonts w:cstheme="minorHAnsi"/>
        </w:rPr>
      </w:pPr>
      <w:r>
        <w:rPr>
          <w:rFonts w:cstheme="minorHAnsi"/>
        </w:rPr>
        <w:t>*</w:t>
      </w:r>
      <w:r>
        <w:rPr>
          <w:rFonts w:cstheme="minorHAnsi"/>
        </w:rPr>
        <w:tab/>
        <w:t>Número de Identificación Tributaria- NIT</w:t>
      </w:r>
    </w:p>
    <w:p w14:paraId="1C8B6B2F" w14:textId="41939475" w:rsidR="006E23E8" w:rsidRDefault="006E23E8" w:rsidP="006E23E8">
      <w:pPr>
        <w:pStyle w:val="Prrafodelista"/>
        <w:ind w:left="993"/>
        <w:rPr>
          <w:rFonts w:cstheme="minorHAnsi"/>
        </w:rPr>
      </w:pPr>
      <w:r>
        <w:rPr>
          <w:rFonts w:cstheme="minorHAnsi"/>
        </w:rPr>
        <w:t>*</w:t>
      </w:r>
      <w:r>
        <w:rPr>
          <w:rFonts w:cstheme="minorHAnsi"/>
        </w:rPr>
        <w:tab/>
        <w:t>Matricula de Comercio (Actualizado)</w:t>
      </w:r>
    </w:p>
    <w:p w14:paraId="40135AEA" w14:textId="0048E97F" w:rsidR="006E23E8" w:rsidRDefault="006E23E8" w:rsidP="006E23E8">
      <w:pPr>
        <w:pStyle w:val="Prrafodelista"/>
        <w:ind w:left="993"/>
        <w:rPr>
          <w:rFonts w:cstheme="minorHAnsi"/>
        </w:rPr>
      </w:pPr>
      <w:r>
        <w:rPr>
          <w:rFonts w:cstheme="minorHAnsi"/>
        </w:rPr>
        <w:t xml:space="preserve">*       </w:t>
      </w:r>
      <w:r>
        <w:rPr>
          <w:rFonts w:cstheme="minorHAnsi"/>
        </w:rPr>
        <w:t>Garantía de Cumplimiento de Contrato a Primer Requerimiento, equivalente al 7% del monto adjudicado.</w:t>
      </w:r>
    </w:p>
    <w:p w14:paraId="18CC1D17" w14:textId="77777777" w:rsidR="006E23E8" w:rsidRPr="00D455D6" w:rsidRDefault="006E23E8" w:rsidP="006E23E8">
      <w:pPr>
        <w:pStyle w:val="Prrafodelista"/>
        <w:spacing w:after="120"/>
        <w:ind w:left="786"/>
        <w:contextualSpacing w:val="0"/>
        <w:rPr>
          <w:rFonts w:cstheme="minorHAnsi"/>
        </w:rPr>
      </w:pP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210E04F1" w14:textId="49EC950B" w:rsidR="00402D1D" w:rsidRPr="00710F07" w:rsidRDefault="00402D1D" w:rsidP="00402D1D">
      <w:pPr>
        <w:pStyle w:val="Prrafodelista"/>
        <w:numPr>
          <w:ilvl w:val="0"/>
          <w:numId w:val="1"/>
        </w:numPr>
        <w:ind w:left="426"/>
        <w:rPr>
          <w:rFonts w:cstheme="minorHAnsi"/>
          <w:b/>
          <w:color w:val="FF0000"/>
          <w:u w:val="single"/>
        </w:rPr>
      </w:pPr>
      <w:r w:rsidRPr="00710F07">
        <w:rPr>
          <w:rFonts w:cstheme="minorHAnsi"/>
          <w:b/>
          <w:bCs/>
          <w:u w:val="single"/>
        </w:rPr>
        <w:t xml:space="preserve">SUPERVICION DE LA RECEPCION: </w:t>
      </w:r>
      <w:r w:rsidRPr="00710F07">
        <w:rPr>
          <w:rFonts w:cstheme="minorHAnsi"/>
        </w:rPr>
        <w:t xml:space="preserve">La recepción del bien será supervisado por la comisión de recepción, los mismos deben verificar el cumplimiento de las </w:t>
      </w:r>
      <w:r w:rsidRPr="00710F07">
        <w:rPr>
          <w:rFonts w:cstheme="minorHAnsi"/>
          <w:color w:val="FF0000"/>
        </w:rPr>
        <w:t>Especificaciones Técnicas</w:t>
      </w:r>
      <w:r w:rsidR="00186D11" w:rsidRPr="00710F07">
        <w:rPr>
          <w:rFonts w:cstheme="minorHAnsi"/>
          <w:color w:val="FF0000"/>
        </w:rPr>
        <w:t>/ términos de referencia</w:t>
      </w:r>
      <w:r w:rsidRPr="00710F07">
        <w:rPr>
          <w:rFonts w:cstheme="minorHAnsi"/>
          <w:color w:val="FF0000"/>
        </w:rPr>
        <w:t>.</w:t>
      </w:r>
    </w:p>
    <w:p w14:paraId="2FF4012F" w14:textId="77777777" w:rsidR="0084268D" w:rsidRPr="00D455D6" w:rsidRDefault="0084268D" w:rsidP="0084268D">
      <w:pPr>
        <w:pStyle w:val="Prrafodelista"/>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4B95C0DC" w:rsidR="007D726E" w:rsidRPr="00A56959" w:rsidRDefault="00B53E7B" w:rsidP="008B4E20">
            <w:pPr>
              <w:jc w:val="center"/>
              <w:rPr>
                <w:rFonts w:cstheme="minorHAnsi"/>
                <w:sz w:val="18"/>
                <w:szCs w:val="20"/>
              </w:rPr>
            </w:pPr>
            <w:r>
              <w:rPr>
                <w:rFonts w:cstheme="minorHAnsi"/>
                <w:sz w:val="18"/>
                <w:szCs w:val="20"/>
              </w:rPr>
              <w:t>12/06</w:t>
            </w:r>
            <w:r w:rsidR="007D726E">
              <w:rPr>
                <w:rFonts w:cstheme="minorHAnsi"/>
                <w:sz w:val="18"/>
                <w:szCs w:val="20"/>
              </w:rPr>
              <w:t>/2025</w:t>
            </w:r>
          </w:p>
        </w:tc>
        <w:tc>
          <w:tcPr>
            <w:tcW w:w="1276" w:type="dxa"/>
            <w:shd w:val="clear" w:color="auto" w:fill="auto"/>
            <w:vAlign w:val="center"/>
          </w:tcPr>
          <w:p w14:paraId="3E275C4D" w14:textId="26EDB931" w:rsidR="007D726E" w:rsidRPr="00A56959" w:rsidRDefault="00002FA2" w:rsidP="008B4E20">
            <w:pPr>
              <w:jc w:val="center"/>
              <w:rPr>
                <w:rFonts w:cstheme="minorHAnsi"/>
                <w:sz w:val="18"/>
                <w:szCs w:val="20"/>
              </w:rPr>
            </w:pPr>
            <w:r>
              <w:rPr>
                <w:rFonts w:cstheme="minorHAnsi"/>
                <w:sz w:val="18"/>
                <w:szCs w:val="20"/>
              </w:rPr>
              <w:t>09</w:t>
            </w:r>
            <w:r w:rsidR="007D726E"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7441661D" w:rsidR="007D726E" w:rsidRPr="00A56959" w:rsidRDefault="00B53E7B" w:rsidP="008B4E20">
            <w:pPr>
              <w:jc w:val="center"/>
              <w:rPr>
                <w:rFonts w:cstheme="minorHAnsi"/>
                <w:sz w:val="18"/>
                <w:szCs w:val="20"/>
              </w:rPr>
            </w:pPr>
            <w:r>
              <w:rPr>
                <w:rFonts w:cstheme="minorHAnsi"/>
                <w:color w:val="FF0000"/>
                <w:sz w:val="18"/>
                <w:szCs w:val="20"/>
              </w:rPr>
              <w:t>16/06</w:t>
            </w:r>
            <w:r w:rsidR="007D726E">
              <w:rPr>
                <w:rFonts w:cstheme="minorHAnsi"/>
                <w:color w:val="FF0000"/>
                <w:sz w:val="18"/>
                <w:szCs w:val="20"/>
              </w:rPr>
              <w:t>/2025</w:t>
            </w:r>
          </w:p>
        </w:tc>
        <w:tc>
          <w:tcPr>
            <w:tcW w:w="1276" w:type="dxa"/>
            <w:shd w:val="clear" w:color="auto" w:fill="auto"/>
            <w:vAlign w:val="center"/>
          </w:tcPr>
          <w:p w14:paraId="4AEA38FD" w14:textId="2DAE8C84" w:rsidR="007D726E" w:rsidRPr="00A56959" w:rsidRDefault="007D726E" w:rsidP="008B4E20">
            <w:pPr>
              <w:jc w:val="center"/>
              <w:rPr>
                <w:rFonts w:cstheme="minorHAnsi"/>
                <w:sz w:val="18"/>
                <w:szCs w:val="20"/>
              </w:rPr>
            </w:pPr>
            <w:r w:rsidRPr="00A56959">
              <w:rPr>
                <w:rFonts w:cstheme="minorHAnsi"/>
                <w:color w:val="FF0000"/>
                <w:sz w:val="18"/>
                <w:szCs w:val="20"/>
              </w:rPr>
              <w:t>1</w:t>
            </w:r>
            <w:r w:rsidR="00B53E7B">
              <w:rPr>
                <w:rFonts w:cstheme="minorHAnsi"/>
                <w:color w:val="FF0000"/>
                <w:sz w:val="18"/>
                <w:szCs w:val="20"/>
              </w:rPr>
              <w:t>3</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378C3772" w:rsidR="007D726E" w:rsidRPr="00A56959" w:rsidRDefault="00002FA2" w:rsidP="008B4E20">
            <w:pPr>
              <w:jc w:val="center"/>
              <w:rPr>
                <w:rFonts w:cstheme="minorHAnsi"/>
                <w:sz w:val="18"/>
                <w:szCs w:val="20"/>
              </w:rPr>
            </w:pPr>
            <w:r>
              <w:rPr>
                <w:rFonts w:cstheme="minorHAnsi"/>
                <w:color w:val="FF0000"/>
                <w:sz w:val="18"/>
                <w:szCs w:val="20"/>
              </w:rPr>
              <w:t>1</w:t>
            </w:r>
            <w:r w:rsidR="00B53E7B">
              <w:rPr>
                <w:rFonts w:cstheme="minorHAnsi"/>
                <w:color w:val="FF0000"/>
                <w:sz w:val="18"/>
                <w:szCs w:val="20"/>
              </w:rPr>
              <w:t>6/06</w:t>
            </w:r>
            <w:r w:rsidR="007D726E">
              <w:rPr>
                <w:rFonts w:cstheme="minorHAnsi"/>
                <w:color w:val="FF0000"/>
                <w:sz w:val="18"/>
                <w:szCs w:val="20"/>
              </w:rPr>
              <w:t>/2025</w:t>
            </w:r>
          </w:p>
        </w:tc>
        <w:tc>
          <w:tcPr>
            <w:tcW w:w="1276" w:type="dxa"/>
            <w:shd w:val="clear" w:color="auto" w:fill="auto"/>
            <w:vAlign w:val="center"/>
          </w:tcPr>
          <w:p w14:paraId="74512477" w14:textId="7876FE6A" w:rsidR="007D726E" w:rsidRPr="00A56959" w:rsidRDefault="007D726E" w:rsidP="008B4E20">
            <w:pPr>
              <w:jc w:val="center"/>
              <w:rPr>
                <w:rFonts w:cstheme="minorHAnsi"/>
                <w:sz w:val="18"/>
                <w:szCs w:val="20"/>
              </w:rPr>
            </w:pPr>
            <w:r w:rsidRPr="00A56959">
              <w:rPr>
                <w:rFonts w:cstheme="minorHAnsi"/>
                <w:color w:val="FF0000"/>
                <w:sz w:val="18"/>
                <w:szCs w:val="20"/>
              </w:rPr>
              <w:t>1</w:t>
            </w:r>
            <w:r w:rsidR="00B53E7B">
              <w:rPr>
                <w:rFonts w:cstheme="minorHAnsi"/>
                <w:color w:val="FF0000"/>
                <w:sz w:val="18"/>
                <w:szCs w:val="20"/>
              </w:rPr>
              <w:t>3</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02D5A05D" w14:textId="5197B406" w:rsidR="00002FA2" w:rsidRPr="00885258" w:rsidRDefault="006E23E8" w:rsidP="008B4E20">
            <w:pPr>
              <w:shd w:val="clear" w:color="auto" w:fill="FFFFFF"/>
              <w:rPr>
                <w:sz w:val="18"/>
                <w:szCs w:val="18"/>
              </w:rPr>
            </w:pPr>
            <w:hyperlink r:id="rId9" w:history="1">
              <w:r w:rsidR="00885258" w:rsidRPr="00885258">
                <w:rPr>
                  <w:rStyle w:val="Hipervnculo"/>
                  <w:sz w:val="18"/>
                  <w:szCs w:val="18"/>
                </w:rPr>
                <w:t>https://us04web.zoom.us/j/79900894368?pwd=XSLAJiXWaWgdlGvW1LcMdGyabo6yOS.1</w:t>
              </w:r>
            </w:hyperlink>
            <w:bookmarkStart w:id="0" w:name="_Hlk179204601"/>
            <w:r w:rsidR="00885258" w:rsidRPr="00885258">
              <w:rPr>
                <w:sz w:val="18"/>
                <w:szCs w:val="18"/>
              </w:rPr>
              <w:t xml:space="preserve"> </w:t>
            </w:r>
            <w:r w:rsidR="00002FA2" w:rsidRPr="00885258">
              <w:rPr>
                <w:sz w:val="18"/>
                <w:szCs w:val="18"/>
              </w:rPr>
              <w:t xml:space="preserve"> </w:t>
            </w:r>
          </w:p>
          <w:p w14:paraId="1B71202F" w14:textId="3AC7DDED" w:rsidR="001D3F6E" w:rsidRDefault="007D726E" w:rsidP="008B4E20">
            <w:pPr>
              <w:shd w:val="clear" w:color="auto" w:fill="FFFFFF"/>
              <w:rPr>
                <w:rFonts w:cstheme="minorHAnsi"/>
                <w:color w:val="232333"/>
                <w:spacing w:val="6"/>
                <w:sz w:val="18"/>
                <w:szCs w:val="18"/>
                <w:shd w:val="clear" w:color="auto" w:fill="FFFFFF"/>
              </w:rPr>
            </w:pPr>
            <w:r>
              <w:rPr>
                <w:rFonts w:cstheme="minorHAnsi"/>
                <w:bCs/>
                <w:sz w:val="16"/>
                <w:szCs w:val="16"/>
              </w:rPr>
              <w:t xml:space="preserve">ID de reunión: </w:t>
            </w:r>
            <w:r>
              <w:t xml:space="preserve">  </w:t>
            </w:r>
            <w:bookmarkEnd w:id="0"/>
            <w:r w:rsidR="0048204C">
              <w:t xml:space="preserve"> </w:t>
            </w:r>
            <w:r w:rsidR="00BB2E73">
              <w:t xml:space="preserve"> </w:t>
            </w:r>
            <w:r w:rsidR="001D3F6E">
              <w:t xml:space="preserve"> </w:t>
            </w:r>
            <w:r w:rsidR="00D55015">
              <w:t xml:space="preserve"> </w:t>
            </w:r>
            <w:r w:rsidR="00002FA2">
              <w:t xml:space="preserve"> </w:t>
            </w:r>
            <w:r w:rsidR="00885258">
              <w:t xml:space="preserve"> </w:t>
            </w:r>
            <w:r w:rsidR="00885258" w:rsidRPr="00885258">
              <w:rPr>
                <w:rFonts w:cstheme="minorHAnsi"/>
                <w:color w:val="232333"/>
                <w:spacing w:val="6"/>
                <w:sz w:val="18"/>
                <w:szCs w:val="18"/>
                <w:shd w:val="clear" w:color="auto" w:fill="FFFFFF"/>
              </w:rPr>
              <w:t>799 0089 4368</w:t>
            </w:r>
            <w:bookmarkStart w:id="1" w:name="_Hlk179204619"/>
          </w:p>
          <w:p w14:paraId="14FAC6B5" w14:textId="5B7C1FD2" w:rsidR="007D726E" w:rsidRPr="00AF40F6" w:rsidRDefault="007D726E" w:rsidP="008B4E20">
            <w:pPr>
              <w:shd w:val="clear" w:color="auto" w:fill="FFFFFF"/>
              <w:rPr>
                <w:rFonts w:ascii="Helvetica" w:eastAsia="Times New Roman" w:hAnsi="Helvetica" w:cs="Helvetica"/>
                <w:color w:val="232333"/>
                <w:spacing w:val="6"/>
                <w:sz w:val="18"/>
                <w:szCs w:val="18"/>
                <w:lang w:eastAsia="es-ES"/>
              </w:rPr>
            </w:pPr>
            <w:r>
              <w:rPr>
                <w:rFonts w:cstheme="minorHAnsi"/>
                <w:bCs/>
                <w:sz w:val="16"/>
                <w:szCs w:val="16"/>
              </w:rPr>
              <w:t xml:space="preserve">Código </w:t>
            </w:r>
            <w:r w:rsidRPr="00854A68">
              <w:rPr>
                <w:rFonts w:cstheme="minorHAnsi"/>
                <w:bCs/>
                <w:sz w:val="16"/>
                <w:szCs w:val="16"/>
              </w:rPr>
              <w:t xml:space="preserve">de Acceso: </w:t>
            </w:r>
            <w:r w:rsidRPr="00854A68">
              <w:t xml:space="preserve">  </w:t>
            </w:r>
            <w:r w:rsidR="0048204C" w:rsidRPr="0048204C">
              <w:rPr>
                <w:rFonts w:ascii="Helvetica" w:hAnsi="Helvetica" w:cs="Helvetica"/>
                <w:color w:val="232333"/>
                <w:spacing w:val="6"/>
                <w:sz w:val="21"/>
                <w:szCs w:val="21"/>
                <w:shd w:val="clear" w:color="auto" w:fill="FFFFFF"/>
              </w:rPr>
              <w:t xml:space="preserve"> </w:t>
            </w:r>
            <w:r w:rsidR="00BB2E73">
              <w:t xml:space="preserve"> </w:t>
            </w:r>
            <w:r w:rsidR="001D3F6E">
              <w:t xml:space="preserve"> </w:t>
            </w:r>
            <w:r w:rsidR="00D55015">
              <w:t xml:space="preserve"> </w:t>
            </w:r>
            <w:r w:rsidR="00002FA2">
              <w:t xml:space="preserve"> </w:t>
            </w:r>
            <w:r w:rsidR="00885258">
              <w:t xml:space="preserve"> </w:t>
            </w:r>
            <w:r w:rsidR="00885258" w:rsidRPr="00885258">
              <w:rPr>
                <w:rFonts w:cstheme="minorHAnsi"/>
                <w:color w:val="232333"/>
                <w:spacing w:val="6"/>
                <w:sz w:val="18"/>
                <w:szCs w:val="18"/>
                <w:shd w:val="clear" w:color="auto" w:fill="FFFFFF"/>
              </w:rPr>
              <w:t>9wyvyg</w:t>
            </w:r>
            <w:bookmarkEnd w:id="1"/>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3A7EF183" w:rsidR="007D726E" w:rsidRPr="00A56959" w:rsidRDefault="00B53E7B" w:rsidP="008B4E20">
            <w:pPr>
              <w:jc w:val="center"/>
              <w:rPr>
                <w:rFonts w:cstheme="minorHAnsi"/>
                <w:sz w:val="18"/>
                <w:szCs w:val="20"/>
              </w:rPr>
            </w:pPr>
            <w:r>
              <w:rPr>
                <w:rFonts w:cstheme="minorHAnsi"/>
                <w:color w:val="FF0000"/>
                <w:sz w:val="18"/>
                <w:szCs w:val="20"/>
              </w:rPr>
              <w:t>27/06</w:t>
            </w:r>
            <w:r w:rsidR="007D726E">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D8CE64A" w:rsidR="00DE203C" w:rsidRPr="00710F07" w:rsidRDefault="001F086A" w:rsidP="0084268D">
      <w:pPr>
        <w:pStyle w:val="Prrafodelista"/>
        <w:numPr>
          <w:ilvl w:val="0"/>
          <w:numId w:val="1"/>
        </w:numPr>
        <w:ind w:left="426"/>
        <w:rPr>
          <w:rFonts w:cstheme="minorHAnsi"/>
        </w:rPr>
      </w:pPr>
      <w:r w:rsidRPr="00710F07">
        <w:rPr>
          <w:rFonts w:cstheme="minorHAnsi"/>
          <w:b/>
          <w:u w:val="single"/>
        </w:rPr>
        <w:lastRenderedPageBreak/>
        <w:t>PAGO</w:t>
      </w:r>
      <w:r w:rsidR="003575D2" w:rsidRPr="00710F07">
        <w:rPr>
          <w:rFonts w:cstheme="minorHAnsi"/>
        </w:rPr>
        <w:t xml:space="preserve">: </w:t>
      </w:r>
      <w:r w:rsidRPr="00710F07">
        <w:rPr>
          <w:rFonts w:cstheme="minorHAnsi"/>
        </w:rPr>
        <w:t>El pago</w:t>
      </w:r>
      <w:r w:rsidR="00F37611" w:rsidRPr="00710F07">
        <w:rPr>
          <w:rFonts w:cstheme="minorHAnsi"/>
        </w:rPr>
        <w:t xml:space="preserve"> por </w:t>
      </w:r>
      <w:r w:rsidR="00D455D6">
        <w:rPr>
          <w:rFonts w:cstheme="minorHAnsi"/>
        </w:rPr>
        <w:t>el ítem</w:t>
      </w:r>
      <w:r w:rsidR="00F37611" w:rsidRPr="00710F07">
        <w:rPr>
          <w:rFonts w:cstheme="minorHAnsi"/>
        </w:rPr>
        <w:t xml:space="preserve"> entregado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0A997F48"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6824FA">
        <w:rPr>
          <w:rFonts w:cstheme="minorHAnsi"/>
        </w:rPr>
        <w:t>7</w:t>
      </w:r>
      <w:r w:rsidRPr="00710F07">
        <w:rPr>
          <w:rFonts w:cstheme="minorHAnsi"/>
        </w:rPr>
        <w:t xml:space="preserve"> Unidad de Compras o vía correo electrónico a la dirección </w:t>
      </w:r>
      <w:hyperlink r:id="rId10" w:history="1">
        <w:r w:rsidR="00BB2E73" w:rsidRPr="00CE10C7">
          <w:rPr>
            <w:rStyle w:val="Hipervnculo"/>
            <w:rFonts w:cstheme="minorHAnsi"/>
          </w:rPr>
          <w:t>claudia.dominguez@csbp.com.bo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20E2BEA2" w:rsidR="001F086A" w:rsidRPr="00A56959" w:rsidRDefault="00583F74" w:rsidP="00417F56">
      <w:pPr>
        <w:rPr>
          <w:rFonts w:cstheme="minorHAnsi"/>
          <w:sz w:val="20"/>
          <w:szCs w:val="20"/>
        </w:rPr>
      </w:pPr>
      <w:r w:rsidRPr="00A56959">
        <w:rPr>
          <w:rFonts w:cstheme="minorHAnsi"/>
          <w:sz w:val="20"/>
          <w:szCs w:val="20"/>
        </w:rPr>
        <w:t xml:space="preserve">Santa Cruz </w:t>
      </w:r>
      <w:r w:rsidR="00B53E7B">
        <w:rPr>
          <w:rFonts w:cstheme="minorHAnsi"/>
          <w:sz w:val="20"/>
          <w:szCs w:val="20"/>
        </w:rPr>
        <w:t>12 de junio</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B8B"/>
    <w:rsid w:val="000A665F"/>
    <w:rsid w:val="000A7CA5"/>
    <w:rsid w:val="000B3DE8"/>
    <w:rsid w:val="000B4586"/>
    <w:rsid w:val="000C2689"/>
    <w:rsid w:val="000C50E3"/>
    <w:rsid w:val="000D6B29"/>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17B9"/>
    <w:rsid w:val="007D726E"/>
    <w:rsid w:val="007D7CD4"/>
    <w:rsid w:val="007F759B"/>
    <w:rsid w:val="0084268D"/>
    <w:rsid w:val="0084304F"/>
    <w:rsid w:val="00885258"/>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D1777"/>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3E7B"/>
    <w:rsid w:val="00B55275"/>
    <w:rsid w:val="00B7653D"/>
    <w:rsid w:val="00BA1683"/>
    <w:rsid w:val="00BB0720"/>
    <w:rsid w:val="00BB2E73"/>
    <w:rsid w:val="00BC66DF"/>
    <w:rsid w:val="00BD5F6D"/>
    <w:rsid w:val="00BF75D3"/>
    <w:rsid w:val="00C1197E"/>
    <w:rsid w:val="00C17C49"/>
    <w:rsid w:val="00C37596"/>
    <w:rsid w:val="00C605D2"/>
    <w:rsid w:val="00C733E7"/>
    <w:rsid w:val="00C76735"/>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5B58"/>
    <w:rsid w:val="00F111B8"/>
    <w:rsid w:val="00F1797C"/>
    <w:rsid w:val="00F37611"/>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laudia.dominguez@csbp.com.bo" TargetMode="External"/><Relationship Id="rId4" Type="http://schemas.openxmlformats.org/officeDocument/2006/relationships/webSettings" Target="webSettings.xml"/><Relationship Id="rId9" Type="http://schemas.openxmlformats.org/officeDocument/2006/relationships/hyperlink" Target="https://us04web.zoom.us/j/79900894368?pwd=XSLAJiXWaWgdlGvW1LcMdGyabo6yOS.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3</Pages>
  <Words>953</Words>
  <Characters>5245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29</cp:revision>
  <cp:lastPrinted>2025-02-21T18:21:00Z</cp:lastPrinted>
  <dcterms:created xsi:type="dcterms:W3CDTF">2024-04-01T20:06:00Z</dcterms:created>
  <dcterms:modified xsi:type="dcterms:W3CDTF">2025-06-11T19:57:00Z</dcterms:modified>
</cp:coreProperties>
</file>