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00D1B16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133A2">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sidR="00C8743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79404D" w:rsidR="0001574B" w:rsidRPr="00417E6F" w:rsidRDefault="00C8743F"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A14D460"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33A2">
              <w:rPr>
                <w:rStyle w:val="Hipervnculo"/>
                <w:rFonts w:asciiTheme="minorHAnsi" w:eastAsiaTheme="minorEastAsia" w:hAnsiTheme="minorHAnsi" w:cs="Arial"/>
                <w:b/>
                <w:snapToGrid/>
                <w:color w:val="0070C0"/>
                <w:sz w:val="44"/>
                <w:szCs w:val="44"/>
                <w:lang w:val="es-BO" w:eastAsia="es-BO"/>
              </w:rPr>
              <w:t>CO</w:t>
            </w:r>
            <w:r w:rsidR="00F133A2">
              <w:rPr>
                <w:rStyle w:val="Hipervnculo"/>
                <w:rFonts w:asciiTheme="minorHAnsi" w:eastAsiaTheme="minorEastAsia" w:hAnsiTheme="minorHAnsi" w:cs="Arial"/>
                <w:b/>
                <w:color w:val="0070C0"/>
                <w:sz w:val="44"/>
                <w:szCs w:val="44"/>
                <w:lang w:eastAsia="es-BO"/>
              </w:rPr>
              <w:t>NSULTA OFTALMOLÓGICA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9918EFA"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8743F">
        <w:rPr>
          <w:rFonts w:asciiTheme="minorHAnsi" w:hAnsiTheme="minorHAnsi"/>
          <w:b/>
          <w:iCs/>
          <w:sz w:val="22"/>
          <w:szCs w:val="22"/>
          <w:lang w:val="es-ES"/>
        </w:rPr>
        <w:t>abril</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8743F">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5F03CDC"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133A2">
              <w:rPr>
                <w:rFonts w:asciiTheme="minorHAnsi" w:hAnsiTheme="minorHAnsi" w:cs="Arial"/>
                <w:b/>
                <w:sz w:val="24"/>
                <w:szCs w:val="24"/>
              </w:rPr>
              <w:t>2</w:t>
            </w:r>
            <w:r w:rsidR="00CA5519" w:rsidRPr="00F51142">
              <w:rPr>
                <w:rFonts w:asciiTheme="minorHAnsi" w:hAnsiTheme="minorHAnsi" w:cs="Arial"/>
                <w:b/>
                <w:sz w:val="24"/>
                <w:szCs w:val="24"/>
              </w:rPr>
              <w:t>-202</w:t>
            </w:r>
            <w:r w:rsidR="00C8743F">
              <w:rPr>
                <w:rFonts w:asciiTheme="minorHAnsi" w:hAnsiTheme="minorHAnsi" w:cs="Arial"/>
                <w:b/>
                <w:sz w:val="24"/>
                <w:szCs w:val="24"/>
              </w:rPr>
              <w:t>5</w:t>
            </w:r>
          </w:p>
          <w:p w14:paraId="2037EFAA" w14:textId="46FF4124" w:rsidR="00CA5519" w:rsidRPr="00F51142" w:rsidRDefault="00C8743F" w:rsidP="00CA5519">
            <w:pPr>
              <w:jc w:val="center"/>
              <w:rPr>
                <w:rFonts w:asciiTheme="minorHAnsi" w:hAnsiTheme="minorHAnsi" w:cs="Arial"/>
                <w:b/>
                <w:sz w:val="24"/>
                <w:szCs w:val="24"/>
              </w:rPr>
            </w:pPr>
            <w:r>
              <w:rPr>
                <w:rFonts w:asciiTheme="minorHAnsi" w:hAnsiTheme="minorHAnsi" w:cs="Arial"/>
                <w:b/>
                <w:sz w:val="24"/>
                <w:szCs w:val="24"/>
              </w:rPr>
              <w:t>PRIMER</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2275B4E" w:rsidR="000F2477" w:rsidRPr="00F51142" w:rsidRDefault="00F133A2" w:rsidP="00DE4E8E">
            <w:pPr>
              <w:jc w:val="center"/>
              <w:rPr>
                <w:rFonts w:asciiTheme="minorHAnsi" w:hAnsiTheme="minorHAnsi" w:cs="Arial"/>
              </w:rPr>
            </w:pPr>
            <w:r>
              <w:rPr>
                <w:rFonts w:asciiTheme="minorHAnsi" w:hAnsiTheme="minorHAnsi"/>
                <w:b/>
                <w:bCs/>
                <w:sz w:val="24"/>
                <w:szCs w:val="24"/>
              </w:rPr>
              <w:t>CONSULTA OFTALMOLÓGICA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10C36FF5"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F133A2">
        <w:rPr>
          <w:rFonts w:asciiTheme="minorHAnsi" w:hAnsiTheme="minorHAnsi"/>
          <w:b/>
          <w:bCs/>
          <w:sz w:val="24"/>
          <w:szCs w:val="24"/>
        </w:rPr>
        <w:t>2</w:t>
      </w:r>
      <w:r>
        <w:rPr>
          <w:rFonts w:asciiTheme="minorHAnsi" w:hAnsiTheme="minorHAnsi"/>
          <w:b/>
          <w:bCs/>
          <w:sz w:val="24"/>
          <w:szCs w:val="24"/>
        </w:rPr>
        <w:t>-</w:t>
      </w:r>
      <w:r w:rsidRPr="00535CF7">
        <w:rPr>
          <w:rFonts w:asciiTheme="minorHAnsi" w:hAnsiTheme="minorHAnsi"/>
          <w:b/>
          <w:bCs/>
          <w:sz w:val="24"/>
          <w:szCs w:val="24"/>
        </w:rPr>
        <w:t>202</w:t>
      </w:r>
      <w:r w:rsidR="00C8743F">
        <w:rPr>
          <w:rFonts w:asciiTheme="minorHAnsi" w:hAnsiTheme="minorHAnsi"/>
          <w:b/>
          <w:bCs/>
          <w:sz w:val="24"/>
          <w:szCs w:val="24"/>
        </w:rPr>
        <w:t>5</w:t>
      </w:r>
      <w:r w:rsidRPr="00535CF7">
        <w:rPr>
          <w:rFonts w:asciiTheme="minorHAnsi" w:hAnsiTheme="minorHAnsi"/>
          <w:b/>
          <w:bCs/>
          <w:sz w:val="24"/>
          <w:szCs w:val="24"/>
        </w:rPr>
        <w:t xml:space="preserve"> “</w:t>
      </w:r>
      <w:r w:rsidR="00F133A2">
        <w:rPr>
          <w:rFonts w:asciiTheme="minorHAnsi" w:hAnsiTheme="minorHAnsi"/>
          <w:b/>
          <w:bCs/>
          <w:sz w:val="24"/>
          <w:szCs w:val="24"/>
        </w:rPr>
        <w:t>CONSULTA OFTALMOLÓGICA</w:t>
      </w:r>
      <w:r w:rsidRPr="00535CF7">
        <w:rPr>
          <w:rFonts w:asciiTheme="minorHAnsi" w:hAnsiTheme="minorHAnsi"/>
          <w:b/>
          <w:bCs/>
          <w:sz w:val="24"/>
          <w:szCs w:val="24"/>
        </w:rPr>
        <w:t xml:space="preserve">” </w:t>
      </w:r>
    </w:p>
    <w:p w14:paraId="11BBB384" w14:textId="4A6D5344"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8743F">
        <w:rPr>
          <w:rFonts w:asciiTheme="minorHAnsi" w:hAnsiTheme="minorHAnsi"/>
          <w:b/>
          <w:bCs/>
          <w:sz w:val="24"/>
          <w:szCs w:val="24"/>
        </w:rPr>
        <w:t>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52AFDF10" w:rsidR="0044462F" w:rsidRPr="00F51142" w:rsidRDefault="00F133A2" w:rsidP="0044462F">
            <w:pPr>
              <w:jc w:val="center"/>
              <w:rPr>
                <w:rFonts w:asciiTheme="minorHAnsi" w:hAnsiTheme="minorHAnsi" w:cstheme="minorHAnsi"/>
              </w:rPr>
            </w:pPr>
            <w:r>
              <w:rPr>
                <w:rFonts w:asciiTheme="minorHAnsi" w:hAnsiTheme="minorHAnsi" w:cstheme="minorHAnsi"/>
              </w:rPr>
              <w:t>02</w:t>
            </w:r>
            <w:r w:rsidR="00F92DF2">
              <w:rPr>
                <w:rFonts w:asciiTheme="minorHAnsi" w:hAnsiTheme="minorHAnsi" w:cstheme="minorHAnsi"/>
              </w:rPr>
              <w:t>/</w:t>
            </w:r>
            <w:r w:rsidR="00481B18">
              <w:rPr>
                <w:rFonts w:asciiTheme="minorHAnsi" w:hAnsiTheme="minorHAnsi" w:cstheme="minorHAnsi"/>
              </w:rPr>
              <w:t>0</w:t>
            </w:r>
            <w:r>
              <w:rPr>
                <w:rFonts w:asciiTheme="minorHAnsi" w:hAnsiTheme="minorHAnsi" w:cstheme="minorHAnsi"/>
              </w:rPr>
              <w:t>5</w:t>
            </w:r>
            <w:r w:rsidR="0044462F" w:rsidRPr="00535CF7">
              <w:rPr>
                <w:rFonts w:asciiTheme="minorHAnsi" w:hAnsiTheme="minorHAnsi" w:cstheme="minorHAnsi"/>
              </w:rPr>
              <w:t>/202</w:t>
            </w:r>
            <w:r w:rsidR="00481B18">
              <w:rPr>
                <w:rFonts w:asciiTheme="minorHAnsi" w:hAnsiTheme="minorHAnsi" w:cstheme="minorHAnsi"/>
              </w:rPr>
              <w:t>5</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1560" w:type="dxa"/>
            <w:vAlign w:val="center"/>
          </w:tcPr>
          <w:p w14:paraId="2354BCB0" w14:textId="679133DD"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62756924" w:rsidR="00FB30C7" w:rsidRPr="00F51142" w:rsidRDefault="00F133A2" w:rsidP="00FB30C7">
            <w:pPr>
              <w:jc w:val="center"/>
              <w:rPr>
                <w:rFonts w:asciiTheme="minorHAnsi" w:hAnsiTheme="minorHAnsi" w:cstheme="minorHAnsi"/>
              </w:rPr>
            </w:pPr>
            <w:r>
              <w:rPr>
                <w:rFonts w:asciiTheme="minorHAnsi" w:hAnsiTheme="minorHAnsi" w:cstheme="minorHAnsi"/>
              </w:rPr>
              <w:t>07</w:t>
            </w:r>
            <w:r w:rsidR="00F92DF2">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7B5CAD28" w:rsidR="00FB30C7" w:rsidRPr="00F51142" w:rsidRDefault="00F92DF2" w:rsidP="00FB30C7">
            <w:pPr>
              <w:jc w:val="center"/>
              <w:rPr>
                <w:rFonts w:asciiTheme="minorHAnsi" w:hAnsiTheme="minorHAnsi" w:cstheme="minorHAnsi"/>
              </w:rPr>
            </w:pPr>
            <w:r>
              <w:rPr>
                <w:rFonts w:asciiTheme="minorHAnsi" w:hAnsiTheme="minorHAnsi" w:cstheme="minorHAnsi"/>
              </w:rPr>
              <w:t>0</w:t>
            </w:r>
            <w:r w:rsidR="00F133A2">
              <w:rPr>
                <w:rFonts w:asciiTheme="minorHAnsi" w:hAnsiTheme="minorHAnsi" w:cstheme="minorHAnsi"/>
              </w:rPr>
              <w:t>9</w:t>
            </w:r>
            <w:r>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20AA2B91" w14:textId="77777777" w:rsidR="00481B18" w:rsidRPr="0009228B"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71CD111C" w14:textId="4FAEE2B0" w:rsidR="00481B18" w:rsidRDefault="00F133A2" w:rsidP="00481B18">
            <w:pPr>
              <w:jc w:val="both"/>
              <w:rPr>
                <w:rFonts w:asciiTheme="minorHAnsi" w:hAnsiTheme="minorHAnsi" w:cstheme="minorHAnsi"/>
                <w:sz w:val="18"/>
                <w:szCs w:val="18"/>
              </w:rPr>
            </w:pPr>
            <w:hyperlink r:id="rId15" w:tgtFrame="_blank" w:history="1">
              <w:r w:rsidRPr="00F133A2">
                <w:rPr>
                  <w:rStyle w:val="Hipervnculo"/>
                  <w:sz w:val="18"/>
                  <w:szCs w:val="18"/>
                </w:rPr>
                <w:t>https://us04web.zoom.us/j/76330296358?pwd=SOOWEKdgWLta4aYlhhiuSa5NvQElzb.1</w:t>
              </w:r>
            </w:hyperlink>
            <w:r w:rsidRPr="00F133A2">
              <w:rPr>
                <w:b/>
                <w:bCs/>
                <w:sz w:val="18"/>
                <w:szCs w:val="18"/>
              </w:rPr>
              <w:t xml:space="preserve"> </w:t>
            </w:r>
            <w:r w:rsidR="00481B18" w:rsidRPr="0009228B">
              <w:rPr>
                <w:rFonts w:asciiTheme="minorHAnsi" w:hAnsiTheme="minorHAnsi" w:cstheme="minorHAnsi"/>
                <w:b/>
                <w:bCs/>
                <w:sz w:val="18"/>
                <w:szCs w:val="18"/>
              </w:rPr>
              <w:t>ID de reunión:</w:t>
            </w:r>
            <w:r w:rsidR="00481B18" w:rsidRPr="0009228B">
              <w:rPr>
                <w:rFonts w:asciiTheme="minorHAnsi" w:hAnsiTheme="minorHAnsi" w:cstheme="minorHAnsi"/>
                <w:sz w:val="18"/>
                <w:szCs w:val="18"/>
              </w:rPr>
              <w:t xml:space="preserve"> </w:t>
            </w:r>
            <w:r w:rsidR="00481B18">
              <w:t xml:space="preserve"> </w:t>
            </w:r>
            <w:r w:rsidRPr="00F133A2">
              <w:rPr>
                <w:rFonts w:asciiTheme="minorHAnsi" w:hAnsiTheme="minorHAnsi" w:cstheme="minorHAnsi"/>
                <w:sz w:val="18"/>
                <w:szCs w:val="18"/>
              </w:rPr>
              <w:t>763 3029 6358</w:t>
            </w:r>
          </w:p>
          <w:p w14:paraId="4F760AAD" w14:textId="39721AA7" w:rsidR="00FB30C7" w:rsidRP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F133A2" w:rsidRPr="00F133A2">
              <w:rPr>
                <w:rFonts w:asciiTheme="minorHAnsi" w:hAnsiTheme="minorHAnsi" w:cstheme="minorHAnsi"/>
                <w:sz w:val="18"/>
                <w:szCs w:val="18"/>
              </w:rPr>
              <w:t>9eWyjJ</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5A43D580"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5</w:t>
            </w:r>
            <w:r>
              <w:rPr>
                <w:rFonts w:asciiTheme="minorHAnsi" w:hAnsiTheme="minorHAnsi" w:cstheme="minorHAnsi"/>
              </w:rPr>
              <w:t>/</w:t>
            </w:r>
            <w:r w:rsidR="00481B18">
              <w:rPr>
                <w:rFonts w:asciiTheme="minorHAnsi" w:hAnsiTheme="minorHAnsi" w:cstheme="minorHAnsi"/>
              </w:rPr>
              <w:t>05</w:t>
            </w:r>
            <w:r>
              <w:rPr>
                <w:rFonts w:asciiTheme="minorHAnsi" w:hAnsiTheme="minorHAnsi" w:cstheme="minorHAnsi"/>
              </w:rPr>
              <w:t>/2</w:t>
            </w:r>
            <w:r w:rsidR="00481B18">
              <w:rPr>
                <w:rFonts w:asciiTheme="minorHAnsi" w:hAnsiTheme="minorHAnsi" w:cstheme="minorHAnsi"/>
              </w:rPr>
              <w:t>5</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15A0DE15"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5</w:t>
            </w:r>
            <w:r>
              <w:rPr>
                <w:rFonts w:asciiTheme="minorHAnsi" w:hAnsiTheme="minorHAnsi" w:cstheme="minorHAnsi"/>
              </w:rPr>
              <w:t>/0</w:t>
            </w:r>
            <w:r w:rsidR="00481B18">
              <w:rPr>
                <w:rFonts w:asciiTheme="minorHAnsi" w:hAnsiTheme="minorHAnsi" w:cstheme="minorHAnsi"/>
              </w:rPr>
              <w:t>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Default="00183A7A" w:rsidP="00183A7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6877B0BC" w14:textId="41728F73" w:rsidR="00183A7A" w:rsidRDefault="00F133A2" w:rsidP="00183A7A">
            <w:pPr>
              <w:jc w:val="both"/>
              <w:rPr>
                <w:rFonts w:asciiTheme="minorHAnsi" w:hAnsiTheme="minorHAnsi" w:cstheme="minorHAnsi"/>
                <w:sz w:val="18"/>
                <w:szCs w:val="18"/>
              </w:rPr>
            </w:pPr>
            <w:hyperlink r:id="rId16" w:tgtFrame="_blank" w:history="1">
              <w:r w:rsidRPr="00F133A2">
                <w:rPr>
                  <w:rStyle w:val="Hipervnculo"/>
                  <w:sz w:val="18"/>
                  <w:szCs w:val="18"/>
                </w:rPr>
                <w:t>https://us04web.zoom.us/j/73479789422?pwd=bwQK0N1yzOsYWtFVHZn25d8EDQGMAS.1</w:t>
              </w:r>
            </w:hyperlink>
            <w:r w:rsidRPr="00F133A2">
              <w:rPr>
                <w:b/>
                <w:bCs/>
              </w:rPr>
              <w:t xml:space="preserve"> </w:t>
            </w:r>
            <w:r w:rsidR="00183A7A" w:rsidRPr="0009228B">
              <w:rPr>
                <w:rFonts w:asciiTheme="minorHAnsi" w:hAnsiTheme="minorHAnsi" w:cstheme="minorHAnsi"/>
                <w:b/>
                <w:bCs/>
                <w:sz w:val="18"/>
                <w:szCs w:val="18"/>
              </w:rPr>
              <w:t>ID de reunión:</w:t>
            </w:r>
            <w:r w:rsidR="00183A7A" w:rsidRPr="0009228B">
              <w:rPr>
                <w:rFonts w:asciiTheme="minorHAnsi" w:hAnsiTheme="minorHAnsi" w:cstheme="minorHAnsi"/>
                <w:sz w:val="18"/>
                <w:szCs w:val="18"/>
              </w:rPr>
              <w:t xml:space="preserve"> </w:t>
            </w:r>
            <w:r w:rsidR="00183A7A">
              <w:t xml:space="preserve"> </w:t>
            </w:r>
            <w:r w:rsidRPr="00F133A2">
              <w:rPr>
                <w:rFonts w:asciiTheme="minorHAnsi" w:hAnsiTheme="minorHAnsi" w:cstheme="minorHAnsi"/>
                <w:sz w:val="18"/>
                <w:szCs w:val="18"/>
              </w:rPr>
              <w:t>734 7978 9422</w:t>
            </w:r>
          </w:p>
          <w:p w14:paraId="1BD1D997" w14:textId="7EA5A982" w:rsidR="00FB30C7" w:rsidRPr="009F18D3" w:rsidRDefault="00183A7A" w:rsidP="00183A7A">
            <w:pPr>
              <w:jc w:val="both"/>
              <w:rPr>
                <w:rFonts w:asciiTheme="minorHAnsi" w:hAnsiTheme="minorHAnsi" w:cstheme="minorHAnsi"/>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183A7A">
              <w:rPr>
                <w:rFonts w:ascii="Segoe UI" w:hAnsi="Segoe UI" w:cs="Segoe UI"/>
                <w:color w:val="000000"/>
                <w:sz w:val="21"/>
                <w:szCs w:val="21"/>
              </w:rPr>
              <w:t xml:space="preserve"> </w:t>
            </w:r>
            <w:r w:rsidR="00F133A2" w:rsidRPr="00F133A2">
              <w:rPr>
                <w:rFonts w:asciiTheme="minorHAnsi" w:hAnsiTheme="minorHAnsi" w:cstheme="minorHAnsi"/>
                <w:sz w:val="18"/>
                <w:szCs w:val="18"/>
              </w:rPr>
              <w:t>1pjGX1</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2C2E759E" w:rsidR="00FB30C7" w:rsidRPr="00F51142" w:rsidRDefault="00481B18"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9</w:t>
            </w:r>
            <w:r w:rsidR="00F92DF2">
              <w:rPr>
                <w:rFonts w:asciiTheme="minorHAnsi" w:hAnsiTheme="minorHAnsi" w:cstheme="minorHAnsi"/>
              </w:rPr>
              <w:t>/</w:t>
            </w:r>
            <w:r>
              <w:rPr>
                <w:rFonts w:asciiTheme="minorHAnsi" w:hAnsiTheme="minorHAnsi" w:cstheme="minorHAnsi"/>
              </w:rPr>
              <w:t>06</w:t>
            </w:r>
            <w:r w:rsidR="00FB30C7">
              <w:rPr>
                <w:rFonts w:asciiTheme="minorHAnsi" w:hAnsiTheme="minorHAnsi" w:cstheme="minorHAnsi"/>
              </w:rPr>
              <w:t>/</w:t>
            </w:r>
            <w:r>
              <w:rPr>
                <w:rFonts w:asciiTheme="minorHAnsi" w:hAnsiTheme="minorHAnsi" w:cstheme="minorHAnsi"/>
              </w:rPr>
              <w:t>25</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183A7A">
              <w:rPr>
                <w:rFonts w:asciiTheme="minorHAnsi" w:hAnsiTheme="minorHAnsi" w:cs="Arial"/>
                <w:color w:val="FF0000"/>
              </w:rPr>
              <w:t>Nº</w:t>
            </w:r>
            <w:proofErr w:type="spellEnd"/>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854C60">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854C60">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854C60">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854C60">
            <w:pPr>
              <w:pStyle w:val="Sinespaciado"/>
              <w:numPr>
                <w:ilvl w:val="0"/>
                <w:numId w:val="19"/>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444DBB0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854C60">
            <w:pPr>
              <w:pStyle w:val="Sinespaciado"/>
              <w:numPr>
                <w:ilvl w:val="0"/>
                <w:numId w:val="19"/>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20F8973B" w14:textId="77777777" w:rsidR="005E7B2C" w:rsidRPr="005E7B2C" w:rsidRDefault="005E7B2C" w:rsidP="005E7B2C">
            <w:pPr>
              <w:jc w:val="both"/>
              <w:rPr>
                <w:rFonts w:asciiTheme="minorHAnsi" w:hAnsiTheme="minorHAnsi" w:cs="Arial"/>
                <w:b/>
                <w:bCs/>
              </w:rPr>
            </w:pPr>
            <w:r w:rsidRPr="005E7B2C">
              <w:rPr>
                <w:rFonts w:asciiTheme="minorHAnsi" w:hAnsiTheme="minorHAnsi" w:cs="Arial"/>
                <w:b/>
                <w:bCs/>
              </w:rPr>
              <w:t>15.2</w:t>
            </w:r>
            <w:r w:rsidRPr="005E7B2C">
              <w:rPr>
                <w:rFonts w:asciiTheme="minorHAnsi" w:hAnsiTheme="minorHAnsi" w:cs="Arial"/>
                <w:b/>
                <w:bCs/>
              </w:rPr>
              <w:tab/>
              <w:t>CONSULTAS ESCRITAS SOBRE EL PEC</w:t>
            </w:r>
          </w:p>
          <w:p w14:paraId="7BCE7D49" w14:textId="77777777" w:rsidR="005E7B2C" w:rsidRDefault="005E7B2C" w:rsidP="005E7B2C">
            <w:pPr>
              <w:jc w:val="both"/>
              <w:rPr>
                <w:rFonts w:asciiTheme="minorHAnsi" w:hAnsiTheme="minorHAnsi" w:cs="Arial"/>
              </w:rPr>
            </w:pPr>
            <w:r w:rsidRPr="005E7B2C">
              <w:rPr>
                <w:rFonts w:asciiTheme="minorHAnsi" w:hAnsiTheme="minorHAnsi" w:cs="Arial"/>
              </w:rPr>
              <w:t>Los proponentes interesados podrán realizar consultas escritas hasta la fecha señalada en el Cronograma descrito en el presente PC.</w:t>
            </w:r>
          </w:p>
          <w:p w14:paraId="40845565" w14:textId="77777777" w:rsidR="005E7B2C" w:rsidRPr="005E7B2C" w:rsidRDefault="005E7B2C" w:rsidP="005E7B2C">
            <w:pPr>
              <w:jc w:val="both"/>
              <w:rPr>
                <w:rFonts w:asciiTheme="minorHAnsi" w:hAnsiTheme="minorHAnsi" w:cs="Arial"/>
              </w:rPr>
            </w:pPr>
          </w:p>
          <w:p w14:paraId="3BA944F8" w14:textId="77777777" w:rsidR="005E7B2C" w:rsidRDefault="005E7B2C" w:rsidP="005E7B2C">
            <w:pPr>
              <w:jc w:val="both"/>
              <w:rPr>
                <w:rFonts w:asciiTheme="minorHAnsi" w:hAnsiTheme="minorHAnsi" w:cs="Arial"/>
              </w:rPr>
            </w:pPr>
            <w:r w:rsidRPr="005E7B2C">
              <w:rPr>
                <w:rFonts w:asciiTheme="minorHAnsi" w:hAnsiTheme="minorHAnsi" w:cs="Arial"/>
              </w:rPr>
              <w:t>Las respuestas a las consultas escritas se harán conocer a todos los potenciales proponentes en la Reunión de Aclaración.</w:t>
            </w:r>
          </w:p>
          <w:p w14:paraId="60198A90" w14:textId="77777777" w:rsidR="005E7B2C" w:rsidRPr="005E7B2C" w:rsidRDefault="005E7B2C" w:rsidP="005E7B2C">
            <w:pPr>
              <w:jc w:val="both"/>
              <w:rPr>
                <w:rFonts w:asciiTheme="minorHAnsi" w:hAnsiTheme="minorHAnsi" w:cs="Arial"/>
              </w:rPr>
            </w:pPr>
          </w:p>
          <w:p w14:paraId="67C7A3DA" w14:textId="77777777" w:rsidR="005E7B2C" w:rsidRDefault="005E7B2C" w:rsidP="005E7B2C">
            <w:pPr>
              <w:jc w:val="both"/>
              <w:rPr>
                <w:rFonts w:asciiTheme="minorHAnsi" w:hAnsiTheme="minorHAnsi" w:cs="Arial"/>
              </w:rPr>
            </w:pPr>
            <w:r w:rsidRPr="005E7B2C">
              <w:rPr>
                <w:rFonts w:asciiTheme="minorHAnsi" w:hAnsiTheme="minorHAnsi" w:cs="Arial"/>
              </w:rPr>
              <w:t>Las consultas presentadas fuera del plazo establecido no serán aceptadas ni consideradas por ser extemporáneas.</w:t>
            </w:r>
          </w:p>
          <w:p w14:paraId="7E67A663" w14:textId="77777777" w:rsidR="005E7B2C" w:rsidRPr="005E7B2C" w:rsidRDefault="005E7B2C" w:rsidP="005E7B2C">
            <w:pPr>
              <w:jc w:val="both"/>
              <w:rPr>
                <w:rFonts w:asciiTheme="minorHAnsi" w:hAnsiTheme="minorHAnsi" w:cs="Arial"/>
              </w:rPr>
            </w:pPr>
          </w:p>
          <w:p w14:paraId="333FAA40" w14:textId="77777777" w:rsidR="005E7B2C" w:rsidRDefault="005E7B2C" w:rsidP="005E7B2C">
            <w:pPr>
              <w:jc w:val="both"/>
              <w:rPr>
                <w:rFonts w:asciiTheme="minorHAnsi" w:hAnsiTheme="minorHAnsi" w:cs="Arial"/>
              </w:rPr>
            </w:pPr>
          </w:p>
          <w:p w14:paraId="70E5C027" w14:textId="6967193A"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15.3</w:t>
            </w:r>
            <w:r w:rsidRPr="005E7B2C">
              <w:rPr>
                <w:rFonts w:asciiTheme="minorHAnsi" w:hAnsiTheme="minorHAnsi" w:cs="Arial"/>
                <w:b/>
                <w:bCs/>
              </w:rPr>
              <w:tab/>
              <w:t xml:space="preserve">REUNIÓN DE ACLARACIÓN </w:t>
            </w:r>
          </w:p>
          <w:p w14:paraId="59A434BA" w14:textId="77777777" w:rsidR="005E7B2C" w:rsidRDefault="005E7B2C" w:rsidP="005E7B2C">
            <w:pPr>
              <w:jc w:val="both"/>
              <w:rPr>
                <w:rFonts w:asciiTheme="minorHAnsi" w:hAnsiTheme="minorHAnsi" w:cs="Arial"/>
              </w:rPr>
            </w:pPr>
            <w:r w:rsidRPr="005E7B2C">
              <w:rPr>
                <w:rFonts w:asciiTheme="minorHAnsi" w:hAnsiTheme="minorHAnsi" w:cs="Arial"/>
              </w:rPr>
              <w:t xml:space="preserve">La Reunión de Aclaración se llevará a cabo el día hora señalados en la convocatoria. </w:t>
            </w:r>
          </w:p>
          <w:p w14:paraId="6CF0B3D7" w14:textId="77777777" w:rsidR="005E7B2C" w:rsidRDefault="005E7B2C" w:rsidP="005E7B2C">
            <w:pPr>
              <w:jc w:val="both"/>
              <w:rPr>
                <w:rFonts w:asciiTheme="minorHAnsi" w:hAnsiTheme="minorHAnsi" w:cs="Arial"/>
              </w:rPr>
            </w:pPr>
          </w:p>
          <w:p w14:paraId="39098FD4" w14:textId="0B879F23" w:rsidR="005E7B2C" w:rsidRPr="005E7B2C" w:rsidRDefault="005E7B2C" w:rsidP="005E7B2C">
            <w:pPr>
              <w:jc w:val="both"/>
              <w:rPr>
                <w:rFonts w:asciiTheme="minorHAnsi" w:hAnsiTheme="minorHAnsi" w:cs="Arial"/>
              </w:rPr>
            </w:pPr>
            <w:r w:rsidRPr="005E7B2C">
              <w:rPr>
                <w:rFonts w:asciiTheme="minorHAnsi" w:hAnsiTheme="minorHAnsi" w:cs="Arial"/>
              </w:rPr>
              <w:t>En la Reunión de Aclaración, los proponentes podrán expresar sus consultas adicionales.</w:t>
            </w:r>
          </w:p>
          <w:p w14:paraId="78338B50" w14:textId="77777777" w:rsidR="005E7B2C" w:rsidRDefault="005E7B2C" w:rsidP="005E7B2C">
            <w:pPr>
              <w:jc w:val="both"/>
              <w:rPr>
                <w:rFonts w:asciiTheme="minorHAnsi" w:hAnsiTheme="minorHAnsi" w:cs="Arial"/>
              </w:rPr>
            </w:pPr>
          </w:p>
          <w:p w14:paraId="3EDF9501" w14:textId="69302CCC" w:rsidR="005E7B2C" w:rsidRDefault="005E7B2C" w:rsidP="005E7B2C">
            <w:pPr>
              <w:jc w:val="both"/>
              <w:rPr>
                <w:rFonts w:asciiTheme="minorHAnsi" w:hAnsiTheme="minorHAnsi" w:cs="Arial"/>
              </w:rPr>
            </w:pPr>
            <w:r w:rsidRPr="005E7B2C">
              <w:rPr>
                <w:rFonts w:asciiTheme="minorHAnsi" w:hAnsiTheme="minorHAnsi" w:cs="Arial"/>
              </w:rPr>
              <w:t>Realizada la Reunión de Aclaración, no se aceptará ninguna consulta posterior.</w:t>
            </w:r>
          </w:p>
          <w:p w14:paraId="490FCE36" w14:textId="77777777" w:rsidR="005E7B2C" w:rsidRPr="005E7B2C" w:rsidRDefault="005E7B2C" w:rsidP="005E7B2C">
            <w:pPr>
              <w:jc w:val="both"/>
              <w:rPr>
                <w:rFonts w:asciiTheme="minorHAnsi" w:hAnsiTheme="minorHAnsi" w:cs="Arial"/>
              </w:rPr>
            </w:pPr>
          </w:p>
          <w:p w14:paraId="461BBAE7" w14:textId="77777777" w:rsidR="005E7B2C" w:rsidRDefault="005E7B2C" w:rsidP="005E7B2C">
            <w:pPr>
              <w:jc w:val="both"/>
              <w:rPr>
                <w:rFonts w:asciiTheme="minorHAnsi" w:hAnsiTheme="minorHAnsi" w:cs="Arial"/>
              </w:rPr>
            </w:pPr>
            <w:r w:rsidRPr="005E7B2C">
              <w:rPr>
                <w:rFonts w:asciiTheme="minorHAnsi" w:hAnsiTheme="minorHAnsi" w:cs="Arial"/>
              </w:rPr>
              <w:t>Las consultas efectuadas en la reunión de aclaración serán oportunamente publicadas en la página Web de la CSBP, con enmiendas si correspondiera</w:t>
            </w:r>
          </w:p>
          <w:p w14:paraId="04D40F2C" w14:textId="22640ACD" w:rsidR="005E7B2C" w:rsidRPr="00A81DCD" w:rsidRDefault="005E7B2C" w:rsidP="005E7B2C">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157C8068" w14:textId="77777777" w:rsidR="005E76F9" w:rsidRDefault="005E76F9" w:rsidP="005E76F9">
            <w:pPr>
              <w:pStyle w:val="Sinespaciado"/>
              <w:tabs>
                <w:tab w:val="left" w:pos="993"/>
              </w:tabs>
              <w:suppressAutoHyphens/>
              <w:jc w:val="both"/>
              <w:rPr>
                <w:rFonts w:asciiTheme="minorHAnsi" w:hAnsiTheme="minorHAnsi" w:cs="Arial"/>
                <w:b/>
              </w:rPr>
            </w:pPr>
          </w:p>
          <w:p w14:paraId="09F485C1" w14:textId="77777777" w:rsidR="00C945B2" w:rsidRDefault="00C945B2" w:rsidP="00C945B2">
            <w:pPr>
              <w:pStyle w:val="Prrafodelista"/>
              <w:rPr>
                <w:rFonts w:asciiTheme="minorHAnsi" w:hAnsiTheme="minorHAnsi" w:cs="Arial"/>
                <w:b/>
              </w:rPr>
            </w:pPr>
          </w:p>
          <w:p w14:paraId="4408CD0D" w14:textId="1C66FC85" w:rsidR="006B4242" w:rsidRPr="006B4242" w:rsidRDefault="00A70E3F" w:rsidP="00EB3FCF">
            <w:pPr>
              <w:pStyle w:val="Prrafodelista"/>
              <w:numPr>
                <w:ilvl w:val="0"/>
                <w:numId w:val="14"/>
              </w:numPr>
              <w:tabs>
                <w:tab w:val="left" w:pos="993"/>
              </w:tabs>
              <w:suppressAutoHyphens/>
              <w:jc w:val="both"/>
              <w:rPr>
                <w:rFonts w:asciiTheme="minorHAnsi" w:hAnsiTheme="minorHAnsi" w:cstheme="minorHAnsi"/>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r w:rsidR="002D55CC" w:rsidRPr="00C820D2">
              <w:rPr>
                <w:rFonts w:asciiTheme="minorHAnsi" w:hAnsiTheme="minorHAnsi" w:cstheme="minorHAnsi"/>
                <w:lang w:val="es-ES_tradnl"/>
              </w:rPr>
              <w:t xml:space="preserve">por el monto equivalente al </w:t>
            </w:r>
            <w:r w:rsidR="002D55CC" w:rsidRPr="00596EFB">
              <w:rPr>
                <w:rFonts w:asciiTheme="minorHAnsi" w:hAnsiTheme="minorHAnsi" w:cstheme="minorHAnsi"/>
                <w:b/>
                <w:bCs/>
                <w:lang w:val="es-ES_tradnl"/>
              </w:rPr>
              <w:t>uno por ciento (1%)</w:t>
            </w:r>
            <w:r w:rsidR="002D55CC" w:rsidRPr="00C820D2">
              <w:rPr>
                <w:rFonts w:asciiTheme="minorHAnsi" w:hAnsiTheme="minorHAnsi" w:cstheme="minorHAnsi"/>
                <w:lang w:val="es-ES_tradnl"/>
              </w:rPr>
              <w:t xml:space="preserve"> del </w:t>
            </w:r>
            <w:r w:rsidR="002D55CC">
              <w:rPr>
                <w:rFonts w:asciiTheme="minorHAnsi" w:hAnsiTheme="minorHAnsi" w:cstheme="minorHAnsi"/>
                <w:lang w:val="es-ES_tradnl"/>
              </w:rPr>
              <w:t>monto total de la</w:t>
            </w:r>
            <w:r w:rsidR="002D55CC" w:rsidRPr="00C820D2">
              <w:rPr>
                <w:rFonts w:asciiTheme="minorHAnsi" w:hAnsiTheme="minorHAnsi" w:cstheme="minorHAnsi"/>
                <w:lang w:val="es-ES_tradnl"/>
              </w:rPr>
              <w:t xml:space="preserve"> propuesta económica presentada</w:t>
            </w:r>
            <w:r w:rsidR="006B4242" w:rsidRPr="00323287">
              <w:rPr>
                <w:rFonts w:asciiTheme="minorHAnsi" w:hAnsiTheme="minorHAnsi" w:cstheme="minorHAnsi"/>
                <w:lang w:val="es-ES_tradnl"/>
              </w:rPr>
              <w:t xml:space="preserve">; </w:t>
            </w:r>
            <w:r w:rsidRPr="00030DAC">
              <w:rPr>
                <w:rFonts w:asciiTheme="minorHAnsi" w:hAnsiTheme="minorHAnsi" w:cstheme="minorHAnsi"/>
                <w:lang w:val="es-ES_tradnl"/>
              </w:rPr>
              <w:t xml:space="preserve">la vigencia de esta garantía deberá exceder en treinta </w:t>
            </w:r>
            <w:r w:rsidRPr="00030DAC">
              <w:rPr>
                <w:rFonts w:asciiTheme="minorHAnsi" w:hAnsiTheme="minorHAnsi" w:cstheme="minorHAnsi"/>
                <w:b/>
                <w:bCs/>
                <w:lang w:val="es-ES_tradnl"/>
              </w:rPr>
              <w:t>(30) días calendario</w:t>
            </w:r>
            <w:r w:rsidRPr="00030DAC">
              <w:rPr>
                <w:rFonts w:asciiTheme="minorHAnsi" w:hAnsiTheme="minorHAnsi" w:cstheme="minorHAnsi"/>
                <w:lang w:val="es-ES_tradnl"/>
              </w:rPr>
              <w:t xml:space="preserve"> </w:t>
            </w:r>
            <w:r w:rsidRPr="00030DAC">
              <w:rPr>
                <w:rFonts w:asciiTheme="minorHAnsi" w:hAnsiTheme="minorHAnsi" w:cstheme="minorHAnsi"/>
                <w:b/>
                <w:bCs/>
                <w:color w:val="FF0000"/>
                <w:lang w:val="es-ES_tradnl"/>
              </w:rPr>
              <w:t>adicionales al plazo de</w:t>
            </w:r>
            <w:r w:rsidRPr="002804E9">
              <w:rPr>
                <w:rFonts w:asciiTheme="minorHAnsi" w:hAnsiTheme="minorHAnsi" w:cstheme="minorHAnsi"/>
                <w:b/>
                <w:bCs/>
                <w:color w:val="FF0000"/>
                <w:lang w:val="es-ES_tradnl"/>
              </w:rPr>
              <w:t xml:space="preserve"> validez de la propuesta </w:t>
            </w:r>
            <w:r w:rsidRPr="00323287">
              <w:rPr>
                <w:rFonts w:asciiTheme="minorHAnsi" w:hAnsiTheme="minorHAnsi" w:cstheme="minorHAnsi"/>
                <w:b/>
                <w:bCs/>
                <w:lang w:val="es-ES_tradnl"/>
              </w:rPr>
              <w:t>establecid</w:t>
            </w:r>
            <w:r w:rsidR="006B4242" w:rsidRPr="00323287">
              <w:rPr>
                <w:rFonts w:asciiTheme="minorHAnsi" w:hAnsiTheme="minorHAnsi" w:cstheme="minorHAnsi"/>
                <w:b/>
                <w:bCs/>
                <w:lang w:val="es-ES_tradnl"/>
              </w:rPr>
              <w:t>a</w:t>
            </w:r>
            <w:r w:rsidRPr="00323287">
              <w:rPr>
                <w:rFonts w:asciiTheme="minorHAnsi" w:hAnsiTheme="minorHAnsi" w:cstheme="minorHAnsi"/>
                <w:b/>
                <w:bCs/>
                <w:lang w:val="es-ES_tradnl"/>
              </w:rPr>
              <w:t xml:space="preserve"> en el PC</w:t>
            </w:r>
            <w:r w:rsidRPr="00030DAC">
              <w:rPr>
                <w:rFonts w:asciiTheme="minorHAnsi" w:hAnsiTheme="minorHAnsi" w:cstheme="minorHAnsi"/>
                <w:b/>
                <w:bCs/>
                <w:lang w:val="es-ES_tradnl"/>
              </w:rPr>
              <w:t xml:space="preserve">, </w:t>
            </w:r>
            <w:r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Pr="002804E9">
              <w:rPr>
                <w:rFonts w:asciiTheme="minorHAnsi" w:hAnsiTheme="minorHAnsi" w:cstheme="minorHAnsi"/>
                <w:bCs/>
                <w:color w:val="FF0000"/>
                <w:lang w:val="es-ES_tradnl"/>
              </w:rPr>
              <w:t>.</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C657726" w14:textId="09DA4C3E"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retire su propuesta con posterioridad al cierre de recepción de propuestas.</w:t>
            </w:r>
          </w:p>
          <w:p w14:paraId="6B98BFBF" w14:textId="50AA1EE3"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los documentos originales o fotocopias legalizadas presentadas en fotocopia en su propuesta.</w:t>
            </w:r>
          </w:p>
          <w:p w14:paraId="5E010582" w14:textId="3FDED51A"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la garantía a primer requerimiento de cumplimiento de contrato</w:t>
            </w:r>
          </w:p>
          <w:p w14:paraId="03CDCD91" w14:textId="77777777" w:rsidR="005E76F9" w:rsidRDefault="005E76F9" w:rsidP="005E76F9">
            <w:pPr>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4DF14815"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Al proponente adjudicado, cuando entregue la garantía de cumplimiento de contrato</w:t>
            </w:r>
          </w:p>
          <w:p w14:paraId="3C6723F2"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 los otros proponentes, una vez suscrito el contrato</w:t>
            </w:r>
          </w:p>
          <w:p w14:paraId="5BDADE58"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Después de la declaratoria desierta de la convocatoria</w:t>
            </w:r>
          </w:p>
          <w:p w14:paraId="7690B13A"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1D404F39" w:rsidR="00956893" w:rsidRP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w:t>
            </w:r>
            <w:r w:rsidRPr="00956893">
              <w:rPr>
                <w:rFonts w:asciiTheme="minorHAnsi" w:hAnsiTheme="minorHAnsi" w:cs="Arial"/>
              </w:rPr>
              <w:t xml:space="preserve">de Especificaciones Técnicas,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BBC4AA6"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323287">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854C60">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854C60">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854C60">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982C89C"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lastRenderedPageBreak/>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08EAB257" w14:textId="77777777" w:rsidR="00C94FB1" w:rsidRDefault="005E76F9" w:rsidP="00335A4C">
            <w:pPr>
              <w:tabs>
                <w:tab w:val="left" w:pos="1276"/>
              </w:tabs>
              <w:jc w:val="both"/>
              <w:outlineLvl w:val="0"/>
              <w:rPr>
                <w:rFonts w:asciiTheme="minorHAnsi" w:hAnsiTheme="minorHAnsi" w:cs="Arial"/>
              </w:rPr>
            </w:pPr>
            <w:r w:rsidRPr="005E76F9">
              <w:rPr>
                <w:rFonts w:asciiTheme="minorHAnsi" w:hAnsiTheme="minorHAnsi" w:cs="Arial"/>
              </w:rPr>
              <w:t xml:space="preserve">Toda propuesta que llegue y pretenda ser entregada después de la hora límite fijada para la recepción de propuestas (hora de la CSBP), NO será recibida. </w:t>
            </w:r>
          </w:p>
          <w:p w14:paraId="2D30EC56" w14:textId="1F5F8F0F" w:rsidR="005E76F9" w:rsidRPr="00A81DCD" w:rsidRDefault="005E76F9"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1D34651" w:rsidR="00C94FB1" w:rsidRPr="00D07291" w:rsidRDefault="005E76F9" w:rsidP="0094352B">
            <w:pPr>
              <w:tabs>
                <w:tab w:val="left" w:pos="1276"/>
              </w:tabs>
              <w:jc w:val="both"/>
              <w:rPr>
                <w:rFonts w:asciiTheme="minorHAnsi" w:hAnsiTheme="minorHAnsi" w:cs="Arial"/>
              </w:rPr>
            </w:pPr>
            <w:r w:rsidRPr="005E76F9">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r w:rsidR="00C94FB1"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5DDA35F7" w14:textId="77777777" w:rsidR="005E76F9" w:rsidRPr="005E76F9" w:rsidRDefault="005E76F9" w:rsidP="005E76F9">
            <w:pPr>
              <w:jc w:val="both"/>
              <w:rPr>
                <w:rFonts w:asciiTheme="minorHAnsi" w:hAnsiTheme="minorHAnsi" w:cs="Arial"/>
              </w:rPr>
            </w:pPr>
            <w:r w:rsidRPr="005E76F9">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17552730" w14:textId="77777777" w:rsidR="005E76F9" w:rsidRPr="005E76F9" w:rsidRDefault="005E76F9" w:rsidP="005E76F9">
            <w:pPr>
              <w:jc w:val="both"/>
              <w:rPr>
                <w:rFonts w:asciiTheme="minorHAnsi" w:hAnsiTheme="minorHAnsi" w:cs="Arial"/>
              </w:rPr>
            </w:pPr>
          </w:p>
          <w:p w14:paraId="38CD29D7" w14:textId="77777777" w:rsidR="005E76F9" w:rsidRPr="005E76F9" w:rsidRDefault="005E76F9" w:rsidP="005E76F9">
            <w:pPr>
              <w:jc w:val="both"/>
              <w:rPr>
                <w:rFonts w:asciiTheme="minorHAnsi" w:hAnsiTheme="minorHAnsi" w:cs="Arial"/>
              </w:rPr>
            </w:pPr>
            <w:r w:rsidRPr="005E76F9">
              <w:rPr>
                <w:rFonts w:asciiTheme="minorHAnsi" w:hAnsiTheme="minorHAnsi" w:cs="Arial"/>
              </w:rPr>
              <w:t>Se dará lectura a los documentos administrativos y técnicos.</w:t>
            </w:r>
          </w:p>
          <w:p w14:paraId="31CAE8EF" w14:textId="77777777" w:rsidR="005E76F9" w:rsidRPr="005E76F9" w:rsidRDefault="005E76F9" w:rsidP="005E76F9">
            <w:pPr>
              <w:jc w:val="both"/>
              <w:rPr>
                <w:rFonts w:asciiTheme="minorHAnsi" w:hAnsiTheme="minorHAnsi" w:cs="Arial"/>
              </w:rPr>
            </w:pPr>
          </w:p>
          <w:p w14:paraId="5056EBC5" w14:textId="77777777" w:rsidR="005E76F9" w:rsidRPr="005E76F9" w:rsidRDefault="005E76F9" w:rsidP="005E76F9">
            <w:pPr>
              <w:jc w:val="both"/>
              <w:rPr>
                <w:rFonts w:asciiTheme="minorHAnsi" w:hAnsiTheme="minorHAnsi" w:cs="Arial"/>
              </w:rPr>
            </w:pPr>
            <w:r w:rsidRPr="005E76F9">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319FC154" w14:textId="77777777" w:rsidR="005E76F9" w:rsidRPr="005E76F9" w:rsidRDefault="005E76F9" w:rsidP="005E76F9">
            <w:pPr>
              <w:jc w:val="both"/>
              <w:rPr>
                <w:rFonts w:asciiTheme="minorHAnsi" w:hAnsiTheme="minorHAnsi" w:cs="Arial"/>
                <w:b/>
                <w:i/>
              </w:rPr>
            </w:pPr>
            <w:r w:rsidRPr="005E76F9">
              <w:rPr>
                <w:rFonts w:asciiTheme="minorHAnsi" w:hAnsiTheme="minorHAnsi" w:cs="Arial"/>
              </w:rPr>
              <w:t xml:space="preserve"> </w:t>
            </w:r>
          </w:p>
          <w:p w14:paraId="58C88868" w14:textId="77777777" w:rsidR="005E76F9" w:rsidRPr="005E76F9" w:rsidRDefault="005E76F9" w:rsidP="005E76F9">
            <w:pPr>
              <w:jc w:val="both"/>
              <w:rPr>
                <w:rFonts w:asciiTheme="minorHAnsi" w:hAnsiTheme="minorHAnsi" w:cs="Arial"/>
              </w:rPr>
            </w:pPr>
            <w:r w:rsidRPr="005E76F9">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2B05FE" w:rsidRDefault="002B05FE" w:rsidP="002B05FE">
            <w:pPr>
              <w:pStyle w:val="Prrafodelista1"/>
              <w:rPr>
                <w:rFonts w:asciiTheme="minorHAnsi" w:hAnsiTheme="minorHAnsi"/>
              </w:rPr>
            </w:pPr>
          </w:p>
          <w:p w14:paraId="76B70D79"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Técnica. </w:t>
            </w:r>
          </w:p>
          <w:p w14:paraId="678CD084" w14:textId="77777777" w:rsidR="002B05FE" w:rsidRPr="002B05FE" w:rsidRDefault="002B05FE" w:rsidP="002B05FE">
            <w:pPr>
              <w:pStyle w:val="Prrafodelista1"/>
              <w:ind w:left="0"/>
              <w:jc w:val="both"/>
              <w:rPr>
                <w:rFonts w:asciiTheme="minorHAnsi" w:hAnsiTheme="minorHAnsi"/>
              </w:rPr>
            </w:pPr>
          </w:p>
          <w:p w14:paraId="20285802"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Económica. </w:t>
            </w:r>
          </w:p>
          <w:p w14:paraId="46C50876" w14:textId="77777777" w:rsidR="002B05FE" w:rsidRPr="002B05FE" w:rsidRDefault="002B05FE" w:rsidP="002B05FE">
            <w:pPr>
              <w:pStyle w:val="Prrafodelista1"/>
              <w:jc w:val="both"/>
              <w:rPr>
                <w:rFonts w:asciiTheme="minorHAnsi" w:hAnsiTheme="minorHAnsi"/>
              </w:rPr>
            </w:pPr>
          </w:p>
          <w:p w14:paraId="0FE27881" w14:textId="77777777" w:rsidR="002B05FE" w:rsidRPr="002B05FE" w:rsidRDefault="002B05FE" w:rsidP="00854C60">
            <w:pPr>
              <w:pStyle w:val="Prrafodelista1"/>
              <w:numPr>
                <w:ilvl w:val="0"/>
                <w:numId w:val="22"/>
              </w:numPr>
              <w:rPr>
                <w:rFonts w:asciiTheme="minorHAnsi" w:hAnsiTheme="minorHAnsi"/>
              </w:rPr>
            </w:pPr>
            <w:r w:rsidRPr="002B05FE">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E3593F9" w14:textId="77777777" w:rsidR="002B05FE" w:rsidRPr="002B05FE" w:rsidRDefault="002B05FE" w:rsidP="002B05FE">
            <w:pPr>
              <w:pStyle w:val="Prrafodelista1"/>
              <w:ind w:left="0"/>
              <w:jc w:val="both"/>
              <w:rPr>
                <w:rFonts w:asciiTheme="minorHAnsi" w:hAnsiTheme="minorHAnsi"/>
              </w:rPr>
            </w:pPr>
          </w:p>
          <w:p w14:paraId="33BF9B25" w14:textId="77777777" w:rsidR="002B05FE" w:rsidRDefault="002B05FE" w:rsidP="00854C60">
            <w:pPr>
              <w:pStyle w:val="Prrafodelista1"/>
              <w:numPr>
                <w:ilvl w:val="0"/>
                <w:numId w:val="22"/>
              </w:numPr>
              <w:rPr>
                <w:rFonts w:asciiTheme="minorHAnsi" w:hAnsiTheme="minorHAnsi"/>
              </w:rPr>
            </w:pPr>
            <w:r w:rsidRPr="002B05FE">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8AFB900" w14:textId="77777777" w:rsidR="002B05FE" w:rsidRDefault="002B05FE" w:rsidP="002B05FE">
            <w:pPr>
              <w:pStyle w:val="Prrafodelista"/>
              <w:rPr>
                <w:rFonts w:asciiTheme="minorHAnsi" w:hAnsiTheme="minorHAnsi"/>
              </w:rPr>
            </w:pPr>
          </w:p>
          <w:p w14:paraId="3CEE5084" w14:textId="77777777" w:rsidR="009F18D3" w:rsidRDefault="002B05FE" w:rsidP="00854C60">
            <w:pPr>
              <w:pStyle w:val="Prrafodelista1"/>
              <w:numPr>
                <w:ilvl w:val="0"/>
                <w:numId w:val="22"/>
              </w:numPr>
              <w:rPr>
                <w:rFonts w:asciiTheme="minorHAnsi" w:hAnsiTheme="minorHAnsi"/>
              </w:rPr>
            </w:pPr>
            <w:r>
              <w:rPr>
                <w:rFonts w:asciiTheme="minorHAnsi" w:hAnsiTheme="minorHAnsi"/>
              </w:rPr>
              <w:t>F</w:t>
            </w:r>
            <w:r w:rsidRPr="002B05FE">
              <w:rPr>
                <w:rFonts w:asciiTheme="minorHAnsi" w:hAnsiTheme="minorHAnsi"/>
              </w:rPr>
              <w:t>alta de firma del representante legal en las declaraciones juradas.</w:t>
            </w:r>
          </w:p>
          <w:p w14:paraId="637B4F1A" w14:textId="43AF3636" w:rsidR="002B05FE" w:rsidRPr="002B05FE" w:rsidRDefault="002B05FE" w:rsidP="002B05FE">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854C60">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6A10795"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requisitos, condiciones, documentos y formularios de la propuesta cumplan sustancialmente con lo solicitado en el presente PC.</w:t>
            </w:r>
          </w:p>
          <w:p w14:paraId="5AACB8BE" w14:textId="77777777" w:rsidR="002B05FE" w:rsidRPr="002B05FE" w:rsidRDefault="002B05FE" w:rsidP="002B05FE">
            <w:pPr>
              <w:pStyle w:val="Prrafodelista"/>
              <w:jc w:val="both"/>
              <w:rPr>
                <w:rFonts w:asciiTheme="minorHAnsi" w:hAnsiTheme="minorHAnsi" w:cstheme="minorHAnsi"/>
                <w:szCs w:val="18"/>
              </w:rPr>
            </w:pPr>
          </w:p>
          <w:p w14:paraId="2F383428"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errores, sean accidentales, accesorios o de forma y que no inciden en la validez y legalidad de la propuesta presentada;</w:t>
            </w:r>
          </w:p>
          <w:p w14:paraId="1A35A1EC" w14:textId="77777777" w:rsidR="002B05FE" w:rsidRPr="002B05FE" w:rsidRDefault="002B05FE" w:rsidP="002B05FE">
            <w:pPr>
              <w:pStyle w:val="Prrafodelista"/>
              <w:jc w:val="both"/>
              <w:rPr>
                <w:rFonts w:asciiTheme="minorHAnsi" w:hAnsiTheme="minorHAnsi" w:cstheme="minorHAnsi"/>
                <w:szCs w:val="18"/>
              </w:rPr>
            </w:pPr>
          </w:p>
          <w:p w14:paraId="1691A7D7" w14:textId="6A03BAEC" w:rsidR="002B05FE" w:rsidRPr="002B05FE" w:rsidRDefault="002B05FE" w:rsidP="00854C60">
            <w:pPr>
              <w:pStyle w:val="Prrafodelista"/>
              <w:numPr>
                <w:ilvl w:val="0"/>
                <w:numId w:val="17"/>
              </w:numPr>
              <w:jc w:val="both"/>
              <w:rPr>
                <w:rFonts w:asciiTheme="minorHAnsi" w:hAnsiTheme="minorHAnsi" w:cstheme="minorHAnsi"/>
                <w:szCs w:val="18"/>
              </w:rPr>
            </w:pPr>
            <w:r>
              <w:rPr>
                <w:rFonts w:asciiTheme="minorHAnsi" w:hAnsiTheme="minorHAnsi" w:cstheme="minorHAnsi"/>
                <w:szCs w:val="18"/>
              </w:rPr>
              <w:t>C</w:t>
            </w:r>
            <w:r w:rsidRPr="002B05FE">
              <w:rPr>
                <w:rFonts w:asciiTheme="minorHAnsi" w:hAnsiTheme="minorHAnsi" w:cstheme="minorHAnsi"/>
                <w:szCs w:val="18"/>
              </w:rPr>
              <w:t>uando la propuesta no presente aquellas condiciones o requisitos que no estén claramente señalados en el presente PC.</w:t>
            </w:r>
          </w:p>
          <w:p w14:paraId="6CE0930F" w14:textId="77777777" w:rsidR="002B05FE" w:rsidRPr="002B05FE" w:rsidRDefault="002B05FE" w:rsidP="002B05FE">
            <w:pPr>
              <w:pStyle w:val="Prrafodelista"/>
              <w:jc w:val="both"/>
              <w:rPr>
                <w:rFonts w:asciiTheme="minorHAnsi" w:hAnsiTheme="minorHAnsi" w:cstheme="minorHAnsi"/>
                <w:szCs w:val="18"/>
              </w:rPr>
            </w:pPr>
          </w:p>
          <w:p w14:paraId="7E7689E0"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05FE">
              <w:rPr>
                <w:rFonts w:asciiTheme="minorHAnsi" w:hAnsiTheme="minorHAnsi" w:cstheme="minorHAnsi"/>
                <w:szCs w:val="18"/>
              </w:rPr>
              <w:lastRenderedPageBreak/>
              <w:t>fin para el que fueron requeridas o se consideren beneficiosas para la institución.</w:t>
            </w:r>
          </w:p>
          <w:p w14:paraId="1533F4E2" w14:textId="77777777" w:rsidR="005E7B2C" w:rsidRPr="005E3FAF" w:rsidRDefault="005E7B2C" w:rsidP="002B05FE">
            <w:pPr>
              <w:tabs>
                <w:tab w:val="left" w:pos="851"/>
              </w:tabs>
              <w:rPr>
                <w:rFonts w:asciiTheme="minorHAnsi" w:hAnsiTheme="minorHAnsi" w:cstheme="minorHAnsi"/>
                <w:szCs w:val="18"/>
              </w:rPr>
            </w:pPr>
          </w:p>
          <w:p w14:paraId="7DAC075B"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2B05FE">
              <w:rPr>
                <w:rFonts w:asciiTheme="minorHAnsi" w:hAnsiTheme="minorHAnsi" w:cstheme="minorHAnsi"/>
                <w:szCs w:val="18"/>
              </w:rPr>
              <w:t>subsanabilidad</w:t>
            </w:r>
            <w:proofErr w:type="spellEnd"/>
            <w:r w:rsidRPr="002B05FE">
              <w:rPr>
                <w:rFonts w:asciiTheme="minorHAnsi" w:hAnsiTheme="minorHAnsi" w:cstheme="minorHAnsi"/>
                <w:szCs w:val="18"/>
              </w:rPr>
              <w:t>.</w:t>
            </w:r>
          </w:p>
          <w:p w14:paraId="4BA316A8" w14:textId="77777777" w:rsidR="002B05FE" w:rsidRPr="002B05FE" w:rsidRDefault="002B05FE" w:rsidP="002B05FE">
            <w:pPr>
              <w:rPr>
                <w:rFonts w:asciiTheme="minorHAnsi" w:hAnsiTheme="minorHAnsi" w:cstheme="minorHAnsi"/>
                <w:szCs w:val="18"/>
              </w:rPr>
            </w:pPr>
          </w:p>
          <w:p w14:paraId="4AA91AC0"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4740AEB" w14:textId="77777777" w:rsidR="002B05FE" w:rsidRPr="002B05FE" w:rsidRDefault="002B05FE" w:rsidP="002B05FE">
            <w:pPr>
              <w:rPr>
                <w:rFonts w:asciiTheme="minorHAnsi" w:hAnsiTheme="minorHAnsi" w:cstheme="minorHAnsi"/>
                <w:szCs w:val="18"/>
              </w:rPr>
            </w:pPr>
          </w:p>
          <w:p w14:paraId="181CA982" w14:textId="77777777" w:rsidR="005E7B2C" w:rsidRDefault="002B05FE" w:rsidP="002B05FE">
            <w:pPr>
              <w:pStyle w:val="Prrafodelista1"/>
              <w:ind w:left="0"/>
              <w:jc w:val="both"/>
              <w:rPr>
                <w:rFonts w:asciiTheme="minorHAnsi" w:hAnsiTheme="minorHAnsi" w:cstheme="minorHAnsi"/>
                <w:szCs w:val="18"/>
              </w:rPr>
            </w:pPr>
            <w:r w:rsidRPr="002B05FE">
              <w:rPr>
                <w:rFonts w:asciiTheme="minorHAnsi" w:hAnsiTheme="minorHAnsi" w:cstheme="minorHAnsi"/>
                <w:szCs w:val="18"/>
              </w:rPr>
              <w:t>Estos criterios podrán aplicarse también en la etapa de verificación de documentos para la formalización de la contratación.</w:t>
            </w:r>
          </w:p>
          <w:p w14:paraId="57F07962" w14:textId="02D3CB0B" w:rsidR="002B05FE" w:rsidRPr="00BC0298" w:rsidRDefault="002B05FE" w:rsidP="002B05FE">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4FC6AD8" w14:textId="77777777" w:rsidR="002B05FE"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29BA86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está en proceso de disolución o con serios indicios de ser declarada en quiebra.</w:t>
            </w:r>
          </w:p>
          <w:p w14:paraId="3898394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Si se evidencia la falsedad o inconsistencia en la documentación presentada. </w:t>
            </w:r>
          </w:p>
          <w:p w14:paraId="42DA4C0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ha incurrido en prácticas fraudulentas y/o corruptas.</w:t>
            </w:r>
          </w:p>
          <w:p w14:paraId="4BA3B6AE"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durante la evaluación de propuestas, después del plazo otorgado, el proponente no presenta la documentación faltante requerida.</w:t>
            </w:r>
          </w:p>
          <w:p w14:paraId="62A42101"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presenta una de las causales de i</w:t>
            </w:r>
            <w:r>
              <w:rPr>
                <w:rFonts w:asciiTheme="minorHAnsi" w:hAnsiTheme="minorHAnsi" w:cs="Arial"/>
                <w:iCs/>
              </w:rPr>
              <w:t xml:space="preserve">ncompatibilidad o impedimento para participar en los procesos de contratación, </w:t>
            </w:r>
            <w:r>
              <w:rPr>
                <w:rFonts w:asciiTheme="minorHAnsi" w:hAnsiTheme="minorHAnsi" w:cs="Arial"/>
              </w:rPr>
              <w:t>establecidas en el presente PC.</w:t>
            </w:r>
          </w:p>
          <w:p w14:paraId="4D92FD8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B14050C"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Que se encuentre asociadas con personal que haya asesorado en la elaboración del contenido de Especificaciones Técnicas.</w:t>
            </w:r>
          </w:p>
          <w:p w14:paraId="6A126643"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Extrabajadores que ejercieron funciones un año antes de la publicación de la convocatoria.</w:t>
            </w:r>
          </w:p>
          <w:p w14:paraId="5EEA0E6D"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54384FA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lastRenderedPageBreak/>
              <w:t>Si se presenta una de las causales de Errores No Subsanables, establecidas.</w:t>
            </w:r>
          </w:p>
          <w:p w14:paraId="0F5399C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el proponente, a solicitud de la CSBP, no renueva la Boleta Bancaria de Seriedad de Propuesta.</w:t>
            </w:r>
          </w:p>
          <w:p w14:paraId="153F02F2"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la propuesta contenga textos entre líneas, borrones y tachaduras.</w:t>
            </w:r>
          </w:p>
          <w:p w14:paraId="0E26BE40" w14:textId="4F558C45" w:rsidR="009B2D30" w:rsidRP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854C60">
            <w:pPr>
              <w:pStyle w:val="Prrafodelista"/>
              <w:numPr>
                <w:ilvl w:val="1"/>
                <w:numId w:val="23"/>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0A6BF803" w14:textId="77777777" w:rsidR="002B05FE" w:rsidRPr="002B05FE" w:rsidRDefault="002B05FE" w:rsidP="002B05FE">
            <w:pPr>
              <w:jc w:val="both"/>
              <w:rPr>
                <w:rFonts w:asciiTheme="minorHAnsi" w:hAnsiTheme="minorHAnsi" w:cstheme="minorHAnsi"/>
              </w:rPr>
            </w:pPr>
            <w:r w:rsidRPr="002B05FE">
              <w:rPr>
                <w:rFonts w:asciiTheme="minorHAnsi" w:hAnsiTheme="minorHAnsi" w:cstheme="minorHAnsi"/>
              </w:rPr>
              <w:t xml:space="preserve">En sesión permanente y reservada la Comisión de Calificación procederá a evaluar las propuestas presentadas. </w:t>
            </w:r>
          </w:p>
          <w:p w14:paraId="141294A4" w14:textId="77777777" w:rsidR="002B05FE" w:rsidRDefault="002B05FE" w:rsidP="002B05FE">
            <w:pPr>
              <w:pStyle w:val="Prrafodelista"/>
              <w:ind w:left="284"/>
              <w:jc w:val="both"/>
              <w:rPr>
                <w:rFonts w:asciiTheme="minorHAnsi" w:hAnsiTheme="minorHAnsi" w:cstheme="minorHAnsi"/>
              </w:rPr>
            </w:pPr>
          </w:p>
          <w:p w14:paraId="1E0B15F0" w14:textId="52402173"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Inicialmente identificarán el </w:t>
            </w:r>
            <w:r w:rsidRPr="002B05FE">
              <w:rPr>
                <w:rFonts w:asciiTheme="minorHAnsi" w:hAnsiTheme="minorHAnsi" w:cstheme="minorHAnsi"/>
                <w:b/>
                <w:bCs/>
              </w:rPr>
              <w:t xml:space="preserve">Formulario </w:t>
            </w:r>
            <w:proofErr w:type="spellStart"/>
            <w:r w:rsidRPr="002B05FE">
              <w:rPr>
                <w:rFonts w:asciiTheme="minorHAnsi" w:hAnsiTheme="minorHAnsi" w:cstheme="minorHAnsi"/>
                <w:b/>
                <w:bCs/>
              </w:rPr>
              <w:t>Nº</w:t>
            </w:r>
            <w:proofErr w:type="spellEnd"/>
            <w:r w:rsidRPr="002B05FE">
              <w:rPr>
                <w:rFonts w:asciiTheme="minorHAnsi" w:hAnsiTheme="minorHAnsi" w:cstheme="minorHAnsi"/>
                <w:b/>
                <w:bCs/>
              </w:rPr>
              <w:t xml:space="preserve"> </w:t>
            </w:r>
            <w:r w:rsidR="007B4B04">
              <w:rPr>
                <w:rFonts w:asciiTheme="minorHAnsi" w:hAnsiTheme="minorHAnsi" w:cstheme="minorHAnsi"/>
                <w:b/>
                <w:bCs/>
              </w:rPr>
              <w:t>4</w:t>
            </w:r>
            <w:r w:rsidRPr="002B05FE">
              <w:rPr>
                <w:rFonts w:asciiTheme="minorHAnsi" w:hAnsiTheme="minorHAnsi" w:cstheme="minorHAnsi"/>
              </w:rPr>
              <w:t xml:space="preserve"> de Propuesta Económica, procediendo a verificar las operaciones aritméticas y los datos presentados en este formulario considerando lo siguiente:</w:t>
            </w:r>
          </w:p>
          <w:p w14:paraId="51BE1794" w14:textId="6615474D"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Cuando exista diferencia entre el precio unitario señalado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w:t>
            </w:r>
            <w:r w:rsidR="007B4B04">
              <w:rPr>
                <w:rFonts w:asciiTheme="minorHAnsi" w:hAnsiTheme="minorHAnsi" w:cstheme="minorHAnsi"/>
              </w:rPr>
              <w:t>4</w:t>
            </w:r>
            <w:r w:rsidRPr="002B05FE">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w:t>
            </w:r>
            <w:r w:rsidR="007B4B04">
              <w:rPr>
                <w:rFonts w:asciiTheme="minorHAnsi" w:hAnsiTheme="minorHAnsi" w:cstheme="minorHAnsi"/>
              </w:rPr>
              <w:t>4</w:t>
            </w:r>
            <w:r w:rsidRPr="002B05FE">
              <w:rPr>
                <w:rFonts w:asciiTheme="minorHAnsi" w:hAnsiTheme="minorHAnsi" w:cstheme="minorHAnsi"/>
              </w:rPr>
              <w:t xml:space="preserve"> por la cantidad requerida en ese ítem.</w:t>
            </w:r>
          </w:p>
          <w:p w14:paraId="049B592B" w14:textId="77777777" w:rsidR="002B05FE" w:rsidRDefault="002B05FE" w:rsidP="002B05FE">
            <w:pPr>
              <w:tabs>
                <w:tab w:val="left" w:pos="993"/>
              </w:tabs>
              <w:jc w:val="both"/>
              <w:rPr>
                <w:rFonts w:asciiTheme="minorHAnsi" w:hAnsiTheme="minorHAnsi" w:cstheme="minorHAnsi"/>
              </w:rPr>
            </w:pPr>
            <w:r w:rsidRPr="002B05FE">
              <w:rPr>
                <w:rFonts w:asciiTheme="minorHAnsi" w:hAnsiTheme="minorHAnsi" w:cstheme="minorHAnsi"/>
              </w:rPr>
              <w:t>El monto resultante, producto de la revisión económica, se denominará Monto Ajustado por Revisión Aritmética (MAPRA).</w:t>
            </w:r>
          </w:p>
          <w:p w14:paraId="31828E9D" w14:textId="77777777" w:rsidR="002B05FE" w:rsidRPr="002B05FE" w:rsidRDefault="002B05FE" w:rsidP="002B05FE">
            <w:pPr>
              <w:tabs>
                <w:tab w:val="left" w:pos="993"/>
              </w:tabs>
              <w:jc w:val="both"/>
              <w:rPr>
                <w:rFonts w:asciiTheme="minorHAnsi" w:hAnsiTheme="minorHAnsi" w:cstheme="minorHAnsi"/>
              </w:rPr>
            </w:pPr>
          </w:p>
          <w:p w14:paraId="56B87646"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Si producto de la revisión no se encuentran errores aritméticos, se continuará considerando dicho importe para la evaluación.</w:t>
            </w:r>
          </w:p>
          <w:p w14:paraId="0ECBF761" w14:textId="5D1C26C1"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Si existiera diferencia entre los precios unitarios en numeral y literal, prevalecerá el literal. </w:t>
            </w:r>
          </w:p>
          <w:p w14:paraId="4D922BE6" w14:textId="327C8492"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BAAE407"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Cuando la adjudicación sea por ítems se ordenarán las propuestas en función al precio menor para cada ítem.</w:t>
            </w:r>
          </w:p>
          <w:p w14:paraId="65FAD9B3" w14:textId="77777777" w:rsidR="002B05FE" w:rsidRDefault="002B05FE" w:rsidP="002B05FE">
            <w:pPr>
              <w:pStyle w:val="Prrafodelista"/>
              <w:tabs>
                <w:tab w:val="left" w:pos="993"/>
              </w:tabs>
              <w:ind w:left="993"/>
              <w:jc w:val="both"/>
              <w:rPr>
                <w:rFonts w:asciiTheme="minorHAnsi" w:hAnsiTheme="minorHAnsi" w:cstheme="minorHAnsi"/>
              </w:rPr>
            </w:pPr>
          </w:p>
          <w:p w14:paraId="0B6503FE" w14:textId="68BBB95B"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3D56CE29"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DC46BC6" w14:textId="77777777" w:rsidR="002B05FE" w:rsidRDefault="002B05FE" w:rsidP="002B05FE">
            <w:pPr>
              <w:pStyle w:val="Prrafodelista"/>
              <w:tabs>
                <w:tab w:val="left" w:pos="680"/>
              </w:tabs>
              <w:ind w:left="680"/>
              <w:jc w:val="both"/>
              <w:rPr>
                <w:rFonts w:asciiTheme="minorHAnsi" w:hAnsiTheme="minorHAnsi" w:cstheme="minorHAnsi"/>
              </w:rPr>
            </w:pPr>
          </w:p>
          <w:p w14:paraId="462FDF26" w14:textId="53A07564" w:rsidR="002B05FE" w:rsidRDefault="002B05FE" w:rsidP="002B05FE">
            <w:pPr>
              <w:tabs>
                <w:tab w:val="left" w:pos="680"/>
              </w:tabs>
              <w:jc w:val="both"/>
              <w:rPr>
                <w:rFonts w:asciiTheme="minorHAnsi" w:hAnsiTheme="minorHAnsi" w:cstheme="minorHAnsi"/>
              </w:rPr>
            </w:pPr>
            <w:proofErr w:type="spellStart"/>
            <w:r w:rsidRPr="002B05FE">
              <w:rPr>
                <w:rFonts w:asciiTheme="minorHAnsi" w:hAnsiTheme="minorHAnsi" w:cstheme="minorHAnsi"/>
              </w:rPr>
              <w:t>Recepcionado</w:t>
            </w:r>
            <w:proofErr w:type="spellEnd"/>
            <w:r w:rsidRPr="002B05FE">
              <w:rPr>
                <w:rFonts w:asciiTheme="minorHAnsi" w:hAnsiTheme="minorHAnsi" w:cstheme="minorHAnsi"/>
              </w:rPr>
              <w:t xml:space="preserve"> el documento o la aclaración requerida en el plazo establecido, continúa con la evaluación correspondiente.</w:t>
            </w:r>
          </w:p>
          <w:p w14:paraId="2ECFB8DF" w14:textId="77777777" w:rsidR="002B05FE" w:rsidRPr="002B05FE" w:rsidRDefault="002B05FE" w:rsidP="002B05FE">
            <w:pPr>
              <w:tabs>
                <w:tab w:val="left" w:pos="680"/>
              </w:tabs>
              <w:jc w:val="both"/>
              <w:rPr>
                <w:rFonts w:asciiTheme="minorHAnsi" w:hAnsiTheme="minorHAnsi" w:cstheme="minorHAnsi"/>
              </w:rPr>
            </w:pPr>
          </w:p>
          <w:p w14:paraId="35908FFE"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5F0DF4A" w14:textId="77777777" w:rsidR="002B05FE" w:rsidRDefault="002B05FE" w:rsidP="002B05FE">
            <w:pPr>
              <w:pStyle w:val="Prrafodelista"/>
              <w:tabs>
                <w:tab w:val="left" w:pos="993"/>
              </w:tabs>
              <w:ind w:left="993"/>
              <w:jc w:val="both"/>
              <w:rPr>
                <w:rFonts w:asciiTheme="minorHAnsi" w:hAnsiTheme="minorHAnsi" w:cstheme="minorHAnsi"/>
              </w:rPr>
            </w:pPr>
          </w:p>
          <w:p w14:paraId="696EEFEB" w14:textId="5ACD9079" w:rsidR="00C3688E" w:rsidRPr="00A81DCD" w:rsidRDefault="002B05FE" w:rsidP="002B05FE">
            <w:pPr>
              <w:jc w:val="both"/>
              <w:rPr>
                <w:rFonts w:asciiTheme="minorHAnsi" w:hAnsiTheme="minorHAnsi" w:cstheme="minorHAnsi"/>
              </w:rPr>
            </w:pPr>
            <w:r>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441FCE" w:rsidR="0036423C" w:rsidRPr="00A81DCD" w:rsidRDefault="00DE2E6D" w:rsidP="00854C60">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04C2C17D"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4E0DD65E" w:rsidR="00DE2E6D" w:rsidRPr="00A81DC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16BECBB5" w14:textId="7D46F4FD" w:rsidR="0052678D" w:rsidRDefault="0052678D" w:rsidP="004D723B">
            <w:pPr>
              <w:jc w:val="both"/>
              <w:rPr>
                <w:rFonts w:asciiTheme="minorHAnsi" w:hAnsiTheme="minorHAnsi" w:cs="Arial"/>
              </w:rPr>
            </w:pPr>
            <w:r w:rsidRPr="0052678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r>
              <w:rPr>
                <w:rFonts w:asciiTheme="minorHAnsi" w:hAnsiTheme="minorHAnsi" w:cs="Arial"/>
              </w:rPr>
              <w:t>.</w:t>
            </w:r>
          </w:p>
          <w:p w14:paraId="1FD44427" w14:textId="77777777" w:rsidR="00DE2E6D" w:rsidRPr="00A81DCD" w:rsidRDefault="00DE2E6D" w:rsidP="0052678D">
            <w:pPr>
              <w:jc w:val="both"/>
              <w:rPr>
                <w:rFonts w:asciiTheme="minorHAnsi" w:hAnsiTheme="minorHAnsi" w:cs="Arial"/>
              </w:rPr>
            </w:pPr>
          </w:p>
        </w:tc>
      </w:tr>
      <w:tr w:rsidR="0052678D" w:rsidRPr="00A81DCD" w14:paraId="24F7DBFF" w14:textId="77777777" w:rsidTr="00DA0CFB">
        <w:trPr>
          <w:trHeight w:val="744"/>
        </w:trPr>
        <w:tc>
          <w:tcPr>
            <w:tcW w:w="2972" w:type="dxa"/>
          </w:tcPr>
          <w:p w14:paraId="5255B85D" w14:textId="7935DE19"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39594DFD" w14:textId="77777777" w:rsidR="0052678D" w:rsidRPr="0052678D" w:rsidRDefault="0052678D" w:rsidP="0052678D">
            <w:pPr>
              <w:jc w:val="both"/>
              <w:rPr>
                <w:rFonts w:asciiTheme="minorHAnsi" w:hAnsiTheme="minorHAnsi" w:cs="Arial"/>
              </w:rPr>
            </w:pPr>
            <w:r w:rsidRPr="0052678D">
              <w:rPr>
                <w:rFonts w:asciiTheme="minorHAnsi" w:hAnsiTheme="minorHAnsi" w:cs="Arial"/>
              </w:rPr>
              <w:t>La comisión de calificación evaluará la o las propuestas y preparará el Informe de Calificación Final y Recomendación en un plazo estimado según cronograma.</w:t>
            </w:r>
          </w:p>
          <w:p w14:paraId="3211BB8D" w14:textId="77777777" w:rsidR="0052678D" w:rsidRDefault="0052678D" w:rsidP="0052678D">
            <w:pPr>
              <w:jc w:val="both"/>
              <w:rPr>
                <w:rFonts w:asciiTheme="minorHAnsi" w:hAnsiTheme="minorHAnsi" w:cs="Arial"/>
              </w:rPr>
            </w:pPr>
            <w:r w:rsidRPr="0052678D">
              <w:rPr>
                <w:rFonts w:asciiTheme="minorHAnsi" w:hAnsiTheme="minorHAnsi" w:cs="Arial"/>
              </w:rPr>
              <w:t>Este informe será remitido con carácter de recomendación y no creará derecho alguno a favor del o los proponentes adjudicados.</w:t>
            </w:r>
          </w:p>
          <w:p w14:paraId="0976E82F" w14:textId="77777777" w:rsidR="0052678D" w:rsidRPr="0052678D" w:rsidRDefault="0052678D" w:rsidP="0052678D">
            <w:pPr>
              <w:jc w:val="both"/>
              <w:rPr>
                <w:rFonts w:asciiTheme="minorHAnsi" w:hAnsiTheme="minorHAnsi" w:cs="Arial"/>
              </w:rPr>
            </w:pPr>
          </w:p>
          <w:p w14:paraId="3D8EA90B" w14:textId="6D54E57D" w:rsidR="0052678D" w:rsidRPr="0052678D" w:rsidRDefault="0052678D" w:rsidP="0052678D">
            <w:pPr>
              <w:jc w:val="both"/>
              <w:rPr>
                <w:rFonts w:asciiTheme="minorHAnsi" w:hAnsiTheme="minorHAnsi" w:cs="Arial"/>
              </w:rPr>
            </w:pPr>
            <w:r w:rsidRPr="0052678D">
              <w:rPr>
                <w:rFonts w:asciiTheme="minorHAnsi" w:hAnsiTheme="minorHAnsi" w:cs="Arial"/>
              </w:rPr>
              <w:t>En ningún caso los proponentes podrán solicitar información de otras propuestas</w:t>
            </w:r>
          </w:p>
        </w:tc>
      </w:tr>
      <w:tr w:rsidR="0052678D" w:rsidRPr="00A81DCD" w14:paraId="0A6D36B0" w14:textId="77777777" w:rsidTr="00DA0CFB">
        <w:trPr>
          <w:trHeight w:val="744"/>
        </w:trPr>
        <w:tc>
          <w:tcPr>
            <w:tcW w:w="2972" w:type="dxa"/>
          </w:tcPr>
          <w:p w14:paraId="48F12E9E" w14:textId="5A068EA1"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3B97495A" w14:textId="77777777" w:rsidR="0052678D" w:rsidRPr="0052678D" w:rsidRDefault="0052678D" w:rsidP="0052678D">
            <w:pPr>
              <w:jc w:val="both"/>
              <w:rPr>
                <w:rFonts w:asciiTheme="minorHAnsi" w:hAnsiTheme="minorHAnsi" w:cs="Arial"/>
              </w:rPr>
            </w:pPr>
            <w:r w:rsidRPr="0052678D">
              <w:rPr>
                <w:rFonts w:asciiTheme="minorHAnsi" w:hAnsiTheme="minorHAnsi" w:cs="Arial"/>
              </w:rPr>
              <w:t>a)</w:t>
            </w:r>
            <w:r w:rsidRPr="0052678D">
              <w:rPr>
                <w:rFonts w:asciiTheme="minorHAnsi" w:hAnsiTheme="minorHAnsi" w:cs="Arial"/>
              </w:rPr>
              <w:tab/>
              <w:t>Modalidad de Contratación.</w:t>
            </w:r>
          </w:p>
          <w:p w14:paraId="35E5D936" w14:textId="77777777" w:rsidR="0052678D" w:rsidRPr="0052678D" w:rsidRDefault="0052678D" w:rsidP="0052678D">
            <w:pPr>
              <w:jc w:val="both"/>
              <w:rPr>
                <w:rFonts w:asciiTheme="minorHAnsi" w:hAnsiTheme="minorHAnsi" w:cs="Arial"/>
              </w:rPr>
            </w:pPr>
            <w:r w:rsidRPr="0052678D">
              <w:rPr>
                <w:rFonts w:asciiTheme="minorHAnsi" w:hAnsiTheme="minorHAnsi" w:cs="Arial"/>
              </w:rPr>
              <w:t>b)</w:t>
            </w:r>
            <w:r w:rsidRPr="0052678D">
              <w:rPr>
                <w:rFonts w:asciiTheme="minorHAnsi" w:hAnsiTheme="minorHAnsi" w:cs="Arial"/>
              </w:rPr>
              <w:tab/>
              <w:t>Antecedentes.</w:t>
            </w:r>
          </w:p>
          <w:p w14:paraId="4DCACC73" w14:textId="77777777" w:rsidR="0052678D" w:rsidRPr="0052678D" w:rsidRDefault="0052678D" w:rsidP="0052678D">
            <w:pPr>
              <w:jc w:val="both"/>
              <w:rPr>
                <w:rFonts w:asciiTheme="minorHAnsi" w:hAnsiTheme="minorHAnsi" w:cs="Arial"/>
              </w:rPr>
            </w:pPr>
            <w:r w:rsidRPr="0052678D">
              <w:rPr>
                <w:rFonts w:asciiTheme="minorHAnsi" w:hAnsiTheme="minorHAnsi" w:cs="Arial"/>
              </w:rPr>
              <w:t>c)</w:t>
            </w:r>
            <w:r w:rsidRPr="0052678D">
              <w:rPr>
                <w:rFonts w:asciiTheme="minorHAnsi" w:hAnsiTheme="minorHAnsi" w:cs="Arial"/>
              </w:rPr>
              <w:tab/>
              <w:t>Recepción y apertura de propuestas.</w:t>
            </w:r>
          </w:p>
          <w:p w14:paraId="78123DD4" w14:textId="77777777" w:rsidR="0052678D" w:rsidRPr="0052678D" w:rsidRDefault="0052678D" w:rsidP="0052678D">
            <w:pPr>
              <w:jc w:val="both"/>
              <w:rPr>
                <w:rFonts w:asciiTheme="minorHAnsi" w:hAnsiTheme="minorHAnsi" w:cs="Arial"/>
              </w:rPr>
            </w:pPr>
            <w:r w:rsidRPr="0052678D">
              <w:rPr>
                <w:rFonts w:asciiTheme="minorHAnsi" w:hAnsiTheme="minorHAnsi" w:cs="Arial"/>
              </w:rPr>
              <w:t>d)</w:t>
            </w:r>
            <w:r w:rsidRPr="0052678D">
              <w:rPr>
                <w:rFonts w:asciiTheme="minorHAnsi" w:hAnsiTheme="minorHAnsi" w:cs="Arial"/>
              </w:rPr>
              <w:tab/>
              <w:t>Sistema de Evaluación y Calificación.</w:t>
            </w:r>
          </w:p>
          <w:p w14:paraId="6EDAD6FD" w14:textId="77777777" w:rsidR="0052678D" w:rsidRPr="0052678D" w:rsidRDefault="0052678D" w:rsidP="0052678D">
            <w:pPr>
              <w:jc w:val="both"/>
              <w:rPr>
                <w:rFonts w:asciiTheme="minorHAnsi" w:hAnsiTheme="minorHAnsi" w:cs="Arial"/>
              </w:rPr>
            </w:pPr>
            <w:r w:rsidRPr="0052678D">
              <w:rPr>
                <w:rFonts w:asciiTheme="minorHAnsi" w:hAnsiTheme="minorHAnsi" w:cs="Arial"/>
              </w:rPr>
              <w:t>e)</w:t>
            </w:r>
            <w:r w:rsidRPr="0052678D">
              <w:rPr>
                <w:rFonts w:asciiTheme="minorHAnsi" w:hAnsiTheme="minorHAnsi" w:cs="Arial"/>
              </w:rPr>
              <w:tab/>
              <w:t xml:space="preserve">Evaluación Administrativa, técnica y económica </w:t>
            </w:r>
          </w:p>
          <w:p w14:paraId="5C76942E" w14:textId="77777777" w:rsidR="0052678D" w:rsidRPr="0052678D" w:rsidRDefault="0052678D" w:rsidP="0052678D">
            <w:pPr>
              <w:jc w:val="both"/>
              <w:rPr>
                <w:rFonts w:asciiTheme="minorHAnsi" w:hAnsiTheme="minorHAnsi" w:cs="Arial"/>
              </w:rPr>
            </w:pPr>
            <w:r w:rsidRPr="0052678D">
              <w:rPr>
                <w:rFonts w:asciiTheme="minorHAnsi" w:hAnsiTheme="minorHAnsi" w:cs="Arial"/>
              </w:rPr>
              <w:t>f)</w:t>
            </w:r>
            <w:r w:rsidRPr="0052678D">
              <w:rPr>
                <w:rFonts w:asciiTheme="minorHAnsi" w:hAnsiTheme="minorHAnsi" w:cs="Arial"/>
              </w:rPr>
              <w:tab/>
              <w:t>Inhabilitación de las propuestas</w:t>
            </w:r>
          </w:p>
          <w:p w14:paraId="4C1F94AF" w14:textId="77777777" w:rsidR="0052678D" w:rsidRPr="0052678D" w:rsidRDefault="0052678D" w:rsidP="0052678D">
            <w:pPr>
              <w:jc w:val="both"/>
              <w:rPr>
                <w:rFonts w:asciiTheme="minorHAnsi" w:hAnsiTheme="minorHAnsi" w:cs="Arial"/>
              </w:rPr>
            </w:pPr>
            <w:r w:rsidRPr="0052678D">
              <w:rPr>
                <w:rFonts w:asciiTheme="minorHAnsi" w:hAnsiTheme="minorHAnsi" w:cs="Arial"/>
              </w:rPr>
              <w:lastRenderedPageBreak/>
              <w:t>g)</w:t>
            </w:r>
            <w:r w:rsidRPr="0052678D">
              <w:rPr>
                <w:rFonts w:asciiTheme="minorHAnsi" w:hAnsiTheme="minorHAnsi" w:cs="Arial"/>
              </w:rPr>
              <w:tab/>
              <w:t>Conclusiones y Recomendaciones de adjudicación o declaratoria desierta.</w:t>
            </w:r>
          </w:p>
          <w:p w14:paraId="7297CD98" w14:textId="77777777" w:rsidR="0052678D" w:rsidRPr="0052678D" w:rsidRDefault="0052678D" w:rsidP="0052678D">
            <w:pPr>
              <w:jc w:val="both"/>
              <w:rPr>
                <w:rFonts w:asciiTheme="minorHAnsi" w:hAnsiTheme="minorHAnsi" w:cs="Arial"/>
              </w:rPr>
            </w:pPr>
            <w:r w:rsidRPr="0052678D">
              <w:rPr>
                <w:rFonts w:asciiTheme="minorHAnsi" w:hAnsiTheme="minorHAnsi" w:cs="Arial"/>
              </w:rPr>
              <w:t>h)</w:t>
            </w:r>
            <w:r w:rsidRPr="0052678D">
              <w:rPr>
                <w:rFonts w:asciiTheme="minorHAnsi" w:hAnsiTheme="minorHAnsi" w:cs="Arial"/>
              </w:rPr>
              <w:tab/>
              <w:t>Nómina de los proponentes y precios ofertados</w:t>
            </w:r>
          </w:p>
          <w:p w14:paraId="679641F5" w14:textId="44B7401F" w:rsidR="0052678D" w:rsidRPr="0052678D" w:rsidRDefault="0052678D" w:rsidP="0052678D">
            <w:pPr>
              <w:jc w:val="both"/>
              <w:rPr>
                <w:rFonts w:asciiTheme="minorHAnsi" w:hAnsiTheme="minorHAnsi" w:cs="Arial"/>
              </w:rPr>
            </w:pPr>
            <w:r w:rsidRPr="0052678D">
              <w:rPr>
                <w:rFonts w:asciiTheme="minorHAnsi" w:hAnsiTheme="minorHAnsi" w:cs="Arial"/>
              </w:rPr>
              <w:t>i)</w:t>
            </w:r>
            <w:r w:rsidRPr="0052678D">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lastRenderedPageBreak/>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o los representantes legales a presentar propuestas y suscribir contratos (si corresponde).</w:t>
            </w:r>
          </w:p>
          <w:p w14:paraId="3E52D0B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854C60">
            <w:pPr>
              <w:numPr>
                <w:ilvl w:val="1"/>
                <w:numId w:val="25"/>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507585D2"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7E558190" w14:textId="77777777" w:rsidR="00370BD5"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2A2FB975" w14:textId="77777777" w:rsidR="00370BD5" w:rsidRPr="00370BD5" w:rsidRDefault="00370BD5" w:rsidP="00A63615">
            <w:pPr>
              <w:ind w:left="313"/>
              <w:jc w:val="both"/>
              <w:rPr>
                <w:rFonts w:asciiTheme="minorHAnsi" w:hAnsiTheme="minorHAnsi" w:cs="Arial"/>
                <w:sz w:val="14"/>
                <w:szCs w:val="14"/>
              </w:rPr>
            </w:pPr>
          </w:p>
          <w:p w14:paraId="31E1C7CA" w14:textId="77777777" w:rsidR="00370BD5" w:rsidRPr="00370BD5" w:rsidRDefault="00370BD5" w:rsidP="00370BD5">
            <w:pPr>
              <w:ind w:left="313"/>
              <w:jc w:val="both"/>
              <w:rPr>
                <w:rFonts w:asciiTheme="minorHAnsi" w:hAnsiTheme="minorHAnsi" w:cs="Arial"/>
              </w:rPr>
            </w:pPr>
            <w:r w:rsidRPr="00370BD5">
              <w:rPr>
                <w:rFonts w:asciiTheme="minorHAnsi" w:hAnsiTheme="minorHAnsi" w:cs="Arial"/>
              </w:rPr>
              <w:t xml:space="preserve">Se efectuará la retención de un equivalente al 7% (siete por ciento) 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370BD5" w:rsidRDefault="00A63615" w:rsidP="00A63615">
            <w:pPr>
              <w:ind w:left="313"/>
              <w:jc w:val="both"/>
              <w:rPr>
                <w:rFonts w:asciiTheme="minorHAnsi" w:hAnsiTheme="minorHAnsi" w:cs="Arial"/>
                <w:sz w:val="14"/>
                <w:szCs w:val="14"/>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44A9F89" w14:textId="77777777" w:rsidR="00A63615" w:rsidRPr="00A63615" w:rsidRDefault="00A63615" w:rsidP="00A63615">
            <w:pPr>
              <w:jc w:val="both"/>
              <w:rPr>
                <w:rFonts w:asciiTheme="minorHAnsi" w:hAnsiTheme="minorHAnsi" w:cs="Arial"/>
                <w:sz w:val="4"/>
                <w:szCs w:val="4"/>
              </w:rPr>
            </w:pPr>
          </w:p>
          <w:p w14:paraId="7536B89C" w14:textId="3CCF35AA"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A63615" w:rsidRPr="00A81DCD" w14:paraId="64E8E07E" w14:textId="77777777" w:rsidTr="003139BE">
        <w:trPr>
          <w:trHeight w:val="701"/>
        </w:trPr>
        <w:tc>
          <w:tcPr>
            <w:tcW w:w="2972" w:type="dxa"/>
          </w:tcPr>
          <w:p w14:paraId="3290B3F4" w14:textId="1216CA8F"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lastRenderedPageBreak/>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F886F9" w14:textId="77777777" w:rsidR="00C945B2" w:rsidRDefault="00C945B2">
      <w:pPr>
        <w:spacing w:after="160" w:line="259" w:lineRule="auto"/>
        <w:rPr>
          <w:rFonts w:asciiTheme="minorHAnsi" w:hAnsiTheme="minorHAnsi" w:cstheme="minorHAnsi"/>
          <w:b/>
          <w:sz w:val="22"/>
          <w:szCs w:val="22"/>
        </w:rPr>
      </w:pPr>
    </w:p>
    <w:p w14:paraId="6B07031F" w14:textId="77777777" w:rsidR="007B4B04" w:rsidRDefault="007B4B04">
      <w:pPr>
        <w:spacing w:after="160" w:line="259" w:lineRule="auto"/>
        <w:rPr>
          <w:rFonts w:asciiTheme="minorHAnsi" w:hAnsiTheme="minorHAnsi" w:cstheme="minorHAnsi"/>
          <w:b/>
          <w:sz w:val="22"/>
          <w:szCs w:val="22"/>
        </w:rPr>
      </w:pPr>
    </w:p>
    <w:p w14:paraId="01E6312C" w14:textId="77777777" w:rsidR="007B4B04" w:rsidRDefault="007B4B04">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6D44CEFA" w14:textId="5991BD7B" w:rsidR="00956893" w:rsidRPr="00956893" w:rsidRDefault="00956893" w:rsidP="00956893">
            <w:pPr>
              <w:pStyle w:val="Sinespaciado"/>
              <w:rPr>
                <w:rFonts w:asciiTheme="minorHAnsi" w:hAnsiTheme="minorHAnsi" w:cstheme="minorHAnsi"/>
                <w:b/>
                <w:bCs/>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74CBC687" w:rsidR="00956893" w:rsidRDefault="00956893" w:rsidP="00854C60">
            <w:pPr>
              <w:pStyle w:val="Sinespaciado"/>
              <w:numPr>
                <w:ilvl w:val="0"/>
                <w:numId w:val="21"/>
              </w:numPr>
              <w:ind w:left="459"/>
              <w:rPr>
                <w:rFonts w:asciiTheme="minorHAnsi" w:hAnsiTheme="minorHAnsi" w:cstheme="minorHAnsi"/>
                <w:b/>
                <w:bCs/>
              </w:rPr>
            </w:pPr>
            <w:r w:rsidRPr="00956893">
              <w:rPr>
                <w:rFonts w:asciiTheme="minorHAnsi" w:hAnsiTheme="minorHAnsi" w:cstheme="minorHAnsi"/>
                <w:b/>
                <w:bCs/>
              </w:rPr>
              <w:t xml:space="preserve">REQUISITOS DE CUMPLIMIENTO OBLIGATORIO PARA </w:t>
            </w:r>
            <w:r w:rsidR="007B4B04">
              <w:rPr>
                <w:rFonts w:asciiTheme="minorHAnsi" w:hAnsiTheme="minorHAnsi" w:cstheme="minorHAnsi"/>
                <w:b/>
                <w:bCs/>
              </w:rPr>
              <w:t>EL SERVICIO DE CONSULTA OFTALMOLÓGICA</w:t>
            </w:r>
          </w:p>
          <w:p w14:paraId="4556395A" w14:textId="77777777" w:rsidR="007B4B04" w:rsidRDefault="007B4B04" w:rsidP="007B4B04">
            <w:pPr>
              <w:pStyle w:val="Sinespaciado"/>
              <w:rPr>
                <w:rFonts w:asciiTheme="minorHAnsi" w:hAnsiTheme="minorHAnsi" w:cstheme="minorHAnsi"/>
                <w:b/>
                <w:bCs/>
              </w:rPr>
            </w:pPr>
          </w:p>
          <w:p w14:paraId="2E989E3B" w14:textId="77777777" w:rsidR="00C55F9D" w:rsidRPr="00C55F9D" w:rsidRDefault="00C55F9D" w:rsidP="00854C60">
            <w:pPr>
              <w:pStyle w:val="Sinespaciado"/>
              <w:numPr>
                <w:ilvl w:val="0"/>
                <w:numId w:val="29"/>
              </w:numPr>
              <w:ind w:left="318" w:hanging="284"/>
              <w:rPr>
                <w:rFonts w:asciiTheme="minorHAnsi" w:hAnsiTheme="minorHAnsi" w:cstheme="minorHAnsi"/>
                <w:b/>
                <w:bCs/>
              </w:rPr>
            </w:pPr>
            <w:r w:rsidRPr="00C55F9D">
              <w:rPr>
                <w:rFonts w:asciiTheme="minorHAnsi" w:hAnsiTheme="minorHAnsi" w:cstheme="minorHAnsi"/>
                <w:b/>
                <w:bCs/>
              </w:rPr>
              <w:t>ANTECEDENTES</w:t>
            </w:r>
          </w:p>
          <w:p w14:paraId="2FFAFE2C"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 xml:space="preserve">La Caja de Salud de la Banca Privada Regional Santa Cruz requiere realizar la compra del servicio: CONSULTA OFTALMOLOGICA para cubrir las necesidades de los asegurados de acuerdo a lo requerido por los médicos oftalmólogos. </w:t>
            </w:r>
          </w:p>
          <w:p w14:paraId="4AF5B56D" w14:textId="77777777" w:rsidR="00C55F9D" w:rsidRPr="00C55F9D" w:rsidRDefault="00C55F9D" w:rsidP="00C55F9D">
            <w:pPr>
              <w:pStyle w:val="Sinespaciado"/>
              <w:rPr>
                <w:rFonts w:asciiTheme="minorHAnsi" w:hAnsiTheme="minorHAnsi" w:cstheme="minorHAnsi"/>
              </w:rPr>
            </w:pPr>
          </w:p>
          <w:p w14:paraId="16186C0B" w14:textId="2F1A513C" w:rsidR="00C55F9D" w:rsidRPr="00C55F9D" w:rsidRDefault="00C55F9D" w:rsidP="00C55F9D">
            <w:pPr>
              <w:pStyle w:val="Sinespaciado"/>
              <w:rPr>
                <w:rFonts w:asciiTheme="minorHAnsi" w:hAnsiTheme="minorHAnsi" w:cstheme="minorHAnsi"/>
                <w:b/>
                <w:bCs/>
              </w:rPr>
            </w:pPr>
            <w:r w:rsidRPr="00C55F9D">
              <w:rPr>
                <w:rFonts w:asciiTheme="minorHAnsi" w:hAnsiTheme="minorHAnsi" w:cstheme="minorHAnsi"/>
                <w:b/>
                <w:bCs/>
              </w:rPr>
              <w:t xml:space="preserve">2. OBJETO </w:t>
            </w:r>
          </w:p>
          <w:p w14:paraId="2566B0BB" w14:textId="77777777" w:rsidR="00C55F9D" w:rsidRDefault="00C55F9D" w:rsidP="00C55F9D">
            <w:pPr>
              <w:pStyle w:val="Sinespaciado"/>
              <w:rPr>
                <w:rFonts w:asciiTheme="minorHAnsi" w:hAnsiTheme="minorHAnsi" w:cstheme="minorHAnsi"/>
              </w:rPr>
            </w:pPr>
            <w:r w:rsidRPr="00C55F9D">
              <w:rPr>
                <w:rFonts w:asciiTheme="minorHAnsi" w:hAnsiTheme="minorHAnsi" w:cstheme="minorHAnsi"/>
              </w:rPr>
              <w:t>Constituye el objeto de esta contratación, la compra por PAQUETE de CONSULTA OFTALMOLOGICA a los asegurados de la CSBP.</w:t>
            </w:r>
          </w:p>
          <w:p w14:paraId="02BCE982" w14:textId="77777777" w:rsidR="00C55F9D" w:rsidRDefault="00C55F9D" w:rsidP="00C55F9D">
            <w:pPr>
              <w:pStyle w:val="Sinespaciado"/>
              <w:rPr>
                <w:rFonts w:asciiTheme="minorHAnsi" w:hAnsiTheme="minorHAnsi" w:cstheme="minorHAnsi"/>
              </w:rPr>
            </w:pPr>
          </w:p>
          <w:p w14:paraId="2D77BA57" w14:textId="3C446C41" w:rsidR="00C55F9D" w:rsidRPr="00C55F9D" w:rsidRDefault="00C55F9D" w:rsidP="00854C60">
            <w:pPr>
              <w:pStyle w:val="Sinespaciado"/>
              <w:numPr>
                <w:ilvl w:val="0"/>
                <w:numId w:val="30"/>
              </w:numPr>
              <w:ind w:left="318" w:hanging="284"/>
              <w:rPr>
                <w:rFonts w:asciiTheme="minorHAnsi" w:hAnsiTheme="minorHAnsi" w:cstheme="minorHAnsi"/>
                <w:b/>
                <w:bCs/>
              </w:rPr>
            </w:pPr>
            <w:r w:rsidRPr="00C55F9D">
              <w:rPr>
                <w:rFonts w:asciiTheme="minorHAnsi" w:hAnsiTheme="minorHAnsi" w:cstheme="minorHAnsi"/>
                <w:b/>
                <w:bCs/>
              </w:rPr>
              <w:t>DETALLE DEL SERVICIO</w:t>
            </w:r>
          </w:p>
          <w:p w14:paraId="653466E8"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El proveedor deberá incluir dentro del costo cualquier elemento que considere se requiriera para la provisión del servicio (opcional).</w:t>
            </w:r>
          </w:p>
          <w:p w14:paraId="265CC12D" w14:textId="77777777" w:rsidR="00C55F9D" w:rsidRPr="00C55F9D" w:rsidRDefault="00C55F9D" w:rsidP="00C55F9D">
            <w:pPr>
              <w:pStyle w:val="Sinespaciado"/>
              <w:rPr>
                <w:rFonts w:asciiTheme="minorHAnsi" w:hAnsiTheme="minorHAnsi" w:cstheme="minorHAnsi"/>
                <w:b/>
                <w:bCs/>
              </w:rPr>
            </w:pPr>
          </w:p>
          <w:tbl>
            <w:tblPr>
              <w:tblW w:w="93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1"/>
              <w:gridCol w:w="8973"/>
            </w:tblGrid>
            <w:tr w:rsidR="00C55F9D" w14:paraId="0A0582CD" w14:textId="77777777" w:rsidTr="00C55F9D">
              <w:trPr>
                <w:trHeight w:val="315"/>
              </w:trPr>
              <w:tc>
                <w:tcPr>
                  <w:tcW w:w="337" w:type="dxa"/>
                  <w:tcBorders>
                    <w:top w:val="single" w:sz="4" w:space="0" w:color="auto"/>
                    <w:left w:val="single" w:sz="4" w:space="0" w:color="auto"/>
                    <w:bottom w:val="single" w:sz="4" w:space="0" w:color="auto"/>
                    <w:right w:val="single" w:sz="4" w:space="0" w:color="auto"/>
                  </w:tcBorders>
                  <w:hideMark/>
                </w:tcPr>
                <w:p w14:paraId="325EFE5A" w14:textId="77777777" w:rsidR="00C55F9D" w:rsidRPr="00C55F9D" w:rsidRDefault="00C55F9D" w:rsidP="00C55F9D">
                  <w:pPr>
                    <w:spacing w:after="60"/>
                    <w:jc w:val="both"/>
                    <w:rPr>
                      <w:rFonts w:ascii="Calibri" w:hAnsi="Calibri" w:cs="Calibri"/>
                      <w:b/>
                      <w:bCs/>
                    </w:rPr>
                  </w:pPr>
                  <w:proofErr w:type="spellStart"/>
                  <w:r w:rsidRPr="00C55F9D">
                    <w:rPr>
                      <w:rFonts w:ascii="Calibri" w:hAnsi="Calibri" w:cs="Calibri"/>
                      <w:b/>
                      <w:bCs/>
                    </w:rPr>
                    <w:t>N°</w:t>
                  </w:r>
                  <w:proofErr w:type="spellEnd"/>
                </w:p>
              </w:tc>
              <w:tc>
                <w:tcPr>
                  <w:tcW w:w="8977" w:type="dxa"/>
                  <w:tcBorders>
                    <w:top w:val="single" w:sz="4" w:space="0" w:color="auto"/>
                    <w:left w:val="single" w:sz="4" w:space="0" w:color="auto"/>
                    <w:bottom w:val="single" w:sz="4" w:space="0" w:color="auto"/>
                    <w:right w:val="single" w:sz="4" w:space="0" w:color="auto"/>
                  </w:tcBorders>
                  <w:hideMark/>
                </w:tcPr>
                <w:p w14:paraId="01508B88" w14:textId="77777777" w:rsidR="00C55F9D" w:rsidRPr="00C55F9D" w:rsidRDefault="00C55F9D" w:rsidP="00C55F9D">
                  <w:pPr>
                    <w:spacing w:after="60"/>
                    <w:jc w:val="both"/>
                    <w:rPr>
                      <w:rFonts w:ascii="Calibri" w:hAnsi="Calibri" w:cs="Calibri"/>
                      <w:b/>
                      <w:bCs/>
                    </w:rPr>
                  </w:pPr>
                  <w:r w:rsidRPr="00C55F9D">
                    <w:rPr>
                      <w:rFonts w:ascii="Calibri" w:hAnsi="Calibri" w:cs="Calibri"/>
                      <w:b/>
                      <w:bCs/>
                    </w:rPr>
                    <w:t xml:space="preserve">DETALLE </w:t>
                  </w:r>
                </w:p>
              </w:tc>
            </w:tr>
            <w:tr w:rsidR="00C55F9D" w14:paraId="61E8E5C0" w14:textId="77777777" w:rsidTr="00C55F9D">
              <w:trPr>
                <w:trHeight w:val="175"/>
              </w:trPr>
              <w:tc>
                <w:tcPr>
                  <w:tcW w:w="337" w:type="dxa"/>
                  <w:tcBorders>
                    <w:top w:val="single" w:sz="4" w:space="0" w:color="auto"/>
                    <w:left w:val="single" w:sz="4" w:space="0" w:color="auto"/>
                    <w:bottom w:val="single" w:sz="4" w:space="0" w:color="auto"/>
                    <w:right w:val="single" w:sz="4" w:space="0" w:color="auto"/>
                  </w:tcBorders>
                  <w:hideMark/>
                </w:tcPr>
                <w:p w14:paraId="1077B444" w14:textId="77777777" w:rsidR="00C55F9D" w:rsidRDefault="00C55F9D" w:rsidP="00C55F9D">
                  <w:pPr>
                    <w:spacing w:after="60"/>
                    <w:jc w:val="both"/>
                    <w:rPr>
                      <w:rFonts w:ascii="Calibri" w:hAnsi="Calibri" w:cs="Calibri"/>
                    </w:rPr>
                  </w:pPr>
                  <w:r>
                    <w:rPr>
                      <w:rFonts w:ascii="Calibri" w:hAnsi="Calibri" w:cs="Calibri"/>
                    </w:rPr>
                    <w:t>1</w:t>
                  </w:r>
                </w:p>
              </w:tc>
              <w:tc>
                <w:tcPr>
                  <w:tcW w:w="8977" w:type="dxa"/>
                  <w:tcBorders>
                    <w:top w:val="nil"/>
                    <w:left w:val="single" w:sz="4" w:space="0" w:color="auto"/>
                    <w:bottom w:val="single" w:sz="4" w:space="0" w:color="auto"/>
                    <w:right w:val="single" w:sz="4" w:space="0" w:color="auto"/>
                  </w:tcBorders>
                  <w:vAlign w:val="center"/>
                  <w:hideMark/>
                </w:tcPr>
                <w:p w14:paraId="5B4B3FC0" w14:textId="77777777" w:rsidR="00C55F9D" w:rsidRDefault="00C55F9D" w:rsidP="00C55F9D">
                  <w:pPr>
                    <w:jc w:val="both"/>
                    <w:rPr>
                      <w:rFonts w:ascii="Calibri" w:hAnsi="Calibri" w:cs="Calibri"/>
                      <w:lang w:val="es-BO"/>
                    </w:rPr>
                  </w:pPr>
                  <w:r>
                    <w:rPr>
                      <w:rFonts w:ascii="Calibri" w:hAnsi="Calibri" w:cs="Calibri"/>
                      <w:lang w:val="es-BO"/>
                    </w:rPr>
                    <w:t>Consulta oftalmológica en general</w:t>
                  </w:r>
                </w:p>
                <w:p w14:paraId="70D97CEE" w14:textId="77777777" w:rsidR="00C55F9D" w:rsidRDefault="00C55F9D" w:rsidP="00C55F9D">
                  <w:pPr>
                    <w:jc w:val="both"/>
                    <w:rPr>
                      <w:rFonts w:ascii="Calibri" w:hAnsi="Calibri" w:cs="Calibri"/>
                      <w:lang w:val="es-BO"/>
                    </w:rPr>
                  </w:pPr>
                  <w:r>
                    <w:rPr>
                      <w:rFonts w:ascii="Calibri" w:hAnsi="Calibri" w:cs="Calibri"/>
                      <w:lang w:val="es-BO"/>
                    </w:rPr>
                    <w:t xml:space="preserve">La carga horaria ofertada por el proveedor será de 55 horas semanales de consulta externa y 5 horas semanales para atención de emergencia o pacientes hospitalizados en la Clínica CSBP, haciendo un total de 60 horas semanales.   </w:t>
                  </w:r>
                </w:p>
                <w:p w14:paraId="629AA641" w14:textId="77777777" w:rsidR="00C55F9D" w:rsidRPr="00C55F9D" w:rsidRDefault="00C55F9D" w:rsidP="00C55F9D">
                  <w:pPr>
                    <w:jc w:val="both"/>
                    <w:rPr>
                      <w:rFonts w:ascii="Calibri" w:hAnsi="Calibri" w:cs="Calibri"/>
                      <w:i/>
                      <w:iCs/>
                    </w:rPr>
                  </w:pPr>
                  <w:r w:rsidRPr="00C55F9D">
                    <w:rPr>
                      <w:rFonts w:ascii="Calibri" w:hAnsi="Calibri" w:cs="Calibri"/>
                      <w:i/>
                      <w:iCs/>
                      <w:lang w:val="es-BO"/>
                    </w:rPr>
                    <w:t xml:space="preserve">En caso de que sea el mismo proveedor de servicios quirúrgicos, </w:t>
                  </w:r>
                  <w:r w:rsidRPr="00C55F9D">
                    <w:rPr>
                      <w:rFonts w:ascii="Calibri" w:hAnsi="Calibri" w:cs="Calibri"/>
                      <w:b/>
                      <w:bCs/>
                      <w:i/>
                      <w:iCs/>
                      <w:lang w:val="es-BO"/>
                    </w:rPr>
                    <w:t>NO</w:t>
                  </w:r>
                  <w:r w:rsidRPr="00C55F9D">
                    <w:rPr>
                      <w:rFonts w:ascii="Calibri" w:hAnsi="Calibri" w:cs="Calibri"/>
                      <w:i/>
                      <w:iCs/>
                      <w:lang w:val="es-BO"/>
                    </w:rPr>
                    <w:t xml:space="preserve"> se tomará en cuenta en esta carga horaria las consultas post quirúrgicas, teniendo que realizar las mismas sin afectar la oferta de horas de la consulta externa.</w:t>
                  </w:r>
                </w:p>
              </w:tc>
            </w:tr>
          </w:tbl>
          <w:p w14:paraId="7EB3DC1E" w14:textId="77777777" w:rsidR="007B4B04" w:rsidRDefault="007B4B04" w:rsidP="007B4B04">
            <w:pPr>
              <w:pStyle w:val="Sinespaciado"/>
              <w:rPr>
                <w:rFonts w:asciiTheme="minorHAnsi" w:hAnsiTheme="minorHAnsi" w:cstheme="minorHAnsi"/>
                <w:b/>
                <w:bCs/>
                <w:lang w:val="es-BO"/>
              </w:rPr>
            </w:pPr>
          </w:p>
          <w:p w14:paraId="7E533C51" w14:textId="14ACF834" w:rsidR="00C55F9D" w:rsidRPr="00C55F9D" w:rsidRDefault="00C55F9D" w:rsidP="00854C60">
            <w:pPr>
              <w:pStyle w:val="Sinespaciado"/>
              <w:numPr>
                <w:ilvl w:val="0"/>
                <w:numId w:val="30"/>
              </w:numPr>
              <w:ind w:left="459" w:hanging="283"/>
              <w:rPr>
                <w:rFonts w:asciiTheme="minorHAnsi" w:hAnsiTheme="minorHAnsi" w:cstheme="minorHAnsi"/>
                <w:b/>
                <w:bCs/>
              </w:rPr>
            </w:pPr>
            <w:r w:rsidRPr="00C55F9D">
              <w:rPr>
                <w:rFonts w:asciiTheme="minorHAnsi" w:hAnsiTheme="minorHAnsi" w:cstheme="minorHAnsi"/>
                <w:b/>
                <w:bCs/>
              </w:rPr>
              <w:t>FORMA EN LA QUE SE PRESTARA EL SERVICIO</w:t>
            </w:r>
          </w:p>
          <w:p w14:paraId="5A3DE5E3" w14:textId="77777777" w:rsidR="00C55F9D" w:rsidRPr="00C55F9D" w:rsidRDefault="00C55F9D" w:rsidP="00C55F9D">
            <w:pPr>
              <w:pStyle w:val="Sinespaciado"/>
              <w:rPr>
                <w:rFonts w:asciiTheme="minorHAnsi" w:hAnsiTheme="minorHAnsi" w:cstheme="minorHAnsi"/>
                <w:b/>
                <w:bCs/>
              </w:rPr>
            </w:pPr>
          </w:p>
          <w:p w14:paraId="13A9160D"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El asegurado de la C.S.B.P. que necesite atención médica especializada en oftalmología, solicitara cita médica en Plataforma de Atención de la CSBP, vía telefónica o de manera virtual a través de la página web o la Aplicación para móvil de la CSBP.  </w:t>
            </w:r>
          </w:p>
          <w:p w14:paraId="58BFA95E"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lastRenderedPageBreak/>
              <w:t xml:space="preserve">El paciente acudirá al Centro contratado portando su carne de asegurado en la fecha y hora asignada, el Centro contratado verificará en sistema SAMI de la CSBP las citas programadas y realizará las atenciones de acuerdo a la misma, quedando bajo la responsabilidad del Centro mientras dura la consulta médica. </w:t>
            </w:r>
          </w:p>
          <w:p w14:paraId="4BD16146"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La consulta médica oftalmológica se realizará en consultorio del Centro contratado que debe ser registrada en el SAMI de la CSBP, realizando las órdenes médicas y otras solicitudes necesarias en el SAMI, así como los informes médicos que se requieran, imprimiendo cada uno de los documentos generados, mismos que deben tener firma y sello del médico tratante. </w:t>
            </w:r>
          </w:p>
          <w:p w14:paraId="3A8DAA60"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7CDE696"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En caso que el paciente requiera cirugía, la misma debe ser solicitada mediante informe médico del médico tratante y respaldada por junta médica con al menos tres oftalmólogos, dichos documentos serán realizados en el SAMI, impresos, firmados y sellados, y enviados a Jefatura de Policonsultorio para su respectiva autorización. </w:t>
            </w:r>
          </w:p>
          <w:p w14:paraId="532EB11E" w14:textId="529C4989"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lang w:val="es-BO"/>
              </w:rPr>
              <w:t xml:space="preserve">La información de las atenciones realizadas </w:t>
            </w:r>
            <w:r w:rsidRPr="00C55F9D">
              <w:rPr>
                <w:rFonts w:asciiTheme="minorHAnsi" w:hAnsiTheme="minorHAnsi" w:cstheme="minorHAnsi"/>
              </w:rPr>
              <w:t xml:space="preserve">EN EL CENTRO OFTALMOLOGICO </w:t>
            </w:r>
            <w:r w:rsidRPr="00C55F9D">
              <w:rPr>
                <w:rFonts w:asciiTheme="minorHAnsi" w:hAnsiTheme="minorHAnsi" w:cstheme="minorHAnsi"/>
                <w:lang w:val="es-BO"/>
              </w:rPr>
              <w:t xml:space="preserve">deben ser generados en el sistema de la CSBP y enviados (documentación completa en físico misma que debe incluir: historia clínica con observaciones, recomendaciones y documentación adicional (si fuera necesario) con el sello y firma de los profesionales que intervinieron en el proceso) a archivo central: </w:t>
            </w:r>
            <w:r w:rsidRPr="00C55F9D">
              <w:rPr>
                <w:rFonts w:asciiTheme="minorHAnsi" w:hAnsiTheme="minorHAnsi" w:cstheme="minorHAnsi"/>
                <w:i/>
                <w:iCs/>
                <w:lang w:val="es-BO"/>
              </w:rPr>
              <w:t xml:space="preserve">Doble vía a La Guardia, entre 4to y 5to Anillo zona sur, Calle Eucaliptos N°10;  </w:t>
            </w:r>
            <w:r w:rsidRPr="00C55F9D">
              <w:rPr>
                <w:rFonts w:asciiTheme="minorHAnsi" w:hAnsiTheme="minorHAnsi" w:cstheme="minorHAnsi"/>
                <w:lang w:val="es-BO"/>
              </w:rPr>
              <w:t>en un plazo máximo de 24 horas de realizada la atención.</w:t>
            </w:r>
          </w:p>
          <w:p w14:paraId="11466A36" w14:textId="77777777" w:rsidR="0008680E" w:rsidRPr="00956893" w:rsidRDefault="0008680E" w:rsidP="0008680E">
            <w:pPr>
              <w:pStyle w:val="Sinespaciado"/>
              <w:ind w:left="459"/>
              <w:rPr>
                <w:rFonts w:asciiTheme="minorHAnsi" w:hAnsiTheme="minorHAnsi" w:cstheme="minorHAnsi"/>
                <w:b/>
                <w:bCs/>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shd w:val="clear" w:color="auto" w:fill="auto"/>
                  <w:vAlign w:val="center"/>
                </w:tcPr>
                <w:p w14:paraId="5FEC260C" w14:textId="5B1A13C7" w:rsidR="0008680E" w:rsidRPr="00BC666B" w:rsidRDefault="00C55F9D" w:rsidP="0008680E">
                  <w:pPr>
                    <w:pStyle w:val="Textoindependiente3"/>
                    <w:spacing w:after="0"/>
                    <w:rPr>
                      <w:rFonts w:asciiTheme="minorHAnsi" w:hAnsiTheme="minorHAnsi" w:cstheme="minorHAnsi"/>
                      <w:b/>
                      <w:color w:val="FFFFFF"/>
                      <w:sz w:val="18"/>
                      <w:szCs w:val="18"/>
                    </w:rPr>
                  </w:pPr>
                  <w:r w:rsidRPr="00C55F9D">
                    <w:rPr>
                      <w:rFonts w:asciiTheme="minorHAnsi" w:hAnsiTheme="minorHAnsi" w:cstheme="minorHAnsi"/>
                      <w:b/>
                      <w:bCs/>
                      <w:sz w:val="18"/>
                      <w:szCs w:val="18"/>
                    </w:rPr>
                    <w:t>CONSULTA OFTALMOLOGICA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6439527A" w14:textId="180A960F" w:rsidR="0008680E" w:rsidRPr="0008680E" w:rsidRDefault="00C55F9D" w:rsidP="00C55F9D">
                  <w:pPr>
                    <w:pStyle w:val="Textoindependiente3"/>
                    <w:spacing w:after="0"/>
                    <w:jc w:val="both"/>
                    <w:rPr>
                      <w:rFonts w:asciiTheme="minorHAnsi" w:hAnsiTheme="minorHAnsi" w:cstheme="minorHAnsi"/>
                      <w:bCs/>
                      <w:sz w:val="18"/>
                      <w:szCs w:val="18"/>
                    </w:rPr>
                  </w:pPr>
                  <w:r w:rsidRPr="00C55F9D">
                    <w:rPr>
                      <w:rFonts w:asciiTheme="minorHAnsi" w:hAnsiTheme="minorHAnsi" w:cstheme="minorHAnsi"/>
                      <w:bCs/>
                      <w:sz w:val="18"/>
                      <w:szCs w:val="18"/>
                    </w:rPr>
                    <w:t>El proponente deberá realizar el SERVICIO de CONSULTA OFTALMOLOGICA por paquete.</w:t>
                  </w:r>
                </w:p>
              </w:tc>
            </w:tr>
            <w:tr w:rsidR="00BC666B" w:rsidRPr="006307EF" w14:paraId="4DC095EE" w14:textId="77777777" w:rsidTr="0008680E">
              <w:trPr>
                <w:cantSplit/>
                <w:trHeight w:val="284"/>
              </w:trPr>
              <w:tc>
                <w:tcPr>
                  <w:tcW w:w="9924" w:type="dxa"/>
                  <w:vAlign w:val="center"/>
                </w:tcPr>
                <w:p w14:paraId="72E17133" w14:textId="20CAAEF1" w:rsidR="00BC666B" w:rsidRPr="00BC666B" w:rsidRDefault="00C55F9D" w:rsidP="00BC666B">
                  <w:pPr>
                    <w:spacing w:after="60"/>
                    <w:jc w:val="both"/>
                    <w:rPr>
                      <w:rFonts w:asciiTheme="minorHAnsi" w:hAnsiTheme="minorHAnsi" w:cstheme="minorHAnsi"/>
                      <w:bCs/>
                      <w:sz w:val="18"/>
                      <w:szCs w:val="18"/>
                    </w:rPr>
                  </w:pPr>
                  <w:r w:rsidRPr="00C55F9D">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w:t>
                  </w:r>
                </w:p>
              </w:tc>
            </w:tr>
            <w:tr w:rsidR="00BC666B" w:rsidRPr="006307EF" w14:paraId="55B97A9C" w14:textId="77777777" w:rsidTr="0008680E">
              <w:trPr>
                <w:cantSplit/>
                <w:trHeight w:val="284"/>
              </w:trPr>
              <w:tc>
                <w:tcPr>
                  <w:tcW w:w="9924" w:type="dxa"/>
                  <w:vAlign w:val="center"/>
                </w:tcPr>
                <w:p w14:paraId="13B9B09F" w14:textId="281A35E3" w:rsidR="00BC666B" w:rsidRPr="00BC666B" w:rsidRDefault="00C55F9D" w:rsidP="00BC666B">
                  <w:pPr>
                    <w:pStyle w:val="Textoindependiente3"/>
                    <w:jc w:val="both"/>
                    <w:rPr>
                      <w:rFonts w:asciiTheme="minorHAnsi" w:hAnsiTheme="minorHAnsi" w:cstheme="minorHAnsi"/>
                      <w:bCs/>
                      <w:sz w:val="18"/>
                      <w:szCs w:val="18"/>
                    </w:rPr>
                  </w:pPr>
                  <w:r w:rsidRPr="00C55F9D">
                    <w:rPr>
                      <w:rFonts w:asciiTheme="minorHAnsi" w:hAnsiTheme="minorHAnsi" w:cstheme="minorHAnsi"/>
                      <w:bCs/>
                      <w:sz w:val="18"/>
                      <w:szCs w:val="18"/>
                      <w:lang w:val="es-BO"/>
                    </w:rPr>
                    <w:t xml:space="preserve">El Centro Médico proponente deberá funcionar considerando las normas establecidas de </w:t>
                  </w:r>
                  <w:r w:rsidRPr="00C55F9D">
                    <w:rPr>
                      <w:rFonts w:asciiTheme="minorHAnsi" w:hAnsiTheme="minorHAnsi" w:cstheme="minorHAnsi"/>
                      <w:b/>
                      <w:bCs/>
                      <w:sz w:val="18"/>
                      <w:szCs w:val="18"/>
                      <w:lang w:val="es-BO"/>
                    </w:rPr>
                    <w:t xml:space="preserve">Bioseguridad </w:t>
                  </w:r>
                  <w:r w:rsidRPr="00C55F9D">
                    <w:rPr>
                      <w:rFonts w:asciiTheme="minorHAnsi" w:hAnsiTheme="minorHAnsi" w:cstheme="minorHAnsi"/>
                      <w:bCs/>
                      <w:sz w:val="18"/>
                      <w:szCs w:val="18"/>
                      <w:lang w:val="es-BO"/>
                    </w:rPr>
                    <w:t>(Adjuntar copias de la Normativa aplicada en el Centro).</w:t>
                  </w:r>
                </w:p>
              </w:tc>
            </w:tr>
            <w:tr w:rsidR="00BC666B" w:rsidRPr="00C30922" w14:paraId="1FA550EB" w14:textId="77777777" w:rsidTr="005E57A4">
              <w:trPr>
                <w:cantSplit/>
                <w:trHeight w:val="284"/>
              </w:trPr>
              <w:tc>
                <w:tcPr>
                  <w:tcW w:w="9924" w:type="dxa"/>
                  <w:vAlign w:val="bottom"/>
                </w:tcPr>
                <w:p w14:paraId="1B5ED1DA" w14:textId="164D6B94" w:rsidR="00BC666B" w:rsidRPr="00BC666B" w:rsidRDefault="00C55F9D" w:rsidP="00C55F9D">
                  <w:pPr>
                    <w:autoSpaceDE w:val="0"/>
                    <w:autoSpaceDN w:val="0"/>
                    <w:adjustRightInd w:val="0"/>
                    <w:spacing w:line="276" w:lineRule="auto"/>
                    <w:contextualSpacing/>
                    <w:jc w:val="both"/>
                    <w:rPr>
                      <w:rFonts w:asciiTheme="minorHAnsi" w:hAnsiTheme="minorHAnsi" w:cstheme="minorHAnsi"/>
                      <w:bCs/>
                      <w:sz w:val="18"/>
                      <w:szCs w:val="18"/>
                    </w:rPr>
                  </w:pPr>
                  <w:r w:rsidRPr="00C55F9D">
                    <w:rPr>
                      <w:rFonts w:asciiTheme="minorHAnsi" w:hAnsiTheme="minorHAnsi" w:cstheme="minorHAnsi"/>
                      <w:bCs/>
                      <w:sz w:val="18"/>
                      <w:szCs w:val="18"/>
                    </w:rPr>
                    <w:t xml:space="preserve">El proponente podrá efectuar las atenciones de lunes a viernes de </w:t>
                  </w:r>
                  <w:proofErr w:type="spellStart"/>
                  <w:r w:rsidRPr="00C55F9D">
                    <w:rPr>
                      <w:rFonts w:asciiTheme="minorHAnsi" w:hAnsiTheme="minorHAnsi" w:cstheme="minorHAnsi"/>
                      <w:bCs/>
                      <w:sz w:val="18"/>
                      <w:szCs w:val="18"/>
                    </w:rPr>
                    <w:t>hrs</w:t>
                  </w:r>
                  <w:proofErr w:type="spellEnd"/>
                  <w:r w:rsidRPr="00C55F9D">
                    <w:rPr>
                      <w:rFonts w:asciiTheme="minorHAnsi" w:hAnsiTheme="minorHAnsi" w:cstheme="minorHAnsi"/>
                      <w:bCs/>
                      <w:sz w:val="18"/>
                      <w:szCs w:val="18"/>
                    </w:rPr>
                    <w:t xml:space="preserve"> 7:00 a 20:00 (el horario descrito es referencial no limitativo, pudiendo el proponente establecer sus horarios de atención). Asimismo, el proponente deberá atender las emergencias de acuerdo a requerimiento de la CSBP</w:t>
                  </w:r>
                </w:p>
              </w:tc>
            </w:tr>
            <w:tr w:rsidR="00C55F9D" w:rsidRPr="00971644" w14:paraId="5ECBEAFA" w14:textId="77777777" w:rsidTr="00182C73">
              <w:trPr>
                <w:cantSplit/>
                <w:trHeight w:val="284"/>
              </w:trPr>
              <w:tc>
                <w:tcPr>
                  <w:tcW w:w="9924" w:type="dxa"/>
                </w:tcPr>
                <w:p w14:paraId="3C853EED" w14:textId="7D7ACCC9" w:rsidR="00C55F9D" w:rsidRPr="00BC666B" w:rsidRDefault="00C55F9D" w:rsidP="00C55F9D">
                  <w:pPr>
                    <w:rPr>
                      <w:rFonts w:asciiTheme="minorHAnsi" w:hAnsiTheme="minorHAnsi" w:cstheme="minorHAnsi"/>
                      <w:bCs/>
                      <w:sz w:val="18"/>
                      <w:szCs w:val="18"/>
                    </w:rPr>
                  </w:pPr>
                  <w:r w:rsidRPr="00C55F9D">
                    <w:rPr>
                      <w:rFonts w:asciiTheme="minorHAnsi" w:hAnsiTheme="minorHAnsi" w:cstheme="minorHAnsi"/>
                      <w:bCs/>
                      <w:sz w:val="18"/>
                      <w:szCs w:val="18"/>
                    </w:rPr>
                    <w:t>La atención en consulta oftalmológica debe ser registrada en sistema SAMI de manera inmediata y entregados en físico en Archivo Central de la CSBP en un plazo máximo de 24 horas de realizada la atención.</w:t>
                  </w:r>
                </w:p>
              </w:tc>
            </w:tr>
            <w:tr w:rsidR="00C55F9D" w:rsidRPr="00FF4269" w14:paraId="3BBCEEC2" w14:textId="77777777" w:rsidTr="00182C73">
              <w:trPr>
                <w:cantSplit/>
                <w:trHeight w:val="284"/>
              </w:trPr>
              <w:tc>
                <w:tcPr>
                  <w:tcW w:w="9924" w:type="dxa"/>
                </w:tcPr>
                <w:p w14:paraId="422FB844" w14:textId="6B0F30BB" w:rsidR="00C55F9D" w:rsidRPr="00BC666B" w:rsidRDefault="00C55F9D" w:rsidP="00C55F9D">
                  <w:pPr>
                    <w:tabs>
                      <w:tab w:val="left" w:pos="-720"/>
                    </w:tabs>
                    <w:suppressAutoHyphens/>
                    <w:jc w:val="both"/>
                    <w:rPr>
                      <w:rFonts w:asciiTheme="minorHAnsi" w:hAnsiTheme="minorHAnsi" w:cstheme="minorHAnsi"/>
                      <w:bCs/>
                      <w:sz w:val="18"/>
                      <w:szCs w:val="18"/>
                    </w:rPr>
                  </w:pPr>
                  <w:r w:rsidRPr="00C55F9D">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BC666B" w14:paraId="48987D0F" w14:textId="77777777" w:rsidTr="00AB707B">
              <w:trPr>
                <w:cantSplit/>
                <w:trHeight w:val="284"/>
              </w:trPr>
              <w:tc>
                <w:tcPr>
                  <w:tcW w:w="9924" w:type="dxa"/>
                  <w:shd w:val="clear" w:color="auto" w:fill="DEEAF6"/>
                  <w:vAlign w:val="center"/>
                </w:tcPr>
                <w:p w14:paraId="1474316A" w14:textId="30CA31F8" w:rsidR="00BC666B" w:rsidRPr="00F75390" w:rsidRDefault="00BC666B" w:rsidP="00BC666B">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2019BC" w14:paraId="08D74816" w14:textId="77777777" w:rsidTr="000C0617">
              <w:trPr>
                <w:cantSplit/>
                <w:trHeight w:val="284"/>
              </w:trPr>
              <w:tc>
                <w:tcPr>
                  <w:tcW w:w="9924" w:type="dxa"/>
                </w:tcPr>
                <w:p w14:paraId="5AB93673" w14:textId="77777777" w:rsidR="002019BC" w:rsidRPr="002019BC" w:rsidRDefault="002019BC" w:rsidP="002019BC">
                  <w:pPr>
                    <w:pStyle w:val="Prrafodelista"/>
                    <w:spacing w:after="60"/>
                    <w:ind w:left="0"/>
                    <w:jc w:val="both"/>
                    <w:rPr>
                      <w:rFonts w:asciiTheme="minorHAnsi" w:hAnsiTheme="minorHAnsi" w:cstheme="minorHAnsi"/>
                      <w:bCs/>
                      <w:sz w:val="18"/>
                      <w:szCs w:val="18"/>
                    </w:rPr>
                  </w:pPr>
                  <w:r w:rsidRPr="002019BC">
                    <w:rPr>
                      <w:rFonts w:asciiTheme="minorHAnsi" w:hAnsiTheme="minorHAnsi" w:cstheme="minorHAnsi"/>
                      <w:bCs/>
                      <w:sz w:val="18"/>
                      <w:szCs w:val="18"/>
                    </w:rPr>
                    <w:t>El Proponente deberá especificar claramente el o los Equipos con los cuales prestará el servicio de CONSULTA OFTALMOLOGICA.</w:t>
                  </w:r>
                </w:p>
                <w:p w14:paraId="0A9ECAD0" w14:textId="0E6AD0F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En caso de contar con equipos adicionales adjuntar listado con características.</w:t>
                  </w:r>
                </w:p>
              </w:tc>
            </w:tr>
            <w:tr w:rsidR="002019BC" w14:paraId="631B3AE7" w14:textId="77777777" w:rsidTr="000C0617">
              <w:trPr>
                <w:cantSplit/>
                <w:trHeight w:val="284"/>
              </w:trPr>
              <w:tc>
                <w:tcPr>
                  <w:tcW w:w="9924" w:type="dxa"/>
                </w:tcPr>
                <w:p w14:paraId="5B4437BD" w14:textId="32E05360"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El proponente debe especificar claramente, la tecnología y año de fabricación del equipo con el que realizará la CONSULTA OFTALMOLOGICA (adjuntar fotografías)</w:t>
                  </w:r>
                </w:p>
              </w:tc>
            </w:tr>
            <w:tr w:rsidR="002019BC" w14:paraId="6146259D" w14:textId="77777777" w:rsidTr="00F26D33">
              <w:trPr>
                <w:cantSplit/>
                <w:trHeight w:val="284"/>
              </w:trPr>
              <w:tc>
                <w:tcPr>
                  <w:tcW w:w="9924" w:type="dxa"/>
                </w:tcPr>
                <w:p w14:paraId="3C0D320E" w14:textId="192C4F4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lastRenderedPageBreak/>
                    <w:t>Se requiere contar como mínimo con:</w:t>
                  </w:r>
                </w:p>
              </w:tc>
            </w:tr>
            <w:tr w:rsidR="002019BC" w14:paraId="26F73746" w14:textId="77777777" w:rsidTr="00F26D33">
              <w:trPr>
                <w:cantSplit/>
                <w:trHeight w:val="284"/>
              </w:trPr>
              <w:tc>
                <w:tcPr>
                  <w:tcW w:w="9924" w:type="dxa"/>
                </w:tcPr>
                <w:p w14:paraId="5B1DF2C4" w14:textId="23B1B6B6"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 xml:space="preserve">1 OFTALMOSCOPIO </w:t>
                  </w:r>
                </w:p>
              </w:tc>
            </w:tr>
            <w:tr w:rsidR="002019BC" w14:paraId="0CEF19A4" w14:textId="77777777" w:rsidTr="00F26D33">
              <w:trPr>
                <w:cantSplit/>
                <w:trHeight w:val="284"/>
              </w:trPr>
              <w:tc>
                <w:tcPr>
                  <w:tcW w:w="9924" w:type="dxa"/>
                </w:tcPr>
                <w:p w14:paraId="0D36DDFE" w14:textId="62BDCDAC"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LAMPARA DE HENDIDURA</w:t>
                  </w:r>
                </w:p>
              </w:tc>
            </w:tr>
            <w:tr w:rsidR="002019BC" w14:paraId="547E74D1" w14:textId="77777777" w:rsidTr="00F26D33">
              <w:trPr>
                <w:cantSplit/>
                <w:trHeight w:val="284"/>
              </w:trPr>
              <w:tc>
                <w:tcPr>
                  <w:tcW w:w="9924" w:type="dxa"/>
                </w:tcPr>
                <w:p w14:paraId="4BB75D2D" w14:textId="26882DC8"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TONOMETRO</w:t>
                  </w:r>
                </w:p>
              </w:tc>
            </w:tr>
            <w:tr w:rsidR="002019BC" w14:paraId="49AFAAEA" w14:textId="77777777" w:rsidTr="00F26D33">
              <w:trPr>
                <w:cantSplit/>
                <w:trHeight w:val="284"/>
              </w:trPr>
              <w:tc>
                <w:tcPr>
                  <w:tcW w:w="9924" w:type="dxa"/>
                </w:tcPr>
                <w:p w14:paraId="12545E3B" w14:textId="51511384"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AUTOREFRACTOMETRO</w:t>
                  </w:r>
                </w:p>
              </w:tc>
            </w:tr>
            <w:tr w:rsidR="002019BC" w14:paraId="50A039F5" w14:textId="77777777" w:rsidTr="00F26D33">
              <w:trPr>
                <w:cantSplit/>
                <w:trHeight w:val="284"/>
              </w:trPr>
              <w:tc>
                <w:tcPr>
                  <w:tcW w:w="9924" w:type="dxa"/>
                </w:tcPr>
                <w:p w14:paraId="50510E59" w14:textId="7414053A"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Equipamiento de Apoyo: El proponente deberá indicar si cuenta con:</w:t>
                  </w:r>
                </w:p>
              </w:tc>
            </w:tr>
            <w:tr w:rsidR="002019BC" w14:paraId="7778B53D" w14:textId="77777777" w:rsidTr="00F26D33">
              <w:trPr>
                <w:cantSplit/>
                <w:trHeight w:val="284"/>
              </w:trPr>
              <w:tc>
                <w:tcPr>
                  <w:tcW w:w="9924" w:type="dxa"/>
                </w:tcPr>
                <w:p w14:paraId="2DDC4CBD" w14:textId="3F196B7F"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oxígeno y su medio de administración</w:t>
                  </w:r>
                </w:p>
              </w:tc>
            </w:tr>
            <w:tr w:rsidR="002019BC" w14:paraId="32802B8D" w14:textId="77777777" w:rsidTr="00F26D33">
              <w:trPr>
                <w:cantSplit/>
                <w:trHeight w:val="284"/>
              </w:trPr>
              <w:tc>
                <w:tcPr>
                  <w:tcW w:w="9924" w:type="dxa"/>
                </w:tcPr>
                <w:p w14:paraId="6CCDE968" w14:textId="4D3DB07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aspirador Portátil</w:t>
                  </w:r>
                </w:p>
              </w:tc>
            </w:tr>
            <w:tr w:rsidR="002019BC" w14:paraId="7B38618F" w14:textId="77777777" w:rsidTr="00F26D33">
              <w:trPr>
                <w:cantSplit/>
                <w:trHeight w:val="284"/>
              </w:trPr>
              <w:tc>
                <w:tcPr>
                  <w:tcW w:w="9924" w:type="dxa"/>
                </w:tcPr>
                <w:p w14:paraId="733CB6A9" w14:textId="50B561E9" w:rsidR="002019BC" w:rsidRPr="002019BC" w:rsidRDefault="002019BC" w:rsidP="00854C60">
                  <w:pPr>
                    <w:pStyle w:val="Prrafodelista"/>
                    <w:numPr>
                      <w:ilvl w:val="0"/>
                      <w:numId w:val="32"/>
                    </w:numPr>
                    <w:spacing w:after="60"/>
                    <w:contextualSpacing w:val="0"/>
                    <w:jc w:val="both"/>
                    <w:rPr>
                      <w:rFonts w:asciiTheme="minorHAnsi" w:hAnsiTheme="minorHAnsi" w:cstheme="minorHAnsi"/>
                      <w:bCs/>
                      <w:sz w:val="18"/>
                      <w:szCs w:val="18"/>
                    </w:rPr>
                  </w:pPr>
                  <w:r w:rsidRPr="002019BC">
                    <w:rPr>
                      <w:rFonts w:asciiTheme="minorHAnsi" w:hAnsiTheme="minorHAnsi" w:cstheme="minorHAnsi"/>
                      <w:bCs/>
                      <w:sz w:val="18"/>
                      <w:szCs w:val="18"/>
                    </w:rPr>
                    <w:t>Material descartable: barbijos, guantes, jeringas, gasas, etc.</w:t>
                  </w:r>
                </w:p>
              </w:tc>
            </w:tr>
            <w:tr w:rsidR="00BC666B"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04737EF3"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sidR="002019BC" w:rsidRPr="002019BC">
                    <w:rPr>
                      <w:rFonts w:asciiTheme="minorHAnsi" w:hAnsiTheme="minorHAnsi" w:cstheme="minorHAnsi"/>
                      <w:b/>
                      <w:bCs/>
                      <w:sz w:val="18"/>
                      <w:szCs w:val="18"/>
                    </w:rPr>
                    <w:t>PROVISIÓN DE REPUESTOS</w:t>
                  </w:r>
                </w:p>
              </w:tc>
            </w:tr>
            <w:tr w:rsidR="00BC666B" w:rsidRPr="006307EF" w14:paraId="27E2EE93" w14:textId="77777777" w:rsidTr="00F75390">
              <w:trPr>
                <w:cantSplit/>
                <w:trHeight w:val="249"/>
              </w:trPr>
              <w:tc>
                <w:tcPr>
                  <w:tcW w:w="9924" w:type="dxa"/>
                  <w:tcBorders>
                    <w:bottom w:val="single" w:sz="4" w:space="0" w:color="auto"/>
                  </w:tcBorders>
                  <w:vAlign w:val="center"/>
                </w:tcPr>
                <w:p w14:paraId="4632DA06" w14:textId="24C4E0A7" w:rsidR="002019BC" w:rsidRPr="00F75390" w:rsidRDefault="002019BC" w:rsidP="00BC666B">
                  <w:pPr>
                    <w:contextualSpacing/>
                    <w:rPr>
                      <w:rFonts w:asciiTheme="minorHAnsi" w:hAnsiTheme="minorHAnsi" w:cstheme="minorHAnsi"/>
                      <w:bCs/>
                      <w:i/>
                      <w:iCs/>
                      <w:sz w:val="18"/>
                      <w:szCs w:val="18"/>
                      <w:lang w:val="es-ES_tradnl"/>
                    </w:rPr>
                  </w:pPr>
                  <w:r>
                    <w:rPr>
                      <w:rFonts w:asciiTheme="minorHAnsi" w:hAnsiTheme="minorHAnsi" w:cstheme="minorHAnsi"/>
                      <w:bCs/>
                      <w:i/>
                      <w:iCs/>
                      <w:sz w:val="18"/>
                      <w:szCs w:val="18"/>
                      <w:lang w:val="es-ES_tradnl"/>
                    </w:rPr>
                    <w:t>NO CORRESPONDE</w:t>
                  </w:r>
                </w:p>
              </w:tc>
            </w:tr>
            <w:tr w:rsidR="00BC666B"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138920EC"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002019BC" w:rsidRPr="002019BC">
                    <w:rPr>
                      <w:rFonts w:asciiTheme="minorHAnsi" w:hAnsiTheme="minorHAnsi" w:cstheme="minorHAnsi"/>
                      <w:b/>
                      <w:bCs/>
                      <w:sz w:val="18"/>
                      <w:szCs w:val="18"/>
                    </w:rPr>
                    <w:t>ASISTENCIA TÉCNICA</w:t>
                  </w:r>
                </w:p>
              </w:tc>
            </w:tr>
            <w:tr w:rsidR="00BC666B" w:rsidRPr="006307EF" w14:paraId="6A7C4A30" w14:textId="77777777" w:rsidTr="002019BC">
              <w:trPr>
                <w:cantSplit/>
                <w:trHeight w:val="293"/>
              </w:trPr>
              <w:tc>
                <w:tcPr>
                  <w:tcW w:w="9924" w:type="dxa"/>
                  <w:tcBorders>
                    <w:bottom w:val="single" w:sz="4" w:space="0" w:color="auto"/>
                  </w:tcBorders>
                  <w:vAlign w:val="center"/>
                </w:tcPr>
                <w:p w14:paraId="700E2A5E" w14:textId="69E96884" w:rsidR="00BC666B"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i/>
                      <w:iCs/>
                      <w:sz w:val="18"/>
                      <w:szCs w:val="18"/>
                      <w:lang w:val="es-ES_tradnl"/>
                    </w:rPr>
                    <w:t>NO CORRESPONDE</w:t>
                  </w:r>
                </w:p>
              </w:tc>
            </w:tr>
            <w:tr w:rsidR="002019BC" w:rsidRPr="006307EF" w14:paraId="54D54329" w14:textId="77777777" w:rsidTr="002019BC">
              <w:trPr>
                <w:cantSplit/>
                <w:trHeight w:val="293"/>
              </w:trPr>
              <w:tc>
                <w:tcPr>
                  <w:tcW w:w="9924" w:type="dxa"/>
                  <w:tcBorders>
                    <w:bottom w:val="single" w:sz="4" w:space="0" w:color="auto"/>
                  </w:tcBorders>
                  <w:shd w:val="clear" w:color="auto" w:fill="DEEAF6" w:themeFill="accent1" w:themeFillTint="33"/>
                  <w:vAlign w:val="center"/>
                </w:tcPr>
                <w:p w14:paraId="3FD47690" w14:textId="1B71BCF6" w:rsidR="002019BC" w:rsidRPr="002019BC" w:rsidRDefault="002019BC" w:rsidP="002019BC">
                  <w:pPr>
                    <w:rPr>
                      <w:rFonts w:asciiTheme="minorHAnsi" w:hAnsiTheme="minorHAnsi" w:cstheme="minorHAnsi"/>
                      <w:bCs/>
                      <w:i/>
                      <w:iCs/>
                      <w:sz w:val="18"/>
                      <w:szCs w:val="18"/>
                      <w:lang w:val="es-ES_tradnl"/>
                    </w:rPr>
                  </w:pPr>
                  <w:r>
                    <w:rPr>
                      <w:rFonts w:asciiTheme="minorHAnsi" w:hAnsiTheme="minorHAnsi" w:cstheme="minorHAnsi"/>
                      <w:b/>
                      <w:bCs/>
                      <w:sz w:val="18"/>
                      <w:szCs w:val="18"/>
                    </w:rPr>
                    <w:t>E</w:t>
                  </w:r>
                  <w:r w:rsidRPr="00F75390">
                    <w:rPr>
                      <w:rFonts w:asciiTheme="minorHAnsi" w:hAnsiTheme="minorHAnsi" w:cstheme="minorHAnsi"/>
                      <w:b/>
                      <w:bCs/>
                      <w:sz w:val="18"/>
                      <w:szCs w:val="18"/>
                    </w:rPr>
                    <w:t xml:space="preserve">. </w:t>
                  </w:r>
                  <w:r w:rsidRPr="002019BC">
                    <w:rPr>
                      <w:rFonts w:asciiTheme="minorHAnsi" w:hAnsiTheme="minorHAnsi" w:cstheme="minorHAnsi"/>
                      <w:b/>
                      <w:bCs/>
                      <w:sz w:val="18"/>
                      <w:szCs w:val="18"/>
                    </w:rPr>
                    <w:t>ASISTENCIA TÉCNICA</w:t>
                  </w:r>
                </w:p>
              </w:tc>
            </w:tr>
            <w:tr w:rsidR="002019BC" w:rsidRPr="006307EF" w14:paraId="2E359808" w14:textId="77777777" w:rsidTr="002019BC">
              <w:trPr>
                <w:cantSplit/>
                <w:trHeight w:val="293"/>
              </w:trPr>
              <w:tc>
                <w:tcPr>
                  <w:tcW w:w="9924" w:type="dxa"/>
                  <w:tcBorders>
                    <w:bottom w:val="single" w:sz="4" w:space="0" w:color="auto"/>
                  </w:tcBorders>
                  <w:vAlign w:val="center"/>
                </w:tcPr>
                <w:p w14:paraId="6A69782A"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ATENCION DE EMERGENCIA</w:t>
                  </w:r>
                </w:p>
                <w:p w14:paraId="4D9D7F9D" w14:textId="6B33DD2A"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realizará los estudios que se requieran de EMERGENCIA sean estos en días feriados, horarios nocturnos, fines de semana, paros cívicos etc.</w:t>
                  </w:r>
                </w:p>
              </w:tc>
            </w:tr>
            <w:tr w:rsidR="002019BC" w:rsidRPr="006307EF" w14:paraId="2435168A" w14:textId="77777777" w:rsidTr="002019BC">
              <w:trPr>
                <w:cantSplit/>
                <w:trHeight w:val="293"/>
              </w:trPr>
              <w:tc>
                <w:tcPr>
                  <w:tcW w:w="9924" w:type="dxa"/>
                  <w:tcBorders>
                    <w:bottom w:val="single" w:sz="4" w:space="0" w:color="auto"/>
                  </w:tcBorders>
                  <w:vAlign w:val="center"/>
                </w:tcPr>
                <w:p w14:paraId="3FB88267"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CONFIDENCIALIDAD</w:t>
                  </w:r>
                </w:p>
                <w:p w14:paraId="4EE43794" w14:textId="246F83DC"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r>
                    <w:rPr>
                      <w:rFonts w:ascii="Calibri" w:hAnsi="Calibri" w:cs="Calibri"/>
                      <w:lang w:val="es-BO"/>
                    </w:rPr>
                    <w:t>.</w:t>
                  </w:r>
                </w:p>
              </w:tc>
            </w:tr>
            <w:tr w:rsidR="002019BC" w:rsidRPr="006307EF" w14:paraId="4C4BB690" w14:textId="77777777" w:rsidTr="002019BC">
              <w:trPr>
                <w:cantSplit/>
                <w:trHeight w:val="293"/>
              </w:trPr>
              <w:tc>
                <w:tcPr>
                  <w:tcW w:w="9924" w:type="dxa"/>
                  <w:tcBorders>
                    <w:bottom w:val="single" w:sz="4" w:space="0" w:color="auto"/>
                  </w:tcBorders>
                  <w:vAlign w:val="center"/>
                </w:tcPr>
                <w:p w14:paraId="65224B9D"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CONTINUIDAD DEL SERVICIO</w:t>
                  </w:r>
                </w:p>
                <w:p w14:paraId="742F0E7D" w14:textId="6FBBA4D1"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2019BC" w:rsidRPr="006307EF" w14:paraId="65C1B63F" w14:textId="77777777" w:rsidTr="002019BC">
              <w:trPr>
                <w:cantSplit/>
                <w:trHeight w:val="293"/>
              </w:trPr>
              <w:tc>
                <w:tcPr>
                  <w:tcW w:w="9924" w:type="dxa"/>
                  <w:tcBorders>
                    <w:bottom w:val="single" w:sz="4" w:space="0" w:color="auto"/>
                  </w:tcBorders>
                  <w:vAlign w:val="center"/>
                </w:tcPr>
                <w:p w14:paraId="761CB43F" w14:textId="77777777" w:rsidR="002019BC" w:rsidRPr="002019BC" w:rsidRDefault="002019BC" w:rsidP="002019BC">
                  <w:pPr>
                    <w:rPr>
                      <w:rFonts w:asciiTheme="minorHAnsi" w:hAnsiTheme="minorHAnsi" w:cstheme="minorHAnsi"/>
                      <w:b/>
                      <w:sz w:val="18"/>
                      <w:szCs w:val="18"/>
                      <w:lang w:val="es-BO"/>
                    </w:rPr>
                  </w:pPr>
                  <w:r w:rsidRPr="002019BC">
                    <w:rPr>
                      <w:rFonts w:asciiTheme="minorHAnsi" w:hAnsiTheme="minorHAnsi" w:cstheme="minorHAnsi"/>
                      <w:b/>
                      <w:sz w:val="18"/>
                      <w:szCs w:val="18"/>
                      <w:lang w:val="es-BO"/>
                    </w:rPr>
                    <w:t>ASPECTOS ADMINISTRATIVOS</w:t>
                  </w:r>
                </w:p>
                <w:p w14:paraId="463BC282"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El proponente deberá adjuntar carta de compromiso de contar con un Equipo de Computación apto para realizar el enlace con el software Médico de la CSBP (SAMI) y registrar la información del servicio a prestar.</w:t>
                  </w:r>
                </w:p>
                <w:p w14:paraId="7DA1C52C"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Equipo con características Intel </w:t>
                  </w:r>
                  <w:proofErr w:type="spellStart"/>
                  <w:r w:rsidRPr="002019BC">
                    <w:rPr>
                      <w:rFonts w:asciiTheme="minorHAnsi" w:hAnsiTheme="minorHAnsi" w:cstheme="minorHAnsi"/>
                      <w:bCs/>
                      <w:sz w:val="18"/>
                      <w:szCs w:val="18"/>
                      <w:lang w:val="es-BO"/>
                    </w:rPr>
                    <w:t>core</w:t>
                  </w:r>
                  <w:proofErr w:type="spellEnd"/>
                  <w:r w:rsidRPr="002019BC">
                    <w:rPr>
                      <w:rFonts w:asciiTheme="minorHAnsi" w:hAnsiTheme="minorHAnsi" w:cstheme="minorHAnsi"/>
                      <w:bCs/>
                      <w:sz w:val="18"/>
                      <w:szCs w:val="18"/>
                      <w:lang w:val="es-BO"/>
                    </w:rPr>
                    <w:t xml:space="preserve"> i5, memoria de 4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256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disco duro o características superiores. -  Sistema Operativo Windows 10 de 64 bits(activado), y   Antivirus funcionando.</w:t>
                  </w:r>
                </w:p>
                <w:p w14:paraId="421621EB"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Programa </w:t>
                  </w:r>
                  <w:proofErr w:type="spellStart"/>
                  <w:r w:rsidRPr="002019BC">
                    <w:rPr>
                      <w:rFonts w:asciiTheme="minorHAnsi" w:hAnsiTheme="minorHAnsi" w:cstheme="minorHAnsi"/>
                      <w:bCs/>
                      <w:sz w:val="18"/>
                      <w:szCs w:val="18"/>
                      <w:lang w:val="es-BO"/>
                    </w:rPr>
                    <w:t>Anydesk</w:t>
                  </w:r>
                  <w:proofErr w:type="spellEnd"/>
                  <w:r w:rsidRPr="002019BC">
                    <w:rPr>
                      <w:rFonts w:asciiTheme="minorHAnsi" w:hAnsiTheme="minorHAnsi" w:cstheme="minorHAnsi"/>
                      <w:bCs/>
                      <w:sz w:val="18"/>
                      <w:szCs w:val="18"/>
                      <w:lang w:val="es-BO"/>
                    </w:rPr>
                    <w:t xml:space="preserve"> instalado para soporte remoto y/o instalación SAMI.</w:t>
                  </w:r>
                </w:p>
                <w:p w14:paraId="2AFA775B" w14:textId="662014CD"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BO"/>
                    </w:rPr>
                    <w:t xml:space="preserve">- Internet con 30 </w:t>
                  </w:r>
                  <w:proofErr w:type="spellStart"/>
                  <w:r w:rsidRPr="002019BC">
                    <w:rPr>
                      <w:rFonts w:asciiTheme="minorHAnsi" w:hAnsiTheme="minorHAnsi" w:cstheme="minorHAnsi"/>
                      <w:bCs/>
                      <w:sz w:val="18"/>
                      <w:szCs w:val="18"/>
                      <w:lang w:val="es-BO"/>
                    </w:rPr>
                    <w:t>mb</w:t>
                  </w:r>
                  <w:proofErr w:type="spellEnd"/>
                  <w:r w:rsidRPr="002019BC">
                    <w:rPr>
                      <w:rFonts w:asciiTheme="minorHAnsi" w:hAnsiTheme="minorHAnsi" w:cstheme="minorHAnsi"/>
                      <w:bCs/>
                      <w:sz w:val="18"/>
                      <w:szCs w:val="18"/>
                      <w:lang w:val="es-BO"/>
                    </w:rPr>
                    <w:t xml:space="preserve"> de velocidad o superior.</w:t>
                  </w:r>
                </w:p>
              </w:tc>
            </w:tr>
            <w:tr w:rsidR="002019BC" w:rsidRPr="006307EF" w14:paraId="56D4015F" w14:textId="77777777" w:rsidTr="002019BC">
              <w:trPr>
                <w:cantSplit/>
                <w:trHeight w:val="293"/>
              </w:trPr>
              <w:tc>
                <w:tcPr>
                  <w:tcW w:w="9924" w:type="dxa"/>
                  <w:tcBorders>
                    <w:bottom w:val="single" w:sz="4" w:space="0" w:color="auto"/>
                  </w:tcBorders>
                  <w:vAlign w:val="center"/>
                </w:tcPr>
                <w:p w14:paraId="1C6B2E18" w14:textId="1C53076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Acceso para personas con capacidades limitadas</w:t>
                  </w:r>
                </w:p>
              </w:tc>
            </w:tr>
            <w:tr w:rsidR="002019BC" w:rsidRPr="006307EF" w14:paraId="6A588A80" w14:textId="77777777" w:rsidTr="002019BC">
              <w:trPr>
                <w:cantSplit/>
                <w:trHeight w:val="293"/>
              </w:trPr>
              <w:tc>
                <w:tcPr>
                  <w:tcW w:w="9924" w:type="dxa"/>
                  <w:tcBorders>
                    <w:bottom w:val="single" w:sz="4" w:space="0" w:color="auto"/>
                  </w:tcBorders>
                  <w:vAlign w:val="center"/>
                </w:tcPr>
                <w:p w14:paraId="1E4579A6" w14:textId="38504C4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Señalética Interna y externa</w:t>
                  </w:r>
                </w:p>
              </w:tc>
            </w:tr>
            <w:tr w:rsidR="002019BC" w:rsidRPr="006307EF" w14:paraId="0FDF1D65" w14:textId="77777777" w:rsidTr="002019BC">
              <w:trPr>
                <w:cantSplit/>
                <w:trHeight w:val="293"/>
              </w:trPr>
              <w:tc>
                <w:tcPr>
                  <w:tcW w:w="9924" w:type="dxa"/>
                  <w:tcBorders>
                    <w:bottom w:val="single" w:sz="4" w:space="0" w:color="auto"/>
                  </w:tcBorders>
                  <w:vAlign w:val="center"/>
                </w:tcPr>
                <w:p w14:paraId="61C64F5A" w14:textId="7B8BAA77"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número telefónico (para proveer a los pacientes como referencia o contacto) exponer números.</w:t>
                  </w:r>
                </w:p>
              </w:tc>
            </w:tr>
            <w:tr w:rsidR="002019BC" w:rsidRPr="006307EF" w14:paraId="6717CB77" w14:textId="77777777" w:rsidTr="00506B35">
              <w:trPr>
                <w:cantSplit/>
                <w:trHeight w:val="293"/>
              </w:trPr>
              <w:tc>
                <w:tcPr>
                  <w:tcW w:w="9924" w:type="dxa"/>
                  <w:tcBorders>
                    <w:bottom w:val="single" w:sz="4" w:space="0" w:color="auto"/>
                  </w:tcBorders>
                </w:tcPr>
                <w:p w14:paraId="7D775C2B" w14:textId="3817938A"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proponente deberá contra como mínimo con:</w:t>
                  </w:r>
                </w:p>
              </w:tc>
            </w:tr>
            <w:tr w:rsidR="002019BC" w:rsidRPr="006307EF" w14:paraId="783FA4DD" w14:textId="77777777" w:rsidTr="00506B35">
              <w:trPr>
                <w:cantSplit/>
                <w:trHeight w:val="293"/>
              </w:trPr>
              <w:tc>
                <w:tcPr>
                  <w:tcW w:w="9924" w:type="dxa"/>
                  <w:tcBorders>
                    <w:bottom w:val="single" w:sz="4" w:space="0" w:color="auto"/>
                  </w:tcBorders>
                </w:tcPr>
                <w:p w14:paraId="53798712" w14:textId="7B83D5C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(5)  Consultorio equipado según protocolo (describir y adjuntar fotografías)</w:t>
                  </w:r>
                </w:p>
              </w:tc>
            </w:tr>
            <w:tr w:rsidR="002019BC" w:rsidRPr="006307EF" w14:paraId="12667982" w14:textId="77777777" w:rsidTr="002019BC">
              <w:trPr>
                <w:cantSplit/>
                <w:trHeight w:val="293"/>
              </w:trPr>
              <w:tc>
                <w:tcPr>
                  <w:tcW w:w="9924" w:type="dxa"/>
                  <w:tcBorders>
                    <w:bottom w:val="single" w:sz="4" w:space="0" w:color="auto"/>
                  </w:tcBorders>
                  <w:vAlign w:val="center"/>
                </w:tcPr>
                <w:p w14:paraId="58905AFE"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El centro deberá contar con:</w:t>
                  </w:r>
                </w:p>
                <w:p w14:paraId="34FFAEB2"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Recepción</w:t>
                  </w:r>
                </w:p>
                <w:p w14:paraId="4FDDB622"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Sala de Espera</w:t>
                  </w:r>
                </w:p>
                <w:p w14:paraId="3CA49EA2" w14:textId="07A11D88"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Baños</w:t>
                  </w:r>
                </w:p>
              </w:tc>
            </w:tr>
            <w:tr w:rsidR="00BC666B" w:rsidRPr="002225FA" w14:paraId="522B3B8B" w14:textId="77777777" w:rsidTr="0045346D">
              <w:trPr>
                <w:cantSplit/>
                <w:trHeight w:val="310"/>
              </w:trPr>
              <w:tc>
                <w:tcPr>
                  <w:tcW w:w="9924" w:type="dxa"/>
                  <w:shd w:val="clear" w:color="auto" w:fill="2E74B5"/>
                  <w:vAlign w:val="center"/>
                </w:tcPr>
                <w:p w14:paraId="33E77975"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C666B" w:rsidRPr="006307EF" w14:paraId="6BF4A387" w14:textId="77777777" w:rsidTr="0045346D">
              <w:trPr>
                <w:cantSplit/>
                <w:trHeight w:val="245"/>
              </w:trPr>
              <w:tc>
                <w:tcPr>
                  <w:tcW w:w="9924" w:type="dxa"/>
                  <w:shd w:val="clear" w:color="auto" w:fill="DEEAF6"/>
                  <w:vAlign w:val="center"/>
                </w:tcPr>
                <w:p w14:paraId="5F982C9E"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lastRenderedPageBreak/>
                    <w:t>A.  EXPERIENCIA GENERAL Y ESPECIFICA DE LA EMPRESA A SER CONTRATADA</w:t>
                  </w:r>
                </w:p>
              </w:tc>
            </w:tr>
            <w:tr w:rsidR="00854C60" w:rsidRPr="006307EF" w14:paraId="57C99995" w14:textId="77777777" w:rsidTr="002019BC">
              <w:trPr>
                <w:cantSplit/>
                <w:trHeight w:val="245"/>
              </w:trPr>
              <w:tc>
                <w:tcPr>
                  <w:tcW w:w="9924" w:type="dxa"/>
                  <w:tcBorders>
                    <w:bottom w:val="single" w:sz="4" w:space="0" w:color="auto"/>
                  </w:tcBorders>
                  <w:vAlign w:val="center"/>
                </w:tcPr>
                <w:p w14:paraId="00CD1C76" w14:textId="43855105" w:rsidR="00854C60" w:rsidRPr="00854C60" w:rsidRDefault="00854C60" w:rsidP="00854C60">
                  <w:pPr>
                    <w:pStyle w:val="Textoindependiente3"/>
                    <w:rPr>
                      <w:rFonts w:ascii="Calibri" w:hAnsi="Calibri" w:cs="Calibri"/>
                      <w:bCs/>
                      <w:sz w:val="20"/>
                      <w:lang w:val="es-BO"/>
                    </w:rPr>
                  </w:pPr>
                  <w:r w:rsidRPr="00854C60">
                    <w:rPr>
                      <w:rFonts w:ascii="Calibri" w:hAnsi="Calibri" w:cs="Calibri"/>
                      <w:bCs/>
                      <w:sz w:val="20"/>
                      <w:lang w:val="es-BO"/>
                    </w:rPr>
                    <w:t xml:space="preserve">Se requiere al menos tres años de experiencia en el servicio solicitado </w:t>
                  </w:r>
                </w:p>
              </w:tc>
            </w:tr>
            <w:tr w:rsidR="00854C60" w:rsidRPr="006307EF" w14:paraId="1C54EDDF" w14:textId="77777777" w:rsidTr="002019BC">
              <w:trPr>
                <w:cantSplit/>
                <w:trHeight w:val="245"/>
              </w:trPr>
              <w:tc>
                <w:tcPr>
                  <w:tcW w:w="9924" w:type="dxa"/>
                  <w:tcBorders>
                    <w:bottom w:val="single" w:sz="4" w:space="0" w:color="auto"/>
                  </w:tcBorders>
                  <w:vAlign w:val="center"/>
                </w:tcPr>
                <w:p w14:paraId="0E8841E7" w14:textId="2F73799B" w:rsidR="00854C60" w:rsidRPr="00854C60" w:rsidRDefault="00854C60" w:rsidP="00854C60">
                  <w:pPr>
                    <w:jc w:val="both"/>
                    <w:rPr>
                      <w:rFonts w:asciiTheme="minorHAnsi" w:hAnsiTheme="minorHAnsi" w:cstheme="minorHAnsi"/>
                      <w:sz w:val="18"/>
                      <w:szCs w:val="18"/>
                    </w:rPr>
                  </w:pPr>
                  <w:r w:rsidRPr="00854C60">
                    <w:rPr>
                      <w:rFonts w:ascii="Calibri" w:hAnsi="Calibri" w:cs="Calibri"/>
                      <w:b/>
                    </w:rPr>
                    <w:t>1. Experiencia General.</w:t>
                  </w:r>
                  <w:r w:rsidRPr="00854C60">
                    <w:rPr>
                      <w:rFonts w:ascii="Calibri" w:hAnsi="Calibri" w:cs="Calibri"/>
                    </w:rPr>
                    <w:t xml:space="preserve"> </w:t>
                  </w:r>
                  <w:r w:rsidRPr="00854C60">
                    <w:rPr>
                      <w:rFonts w:ascii="Calibri" w:hAnsi="Calibri" w:cs="Calibri"/>
                      <w:bCs/>
                    </w:rPr>
                    <w:t>NO CORRESPONDE</w:t>
                  </w:r>
                </w:p>
              </w:tc>
            </w:tr>
            <w:tr w:rsidR="00854C60" w:rsidRPr="006307EF" w14:paraId="603D9A27" w14:textId="77777777" w:rsidTr="002019BC">
              <w:trPr>
                <w:cantSplit/>
                <w:trHeight w:val="245"/>
              </w:trPr>
              <w:tc>
                <w:tcPr>
                  <w:tcW w:w="9924" w:type="dxa"/>
                  <w:tcBorders>
                    <w:bottom w:val="single" w:sz="4" w:space="0" w:color="auto"/>
                  </w:tcBorders>
                  <w:vAlign w:val="center"/>
                </w:tcPr>
                <w:p w14:paraId="1AF265F1" w14:textId="7C0CF849" w:rsidR="00854C60" w:rsidRPr="00854C60" w:rsidRDefault="00854C60" w:rsidP="00854C60">
                  <w:pPr>
                    <w:jc w:val="both"/>
                    <w:rPr>
                      <w:rFonts w:asciiTheme="minorHAnsi" w:hAnsiTheme="minorHAnsi" w:cstheme="minorHAnsi"/>
                      <w:bCs/>
                      <w:sz w:val="18"/>
                      <w:szCs w:val="18"/>
                    </w:rPr>
                  </w:pPr>
                  <w:r w:rsidRPr="00854C60">
                    <w:rPr>
                      <w:rFonts w:ascii="Calibri" w:hAnsi="Calibri" w:cs="Calibri"/>
                      <w:b/>
                    </w:rPr>
                    <w:t xml:space="preserve">2. Experiencia Específica. </w:t>
                  </w:r>
                  <w:r w:rsidRPr="00854C60">
                    <w:rPr>
                      <w:rFonts w:ascii="Calibri" w:hAnsi="Calibri" w:cs="Calibri"/>
                      <w:bCs/>
                    </w:rPr>
                    <w:t>Atención a pacientes en CONSULTA OFTALMOLOGICA</w:t>
                  </w:r>
                </w:p>
              </w:tc>
            </w:tr>
            <w:tr w:rsidR="00854C60" w:rsidRPr="006307EF" w14:paraId="2B124B82" w14:textId="77777777" w:rsidTr="00854C60">
              <w:trPr>
                <w:cantSplit/>
                <w:trHeight w:val="245"/>
              </w:trPr>
              <w:tc>
                <w:tcPr>
                  <w:tcW w:w="9924" w:type="dxa"/>
                  <w:tcBorders>
                    <w:bottom w:val="single" w:sz="4" w:space="0" w:color="auto"/>
                  </w:tcBorders>
                  <w:shd w:val="clear" w:color="auto" w:fill="DEEAF6" w:themeFill="accent1" w:themeFillTint="33"/>
                  <w:vAlign w:val="center"/>
                </w:tcPr>
                <w:p w14:paraId="14E1875A" w14:textId="12DD67CD" w:rsidR="00854C60" w:rsidRPr="002019BC" w:rsidRDefault="00854C60" w:rsidP="002019BC">
                  <w:pPr>
                    <w:jc w:val="both"/>
                    <w:rPr>
                      <w:rFonts w:asciiTheme="minorHAnsi" w:hAnsiTheme="minorHAnsi" w:cstheme="minorHAnsi"/>
                      <w:bCs/>
                      <w:sz w:val="18"/>
                      <w:szCs w:val="18"/>
                    </w:rPr>
                  </w:pPr>
                  <w:r w:rsidRPr="00854C60">
                    <w:rPr>
                      <w:rFonts w:asciiTheme="minorHAnsi" w:hAnsiTheme="minorHAnsi" w:cstheme="minorHAnsi"/>
                      <w:b/>
                      <w:bCs/>
                      <w:sz w:val="18"/>
                      <w:szCs w:val="18"/>
                    </w:rPr>
                    <w:t>B. PERSONAL</w:t>
                  </w:r>
                </w:p>
              </w:tc>
            </w:tr>
            <w:tr w:rsidR="00854C60" w:rsidRPr="006307EF" w14:paraId="069EAA97" w14:textId="77777777" w:rsidTr="002019BC">
              <w:trPr>
                <w:cantSplit/>
                <w:trHeight w:val="245"/>
              </w:trPr>
              <w:tc>
                <w:tcPr>
                  <w:tcW w:w="9924" w:type="dxa"/>
                  <w:tcBorders>
                    <w:bottom w:val="single" w:sz="4" w:space="0" w:color="auto"/>
                  </w:tcBorders>
                  <w:vAlign w:val="center"/>
                </w:tcPr>
                <w:p w14:paraId="2F3D9CBB" w14:textId="77777777" w:rsidR="00854C60" w:rsidRPr="00854C60" w:rsidRDefault="00854C60" w:rsidP="00854C60">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El proponente deberá detallar la cantidad de personal con la que se prestará el servicio:</w:t>
                  </w:r>
                </w:p>
                <w:p w14:paraId="69B27272" w14:textId="77777777" w:rsidR="00854C60" w:rsidRPr="00854C60" w:rsidRDefault="00854C60" w:rsidP="00854C60">
                  <w:pPr>
                    <w:pStyle w:val="Textoindependiente3"/>
                    <w:jc w:val="both"/>
                    <w:rPr>
                      <w:rFonts w:ascii="Calibri" w:hAnsi="Calibri" w:cs="Calibri"/>
                      <w:b/>
                      <w:iCs/>
                      <w:sz w:val="18"/>
                      <w:szCs w:val="18"/>
                      <w:lang w:val="es-BO"/>
                    </w:rPr>
                  </w:pPr>
                  <w:r w:rsidRPr="00854C60">
                    <w:rPr>
                      <w:rFonts w:ascii="Calibri" w:hAnsi="Calibri" w:cs="Calibri"/>
                      <w:b/>
                      <w:iCs/>
                      <w:sz w:val="18"/>
                      <w:szCs w:val="18"/>
                      <w:lang w:val="es-BO"/>
                    </w:rPr>
                    <w:t>(4)  médico OFTALMOLOGO</w:t>
                  </w:r>
                </w:p>
                <w:p w14:paraId="7DDD684F" w14:textId="77777777" w:rsidR="00854C60" w:rsidRPr="00854C60" w:rsidRDefault="00854C60" w:rsidP="00854C60">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Presentar una fotocopia simple de la documentación citada:</w:t>
                  </w:r>
                </w:p>
                <w:p w14:paraId="31F7AA4B"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Hoja de vida</w:t>
                  </w:r>
                </w:p>
                <w:p w14:paraId="054CC203"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Registro en el colegio correspondiente</w:t>
                  </w:r>
                </w:p>
                <w:p w14:paraId="6CBB9A7E"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Matricula profesional</w:t>
                  </w:r>
                </w:p>
                <w:p w14:paraId="28217E5F"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Título en provisión nacional</w:t>
                  </w:r>
                </w:p>
                <w:p w14:paraId="77E77C76" w14:textId="331783A1" w:rsidR="00854C60" w:rsidRPr="00854C60" w:rsidRDefault="00854C60" w:rsidP="00854C60">
                  <w:pPr>
                    <w:pStyle w:val="Textoindependiente3"/>
                    <w:numPr>
                      <w:ilvl w:val="0"/>
                      <w:numId w:val="34"/>
                    </w:numPr>
                    <w:spacing w:after="0"/>
                    <w:jc w:val="both"/>
                    <w:rPr>
                      <w:rFonts w:ascii="Calibri" w:hAnsi="Calibri" w:cs="Calibri"/>
                      <w:b/>
                      <w:i/>
                      <w:sz w:val="20"/>
                    </w:rPr>
                  </w:pPr>
                  <w:r w:rsidRPr="00854C60">
                    <w:rPr>
                      <w:rFonts w:ascii="Calibri" w:hAnsi="Calibri" w:cs="Calibri"/>
                      <w:bCs/>
                      <w:i/>
                      <w:sz w:val="18"/>
                      <w:szCs w:val="18"/>
                      <w:lang w:val="es-BO"/>
                    </w:rPr>
                    <w:t>Certificado de especialista (OFTALMOLOGIA)</w:t>
                  </w:r>
                </w:p>
              </w:tc>
            </w:tr>
            <w:tr w:rsidR="00854C60" w:rsidRPr="006307EF" w14:paraId="49BEAC2D" w14:textId="77777777" w:rsidTr="002019BC">
              <w:trPr>
                <w:cantSplit/>
                <w:trHeight w:val="245"/>
              </w:trPr>
              <w:tc>
                <w:tcPr>
                  <w:tcW w:w="9924" w:type="dxa"/>
                  <w:tcBorders>
                    <w:bottom w:val="single" w:sz="4" w:space="0" w:color="auto"/>
                  </w:tcBorders>
                  <w:vAlign w:val="center"/>
                </w:tcPr>
                <w:p w14:paraId="3CBD6B00" w14:textId="7D4C8767" w:rsidR="00854C60" w:rsidRPr="002019BC" w:rsidRDefault="00854C60" w:rsidP="00854C60">
                  <w:pPr>
                    <w:jc w:val="both"/>
                    <w:rPr>
                      <w:rFonts w:asciiTheme="minorHAnsi" w:hAnsiTheme="minorHAnsi" w:cstheme="minorHAnsi"/>
                      <w:bCs/>
                      <w:sz w:val="18"/>
                      <w:szCs w:val="18"/>
                    </w:rPr>
                  </w:pPr>
                  <w:r>
                    <w:rPr>
                      <w:rFonts w:ascii="Calibri" w:hAnsi="Calibri" w:cs="Calibri"/>
                      <w:b/>
                    </w:rPr>
                    <w:t>2. Experiencia General.</w:t>
                  </w:r>
                  <w:r>
                    <w:rPr>
                      <w:rFonts w:ascii="Calibri" w:hAnsi="Calibri" w:cs="Calibri"/>
                    </w:rPr>
                    <w:t xml:space="preserve"> </w:t>
                  </w:r>
                  <w:r>
                    <w:rPr>
                      <w:rFonts w:ascii="Calibri" w:hAnsi="Calibri" w:cs="Calibri"/>
                      <w:i/>
                    </w:rPr>
                    <w:t>Se requiere al menos dos años de experiencia en Oftalmología</w:t>
                  </w:r>
                </w:p>
              </w:tc>
            </w:tr>
            <w:tr w:rsidR="00854C60" w:rsidRPr="006307EF" w14:paraId="715DB7E1" w14:textId="77777777" w:rsidTr="002019BC">
              <w:trPr>
                <w:cantSplit/>
                <w:trHeight w:val="245"/>
              </w:trPr>
              <w:tc>
                <w:tcPr>
                  <w:tcW w:w="9924" w:type="dxa"/>
                  <w:tcBorders>
                    <w:bottom w:val="single" w:sz="4" w:space="0" w:color="auto"/>
                  </w:tcBorders>
                  <w:vAlign w:val="center"/>
                </w:tcPr>
                <w:p w14:paraId="0EC6880B" w14:textId="7BF3760C" w:rsidR="00854C60" w:rsidRPr="002019BC" w:rsidRDefault="00854C60" w:rsidP="00854C60">
                  <w:pPr>
                    <w:jc w:val="both"/>
                    <w:rPr>
                      <w:rFonts w:asciiTheme="minorHAnsi" w:hAnsiTheme="minorHAnsi" w:cstheme="minorHAnsi"/>
                      <w:bCs/>
                      <w:sz w:val="18"/>
                      <w:szCs w:val="18"/>
                    </w:rPr>
                  </w:pPr>
                  <w:r>
                    <w:rPr>
                      <w:rFonts w:ascii="Calibri" w:hAnsi="Calibri" w:cs="Calibri"/>
                      <w:b/>
                    </w:rPr>
                    <w:t>3. Experiencia Específica.</w:t>
                  </w:r>
                  <w:r>
                    <w:rPr>
                      <w:rFonts w:ascii="Calibri" w:hAnsi="Calibri" w:cs="Calibri"/>
                    </w:rPr>
                    <w:t xml:space="preserve"> </w:t>
                  </w:r>
                  <w:r>
                    <w:rPr>
                      <w:rFonts w:ascii="Calibri" w:hAnsi="Calibri" w:cs="Calibri"/>
                      <w:bCs/>
                      <w:i/>
                      <w:iCs/>
                    </w:rPr>
                    <w:t>Se requiere al menos dos años de experiencia en atención en consulta Oftalmológica</w:t>
                  </w:r>
                </w:p>
              </w:tc>
            </w:tr>
            <w:tr w:rsidR="00854C60" w:rsidRPr="006307EF" w14:paraId="0722DD89" w14:textId="77777777" w:rsidTr="002019BC">
              <w:trPr>
                <w:cantSplit/>
                <w:trHeight w:val="245"/>
              </w:trPr>
              <w:tc>
                <w:tcPr>
                  <w:tcW w:w="9924" w:type="dxa"/>
                  <w:tcBorders>
                    <w:bottom w:val="single" w:sz="4" w:space="0" w:color="auto"/>
                  </w:tcBorders>
                  <w:vAlign w:val="center"/>
                </w:tcPr>
                <w:p w14:paraId="12286FFE" w14:textId="77777777" w:rsidR="00854C60" w:rsidRDefault="00854C60" w:rsidP="00854C60">
                  <w:pPr>
                    <w:jc w:val="both"/>
                    <w:rPr>
                      <w:rFonts w:ascii="Calibri" w:hAnsi="Calibri" w:cs="Calibri"/>
                      <w:b/>
                    </w:rPr>
                  </w:pPr>
                  <w:r>
                    <w:rPr>
                      <w:rFonts w:ascii="Calibri" w:hAnsi="Calibri" w:cs="Calibri"/>
                      <w:b/>
                    </w:rPr>
                    <w:t>Personal administrativo</w:t>
                  </w:r>
                  <w:r>
                    <w:rPr>
                      <w:rFonts w:ascii="Calibri" w:hAnsi="Calibri" w:cs="Calibri"/>
                      <w:b/>
                    </w:rPr>
                    <w:tab/>
                  </w:r>
                </w:p>
                <w:p w14:paraId="077D081D" w14:textId="77777777" w:rsidR="00854C60" w:rsidRPr="00854C60" w:rsidRDefault="00854C60" w:rsidP="00854C60">
                  <w:pPr>
                    <w:jc w:val="both"/>
                    <w:rPr>
                      <w:rFonts w:asciiTheme="minorHAnsi" w:hAnsiTheme="minorHAnsi" w:cstheme="minorHAnsi"/>
                      <w:bCs/>
                      <w:iCs/>
                      <w:sz w:val="18"/>
                    </w:rPr>
                  </w:pPr>
                  <w:r w:rsidRPr="00854C60">
                    <w:rPr>
                      <w:rFonts w:asciiTheme="minorHAnsi" w:hAnsiTheme="minorHAnsi" w:cstheme="minorHAnsi"/>
                      <w:bCs/>
                      <w:iCs/>
                      <w:sz w:val="18"/>
                    </w:rPr>
                    <w:t>El proponente deberá contar con el servicio de:</w:t>
                  </w:r>
                </w:p>
                <w:p w14:paraId="62ACF402"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Personal auxiliar administrativo (recepcionista)</w:t>
                  </w:r>
                </w:p>
                <w:p w14:paraId="2019E8C4"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 xml:space="preserve">Limpieza </w:t>
                  </w:r>
                </w:p>
                <w:p w14:paraId="1D035A3B"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Vigilancia y/o seguridad</w:t>
                  </w:r>
                </w:p>
                <w:p w14:paraId="6F65D0B6" w14:textId="77777777" w:rsidR="00854C60" w:rsidRDefault="00854C60" w:rsidP="00854C60">
                  <w:pPr>
                    <w:jc w:val="both"/>
                    <w:rPr>
                      <w:rFonts w:asciiTheme="minorHAnsi" w:hAnsiTheme="minorHAnsi" w:cstheme="minorHAnsi"/>
                      <w:bCs/>
                      <w:iCs/>
                      <w:sz w:val="18"/>
                    </w:rPr>
                  </w:pPr>
                  <w:r w:rsidRPr="00854C60">
                    <w:rPr>
                      <w:rFonts w:asciiTheme="minorHAnsi" w:hAnsiTheme="minorHAnsi" w:cstheme="minorHAnsi"/>
                      <w:bCs/>
                      <w:iCs/>
                      <w:sz w:val="18"/>
                    </w:rPr>
                    <w:t>(pueden ser propios o tercerizados)</w:t>
                  </w:r>
                </w:p>
                <w:p w14:paraId="59F78129" w14:textId="0389D455" w:rsidR="00854C60" w:rsidRPr="00854C60" w:rsidRDefault="00854C60" w:rsidP="00854C60">
                  <w:pPr>
                    <w:jc w:val="both"/>
                    <w:rPr>
                      <w:rFonts w:asciiTheme="minorHAnsi" w:hAnsiTheme="minorHAnsi" w:cstheme="minorHAnsi"/>
                      <w:bCs/>
                      <w:sz w:val="18"/>
                    </w:rPr>
                  </w:pPr>
                </w:p>
              </w:tc>
            </w:tr>
            <w:tr w:rsidR="00BC666B" w:rsidRPr="002225FA" w14:paraId="4CA1213C" w14:textId="77777777" w:rsidTr="0008680E">
              <w:trPr>
                <w:cantSplit/>
                <w:trHeight w:val="397"/>
              </w:trPr>
              <w:tc>
                <w:tcPr>
                  <w:tcW w:w="9924" w:type="dxa"/>
                  <w:shd w:val="clear" w:color="auto" w:fill="2E74B5"/>
                  <w:vAlign w:val="center"/>
                </w:tcPr>
                <w:p w14:paraId="06ECFC8B"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C666B"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3238A0" w:rsidRPr="00A7696A" w14:paraId="67B3B45E" w14:textId="77777777" w:rsidTr="00850CC8">
              <w:trPr>
                <w:cantSplit/>
                <w:trHeight w:val="77"/>
              </w:trPr>
              <w:tc>
                <w:tcPr>
                  <w:tcW w:w="9924" w:type="dxa"/>
                  <w:tcBorders>
                    <w:bottom w:val="single" w:sz="4" w:space="0" w:color="auto"/>
                  </w:tcBorders>
                </w:tcPr>
                <w:p w14:paraId="16EB9B5B" w14:textId="098FD14E" w:rsidR="003238A0" w:rsidRPr="00854C60" w:rsidRDefault="00854C60" w:rsidP="003238A0">
                  <w:pPr>
                    <w:pStyle w:val="Textoindependiente3"/>
                    <w:rPr>
                      <w:rFonts w:asciiTheme="minorHAnsi" w:hAnsiTheme="minorHAnsi" w:cstheme="minorHAnsi"/>
                      <w:sz w:val="18"/>
                      <w:szCs w:val="18"/>
                    </w:rPr>
                  </w:pPr>
                  <w:r w:rsidRPr="00854C60">
                    <w:rPr>
                      <w:rFonts w:asciiTheme="minorHAnsi" w:hAnsiTheme="minorHAnsi" w:cstheme="minorHAnsi"/>
                      <w:bCs/>
                      <w:sz w:val="18"/>
                      <w:szCs w:val="18"/>
                    </w:rPr>
                    <w:t>La contratación del servicio será por dos años a partir de la firma del contrato renovable previo acuerdo entre partes</w:t>
                  </w:r>
                </w:p>
              </w:tc>
            </w:tr>
            <w:tr w:rsidR="00BC666B" w:rsidRPr="006307EF" w14:paraId="705A7D89" w14:textId="77777777" w:rsidTr="0008680E">
              <w:trPr>
                <w:cantSplit/>
                <w:trHeight w:val="397"/>
              </w:trPr>
              <w:tc>
                <w:tcPr>
                  <w:tcW w:w="9924" w:type="dxa"/>
                  <w:shd w:val="clear" w:color="auto" w:fill="DEEAF6"/>
                  <w:vAlign w:val="center"/>
                </w:tcPr>
                <w:p w14:paraId="0FF620F1"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C666B" w:rsidRPr="006307EF" w14:paraId="39718A30" w14:textId="77777777" w:rsidTr="007C728A">
              <w:trPr>
                <w:cantSplit/>
                <w:trHeight w:val="303"/>
              </w:trPr>
              <w:tc>
                <w:tcPr>
                  <w:tcW w:w="9924" w:type="dxa"/>
                  <w:tcBorders>
                    <w:bottom w:val="single" w:sz="4" w:space="0" w:color="auto"/>
                  </w:tcBorders>
                  <w:vAlign w:val="center"/>
                </w:tcPr>
                <w:p w14:paraId="5A8EF59E" w14:textId="16B9F90F" w:rsidR="00BC666B" w:rsidRPr="0019796B" w:rsidRDefault="00854C60"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a primer requerimiento de seriedad de propuesta, especificada en la </w:t>
                  </w:r>
                  <w:r w:rsidR="007C728A">
                    <w:rPr>
                      <w:rFonts w:asciiTheme="minorHAnsi" w:hAnsiTheme="minorHAnsi" w:cstheme="minorHAnsi"/>
                      <w:sz w:val="18"/>
                      <w:szCs w:val="18"/>
                    </w:rPr>
                    <w:t>pág.</w:t>
                  </w:r>
                  <w:r>
                    <w:rPr>
                      <w:rFonts w:asciiTheme="minorHAnsi" w:hAnsiTheme="minorHAnsi" w:cstheme="minorHAnsi"/>
                      <w:sz w:val="18"/>
                      <w:szCs w:val="18"/>
                    </w:rPr>
                    <w:t xml:space="preserve"> </w:t>
                  </w:r>
                  <w:r w:rsidR="007C728A">
                    <w:rPr>
                      <w:rFonts w:asciiTheme="minorHAnsi" w:hAnsiTheme="minorHAnsi" w:cstheme="minorHAnsi"/>
                      <w:sz w:val="18"/>
                      <w:szCs w:val="18"/>
                    </w:rPr>
                    <w:t>8 del presente Pliego de condiciones</w:t>
                  </w:r>
                </w:p>
              </w:tc>
            </w:tr>
            <w:tr w:rsidR="00854C60" w:rsidRPr="006307EF" w14:paraId="04ED2EFE" w14:textId="77777777" w:rsidTr="0008680E">
              <w:trPr>
                <w:cantSplit/>
                <w:trHeight w:val="491"/>
              </w:trPr>
              <w:tc>
                <w:tcPr>
                  <w:tcW w:w="9924" w:type="dxa"/>
                  <w:tcBorders>
                    <w:bottom w:val="single" w:sz="4" w:space="0" w:color="auto"/>
                  </w:tcBorders>
                  <w:vAlign w:val="center"/>
                </w:tcPr>
                <w:p w14:paraId="0B061F58" w14:textId="4875BD65" w:rsidR="00854C60" w:rsidRDefault="007C728A"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de Cumplimiento de contrato: Retención del 7% del importe mensual a cancelar, misma que será devuelta al finalizar el contrato. </w:t>
                  </w:r>
                </w:p>
              </w:tc>
            </w:tr>
            <w:tr w:rsidR="00BC666B"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C666B" w:rsidRPr="006307EF" w14:paraId="7EB024AF" w14:textId="77777777" w:rsidTr="0008680E">
              <w:trPr>
                <w:cantSplit/>
                <w:trHeight w:val="436"/>
              </w:trPr>
              <w:tc>
                <w:tcPr>
                  <w:tcW w:w="9924" w:type="dxa"/>
                  <w:tcBorders>
                    <w:bottom w:val="single" w:sz="4" w:space="0" w:color="auto"/>
                  </w:tcBorders>
                  <w:vAlign w:val="center"/>
                </w:tcPr>
                <w:p w14:paraId="3FD58DDD" w14:textId="0AF131F6" w:rsidR="00BC666B" w:rsidRPr="007C728A" w:rsidRDefault="007C728A" w:rsidP="007C728A">
                  <w:pPr>
                    <w:pStyle w:val="Textoindependiente3"/>
                    <w:rPr>
                      <w:rFonts w:asciiTheme="minorHAnsi" w:hAnsiTheme="minorHAnsi" w:cstheme="minorHAnsi"/>
                      <w:bCs/>
                      <w:sz w:val="18"/>
                      <w:szCs w:val="18"/>
                    </w:rPr>
                  </w:pPr>
                  <w:r w:rsidRPr="007C728A">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7C728A">
                    <w:rPr>
                      <w:rFonts w:asciiTheme="minorHAnsi" w:hAnsiTheme="minorHAnsi" w:cstheme="minorHAnsi"/>
                      <w:bCs/>
                      <w:sz w:val="18"/>
                      <w:szCs w:val="18"/>
                    </w:rPr>
                    <w:t>maps</w:t>
                  </w:r>
                  <w:proofErr w:type="spellEnd"/>
                  <w:r w:rsidRPr="007C728A">
                    <w:rPr>
                      <w:rFonts w:asciiTheme="minorHAnsi" w:hAnsiTheme="minorHAnsi" w:cstheme="minorHAnsi"/>
                      <w:bCs/>
                      <w:sz w:val="18"/>
                      <w:szCs w:val="18"/>
                    </w:rPr>
                    <w:t>).</w:t>
                  </w:r>
                </w:p>
              </w:tc>
            </w:tr>
            <w:tr w:rsidR="00BC666B"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C666B" w:rsidRPr="006307EF" w14:paraId="1BFD8D2A" w14:textId="77777777" w:rsidTr="00856A2B">
              <w:trPr>
                <w:cantSplit/>
                <w:trHeight w:val="295"/>
              </w:trPr>
              <w:tc>
                <w:tcPr>
                  <w:tcW w:w="9924" w:type="dxa"/>
                  <w:tcBorders>
                    <w:bottom w:val="single" w:sz="4" w:space="0" w:color="auto"/>
                  </w:tcBorders>
                  <w:vAlign w:val="center"/>
                </w:tcPr>
                <w:p w14:paraId="59A4A291" w14:textId="3FFADADC" w:rsidR="00BC666B" w:rsidRPr="007C728A" w:rsidRDefault="007C728A" w:rsidP="007C728A">
                  <w:pPr>
                    <w:autoSpaceDE w:val="0"/>
                    <w:autoSpaceDN w:val="0"/>
                    <w:adjustRightInd w:val="0"/>
                    <w:jc w:val="both"/>
                    <w:rPr>
                      <w:rFonts w:asciiTheme="minorHAnsi" w:hAnsiTheme="minorHAnsi" w:cstheme="minorHAnsi"/>
                      <w:sz w:val="18"/>
                      <w:szCs w:val="18"/>
                    </w:rPr>
                  </w:pPr>
                  <w:r w:rsidRPr="007C728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BC666B" w:rsidRPr="006307EF" w14:paraId="2162F3CC" w14:textId="77777777" w:rsidTr="0045346D">
              <w:trPr>
                <w:cantSplit/>
                <w:trHeight w:val="333"/>
              </w:trPr>
              <w:tc>
                <w:tcPr>
                  <w:tcW w:w="9924" w:type="dxa"/>
                  <w:shd w:val="clear" w:color="auto" w:fill="DEEAF6"/>
                  <w:vAlign w:val="center"/>
                </w:tcPr>
                <w:p w14:paraId="691D3ABA"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C666B" w:rsidRPr="006307EF" w14:paraId="313D19F1" w14:textId="77777777" w:rsidTr="0008680E">
              <w:trPr>
                <w:cantSplit/>
                <w:trHeight w:val="770"/>
              </w:trPr>
              <w:tc>
                <w:tcPr>
                  <w:tcW w:w="9924" w:type="dxa"/>
                  <w:tcBorders>
                    <w:bottom w:val="single" w:sz="4" w:space="0" w:color="auto"/>
                  </w:tcBorders>
                  <w:vAlign w:val="center"/>
                </w:tcPr>
                <w:p w14:paraId="180E6C5D" w14:textId="77777777" w:rsidR="007C728A" w:rsidRPr="007C728A" w:rsidRDefault="007C728A" w:rsidP="007C728A">
                  <w:pPr>
                    <w:pStyle w:val="Textoindependiente3"/>
                    <w:ind w:left="14"/>
                    <w:rPr>
                      <w:rFonts w:ascii="Calibri" w:hAnsi="Calibri" w:cs="Calibri"/>
                      <w:bCs/>
                      <w:i/>
                      <w:iCs/>
                      <w:sz w:val="18"/>
                      <w:szCs w:val="18"/>
                    </w:rPr>
                  </w:pPr>
                  <w:r w:rsidRPr="007C728A">
                    <w:rPr>
                      <w:rFonts w:ascii="Calibri" w:hAnsi="Calibri" w:cs="Calibri"/>
                      <w:bCs/>
                      <w:i/>
                      <w:iCs/>
                      <w:sz w:val="18"/>
                      <w:szCs w:val="18"/>
                    </w:rPr>
                    <w:t xml:space="preserve">Persona(s) de contacto entre la CSBP y el proveedor del servicio requerido: </w:t>
                  </w:r>
                </w:p>
                <w:p w14:paraId="7B2ABA61" w14:textId="0532DCF2" w:rsidR="00BC666B" w:rsidRPr="0019796B" w:rsidRDefault="007C728A" w:rsidP="007C728A">
                  <w:pPr>
                    <w:contextualSpacing/>
                    <w:rPr>
                      <w:rFonts w:asciiTheme="minorHAnsi" w:hAnsiTheme="minorHAnsi" w:cstheme="minorHAnsi"/>
                      <w:sz w:val="18"/>
                      <w:szCs w:val="18"/>
                    </w:rPr>
                  </w:pPr>
                  <w:r w:rsidRPr="007C728A">
                    <w:rPr>
                      <w:rFonts w:ascii="Calibri" w:hAnsi="Calibri" w:cs="Calibri"/>
                      <w:sz w:val="18"/>
                      <w:szCs w:val="18"/>
                    </w:rPr>
                    <w:t>Especificar persona (s) de contacto (Nro. de teléfono celular)</w:t>
                  </w:r>
                </w:p>
              </w:tc>
            </w:tr>
            <w:tr w:rsidR="00BC666B" w:rsidRPr="006307EF" w14:paraId="2CE31FA8" w14:textId="77777777" w:rsidTr="0045346D">
              <w:trPr>
                <w:cantSplit/>
                <w:trHeight w:val="335"/>
              </w:trPr>
              <w:tc>
                <w:tcPr>
                  <w:tcW w:w="9924" w:type="dxa"/>
                  <w:shd w:val="clear" w:color="auto" w:fill="DEEAF6"/>
                  <w:vAlign w:val="center"/>
                </w:tcPr>
                <w:p w14:paraId="10191263"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C666B" w:rsidRPr="00997272" w14:paraId="380BBF24" w14:textId="77777777" w:rsidTr="0008680E">
              <w:trPr>
                <w:cantSplit/>
                <w:trHeight w:val="533"/>
              </w:trPr>
              <w:tc>
                <w:tcPr>
                  <w:tcW w:w="9924" w:type="dxa"/>
                  <w:tcBorders>
                    <w:bottom w:val="single" w:sz="4" w:space="0" w:color="auto"/>
                  </w:tcBorders>
                  <w:vAlign w:val="center"/>
                </w:tcPr>
                <w:p w14:paraId="3DB432A2" w14:textId="77777777" w:rsidR="00B93F28" w:rsidRDefault="00B93F28" w:rsidP="00B93F28">
                  <w:pPr>
                    <w:autoSpaceDE w:val="0"/>
                    <w:autoSpaceDN w:val="0"/>
                    <w:adjustRightInd w:val="0"/>
                    <w:jc w:val="both"/>
                    <w:rPr>
                      <w:rFonts w:asciiTheme="minorHAnsi" w:hAnsiTheme="minorHAnsi" w:cstheme="minorHAnsi"/>
                      <w:bCs/>
                      <w:i/>
                      <w:iCs/>
                      <w:sz w:val="18"/>
                      <w:szCs w:val="18"/>
                    </w:rPr>
                  </w:pPr>
                  <w:r w:rsidRPr="00B93F28">
                    <w:rPr>
                      <w:rFonts w:asciiTheme="minorHAnsi" w:hAnsiTheme="minorHAnsi" w:cstheme="minorHAnsi"/>
                      <w:bCs/>
                      <w:i/>
                      <w:iCs/>
                      <w:sz w:val="18"/>
                      <w:szCs w:val="18"/>
                    </w:rPr>
                    <w:lastRenderedPageBreak/>
                    <w:t>La solicitud de pago debe ser entregada en Oficinas Administrativas –</w:t>
                  </w:r>
                  <w:r w:rsidRPr="00B93F28">
                    <w:rPr>
                      <w:rFonts w:asciiTheme="minorHAnsi" w:hAnsiTheme="minorHAnsi" w:cstheme="minorHAnsi"/>
                      <w:bCs/>
                      <w:i/>
                      <w:iCs/>
                      <w:sz w:val="18"/>
                      <w:szCs w:val="18"/>
                      <w:lang w:val="es-BO"/>
                    </w:rPr>
                    <w:t xml:space="preserve">área de contabilidad </w:t>
                  </w:r>
                  <w:bookmarkStart w:id="0" w:name="_Hlk167372576"/>
                  <w:r w:rsidRPr="00B93F28">
                    <w:rPr>
                      <w:rFonts w:asciiTheme="minorHAnsi" w:hAnsiTheme="minorHAnsi" w:cstheme="minorHAnsi"/>
                      <w:bCs/>
                      <w:i/>
                      <w:iCs/>
                      <w:sz w:val="18"/>
                      <w:szCs w:val="18"/>
                      <w:lang w:val="es-BO"/>
                    </w:rPr>
                    <w:t>(Doble vía a La Guardia, entre 4to y 5to Anillo zona sur, Calle Eucaliptos N°10)</w:t>
                  </w:r>
                  <w:bookmarkEnd w:id="0"/>
                  <w:r w:rsidRPr="00B93F28">
                    <w:rPr>
                      <w:rFonts w:asciiTheme="minorHAnsi" w:hAnsiTheme="minorHAnsi" w:cstheme="minorHAnsi"/>
                      <w:bCs/>
                      <w:i/>
                      <w:i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05010A15" w14:textId="77777777" w:rsidR="00B93F28" w:rsidRPr="00B93F28" w:rsidRDefault="00B93F28" w:rsidP="00B93F28">
                  <w:pPr>
                    <w:autoSpaceDE w:val="0"/>
                    <w:autoSpaceDN w:val="0"/>
                    <w:adjustRightInd w:val="0"/>
                    <w:jc w:val="both"/>
                    <w:rPr>
                      <w:rFonts w:asciiTheme="minorHAnsi" w:hAnsiTheme="minorHAnsi" w:cstheme="minorHAnsi"/>
                      <w:bCs/>
                      <w:i/>
                      <w:iCs/>
                      <w:sz w:val="10"/>
                      <w:szCs w:val="10"/>
                    </w:rPr>
                  </w:pPr>
                </w:p>
                <w:tbl>
                  <w:tblPr>
                    <w:tblW w:w="9585" w:type="dxa"/>
                    <w:tblInd w:w="153" w:type="dxa"/>
                    <w:tblLayout w:type="fixed"/>
                    <w:tblCellMar>
                      <w:left w:w="70" w:type="dxa"/>
                      <w:right w:w="70" w:type="dxa"/>
                    </w:tblCellMar>
                    <w:tblLook w:val="04A0" w:firstRow="1" w:lastRow="0" w:firstColumn="1" w:lastColumn="0" w:noHBand="0" w:noVBand="1"/>
                  </w:tblPr>
                  <w:tblGrid>
                    <w:gridCol w:w="508"/>
                    <w:gridCol w:w="1660"/>
                    <w:gridCol w:w="1499"/>
                    <w:gridCol w:w="1385"/>
                    <w:gridCol w:w="1247"/>
                    <w:gridCol w:w="1722"/>
                    <w:gridCol w:w="1564"/>
                  </w:tblGrid>
                  <w:tr w:rsidR="00B93F28" w:rsidRPr="00B93F28" w14:paraId="6E06A478" w14:textId="77777777" w:rsidTr="00B93F28">
                    <w:trPr>
                      <w:trHeight w:val="395"/>
                    </w:trPr>
                    <w:tc>
                      <w:tcPr>
                        <w:tcW w:w="508" w:type="dxa"/>
                        <w:tcBorders>
                          <w:top w:val="single" w:sz="4" w:space="0" w:color="auto"/>
                          <w:left w:val="single" w:sz="4" w:space="0" w:color="auto"/>
                          <w:bottom w:val="single" w:sz="4" w:space="0" w:color="auto"/>
                          <w:right w:val="single" w:sz="4" w:space="0" w:color="auto"/>
                        </w:tcBorders>
                        <w:noWrap/>
                        <w:vAlign w:val="bottom"/>
                        <w:hideMark/>
                      </w:tcPr>
                      <w:p w14:paraId="45073F4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w:t>
                        </w:r>
                      </w:p>
                    </w:tc>
                    <w:tc>
                      <w:tcPr>
                        <w:tcW w:w="1660" w:type="dxa"/>
                        <w:tcBorders>
                          <w:top w:val="single" w:sz="4" w:space="0" w:color="auto"/>
                          <w:left w:val="nil"/>
                          <w:bottom w:val="single" w:sz="4" w:space="0" w:color="auto"/>
                          <w:right w:val="single" w:sz="4" w:space="0" w:color="auto"/>
                        </w:tcBorders>
                        <w:noWrap/>
                        <w:vAlign w:val="center"/>
                        <w:hideMark/>
                      </w:tcPr>
                      <w:p w14:paraId="42144DA1"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ASEGURADO</w:t>
                        </w:r>
                      </w:p>
                    </w:tc>
                    <w:tc>
                      <w:tcPr>
                        <w:tcW w:w="1499" w:type="dxa"/>
                        <w:tcBorders>
                          <w:top w:val="single" w:sz="4" w:space="0" w:color="auto"/>
                          <w:left w:val="nil"/>
                          <w:bottom w:val="single" w:sz="4" w:space="0" w:color="auto"/>
                          <w:right w:val="single" w:sz="4" w:space="0" w:color="auto"/>
                        </w:tcBorders>
                        <w:vAlign w:val="center"/>
                        <w:hideMark/>
                      </w:tcPr>
                      <w:p w14:paraId="1FF2FF78"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ESTUDIO REALIZADO</w:t>
                        </w:r>
                      </w:p>
                    </w:tc>
                    <w:tc>
                      <w:tcPr>
                        <w:tcW w:w="1385" w:type="dxa"/>
                        <w:tcBorders>
                          <w:top w:val="single" w:sz="4" w:space="0" w:color="auto"/>
                          <w:left w:val="nil"/>
                          <w:bottom w:val="single" w:sz="4" w:space="0" w:color="auto"/>
                          <w:right w:val="single" w:sz="4" w:space="0" w:color="auto"/>
                        </w:tcBorders>
                      </w:tcPr>
                      <w:p w14:paraId="483F5A3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
                      <w:p w14:paraId="4175A01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REGIONAL</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8C5D16"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MEDICO QUE SOLICITO</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BDC0C0E"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FECHA DE REALIZACION</w:t>
                        </w:r>
                      </w:p>
                    </w:tc>
                    <w:tc>
                      <w:tcPr>
                        <w:tcW w:w="1564" w:type="dxa"/>
                        <w:tcBorders>
                          <w:top w:val="single" w:sz="4" w:space="0" w:color="auto"/>
                          <w:left w:val="nil"/>
                          <w:bottom w:val="single" w:sz="4" w:space="0" w:color="auto"/>
                          <w:right w:val="single" w:sz="4" w:space="0" w:color="auto"/>
                        </w:tcBorders>
                        <w:vAlign w:val="center"/>
                        <w:hideMark/>
                      </w:tcPr>
                      <w:p w14:paraId="63C7409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DE ORDEN MEDICA EMITIDA DEL SAMI</w:t>
                        </w:r>
                      </w:p>
                    </w:tc>
                  </w:tr>
                  <w:tr w:rsidR="00B93F28" w:rsidRPr="00B93F28" w14:paraId="4D6787E8" w14:textId="77777777" w:rsidTr="00B93F28">
                    <w:trPr>
                      <w:trHeight w:val="126"/>
                    </w:trPr>
                    <w:tc>
                      <w:tcPr>
                        <w:tcW w:w="508" w:type="dxa"/>
                        <w:tcBorders>
                          <w:top w:val="nil"/>
                          <w:left w:val="single" w:sz="4" w:space="0" w:color="auto"/>
                          <w:bottom w:val="single" w:sz="4" w:space="0" w:color="auto"/>
                          <w:right w:val="single" w:sz="4" w:space="0" w:color="auto"/>
                        </w:tcBorders>
                        <w:noWrap/>
                        <w:vAlign w:val="bottom"/>
                        <w:hideMark/>
                      </w:tcPr>
                      <w:p w14:paraId="0FE07CD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1</w:t>
                        </w:r>
                      </w:p>
                    </w:tc>
                    <w:tc>
                      <w:tcPr>
                        <w:tcW w:w="1660" w:type="dxa"/>
                        <w:tcBorders>
                          <w:top w:val="nil"/>
                          <w:left w:val="nil"/>
                          <w:bottom w:val="single" w:sz="4" w:space="0" w:color="auto"/>
                          <w:right w:val="single" w:sz="4" w:space="0" w:color="auto"/>
                        </w:tcBorders>
                        <w:noWrap/>
                        <w:vAlign w:val="bottom"/>
                        <w:hideMark/>
                      </w:tcPr>
                      <w:p w14:paraId="322217A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60F22973"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452CFB11"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9A8904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02B4744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5FDD71E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2345DCB4" w14:textId="77777777" w:rsidTr="00B93F28">
                    <w:trPr>
                      <w:trHeight w:val="191"/>
                    </w:trPr>
                    <w:tc>
                      <w:tcPr>
                        <w:tcW w:w="508" w:type="dxa"/>
                        <w:tcBorders>
                          <w:top w:val="nil"/>
                          <w:left w:val="single" w:sz="4" w:space="0" w:color="auto"/>
                          <w:bottom w:val="single" w:sz="4" w:space="0" w:color="auto"/>
                          <w:right w:val="single" w:sz="4" w:space="0" w:color="auto"/>
                        </w:tcBorders>
                        <w:noWrap/>
                        <w:vAlign w:val="bottom"/>
                        <w:hideMark/>
                      </w:tcPr>
                      <w:p w14:paraId="17D5A9B9"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2</w:t>
                        </w:r>
                      </w:p>
                    </w:tc>
                    <w:tc>
                      <w:tcPr>
                        <w:tcW w:w="1660" w:type="dxa"/>
                        <w:tcBorders>
                          <w:top w:val="nil"/>
                          <w:left w:val="nil"/>
                          <w:bottom w:val="single" w:sz="4" w:space="0" w:color="auto"/>
                          <w:right w:val="single" w:sz="4" w:space="0" w:color="auto"/>
                        </w:tcBorders>
                        <w:noWrap/>
                        <w:vAlign w:val="bottom"/>
                        <w:hideMark/>
                      </w:tcPr>
                      <w:p w14:paraId="7ADCDAE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05C6885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2C6942E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5D3874D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9E6CBD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06270DB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6658D065" w14:textId="77777777" w:rsidTr="00B93F28">
                    <w:trPr>
                      <w:trHeight w:val="120"/>
                    </w:trPr>
                    <w:tc>
                      <w:tcPr>
                        <w:tcW w:w="508" w:type="dxa"/>
                        <w:tcBorders>
                          <w:top w:val="nil"/>
                          <w:left w:val="single" w:sz="4" w:space="0" w:color="auto"/>
                          <w:bottom w:val="single" w:sz="4" w:space="0" w:color="auto"/>
                          <w:right w:val="single" w:sz="4" w:space="0" w:color="auto"/>
                        </w:tcBorders>
                        <w:noWrap/>
                        <w:vAlign w:val="bottom"/>
                        <w:hideMark/>
                      </w:tcPr>
                      <w:p w14:paraId="4A30BA3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3</w:t>
                        </w:r>
                      </w:p>
                    </w:tc>
                    <w:tc>
                      <w:tcPr>
                        <w:tcW w:w="1660" w:type="dxa"/>
                        <w:tcBorders>
                          <w:top w:val="nil"/>
                          <w:left w:val="nil"/>
                          <w:bottom w:val="single" w:sz="4" w:space="0" w:color="auto"/>
                          <w:right w:val="single" w:sz="4" w:space="0" w:color="auto"/>
                        </w:tcBorders>
                        <w:noWrap/>
                        <w:vAlign w:val="bottom"/>
                        <w:hideMark/>
                      </w:tcPr>
                      <w:p w14:paraId="4A6474C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0AE08A8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632F122A"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FD8CD2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B42CFE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2D2E5AA9"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bl>
                <w:p w14:paraId="11B71776" w14:textId="113A2083" w:rsidR="00BC666B" w:rsidRPr="003238A0" w:rsidRDefault="00BC666B" w:rsidP="003238A0">
                  <w:pPr>
                    <w:autoSpaceDE w:val="0"/>
                    <w:autoSpaceDN w:val="0"/>
                    <w:adjustRightInd w:val="0"/>
                    <w:jc w:val="both"/>
                    <w:rPr>
                      <w:rFonts w:asciiTheme="minorHAnsi" w:hAnsiTheme="minorHAnsi" w:cstheme="minorHAnsi"/>
                      <w:sz w:val="18"/>
                      <w:szCs w:val="18"/>
                    </w:rPr>
                  </w:pPr>
                </w:p>
              </w:tc>
            </w:tr>
          </w:tbl>
          <w:p w14:paraId="75B0800C" w14:textId="77777777" w:rsidR="006276A7" w:rsidRDefault="006276A7"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45E20047" w14:textId="77777777" w:rsidR="00FC5C3A" w:rsidRDefault="00FC5C3A" w:rsidP="00C2483B">
      <w:pPr>
        <w:jc w:val="center"/>
        <w:rPr>
          <w:rFonts w:ascii="Century Gothic" w:hAnsi="Century Gothic" w:cs="Arial"/>
          <w:b/>
          <w:bCs/>
          <w:color w:val="002060"/>
          <w:sz w:val="180"/>
          <w:szCs w:val="180"/>
        </w:rPr>
      </w:pPr>
    </w:p>
    <w:p w14:paraId="7412F745" w14:textId="77777777" w:rsidR="00B93F28" w:rsidRDefault="00B93F28" w:rsidP="00C2483B">
      <w:pPr>
        <w:jc w:val="center"/>
        <w:rPr>
          <w:rFonts w:ascii="Century Gothic" w:hAnsi="Century Gothic" w:cs="Arial"/>
          <w:b/>
          <w:bCs/>
          <w:color w:val="002060"/>
          <w:sz w:val="180"/>
          <w:szCs w:val="180"/>
        </w:rPr>
      </w:pPr>
    </w:p>
    <w:p w14:paraId="521D1C75" w14:textId="77777777" w:rsidR="00B93F28" w:rsidRDefault="00B93F28" w:rsidP="00C2483B">
      <w:pPr>
        <w:jc w:val="center"/>
        <w:rPr>
          <w:rFonts w:ascii="Century Gothic" w:hAnsi="Century Gothic" w:cs="Arial"/>
          <w:b/>
          <w:bCs/>
          <w:color w:val="002060"/>
          <w:sz w:val="180"/>
          <w:szCs w:val="180"/>
        </w:rPr>
      </w:pPr>
    </w:p>
    <w:p w14:paraId="077EB6FB" w14:textId="41D98521"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737F3A60"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w:t>
            </w:r>
          </w:p>
        </w:tc>
        <w:tc>
          <w:tcPr>
            <w:tcW w:w="6846" w:type="dxa"/>
            <w:vAlign w:val="center"/>
          </w:tcPr>
          <w:p w14:paraId="4B40E338" w14:textId="0CE2AA2E"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B93F28">
              <w:rPr>
                <w:rFonts w:asciiTheme="minorHAnsi" w:hAnsiTheme="minorHAnsi" w:cs="Arial"/>
                <w:color w:val="000000" w:themeColor="text1"/>
              </w:rPr>
              <w:t>CONSULTA OFATALMOLÓGICA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66F3501F" w:rsidR="00C065D4" w:rsidRPr="003B2841" w:rsidRDefault="00B93F28"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PROPUESTA ECONÓMICA</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Default="00E506E0" w:rsidP="001A028D">
      <w:pPr>
        <w:rPr>
          <w:rFonts w:asciiTheme="minorHAnsi" w:hAnsiTheme="minorHAnsi" w:cstheme="minorHAnsi"/>
          <w:b/>
          <w:sz w:val="22"/>
          <w:szCs w:val="22"/>
        </w:rPr>
      </w:pPr>
    </w:p>
    <w:p w14:paraId="30F80344" w14:textId="77777777" w:rsidR="00B93F28" w:rsidRDefault="00B93F28" w:rsidP="001A028D">
      <w:pPr>
        <w:rPr>
          <w:rFonts w:asciiTheme="minorHAnsi" w:hAnsiTheme="minorHAnsi" w:cstheme="minorHAnsi"/>
          <w:b/>
          <w:sz w:val="22"/>
          <w:szCs w:val="22"/>
        </w:rPr>
      </w:pPr>
    </w:p>
    <w:p w14:paraId="23DFF1DB" w14:textId="77777777" w:rsidR="00B93F28" w:rsidRDefault="00B93F28" w:rsidP="001A028D">
      <w:pPr>
        <w:rPr>
          <w:rFonts w:asciiTheme="minorHAnsi" w:hAnsiTheme="minorHAnsi" w:cstheme="minorHAnsi"/>
          <w:b/>
          <w:sz w:val="22"/>
          <w:szCs w:val="22"/>
        </w:rPr>
      </w:pPr>
    </w:p>
    <w:p w14:paraId="0F80621F" w14:textId="77777777" w:rsidR="00B93F28" w:rsidRDefault="00B93F28" w:rsidP="001A028D">
      <w:pPr>
        <w:rPr>
          <w:rFonts w:asciiTheme="minorHAnsi" w:hAnsiTheme="minorHAnsi" w:cstheme="minorHAnsi"/>
          <w:b/>
          <w:sz w:val="22"/>
          <w:szCs w:val="22"/>
        </w:rPr>
      </w:pPr>
    </w:p>
    <w:p w14:paraId="145CBD77" w14:textId="77777777" w:rsidR="00B93F28" w:rsidRDefault="00B93F28" w:rsidP="001A028D">
      <w:pPr>
        <w:rPr>
          <w:rFonts w:asciiTheme="minorHAnsi" w:hAnsiTheme="minorHAnsi" w:cstheme="minorHAnsi"/>
          <w:b/>
          <w:sz w:val="22"/>
          <w:szCs w:val="22"/>
        </w:rPr>
      </w:pPr>
    </w:p>
    <w:p w14:paraId="77FBF991" w14:textId="77777777" w:rsidR="00B93F28" w:rsidRDefault="00B93F28" w:rsidP="001A028D">
      <w:pPr>
        <w:rPr>
          <w:rFonts w:asciiTheme="minorHAnsi" w:hAnsiTheme="minorHAnsi" w:cstheme="minorHAnsi"/>
          <w:b/>
          <w:sz w:val="22"/>
          <w:szCs w:val="22"/>
        </w:rPr>
      </w:pPr>
    </w:p>
    <w:p w14:paraId="1D78E613" w14:textId="77777777" w:rsidR="00B93F28" w:rsidRPr="00A81DCD" w:rsidRDefault="00B93F28"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25E01A6"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B93F2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4A2D61">
        <w:rPr>
          <w:rFonts w:asciiTheme="minorHAnsi" w:hAnsiTheme="minorHAnsi" w:cs="Arial"/>
          <w:b/>
          <w:bCs/>
          <w:color w:val="00B0F0"/>
        </w:rPr>
        <w:t>5</w:t>
      </w:r>
      <w:r>
        <w:rPr>
          <w:rFonts w:asciiTheme="minorHAnsi" w:hAnsiTheme="minorHAnsi" w:cs="Arial"/>
          <w:b/>
          <w:bCs/>
          <w:color w:val="00B0F0"/>
        </w:rPr>
        <w:t xml:space="preserve"> </w:t>
      </w:r>
      <w:r w:rsidR="00B93F28">
        <w:rPr>
          <w:rFonts w:asciiTheme="minorHAnsi" w:hAnsiTheme="minorHAnsi" w:cs="Arial"/>
          <w:b/>
          <w:bCs/>
          <w:color w:val="00B0F0"/>
        </w:rPr>
        <w:t>CONSULTA OFTALMOLÓGICA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Pr="004A2D61"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31905BE6" w14:textId="77777777" w:rsidR="004A2D61" w:rsidRDefault="004A2D61" w:rsidP="00206115">
      <w:pPr>
        <w:jc w:val="center"/>
        <w:rPr>
          <w:rFonts w:asciiTheme="minorHAnsi" w:hAnsiTheme="minorHAnsi" w:cs="Arial"/>
          <w:b/>
        </w:rPr>
      </w:pPr>
    </w:p>
    <w:p w14:paraId="64ECC7F2" w14:textId="77777777" w:rsidR="004A2D61" w:rsidRDefault="004A2D61" w:rsidP="00206115">
      <w:pPr>
        <w:jc w:val="cente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DF87587" w14:textId="77777777" w:rsidR="004A2D61" w:rsidRDefault="004A2D61" w:rsidP="00206115">
      <w:pPr>
        <w:jc w:val="cente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3A4F7C26" w14:textId="77777777" w:rsidR="006F4A5F" w:rsidRDefault="006F4A5F" w:rsidP="00BF6005">
      <w:pPr>
        <w:spacing w:after="60"/>
        <w:jc w:val="center"/>
        <w:rPr>
          <w:rFonts w:asciiTheme="minorHAnsi" w:hAnsiTheme="minorHAnsi" w:cstheme="minorHAnsi"/>
          <w:b/>
          <w:sz w:val="22"/>
          <w:szCs w:val="22"/>
          <w:lang w:val="es-BO"/>
        </w:rPr>
      </w:pPr>
    </w:p>
    <w:p w14:paraId="77DD7659" w14:textId="2F4AB733"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3</w:t>
      </w:r>
    </w:p>
    <w:p w14:paraId="747EB8BB" w14:textId="5DD50BB4"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B93F28">
        <w:rPr>
          <w:rFonts w:asciiTheme="minorHAnsi" w:hAnsiTheme="minorHAnsi" w:cstheme="minorHAnsi"/>
          <w:b/>
          <w:sz w:val="22"/>
          <w:szCs w:val="22"/>
          <w:lang w:val="es-BO"/>
        </w:rPr>
        <w:t>CONSULTA OFTALMOLÓGICA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6237"/>
        <w:gridCol w:w="1701"/>
        <w:gridCol w:w="709"/>
        <w:gridCol w:w="709"/>
        <w:gridCol w:w="1984"/>
      </w:tblGrid>
      <w:tr w:rsidR="00F02F20" w:rsidRPr="00611824" w14:paraId="7729E89C" w14:textId="77777777" w:rsidTr="00B93F28">
        <w:trPr>
          <w:trHeight w:val="276"/>
        </w:trPr>
        <w:tc>
          <w:tcPr>
            <w:tcW w:w="623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B93F28">
        <w:trPr>
          <w:trHeight w:val="276"/>
        </w:trPr>
        <w:tc>
          <w:tcPr>
            <w:tcW w:w="623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B93F28">
        <w:trPr>
          <w:trHeight w:val="461"/>
        </w:trPr>
        <w:tc>
          <w:tcPr>
            <w:tcW w:w="6237"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B93F28">
        <w:trPr>
          <w:trHeight w:val="2304"/>
        </w:trPr>
        <w:tc>
          <w:tcPr>
            <w:tcW w:w="6237" w:type="dxa"/>
            <w:tcBorders>
              <w:top w:val="nil"/>
              <w:left w:val="single" w:sz="4" w:space="0" w:color="auto"/>
              <w:bottom w:val="single" w:sz="4" w:space="0" w:color="auto"/>
              <w:right w:val="single" w:sz="4" w:space="0" w:color="auto"/>
            </w:tcBorders>
            <w:shd w:val="clear" w:color="auto" w:fill="auto"/>
            <w:hideMark/>
          </w:tcPr>
          <w:p w14:paraId="2A022A09" w14:textId="77777777" w:rsidR="00B93F28" w:rsidRPr="00956893" w:rsidRDefault="00B93F28" w:rsidP="00B93F28">
            <w:pPr>
              <w:pStyle w:val="Sinespaciado"/>
              <w:rPr>
                <w:rFonts w:asciiTheme="minorHAnsi" w:hAnsiTheme="minorHAnsi" w:cstheme="minorHAnsi"/>
                <w:b/>
                <w:bCs/>
              </w:rPr>
            </w:pPr>
          </w:p>
          <w:tbl>
            <w:tblPr>
              <w:tblW w:w="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7"/>
            </w:tblGrid>
            <w:tr w:rsidR="00B93F28" w:rsidRPr="009B77E4" w14:paraId="75020A88" w14:textId="77777777" w:rsidTr="00B93F28">
              <w:trPr>
                <w:cantSplit/>
                <w:trHeight w:val="538"/>
                <w:tblHeader/>
              </w:trPr>
              <w:tc>
                <w:tcPr>
                  <w:tcW w:w="6157" w:type="dxa"/>
                  <w:tcBorders>
                    <w:bottom w:val="single" w:sz="4" w:space="0" w:color="auto"/>
                  </w:tcBorders>
                  <w:shd w:val="clear" w:color="auto" w:fill="D9D9D9"/>
                  <w:vAlign w:val="center"/>
                </w:tcPr>
                <w:p w14:paraId="301371D0" w14:textId="77777777" w:rsidR="00B93F28" w:rsidRPr="0008680E" w:rsidRDefault="00B93F28" w:rsidP="00B93F28">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B93F28" w:rsidRPr="002225FA" w14:paraId="3F029C4D" w14:textId="77777777" w:rsidTr="00B93F28">
              <w:trPr>
                <w:cantSplit/>
                <w:trHeight w:val="397"/>
              </w:trPr>
              <w:tc>
                <w:tcPr>
                  <w:tcW w:w="6157" w:type="dxa"/>
                  <w:shd w:val="clear" w:color="auto" w:fill="2E74B5"/>
                  <w:vAlign w:val="center"/>
                </w:tcPr>
                <w:p w14:paraId="6A5AF8AB"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B93F28" w:rsidRPr="002225FA" w14:paraId="5B1AD9EF" w14:textId="77777777" w:rsidTr="00B93F28">
              <w:trPr>
                <w:cantSplit/>
                <w:trHeight w:val="328"/>
              </w:trPr>
              <w:tc>
                <w:tcPr>
                  <w:tcW w:w="6157" w:type="dxa"/>
                  <w:shd w:val="clear" w:color="auto" w:fill="auto"/>
                  <w:vAlign w:val="center"/>
                </w:tcPr>
                <w:p w14:paraId="62330A31" w14:textId="77777777" w:rsidR="00B93F28" w:rsidRPr="00BC666B" w:rsidRDefault="00B93F28" w:rsidP="00B93F28">
                  <w:pPr>
                    <w:pStyle w:val="Textoindependiente3"/>
                    <w:spacing w:after="0"/>
                    <w:rPr>
                      <w:rFonts w:asciiTheme="minorHAnsi" w:hAnsiTheme="minorHAnsi" w:cstheme="minorHAnsi"/>
                      <w:b/>
                      <w:color w:val="FFFFFF"/>
                      <w:sz w:val="18"/>
                      <w:szCs w:val="18"/>
                    </w:rPr>
                  </w:pPr>
                  <w:r w:rsidRPr="00C55F9D">
                    <w:rPr>
                      <w:rFonts w:asciiTheme="minorHAnsi" w:hAnsiTheme="minorHAnsi" w:cstheme="minorHAnsi"/>
                      <w:b/>
                      <w:bCs/>
                      <w:sz w:val="18"/>
                      <w:szCs w:val="18"/>
                    </w:rPr>
                    <w:t>CONSULTA OFTALMOLOGICA</w:t>
                  </w:r>
                </w:p>
              </w:tc>
            </w:tr>
            <w:tr w:rsidR="00B93F28" w:rsidRPr="002225FA" w14:paraId="769B8B74" w14:textId="77777777" w:rsidTr="00B93F28">
              <w:trPr>
                <w:cantSplit/>
                <w:trHeight w:val="397"/>
              </w:trPr>
              <w:tc>
                <w:tcPr>
                  <w:tcW w:w="6157" w:type="dxa"/>
                  <w:shd w:val="clear" w:color="auto" w:fill="2E74B5"/>
                  <w:vAlign w:val="center"/>
                </w:tcPr>
                <w:p w14:paraId="30278163"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B93F28" w:rsidRPr="002225FA" w14:paraId="1FA8BE96" w14:textId="77777777" w:rsidTr="00B93F28">
              <w:trPr>
                <w:cantSplit/>
                <w:trHeight w:val="437"/>
              </w:trPr>
              <w:tc>
                <w:tcPr>
                  <w:tcW w:w="6157" w:type="dxa"/>
                  <w:shd w:val="clear" w:color="auto" w:fill="DEEAF6"/>
                  <w:vAlign w:val="center"/>
                </w:tcPr>
                <w:p w14:paraId="4841CED6" w14:textId="77777777" w:rsidR="00B93F28" w:rsidRPr="0008680E" w:rsidRDefault="00B93F28" w:rsidP="00B93F28">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B93F28" w:rsidRPr="006307EF" w14:paraId="646A003C" w14:textId="77777777" w:rsidTr="00B93F28">
              <w:trPr>
                <w:cantSplit/>
                <w:trHeight w:val="284"/>
              </w:trPr>
              <w:tc>
                <w:tcPr>
                  <w:tcW w:w="6157" w:type="dxa"/>
                  <w:vAlign w:val="center"/>
                </w:tcPr>
                <w:p w14:paraId="27A447FA" w14:textId="77777777" w:rsidR="00B93F28" w:rsidRPr="0008680E" w:rsidRDefault="00B93F28" w:rsidP="00B93F28">
                  <w:pPr>
                    <w:pStyle w:val="Textoindependiente3"/>
                    <w:spacing w:after="0"/>
                    <w:jc w:val="both"/>
                    <w:rPr>
                      <w:rFonts w:asciiTheme="minorHAnsi" w:hAnsiTheme="minorHAnsi" w:cstheme="minorHAnsi"/>
                      <w:bCs/>
                      <w:sz w:val="18"/>
                      <w:szCs w:val="18"/>
                    </w:rPr>
                  </w:pPr>
                  <w:r w:rsidRPr="00C55F9D">
                    <w:rPr>
                      <w:rFonts w:asciiTheme="minorHAnsi" w:hAnsiTheme="minorHAnsi" w:cstheme="minorHAnsi"/>
                      <w:bCs/>
                      <w:sz w:val="18"/>
                      <w:szCs w:val="18"/>
                    </w:rPr>
                    <w:t>El proponente deberá realizar el SERVICIO de CONSULTA OFTALMOLOGICA por paquete.</w:t>
                  </w:r>
                </w:p>
              </w:tc>
            </w:tr>
            <w:tr w:rsidR="00B93F28" w:rsidRPr="006307EF" w14:paraId="4AFBA595" w14:textId="77777777" w:rsidTr="00B93F28">
              <w:trPr>
                <w:cantSplit/>
                <w:trHeight w:val="284"/>
              </w:trPr>
              <w:tc>
                <w:tcPr>
                  <w:tcW w:w="6157" w:type="dxa"/>
                  <w:vAlign w:val="center"/>
                </w:tcPr>
                <w:p w14:paraId="5197E366" w14:textId="77777777" w:rsidR="00B93F28" w:rsidRPr="00BC666B" w:rsidRDefault="00B93F28" w:rsidP="00B93F28">
                  <w:pPr>
                    <w:spacing w:after="60"/>
                    <w:jc w:val="both"/>
                    <w:rPr>
                      <w:rFonts w:asciiTheme="minorHAnsi" w:hAnsiTheme="minorHAnsi" w:cstheme="minorHAnsi"/>
                      <w:bCs/>
                      <w:sz w:val="18"/>
                      <w:szCs w:val="18"/>
                    </w:rPr>
                  </w:pPr>
                  <w:r w:rsidRPr="00C55F9D">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w:t>
                  </w:r>
                </w:p>
              </w:tc>
            </w:tr>
            <w:tr w:rsidR="00B93F28" w:rsidRPr="006307EF" w14:paraId="73C1F99D" w14:textId="77777777" w:rsidTr="00B93F28">
              <w:trPr>
                <w:cantSplit/>
                <w:trHeight w:val="284"/>
              </w:trPr>
              <w:tc>
                <w:tcPr>
                  <w:tcW w:w="6157" w:type="dxa"/>
                  <w:vAlign w:val="center"/>
                </w:tcPr>
                <w:p w14:paraId="330C23B1" w14:textId="77777777" w:rsidR="00B93F28" w:rsidRPr="00BC666B" w:rsidRDefault="00B93F28" w:rsidP="00B93F28">
                  <w:pPr>
                    <w:pStyle w:val="Textoindependiente3"/>
                    <w:jc w:val="both"/>
                    <w:rPr>
                      <w:rFonts w:asciiTheme="minorHAnsi" w:hAnsiTheme="minorHAnsi" w:cstheme="minorHAnsi"/>
                      <w:bCs/>
                      <w:sz w:val="18"/>
                      <w:szCs w:val="18"/>
                    </w:rPr>
                  </w:pPr>
                  <w:r w:rsidRPr="00C55F9D">
                    <w:rPr>
                      <w:rFonts w:asciiTheme="minorHAnsi" w:hAnsiTheme="minorHAnsi" w:cstheme="minorHAnsi"/>
                      <w:bCs/>
                      <w:sz w:val="18"/>
                      <w:szCs w:val="18"/>
                      <w:lang w:val="es-BO"/>
                    </w:rPr>
                    <w:t xml:space="preserve">El Centro Médico proponente deberá funcionar considerando las normas establecidas de </w:t>
                  </w:r>
                  <w:r w:rsidRPr="00C55F9D">
                    <w:rPr>
                      <w:rFonts w:asciiTheme="minorHAnsi" w:hAnsiTheme="minorHAnsi" w:cstheme="minorHAnsi"/>
                      <w:b/>
                      <w:bCs/>
                      <w:sz w:val="18"/>
                      <w:szCs w:val="18"/>
                      <w:lang w:val="es-BO"/>
                    </w:rPr>
                    <w:t xml:space="preserve">Bioseguridad </w:t>
                  </w:r>
                  <w:r w:rsidRPr="00C55F9D">
                    <w:rPr>
                      <w:rFonts w:asciiTheme="minorHAnsi" w:hAnsiTheme="minorHAnsi" w:cstheme="minorHAnsi"/>
                      <w:bCs/>
                      <w:sz w:val="18"/>
                      <w:szCs w:val="18"/>
                      <w:lang w:val="es-BO"/>
                    </w:rPr>
                    <w:t>(Adjuntar copias de la Normativa aplicada en el Centro).</w:t>
                  </w:r>
                </w:p>
              </w:tc>
            </w:tr>
            <w:tr w:rsidR="00B93F28" w:rsidRPr="00C30922" w14:paraId="43CB5338" w14:textId="77777777" w:rsidTr="00B93F28">
              <w:trPr>
                <w:cantSplit/>
                <w:trHeight w:val="284"/>
              </w:trPr>
              <w:tc>
                <w:tcPr>
                  <w:tcW w:w="6157" w:type="dxa"/>
                  <w:vAlign w:val="bottom"/>
                </w:tcPr>
                <w:p w14:paraId="739204B4" w14:textId="77777777" w:rsidR="00B93F28" w:rsidRPr="00BC666B" w:rsidRDefault="00B93F28" w:rsidP="00B93F28">
                  <w:pPr>
                    <w:autoSpaceDE w:val="0"/>
                    <w:autoSpaceDN w:val="0"/>
                    <w:adjustRightInd w:val="0"/>
                    <w:spacing w:line="276" w:lineRule="auto"/>
                    <w:contextualSpacing/>
                    <w:jc w:val="both"/>
                    <w:rPr>
                      <w:rFonts w:asciiTheme="minorHAnsi" w:hAnsiTheme="minorHAnsi" w:cstheme="minorHAnsi"/>
                      <w:bCs/>
                      <w:sz w:val="18"/>
                      <w:szCs w:val="18"/>
                    </w:rPr>
                  </w:pPr>
                  <w:r w:rsidRPr="00C55F9D">
                    <w:rPr>
                      <w:rFonts w:asciiTheme="minorHAnsi" w:hAnsiTheme="minorHAnsi" w:cstheme="minorHAnsi"/>
                      <w:bCs/>
                      <w:sz w:val="18"/>
                      <w:szCs w:val="18"/>
                    </w:rPr>
                    <w:t xml:space="preserve">El proponente podrá efectuar las atenciones de lunes a viernes de </w:t>
                  </w:r>
                  <w:proofErr w:type="spellStart"/>
                  <w:r w:rsidRPr="00C55F9D">
                    <w:rPr>
                      <w:rFonts w:asciiTheme="minorHAnsi" w:hAnsiTheme="minorHAnsi" w:cstheme="minorHAnsi"/>
                      <w:bCs/>
                      <w:sz w:val="18"/>
                      <w:szCs w:val="18"/>
                    </w:rPr>
                    <w:t>hrs</w:t>
                  </w:r>
                  <w:proofErr w:type="spellEnd"/>
                  <w:r w:rsidRPr="00C55F9D">
                    <w:rPr>
                      <w:rFonts w:asciiTheme="minorHAnsi" w:hAnsiTheme="minorHAnsi" w:cstheme="minorHAnsi"/>
                      <w:bCs/>
                      <w:sz w:val="18"/>
                      <w:szCs w:val="18"/>
                    </w:rPr>
                    <w:t xml:space="preserve"> 7:00 a 20:00 (el horario descrito es referencial no limitativo, pudiendo el proponente establecer sus horarios de atención). Asimismo, el proponente deberá atender las emergencias de acuerdo a requerimiento de la CSBP</w:t>
                  </w:r>
                </w:p>
              </w:tc>
            </w:tr>
            <w:tr w:rsidR="00B93F28" w:rsidRPr="00971644" w14:paraId="5C101793" w14:textId="77777777" w:rsidTr="00B93F28">
              <w:trPr>
                <w:cantSplit/>
                <w:trHeight w:val="284"/>
              </w:trPr>
              <w:tc>
                <w:tcPr>
                  <w:tcW w:w="6157" w:type="dxa"/>
                </w:tcPr>
                <w:p w14:paraId="6A445F7C" w14:textId="77777777" w:rsidR="00B93F28" w:rsidRPr="00BC666B" w:rsidRDefault="00B93F28" w:rsidP="00B93F28">
                  <w:pPr>
                    <w:rPr>
                      <w:rFonts w:asciiTheme="minorHAnsi" w:hAnsiTheme="minorHAnsi" w:cstheme="minorHAnsi"/>
                      <w:bCs/>
                      <w:sz w:val="18"/>
                      <w:szCs w:val="18"/>
                    </w:rPr>
                  </w:pPr>
                  <w:r w:rsidRPr="00C55F9D">
                    <w:rPr>
                      <w:rFonts w:asciiTheme="minorHAnsi" w:hAnsiTheme="minorHAnsi" w:cstheme="minorHAnsi"/>
                      <w:bCs/>
                      <w:sz w:val="18"/>
                      <w:szCs w:val="18"/>
                    </w:rPr>
                    <w:t>La atención en consulta oftalmológica debe ser registrada en sistema SAMI de manera inmediata y entregados en físico en Archivo Central de la CSBP en un plazo máximo de 24 horas de realizada la atención.</w:t>
                  </w:r>
                </w:p>
              </w:tc>
            </w:tr>
            <w:tr w:rsidR="00B93F28" w:rsidRPr="00FF4269" w14:paraId="77A51E1B" w14:textId="77777777" w:rsidTr="00B93F28">
              <w:trPr>
                <w:cantSplit/>
                <w:trHeight w:val="284"/>
              </w:trPr>
              <w:tc>
                <w:tcPr>
                  <w:tcW w:w="6157" w:type="dxa"/>
                </w:tcPr>
                <w:p w14:paraId="70654215" w14:textId="77777777" w:rsidR="00B93F28" w:rsidRPr="00BC666B" w:rsidRDefault="00B93F28" w:rsidP="00B93F28">
                  <w:pPr>
                    <w:tabs>
                      <w:tab w:val="left" w:pos="-720"/>
                    </w:tabs>
                    <w:suppressAutoHyphens/>
                    <w:jc w:val="both"/>
                    <w:rPr>
                      <w:rFonts w:asciiTheme="minorHAnsi" w:hAnsiTheme="minorHAnsi" w:cstheme="minorHAnsi"/>
                      <w:bCs/>
                      <w:sz w:val="18"/>
                      <w:szCs w:val="18"/>
                    </w:rPr>
                  </w:pPr>
                  <w:r w:rsidRPr="00C55F9D">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B93F28" w14:paraId="2F9248B4" w14:textId="77777777" w:rsidTr="00B93F28">
              <w:trPr>
                <w:cantSplit/>
                <w:trHeight w:val="284"/>
              </w:trPr>
              <w:tc>
                <w:tcPr>
                  <w:tcW w:w="6157" w:type="dxa"/>
                  <w:shd w:val="clear" w:color="auto" w:fill="DEEAF6"/>
                  <w:vAlign w:val="center"/>
                </w:tcPr>
                <w:p w14:paraId="1480E307" w14:textId="77777777" w:rsidR="00B93F28" w:rsidRPr="00F75390" w:rsidRDefault="00B93F28" w:rsidP="00B93F28">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93F28" w14:paraId="1E7D268E" w14:textId="77777777" w:rsidTr="00B93F28">
              <w:trPr>
                <w:cantSplit/>
                <w:trHeight w:val="284"/>
              </w:trPr>
              <w:tc>
                <w:tcPr>
                  <w:tcW w:w="6157" w:type="dxa"/>
                </w:tcPr>
                <w:p w14:paraId="19FBEDF8" w14:textId="77777777" w:rsidR="00B93F28" w:rsidRPr="002019BC" w:rsidRDefault="00B93F28" w:rsidP="00B93F28">
                  <w:pPr>
                    <w:pStyle w:val="Prrafodelista"/>
                    <w:spacing w:after="60"/>
                    <w:ind w:left="0"/>
                    <w:jc w:val="both"/>
                    <w:rPr>
                      <w:rFonts w:asciiTheme="minorHAnsi" w:hAnsiTheme="minorHAnsi" w:cstheme="minorHAnsi"/>
                      <w:bCs/>
                      <w:sz w:val="18"/>
                      <w:szCs w:val="18"/>
                    </w:rPr>
                  </w:pPr>
                  <w:r w:rsidRPr="002019BC">
                    <w:rPr>
                      <w:rFonts w:asciiTheme="minorHAnsi" w:hAnsiTheme="minorHAnsi" w:cstheme="minorHAnsi"/>
                      <w:bCs/>
                      <w:sz w:val="18"/>
                      <w:szCs w:val="18"/>
                    </w:rPr>
                    <w:t>El Proponente deberá especificar claramente el o los Equipos con los cuales prestará el servicio de CONSULTA OFTALMOLOGICA.</w:t>
                  </w:r>
                </w:p>
                <w:p w14:paraId="70E50EFE"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En caso de contar con equipos adicionales adjuntar listado con características.</w:t>
                  </w:r>
                </w:p>
              </w:tc>
            </w:tr>
            <w:tr w:rsidR="00B93F28" w14:paraId="30CC3E8E" w14:textId="77777777" w:rsidTr="00B93F28">
              <w:trPr>
                <w:cantSplit/>
                <w:trHeight w:val="284"/>
              </w:trPr>
              <w:tc>
                <w:tcPr>
                  <w:tcW w:w="6157" w:type="dxa"/>
                </w:tcPr>
                <w:p w14:paraId="423CC7DD"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El proponente debe especificar claramente, la tecnología y año de fabricación del equipo con el que realizará la CONSULTA OFTALMOLOGICA (adjuntar fotografías)</w:t>
                  </w:r>
                </w:p>
              </w:tc>
            </w:tr>
            <w:tr w:rsidR="00B93F28" w14:paraId="61DCA5AB" w14:textId="77777777" w:rsidTr="00B93F28">
              <w:trPr>
                <w:cantSplit/>
                <w:trHeight w:val="284"/>
              </w:trPr>
              <w:tc>
                <w:tcPr>
                  <w:tcW w:w="6157" w:type="dxa"/>
                </w:tcPr>
                <w:p w14:paraId="26889C30"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Se requiere contar como mínimo con:</w:t>
                  </w:r>
                </w:p>
              </w:tc>
            </w:tr>
            <w:tr w:rsidR="00B93F28" w14:paraId="05C5AA51" w14:textId="77777777" w:rsidTr="00B93F28">
              <w:trPr>
                <w:cantSplit/>
                <w:trHeight w:val="284"/>
              </w:trPr>
              <w:tc>
                <w:tcPr>
                  <w:tcW w:w="6157" w:type="dxa"/>
                </w:tcPr>
                <w:p w14:paraId="68CC6EDB"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lastRenderedPageBreak/>
                    <w:t xml:space="preserve">1 OFTALMOSCOPIO </w:t>
                  </w:r>
                </w:p>
              </w:tc>
            </w:tr>
            <w:tr w:rsidR="00B93F28" w14:paraId="71FDCCF2" w14:textId="77777777" w:rsidTr="00B93F28">
              <w:trPr>
                <w:cantSplit/>
                <w:trHeight w:val="284"/>
              </w:trPr>
              <w:tc>
                <w:tcPr>
                  <w:tcW w:w="6157" w:type="dxa"/>
                </w:tcPr>
                <w:p w14:paraId="0B23A857"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LAMPARA DE HENDIDURA</w:t>
                  </w:r>
                </w:p>
              </w:tc>
            </w:tr>
            <w:tr w:rsidR="00B93F28" w14:paraId="5F2139F5" w14:textId="77777777" w:rsidTr="00B93F28">
              <w:trPr>
                <w:cantSplit/>
                <w:trHeight w:val="284"/>
              </w:trPr>
              <w:tc>
                <w:tcPr>
                  <w:tcW w:w="6157" w:type="dxa"/>
                </w:tcPr>
                <w:p w14:paraId="30AC5AB9"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TONOMETRO</w:t>
                  </w:r>
                </w:p>
              </w:tc>
            </w:tr>
            <w:tr w:rsidR="00B93F28" w14:paraId="162C677B" w14:textId="77777777" w:rsidTr="00B93F28">
              <w:trPr>
                <w:cantSplit/>
                <w:trHeight w:val="284"/>
              </w:trPr>
              <w:tc>
                <w:tcPr>
                  <w:tcW w:w="6157" w:type="dxa"/>
                </w:tcPr>
                <w:p w14:paraId="18B9422D"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AUTOREFRACTOMETRO</w:t>
                  </w:r>
                </w:p>
              </w:tc>
            </w:tr>
            <w:tr w:rsidR="00B93F28" w14:paraId="1FC8FEE3" w14:textId="77777777" w:rsidTr="00B93F28">
              <w:trPr>
                <w:cantSplit/>
                <w:trHeight w:val="284"/>
              </w:trPr>
              <w:tc>
                <w:tcPr>
                  <w:tcW w:w="6157" w:type="dxa"/>
                </w:tcPr>
                <w:p w14:paraId="408A96D3"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Equipamiento de Apoyo: El proponente deberá indicar si cuenta con:</w:t>
                  </w:r>
                </w:p>
              </w:tc>
            </w:tr>
            <w:tr w:rsidR="00B93F28" w14:paraId="45696F8F" w14:textId="77777777" w:rsidTr="00B93F28">
              <w:trPr>
                <w:cantSplit/>
                <w:trHeight w:val="284"/>
              </w:trPr>
              <w:tc>
                <w:tcPr>
                  <w:tcW w:w="6157" w:type="dxa"/>
                </w:tcPr>
                <w:p w14:paraId="7CE702F5"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oxígeno y su medio de administración</w:t>
                  </w:r>
                </w:p>
              </w:tc>
            </w:tr>
            <w:tr w:rsidR="00B93F28" w14:paraId="33B356C4" w14:textId="77777777" w:rsidTr="00B93F28">
              <w:trPr>
                <w:cantSplit/>
                <w:trHeight w:val="284"/>
              </w:trPr>
              <w:tc>
                <w:tcPr>
                  <w:tcW w:w="6157" w:type="dxa"/>
                </w:tcPr>
                <w:p w14:paraId="78E992D8"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aspirador Portátil</w:t>
                  </w:r>
                </w:p>
              </w:tc>
            </w:tr>
            <w:tr w:rsidR="00B93F28" w14:paraId="628FDC0D" w14:textId="77777777" w:rsidTr="00B93F28">
              <w:trPr>
                <w:cantSplit/>
                <w:trHeight w:val="284"/>
              </w:trPr>
              <w:tc>
                <w:tcPr>
                  <w:tcW w:w="6157" w:type="dxa"/>
                </w:tcPr>
                <w:p w14:paraId="02145F12" w14:textId="77777777" w:rsidR="00B93F28" w:rsidRPr="002019BC" w:rsidRDefault="00B93F28" w:rsidP="00B93F28">
                  <w:pPr>
                    <w:pStyle w:val="Prrafodelista"/>
                    <w:numPr>
                      <w:ilvl w:val="0"/>
                      <w:numId w:val="32"/>
                    </w:numPr>
                    <w:spacing w:after="60"/>
                    <w:contextualSpacing w:val="0"/>
                    <w:jc w:val="both"/>
                    <w:rPr>
                      <w:rFonts w:asciiTheme="minorHAnsi" w:hAnsiTheme="minorHAnsi" w:cstheme="minorHAnsi"/>
                      <w:bCs/>
                      <w:sz w:val="18"/>
                      <w:szCs w:val="18"/>
                    </w:rPr>
                  </w:pPr>
                  <w:r w:rsidRPr="002019BC">
                    <w:rPr>
                      <w:rFonts w:asciiTheme="minorHAnsi" w:hAnsiTheme="minorHAnsi" w:cstheme="minorHAnsi"/>
                      <w:bCs/>
                      <w:sz w:val="18"/>
                      <w:szCs w:val="18"/>
                    </w:rPr>
                    <w:t>Material descartable: barbijos, guantes, jeringas, gasas, etc.</w:t>
                  </w:r>
                </w:p>
              </w:tc>
            </w:tr>
            <w:tr w:rsidR="00B93F28" w:rsidRPr="006307EF" w14:paraId="6040FCEE" w14:textId="77777777" w:rsidTr="00B93F28">
              <w:trPr>
                <w:cantSplit/>
                <w:trHeight w:val="397"/>
              </w:trPr>
              <w:tc>
                <w:tcPr>
                  <w:tcW w:w="6157" w:type="dxa"/>
                  <w:tcBorders>
                    <w:bottom w:val="single" w:sz="4" w:space="0" w:color="auto"/>
                  </w:tcBorders>
                  <w:shd w:val="clear" w:color="auto" w:fill="DEEAF6"/>
                  <w:vAlign w:val="center"/>
                </w:tcPr>
                <w:p w14:paraId="43F9C680"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sidRPr="002019BC">
                    <w:rPr>
                      <w:rFonts w:asciiTheme="minorHAnsi" w:hAnsiTheme="minorHAnsi" w:cstheme="minorHAnsi"/>
                      <w:b/>
                      <w:bCs/>
                      <w:sz w:val="18"/>
                      <w:szCs w:val="18"/>
                    </w:rPr>
                    <w:t>PROVISIÓN DE REPUESTOS</w:t>
                  </w:r>
                </w:p>
              </w:tc>
            </w:tr>
            <w:tr w:rsidR="00B93F28" w:rsidRPr="006307EF" w14:paraId="44D19890" w14:textId="77777777" w:rsidTr="00B93F28">
              <w:trPr>
                <w:cantSplit/>
                <w:trHeight w:val="249"/>
              </w:trPr>
              <w:tc>
                <w:tcPr>
                  <w:tcW w:w="6157" w:type="dxa"/>
                  <w:tcBorders>
                    <w:bottom w:val="single" w:sz="4" w:space="0" w:color="auto"/>
                  </w:tcBorders>
                  <w:vAlign w:val="center"/>
                </w:tcPr>
                <w:p w14:paraId="38342DE6" w14:textId="77777777" w:rsidR="00B93F28" w:rsidRPr="00F75390" w:rsidRDefault="00B93F28" w:rsidP="00B93F28">
                  <w:pPr>
                    <w:contextualSpacing/>
                    <w:rPr>
                      <w:rFonts w:asciiTheme="minorHAnsi" w:hAnsiTheme="minorHAnsi" w:cstheme="minorHAnsi"/>
                      <w:bCs/>
                      <w:i/>
                      <w:iCs/>
                      <w:sz w:val="18"/>
                      <w:szCs w:val="18"/>
                      <w:lang w:val="es-ES_tradnl"/>
                    </w:rPr>
                  </w:pPr>
                  <w:r>
                    <w:rPr>
                      <w:rFonts w:asciiTheme="minorHAnsi" w:hAnsiTheme="minorHAnsi" w:cstheme="minorHAnsi"/>
                      <w:bCs/>
                      <w:i/>
                      <w:iCs/>
                      <w:sz w:val="18"/>
                      <w:szCs w:val="18"/>
                      <w:lang w:val="es-ES_tradnl"/>
                    </w:rPr>
                    <w:t>NO CORRESPONDE</w:t>
                  </w:r>
                </w:p>
              </w:tc>
            </w:tr>
            <w:tr w:rsidR="00B93F28" w:rsidRPr="006307EF" w14:paraId="3E247532" w14:textId="77777777" w:rsidTr="00B93F28">
              <w:trPr>
                <w:cantSplit/>
                <w:trHeight w:val="397"/>
              </w:trPr>
              <w:tc>
                <w:tcPr>
                  <w:tcW w:w="6157" w:type="dxa"/>
                  <w:tcBorders>
                    <w:bottom w:val="single" w:sz="4" w:space="0" w:color="auto"/>
                  </w:tcBorders>
                  <w:shd w:val="clear" w:color="auto" w:fill="DEEAF6"/>
                  <w:vAlign w:val="center"/>
                </w:tcPr>
                <w:p w14:paraId="37D69525"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Pr="002019BC">
                    <w:rPr>
                      <w:rFonts w:asciiTheme="minorHAnsi" w:hAnsiTheme="minorHAnsi" w:cstheme="minorHAnsi"/>
                      <w:b/>
                      <w:bCs/>
                      <w:sz w:val="18"/>
                      <w:szCs w:val="18"/>
                    </w:rPr>
                    <w:t>ASISTENCIA TÉCNICA</w:t>
                  </w:r>
                </w:p>
              </w:tc>
            </w:tr>
            <w:tr w:rsidR="00B93F28" w:rsidRPr="006307EF" w14:paraId="78A6D455" w14:textId="77777777" w:rsidTr="00B93F28">
              <w:trPr>
                <w:cantSplit/>
                <w:trHeight w:val="293"/>
              </w:trPr>
              <w:tc>
                <w:tcPr>
                  <w:tcW w:w="6157" w:type="dxa"/>
                  <w:tcBorders>
                    <w:bottom w:val="single" w:sz="4" w:space="0" w:color="auto"/>
                  </w:tcBorders>
                  <w:vAlign w:val="center"/>
                </w:tcPr>
                <w:p w14:paraId="17B0E751"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i/>
                      <w:iCs/>
                      <w:sz w:val="18"/>
                      <w:szCs w:val="18"/>
                      <w:lang w:val="es-ES_tradnl"/>
                    </w:rPr>
                    <w:t>NO CORRESPONDE</w:t>
                  </w:r>
                </w:p>
              </w:tc>
            </w:tr>
            <w:tr w:rsidR="00B93F28" w:rsidRPr="006307EF" w14:paraId="53ED1759" w14:textId="77777777" w:rsidTr="00B93F28">
              <w:trPr>
                <w:cantSplit/>
                <w:trHeight w:val="293"/>
              </w:trPr>
              <w:tc>
                <w:tcPr>
                  <w:tcW w:w="6157" w:type="dxa"/>
                  <w:tcBorders>
                    <w:bottom w:val="single" w:sz="4" w:space="0" w:color="auto"/>
                  </w:tcBorders>
                  <w:shd w:val="clear" w:color="auto" w:fill="DEEAF6" w:themeFill="accent1" w:themeFillTint="33"/>
                  <w:vAlign w:val="center"/>
                </w:tcPr>
                <w:p w14:paraId="332CACC7" w14:textId="77777777" w:rsidR="00B93F28" w:rsidRPr="002019BC" w:rsidRDefault="00B93F28" w:rsidP="00B93F28">
                  <w:pPr>
                    <w:rPr>
                      <w:rFonts w:asciiTheme="minorHAnsi" w:hAnsiTheme="minorHAnsi" w:cstheme="minorHAnsi"/>
                      <w:bCs/>
                      <w:i/>
                      <w:iCs/>
                      <w:sz w:val="18"/>
                      <w:szCs w:val="18"/>
                      <w:lang w:val="es-ES_tradnl"/>
                    </w:rPr>
                  </w:pPr>
                  <w:r>
                    <w:rPr>
                      <w:rFonts w:asciiTheme="minorHAnsi" w:hAnsiTheme="minorHAnsi" w:cstheme="minorHAnsi"/>
                      <w:b/>
                      <w:bCs/>
                      <w:sz w:val="18"/>
                      <w:szCs w:val="18"/>
                    </w:rPr>
                    <w:t>E</w:t>
                  </w:r>
                  <w:r w:rsidRPr="00F75390">
                    <w:rPr>
                      <w:rFonts w:asciiTheme="minorHAnsi" w:hAnsiTheme="minorHAnsi" w:cstheme="minorHAnsi"/>
                      <w:b/>
                      <w:bCs/>
                      <w:sz w:val="18"/>
                      <w:szCs w:val="18"/>
                    </w:rPr>
                    <w:t xml:space="preserve">. </w:t>
                  </w:r>
                  <w:r w:rsidRPr="002019BC">
                    <w:rPr>
                      <w:rFonts w:asciiTheme="minorHAnsi" w:hAnsiTheme="minorHAnsi" w:cstheme="minorHAnsi"/>
                      <w:b/>
                      <w:bCs/>
                      <w:sz w:val="18"/>
                      <w:szCs w:val="18"/>
                    </w:rPr>
                    <w:t>ASISTENCIA TÉCNICA</w:t>
                  </w:r>
                </w:p>
              </w:tc>
            </w:tr>
            <w:tr w:rsidR="00B93F28" w:rsidRPr="006307EF" w14:paraId="0A6966D9" w14:textId="77777777" w:rsidTr="00B93F28">
              <w:trPr>
                <w:cantSplit/>
                <w:trHeight w:val="293"/>
              </w:trPr>
              <w:tc>
                <w:tcPr>
                  <w:tcW w:w="6157" w:type="dxa"/>
                  <w:tcBorders>
                    <w:bottom w:val="single" w:sz="4" w:space="0" w:color="auto"/>
                  </w:tcBorders>
                  <w:vAlign w:val="center"/>
                </w:tcPr>
                <w:p w14:paraId="49A58EF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ATENCION DE EMERGENCIA</w:t>
                  </w:r>
                </w:p>
                <w:p w14:paraId="6F6B820F"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realizará los estudios que se requieran de EMERGENCIA sean estos en días feriados, horarios nocturnos, fines de semana, paros cívicos etc.</w:t>
                  </w:r>
                </w:p>
              </w:tc>
            </w:tr>
            <w:tr w:rsidR="00B93F28" w:rsidRPr="006307EF" w14:paraId="4E1970F8" w14:textId="77777777" w:rsidTr="00B93F28">
              <w:trPr>
                <w:cantSplit/>
                <w:trHeight w:val="293"/>
              </w:trPr>
              <w:tc>
                <w:tcPr>
                  <w:tcW w:w="6157" w:type="dxa"/>
                  <w:tcBorders>
                    <w:bottom w:val="single" w:sz="4" w:space="0" w:color="auto"/>
                  </w:tcBorders>
                  <w:vAlign w:val="center"/>
                </w:tcPr>
                <w:p w14:paraId="089B4DC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CONFIDENCIALIDAD</w:t>
                  </w:r>
                </w:p>
                <w:p w14:paraId="49048970"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r>
                    <w:rPr>
                      <w:rFonts w:ascii="Calibri" w:hAnsi="Calibri" w:cs="Calibri"/>
                      <w:lang w:val="es-BO"/>
                    </w:rPr>
                    <w:t>.</w:t>
                  </w:r>
                </w:p>
              </w:tc>
            </w:tr>
            <w:tr w:rsidR="00B93F28" w:rsidRPr="006307EF" w14:paraId="7D6232C8" w14:textId="77777777" w:rsidTr="00B93F28">
              <w:trPr>
                <w:cantSplit/>
                <w:trHeight w:val="293"/>
              </w:trPr>
              <w:tc>
                <w:tcPr>
                  <w:tcW w:w="6157" w:type="dxa"/>
                  <w:tcBorders>
                    <w:bottom w:val="single" w:sz="4" w:space="0" w:color="auto"/>
                  </w:tcBorders>
                  <w:vAlign w:val="center"/>
                </w:tcPr>
                <w:p w14:paraId="410FA76C"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CONTINUIDAD DEL SERVICIO</w:t>
                  </w:r>
                </w:p>
                <w:p w14:paraId="10969F19"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93F28" w:rsidRPr="006307EF" w14:paraId="39DA84DD" w14:textId="77777777" w:rsidTr="00B93F28">
              <w:trPr>
                <w:cantSplit/>
                <w:trHeight w:val="293"/>
              </w:trPr>
              <w:tc>
                <w:tcPr>
                  <w:tcW w:w="6157" w:type="dxa"/>
                  <w:tcBorders>
                    <w:bottom w:val="single" w:sz="4" w:space="0" w:color="auto"/>
                  </w:tcBorders>
                  <w:vAlign w:val="center"/>
                </w:tcPr>
                <w:p w14:paraId="3B432568" w14:textId="77777777" w:rsidR="00B93F28" w:rsidRPr="002019BC" w:rsidRDefault="00B93F28" w:rsidP="00B93F28">
                  <w:pPr>
                    <w:rPr>
                      <w:rFonts w:asciiTheme="minorHAnsi" w:hAnsiTheme="minorHAnsi" w:cstheme="minorHAnsi"/>
                      <w:b/>
                      <w:sz w:val="18"/>
                      <w:szCs w:val="18"/>
                      <w:lang w:val="es-BO"/>
                    </w:rPr>
                  </w:pPr>
                  <w:r w:rsidRPr="002019BC">
                    <w:rPr>
                      <w:rFonts w:asciiTheme="minorHAnsi" w:hAnsiTheme="minorHAnsi" w:cstheme="minorHAnsi"/>
                      <w:b/>
                      <w:sz w:val="18"/>
                      <w:szCs w:val="18"/>
                      <w:lang w:val="es-BO"/>
                    </w:rPr>
                    <w:t>ASPECTOS ADMINISTRATIVOS</w:t>
                  </w:r>
                </w:p>
                <w:p w14:paraId="19FEDF46"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El proponente deberá adjuntar carta de compromiso de contar con un Equipo de Computación apto para realizar el enlace con el software Médico de la CSBP (SAMI) y registrar la información del servicio a prestar.</w:t>
                  </w:r>
                </w:p>
                <w:p w14:paraId="61C847C2"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Equipo con características Intel </w:t>
                  </w:r>
                  <w:proofErr w:type="spellStart"/>
                  <w:r w:rsidRPr="002019BC">
                    <w:rPr>
                      <w:rFonts w:asciiTheme="minorHAnsi" w:hAnsiTheme="minorHAnsi" w:cstheme="minorHAnsi"/>
                      <w:bCs/>
                      <w:sz w:val="18"/>
                      <w:szCs w:val="18"/>
                      <w:lang w:val="es-BO"/>
                    </w:rPr>
                    <w:t>core</w:t>
                  </w:r>
                  <w:proofErr w:type="spellEnd"/>
                  <w:r w:rsidRPr="002019BC">
                    <w:rPr>
                      <w:rFonts w:asciiTheme="minorHAnsi" w:hAnsiTheme="minorHAnsi" w:cstheme="minorHAnsi"/>
                      <w:bCs/>
                      <w:sz w:val="18"/>
                      <w:szCs w:val="18"/>
                      <w:lang w:val="es-BO"/>
                    </w:rPr>
                    <w:t xml:space="preserve"> i5, memoria de 4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256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disco duro o características superiores. -  Sistema Operativo Windows 10 de 64 bits(activado), y   Antivirus funcionando.</w:t>
                  </w:r>
                </w:p>
                <w:p w14:paraId="5B75DAAE"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Programa </w:t>
                  </w:r>
                  <w:proofErr w:type="spellStart"/>
                  <w:r w:rsidRPr="002019BC">
                    <w:rPr>
                      <w:rFonts w:asciiTheme="minorHAnsi" w:hAnsiTheme="minorHAnsi" w:cstheme="minorHAnsi"/>
                      <w:bCs/>
                      <w:sz w:val="18"/>
                      <w:szCs w:val="18"/>
                      <w:lang w:val="es-BO"/>
                    </w:rPr>
                    <w:t>Anydesk</w:t>
                  </w:r>
                  <w:proofErr w:type="spellEnd"/>
                  <w:r w:rsidRPr="002019BC">
                    <w:rPr>
                      <w:rFonts w:asciiTheme="minorHAnsi" w:hAnsiTheme="minorHAnsi" w:cstheme="minorHAnsi"/>
                      <w:bCs/>
                      <w:sz w:val="18"/>
                      <w:szCs w:val="18"/>
                      <w:lang w:val="es-BO"/>
                    </w:rPr>
                    <w:t xml:space="preserve"> instalado para soporte remoto y/o instalación SAMI.</w:t>
                  </w:r>
                </w:p>
                <w:p w14:paraId="5353330E"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BO"/>
                    </w:rPr>
                    <w:t xml:space="preserve">- Internet con 30 </w:t>
                  </w:r>
                  <w:proofErr w:type="spellStart"/>
                  <w:r w:rsidRPr="002019BC">
                    <w:rPr>
                      <w:rFonts w:asciiTheme="minorHAnsi" w:hAnsiTheme="minorHAnsi" w:cstheme="minorHAnsi"/>
                      <w:bCs/>
                      <w:sz w:val="18"/>
                      <w:szCs w:val="18"/>
                      <w:lang w:val="es-BO"/>
                    </w:rPr>
                    <w:t>mb</w:t>
                  </w:r>
                  <w:proofErr w:type="spellEnd"/>
                  <w:r w:rsidRPr="002019BC">
                    <w:rPr>
                      <w:rFonts w:asciiTheme="minorHAnsi" w:hAnsiTheme="minorHAnsi" w:cstheme="minorHAnsi"/>
                      <w:bCs/>
                      <w:sz w:val="18"/>
                      <w:szCs w:val="18"/>
                      <w:lang w:val="es-BO"/>
                    </w:rPr>
                    <w:t xml:space="preserve"> de velocidad o superior.</w:t>
                  </w:r>
                </w:p>
              </w:tc>
            </w:tr>
            <w:tr w:rsidR="00B93F28" w:rsidRPr="006307EF" w14:paraId="0B5DA4FF" w14:textId="77777777" w:rsidTr="00B93F28">
              <w:trPr>
                <w:cantSplit/>
                <w:trHeight w:val="293"/>
              </w:trPr>
              <w:tc>
                <w:tcPr>
                  <w:tcW w:w="6157" w:type="dxa"/>
                  <w:tcBorders>
                    <w:bottom w:val="single" w:sz="4" w:space="0" w:color="auto"/>
                  </w:tcBorders>
                  <w:vAlign w:val="center"/>
                </w:tcPr>
                <w:p w14:paraId="0F27F7E4"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Acceso para personas con capacidades limitadas</w:t>
                  </w:r>
                </w:p>
              </w:tc>
            </w:tr>
            <w:tr w:rsidR="00B93F28" w:rsidRPr="006307EF" w14:paraId="769B080E" w14:textId="77777777" w:rsidTr="00B93F28">
              <w:trPr>
                <w:cantSplit/>
                <w:trHeight w:val="293"/>
              </w:trPr>
              <w:tc>
                <w:tcPr>
                  <w:tcW w:w="6157" w:type="dxa"/>
                  <w:tcBorders>
                    <w:bottom w:val="single" w:sz="4" w:space="0" w:color="auto"/>
                  </w:tcBorders>
                  <w:vAlign w:val="center"/>
                </w:tcPr>
                <w:p w14:paraId="228F82D6"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Señalética Interna y externa</w:t>
                  </w:r>
                </w:p>
              </w:tc>
            </w:tr>
            <w:tr w:rsidR="00B93F28" w:rsidRPr="006307EF" w14:paraId="3B3016F1" w14:textId="77777777" w:rsidTr="00B93F28">
              <w:trPr>
                <w:cantSplit/>
                <w:trHeight w:val="293"/>
              </w:trPr>
              <w:tc>
                <w:tcPr>
                  <w:tcW w:w="6157" w:type="dxa"/>
                  <w:tcBorders>
                    <w:bottom w:val="single" w:sz="4" w:space="0" w:color="auto"/>
                  </w:tcBorders>
                  <w:vAlign w:val="center"/>
                </w:tcPr>
                <w:p w14:paraId="349109C2"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número telefónico (para proveer a los pacientes como referencia o contacto) exponer números.</w:t>
                  </w:r>
                </w:p>
              </w:tc>
            </w:tr>
            <w:tr w:rsidR="00B93F28" w:rsidRPr="006307EF" w14:paraId="22B178F6" w14:textId="77777777" w:rsidTr="00B93F28">
              <w:trPr>
                <w:cantSplit/>
                <w:trHeight w:val="293"/>
              </w:trPr>
              <w:tc>
                <w:tcPr>
                  <w:tcW w:w="6157" w:type="dxa"/>
                  <w:tcBorders>
                    <w:bottom w:val="single" w:sz="4" w:space="0" w:color="auto"/>
                  </w:tcBorders>
                </w:tcPr>
                <w:p w14:paraId="3EECEF9F"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proponente deberá contra como mínimo con:</w:t>
                  </w:r>
                </w:p>
              </w:tc>
            </w:tr>
            <w:tr w:rsidR="00B93F28" w:rsidRPr="006307EF" w14:paraId="23FC06F1" w14:textId="77777777" w:rsidTr="00B93F28">
              <w:trPr>
                <w:cantSplit/>
                <w:trHeight w:val="293"/>
              </w:trPr>
              <w:tc>
                <w:tcPr>
                  <w:tcW w:w="6157" w:type="dxa"/>
                  <w:tcBorders>
                    <w:bottom w:val="single" w:sz="4" w:space="0" w:color="auto"/>
                  </w:tcBorders>
                </w:tcPr>
                <w:p w14:paraId="0D7A32D0"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(5)  Consultorio equipado según protocolo (describir y adjuntar fotografías)</w:t>
                  </w:r>
                </w:p>
              </w:tc>
            </w:tr>
            <w:tr w:rsidR="00B93F28" w:rsidRPr="006307EF" w14:paraId="07F059E3" w14:textId="77777777" w:rsidTr="00B93F28">
              <w:trPr>
                <w:cantSplit/>
                <w:trHeight w:val="293"/>
              </w:trPr>
              <w:tc>
                <w:tcPr>
                  <w:tcW w:w="6157" w:type="dxa"/>
                  <w:tcBorders>
                    <w:bottom w:val="single" w:sz="4" w:space="0" w:color="auto"/>
                  </w:tcBorders>
                  <w:vAlign w:val="center"/>
                </w:tcPr>
                <w:p w14:paraId="16A319EE"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lastRenderedPageBreak/>
                    <w:t>El centro deberá contar con:</w:t>
                  </w:r>
                </w:p>
                <w:p w14:paraId="0A2672CA"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Recepción</w:t>
                  </w:r>
                </w:p>
                <w:p w14:paraId="000E731F"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Sala de Espera</w:t>
                  </w:r>
                </w:p>
                <w:p w14:paraId="45632788"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Baños</w:t>
                  </w:r>
                </w:p>
              </w:tc>
            </w:tr>
            <w:tr w:rsidR="00B93F28" w:rsidRPr="002225FA" w14:paraId="7FBB3FD7" w14:textId="77777777" w:rsidTr="00B93F28">
              <w:trPr>
                <w:cantSplit/>
                <w:trHeight w:val="310"/>
              </w:trPr>
              <w:tc>
                <w:tcPr>
                  <w:tcW w:w="6157" w:type="dxa"/>
                  <w:shd w:val="clear" w:color="auto" w:fill="2E74B5"/>
                  <w:vAlign w:val="center"/>
                </w:tcPr>
                <w:p w14:paraId="2AB51389"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93F28" w:rsidRPr="006307EF" w14:paraId="36B1563A" w14:textId="77777777" w:rsidTr="00B93F28">
              <w:trPr>
                <w:cantSplit/>
                <w:trHeight w:val="245"/>
              </w:trPr>
              <w:tc>
                <w:tcPr>
                  <w:tcW w:w="6157" w:type="dxa"/>
                  <w:shd w:val="clear" w:color="auto" w:fill="DEEAF6"/>
                  <w:vAlign w:val="center"/>
                </w:tcPr>
                <w:p w14:paraId="4D8D0979"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93F28" w:rsidRPr="006307EF" w14:paraId="2AB555C7" w14:textId="77777777" w:rsidTr="00B93F28">
              <w:trPr>
                <w:cantSplit/>
                <w:trHeight w:val="245"/>
              </w:trPr>
              <w:tc>
                <w:tcPr>
                  <w:tcW w:w="6157" w:type="dxa"/>
                  <w:tcBorders>
                    <w:bottom w:val="single" w:sz="4" w:space="0" w:color="auto"/>
                  </w:tcBorders>
                  <w:vAlign w:val="center"/>
                </w:tcPr>
                <w:p w14:paraId="4C45BECB" w14:textId="77777777" w:rsidR="00B93F28" w:rsidRPr="00854C60" w:rsidRDefault="00B93F28" w:rsidP="00B93F28">
                  <w:pPr>
                    <w:pStyle w:val="Textoindependiente3"/>
                    <w:rPr>
                      <w:rFonts w:ascii="Calibri" w:hAnsi="Calibri" w:cs="Calibri"/>
                      <w:bCs/>
                      <w:sz w:val="20"/>
                      <w:lang w:val="es-BO"/>
                    </w:rPr>
                  </w:pPr>
                  <w:r w:rsidRPr="00854C60">
                    <w:rPr>
                      <w:rFonts w:ascii="Calibri" w:hAnsi="Calibri" w:cs="Calibri"/>
                      <w:bCs/>
                      <w:sz w:val="20"/>
                      <w:lang w:val="es-BO"/>
                    </w:rPr>
                    <w:t xml:space="preserve">Se requiere al menos tres años de experiencia en el servicio solicitado </w:t>
                  </w:r>
                </w:p>
              </w:tc>
            </w:tr>
            <w:tr w:rsidR="00B93F28" w:rsidRPr="006307EF" w14:paraId="1F4CE4C8" w14:textId="77777777" w:rsidTr="00B93F28">
              <w:trPr>
                <w:cantSplit/>
                <w:trHeight w:val="245"/>
              </w:trPr>
              <w:tc>
                <w:tcPr>
                  <w:tcW w:w="6157" w:type="dxa"/>
                  <w:tcBorders>
                    <w:bottom w:val="single" w:sz="4" w:space="0" w:color="auto"/>
                  </w:tcBorders>
                  <w:vAlign w:val="center"/>
                </w:tcPr>
                <w:p w14:paraId="09A87994" w14:textId="77777777" w:rsidR="00B93F28" w:rsidRPr="00854C60" w:rsidRDefault="00B93F28" w:rsidP="00B93F28">
                  <w:pPr>
                    <w:jc w:val="both"/>
                    <w:rPr>
                      <w:rFonts w:asciiTheme="minorHAnsi" w:hAnsiTheme="minorHAnsi" w:cstheme="minorHAnsi"/>
                      <w:sz w:val="18"/>
                      <w:szCs w:val="18"/>
                    </w:rPr>
                  </w:pPr>
                  <w:r w:rsidRPr="00854C60">
                    <w:rPr>
                      <w:rFonts w:ascii="Calibri" w:hAnsi="Calibri" w:cs="Calibri"/>
                      <w:b/>
                    </w:rPr>
                    <w:t>1. Experiencia General.</w:t>
                  </w:r>
                  <w:r w:rsidRPr="00854C60">
                    <w:rPr>
                      <w:rFonts w:ascii="Calibri" w:hAnsi="Calibri" w:cs="Calibri"/>
                    </w:rPr>
                    <w:t xml:space="preserve"> </w:t>
                  </w:r>
                  <w:r w:rsidRPr="00854C60">
                    <w:rPr>
                      <w:rFonts w:ascii="Calibri" w:hAnsi="Calibri" w:cs="Calibri"/>
                      <w:bCs/>
                    </w:rPr>
                    <w:t>NO CORRESPONDE</w:t>
                  </w:r>
                </w:p>
              </w:tc>
            </w:tr>
            <w:tr w:rsidR="00B93F28" w:rsidRPr="006307EF" w14:paraId="42F2C858" w14:textId="77777777" w:rsidTr="00B93F28">
              <w:trPr>
                <w:cantSplit/>
                <w:trHeight w:val="245"/>
              </w:trPr>
              <w:tc>
                <w:tcPr>
                  <w:tcW w:w="6157" w:type="dxa"/>
                  <w:tcBorders>
                    <w:bottom w:val="single" w:sz="4" w:space="0" w:color="auto"/>
                  </w:tcBorders>
                  <w:vAlign w:val="center"/>
                </w:tcPr>
                <w:p w14:paraId="63F1811B" w14:textId="77777777" w:rsidR="00B93F28" w:rsidRPr="00854C60" w:rsidRDefault="00B93F28" w:rsidP="00B93F28">
                  <w:pPr>
                    <w:jc w:val="both"/>
                    <w:rPr>
                      <w:rFonts w:asciiTheme="minorHAnsi" w:hAnsiTheme="minorHAnsi" w:cstheme="minorHAnsi"/>
                      <w:bCs/>
                      <w:sz w:val="18"/>
                      <w:szCs w:val="18"/>
                    </w:rPr>
                  </w:pPr>
                  <w:r w:rsidRPr="00854C60">
                    <w:rPr>
                      <w:rFonts w:ascii="Calibri" w:hAnsi="Calibri" w:cs="Calibri"/>
                      <w:b/>
                    </w:rPr>
                    <w:t xml:space="preserve">2. Experiencia Específica. </w:t>
                  </w:r>
                  <w:r w:rsidRPr="00854C60">
                    <w:rPr>
                      <w:rFonts w:ascii="Calibri" w:hAnsi="Calibri" w:cs="Calibri"/>
                      <w:bCs/>
                    </w:rPr>
                    <w:t>Atención a pacientes en CONSULTA OFTALMOLOGICA</w:t>
                  </w:r>
                </w:p>
              </w:tc>
            </w:tr>
            <w:tr w:rsidR="00B93F28" w:rsidRPr="006307EF" w14:paraId="54E55EE6" w14:textId="77777777" w:rsidTr="00B93F28">
              <w:trPr>
                <w:cantSplit/>
                <w:trHeight w:val="245"/>
              </w:trPr>
              <w:tc>
                <w:tcPr>
                  <w:tcW w:w="6157" w:type="dxa"/>
                  <w:tcBorders>
                    <w:bottom w:val="single" w:sz="4" w:space="0" w:color="auto"/>
                  </w:tcBorders>
                  <w:shd w:val="clear" w:color="auto" w:fill="DEEAF6" w:themeFill="accent1" w:themeFillTint="33"/>
                  <w:vAlign w:val="center"/>
                </w:tcPr>
                <w:p w14:paraId="76FCA225" w14:textId="77777777" w:rsidR="00B93F28" w:rsidRPr="002019BC" w:rsidRDefault="00B93F28" w:rsidP="00B93F28">
                  <w:pPr>
                    <w:jc w:val="both"/>
                    <w:rPr>
                      <w:rFonts w:asciiTheme="minorHAnsi" w:hAnsiTheme="minorHAnsi" w:cstheme="minorHAnsi"/>
                      <w:bCs/>
                      <w:sz w:val="18"/>
                      <w:szCs w:val="18"/>
                    </w:rPr>
                  </w:pPr>
                  <w:r w:rsidRPr="00854C60">
                    <w:rPr>
                      <w:rFonts w:asciiTheme="minorHAnsi" w:hAnsiTheme="minorHAnsi" w:cstheme="minorHAnsi"/>
                      <w:b/>
                      <w:bCs/>
                      <w:sz w:val="18"/>
                      <w:szCs w:val="18"/>
                    </w:rPr>
                    <w:t>B. PERSONAL</w:t>
                  </w:r>
                </w:p>
              </w:tc>
            </w:tr>
            <w:tr w:rsidR="00B93F28" w:rsidRPr="006307EF" w14:paraId="143773C7" w14:textId="77777777" w:rsidTr="00B93F28">
              <w:trPr>
                <w:cantSplit/>
                <w:trHeight w:val="245"/>
              </w:trPr>
              <w:tc>
                <w:tcPr>
                  <w:tcW w:w="6157" w:type="dxa"/>
                  <w:tcBorders>
                    <w:bottom w:val="single" w:sz="4" w:space="0" w:color="auto"/>
                  </w:tcBorders>
                  <w:vAlign w:val="center"/>
                </w:tcPr>
                <w:p w14:paraId="7E768853"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El proponente deberá detallar la cantidad de personal con la que se prestará el servicio:</w:t>
                  </w:r>
                </w:p>
                <w:p w14:paraId="2458D223" w14:textId="77777777" w:rsidR="00B93F28" w:rsidRPr="00854C60" w:rsidRDefault="00B93F28" w:rsidP="00B93F28">
                  <w:pPr>
                    <w:pStyle w:val="Textoindependiente3"/>
                    <w:jc w:val="both"/>
                    <w:rPr>
                      <w:rFonts w:ascii="Calibri" w:hAnsi="Calibri" w:cs="Calibri"/>
                      <w:b/>
                      <w:iCs/>
                      <w:sz w:val="18"/>
                      <w:szCs w:val="18"/>
                      <w:lang w:val="es-BO"/>
                    </w:rPr>
                  </w:pPr>
                  <w:r w:rsidRPr="00854C60">
                    <w:rPr>
                      <w:rFonts w:ascii="Calibri" w:hAnsi="Calibri" w:cs="Calibri"/>
                      <w:b/>
                      <w:iCs/>
                      <w:sz w:val="18"/>
                      <w:szCs w:val="18"/>
                      <w:lang w:val="es-BO"/>
                    </w:rPr>
                    <w:t>(4)  médico OFTALMOLOGO</w:t>
                  </w:r>
                </w:p>
                <w:p w14:paraId="7E825776"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Presentar una fotocopia simple de la documentación citada:</w:t>
                  </w:r>
                </w:p>
                <w:p w14:paraId="69624665"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Hoja de vida</w:t>
                  </w:r>
                </w:p>
                <w:p w14:paraId="7A338CB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Registro en el colegio correspondiente</w:t>
                  </w:r>
                </w:p>
                <w:p w14:paraId="26A97A1B"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Matricula profesional</w:t>
                  </w:r>
                </w:p>
                <w:p w14:paraId="4EBE37F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Título en provisión nacional</w:t>
                  </w:r>
                </w:p>
                <w:p w14:paraId="72752C75" w14:textId="77777777" w:rsidR="00B93F28" w:rsidRPr="00854C60" w:rsidRDefault="00B93F28" w:rsidP="00B93F28">
                  <w:pPr>
                    <w:pStyle w:val="Textoindependiente3"/>
                    <w:numPr>
                      <w:ilvl w:val="0"/>
                      <w:numId w:val="34"/>
                    </w:numPr>
                    <w:spacing w:after="0"/>
                    <w:jc w:val="both"/>
                    <w:rPr>
                      <w:rFonts w:ascii="Calibri" w:hAnsi="Calibri" w:cs="Calibri"/>
                      <w:b/>
                      <w:i/>
                      <w:sz w:val="20"/>
                    </w:rPr>
                  </w:pPr>
                  <w:r w:rsidRPr="00854C60">
                    <w:rPr>
                      <w:rFonts w:ascii="Calibri" w:hAnsi="Calibri" w:cs="Calibri"/>
                      <w:bCs/>
                      <w:i/>
                      <w:sz w:val="18"/>
                      <w:szCs w:val="18"/>
                      <w:lang w:val="es-BO"/>
                    </w:rPr>
                    <w:t>Certificado de especialista (OFTALMOLOGIA)</w:t>
                  </w:r>
                </w:p>
              </w:tc>
            </w:tr>
            <w:tr w:rsidR="00B93F28" w:rsidRPr="006307EF" w14:paraId="6449C491" w14:textId="77777777" w:rsidTr="00B93F28">
              <w:trPr>
                <w:cantSplit/>
                <w:trHeight w:val="245"/>
              </w:trPr>
              <w:tc>
                <w:tcPr>
                  <w:tcW w:w="6157" w:type="dxa"/>
                  <w:tcBorders>
                    <w:bottom w:val="single" w:sz="4" w:space="0" w:color="auto"/>
                  </w:tcBorders>
                  <w:vAlign w:val="center"/>
                </w:tcPr>
                <w:p w14:paraId="2E6142BB"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2. Experiencia General.</w:t>
                  </w:r>
                  <w:r>
                    <w:rPr>
                      <w:rFonts w:ascii="Calibri" w:hAnsi="Calibri" w:cs="Calibri"/>
                    </w:rPr>
                    <w:t xml:space="preserve"> </w:t>
                  </w:r>
                  <w:r>
                    <w:rPr>
                      <w:rFonts w:ascii="Calibri" w:hAnsi="Calibri" w:cs="Calibri"/>
                      <w:i/>
                    </w:rPr>
                    <w:t>Se requiere al menos dos años de experiencia en Oftalmología</w:t>
                  </w:r>
                </w:p>
              </w:tc>
            </w:tr>
            <w:tr w:rsidR="00B93F28" w:rsidRPr="006307EF" w14:paraId="0A7AA848" w14:textId="77777777" w:rsidTr="00B93F28">
              <w:trPr>
                <w:cantSplit/>
                <w:trHeight w:val="245"/>
              </w:trPr>
              <w:tc>
                <w:tcPr>
                  <w:tcW w:w="6157" w:type="dxa"/>
                  <w:tcBorders>
                    <w:bottom w:val="single" w:sz="4" w:space="0" w:color="auto"/>
                  </w:tcBorders>
                  <w:vAlign w:val="center"/>
                </w:tcPr>
                <w:p w14:paraId="7D06D733"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3. Experiencia Específica.</w:t>
                  </w:r>
                  <w:r>
                    <w:rPr>
                      <w:rFonts w:ascii="Calibri" w:hAnsi="Calibri" w:cs="Calibri"/>
                    </w:rPr>
                    <w:t xml:space="preserve"> </w:t>
                  </w:r>
                  <w:r>
                    <w:rPr>
                      <w:rFonts w:ascii="Calibri" w:hAnsi="Calibri" w:cs="Calibri"/>
                      <w:bCs/>
                      <w:i/>
                      <w:iCs/>
                    </w:rPr>
                    <w:t>Se requiere al menos dos años de experiencia en atención en consulta Oftalmológica</w:t>
                  </w:r>
                </w:p>
              </w:tc>
            </w:tr>
            <w:tr w:rsidR="00B93F28" w:rsidRPr="006307EF" w14:paraId="30908428" w14:textId="77777777" w:rsidTr="00B93F28">
              <w:trPr>
                <w:cantSplit/>
                <w:trHeight w:val="245"/>
              </w:trPr>
              <w:tc>
                <w:tcPr>
                  <w:tcW w:w="6157" w:type="dxa"/>
                  <w:tcBorders>
                    <w:bottom w:val="single" w:sz="4" w:space="0" w:color="auto"/>
                  </w:tcBorders>
                  <w:vAlign w:val="center"/>
                </w:tcPr>
                <w:p w14:paraId="1E96833D" w14:textId="77777777" w:rsidR="00B93F28" w:rsidRDefault="00B93F28" w:rsidP="00B93F28">
                  <w:pPr>
                    <w:jc w:val="both"/>
                    <w:rPr>
                      <w:rFonts w:ascii="Calibri" w:hAnsi="Calibri" w:cs="Calibri"/>
                      <w:b/>
                    </w:rPr>
                  </w:pPr>
                  <w:r>
                    <w:rPr>
                      <w:rFonts w:ascii="Calibri" w:hAnsi="Calibri" w:cs="Calibri"/>
                      <w:b/>
                    </w:rPr>
                    <w:t>Personal administrativo</w:t>
                  </w:r>
                  <w:r>
                    <w:rPr>
                      <w:rFonts w:ascii="Calibri" w:hAnsi="Calibri" w:cs="Calibri"/>
                      <w:b/>
                    </w:rPr>
                    <w:tab/>
                  </w:r>
                </w:p>
                <w:p w14:paraId="0F356DAA" w14:textId="77777777" w:rsidR="00B93F28" w:rsidRPr="00854C60"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El proponente deberá contar con el servicio de:</w:t>
                  </w:r>
                </w:p>
                <w:p w14:paraId="0FBCD692"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Personal auxiliar administrativo (recepcionista)</w:t>
                  </w:r>
                </w:p>
                <w:p w14:paraId="5A806146"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 xml:space="preserve">Limpieza </w:t>
                  </w:r>
                </w:p>
                <w:p w14:paraId="0A20AA27"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Vigilancia y/o seguridad</w:t>
                  </w:r>
                </w:p>
                <w:p w14:paraId="222C46FA" w14:textId="77777777" w:rsidR="00B93F28"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(pueden ser propios o tercerizados)</w:t>
                  </w:r>
                </w:p>
                <w:p w14:paraId="17ABB020" w14:textId="77777777" w:rsidR="00B93F28" w:rsidRPr="00854C60" w:rsidRDefault="00B93F28" w:rsidP="00B93F28">
                  <w:pPr>
                    <w:jc w:val="both"/>
                    <w:rPr>
                      <w:rFonts w:asciiTheme="minorHAnsi" w:hAnsiTheme="minorHAnsi" w:cstheme="minorHAnsi"/>
                      <w:bCs/>
                      <w:sz w:val="18"/>
                    </w:rPr>
                  </w:pPr>
                </w:p>
              </w:tc>
            </w:tr>
            <w:tr w:rsidR="00B93F28" w:rsidRPr="002225FA" w14:paraId="0AF23591" w14:textId="77777777" w:rsidTr="00B93F28">
              <w:trPr>
                <w:cantSplit/>
                <w:trHeight w:val="397"/>
              </w:trPr>
              <w:tc>
                <w:tcPr>
                  <w:tcW w:w="6157" w:type="dxa"/>
                  <w:shd w:val="clear" w:color="auto" w:fill="2E74B5"/>
                  <w:vAlign w:val="center"/>
                </w:tcPr>
                <w:p w14:paraId="332AC5C7"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93F28" w:rsidRPr="006307EF" w14:paraId="09BEDF9E" w14:textId="77777777" w:rsidTr="00B93F28">
              <w:trPr>
                <w:cantSplit/>
                <w:trHeight w:val="275"/>
              </w:trPr>
              <w:tc>
                <w:tcPr>
                  <w:tcW w:w="6157" w:type="dxa"/>
                  <w:tcBorders>
                    <w:bottom w:val="single" w:sz="4" w:space="0" w:color="auto"/>
                  </w:tcBorders>
                  <w:shd w:val="clear" w:color="auto" w:fill="DEEAF6"/>
                  <w:vAlign w:val="center"/>
                </w:tcPr>
                <w:p w14:paraId="08FDC017"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B93F28" w:rsidRPr="00A7696A" w14:paraId="4E7BED30" w14:textId="77777777" w:rsidTr="00B93F28">
              <w:trPr>
                <w:cantSplit/>
                <w:trHeight w:val="77"/>
              </w:trPr>
              <w:tc>
                <w:tcPr>
                  <w:tcW w:w="6157" w:type="dxa"/>
                  <w:tcBorders>
                    <w:bottom w:val="single" w:sz="4" w:space="0" w:color="auto"/>
                  </w:tcBorders>
                </w:tcPr>
                <w:p w14:paraId="7A9558C8" w14:textId="77777777" w:rsidR="00B93F28" w:rsidRPr="00854C60" w:rsidRDefault="00B93F28" w:rsidP="00B93F28">
                  <w:pPr>
                    <w:pStyle w:val="Textoindependiente3"/>
                    <w:rPr>
                      <w:rFonts w:asciiTheme="minorHAnsi" w:hAnsiTheme="minorHAnsi" w:cstheme="minorHAnsi"/>
                      <w:sz w:val="18"/>
                      <w:szCs w:val="18"/>
                    </w:rPr>
                  </w:pPr>
                  <w:r w:rsidRPr="00854C60">
                    <w:rPr>
                      <w:rFonts w:asciiTheme="minorHAnsi" w:hAnsiTheme="minorHAnsi" w:cstheme="minorHAnsi"/>
                      <w:bCs/>
                      <w:sz w:val="18"/>
                      <w:szCs w:val="18"/>
                    </w:rPr>
                    <w:t>La contratación del servicio será por dos años a partir de la firma del contrato renovable previo acuerdo entre partes</w:t>
                  </w:r>
                </w:p>
              </w:tc>
            </w:tr>
            <w:tr w:rsidR="00B93F28" w:rsidRPr="006307EF" w14:paraId="5AA690B5" w14:textId="77777777" w:rsidTr="00B93F28">
              <w:trPr>
                <w:cantSplit/>
                <w:trHeight w:val="397"/>
              </w:trPr>
              <w:tc>
                <w:tcPr>
                  <w:tcW w:w="6157" w:type="dxa"/>
                  <w:shd w:val="clear" w:color="auto" w:fill="DEEAF6"/>
                  <w:vAlign w:val="center"/>
                </w:tcPr>
                <w:p w14:paraId="0347201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93F28" w:rsidRPr="006307EF" w14:paraId="7CBBF4A2" w14:textId="77777777" w:rsidTr="00B93F28">
              <w:trPr>
                <w:cantSplit/>
                <w:trHeight w:val="303"/>
              </w:trPr>
              <w:tc>
                <w:tcPr>
                  <w:tcW w:w="6157" w:type="dxa"/>
                  <w:tcBorders>
                    <w:bottom w:val="single" w:sz="4" w:space="0" w:color="auto"/>
                  </w:tcBorders>
                  <w:vAlign w:val="center"/>
                </w:tcPr>
                <w:p w14:paraId="430A49BF" w14:textId="77777777" w:rsidR="00B93F28" w:rsidRPr="0019796B"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B93F28" w:rsidRPr="006307EF" w14:paraId="3C31088F" w14:textId="77777777" w:rsidTr="00B93F28">
              <w:trPr>
                <w:cantSplit/>
                <w:trHeight w:val="491"/>
              </w:trPr>
              <w:tc>
                <w:tcPr>
                  <w:tcW w:w="6157" w:type="dxa"/>
                  <w:tcBorders>
                    <w:bottom w:val="single" w:sz="4" w:space="0" w:color="auto"/>
                  </w:tcBorders>
                  <w:vAlign w:val="center"/>
                </w:tcPr>
                <w:p w14:paraId="51A4D94C" w14:textId="77777777" w:rsidR="00B93F28"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de Cumplimiento de contrato: Retención del 7% del importe mensual a cancelar, misma que será devuelta al finalizar el contrato. </w:t>
                  </w:r>
                </w:p>
              </w:tc>
            </w:tr>
            <w:tr w:rsidR="00B93F28" w:rsidRPr="006307EF" w14:paraId="79795699" w14:textId="77777777" w:rsidTr="00B93F28">
              <w:trPr>
                <w:cantSplit/>
                <w:trHeight w:val="397"/>
              </w:trPr>
              <w:tc>
                <w:tcPr>
                  <w:tcW w:w="6157" w:type="dxa"/>
                  <w:tcBorders>
                    <w:bottom w:val="single" w:sz="4" w:space="0" w:color="auto"/>
                  </w:tcBorders>
                  <w:shd w:val="clear" w:color="auto" w:fill="DEEAF6"/>
                  <w:vAlign w:val="center"/>
                </w:tcPr>
                <w:p w14:paraId="40222885"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93F28" w:rsidRPr="006307EF" w14:paraId="67C196E0" w14:textId="77777777" w:rsidTr="00B93F28">
              <w:trPr>
                <w:cantSplit/>
                <w:trHeight w:val="436"/>
              </w:trPr>
              <w:tc>
                <w:tcPr>
                  <w:tcW w:w="6157" w:type="dxa"/>
                  <w:tcBorders>
                    <w:bottom w:val="single" w:sz="4" w:space="0" w:color="auto"/>
                  </w:tcBorders>
                  <w:vAlign w:val="center"/>
                </w:tcPr>
                <w:p w14:paraId="3EFC1515" w14:textId="77777777" w:rsidR="00B93F28" w:rsidRPr="007C728A" w:rsidRDefault="00B93F28" w:rsidP="00B93F28">
                  <w:pPr>
                    <w:pStyle w:val="Textoindependiente3"/>
                    <w:rPr>
                      <w:rFonts w:asciiTheme="minorHAnsi" w:hAnsiTheme="minorHAnsi" w:cstheme="minorHAnsi"/>
                      <w:bCs/>
                      <w:sz w:val="18"/>
                      <w:szCs w:val="18"/>
                    </w:rPr>
                  </w:pPr>
                  <w:r w:rsidRPr="007C728A">
                    <w:rPr>
                      <w:rFonts w:asciiTheme="minorHAnsi" w:hAnsiTheme="minorHAnsi" w:cstheme="minorHAnsi"/>
                      <w:bCs/>
                      <w:sz w:val="18"/>
                      <w:szCs w:val="18"/>
                    </w:rPr>
                    <w:lastRenderedPageBreak/>
                    <w:t xml:space="preserve">Especificar claramente la dirección del centro médico, en caso de ser de difícil ubicación, adjuntar mapa (Google </w:t>
                  </w:r>
                  <w:proofErr w:type="spellStart"/>
                  <w:r w:rsidRPr="007C728A">
                    <w:rPr>
                      <w:rFonts w:asciiTheme="minorHAnsi" w:hAnsiTheme="minorHAnsi" w:cstheme="minorHAnsi"/>
                      <w:bCs/>
                      <w:sz w:val="18"/>
                      <w:szCs w:val="18"/>
                    </w:rPr>
                    <w:t>maps</w:t>
                  </w:r>
                  <w:proofErr w:type="spellEnd"/>
                  <w:r w:rsidRPr="007C728A">
                    <w:rPr>
                      <w:rFonts w:asciiTheme="minorHAnsi" w:hAnsiTheme="minorHAnsi" w:cstheme="minorHAnsi"/>
                      <w:bCs/>
                      <w:sz w:val="18"/>
                      <w:szCs w:val="18"/>
                    </w:rPr>
                    <w:t>).</w:t>
                  </w:r>
                </w:p>
              </w:tc>
            </w:tr>
            <w:tr w:rsidR="00B93F28" w:rsidRPr="006307EF" w14:paraId="2EA73117" w14:textId="77777777" w:rsidTr="00B93F28">
              <w:trPr>
                <w:cantSplit/>
                <w:trHeight w:val="281"/>
              </w:trPr>
              <w:tc>
                <w:tcPr>
                  <w:tcW w:w="6157" w:type="dxa"/>
                  <w:tcBorders>
                    <w:bottom w:val="single" w:sz="4" w:space="0" w:color="auto"/>
                  </w:tcBorders>
                  <w:shd w:val="clear" w:color="auto" w:fill="DEEAF6"/>
                  <w:vAlign w:val="center"/>
                </w:tcPr>
                <w:p w14:paraId="08C5FDD3"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93F28" w:rsidRPr="006307EF" w14:paraId="778CE96F" w14:textId="77777777" w:rsidTr="00B93F28">
              <w:trPr>
                <w:cantSplit/>
                <w:trHeight w:val="295"/>
              </w:trPr>
              <w:tc>
                <w:tcPr>
                  <w:tcW w:w="6157" w:type="dxa"/>
                  <w:tcBorders>
                    <w:bottom w:val="single" w:sz="4" w:space="0" w:color="auto"/>
                  </w:tcBorders>
                  <w:vAlign w:val="center"/>
                </w:tcPr>
                <w:p w14:paraId="5F1303FD" w14:textId="77777777" w:rsidR="00B93F28" w:rsidRPr="007C728A" w:rsidRDefault="00B93F28" w:rsidP="00B93F28">
                  <w:pPr>
                    <w:autoSpaceDE w:val="0"/>
                    <w:autoSpaceDN w:val="0"/>
                    <w:adjustRightInd w:val="0"/>
                    <w:jc w:val="both"/>
                    <w:rPr>
                      <w:rFonts w:asciiTheme="minorHAnsi" w:hAnsiTheme="minorHAnsi" w:cstheme="minorHAnsi"/>
                      <w:sz w:val="18"/>
                      <w:szCs w:val="18"/>
                    </w:rPr>
                  </w:pPr>
                  <w:r w:rsidRPr="007C728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B93F28" w:rsidRPr="006307EF" w14:paraId="14152059" w14:textId="77777777" w:rsidTr="00B93F28">
              <w:trPr>
                <w:cantSplit/>
                <w:trHeight w:val="333"/>
              </w:trPr>
              <w:tc>
                <w:tcPr>
                  <w:tcW w:w="6157" w:type="dxa"/>
                  <w:shd w:val="clear" w:color="auto" w:fill="DEEAF6"/>
                  <w:vAlign w:val="center"/>
                </w:tcPr>
                <w:p w14:paraId="73E43012"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93F28" w:rsidRPr="006307EF" w14:paraId="4D11BCB6" w14:textId="77777777" w:rsidTr="00B93F28">
              <w:trPr>
                <w:cantSplit/>
                <w:trHeight w:val="770"/>
              </w:trPr>
              <w:tc>
                <w:tcPr>
                  <w:tcW w:w="6157" w:type="dxa"/>
                  <w:tcBorders>
                    <w:bottom w:val="single" w:sz="4" w:space="0" w:color="auto"/>
                  </w:tcBorders>
                  <w:vAlign w:val="center"/>
                </w:tcPr>
                <w:p w14:paraId="0986A8EA" w14:textId="77777777" w:rsidR="00B93F28" w:rsidRPr="007C728A" w:rsidRDefault="00B93F28" w:rsidP="00B93F28">
                  <w:pPr>
                    <w:pStyle w:val="Textoindependiente3"/>
                    <w:ind w:left="14"/>
                    <w:rPr>
                      <w:rFonts w:ascii="Calibri" w:hAnsi="Calibri" w:cs="Calibri"/>
                      <w:bCs/>
                      <w:i/>
                      <w:iCs/>
                      <w:sz w:val="18"/>
                      <w:szCs w:val="18"/>
                    </w:rPr>
                  </w:pPr>
                  <w:r w:rsidRPr="007C728A">
                    <w:rPr>
                      <w:rFonts w:ascii="Calibri" w:hAnsi="Calibri" w:cs="Calibri"/>
                      <w:bCs/>
                      <w:i/>
                      <w:iCs/>
                      <w:sz w:val="18"/>
                      <w:szCs w:val="18"/>
                    </w:rPr>
                    <w:t xml:space="preserve">Persona(s) de contacto entre la CSBP y el proveedor del servicio requerido: </w:t>
                  </w:r>
                </w:p>
                <w:p w14:paraId="0E0ABD6D" w14:textId="77777777" w:rsidR="00B93F28" w:rsidRPr="0019796B" w:rsidRDefault="00B93F28" w:rsidP="00B93F28">
                  <w:pPr>
                    <w:contextualSpacing/>
                    <w:rPr>
                      <w:rFonts w:asciiTheme="minorHAnsi" w:hAnsiTheme="minorHAnsi" w:cstheme="minorHAnsi"/>
                      <w:sz w:val="18"/>
                      <w:szCs w:val="18"/>
                    </w:rPr>
                  </w:pPr>
                  <w:r w:rsidRPr="007C728A">
                    <w:rPr>
                      <w:rFonts w:ascii="Calibri" w:hAnsi="Calibri" w:cs="Calibri"/>
                      <w:sz w:val="18"/>
                      <w:szCs w:val="18"/>
                    </w:rPr>
                    <w:t>Especificar persona (s) de contacto (Nro. de teléfono celular)</w:t>
                  </w:r>
                </w:p>
              </w:tc>
            </w:tr>
            <w:tr w:rsidR="00B93F28" w:rsidRPr="006307EF" w14:paraId="4F6D2144" w14:textId="77777777" w:rsidTr="00B93F28">
              <w:trPr>
                <w:cantSplit/>
                <w:trHeight w:val="335"/>
              </w:trPr>
              <w:tc>
                <w:tcPr>
                  <w:tcW w:w="6157" w:type="dxa"/>
                  <w:shd w:val="clear" w:color="auto" w:fill="DEEAF6"/>
                  <w:vAlign w:val="center"/>
                </w:tcPr>
                <w:p w14:paraId="3C81823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93F28" w:rsidRPr="00997272" w14:paraId="6FDD62BC" w14:textId="77777777" w:rsidTr="00B93F28">
              <w:trPr>
                <w:cantSplit/>
                <w:trHeight w:val="533"/>
              </w:trPr>
              <w:tc>
                <w:tcPr>
                  <w:tcW w:w="6157" w:type="dxa"/>
                  <w:tcBorders>
                    <w:bottom w:val="single" w:sz="4" w:space="0" w:color="auto"/>
                  </w:tcBorders>
                  <w:vAlign w:val="center"/>
                </w:tcPr>
                <w:p w14:paraId="28A20AC4" w14:textId="77777777" w:rsidR="00B93F28" w:rsidRDefault="00B93F28" w:rsidP="00B93F28">
                  <w:pPr>
                    <w:autoSpaceDE w:val="0"/>
                    <w:autoSpaceDN w:val="0"/>
                    <w:adjustRightInd w:val="0"/>
                    <w:jc w:val="both"/>
                    <w:rPr>
                      <w:rFonts w:asciiTheme="minorHAnsi" w:hAnsiTheme="minorHAnsi" w:cstheme="minorHAnsi"/>
                      <w:bCs/>
                      <w:i/>
                      <w:iCs/>
                      <w:sz w:val="18"/>
                      <w:szCs w:val="18"/>
                    </w:rPr>
                  </w:pPr>
                  <w:r w:rsidRPr="00B93F28">
                    <w:rPr>
                      <w:rFonts w:asciiTheme="minorHAnsi" w:hAnsiTheme="minorHAnsi" w:cstheme="minorHAnsi"/>
                      <w:bCs/>
                      <w:i/>
                      <w:iCs/>
                      <w:sz w:val="18"/>
                      <w:szCs w:val="18"/>
                    </w:rPr>
                    <w:t>La solicitud de pago debe ser entregada en Oficinas Administrativas –</w:t>
                  </w:r>
                  <w:r w:rsidRPr="00B93F28">
                    <w:rPr>
                      <w:rFonts w:asciiTheme="minorHAnsi" w:hAnsiTheme="minorHAnsi" w:cstheme="minorHAnsi"/>
                      <w:bCs/>
                      <w:i/>
                      <w:iCs/>
                      <w:sz w:val="18"/>
                      <w:szCs w:val="18"/>
                      <w:lang w:val="es-BO"/>
                    </w:rPr>
                    <w:t>área de contabilidad (Doble vía a La Guardia, entre 4to y 5to Anillo zona sur, Calle Eucaliptos N°10)</w:t>
                  </w:r>
                  <w:r w:rsidRPr="00B93F28">
                    <w:rPr>
                      <w:rFonts w:asciiTheme="minorHAnsi" w:hAnsiTheme="minorHAnsi" w:cstheme="minorHAnsi"/>
                      <w:bCs/>
                      <w:i/>
                      <w:i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6B83CB9B" w14:textId="77777777" w:rsidR="00B93F28" w:rsidRPr="00B93F28" w:rsidRDefault="00B93F28" w:rsidP="00B93F28">
                  <w:pPr>
                    <w:autoSpaceDE w:val="0"/>
                    <w:autoSpaceDN w:val="0"/>
                    <w:adjustRightInd w:val="0"/>
                    <w:jc w:val="both"/>
                    <w:rPr>
                      <w:rFonts w:asciiTheme="minorHAnsi" w:hAnsiTheme="minorHAnsi" w:cstheme="minorHAnsi"/>
                      <w:bCs/>
                      <w:i/>
                      <w:iCs/>
                      <w:sz w:val="10"/>
                      <w:szCs w:val="10"/>
                    </w:rPr>
                  </w:pPr>
                </w:p>
                <w:tbl>
                  <w:tblPr>
                    <w:tblW w:w="5855" w:type="dxa"/>
                    <w:tblInd w:w="62" w:type="dxa"/>
                    <w:tblLayout w:type="fixed"/>
                    <w:tblCellMar>
                      <w:left w:w="70" w:type="dxa"/>
                      <w:right w:w="70" w:type="dxa"/>
                    </w:tblCellMar>
                    <w:tblLook w:val="04A0" w:firstRow="1" w:lastRow="0" w:firstColumn="1" w:lastColumn="0" w:noHBand="0" w:noVBand="1"/>
                  </w:tblPr>
                  <w:tblGrid>
                    <w:gridCol w:w="310"/>
                    <w:gridCol w:w="1014"/>
                    <w:gridCol w:w="916"/>
                    <w:gridCol w:w="846"/>
                    <w:gridCol w:w="761"/>
                    <w:gridCol w:w="1052"/>
                    <w:gridCol w:w="956"/>
                  </w:tblGrid>
                  <w:tr w:rsidR="00B93F28" w:rsidRPr="00B93F28" w14:paraId="3789FE92" w14:textId="77777777" w:rsidTr="00B93F28">
                    <w:trPr>
                      <w:trHeight w:val="359"/>
                    </w:trPr>
                    <w:tc>
                      <w:tcPr>
                        <w:tcW w:w="310" w:type="dxa"/>
                        <w:tcBorders>
                          <w:top w:val="single" w:sz="4" w:space="0" w:color="auto"/>
                          <w:left w:val="single" w:sz="4" w:space="0" w:color="auto"/>
                          <w:bottom w:val="single" w:sz="4" w:space="0" w:color="auto"/>
                          <w:right w:val="single" w:sz="4" w:space="0" w:color="auto"/>
                        </w:tcBorders>
                        <w:noWrap/>
                        <w:vAlign w:val="bottom"/>
                        <w:hideMark/>
                      </w:tcPr>
                      <w:p w14:paraId="3A26E14F"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w:t>
                        </w:r>
                      </w:p>
                    </w:tc>
                    <w:tc>
                      <w:tcPr>
                        <w:tcW w:w="1014" w:type="dxa"/>
                        <w:tcBorders>
                          <w:top w:val="single" w:sz="4" w:space="0" w:color="auto"/>
                          <w:left w:val="nil"/>
                          <w:bottom w:val="single" w:sz="4" w:space="0" w:color="auto"/>
                          <w:right w:val="single" w:sz="4" w:space="0" w:color="auto"/>
                        </w:tcBorders>
                        <w:noWrap/>
                        <w:vAlign w:val="center"/>
                        <w:hideMark/>
                      </w:tcPr>
                      <w:p w14:paraId="009E720A"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ASEGURADO</w:t>
                        </w:r>
                      </w:p>
                    </w:tc>
                    <w:tc>
                      <w:tcPr>
                        <w:tcW w:w="916" w:type="dxa"/>
                        <w:tcBorders>
                          <w:top w:val="single" w:sz="4" w:space="0" w:color="auto"/>
                          <w:left w:val="nil"/>
                          <w:bottom w:val="single" w:sz="4" w:space="0" w:color="auto"/>
                          <w:right w:val="single" w:sz="4" w:space="0" w:color="auto"/>
                        </w:tcBorders>
                        <w:vAlign w:val="center"/>
                        <w:hideMark/>
                      </w:tcPr>
                      <w:p w14:paraId="5989910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ESTUDIO REALIZADO</w:t>
                        </w:r>
                      </w:p>
                    </w:tc>
                    <w:tc>
                      <w:tcPr>
                        <w:tcW w:w="846" w:type="dxa"/>
                        <w:tcBorders>
                          <w:top w:val="single" w:sz="4" w:space="0" w:color="auto"/>
                          <w:left w:val="nil"/>
                          <w:bottom w:val="single" w:sz="4" w:space="0" w:color="auto"/>
                          <w:right w:val="single" w:sz="4" w:space="0" w:color="auto"/>
                        </w:tcBorders>
                      </w:tcPr>
                      <w:p w14:paraId="0D8E41A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
                      <w:p w14:paraId="257A06E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REGIONAL</w:t>
                        </w:r>
                      </w:p>
                    </w:tc>
                    <w:tc>
                      <w:tcPr>
                        <w:tcW w:w="761" w:type="dxa"/>
                        <w:tcBorders>
                          <w:top w:val="single" w:sz="4" w:space="0" w:color="auto"/>
                          <w:left w:val="single" w:sz="4" w:space="0" w:color="auto"/>
                          <w:bottom w:val="single" w:sz="4" w:space="0" w:color="auto"/>
                          <w:right w:val="single" w:sz="4" w:space="0" w:color="auto"/>
                        </w:tcBorders>
                        <w:vAlign w:val="center"/>
                        <w:hideMark/>
                      </w:tcPr>
                      <w:p w14:paraId="556888B7"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MEDICO QUE SOLICITO</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651AD6C"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FECHA DE REALIZACION</w:t>
                        </w:r>
                      </w:p>
                    </w:tc>
                    <w:tc>
                      <w:tcPr>
                        <w:tcW w:w="956" w:type="dxa"/>
                        <w:tcBorders>
                          <w:top w:val="single" w:sz="4" w:space="0" w:color="auto"/>
                          <w:left w:val="nil"/>
                          <w:bottom w:val="single" w:sz="4" w:space="0" w:color="auto"/>
                          <w:right w:val="single" w:sz="4" w:space="0" w:color="auto"/>
                        </w:tcBorders>
                        <w:vAlign w:val="center"/>
                        <w:hideMark/>
                      </w:tcPr>
                      <w:p w14:paraId="2676D304"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DE ORDEN MEDICA EMITIDA DEL SAMI</w:t>
                        </w:r>
                      </w:p>
                    </w:tc>
                  </w:tr>
                  <w:tr w:rsidR="00B93F28" w:rsidRPr="00B93F28" w14:paraId="64E65444" w14:textId="77777777" w:rsidTr="00B93F28">
                    <w:trPr>
                      <w:trHeight w:val="114"/>
                    </w:trPr>
                    <w:tc>
                      <w:tcPr>
                        <w:tcW w:w="310" w:type="dxa"/>
                        <w:tcBorders>
                          <w:top w:val="nil"/>
                          <w:left w:val="single" w:sz="4" w:space="0" w:color="auto"/>
                          <w:bottom w:val="single" w:sz="4" w:space="0" w:color="auto"/>
                          <w:right w:val="single" w:sz="4" w:space="0" w:color="auto"/>
                        </w:tcBorders>
                        <w:noWrap/>
                        <w:vAlign w:val="bottom"/>
                        <w:hideMark/>
                      </w:tcPr>
                      <w:p w14:paraId="43F7F0C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1</w:t>
                        </w:r>
                      </w:p>
                    </w:tc>
                    <w:tc>
                      <w:tcPr>
                        <w:tcW w:w="1014" w:type="dxa"/>
                        <w:tcBorders>
                          <w:top w:val="nil"/>
                          <w:left w:val="nil"/>
                          <w:bottom w:val="single" w:sz="4" w:space="0" w:color="auto"/>
                          <w:right w:val="single" w:sz="4" w:space="0" w:color="auto"/>
                        </w:tcBorders>
                        <w:noWrap/>
                        <w:vAlign w:val="bottom"/>
                        <w:hideMark/>
                      </w:tcPr>
                      <w:p w14:paraId="19DC853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3BEF6C0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6B10AC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9B2AD0D"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56A5D06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2398D1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1AD28EE4" w14:textId="77777777" w:rsidTr="00B93F28">
                    <w:trPr>
                      <w:trHeight w:val="174"/>
                    </w:trPr>
                    <w:tc>
                      <w:tcPr>
                        <w:tcW w:w="310" w:type="dxa"/>
                        <w:tcBorders>
                          <w:top w:val="nil"/>
                          <w:left w:val="single" w:sz="4" w:space="0" w:color="auto"/>
                          <w:bottom w:val="single" w:sz="4" w:space="0" w:color="auto"/>
                          <w:right w:val="single" w:sz="4" w:space="0" w:color="auto"/>
                        </w:tcBorders>
                        <w:noWrap/>
                        <w:vAlign w:val="bottom"/>
                        <w:hideMark/>
                      </w:tcPr>
                      <w:p w14:paraId="733B954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2</w:t>
                        </w:r>
                      </w:p>
                    </w:tc>
                    <w:tc>
                      <w:tcPr>
                        <w:tcW w:w="1014" w:type="dxa"/>
                        <w:tcBorders>
                          <w:top w:val="nil"/>
                          <w:left w:val="nil"/>
                          <w:bottom w:val="single" w:sz="4" w:space="0" w:color="auto"/>
                          <w:right w:val="single" w:sz="4" w:space="0" w:color="auto"/>
                        </w:tcBorders>
                        <w:noWrap/>
                        <w:vAlign w:val="bottom"/>
                        <w:hideMark/>
                      </w:tcPr>
                      <w:p w14:paraId="4FDAF08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1D4A512C"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4718CE9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1DB9526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699A854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67F771B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457FE66F" w14:textId="77777777" w:rsidTr="00B93F28">
                    <w:trPr>
                      <w:trHeight w:val="108"/>
                    </w:trPr>
                    <w:tc>
                      <w:tcPr>
                        <w:tcW w:w="310" w:type="dxa"/>
                        <w:tcBorders>
                          <w:top w:val="nil"/>
                          <w:left w:val="single" w:sz="4" w:space="0" w:color="auto"/>
                          <w:bottom w:val="single" w:sz="4" w:space="0" w:color="auto"/>
                          <w:right w:val="single" w:sz="4" w:space="0" w:color="auto"/>
                        </w:tcBorders>
                        <w:noWrap/>
                        <w:vAlign w:val="bottom"/>
                        <w:hideMark/>
                      </w:tcPr>
                      <w:p w14:paraId="1AC07BA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3</w:t>
                        </w:r>
                      </w:p>
                    </w:tc>
                    <w:tc>
                      <w:tcPr>
                        <w:tcW w:w="1014" w:type="dxa"/>
                        <w:tcBorders>
                          <w:top w:val="nil"/>
                          <w:left w:val="nil"/>
                          <w:bottom w:val="single" w:sz="4" w:space="0" w:color="auto"/>
                          <w:right w:val="single" w:sz="4" w:space="0" w:color="auto"/>
                        </w:tcBorders>
                        <w:noWrap/>
                        <w:vAlign w:val="bottom"/>
                        <w:hideMark/>
                      </w:tcPr>
                      <w:p w14:paraId="6554595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6FF3FD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7E4D24F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09116B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092045D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62506BA"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bl>
                <w:p w14:paraId="56B81A7F" w14:textId="77777777" w:rsidR="00B93F28" w:rsidRPr="003238A0" w:rsidRDefault="00B93F28" w:rsidP="00B93F28">
                  <w:pPr>
                    <w:autoSpaceDE w:val="0"/>
                    <w:autoSpaceDN w:val="0"/>
                    <w:adjustRightInd w:val="0"/>
                    <w:jc w:val="both"/>
                    <w:rPr>
                      <w:rFonts w:asciiTheme="minorHAnsi" w:hAnsiTheme="minorHAnsi" w:cstheme="minorHAnsi"/>
                      <w:sz w:val="18"/>
                      <w:szCs w:val="18"/>
                    </w:rPr>
                  </w:pPr>
                </w:p>
              </w:tc>
            </w:tr>
          </w:tbl>
          <w:p w14:paraId="44B8A59D" w14:textId="77777777" w:rsidR="00A071C8" w:rsidRPr="00611824" w:rsidRDefault="00A071C8" w:rsidP="00EF5DCD">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B93F28">
        <w:trPr>
          <w:trHeight w:val="192"/>
        </w:trPr>
        <w:tc>
          <w:tcPr>
            <w:tcW w:w="6237"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34A897B9"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B93F28">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768465AB" w14:textId="77777777" w:rsidR="00A126F6" w:rsidRDefault="00A126F6" w:rsidP="00B276F5">
      <w:pPr>
        <w:jc w:val="center"/>
        <w:rPr>
          <w:rFonts w:asciiTheme="minorHAnsi" w:hAnsiTheme="minorHAnsi" w:cstheme="minorHAnsi"/>
          <w:b/>
        </w:rPr>
      </w:pPr>
    </w:p>
    <w:tbl>
      <w:tblPr>
        <w:tblW w:w="97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
        <w:gridCol w:w="4961"/>
        <w:gridCol w:w="1560"/>
        <w:gridCol w:w="1275"/>
        <w:gridCol w:w="1534"/>
      </w:tblGrid>
      <w:tr w:rsidR="00A126F6" w:rsidRPr="00A126F6" w14:paraId="33F13F71" w14:textId="77777777" w:rsidTr="00A126F6">
        <w:trPr>
          <w:trHeight w:val="751"/>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405975D3" w14:textId="77777777" w:rsidR="00A126F6" w:rsidRPr="00A126F6" w:rsidRDefault="00A126F6" w:rsidP="00A126F6">
            <w:pPr>
              <w:jc w:val="center"/>
              <w:rPr>
                <w:rFonts w:asciiTheme="minorHAnsi" w:hAnsiTheme="minorHAnsi" w:cstheme="minorHAnsi"/>
                <w:b/>
                <w:lang w:val="es-MX"/>
              </w:rPr>
            </w:pPr>
            <w:proofErr w:type="spellStart"/>
            <w:r w:rsidRPr="00A126F6">
              <w:rPr>
                <w:rFonts w:asciiTheme="minorHAnsi" w:hAnsiTheme="minorHAnsi" w:cstheme="minorHAnsi"/>
                <w:b/>
                <w:lang w:val="es-MX"/>
              </w:rPr>
              <w:t>Nº</w:t>
            </w:r>
            <w:proofErr w:type="spellEnd"/>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430A05D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DETALLE DE LOS SERVICIOS REQUERIDOS POR PAQUETE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28F731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COSTO MENSUAL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43FB6C4"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CANTIDAD</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B533CAC"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 xml:space="preserve">COSTO TOTAL </w:t>
            </w:r>
          </w:p>
          <w:p w14:paraId="634B4030"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OFERTADO</w:t>
            </w:r>
          </w:p>
          <w:p w14:paraId="58EA69FF"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(Bs.)</w:t>
            </w:r>
          </w:p>
        </w:tc>
      </w:tr>
      <w:tr w:rsidR="00A126F6" w:rsidRPr="00A126F6" w14:paraId="525F0D30" w14:textId="77777777" w:rsidTr="00A126F6">
        <w:trPr>
          <w:trHeight w:val="780"/>
        </w:trPr>
        <w:tc>
          <w:tcPr>
            <w:tcW w:w="454" w:type="dxa"/>
            <w:tcBorders>
              <w:top w:val="single" w:sz="4" w:space="0" w:color="000000"/>
              <w:left w:val="single" w:sz="4" w:space="0" w:color="000000"/>
              <w:bottom w:val="single" w:sz="4" w:space="0" w:color="000000"/>
              <w:right w:val="single" w:sz="4" w:space="0" w:color="000000"/>
            </w:tcBorders>
            <w:hideMark/>
          </w:tcPr>
          <w:p w14:paraId="491BA9C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1.</w:t>
            </w:r>
          </w:p>
        </w:tc>
        <w:tc>
          <w:tcPr>
            <w:tcW w:w="4961" w:type="dxa"/>
            <w:tcBorders>
              <w:top w:val="single" w:sz="4" w:space="0" w:color="000000"/>
              <w:left w:val="single" w:sz="4" w:space="0" w:color="000000"/>
              <w:bottom w:val="single" w:sz="4" w:space="0" w:color="000000"/>
              <w:right w:val="single" w:sz="4" w:space="0" w:color="000000"/>
            </w:tcBorders>
            <w:hideMark/>
          </w:tcPr>
          <w:p w14:paraId="454D9F1F" w14:textId="77777777" w:rsidR="00A126F6" w:rsidRPr="00A126F6" w:rsidRDefault="00A126F6" w:rsidP="00A126F6">
            <w:pPr>
              <w:rPr>
                <w:rFonts w:asciiTheme="minorHAnsi" w:hAnsiTheme="minorHAnsi" w:cstheme="minorHAnsi"/>
                <w:bCs/>
                <w:lang w:val="es-BO"/>
              </w:rPr>
            </w:pPr>
            <w:r w:rsidRPr="00A126F6">
              <w:rPr>
                <w:rFonts w:asciiTheme="minorHAnsi" w:hAnsiTheme="minorHAnsi" w:cstheme="minorHAnsi"/>
                <w:b/>
                <w:bCs/>
                <w:lang w:val="es-BO"/>
              </w:rPr>
              <w:t>CONSULTA OFTALMOLÓGICA EN GENERAL</w:t>
            </w:r>
            <w:r w:rsidRPr="00A126F6">
              <w:rPr>
                <w:rFonts w:asciiTheme="minorHAnsi" w:hAnsiTheme="minorHAnsi" w:cstheme="minorHAnsi"/>
                <w:bCs/>
                <w:lang w:val="es-BO"/>
              </w:rPr>
              <w:t xml:space="preserve">: Carga horaria de 55 horas semanales de consulta externa, y 5 horas semanales para atención de emergencia o pacientes hospitalizados en la Clínica CSBP. </w:t>
            </w:r>
          </w:p>
          <w:p w14:paraId="4DDE41F3"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BO"/>
              </w:rPr>
              <w:t xml:space="preserve">TOTAL= 60 HORAS SEMANALES </w:t>
            </w:r>
          </w:p>
        </w:tc>
        <w:tc>
          <w:tcPr>
            <w:tcW w:w="1560" w:type="dxa"/>
            <w:tcBorders>
              <w:top w:val="single" w:sz="4" w:space="0" w:color="000000"/>
              <w:left w:val="single" w:sz="4" w:space="0" w:color="000000"/>
              <w:bottom w:val="single" w:sz="4" w:space="0" w:color="000000"/>
              <w:right w:val="single" w:sz="4" w:space="0" w:color="000000"/>
            </w:tcBorders>
          </w:tcPr>
          <w:p w14:paraId="6294F160" w14:textId="77777777" w:rsidR="00A126F6" w:rsidRPr="00A126F6" w:rsidRDefault="00A126F6" w:rsidP="00A126F6">
            <w:pPr>
              <w:jc w:val="center"/>
              <w:rPr>
                <w:rFonts w:asciiTheme="minorHAnsi" w:hAnsiTheme="minorHAnsi" w:cstheme="minorHAnsi"/>
                <w:b/>
                <w:lang w:val="es-MX"/>
              </w:rPr>
            </w:pPr>
          </w:p>
        </w:tc>
        <w:tc>
          <w:tcPr>
            <w:tcW w:w="1275" w:type="dxa"/>
            <w:tcBorders>
              <w:top w:val="single" w:sz="4" w:space="0" w:color="000000"/>
              <w:left w:val="single" w:sz="4" w:space="0" w:color="000000"/>
              <w:bottom w:val="single" w:sz="4" w:space="0" w:color="000000"/>
              <w:right w:val="single" w:sz="4" w:space="0" w:color="000000"/>
            </w:tcBorders>
            <w:hideMark/>
          </w:tcPr>
          <w:p w14:paraId="06FCD183"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24 meses</w:t>
            </w:r>
          </w:p>
        </w:tc>
        <w:tc>
          <w:tcPr>
            <w:tcW w:w="1534" w:type="dxa"/>
            <w:tcBorders>
              <w:top w:val="single" w:sz="4" w:space="0" w:color="000000"/>
              <w:left w:val="single" w:sz="4" w:space="0" w:color="000000"/>
              <w:bottom w:val="single" w:sz="4" w:space="0" w:color="000000"/>
              <w:right w:val="single" w:sz="4" w:space="0" w:color="000000"/>
            </w:tcBorders>
          </w:tcPr>
          <w:p w14:paraId="2BFE35B4" w14:textId="77777777" w:rsidR="00A126F6" w:rsidRPr="00A126F6" w:rsidRDefault="00A126F6" w:rsidP="00A126F6">
            <w:pPr>
              <w:jc w:val="center"/>
              <w:rPr>
                <w:rFonts w:asciiTheme="minorHAnsi" w:hAnsiTheme="minorHAnsi" w:cstheme="minorHAnsi"/>
                <w:b/>
                <w:lang w:val="es-MX"/>
              </w:rPr>
            </w:pPr>
          </w:p>
        </w:tc>
      </w:tr>
      <w:tr w:rsidR="00A126F6" w:rsidRPr="00A126F6" w14:paraId="747245B1" w14:textId="77777777" w:rsidTr="00A126F6">
        <w:trPr>
          <w:trHeight w:val="557"/>
        </w:trPr>
        <w:tc>
          <w:tcPr>
            <w:tcW w:w="8250" w:type="dxa"/>
            <w:gridSpan w:val="4"/>
            <w:tcBorders>
              <w:top w:val="single" w:sz="4" w:space="0" w:color="000000"/>
              <w:left w:val="single" w:sz="4" w:space="0" w:color="000000"/>
              <w:bottom w:val="single" w:sz="4" w:space="0" w:color="auto"/>
              <w:right w:val="single" w:sz="4" w:space="0" w:color="auto"/>
            </w:tcBorders>
            <w:vAlign w:val="center"/>
            <w:hideMark/>
          </w:tcPr>
          <w:p w14:paraId="2389B944"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MX"/>
              </w:rPr>
              <w:t>TOTAL OFERTADO NUMERAL</w:t>
            </w:r>
          </w:p>
        </w:tc>
        <w:tc>
          <w:tcPr>
            <w:tcW w:w="1534" w:type="dxa"/>
            <w:tcBorders>
              <w:top w:val="single" w:sz="4" w:space="0" w:color="auto"/>
              <w:left w:val="single" w:sz="4" w:space="0" w:color="auto"/>
              <w:bottom w:val="single" w:sz="4" w:space="0" w:color="auto"/>
              <w:right w:val="single" w:sz="4" w:space="0" w:color="auto"/>
            </w:tcBorders>
            <w:vAlign w:val="center"/>
          </w:tcPr>
          <w:p w14:paraId="75951C79" w14:textId="77777777" w:rsidR="00A126F6" w:rsidRPr="00A126F6" w:rsidRDefault="00A126F6" w:rsidP="00A126F6">
            <w:pPr>
              <w:rPr>
                <w:rFonts w:asciiTheme="minorHAnsi" w:hAnsiTheme="minorHAnsi" w:cstheme="minorHAnsi"/>
                <w:b/>
                <w:lang w:val="es-MX"/>
              </w:rPr>
            </w:pPr>
          </w:p>
        </w:tc>
      </w:tr>
      <w:tr w:rsidR="00A126F6" w:rsidRPr="00A126F6" w14:paraId="17D0323D" w14:textId="77777777" w:rsidTr="00A126F6">
        <w:trPr>
          <w:trHeight w:val="580"/>
        </w:trPr>
        <w:tc>
          <w:tcPr>
            <w:tcW w:w="9784" w:type="dxa"/>
            <w:gridSpan w:val="5"/>
            <w:tcBorders>
              <w:top w:val="single" w:sz="4" w:space="0" w:color="auto"/>
              <w:left w:val="single" w:sz="4" w:space="0" w:color="auto"/>
              <w:bottom w:val="single" w:sz="4" w:space="0" w:color="auto"/>
              <w:right w:val="single" w:sz="4" w:space="0" w:color="auto"/>
            </w:tcBorders>
            <w:vAlign w:val="center"/>
            <w:hideMark/>
          </w:tcPr>
          <w:p w14:paraId="5EE87B54"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MX"/>
              </w:rPr>
              <w:t>TOTAL OFERTADO LITERAL</w:t>
            </w:r>
          </w:p>
        </w:tc>
      </w:tr>
    </w:tbl>
    <w:p w14:paraId="29241724" w14:textId="77777777" w:rsidR="00A126F6" w:rsidRPr="00A126F6" w:rsidRDefault="00A126F6" w:rsidP="00A126F6">
      <w:pPr>
        <w:jc w:val="center"/>
        <w:rPr>
          <w:rFonts w:asciiTheme="minorHAnsi" w:hAnsiTheme="minorHAnsi" w:cstheme="minorHAnsi"/>
          <w:b/>
        </w:rPr>
      </w:pPr>
    </w:p>
    <w:p w14:paraId="689896C5" w14:textId="77777777" w:rsidR="00A126F6" w:rsidRPr="00A126F6" w:rsidRDefault="00A126F6" w:rsidP="00A126F6">
      <w:pPr>
        <w:jc w:val="center"/>
        <w:rPr>
          <w:rFonts w:asciiTheme="minorHAnsi" w:hAnsiTheme="minorHAnsi" w:cstheme="minorHAnsi"/>
          <w:b/>
        </w:rPr>
      </w:pPr>
    </w:p>
    <w:p w14:paraId="40DCE37A" w14:textId="77777777" w:rsidR="00A126F6" w:rsidRPr="00A126F6" w:rsidRDefault="00A126F6" w:rsidP="00A126F6">
      <w:pPr>
        <w:numPr>
          <w:ilvl w:val="0"/>
          <w:numId w:val="36"/>
        </w:numPr>
        <w:jc w:val="center"/>
        <w:rPr>
          <w:rFonts w:asciiTheme="minorHAnsi" w:hAnsiTheme="minorHAnsi" w:cstheme="minorHAnsi"/>
          <w:b/>
          <w:i/>
          <w:iCs/>
          <w:lang w:val="es-MX"/>
        </w:rPr>
      </w:pPr>
      <w:r w:rsidRPr="00A126F6">
        <w:rPr>
          <w:rFonts w:asciiTheme="minorHAnsi" w:hAnsiTheme="minorHAnsi" w:cstheme="minorHAnsi"/>
          <w:b/>
          <w:i/>
          <w:iCs/>
          <w:lang w:val="es-MX"/>
        </w:rPr>
        <w:t xml:space="preserve">En caso de que sea el mismo proveedor de </w:t>
      </w:r>
      <w:r w:rsidRPr="00A126F6">
        <w:rPr>
          <w:rFonts w:asciiTheme="minorHAnsi" w:hAnsiTheme="minorHAnsi" w:cstheme="minorHAnsi"/>
          <w:b/>
          <w:bCs/>
          <w:i/>
          <w:iCs/>
          <w:lang w:val="es-MX"/>
        </w:rPr>
        <w:t>servicios quirúrgico</w:t>
      </w:r>
      <w:r w:rsidRPr="00A126F6">
        <w:rPr>
          <w:rFonts w:asciiTheme="minorHAnsi" w:hAnsiTheme="minorHAnsi" w:cstheme="minorHAnsi"/>
          <w:b/>
          <w:i/>
          <w:iCs/>
          <w:lang w:val="es-MX"/>
        </w:rPr>
        <w:t>s, NO se tomará en cuenta en esta carga horaria las consultas post quirúrgicas, teniendo que realizar las mismas sin afectar la oferta de horas de la consulta externa.</w:t>
      </w:r>
    </w:p>
    <w:p w14:paraId="750F85FA" w14:textId="77777777" w:rsidR="00A126F6" w:rsidRPr="00A126F6" w:rsidRDefault="00A126F6" w:rsidP="00A126F6">
      <w:pPr>
        <w:jc w:val="center"/>
        <w:rPr>
          <w:rFonts w:asciiTheme="minorHAnsi" w:hAnsiTheme="minorHAnsi" w:cstheme="minorHAnsi"/>
          <w:b/>
          <w:i/>
          <w:iCs/>
        </w:rPr>
      </w:pPr>
      <w:r w:rsidRPr="00A126F6">
        <w:rPr>
          <w:rFonts w:asciiTheme="minorHAnsi" w:hAnsiTheme="minorHAnsi" w:cstheme="minorHAnsi"/>
          <w:b/>
          <w:i/>
          <w:iCs/>
          <w:lang w:val="es-MX"/>
        </w:rPr>
        <w:t>24 meses</w:t>
      </w:r>
    </w:p>
    <w:p w14:paraId="6F93ACAC" w14:textId="77777777" w:rsidR="00A126F6" w:rsidRPr="00A126F6" w:rsidRDefault="00A126F6" w:rsidP="00A126F6">
      <w:pPr>
        <w:jc w:val="center"/>
        <w:rPr>
          <w:rFonts w:asciiTheme="minorHAnsi" w:hAnsiTheme="minorHAnsi" w:cstheme="minorHAnsi"/>
          <w:b/>
        </w:rPr>
      </w:pPr>
    </w:p>
    <w:p w14:paraId="0F542F35" w14:textId="77777777" w:rsidR="00A126F6" w:rsidRPr="00A126F6" w:rsidRDefault="00A126F6" w:rsidP="00A126F6">
      <w:pPr>
        <w:jc w:val="center"/>
        <w:rPr>
          <w:rFonts w:asciiTheme="minorHAnsi" w:hAnsiTheme="minorHAnsi" w:cstheme="minorHAnsi"/>
          <w:b/>
        </w:rPr>
      </w:pPr>
    </w:p>
    <w:p w14:paraId="2BA3CD50" w14:textId="77777777" w:rsidR="00A126F6" w:rsidRPr="00A126F6" w:rsidRDefault="00A126F6" w:rsidP="00A126F6">
      <w:pPr>
        <w:jc w:val="center"/>
        <w:rPr>
          <w:rFonts w:asciiTheme="minorHAnsi" w:hAnsiTheme="minorHAnsi" w:cstheme="minorHAnsi"/>
          <w:b/>
        </w:rPr>
      </w:pPr>
    </w:p>
    <w:p w14:paraId="46082D5C" w14:textId="77777777" w:rsidR="00A126F6" w:rsidRPr="00A126F6" w:rsidRDefault="00A126F6" w:rsidP="00A126F6">
      <w:pPr>
        <w:jc w:val="center"/>
        <w:rPr>
          <w:rFonts w:asciiTheme="minorHAnsi" w:hAnsiTheme="minorHAnsi" w:cstheme="minorHAnsi"/>
          <w:b/>
        </w:rPr>
      </w:pPr>
    </w:p>
    <w:p w14:paraId="42C0FE36" w14:textId="77777777" w:rsidR="00A126F6" w:rsidRPr="00A126F6" w:rsidRDefault="00A126F6" w:rsidP="00A126F6">
      <w:pPr>
        <w:jc w:val="center"/>
        <w:rPr>
          <w:rFonts w:asciiTheme="minorHAnsi" w:hAnsiTheme="minorHAnsi" w:cstheme="minorHAnsi"/>
          <w:b/>
        </w:rPr>
      </w:pPr>
    </w:p>
    <w:p w14:paraId="00E524A7" w14:textId="77777777" w:rsidR="00A126F6" w:rsidRPr="00A126F6" w:rsidRDefault="00A126F6" w:rsidP="00A126F6">
      <w:pPr>
        <w:jc w:val="center"/>
        <w:rPr>
          <w:rFonts w:asciiTheme="minorHAnsi" w:hAnsiTheme="minorHAnsi" w:cstheme="minorHAnsi"/>
          <w:b/>
          <w:lang w:val="es-BO"/>
        </w:rPr>
      </w:pPr>
    </w:p>
    <w:p w14:paraId="71BBD5A2" w14:textId="77777777" w:rsidR="00A126F6" w:rsidRPr="00A126F6" w:rsidRDefault="00A126F6" w:rsidP="00A126F6">
      <w:pPr>
        <w:jc w:val="center"/>
        <w:rPr>
          <w:rFonts w:asciiTheme="minorHAnsi" w:hAnsiTheme="minorHAnsi" w:cstheme="minorHAnsi"/>
          <w:b/>
          <w:lang w:val="es-BO"/>
        </w:rPr>
      </w:pPr>
    </w:p>
    <w:p w14:paraId="4DFFA62E" w14:textId="77777777" w:rsidR="00A126F6" w:rsidRPr="00A126F6" w:rsidRDefault="00A126F6" w:rsidP="00A126F6">
      <w:pPr>
        <w:jc w:val="center"/>
        <w:rPr>
          <w:rFonts w:asciiTheme="minorHAnsi" w:hAnsiTheme="minorHAnsi" w:cstheme="minorHAnsi"/>
          <w:b/>
          <w:lang w:val="es-BO"/>
        </w:rPr>
      </w:pPr>
    </w:p>
    <w:p w14:paraId="6397218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________________________________</w:t>
      </w:r>
    </w:p>
    <w:p w14:paraId="37EE2AAF"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(Firma del Representante Legal)</w:t>
      </w:r>
    </w:p>
    <w:p w14:paraId="46E851F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(Nombre completo del Representante Legal)</w:t>
      </w:r>
    </w:p>
    <w:p w14:paraId="599D5B21" w14:textId="77777777" w:rsidR="00A126F6" w:rsidRPr="00A126F6" w:rsidRDefault="00A126F6" w:rsidP="00A126F6">
      <w:pPr>
        <w:jc w:val="center"/>
        <w:rPr>
          <w:rFonts w:asciiTheme="minorHAnsi" w:hAnsiTheme="minorHAnsi" w:cstheme="minorHAnsi"/>
          <w:b/>
          <w:lang w:val="es-BO"/>
        </w:rPr>
      </w:pPr>
    </w:p>
    <w:p w14:paraId="5A62FA8A" w14:textId="77777777" w:rsidR="00A126F6" w:rsidRPr="00A126F6" w:rsidRDefault="00A126F6" w:rsidP="00B276F5">
      <w:pPr>
        <w:jc w:val="center"/>
        <w:rPr>
          <w:rFonts w:asciiTheme="minorHAnsi" w:hAnsiTheme="minorHAnsi" w:cstheme="minorHAnsi"/>
          <w:b/>
          <w:lang w:val="es-BO"/>
        </w:rPr>
      </w:pPr>
    </w:p>
    <w:p w14:paraId="2E1D5F54" w14:textId="77777777" w:rsidR="00835077" w:rsidRDefault="00835077" w:rsidP="00B276F5">
      <w:pPr>
        <w:jc w:val="center"/>
        <w:rPr>
          <w:rFonts w:asciiTheme="minorHAnsi" w:hAnsiTheme="minorHAnsi" w:cstheme="minorHAnsi"/>
          <w:b/>
        </w:rPr>
      </w:pPr>
    </w:p>
    <w:p w14:paraId="7C817A61" w14:textId="77777777" w:rsidR="00835077" w:rsidRPr="00B276F5" w:rsidRDefault="00835077" w:rsidP="00B276F5">
      <w:pPr>
        <w:jc w:val="cente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324756D5" w14:textId="77777777" w:rsidR="00D9560D" w:rsidRDefault="00D9560D" w:rsidP="00A126F6">
      <w:pPr>
        <w:spacing w:line="276" w:lineRule="auto"/>
        <w:rPr>
          <w:rFonts w:ascii="Arial" w:hAnsi="Arial" w:cs="Arial"/>
          <w:b/>
          <w:sz w:val="18"/>
          <w:szCs w:val="18"/>
          <w:u w:val="single"/>
          <w:lang w:val="es-ES_tradnl" w:eastAsia="es-ES"/>
        </w:rPr>
      </w:pPr>
    </w:p>
    <w:p w14:paraId="31AF3D9D" w14:textId="77777777" w:rsidR="00CA5A46" w:rsidRDefault="00CA5A46" w:rsidP="00B24630">
      <w:pPr>
        <w:pStyle w:val="Ttulo"/>
        <w:spacing w:line="276" w:lineRule="auto"/>
        <w:jc w:val="left"/>
        <w:rPr>
          <w:rFonts w:asciiTheme="minorHAnsi" w:hAnsiTheme="minorHAnsi" w:cstheme="minorHAnsi"/>
          <w:sz w:val="20"/>
        </w:rPr>
      </w:pPr>
    </w:p>
    <w:p w14:paraId="155DFDFB" w14:textId="77777777" w:rsidR="00F8563D" w:rsidRDefault="00F8563D" w:rsidP="00B24630">
      <w:pPr>
        <w:pStyle w:val="Ttulo3"/>
        <w:spacing w:line="276" w:lineRule="auto"/>
        <w:jc w:val="center"/>
        <w:rPr>
          <w:rFonts w:ascii="Arial" w:hAnsi="Arial" w:cs="Arial"/>
          <w:sz w:val="18"/>
          <w:szCs w:val="18"/>
          <w:u w:val="single"/>
        </w:rPr>
      </w:pPr>
    </w:p>
    <w:p w14:paraId="3E8A894E" w14:textId="2AC652AA" w:rsidR="00B24630" w:rsidRPr="00154A40" w:rsidRDefault="00B24630" w:rsidP="00B24630">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63C24DF9" w14:textId="77777777" w:rsidR="00B24630" w:rsidRPr="00154A40" w:rsidRDefault="00B24630" w:rsidP="00B24630">
      <w:pPr>
        <w:spacing w:line="276" w:lineRule="auto"/>
        <w:jc w:val="right"/>
        <w:rPr>
          <w:rFonts w:ascii="Arial" w:hAnsi="Arial" w:cs="Arial"/>
          <w:b/>
          <w:sz w:val="18"/>
          <w:szCs w:val="18"/>
        </w:rPr>
      </w:pPr>
      <w:r w:rsidRPr="00154A40">
        <w:rPr>
          <w:rFonts w:ascii="Arial" w:hAnsi="Arial" w:cs="Arial"/>
          <w:b/>
          <w:sz w:val="18"/>
          <w:szCs w:val="18"/>
        </w:rPr>
        <w:t>CITE: ________________</w:t>
      </w:r>
    </w:p>
    <w:p w14:paraId="30364517" w14:textId="77777777" w:rsidR="00B24630" w:rsidRPr="00154A40" w:rsidRDefault="00B24630" w:rsidP="00B24630">
      <w:pPr>
        <w:spacing w:line="276" w:lineRule="auto"/>
        <w:jc w:val="both"/>
        <w:rPr>
          <w:rFonts w:ascii="Arial" w:hAnsi="Arial" w:cs="Arial"/>
          <w:sz w:val="18"/>
          <w:szCs w:val="18"/>
        </w:rPr>
      </w:pPr>
    </w:p>
    <w:p w14:paraId="2D0551F5"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4025EC3C"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09E4978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21961F2A"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r w:rsidRPr="00154A40">
        <w:rPr>
          <w:rFonts w:ascii="Arial" w:hAnsi="Arial" w:cs="Arial"/>
          <w:b/>
          <w:sz w:val="18"/>
          <w:szCs w:val="18"/>
          <w:lang w:val="es-AR"/>
        </w:rPr>
        <w:t>Jefe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1736512C"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19D4C055" w14:textId="77777777" w:rsidR="00B24630" w:rsidRPr="00154A40" w:rsidRDefault="00B24630" w:rsidP="00854C60">
      <w:pPr>
        <w:numPr>
          <w:ilvl w:val="1"/>
          <w:numId w:val="28"/>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1E32AF7"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52F3EE0B" w14:textId="77777777" w:rsidR="00B24630" w:rsidRPr="00154A40" w:rsidRDefault="00B24630" w:rsidP="00B24630">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72FFEB31"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5EEEB6C7"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06E6D36D"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6049BBFC" w14:textId="77777777" w:rsidR="00B24630" w:rsidRPr="00154A40" w:rsidRDefault="00B24630" w:rsidP="00B24630">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7BDA604"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1196976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593B5436"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541A76E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164F78B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01D702A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308DE2BD"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4E40423B"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1239AC8D"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499D4BE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3275BCFA"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SEXTA. (PRECIO Y FORMA DE PAGO)</w:t>
      </w:r>
      <w:r w:rsidRPr="00154A40">
        <w:rPr>
          <w:rFonts w:ascii="Arial" w:hAnsi="Arial" w:cs="Arial"/>
          <w:b/>
          <w:sz w:val="18"/>
          <w:szCs w:val="18"/>
        </w:rPr>
        <w:t>.</w:t>
      </w:r>
    </w:p>
    <w:p w14:paraId="69DF976A" w14:textId="77777777" w:rsidR="00B24630" w:rsidRPr="00154A40" w:rsidRDefault="00B24630" w:rsidP="00B24630">
      <w:pPr>
        <w:spacing w:line="276" w:lineRule="auto"/>
        <w:ind w:left="708" w:hanging="708"/>
        <w:jc w:val="both"/>
        <w:rPr>
          <w:rFonts w:ascii="Arial" w:hAnsi="Arial" w:cs="Arial"/>
          <w:bCs/>
          <w:sz w:val="18"/>
          <w:szCs w:val="18"/>
          <w:lang w:val="es-BO"/>
        </w:rPr>
      </w:pPr>
      <w:r w:rsidRPr="00154A40">
        <w:rPr>
          <w:rFonts w:ascii="Arial" w:hAnsi="Arial" w:cs="Arial"/>
          <w:sz w:val="18"/>
          <w:szCs w:val="18"/>
        </w:rPr>
        <w:lastRenderedPageBreak/>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1C09A1F"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B24630" w:rsidRPr="00154A40" w14:paraId="3053CE03" w14:textId="77777777" w:rsidTr="00386E19">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5E3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roofErr w:type="spellStart"/>
            <w:r w:rsidRPr="00154A40">
              <w:rPr>
                <w:rFonts w:ascii="Calibri" w:hAnsi="Calibri" w:cs="Calibri"/>
                <w:b/>
                <w:bCs/>
                <w:color w:val="000000"/>
                <w:sz w:val="18"/>
                <w:szCs w:val="18"/>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C64B5"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04FD6"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B24630" w:rsidRPr="00154A40" w14:paraId="265CA0BA" w14:textId="77777777" w:rsidTr="00386E19">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A1319F1"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D6E5A6"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74350CDC"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323B41E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r>
      <w:tr w:rsidR="00B24630" w:rsidRPr="00154A40" w14:paraId="27E5D9D7" w14:textId="77777777" w:rsidTr="00386E19">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A8EB691"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FFEBEF4"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F06E2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04BED45E" w14:textId="77777777" w:rsidR="00B24630" w:rsidRPr="00154A40" w:rsidRDefault="00B24630" w:rsidP="00386E19">
            <w:pPr>
              <w:spacing w:line="276" w:lineRule="auto"/>
              <w:rPr>
                <w:sz w:val="18"/>
                <w:szCs w:val="18"/>
                <w:lang w:val="es-BO" w:eastAsia="es-BO"/>
              </w:rPr>
            </w:pPr>
          </w:p>
        </w:tc>
      </w:tr>
      <w:tr w:rsidR="00B24630" w:rsidRPr="00154A40" w14:paraId="0BF96BE2" w14:textId="77777777" w:rsidTr="00386E19">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37E2CFB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3478BAE"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AC650C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6515AF78" w14:textId="77777777" w:rsidR="00B24630" w:rsidRPr="00154A40" w:rsidRDefault="00B24630" w:rsidP="00386E19">
            <w:pPr>
              <w:spacing w:line="276" w:lineRule="auto"/>
              <w:rPr>
                <w:sz w:val="18"/>
                <w:szCs w:val="18"/>
                <w:lang w:val="es-BO" w:eastAsia="es-BO"/>
              </w:rPr>
            </w:pPr>
          </w:p>
        </w:tc>
      </w:tr>
      <w:tr w:rsidR="00B24630" w:rsidRPr="00154A40" w14:paraId="370B975B"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AC760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53985FF"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D6672C"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E40CD2A" w14:textId="77777777" w:rsidR="00B24630" w:rsidRPr="00154A40" w:rsidRDefault="00B24630" w:rsidP="00386E19">
            <w:pPr>
              <w:spacing w:line="276" w:lineRule="auto"/>
              <w:rPr>
                <w:sz w:val="18"/>
                <w:szCs w:val="18"/>
                <w:lang w:val="es-BO" w:eastAsia="es-BO"/>
              </w:rPr>
            </w:pPr>
          </w:p>
        </w:tc>
      </w:tr>
      <w:tr w:rsidR="00B24630" w:rsidRPr="00154A40" w14:paraId="35422892"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52BA4264"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E91E958"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EB1A7D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080B8E7" w14:textId="77777777" w:rsidR="00B24630" w:rsidRPr="00154A40" w:rsidRDefault="00B24630" w:rsidP="00386E19">
            <w:pPr>
              <w:spacing w:line="276" w:lineRule="auto"/>
              <w:rPr>
                <w:sz w:val="18"/>
                <w:szCs w:val="18"/>
                <w:lang w:val="es-BO" w:eastAsia="es-BO"/>
              </w:rPr>
            </w:pPr>
          </w:p>
        </w:tc>
      </w:tr>
      <w:tr w:rsidR="00B24630" w:rsidRPr="00154A40" w14:paraId="6D439389"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1B3AC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DAB1161"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6C6805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48367C19" w14:textId="77777777" w:rsidR="00B24630" w:rsidRPr="00154A40" w:rsidRDefault="00B24630" w:rsidP="00386E19">
            <w:pPr>
              <w:spacing w:line="276" w:lineRule="auto"/>
              <w:rPr>
                <w:sz w:val="18"/>
                <w:szCs w:val="18"/>
                <w:lang w:val="es-BO" w:eastAsia="es-BO"/>
              </w:rPr>
            </w:pPr>
          </w:p>
        </w:tc>
      </w:tr>
    </w:tbl>
    <w:p w14:paraId="547FE169"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p w14:paraId="48F74FB0" w14:textId="77777777" w:rsidR="00B24630" w:rsidRPr="00154A40" w:rsidRDefault="00B24630" w:rsidP="00B24630">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2B8E4E9" w14:textId="77777777" w:rsidR="00B24630" w:rsidRPr="00154A40" w:rsidRDefault="00B24630" w:rsidP="00B24630">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B24630" w:rsidRPr="00154A40" w14:paraId="1CF6A32F" w14:textId="77777777" w:rsidTr="00386E1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8D8C" w14:textId="77777777" w:rsidR="00B24630" w:rsidRPr="00154A40" w:rsidRDefault="00B24630" w:rsidP="00386E19">
            <w:pPr>
              <w:spacing w:line="276" w:lineRule="auto"/>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6CF19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7D6E33"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7CF9586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DC10"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C24078A" w14:textId="77777777" w:rsidR="00B24630" w:rsidRPr="00154A40" w:rsidRDefault="00B24630" w:rsidP="00386E19">
            <w:pPr>
              <w:spacing w:line="276" w:lineRule="auto"/>
              <w:jc w:val="center"/>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DE ORDEN MEDICA </w:t>
            </w:r>
          </w:p>
          <w:p w14:paraId="2D41F5AD"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567ABEB2" w14:textId="77777777" w:rsidR="00B24630" w:rsidRPr="00154A40" w:rsidRDefault="00B24630" w:rsidP="00386E19">
            <w:pPr>
              <w:spacing w:line="276" w:lineRule="auto"/>
              <w:jc w:val="center"/>
              <w:rPr>
                <w:rFonts w:ascii="Calibri" w:hAnsi="Calibri" w:cs="Calibri"/>
                <w:b/>
                <w:bCs/>
                <w:sz w:val="18"/>
                <w:szCs w:val="18"/>
              </w:rPr>
            </w:pPr>
          </w:p>
          <w:p w14:paraId="3DF28C21"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B24630" w:rsidRPr="00154A40" w14:paraId="60F98949" w14:textId="77777777" w:rsidTr="00386E1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CDF09B5"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84311B"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15CB62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CC575E6"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D013"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3A63225F"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82A7C91" w14:textId="77777777" w:rsidR="00B24630" w:rsidRPr="00154A40" w:rsidRDefault="00B24630" w:rsidP="00386E19">
            <w:pPr>
              <w:spacing w:line="276" w:lineRule="auto"/>
              <w:rPr>
                <w:rFonts w:ascii="Calibri" w:hAnsi="Calibri" w:cs="Calibri"/>
                <w:b/>
                <w:bCs/>
                <w:sz w:val="18"/>
                <w:szCs w:val="18"/>
              </w:rPr>
            </w:pPr>
          </w:p>
        </w:tc>
      </w:tr>
      <w:tr w:rsidR="00B24630" w:rsidRPr="00154A40" w14:paraId="53DDD21D" w14:textId="77777777" w:rsidTr="00386E1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14A1B7"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128CCE6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75F52"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6770AA13"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7A36"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00124542"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7F7AE12" w14:textId="77777777" w:rsidR="00B24630" w:rsidRPr="00154A40" w:rsidRDefault="00B24630" w:rsidP="00386E19">
            <w:pPr>
              <w:spacing w:line="276" w:lineRule="auto"/>
              <w:rPr>
                <w:rFonts w:ascii="Calibri" w:hAnsi="Calibri" w:cs="Calibri"/>
                <w:b/>
                <w:bCs/>
                <w:sz w:val="18"/>
                <w:szCs w:val="18"/>
              </w:rPr>
            </w:pPr>
          </w:p>
        </w:tc>
      </w:tr>
      <w:tr w:rsidR="00B24630" w:rsidRPr="00154A40" w14:paraId="3CFC8FE2" w14:textId="77777777" w:rsidTr="00386E1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FD28763"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AA0CD8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9E241"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E699727"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8E35"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45D45554"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7DDA5BB1" w14:textId="77777777" w:rsidR="00B24630" w:rsidRPr="00154A40" w:rsidRDefault="00B24630" w:rsidP="00386E19">
            <w:pPr>
              <w:spacing w:line="276" w:lineRule="auto"/>
              <w:rPr>
                <w:rFonts w:ascii="Calibri" w:hAnsi="Calibri" w:cs="Calibri"/>
                <w:b/>
                <w:bCs/>
                <w:sz w:val="18"/>
                <w:szCs w:val="18"/>
              </w:rPr>
            </w:pPr>
          </w:p>
        </w:tc>
      </w:tr>
    </w:tbl>
    <w:p w14:paraId="4028B13C" w14:textId="77777777" w:rsidR="00B24630" w:rsidRPr="00154A40" w:rsidRDefault="00B24630" w:rsidP="00B24630">
      <w:pPr>
        <w:spacing w:line="276" w:lineRule="auto"/>
        <w:ind w:left="708" w:hanging="708"/>
        <w:jc w:val="both"/>
        <w:rPr>
          <w:rFonts w:ascii="Arial" w:hAnsi="Arial" w:cs="Arial"/>
          <w:b/>
          <w:sz w:val="18"/>
          <w:szCs w:val="18"/>
          <w:u w:val="single"/>
        </w:rPr>
      </w:pPr>
      <w:bookmarkStart w:id="1"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1"/>
    </w:p>
    <w:p w14:paraId="7424265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29E06FEA"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2322B6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79B85F5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312D902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3BFFE70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34F06F4"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69CAB1CE"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20140CA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3C35E37E" w14:textId="77777777" w:rsidR="00B24630" w:rsidRPr="00154A40" w:rsidRDefault="00B24630" w:rsidP="00B24630">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7A653289" w14:textId="77777777" w:rsidR="00B24630" w:rsidRPr="00154A40" w:rsidRDefault="00B24630" w:rsidP="00B24630">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1750A2D7" w14:textId="77777777" w:rsidR="00B24630" w:rsidRPr="00154A40" w:rsidRDefault="00B24630" w:rsidP="00B24630">
      <w:pPr>
        <w:spacing w:line="276" w:lineRule="auto"/>
        <w:jc w:val="both"/>
        <w:rPr>
          <w:rFonts w:ascii="Arial" w:hAnsi="Arial" w:cs="Arial"/>
          <w:sz w:val="18"/>
          <w:szCs w:val="18"/>
        </w:rPr>
      </w:pPr>
      <w:bookmarkStart w:id="2"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2"/>
      <w:r w:rsidRPr="00154A40">
        <w:rPr>
          <w:rFonts w:ascii="Arial" w:hAnsi="Arial" w:cs="Arial"/>
          <w:sz w:val="18"/>
          <w:szCs w:val="18"/>
        </w:rPr>
        <w:t xml:space="preserve">  </w:t>
      </w:r>
    </w:p>
    <w:p w14:paraId="0B83C955" w14:textId="77777777" w:rsidR="00B24630" w:rsidRPr="00154A40" w:rsidRDefault="00B24630" w:rsidP="00B24630">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59CF705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06155E66"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7CD329A5" w14:textId="77777777" w:rsidR="00B24630" w:rsidRPr="00154A40" w:rsidRDefault="00B24630" w:rsidP="00B24630">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4BF1A0CB"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0FB25D5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48B3CB64"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348E8DAD"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BDDF139"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C7C0D91"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6E216929"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12CC42E8" w14:textId="77777777" w:rsidR="00B24630" w:rsidRPr="00154A40" w:rsidRDefault="00B24630" w:rsidP="00B24630">
      <w:pPr>
        <w:spacing w:line="276" w:lineRule="auto"/>
        <w:jc w:val="both"/>
        <w:rPr>
          <w:rFonts w:ascii="Arial" w:hAnsi="Arial" w:cs="Arial"/>
          <w:b/>
          <w:bCs/>
          <w:sz w:val="18"/>
          <w:szCs w:val="18"/>
          <w:lang w:val="es-MX"/>
        </w:rPr>
      </w:pPr>
      <w:bookmarkStart w:id="3"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3"/>
    <w:p w14:paraId="412F7F3F" w14:textId="77777777" w:rsidR="00B24630" w:rsidRPr="00154A40" w:rsidRDefault="00B24630" w:rsidP="00B24630">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63159DE" w14:textId="77777777" w:rsidR="00B24630" w:rsidRPr="00154A40" w:rsidRDefault="00B24630" w:rsidP="00B24630">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E518C84"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598868E3"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612CAA80"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0995C8C5"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5243DFFE" w14:textId="77777777" w:rsidR="00B24630" w:rsidRPr="00154A40" w:rsidRDefault="00B24630" w:rsidP="00B24630">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0F4F67B" w14:textId="77777777" w:rsidR="00B24630" w:rsidRPr="00154A40" w:rsidRDefault="00B24630" w:rsidP="00B24630">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20A0930B"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4B35D5F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6B5EAE83"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4"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4"/>
    </w:p>
    <w:p w14:paraId="2A59B780"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4EE17028"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39989363" w14:textId="77777777" w:rsidR="00B24630" w:rsidRPr="00154A40" w:rsidRDefault="00B24630" w:rsidP="00B2463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2D5B032D"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17959065"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5FD12B43"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7675887F"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16026434" w14:textId="77777777" w:rsidR="00B24630" w:rsidRPr="00EF4B0D" w:rsidRDefault="00B24630" w:rsidP="00B24630">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r w:rsidRPr="00EF4B0D">
        <w:rPr>
          <w:rFonts w:ascii="Arial" w:hAnsi="Arial" w:cs="Arial"/>
          <w:sz w:val="22"/>
          <w:szCs w:val="22"/>
        </w:rPr>
        <w:t>.</w:t>
      </w:r>
    </w:p>
    <w:p w14:paraId="74CAE04D" w14:textId="77777777" w:rsidR="00B24630" w:rsidRDefault="00B24630" w:rsidP="00B24630">
      <w:pPr>
        <w:spacing w:line="276" w:lineRule="auto"/>
        <w:jc w:val="both"/>
        <w:rPr>
          <w:rFonts w:ascii="Arial" w:hAnsi="Arial" w:cs="Arial"/>
          <w:sz w:val="18"/>
          <w:szCs w:val="18"/>
          <w:lang w:val="es-MX"/>
        </w:rPr>
      </w:pPr>
    </w:p>
    <w:p w14:paraId="260BD9C4" w14:textId="77777777" w:rsidR="00B24630" w:rsidRDefault="00B24630" w:rsidP="00B24630">
      <w:pPr>
        <w:spacing w:line="276" w:lineRule="auto"/>
        <w:jc w:val="both"/>
        <w:rPr>
          <w:rFonts w:ascii="Arial" w:hAnsi="Arial" w:cs="Arial"/>
          <w:sz w:val="18"/>
          <w:szCs w:val="18"/>
          <w:lang w:val="es-MX"/>
        </w:rPr>
      </w:pPr>
    </w:p>
    <w:p w14:paraId="2FAE0E58" w14:textId="77777777" w:rsidR="00B24630" w:rsidRDefault="00B24630" w:rsidP="00B24630">
      <w:pPr>
        <w:spacing w:line="276" w:lineRule="auto"/>
        <w:jc w:val="both"/>
        <w:rPr>
          <w:rFonts w:ascii="Arial" w:hAnsi="Arial" w:cs="Arial"/>
          <w:sz w:val="18"/>
          <w:szCs w:val="18"/>
          <w:lang w:val="es-MX"/>
        </w:rPr>
      </w:pPr>
    </w:p>
    <w:p w14:paraId="43690D27" w14:textId="77777777" w:rsidR="00B24630" w:rsidRPr="00EF4B0D" w:rsidRDefault="00B24630" w:rsidP="00B24630">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B24630" w:rsidRPr="00B71F15" w14:paraId="3B455817" w14:textId="77777777" w:rsidTr="00386E19">
        <w:trPr>
          <w:trHeight w:val="590"/>
        </w:trPr>
        <w:tc>
          <w:tcPr>
            <w:tcW w:w="4970" w:type="dxa"/>
            <w:shd w:val="clear" w:color="auto" w:fill="auto"/>
          </w:tcPr>
          <w:p w14:paraId="302A5A13" w14:textId="594FDCC4" w:rsidR="00B24630" w:rsidRPr="00410270" w:rsidRDefault="00B24630" w:rsidP="00386E19">
            <w:pPr>
              <w:spacing w:line="276" w:lineRule="auto"/>
              <w:jc w:val="center"/>
              <w:rPr>
                <w:rFonts w:ascii="Arial" w:hAnsi="Arial" w:cs="Arial"/>
                <w:b/>
                <w:sz w:val="18"/>
                <w:szCs w:val="18"/>
                <w:lang w:val="es-MX"/>
              </w:rPr>
            </w:pPr>
            <w:r>
              <w:rPr>
                <w:rFonts w:ascii="Arial" w:hAnsi="Arial" w:cs="Arial"/>
                <w:b/>
                <w:sz w:val="18"/>
                <w:szCs w:val="18"/>
                <w:lang w:val="es-MX"/>
              </w:rPr>
              <w:t>LIC. _____________________</w:t>
            </w:r>
          </w:p>
          <w:p w14:paraId="63CE5AA0" w14:textId="5AB5DBC6" w:rsidR="00B24630" w:rsidRPr="00B71F15" w:rsidRDefault="00B24630" w:rsidP="00386E19">
            <w:pPr>
              <w:spacing w:line="276" w:lineRule="auto"/>
              <w:jc w:val="center"/>
              <w:rPr>
                <w:rFonts w:ascii="Arial" w:hAnsi="Arial" w:cs="Arial"/>
                <w:sz w:val="18"/>
                <w:szCs w:val="18"/>
                <w:lang w:val="es-BO"/>
              </w:rPr>
            </w:pPr>
            <w:r>
              <w:rPr>
                <w:rFonts w:ascii="Arial" w:hAnsi="Arial" w:cs="Arial"/>
                <w:b/>
                <w:sz w:val="18"/>
                <w:szCs w:val="18"/>
              </w:rPr>
              <w:t>GERENTE GENERAL</w:t>
            </w:r>
          </w:p>
        </w:tc>
        <w:tc>
          <w:tcPr>
            <w:tcW w:w="4971" w:type="dxa"/>
            <w:shd w:val="clear" w:color="auto" w:fill="auto"/>
          </w:tcPr>
          <w:p w14:paraId="7E779027" w14:textId="2799ECC2" w:rsidR="00B24630" w:rsidRPr="00085F6B" w:rsidRDefault="00B24630" w:rsidP="00386E19">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 </w:t>
            </w:r>
            <w:r>
              <w:rPr>
                <w:rFonts w:ascii="Arial" w:hAnsi="Arial" w:cs="Arial"/>
                <w:b/>
                <w:sz w:val="18"/>
                <w:szCs w:val="18"/>
                <w:lang w:val="es-MX"/>
              </w:rPr>
              <w:t>___________________________</w:t>
            </w:r>
          </w:p>
          <w:p w14:paraId="7F09A7A7" w14:textId="77777777" w:rsidR="00B24630" w:rsidRDefault="00B24630" w:rsidP="00B24630">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4BE214D0" w14:textId="3071A3DC" w:rsidR="00B24630" w:rsidRPr="00B71F15" w:rsidRDefault="00B24630" w:rsidP="00B24630">
            <w:pPr>
              <w:spacing w:line="276" w:lineRule="auto"/>
              <w:jc w:val="center"/>
              <w:rPr>
                <w:rFonts w:ascii="Arial" w:hAnsi="Arial" w:cs="Arial"/>
                <w:sz w:val="18"/>
                <w:szCs w:val="18"/>
                <w:lang w:val="es-BO"/>
              </w:rPr>
            </w:pPr>
            <w:r>
              <w:rPr>
                <w:rFonts w:ascii="Arial" w:hAnsi="Arial" w:cs="Arial"/>
                <w:b/>
                <w:sz w:val="18"/>
                <w:szCs w:val="18"/>
              </w:rPr>
              <w:t>CONTRATADA</w:t>
            </w:r>
          </w:p>
        </w:tc>
      </w:tr>
    </w:tbl>
    <w:p w14:paraId="6E512CBD" w14:textId="77777777" w:rsidR="00B24630" w:rsidRDefault="00B24630" w:rsidP="00B24630">
      <w:pPr>
        <w:spacing w:line="276" w:lineRule="auto"/>
        <w:jc w:val="both"/>
        <w:rPr>
          <w:rFonts w:ascii="Arial" w:hAnsi="Arial" w:cs="Arial"/>
          <w:b/>
          <w:sz w:val="18"/>
          <w:szCs w:val="18"/>
          <w:lang w:val="es-MX"/>
        </w:rPr>
      </w:pPr>
    </w:p>
    <w:p w14:paraId="3B2E4C51" w14:textId="77777777" w:rsidR="00B24630" w:rsidRPr="00EF4B0D" w:rsidRDefault="00B24630" w:rsidP="00B24630">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B24630" w14:paraId="36ED51DB" w14:textId="77777777" w:rsidTr="00386E19">
        <w:trPr>
          <w:trHeight w:val="573"/>
        </w:trPr>
        <w:tc>
          <w:tcPr>
            <w:tcW w:w="9933" w:type="dxa"/>
            <w:tcBorders>
              <w:top w:val="nil"/>
              <w:left w:val="nil"/>
              <w:bottom w:val="nil"/>
              <w:right w:val="nil"/>
            </w:tcBorders>
            <w:shd w:val="clear" w:color="auto" w:fill="auto"/>
          </w:tcPr>
          <w:p w14:paraId="05FC30EB" w14:textId="571C84F3" w:rsidR="00B24630" w:rsidRDefault="00B24630" w:rsidP="00386E19">
            <w:pPr>
              <w:spacing w:line="276" w:lineRule="auto"/>
              <w:jc w:val="center"/>
              <w:rPr>
                <w:rFonts w:ascii="Arial" w:hAnsi="Arial" w:cs="Arial"/>
                <w:b/>
                <w:sz w:val="18"/>
                <w:szCs w:val="18"/>
                <w:lang w:val="es-MX"/>
              </w:rPr>
            </w:pPr>
          </w:p>
        </w:tc>
      </w:tr>
    </w:tbl>
    <w:p w14:paraId="6FEEFC75" w14:textId="77777777" w:rsidR="00BA2416" w:rsidRPr="00406409" w:rsidRDefault="00BA2416" w:rsidP="00B24630">
      <w:pPr>
        <w:pStyle w:val="Ttulo"/>
        <w:spacing w:line="276" w:lineRule="auto"/>
        <w:jc w:val="left"/>
        <w:rPr>
          <w:rFonts w:asciiTheme="minorHAnsi" w:hAnsiTheme="minorHAnsi" w:cstheme="minorHAnsi"/>
          <w:sz w:val="18"/>
          <w:szCs w:val="18"/>
        </w:rPr>
      </w:pPr>
    </w:p>
    <w:sectPr w:rsidR="00BA2416" w:rsidRPr="00406409" w:rsidSect="00F02F20">
      <w:headerReference w:type="default" r:id="rId20"/>
      <w:footerReference w:type="default" r:id="rId21"/>
      <w:footerReference w:type="first" r:id="rId22"/>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327777"/>
    <w:multiLevelType w:val="hybridMultilevel"/>
    <w:tmpl w:val="2A28946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3A4557A"/>
    <w:multiLevelType w:val="hybridMultilevel"/>
    <w:tmpl w:val="22486944"/>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61B6A9C"/>
    <w:multiLevelType w:val="hybridMultilevel"/>
    <w:tmpl w:val="A386B5E2"/>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4F35B95"/>
    <w:multiLevelType w:val="multilevel"/>
    <w:tmpl w:val="3C004562"/>
    <w:lvl w:ilvl="0">
      <w:start w:val="25"/>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6CD65DD"/>
    <w:multiLevelType w:val="hybridMultilevel"/>
    <w:tmpl w:val="4D587EB8"/>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2"/>
  </w:num>
  <w:num w:numId="2" w16cid:durableId="196705377">
    <w:abstractNumId w:val="2"/>
  </w:num>
  <w:num w:numId="3" w16cid:durableId="1983072927">
    <w:abstractNumId w:val="3"/>
  </w:num>
  <w:num w:numId="4" w16cid:durableId="407970501">
    <w:abstractNumId w:val="15"/>
  </w:num>
  <w:num w:numId="5" w16cid:durableId="1096556342">
    <w:abstractNumId w:val="11"/>
  </w:num>
  <w:num w:numId="6" w16cid:durableId="1587575498">
    <w:abstractNumId w:val="14"/>
  </w:num>
  <w:num w:numId="7" w16cid:durableId="976645237">
    <w:abstractNumId w:val="1"/>
  </w:num>
  <w:num w:numId="8" w16cid:durableId="890917819">
    <w:abstractNumId w:val="8"/>
  </w:num>
  <w:num w:numId="9" w16cid:durableId="1881017853">
    <w:abstractNumId w:val="34"/>
  </w:num>
  <w:num w:numId="10" w16cid:durableId="510216348">
    <w:abstractNumId w:val="22"/>
  </w:num>
  <w:num w:numId="11" w16cid:durableId="1337271757">
    <w:abstractNumId w:val="31"/>
  </w:num>
  <w:num w:numId="12" w16cid:durableId="1225261748">
    <w:abstractNumId w:val="29"/>
  </w:num>
  <w:num w:numId="13" w16cid:durableId="766389865">
    <w:abstractNumId w:val="24"/>
  </w:num>
  <w:num w:numId="14" w16cid:durableId="1317536637">
    <w:abstractNumId w:val="6"/>
  </w:num>
  <w:num w:numId="15" w16cid:durableId="1718122893">
    <w:abstractNumId w:val="28"/>
  </w:num>
  <w:num w:numId="16" w16cid:durableId="1079330929">
    <w:abstractNumId w:val="32"/>
  </w:num>
  <w:num w:numId="17" w16cid:durableId="574165012">
    <w:abstractNumId w:val="5"/>
  </w:num>
  <w:num w:numId="18" w16cid:durableId="1328095217">
    <w:abstractNumId w:val="18"/>
  </w:num>
  <w:num w:numId="19" w16cid:durableId="2061976119">
    <w:abstractNumId w:val="26"/>
  </w:num>
  <w:num w:numId="20" w16cid:durableId="781801928">
    <w:abstractNumId w:val="0"/>
  </w:num>
  <w:num w:numId="21" w16cid:durableId="2034450175">
    <w:abstractNumId w:val="10"/>
  </w:num>
  <w:num w:numId="22" w16cid:durableId="133184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3479457">
    <w:abstractNumId w:val="3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808427">
    <w:abstractNumId w:val="6"/>
  </w:num>
  <w:num w:numId="25" w16cid:durableId="5294875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2287409">
    <w:abstractNumId w:val="27"/>
  </w:num>
  <w:num w:numId="27" w16cid:durableId="693383278">
    <w:abstractNumId w:val="16"/>
  </w:num>
  <w:num w:numId="28" w16cid:durableId="1124931981">
    <w:abstractNumId w:val="20"/>
  </w:num>
  <w:num w:numId="29" w16cid:durableId="1925719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1952180">
    <w:abstractNumId w:val="25"/>
  </w:num>
  <w:num w:numId="31" w16cid:durableId="185482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6112890">
    <w:abstractNumId w:val="13"/>
  </w:num>
  <w:num w:numId="33" w16cid:durableId="280696171">
    <w:abstractNumId w:val="23"/>
  </w:num>
  <w:num w:numId="34" w16cid:durableId="69735842">
    <w:abstractNumId w:val="17"/>
  </w:num>
  <w:num w:numId="35" w16cid:durableId="1556700179">
    <w:abstractNumId w:val="4"/>
  </w:num>
  <w:num w:numId="36" w16cid:durableId="1355768851">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4B2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60911"/>
    <w:rsid w:val="00177A38"/>
    <w:rsid w:val="001823A9"/>
    <w:rsid w:val="00183A22"/>
    <w:rsid w:val="00183A7A"/>
    <w:rsid w:val="00187CB5"/>
    <w:rsid w:val="0019796B"/>
    <w:rsid w:val="001A028D"/>
    <w:rsid w:val="001A5427"/>
    <w:rsid w:val="001C034C"/>
    <w:rsid w:val="001C1803"/>
    <w:rsid w:val="001C55C4"/>
    <w:rsid w:val="001F7DF9"/>
    <w:rsid w:val="002019BC"/>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5FE"/>
    <w:rsid w:val="002B095B"/>
    <w:rsid w:val="002C6609"/>
    <w:rsid w:val="002D0245"/>
    <w:rsid w:val="002D2BCC"/>
    <w:rsid w:val="002D55CC"/>
    <w:rsid w:val="002E5957"/>
    <w:rsid w:val="002E66C7"/>
    <w:rsid w:val="002E7342"/>
    <w:rsid w:val="002F57F5"/>
    <w:rsid w:val="002F5A14"/>
    <w:rsid w:val="002F5AD0"/>
    <w:rsid w:val="002F64FE"/>
    <w:rsid w:val="002F6AFC"/>
    <w:rsid w:val="00301B53"/>
    <w:rsid w:val="003073A8"/>
    <w:rsid w:val="00310338"/>
    <w:rsid w:val="003139BE"/>
    <w:rsid w:val="00323287"/>
    <w:rsid w:val="003238A0"/>
    <w:rsid w:val="003248B6"/>
    <w:rsid w:val="00334BBC"/>
    <w:rsid w:val="00335A4C"/>
    <w:rsid w:val="003364E7"/>
    <w:rsid w:val="00337DFD"/>
    <w:rsid w:val="00340219"/>
    <w:rsid w:val="00350C94"/>
    <w:rsid w:val="003635A9"/>
    <w:rsid w:val="0036423C"/>
    <w:rsid w:val="00364A8C"/>
    <w:rsid w:val="00367C13"/>
    <w:rsid w:val="00370BD5"/>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6BA4"/>
    <w:rsid w:val="00417E6F"/>
    <w:rsid w:val="00433270"/>
    <w:rsid w:val="0044189D"/>
    <w:rsid w:val="00443BF6"/>
    <w:rsid w:val="0044462F"/>
    <w:rsid w:val="004447A1"/>
    <w:rsid w:val="00452709"/>
    <w:rsid w:val="0045346D"/>
    <w:rsid w:val="00455F42"/>
    <w:rsid w:val="00460B53"/>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3CFD"/>
    <w:rsid w:val="004D6334"/>
    <w:rsid w:val="004D723B"/>
    <w:rsid w:val="004E0A5D"/>
    <w:rsid w:val="00504A6B"/>
    <w:rsid w:val="00507B16"/>
    <w:rsid w:val="00511C17"/>
    <w:rsid w:val="0051263F"/>
    <w:rsid w:val="0052678D"/>
    <w:rsid w:val="00533CFD"/>
    <w:rsid w:val="00534235"/>
    <w:rsid w:val="00555763"/>
    <w:rsid w:val="00573C0B"/>
    <w:rsid w:val="00581B25"/>
    <w:rsid w:val="0058474A"/>
    <w:rsid w:val="00585752"/>
    <w:rsid w:val="0059144D"/>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70184"/>
    <w:rsid w:val="0067285C"/>
    <w:rsid w:val="006759F4"/>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4A45"/>
    <w:rsid w:val="007A69F6"/>
    <w:rsid w:val="007B4B04"/>
    <w:rsid w:val="007B6952"/>
    <w:rsid w:val="007B745B"/>
    <w:rsid w:val="007C728A"/>
    <w:rsid w:val="007D1B62"/>
    <w:rsid w:val="007E1626"/>
    <w:rsid w:val="007E22B7"/>
    <w:rsid w:val="007E2CDE"/>
    <w:rsid w:val="007E5661"/>
    <w:rsid w:val="007E58F6"/>
    <w:rsid w:val="007E6717"/>
    <w:rsid w:val="007F0184"/>
    <w:rsid w:val="007F2C28"/>
    <w:rsid w:val="007F44B0"/>
    <w:rsid w:val="00801E02"/>
    <w:rsid w:val="00803F24"/>
    <w:rsid w:val="00811FE2"/>
    <w:rsid w:val="00827510"/>
    <w:rsid w:val="00835077"/>
    <w:rsid w:val="008359CF"/>
    <w:rsid w:val="00841C44"/>
    <w:rsid w:val="00854C60"/>
    <w:rsid w:val="00856A2B"/>
    <w:rsid w:val="00866B3A"/>
    <w:rsid w:val="0087158E"/>
    <w:rsid w:val="00871615"/>
    <w:rsid w:val="00882592"/>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71C8"/>
    <w:rsid w:val="00A126F6"/>
    <w:rsid w:val="00A139EA"/>
    <w:rsid w:val="00A15001"/>
    <w:rsid w:val="00A170B1"/>
    <w:rsid w:val="00A20653"/>
    <w:rsid w:val="00A26267"/>
    <w:rsid w:val="00A27610"/>
    <w:rsid w:val="00A34323"/>
    <w:rsid w:val="00A377E1"/>
    <w:rsid w:val="00A416D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93F28"/>
    <w:rsid w:val="00BA1B94"/>
    <w:rsid w:val="00BA2416"/>
    <w:rsid w:val="00BA39F3"/>
    <w:rsid w:val="00BB00F5"/>
    <w:rsid w:val="00BB6811"/>
    <w:rsid w:val="00BC0298"/>
    <w:rsid w:val="00BC2B5C"/>
    <w:rsid w:val="00BC666B"/>
    <w:rsid w:val="00BC6D31"/>
    <w:rsid w:val="00BE3E09"/>
    <w:rsid w:val="00BE5513"/>
    <w:rsid w:val="00BF6005"/>
    <w:rsid w:val="00C065D4"/>
    <w:rsid w:val="00C1515E"/>
    <w:rsid w:val="00C17D93"/>
    <w:rsid w:val="00C2483B"/>
    <w:rsid w:val="00C33660"/>
    <w:rsid w:val="00C3411C"/>
    <w:rsid w:val="00C3688E"/>
    <w:rsid w:val="00C459F8"/>
    <w:rsid w:val="00C465C8"/>
    <w:rsid w:val="00C55F9D"/>
    <w:rsid w:val="00C5670A"/>
    <w:rsid w:val="00C63596"/>
    <w:rsid w:val="00C667D6"/>
    <w:rsid w:val="00C70B5B"/>
    <w:rsid w:val="00C730E9"/>
    <w:rsid w:val="00C76A8B"/>
    <w:rsid w:val="00C76F4C"/>
    <w:rsid w:val="00C777CB"/>
    <w:rsid w:val="00C820D2"/>
    <w:rsid w:val="00C86113"/>
    <w:rsid w:val="00C8743F"/>
    <w:rsid w:val="00C945B2"/>
    <w:rsid w:val="00C94FB1"/>
    <w:rsid w:val="00CA5519"/>
    <w:rsid w:val="00CA5A46"/>
    <w:rsid w:val="00CA5C33"/>
    <w:rsid w:val="00CA6EEE"/>
    <w:rsid w:val="00CA761F"/>
    <w:rsid w:val="00CB0F6F"/>
    <w:rsid w:val="00CB125D"/>
    <w:rsid w:val="00CC6980"/>
    <w:rsid w:val="00CD52FE"/>
    <w:rsid w:val="00CD69E9"/>
    <w:rsid w:val="00CE6BB6"/>
    <w:rsid w:val="00CF22D2"/>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77EB6"/>
    <w:rsid w:val="00E81A24"/>
    <w:rsid w:val="00E867FE"/>
    <w:rsid w:val="00E955A7"/>
    <w:rsid w:val="00E95D11"/>
    <w:rsid w:val="00E9710D"/>
    <w:rsid w:val="00EB03B5"/>
    <w:rsid w:val="00EB1031"/>
    <w:rsid w:val="00EB3FCF"/>
    <w:rsid w:val="00EB447F"/>
    <w:rsid w:val="00EB701A"/>
    <w:rsid w:val="00EC131E"/>
    <w:rsid w:val="00EC2848"/>
    <w:rsid w:val="00EC7C75"/>
    <w:rsid w:val="00ED14EA"/>
    <w:rsid w:val="00ED56BB"/>
    <w:rsid w:val="00EE72F9"/>
    <w:rsid w:val="00EF2B42"/>
    <w:rsid w:val="00EF5877"/>
    <w:rsid w:val="00EF64D5"/>
    <w:rsid w:val="00EF6E4C"/>
    <w:rsid w:val="00F0132C"/>
    <w:rsid w:val="00F01F78"/>
    <w:rsid w:val="00F02F20"/>
    <w:rsid w:val="00F10605"/>
    <w:rsid w:val="00F133A2"/>
    <w:rsid w:val="00F16B38"/>
    <w:rsid w:val="00F24876"/>
    <w:rsid w:val="00F25D8A"/>
    <w:rsid w:val="00F363BE"/>
    <w:rsid w:val="00F42C06"/>
    <w:rsid w:val="00F467FC"/>
    <w:rsid w:val="00F46F18"/>
    <w:rsid w:val="00F477D2"/>
    <w:rsid w:val="00F51142"/>
    <w:rsid w:val="00F67677"/>
    <w:rsid w:val="00F677FC"/>
    <w:rsid w:val="00F75390"/>
    <w:rsid w:val="00F77D0E"/>
    <w:rsid w:val="00F83621"/>
    <w:rsid w:val="00F8563D"/>
    <w:rsid w:val="00F92DF2"/>
    <w:rsid w:val="00F95102"/>
    <w:rsid w:val="00F9532E"/>
    <w:rsid w:val="00FA1597"/>
    <w:rsid w:val="00FA70BB"/>
    <w:rsid w:val="00FB30C7"/>
    <w:rsid w:val="00FB3D87"/>
    <w:rsid w:val="00FB7427"/>
    <w:rsid w:val="00FC5C3A"/>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F2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97914713">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10190185">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282612240">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380445876">
      <w:bodyDiv w:val="1"/>
      <w:marLeft w:val="0"/>
      <w:marRight w:val="0"/>
      <w:marTop w:val="0"/>
      <w:marBottom w:val="0"/>
      <w:divBdr>
        <w:top w:val="none" w:sz="0" w:space="0" w:color="auto"/>
        <w:left w:val="none" w:sz="0" w:space="0" w:color="auto"/>
        <w:bottom w:val="none" w:sz="0" w:space="0" w:color="auto"/>
        <w:right w:val="none" w:sz="0" w:space="0" w:color="auto"/>
      </w:divBdr>
    </w:div>
    <w:div w:id="389353847">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07014830">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47183107">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413920">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956987212">
      <w:bodyDiv w:val="1"/>
      <w:marLeft w:val="0"/>
      <w:marRight w:val="0"/>
      <w:marTop w:val="0"/>
      <w:marBottom w:val="0"/>
      <w:divBdr>
        <w:top w:val="none" w:sz="0" w:space="0" w:color="auto"/>
        <w:left w:val="none" w:sz="0" w:space="0" w:color="auto"/>
        <w:bottom w:val="none" w:sz="0" w:space="0" w:color="auto"/>
        <w:right w:val="none" w:sz="0" w:space="0" w:color="auto"/>
      </w:divBdr>
    </w:div>
    <w:div w:id="958222648">
      <w:bodyDiv w:val="1"/>
      <w:marLeft w:val="0"/>
      <w:marRight w:val="0"/>
      <w:marTop w:val="0"/>
      <w:marBottom w:val="0"/>
      <w:divBdr>
        <w:top w:val="none" w:sz="0" w:space="0" w:color="auto"/>
        <w:left w:val="none" w:sz="0" w:space="0" w:color="auto"/>
        <w:bottom w:val="none" w:sz="0" w:space="0" w:color="auto"/>
        <w:right w:val="none" w:sz="0" w:space="0" w:color="auto"/>
      </w:divBdr>
    </w:div>
    <w:div w:id="988945495">
      <w:bodyDiv w:val="1"/>
      <w:marLeft w:val="0"/>
      <w:marRight w:val="0"/>
      <w:marTop w:val="0"/>
      <w:marBottom w:val="0"/>
      <w:divBdr>
        <w:top w:val="none" w:sz="0" w:space="0" w:color="auto"/>
        <w:left w:val="none" w:sz="0" w:space="0" w:color="auto"/>
        <w:bottom w:val="none" w:sz="0" w:space="0" w:color="auto"/>
        <w:right w:val="none" w:sz="0" w:space="0" w:color="auto"/>
      </w:divBdr>
    </w:div>
    <w:div w:id="99827146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178083447">
      <w:bodyDiv w:val="1"/>
      <w:marLeft w:val="0"/>
      <w:marRight w:val="0"/>
      <w:marTop w:val="0"/>
      <w:marBottom w:val="0"/>
      <w:divBdr>
        <w:top w:val="none" w:sz="0" w:space="0" w:color="auto"/>
        <w:left w:val="none" w:sz="0" w:space="0" w:color="auto"/>
        <w:bottom w:val="none" w:sz="0" w:space="0" w:color="auto"/>
        <w:right w:val="none" w:sz="0" w:space="0" w:color="auto"/>
      </w:divBdr>
    </w:div>
    <w:div w:id="1213270593">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290933374">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5661875">
      <w:bodyDiv w:val="1"/>
      <w:marLeft w:val="0"/>
      <w:marRight w:val="0"/>
      <w:marTop w:val="0"/>
      <w:marBottom w:val="0"/>
      <w:divBdr>
        <w:top w:val="none" w:sz="0" w:space="0" w:color="auto"/>
        <w:left w:val="none" w:sz="0" w:space="0" w:color="auto"/>
        <w:bottom w:val="none" w:sz="0" w:space="0" w:color="auto"/>
        <w:right w:val="none" w:sz="0" w:space="0" w:color="auto"/>
      </w:divBdr>
    </w:div>
    <w:div w:id="1423256840">
      <w:bodyDiv w:val="1"/>
      <w:marLeft w:val="0"/>
      <w:marRight w:val="0"/>
      <w:marTop w:val="0"/>
      <w:marBottom w:val="0"/>
      <w:divBdr>
        <w:top w:val="none" w:sz="0" w:space="0" w:color="auto"/>
        <w:left w:val="none" w:sz="0" w:space="0" w:color="auto"/>
        <w:bottom w:val="none" w:sz="0" w:space="0" w:color="auto"/>
        <w:right w:val="none" w:sz="0" w:space="0" w:color="auto"/>
      </w:divBdr>
    </w:div>
    <w:div w:id="1453599231">
      <w:bodyDiv w:val="1"/>
      <w:marLeft w:val="0"/>
      <w:marRight w:val="0"/>
      <w:marTop w:val="0"/>
      <w:marBottom w:val="0"/>
      <w:divBdr>
        <w:top w:val="none" w:sz="0" w:space="0" w:color="auto"/>
        <w:left w:val="none" w:sz="0" w:space="0" w:color="auto"/>
        <w:bottom w:val="none" w:sz="0" w:space="0" w:color="auto"/>
        <w:right w:val="none" w:sz="0" w:space="0" w:color="auto"/>
      </w:divBdr>
    </w:div>
    <w:div w:id="148284416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1884098366">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 w:id="2133012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73479789422?pwd=bwQK0N1yzOsYWtFVHZn25d8EDQGMAS.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6330296358?pwd=SOOWEKdgWLta4aYlhhiuSa5NvQElzb.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2695</TotalTime>
  <Pages>36</Pages>
  <Words>11014</Words>
  <Characters>60581</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42</cp:revision>
  <cp:lastPrinted>2025-04-29T18:58:00Z</cp:lastPrinted>
  <dcterms:created xsi:type="dcterms:W3CDTF">2023-09-12T17:26:00Z</dcterms:created>
  <dcterms:modified xsi:type="dcterms:W3CDTF">2025-04-30T16:00:00Z</dcterms:modified>
</cp:coreProperties>
</file>