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ACD2421" w:rsidR="003518DA" w:rsidRDefault="007D17B9" w:rsidP="003518DA">
                            <w:pPr>
                              <w:jc w:val="center"/>
                            </w:pPr>
                            <w:r>
                              <w:rPr>
                                <w:b/>
                                <w:color w:val="000000" w:themeColor="text1"/>
                              </w:rPr>
                              <w:t xml:space="preserve">PROCESO: </w:t>
                            </w:r>
                            <w:r w:rsidR="00265BCD">
                              <w:rPr>
                                <w:b/>
                                <w:color w:val="000000" w:themeColor="text1"/>
                              </w:rPr>
                              <w:t>SC-CP-</w:t>
                            </w:r>
                            <w:r w:rsidR="003947A6">
                              <w:rPr>
                                <w:b/>
                                <w:color w:val="000000" w:themeColor="text1"/>
                              </w:rPr>
                              <w:t>4</w:t>
                            </w:r>
                            <w:r w:rsidR="000E1C92">
                              <w:rPr>
                                <w:b/>
                                <w:color w:val="000000" w:themeColor="text1"/>
                              </w:rPr>
                              <w:t>9</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3ACD2421" w:rsidR="003518DA" w:rsidRDefault="007D17B9" w:rsidP="003518DA">
                      <w:pPr>
                        <w:jc w:val="center"/>
                      </w:pPr>
                      <w:r>
                        <w:rPr>
                          <w:b/>
                          <w:color w:val="000000" w:themeColor="text1"/>
                        </w:rPr>
                        <w:t xml:space="preserve">PROCESO: </w:t>
                      </w:r>
                      <w:r w:rsidR="00265BCD">
                        <w:rPr>
                          <w:b/>
                          <w:color w:val="000000" w:themeColor="text1"/>
                        </w:rPr>
                        <w:t>SC-CP-</w:t>
                      </w:r>
                      <w:r w:rsidR="003947A6">
                        <w:rPr>
                          <w:b/>
                          <w:color w:val="000000" w:themeColor="text1"/>
                        </w:rPr>
                        <w:t>4</w:t>
                      </w:r>
                      <w:r w:rsidR="000E1C92">
                        <w:rPr>
                          <w:b/>
                          <w:color w:val="000000" w:themeColor="text1"/>
                        </w:rPr>
                        <w:t>9</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0A8CE03E"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 xml:space="preserve">DE </w:t>
      </w:r>
      <w:r w:rsidR="000E1C92">
        <w:rPr>
          <w:rFonts w:ascii="Arial" w:hAnsi="Arial" w:cs="Arial"/>
          <w:b/>
          <w:color w:val="FF0000"/>
          <w:sz w:val="20"/>
          <w:szCs w:val="20"/>
        </w:rPr>
        <w:t>MATERIAL MEDICO QUIRURGICO</w:t>
      </w:r>
      <w:r w:rsidR="00C50BBC">
        <w:rPr>
          <w:rFonts w:ascii="Arial" w:hAnsi="Arial" w:cs="Arial"/>
          <w:b/>
          <w:color w:val="FF0000"/>
          <w:sz w:val="20"/>
          <w:szCs w:val="20"/>
        </w:rPr>
        <w:t xml:space="preserve"> -</w:t>
      </w:r>
      <w:r w:rsidR="003947A6">
        <w:rPr>
          <w:rFonts w:ascii="Arial" w:hAnsi="Arial" w:cs="Arial"/>
          <w:b/>
          <w:color w:val="FF0000"/>
          <w:sz w:val="20"/>
          <w:szCs w:val="20"/>
        </w:rPr>
        <w:t xml:space="preserve"> PRIMER</w:t>
      </w:r>
      <w:r w:rsidR="00C50BBC">
        <w:rPr>
          <w:rFonts w:ascii="Arial" w:hAnsi="Arial" w:cs="Arial"/>
          <w:b/>
          <w:color w:val="FF0000"/>
          <w:sz w:val="20"/>
          <w:szCs w:val="20"/>
        </w:rPr>
        <w:t>A CONVOCATORIA</w:t>
      </w:r>
    </w:p>
    <w:p w14:paraId="03F7367A" w14:textId="0FD7D4C7"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3947A6">
        <w:rPr>
          <w:rFonts w:ascii="Arial" w:hAnsi="Arial" w:cs="Arial"/>
          <w:b/>
          <w:color w:val="FF0000"/>
          <w:sz w:val="20"/>
          <w:szCs w:val="20"/>
        </w:rPr>
        <w:t>4</w:t>
      </w:r>
      <w:r w:rsidR="000E1C92">
        <w:rPr>
          <w:rFonts w:ascii="Arial" w:hAnsi="Arial" w:cs="Arial"/>
          <w:b/>
          <w:color w:val="FF0000"/>
          <w:sz w:val="20"/>
          <w:szCs w:val="20"/>
        </w:rPr>
        <w:t>9</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200BC9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0E1C92" w:rsidRPr="000E1C92">
        <w:rPr>
          <w:rFonts w:asciiTheme="minorHAnsi" w:hAnsiTheme="minorHAnsi" w:cstheme="minorHAnsi"/>
          <w:color w:val="FF0000"/>
          <w:sz w:val="20"/>
          <w:lang w:val="es-ES"/>
        </w:rPr>
        <w:t>MATERIAL MEDICO QUIRURGICO</w:t>
      </w:r>
      <w:r w:rsidR="003947A6" w:rsidRPr="003947A6">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3947A6">
        <w:rPr>
          <w:rFonts w:asciiTheme="minorHAnsi" w:hAnsiTheme="minorHAnsi" w:cstheme="minorHAnsi"/>
          <w:color w:val="FF0000"/>
          <w:sz w:val="20"/>
          <w:lang w:val="es-ES"/>
        </w:rPr>
        <w:t>PRIMER</w:t>
      </w:r>
      <w:r w:rsidR="00C50BBC">
        <w:rPr>
          <w:rFonts w:asciiTheme="minorHAnsi" w:hAnsiTheme="minorHAnsi" w:cstheme="minorHAnsi"/>
          <w:color w:val="FF0000"/>
          <w:sz w:val="20"/>
          <w:lang w:val="es-ES"/>
        </w:rPr>
        <w:t>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43B4F479"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F1340F">
        <w:rPr>
          <w:rFonts w:cstheme="minorHAnsi"/>
          <w:sz w:val="20"/>
          <w:szCs w:val="20"/>
        </w:rPr>
        <w:t>5</w:t>
      </w:r>
      <w:r w:rsidR="00265BCD" w:rsidRPr="00A56959">
        <w:rPr>
          <w:rFonts w:cstheme="minorHAnsi"/>
          <w:sz w:val="20"/>
          <w:szCs w:val="20"/>
        </w:rPr>
        <w:t>:00, del día</w:t>
      </w:r>
      <w:r w:rsidR="000E1C92">
        <w:rPr>
          <w:rFonts w:cstheme="minorHAnsi"/>
          <w:sz w:val="20"/>
          <w:szCs w:val="20"/>
        </w:rPr>
        <w:t xml:space="preserve"> </w:t>
      </w:r>
      <w:r w:rsidR="00F1340F">
        <w:rPr>
          <w:rFonts w:cstheme="minorHAnsi"/>
          <w:b/>
          <w:bCs/>
          <w:color w:val="FF0000"/>
          <w:sz w:val="20"/>
          <w:szCs w:val="20"/>
        </w:rPr>
        <w:t>l</w:t>
      </w:r>
      <w:r w:rsidR="000E1C92">
        <w:rPr>
          <w:rFonts w:cstheme="minorHAnsi"/>
          <w:b/>
          <w:bCs/>
          <w:color w:val="FF0000"/>
          <w:sz w:val="20"/>
          <w:szCs w:val="20"/>
        </w:rPr>
        <w:t>un</w:t>
      </w:r>
      <w:r w:rsidR="00F1340F" w:rsidRPr="003947A6">
        <w:rPr>
          <w:rFonts w:cstheme="minorHAnsi"/>
          <w:b/>
          <w:bCs/>
          <w:color w:val="FF0000"/>
          <w:sz w:val="20"/>
          <w:szCs w:val="20"/>
        </w:rPr>
        <w:t>es</w:t>
      </w:r>
      <w:r w:rsidR="00C50BBC">
        <w:rPr>
          <w:rFonts w:cstheme="minorHAnsi"/>
          <w:b/>
          <w:bCs/>
          <w:color w:val="FF0000"/>
          <w:sz w:val="20"/>
          <w:szCs w:val="20"/>
        </w:rPr>
        <w:t xml:space="preserve"> </w:t>
      </w:r>
      <w:r w:rsidR="000E1C92">
        <w:rPr>
          <w:rFonts w:cstheme="minorHAnsi"/>
          <w:b/>
          <w:bCs/>
          <w:color w:val="FF0000"/>
          <w:sz w:val="20"/>
          <w:szCs w:val="20"/>
        </w:rPr>
        <w:t>08</w:t>
      </w:r>
      <w:r w:rsidR="00BB18AB">
        <w:rPr>
          <w:rFonts w:cstheme="minorHAnsi"/>
          <w:b/>
          <w:bCs/>
          <w:color w:val="FF0000"/>
          <w:sz w:val="20"/>
          <w:szCs w:val="20"/>
        </w:rPr>
        <w:t xml:space="preserve"> de </w:t>
      </w:r>
      <w:r w:rsidR="003947A6">
        <w:rPr>
          <w:rFonts w:cstheme="minorHAnsi"/>
          <w:b/>
          <w:bCs/>
          <w:color w:val="FF0000"/>
          <w:sz w:val="20"/>
          <w:szCs w:val="20"/>
        </w:rPr>
        <w:t>ju</w:t>
      </w:r>
      <w:r w:rsidR="000E1C92">
        <w:rPr>
          <w:rFonts w:cstheme="minorHAnsi"/>
          <w:b/>
          <w:bCs/>
          <w:color w:val="FF0000"/>
          <w:sz w:val="20"/>
          <w:szCs w:val="20"/>
        </w:rPr>
        <w:t>l</w:t>
      </w:r>
      <w:r w:rsidR="003947A6">
        <w:rPr>
          <w:rFonts w:cstheme="minorHAnsi"/>
          <w:b/>
          <w:bCs/>
          <w:color w:val="FF0000"/>
          <w:sz w:val="20"/>
          <w:szCs w:val="20"/>
        </w:rPr>
        <w:t>i</w:t>
      </w:r>
      <w:r w:rsidR="00BB18AB">
        <w:rPr>
          <w:rFonts w:cstheme="minorHAnsi"/>
          <w:b/>
          <w:bCs/>
          <w:color w:val="FF0000"/>
          <w:sz w:val="20"/>
          <w:szCs w:val="20"/>
        </w:rPr>
        <w:t xml:space="preserve">o </w:t>
      </w:r>
      <w:r w:rsidR="00265BCD" w:rsidRPr="00A56959">
        <w:rPr>
          <w:rFonts w:cstheme="minorHAnsi"/>
          <w:b/>
          <w:bCs/>
          <w:color w:val="FF0000"/>
          <w:sz w:val="20"/>
          <w:szCs w:val="20"/>
        </w:rPr>
        <w:t>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0E1C92" w:rsidRPr="0023149B">
          <w:rPr>
            <w:rStyle w:val="Hipervnculo"/>
            <w:rFonts w:cstheme="minorHAnsi"/>
            <w:sz w:val="20"/>
            <w:szCs w:val="20"/>
          </w:rPr>
          <w:t>claudia.domingueza@csbp.com.bo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1CB382C4" w:rsidR="00265BCD" w:rsidRPr="00A56959" w:rsidRDefault="00265BCD" w:rsidP="00265BCD">
      <w:pPr>
        <w:jc w:val="center"/>
        <w:rPr>
          <w:rFonts w:cstheme="minorHAnsi"/>
          <w:b/>
          <w:bCs/>
        </w:rPr>
      </w:pPr>
      <w:r w:rsidRPr="00A56959">
        <w:rPr>
          <w:rFonts w:cstheme="minorHAnsi"/>
          <w:b/>
          <w:bCs/>
        </w:rPr>
        <w:t>“SC-CP-</w:t>
      </w:r>
      <w:r w:rsidR="003947A6">
        <w:rPr>
          <w:rFonts w:cstheme="minorHAnsi"/>
          <w:b/>
          <w:bCs/>
        </w:rPr>
        <w:t>4</w:t>
      </w:r>
      <w:r w:rsidR="000E1C92">
        <w:rPr>
          <w:rFonts w:cstheme="minorHAnsi"/>
          <w:b/>
          <w:bCs/>
        </w:rPr>
        <w:t>9</w:t>
      </w:r>
      <w:r w:rsidRPr="00A56959">
        <w:rPr>
          <w:rFonts w:cstheme="minorHAnsi"/>
          <w:b/>
          <w:bCs/>
        </w:rPr>
        <w:t xml:space="preserve">-2024 </w:t>
      </w:r>
      <w:r w:rsidRPr="00A56959">
        <w:rPr>
          <w:rFonts w:cstheme="minorHAnsi"/>
          <w:b/>
        </w:rPr>
        <w:t xml:space="preserve">COMPRA DE </w:t>
      </w:r>
      <w:r w:rsidR="000E1C92" w:rsidRPr="000E1C92">
        <w:rPr>
          <w:rFonts w:cstheme="minorHAnsi"/>
          <w:b/>
        </w:rPr>
        <w:t>MATERIAL MEDICO QUIRURGICO</w:t>
      </w:r>
      <w:r w:rsidRPr="00A56959">
        <w:rPr>
          <w:rFonts w:cstheme="minorHAnsi"/>
          <w:b/>
          <w:bCs/>
        </w:rPr>
        <w:t xml:space="preserve">” – </w:t>
      </w:r>
      <w:r w:rsidR="003947A6">
        <w:rPr>
          <w:rFonts w:cstheme="minorHAnsi"/>
          <w:b/>
          <w:bCs/>
        </w:rPr>
        <w:t>PRIMER</w:t>
      </w:r>
      <w:r w:rsidR="00C50BBC">
        <w:rPr>
          <w:rFonts w:cstheme="minorHAnsi"/>
          <w:b/>
          <w:bCs/>
        </w:rPr>
        <w:t>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7F7992DB" w14:textId="343810D1" w:rsidR="00BB18AB" w:rsidRPr="00F1340F" w:rsidRDefault="009B52E4" w:rsidP="00F1340F">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2BBA9EB5" w14:textId="251052F5" w:rsidR="00BB18AB" w:rsidRPr="00F1340F"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AD9133C" w14:textId="0198ACEF" w:rsidR="00BB18AB" w:rsidRPr="00C50BBC" w:rsidRDefault="00BB18AB" w:rsidP="000A7896">
      <w:pPr>
        <w:pStyle w:val="Prrafodelista"/>
        <w:numPr>
          <w:ilvl w:val="1"/>
          <w:numId w:val="1"/>
        </w:numPr>
        <w:spacing w:after="120"/>
        <w:ind w:left="786"/>
        <w:contextualSpacing w:val="0"/>
        <w:rPr>
          <w:rFonts w:cstheme="minorHAnsi"/>
        </w:rPr>
      </w:pPr>
      <w:r w:rsidRPr="000E1C92">
        <w:rPr>
          <w:rFonts w:cstheme="minorHAnsi"/>
          <w:b/>
          <w:bCs/>
          <w:u w:val="single"/>
        </w:rPr>
        <w:t>E</w:t>
      </w:r>
      <w:r w:rsidRPr="00C50BBC">
        <w:rPr>
          <w:rFonts w:cstheme="minorHAnsi"/>
          <w:b/>
          <w:bCs/>
          <w:u w:val="single"/>
        </w:rPr>
        <w:t xml:space="preserve">valuación Técnica: </w:t>
      </w:r>
      <w:r w:rsidRPr="00C50BBC">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FA13C80" w14:textId="719FFE72" w:rsidR="00BB18AB" w:rsidRPr="00F1340F" w:rsidRDefault="00BB18AB" w:rsidP="00F1340F">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079AB4DF" w14:textId="77777777" w:rsidR="00BB18AB" w:rsidRDefault="00BB18AB" w:rsidP="00BB18AB">
      <w:pPr>
        <w:pStyle w:val="Prrafodelista"/>
        <w:ind w:left="426"/>
        <w:rPr>
          <w:rFonts w:cstheme="minorHAnsi"/>
        </w:rPr>
      </w:pPr>
      <w:r>
        <w:rPr>
          <w:rFonts w:cstheme="minorHAnsi"/>
        </w:rPr>
        <w:t>La adjudicación será realizada por ítem, a la oferta económica más conveniente para la CSBP, siempre y cuando cumplan con las especificaciones técnicas requeridas.</w:t>
      </w:r>
    </w:p>
    <w:p w14:paraId="55199598" w14:textId="77777777" w:rsidR="00BB18AB" w:rsidRDefault="00BB18AB" w:rsidP="00BB18AB">
      <w:pPr>
        <w:pStyle w:val="Prrafodelista"/>
        <w:ind w:left="426"/>
        <w:rPr>
          <w:rFonts w:cstheme="minorHAnsi"/>
        </w:rPr>
      </w:pPr>
      <w:r>
        <w:rPr>
          <w:rFonts w:cstheme="minorHAnsi"/>
        </w:rPr>
        <w:t>La empresa adjudicada deberá presentar el Certificado de Control de Calidad del lote de medicamento a entregar.</w:t>
      </w:r>
    </w:p>
    <w:p w14:paraId="518CC61A" w14:textId="1BD61E57"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6AFD01BB" w14:textId="1AEA6605" w:rsidR="00BB18AB" w:rsidRPr="00F1340F" w:rsidRDefault="00BB18AB" w:rsidP="00F1340F">
      <w:pPr>
        <w:pStyle w:val="Prrafodelista"/>
        <w:numPr>
          <w:ilvl w:val="0"/>
          <w:numId w:val="1"/>
        </w:numPr>
        <w:ind w:left="426" w:hanging="426"/>
        <w:rPr>
          <w:rFonts w:cstheme="minorHAnsi"/>
        </w:rPr>
      </w:pPr>
      <w:r>
        <w:rPr>
          <w:rFonts w:cstheme="minorHAnsi"/>
          <w:b/>
          <w:u w:val="single"/>
        </w:rPr>
        <w:t xml:space="preserve">PLAZO DE ENTREGA: </w:t>
      </w:r>
    </w:p>
    <w:p w14:paraId="07384C83" w14:textId="77777777" w:rsidR="00BB18AB" w:rsidRPr="002257C2" w:rsidRDefault="00BB18AB" w:rsidP="00BB18AB">
      <w:pPr>
        <w:spacing w:after="120"/>
        <w:ind w:left="426"/>
        <w:rPr>
          <w:rFonts w:cstheme="minorHAnsi"/>
          <w:bCs/>
        </w:rPr>
      </w:pPr>
      <w:r>
        <w:rPr>
          <w:rFonts w:cstheme="minorHAnsi"/>
          <w:bCs/>
        </w:rPr>
        <w:t>La entrega no deberá superar los 15 días calendarios a partir de la confirmación de recepción de la orden de compra o contrato (cuando corresponda).</w:t>
      </w:r>
    </w:p>
    <w:p w14:paraId="315A2F3F" w14:textId="10564502" w:rsidR="00BB18AB" w:rsidRPr="00F1340F" w:rsidRDefault="00BB18AB" w:rsidP="00F1340F">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53FDA294" w:rsidR="00402D1D" w:rsidRPr="00473218"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F1340F" w:rsidRDefault="0084268D" w:rsidP="00F1340F">
      <w:pPr>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r w:rsidRPr="00A56959">
              <w:rPr>
                <w:rFonts w:cstheme="minorHAnsi"/>
                <w:sz w:val="18"/>
                <w:szCs w:val="20"/>
              </w:rPr>
              <w:t>N°</w:t>
            </w:r>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373B7D87" w:rsidR="0084268D" w:rsidRPr="00A56959" w:rsidRDefault="000E1C92" w:rsidP="00A50CA3">
            <w:pPr>
              <w:jc w:val="center"/>
              <w:rPr>
                <w:rFonts w:cstheme="minorHAnsi"/>
                <w:sz w:val="18"/>
                <w:szCs w:val="20"/>
              </w:rPr>
            </w:pPr>
            <w:r>
              <w:rPr>
                <w:rFonts w:cstheme="minorHAnsi"/>
                <w:sz w:val="18"/>
                <w:szCs w:val="20"/>
              </w:rPr>
              <w:t>04</w:t>
            </w:r>
            <w:r w:rsidR="00C50BBC">
              <w:rPr>
                <w:rFonts w:cstheme="minorHAnsi"/>
                <w:sz w:val="18"/>
                <w:szCs w:val="20"/>
              </w:rPr>
              <w:t>/0</w:t>
            </w:r>
            <w:r>
              <w:rPr>
                <w:rFonts w:cstheme="minorHAnsi"/>
                <w:sz w:val="18"/>
                <w:szCs w:val="20"/>
              </w:rPr>
              <w:t>7</w:t>
            </w:r>
            <w:r w:rsidR="00C50BBC">
              <w:rPr>
                <w:rFonts w:cstheme="minorHAnsi"/>
                <w:sz w:val="18"/>
                <w:szCs w:val="20"/>
              </w:rPr>
              <w:t>/2024</w:t>
            </w:r>
          </w:p>
        </w:tc>
        <w:tc>
          <w:tcPr>
            <w:tcW w:w="1276" w:type="dxa"/>
            <w:shd w:val="clear" w:color="auto" w:fill="auto"/>
            <w:vAlign w:val="center"/>
          </w:tcPr>
          <w:p w14:paraId="397CEC26" w14:textId="21B1FFB3" w:rsidR="0084268D" w:rsidRPr="00A56959" w:rsidRDefault="00A376E3" w:rsidP="00A50CA3">
            <w:pPr>
              <w:jc w:val="center"/>
              <w:rPr>
                <w:rFonts w:cstheme="minorHAnsi"/>
                <w:sz w:val="18"/>
                <w:szCs w:val="20"/>
              </w:rPr>
            </w:pPr>
            <w:r>
              <w:rPr>
                <w:rFonts w:cstheme="minorHAnsi"/>
                <w:sz w:val="18"/>
                <w:szCs w:val="20"/>
              </w:rPr>
              <w:t>0</w:t>
            </w:r>
            <w:r w:rsidR="00F1340F">
              <w:rPr>
                <w:rFonts w:cstheme="minorHAnsi"/>
                <w:sz w:val="18"/>
                <w:szCs w:val="20"/>
              </w:rPr>
              <w:t>8</w:t>
            </w:r>
            <w:r w:rsidR="00583F74" w:rsidRPr="00A56959">
              <w:rPr>
                <w:rFonts w:cstheme="minorHAnsi"/>
                <w:sz w:val="18"/>
                <w:szCs w:val="20"/>
              </w:rPr>
              <w:t>:</w:t>
            </w:r>
            <w:r w:rsidR="00F1340F">
              <w:rPr>
                <w:rFonts w:cstheme="minorHAnsi"/>
                <w:sz w:val="18"/>
                <w:szCs w:val="20"/>
              </w:rPr>
              <w:t>3</w:t>
            </w:r>
            <w:r w:rsidR="00583F74" w:rsidRPr="00A56959">
              <w:rPr>
                <w:rFonts w:cstheme="minorHAnsi"/>
                <w:sz w:val="18"/>
                <w:szCs w:val="20"/>
              </w:rPr>
              <w:t>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6F998C2F" w:rsidR="00583F74" w:rsidRPr="00A56959" w:rsidRDefault="000E1C92" w:rsidP="00583F74">
            <w:pPr>
              <w:jc w:val="center"/>
              <w:rPr>
                <w:rFonts w:cstheme="minorHAnsi"/>
                <w:sz w:val="18"/>
                <w:szCs w:val="20"/>
              </w:rPr>
            </w:pPr>
            <w:r>
              <w:rPr>
                <w:rFonts w:cstheme="minorHAnsi"/>
                <w:color w:val="FF0000"/>
                <w:sz w:val="18"/>
                <w:szCs w:val="20"/>
              </w:rPr>
              <w:t>08</w:t>
            </w:r>
            <w:r w:rsidR="00BB18AB">
              <w:rPr>
                <w:rFonts w:cstheme="minorHAnsi"/>
                <w:color w:val="FF0000"/>
                <w:sz w:val="18"/>
                <w:szCs w:val="20"/>
              </w:rPr>
              <w:t>/0</w:t>
            </w:r>
            <w:r>
              <w:rPr>
                <w:rFonts w:cstheme="minorHAnsi"/>
                <w:color w:val="FF0000"/>
                <w:sz w:val="18"/>
                <w:szCs w:val="20"/>
              </w:rPr>
              <w:t>7</w:t>
            </w:r>
            <w:r w:rsidR="00583F74" w:rsidRPr="00A56959">
              <w:rPr>
                <w:rFonts w:cstheme="minorHAnsi"/>
                <w:color w:val="FF0000"/>
                <w:sz w:val="18"/>
                <w:szCs w:val="20"/>
              </w:rPr>
              <w:t>/2024</w:t>
            </w:r>
          </w:p>
        </w:tc>
        <w:tc>
          <w:tcPr>
            <w:tcW w:w="1276" w:type="dxa"/>
            <w:shd w:val="clear" w:color="auto" w:fill="auto"/>
            <w:vAlign w:val="center"/>
          </w:tcPr>
          <w:p w14:paraId="42CBFEA5" w14:textId="75E59698" w:rsidR="00583F74" w:rsidRPr="00A56959" w:rsidRDefault="00583F74" w:rsidP="00583F74">
            <w:pPr>
              <w:jc w:val="center"/>
              <w:rPr>
                <w:rFonts w:cstheme="minorHAnsi"/>
                <w:sz w:val="18"/>
                <w:szCs w:val="20"/>
              </w:rPr>
            </w:pPr>
            <w:r w:rsidRPr="00A56959">
              <w:rPr>
                <w:rFonts w:cstheme="minorHAnsi"/>
                <w:color w:val="FF0000"/>
                <w:sz w:val="18"/>
                <w:szCs w:val="20"/>
              </w:rPr>
              <w:t>1</w:t>
            </w:r>
            <w:r w:rsidR="00F1340F">
              <w:rPr>
                <w:rFonts w:cstheme="minorHAnsi"/>
                <w:color w:val="FF0000"/>
                <w:sz w:val="18"/>
                <w:szCs w:val="20"/>
              </w:rPr>
              <w:t>5</w:t>
            </w:r>
            <w:r w:rsidRPr="00A56959">
              <w:rPr>
                <w:rFonts w:cstheme="minorHAnsi"/>
                <w:color w:val="FF0000"/>
                <w:sz w:val="18"/>
                <w:szCs w:val="20"/>
              </w:rPr>
              <w:t>:00 PM</w:t>
            </w:r>
          </w:p>
        </w:tc>
        <w:tc>
          <w:tcPr>
            <w:tcW w:w="3566" w:type="dxa"/>
            <w:shd w:val="clear" w:color="auto" w:fill="auto"/>
            <w:vAlign w:val="center"/>
          </w:tcPr>
          <w:p w14:paraId="765CB846" w14:textId="1FD99FAC"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000E1C92" w:rsidRPr="0023149B">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1A584EBC" w:rsidR="00583F74" w:rsidRPr="00A56959" w:rsidRDefault="000E1C92" w:rsidP="00583F74">
            <w:pPr>
              <w:jc w:val="center"/>
              <w:rPr>
                <w:rFonts w:cstheme="minorHAnsi"/>
                <w:sz w:val="18"/>
                <w:szCs w:val="20"/>
              </w:rPr>
            </w:pPr>
            <w:r>
              <w:rPr>
                <w:rFonts w:cstheme="minorHAnsi"/>
                <w:color w:val="FF0000"/>
                <w:sz w:val="18"/>
                <w:szCs w:val="20"/>
              </w:rPr>
              <w:t>08</w:t>
            </w:r>
            <w:r w:rsidR="00BB18AB">
              <w:rPr>
                <w:rFonts w:cstheme="minorHAnsi"/>
                <w:color w:val="FF0000"/>
                <w:sz w:val="18"/>
                <w:szCs w:val="20"/>
              </w:rPr>
              <w:t>/0</w:t>
            </w:r>
            <w:r>
              <w:rPr>
                <w:rFonts w:cstheme="minorHAnsi"/>
                <w:color w:val="FF0000"/>
                <w:sz w:val="18"/>
                <w:szCs w:val="20"/>
              </w:rPr>
              <w:t>7</w:t>
            </w:r>
            <w:r w:rsidR="00583F74" w:rsidRPr="00A56959">
              <w:rPr>
                <w:rFonts w:cstheme="minorHAnsi"/>
                <w:color w:val="FF0000"/>
                <w:sz w:val="18"/>
                <w:szCs w:val="20"/>
              </w:rPr>
              <w:t>/2024</w:t>
            </w:r>
          </w:p>
        </w:tc>
        <w:tc>
          <w:tcPr>
            <w:tcW w:w="1276" w:type="dxa"/>
            <w:shd w:val="clear" w:color="auto" w:fill="auto"/>
            <w:vAlign w:val="center"/>
          </w:tcPr>
          <w:p w14:paraId="632F5685" w14:textId="7A775114" w:rsidR="00583F74" w:rsidRPr="00A56959" w:rsidRDefault="00583F74" w:rsidP="00583F74">
            <w:pPr>
              <w:jc w:val="center"/>
              <w:rPr>
                <w:rFonts w:cstheme="minorHAnsi"/>
                <w:sz w:val="18"/>
                <w:szCs w:val="20"/>
              </w:rPr>
            </w:pPr>
            <w:r w:rsidRPr="00A56959">
              <w:rPr>
                <w:rFonts w:cstheme="minorHAnsi"/>
                <w:color w:val="FF0000"/>
                <w:sz w:val="18"/>
                <w:szCs w:val="20"/>
              </w:rPr>
              <w:t>1</w:t>
            </w:r>
            <w:r w:rsidR="00F1340F">
              <w:rPr>
                <w:rFonts w:cstheme="minorHAnsi"/>
                <w:color w:val="FF0000"/>
                <w:sz w:val="18"/>
                <w:szCs w:val="20"/>
              </w:rPr>
              <w:t>5</w:t>
            </w:r>
            <w:r w:rsidRPr="00A56959">
              <w:rPr>
                <w:rFonts w:cstheme="minorHAnsi"/>
                <w:color w:val="FF0000"/>
                <w:sz w:val="18"/>
                <w:szCs w:val="20"/>
              </w:rPr>
              <w:t>:15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2A7F1E73" w:rsidR="0084268D" w:rsidRPr="00A56959" w:rsidRDefault="000E1C92" w:rsidP="00A50CA3">
            <w:pPr>
              <w:jc w:val="center"/>
              <w:rPr>
                <w:rFonts w:cstheme="minorHAnsi"/>
                <w:sz w:val="18"/>
                <w:szCs w:val="20"/>
              </w:rPr>
            </w:pPr>
            <w:r>
              <w:rPr>
                <w:rFonts w:cstheme="minorHAnsi"/>
                <w:color w:val="FF0000"/>
                <w:sz w:val="18"/>
                <w:szCs w:val="20"/>
              </w:rPr>
              <w:t>15</w:t>
            </w:r>
            <w:r w:rsidR="00C85197">
              <w:rPr>
                <w:rFonts w:cstheme="minorHAnsi"/>
                <w:color w:val="FF0000"/>
                <w:sz w:val="18"/>
                <w:szCs w:val="20"/>
              </w:rPr>
              <w:t>/0</w:t>
            </w:r>
            <w:r>
              <w:rPr>
                <w:rFonts w:cstheme="minorHAnsi"/>
                <w:color w:val="FF0000"/>
                <w:sz w:val="18"/>
                <w:szCs w:val="20"/>
              </w:rPr>
              <w:t>7</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ó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030432FB" w:rsidR="00583F74" w:rsidRPr="00A56959" w:rsidRDefault="00583F74" w:rsidP="00583F74">
      <w:pPr>
        <w:pStyle w:val="Prrafodelista"/>
        <w:spacing w:after="120"/>
        <w:ind w:left="426"/>
        <w:contextualSpacing w:val="0"/>
        <w:rPr>
          <w:rFonts w:cstheme="minorHAnsi"/>
        </w:rPr>
      </w:pPr>
      <w:r w:rsidRPr="00A56959">
        <w:rPr>
          <w:rFonts w:cstheme="minorHAnsi"/>
        </w:rPr>
        <w:t>El proponente podrá efectuar consultas llamando al teléfono 3427676 Int.</w:t>
      </w:r>
      <w:r w:rsidR="00C50BBC">
        <w:rPr>
          <w:rFonts w:cstheme="minorHAnsi"/>
        </w:rPr>
        <w:t xml:space="preserve"> </w:t>
      </w:r>
      <w:r w:rsidRPr="00A56959">
        <w:rPr>
          <w:rFonts w:cstheme="minorHAnsi"/>
        </w:rPr>
        <w:t>342</w:t>
      </w:r>
      <w:r w:rsidR="000E1C92">
        <w:rPr>
          <w:rFonts w:cstheme="minorHAnsi"/>
        </w:rPr>
        <w:t>7</w:t>
      </w:r>
      <w:r w:rsidRPr="00A56959">
        <w:rPr>
          <w:rFonts w:cstheme="minorHAnsi"/>
        </w:rPr>
        <w:t xml:space="preserve"> Unidad de Compras o vía correo electrónico a la dirección </w:t>
      </w:r>
      <w:hyperlink r:id="rId9" w:history="1">
        <w:r w:rsidR="000E1C92" w:rsidRPr="0023149B">
          <w:rPr>
            <w:rStyle w:val="Hipervnculo"/>
            <w:rFonts w:cstheme="minorHAnsi"/>
          </w:rPr>
          <w:t>claudia.dominguez@csbp.com.bo</w:t>
        </w:r>
      </w:hyperlink>
      <w:r w:rsidRPr="00A56959">
        <w:rPr>
          <w:rFonts w:cstheme="minorHAnsi"/>
        </w:rPr>
        <w:tab/>
      </w:r>
      <w:r w:rsidR="00A376E3">
        <w:rPr>
          <w:rFonts w:cstheme="minorHAnsi"/>
        </w:rPr>
        <w:t>.</w:t>
      </w:r>
    </w:p>
    <w:p w14:paraId="44E93E75" w14:textId="4B1CA48A" w:rsidR="001A6BA1" w:rsidRPr="00A56959" w:rsidRDefault="001A6BA1" w:rsidP="00417F56">
      <w:pPr>
        <w:rPr>
          <w:rFonts w:cstheme="minorHAnsi"/>
          <w:sz w:val="20"/>
          <w:szCs w:val="20"/>
        </w:rPr>
      </w:pP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3C374A2" w:rsidR="001F086A" w:rsidRPr="00A56959" w:rsidRDefault="00583F74" w:rsidP="00417F56">
      <w:pPr>
        <w:rPr>
          <w:rFonts w:cstheme="minorHAnsi"/>
          <w:sz w:val="20"/>
          <w:szCs w:val="20"/>
        </w:rPr>
      </w:pPr>
      <w:r w:rsidRPr="00A56959">
        <w:rPr>
          <w:rFonts w:cstheme="minorHAnsi"/>
          <w:sz w:val="20"/>
          <w:szCs w:val="20"/>
        </w:rPr>
        <w:t xml:space="preserve">Santa Cruz </w:t>
      </w:r>
      <w:r w:rsidR="003947A6">
        <w:rPr>
          <w:rFonts w:cstheme="minorHAnsi"/>
          <w:sz w:val="20"/>
          <w:szCs w:val="20"/>
        </w:rPr>
        <w:t>0</w:t>
      </w:r>
      <w:r w:rsidR="000E1C92">
        <w:rPr>
          <w:rFonts w:cstheme="minorHAnsi"/>
          <w:sz w:val="20"/>
          <w:szCs w:val="20"/>
        </w:rPr>
        <w:t>4</w:t>
      </w:r>
      <w:r w:rsidR="00C50BBC">
        <w:rPr>
          <w:rFonts w:cstheme="minorHAnsi"/>
          <w:sz w:val="20"/>
          <w:szCs w:val="20"/>
        </w:rPr>
        <w:t xml:space="preserve"> de </w:t>
      </w:r>
      <w:r w:rsidR="003947A6">
        <w:rPr>
          <w:rFonts w:cstheme="minorHAnsi"/>
          <w:sz w:val="20"/>
          <w:szCs w:val="20"/>
        </w:rPr>
        <w:t>ju</w:t>
      </w:r>
      <w:r w:rsidR="000E1C92">
        <w:rPr>
          <w:rFonts w:cstheme="minorHAnsi"/>
          <w:sz w:val="20"/>
          <w:szCs w:val="20"/>
        </w:rPr>
        <w:t>l</w:t>
      </w:r>
      <w:r w:rsidR="003947A6">
        <w:rPr>
          <w:rFonts w:cstheme="minorHAnsi"/>
          <w:sz w:val="20"/>
          <w:szCs w:val="20"/>
        </w:rPr>
        <w:t>io</w:t>
      </w:r>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1744D4">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E1C92"/>
    <w:rsid w:val="001110D9"/>
    <w:rsid w:val="00120172"/>
    <w:rsid w:val="00155D22"/>
    <w:rsid w:val="001744D4"/>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168D"/>
    <w:rsid w:val="00365CBE"/>
    <w:rsid w:val="00370596"/>
    <w:rsid w:val="0037409A"/>
    <w:rsid w:val="003947A6"/>
    <w:rsid w:val="003A31D4"/>
    <w:rsid w:val="003C30DD"/>
    <w:rsid w:val="003C51FE"/>
    <w:rsid w:val="003D5BBE"/>
    <w:rsid w:val="003E5C5A"/>
    <w:rsid w:val="003F161B"/>
    <w:rsid w:val="00402D1D"/>
    <w:rsid w:val="0040593E"/>
    <w:rsid w:val="0041643C"/>
    <w:rsid w:val="00417F56"/>
    <w:rsid w:val="004260F0"/>
    <w:rsid w:val="004333C0"/>
    <w:rsid w:val="00450389"/>
    <w:rsid w:val="004511B3"/>
    <w:rsid w:val="00452E17"/>
    <w:rsid w:val="00473218"/>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B2FD4"/>
    <w:rsid w:val="007D17B9"/>
    <w:rsid w:val="0084268D"/>
    <w:rsid w:val="0084304F"/>
    <w:rsid w:val="0087158E"/>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6E3"/>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18AB"/>
    <w:rsid w:val="00BC66DF"/>
    <w:rsid w:val="00BF75D3"/>
    <w:rsid w:val="00C1197E"/>
    <w:rsid w:val="00C17C49"/>
    <w:rsid w:val="00C50BBC"/>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242"/>
    <w:rsid w:val="00E84F8C"/>
    <w:rsid w:val="00EA18CB"/>
    <w:rsid w:val="00ED0036"/>
    <w:rsid w:val="00ED7BA0"/>
    <w:rsid w:val="00EE0767"/>
    <w:rsid w:val="00EE19D9"/>
    <w:rsid w:val="00EE3D27"/>
    <w:rsid w:val="00EE7B1F"/>
    <w:rsid w:val="00EF5B58"/>
    <w:rsid w:val="00F111B8"/>
    <w:rsid w:val="00F1340F"/>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A37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729</Words>
  <Characters>4013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16</cp:revision>
  <cp:lastPrinted>2024-06-07T17:59:00Z</cp:lastPrinted>
  <dcterms:created xsi:type="dcterms:W3CDTF">2024-04-01T20:06:00Z</dcterms:created>
  <dcterms:modified xsi:type="dcterms:W3CDTF">2024-07-03T20:36:00Z</dcterms:modified>
</cp:coreProperties>
</file>