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B40D265" w:rsidR="003518DA" w:rsidRDefault="007D17B9" w:rsidP="003518DA">
                            <w:pPr>
                              <w:jc w:val="center"/>
                            </w:pPr>
                            <w:r>
                              <w:rPr>
                                <w:b/>
                                <w:color w:val="000000" w:themeColor="text1"/>
                              </w:rPr>
                              <w:t xml:space="preserve">PROCESO: </w:t>
                            </w:r>
                            <w:r w:rsidR="00265BCD">
                              <w:rPr>
                                <w:b/>
                                <w:color w:val="000000" w:themeColor="text1"/>
                              </w:rPr>
                              <w:t>SC-CP-</w:t>
                            </w:r>
                            <w:r w:rsidR="00D246FA">
                              <w:rPr>
                                <w:b/>
                                <w:color w:val="000000" w:themeColor="text1"/>
                              </w:rPr>
                              <w:t>42</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B40D265" w:rsidR="003518DA" w:rsidRDefault="007D17B9" w:rsidP="003518DA">
                      <w:pPr>
                        <w:jc w:val="center"/>
                      </w:pPr>
                      <w:r>
                        <w:rPr>
                          <w:b/>
                          <w:color w:val="000000" w:themeColor="text1"/>
                        </w:rPr>
                        <w:t xml:space="preserve">PROCESO: </w:t>
                      </w:r>
                      <w:r w:rsidR="00265BCD">
                        <w:rPr>
                          <w:b/>
                          <w:color w:val="000000" w:themeColor="text1"/>
                        </w:rPr>
                        <w:t>SC-CP-</w:t>
                      </w:r>
                      <w:r w:rsidR="00D246FA">
                        <w:rPr>
                          <w:b/>
                          <w:color w:val="000000" w:themeColor="text1"/>
                        </w:rPr>
                        <w:t>42</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ABA1BB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097F0F">
        <w:rPr>
          <w:rFonts w:ascii="Arial" w:hAnsi="Arial" w:cs="Arial"/>
          <w:b/>
          <w:color w:val="FF0000"/>
          <w:sz w:val="20"/>
          <w:szCs w:val="20"/>
        </w:rPr>
        <w:t>EQUIPOS DE COM</w:t>
      </w:r>
      <w:r w:rsidR="00D246FA">
        <w:rPr>
          <w:rFonts w:ascii="Arial" w:hAnsi="Arial" w:cs="Arial"/>
          <w:b/>
          <w:color w:val="FF0000"/>
          <w:sz w:val="20"/>
          <w:szCs w:val="20"/>
        </w:rPr>
        <w:t>PUTACION Y OTROS</w:t>
      </w:r>
      <w:r w:rsidR="001A3457">
        <w:rPr>
          <w:rFonts w:ascii="Arial" w:hAnsi="Arial" w:cs="Arial"/>
          <w:b/>
          <w:color w:val="FF0000"/>
          <w:sz w:val="20"/>
          <w:szCs w:val="20"/>
        </w:rPr>
        <w:t xml:space="preserve">- </w:t>
      </w:r>
      <w:r w:rsidR="00B82D33">
        <w:rPr>
          <w:rFonts w:ascii="Arial" w:hAnsi="Arial" w:cs="Arial"/>
          <w:b/>
          <w:color w:val="FF0000"/>
          <w:sz w:val="20"/>
          <w:szCs w:val="20"/>
        </w:rPr>
        <w:t>TERCERA</w:t>
      </w:r>
      <w:r w:rsidR="001A3457">
        <w:rPr>
          <w:rFonts w:ascii="Arial" w:hAnsi="Arial" w:cs="Arial"/>
          <w:b/>
          <w:color w:val="FF0000"/>
          <w:sz w:val="20"/>
          <w:szCs w:val="20"/>
        </w:rPr>
        <w:t xml:space="preserve"> CONVOCATORIA</w:t>
      </w:r>
    </w:p>
    <w:p w14:paraId="03F7367A" w14:textId="41CB059B"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D246FA">
        <w:rPr>
          <w:rFonts w:ascii="Arial" w:hAnsi="Arial" w:cs="Arial"/>
          <w:b/>
          <w:color w:val="FF0000"/>
          <w:sz w:val="20"/>
          <w:szCs w:val="20"/>
        </w:rPr>
        <w:t>42</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2CA94C0"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097F0F">
        <w:rPr>
          <w:rFonts w:ascii="Arial" w:hAnsi="Arial" w:cs="Arial"/>
          <w:color w:val="FF0000"/>
          <w:sz w:val="20"/>
          <w:lang w:val="es-ES"/>
        </w:rPr>
        <w:t>EQUIPOS DE COM</w:t>
      </w:r>
      <w:r w:rsidR="00D246FA">
        <w:rPr>
          <w:rFonts w:ascii="Arial" w:hAnsi="Arial" w:cs="Arial"/>
          <w:color w:val="FF0000"/>
          <w:sz w:val="20"/>
          <w:lang w:val="es-ES"/>
        </w:rPr>
        <w:t>PUTACION Y OTROS</w:t>
      </w:r>
      <w:r w:rsidR="00265BCD">
        <w:rPr>
          <w:rFonts w:ascii="Arial" w:hAnsi="Arial" w:cs="Arial"/>
          <w:color w:val="FF0000"/>
          <w:sz w:val="20"/>
          <w:lang w:val="es-ES"/>
        </w:rPr>
        <w:t xml:space="preserve"> (</w:t>
      </w:r>
      <w:r w:rsidR="00B82D33">
        <w:rPr>
          <w:rFonts w:ascii="Arial" w:hAnsi="Arial" w:cs="Arial"/>
          <w:color w:val="FF0000"/>
          <w:sz w:val="20"/>
          <w:lang w:val="es-ES"/>
        </w:rPr>
        <w:t>TERCERA</w:t>
      </w:r>
      <w:r w:rsidR="00265BCD">
        <w:rPr>
          <w:rFonts w:ascii="Arial" w:hAnsi="Arial" w:cs="Arial"/>
          <w:color w:val="FF0000"/>
          <w:sz w:val="20"/>
          <w:lang w:val="es-ES"/>
        </w:rPr>
        <w:t xml:space="preserve">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2D8E1209"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B82D33">
        <w:rPr>
          <w:rFonts w:ascii="Arial" w:hAnsi="Arial" w:cs="Arial"/>
          <w:b/>
          <w:bCs/>
          <w:color w:val="FF0000"/>
          <w:sz w:val="20"/>
          <w:szCs w:val="20"/>
        </w:rPr>
        <w:t>jueves 04 de julio</w:t>
      </w:r>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16BC0C0C"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D246FA">
        <w:rPr>
          <w:rFonts w:cstheme="minorHAnsi"/>
          <w:b/>
          <w:bCs/>
        </w:rPr>
        <w:t>4</w:t>
      </w:r>
      <w:r w:rsidR="00A65400">
        <w:rPr>
          <w:rFonts w:cstheme="minorHAnsi"/>
          <w:b/>
          <w:bCs/>
        </w:rPr>
        <w:t>2</w:t>
      </w:r>
      <w:r>
        <w:rPr>
          <w:rFonts w:cstheme="minorHAnsi"/>
          <w:b/>
          <w:bCs/>
        </w:rPr>
        <w:t>-2024</w:t>
      </w:r>
      <w:r w:rsidRPr="00227983">
        <w:rPr>
          <w:rFonts w:cstheme="minorHAnsi"/>
          <w:b/>
          <w:bCs/>
        </w:rPr>
        <w:t xml:space="preserve"> </w:t>
      </w:r>
      <w:r>
        <w:rPr>
          <w:rFonts w:cstheme="minorHAnsi"/>
          <w:b/>
        </w:rPr>
        <w:t xml:space="preserve">COMPRA DE </w:t>
      </w:r>
      <w:r w:rsidR="00097F0F">
        <w:rPr>
          <w:rFonts w:cstheme="minorHAnsi"/>
          <w:b/>
        </w:rPr>
        <w:t>EQUIPOS DE COM</w:t>
      </w:r>
      <w:r w:rsidR="00D246FA">
        <w:rPr>
          <w:rFonts w:cstheme="minorHAnsi"/>
          <w:b/>
        </w:rPr>
        <w:t>PUTACION Y OTROS</w:t>
      </w:r>
      <w:r w:rsidRPr="00227983">
        <w:rPr>
          <w:rFonts w:cstheme="minorHAnsi"/>
          <w:b/>
          <w:bCs/>
        </w:rPr>
        <w:t>”</w:t>
      </w:r>
      <w:r>
        <w:rPr>
          <w:rFonts w:cstheme="minorHAnsi"/>
          <w:b/>
          <w:bCs/>
        </w:rPr>
        <w:t xml:space="preserve"> – </w:t>
      </w:r>
      <w:r w:rsidR="00B82D33">
        <w:rPr>
          <w:rFonts w:cstheme="minorHAnsi"/>
          <w:b/>
          <w:bCs/>
        </w:rPr>
        <w:t>TERCERA</w:t>
      </w:r>
      <w:r>
        <w:rPr>
          <w:rFonts w:cstheme="minorHAnsi"/>
          <w:b/>
          <w:bCs/>
        </w:rPr>
        <w:t xml:space="preserve">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42F40385" w14:textId="7F31D986" w:rsid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p>
    <w:p w14:paraId="3672D7C0" w14:textId="77777777" w:rsidR="00265BCD" w:rsidRPr="0084268D" w:rsidRDefault="00265BCD" w:rsidP="00265BCD">
      <w:pPr>
        <w:pStyle w:val="Prrafodelista"/>
        <w:tabs>
          <w:tab w:val="left" w:pos="426"/>
        </w:tabs>
        <w:rPr>
          <w:rFonts w:ascii="Arial" w:hAnsi="Arial" w:cs="Arial"/>
          <w:b/>
          <w:sz w:val="20"/>
          <w:szCs w:val="20"/>
          <w:u w:val="single"/>
        </w:rPr>
      </w:pPr>
    </w:p>
    <w:p w14:paraId="4ABA9935" w14:textId="143B3837" w:rsidR="0084268D" w:rsidRPr="00265BCD" w:rsidRDefault="00265BCD" w:rsidP="00265BCD">
      <w:pPr>
        <w:pStyle w:val="Prrafodelista"/>
        <w:tabs>
          <w:tab w:val="left" w:pos="426"/>
        </w:tabs>
        <w:ind w:left="284"/>
        <w:rPr>
          <w:rFonts w:ascii="Arial" w:hAnsi="Arial" w:cs="Arial"/>
          <w:bCs/>
          <w:sz w:val="20"/>
          <w:szCs w:val="20"/>
        </w:rPr>
      </w:pPr>
      <w:r w:rsidRPr="00265BCD">
        <w:rPr>
          <w:rFonts w:ascii="Arial" w:hAnsi="Arial" w:cs="Arial"/>
          <w:bCs/>
          <w:sz w:val="20"/>
          <w:szCs w:val="20"/>
        </w:rPr>
        <w:t>La empresa deberá presentar garantía del equipo de 1 año</w:t>
      </w:r>
      <w:r w:rsidR="00097F0F">
        <w:rPr>
          <w:rFonts w:ascii="Arial" w:hAnsi="Arial" w:cs="Arial"/>
          <w:bCs/>
          <w:sz w:val="20"/>
          <w:szCs w:val="20"/>
        </w:rPr>
        <w:t xml:space="preserve"> o superior.</w:t>
      </w:r>
    </w:p>
    <w:p w14:paraId="4D097748" w14:textId="77777777" w:rsidR="00265BCD" w:rsidRPr="00265BCD" w:rsidRDefault="00265BCD" w:rsidP="0084268D">
      <w:pPr>
        <w:pStyle w:val="Prrafodelista"/>
        <w:tabs>
          <w:tab w:val="left" w:pos="426"/>
        </w:tabs>
        <w:rPr>
          <w:rFonts w:ascii="Arial" w:hAnsi="Arial" w:cs="Arial"/>
          <w:bCs/>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4F7E5FDF" w:rsidR="0084268D" w:rsidRDefault="0084268D" w:rsidP="0084268D">
      <w:pPr>
        <w:pStyle w:val="Prrafodelista"/>
        <w:ind w:left="426"/>
        <w:rPr>
          <w:rFonts w:ascii="Arial" w:hAnsi="Arial" w:cs="Arial"/>
          <w:b/>
          <w:sz w:val="20"/>
          <w:szCs w:val="20"/>
          <w:u w:val="single"/>
        </w:rPr>
      </w:pPr>
      <w:r w:rsidRPr="003D0652">
        <w:rPr>
          <w:rFonts w:ascii="Arial" w:hAnsi="Arial" w:cs="Arial"/>
          <w:sz w:val="20"/>
          <w:szCs w:val="20"/>
        </w:rPr>
        <w:t xml:space="preserve">El plazo de entrega </w:t>
      </w:r>
      <w:r w:rsidR="00C848ED" w:rsidRPr="003D0652">
        <w:rPr>
          <w:rFonts w:ascii="Arial" w:hAnsi="Arial" w:cs="Arial"/>
          <w:sz w:val="20"/>
          <w:szCs w:val="20"/>
        </w:rPr>
        <w:t xml:space="preserve">para no debe ser mayor a </w:t>
      </w:r>
      <w:r w:rsidR="00A65400">
        <w:rPr>
          <w:rFonts w:ascii="Arial" w:hAnsi="Arial" w:cs="Arial"/>
          <w:sz w:val="20"/>
          <w:szCs w:val="20"/>
        </w:rPr>
        <w:t>90</w:t>
      </w:r>
      <w:r w:rsidR="00C848ED" w:rsidRPr="003D0652">
        <w:rPr>
          <w:rFonts w:ascii="Arial" w:hAnsi="Arial" w:cs="Arial"/>
          <w:sz w:val="20"/>
          <w:szCs w:val="20"/>
        </w:rPr>
        <w:t xml:space="preserve"> </w:t>
      </w:r>
      <w:r w:rsidR="003D0652" w:rsidRPr="003D0652">
        <w:rPr>
          <w:rFonts w:ascii="Arial" w:hAnsi="Arial" w:cs="Arial"/>
          <w:sz w:val="20"/>
          <w:szCs w:val="20"/>
        </w:rPr>
        <w:t>días</w:t>
      </w:r>
      <w:r w:rsidR="00C848ED" w:rsidRPr="003D0652">
        <w:rPr>
          <w:rFonts w:ascii="Arial" w:hAnsi="Arial" w:cs="Arial"/>
          <w:sz w:val="20"/>
          <w:szCs w:val="20"/>
        </w:rPr>
        <w:t xml:space="preserve"> calendarios</w:t>
      </w:r>
      <w:r w:rsidR="00583F74" w:rsidRPr="003D0652">
        <w:rPr>
          <w:rFonts w:ascii="Arial" w:hAnsi="Arial" w:cs="Arial"/>
          <w:color w:val="FF0000"/>
          <w:sz w:val="20"/>
          <w:szCs w:val="20"/>
        </w:rPr>
        <w:t xml:space="preserve"> </w:t>
      </w:r>
      <w:r w:rsidR="00583F74" w:rsidRPr="003D0652">
        <w:rPr>
          <w:rFonts w:cstheme="minorHAnsi"/>
          <w:bCs/>
        </w:rPr>
        <w:t>a partir de la confirmación de recepción de la orden de compra.</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Pr="00D246FA" w:rsidRDefault="00265BCD" w:rsidP="00265BCD">
      <w:pPr>
        <w:pStyle w:val="Prrafodelista"/>
        <w:ind w:left="426"/>
        <w:rPr>
          <w:rFonts w:ascii="Arial" w:hAnsi="Arial" w:cs="Arial"/>
          <w:sz w:val="20"/>
          <w:szCs w:val="20"/>
        </w:rPr>
      </w:pPr>
      <w:r w:rsidRPr="00D246FA">
        <w:rPr>
          <w:rFonts w:ascii="Arial" w:hAnsi="Arial" w:cs="Arial"/>
          <w:sz w:val="20"/>
          <w:szCs w:val="20"/>
        </w:rPr>
        <w:t>Se evaluará la propuesta bajo el sistema menor precio.</w:t>
      </w:r>
    </w:p>
    <w:p w14:paraId="0CFA08B9" w14:textId="6CC53329" w:rsidR="00265BCD" w:rsidRPr="00D246FA" w:rsidRDefault="00265BCD" w:rsidP="00265BCD">
      <w:pPr>
        <w:pStyle w:val="Prrafodelista"/>
        <w:ind w:left="426"/>
        <w:rPr>
          <w:rFonts w:ascii="Arial" w:hAnsi="Arial" w:cs="Arial"/>
          <w:b/>
          <w:sz w:val="20"/>
          <w:szCs w:val="20"/>
        </w:rPr>
      </w:pPr>
    </w:p>
    <w:p w14:paraId="185D8691" w14:textId="77777777" w:rsidR="00265BCD" w:rsidRPr="00D246FA" w:rsidRDefault="00265BCD" w:rsidP="00265BCD">
      <w:pPr>
        <w:pStyle w:val="Prrafodelista"/>
        <w:numPr>
          <w:ilvl w:val="1"/>
          <w:numId w:val="1"/>
        </w:numPr>
        <w:spacing w:after="120"/>
        <w:ind w:left="786"/>
        <w:contextualSpacing w:val="0"/>
        <w:rPr>
          <w:rFonts w:ascii="Arial" w:hAnsi="Arial" w:cs="Arial"/>
          <w:b/>
          <w:sz w:val="20"/>
          <w:szCs w:val="20"/>
          <w:u w:val="single"/>
        </w:rPr>
      </w:pPr>
      <w:r w:rsidRPr="00D246FA">
        <w:rPr>
          <w:rFonts w:ascii="Arial" w:hAnsi="Arial" w:cs="Arial"/>
          <w:b/>
          <w:bCs/>
          <w:sz w:val="20"/>
          <w:szCs w:val="20"/>
          <w:u w:val="single"/>
        </w:rPr>
        <w:t>Evaluación Económica:</w:t>
      </w:r>
      <w:r w:rsidRPr="00D246FA">
        <w:rPr>
          <w:rFonts w:ascii="Arial" w:hAnsi="Arial" w:cs="Arial"/>
          <w:sz w:val="20"/>
          <w:szCs w:val="20"/>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D246FA" w:rsidRDefault="00265BCD" w:rsidP="0074189A">
      <w:pPr>
        <w:pStyle w:val="Prrafodelista"/>
        <w:numPr>
          <w:ilvl w:val="1"/>
          <w:numId w:val="1"/>
        </w:numPr>
        <w:spacing w:after="120"/>
        <w:ind w:left="786"/>
        <w:contextualSpacing w:val="0"/>
        <w:rPr>
          <w:rFonts w:ascii="Arial" w:hAnsi="Arial" w:cs="Arial"/>
          <w:sz w:val="20"/>
          <w:szCs w:val="20"/>
        </w:rPr>
      </w:pPr>
      <w:r w:rsidRPr="00D246FA">
        <w:rPr>
          <w:rFonts w:ascii="Arial" w:hAnsi="Arial" w:cs="Arial"/>
          <w:b/>
          <w:bCs/>
          <w:sz w:val="20"/>
          <w:szCs w:val="20"/>
          <w:u w:val="single"/>
        </w:rPr>
        <w:t xml:space="preserve">Evaluación Técnica: </w:t>
      </w:r>
      <w:r w:rsidRPr="00D246FA">
        <w:rPr>
          <w:rFonts w:ascii="Arial" w:hAnsi="Arial" w:cs="Arial"/>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D246FA" w:rsidRDefault="00265BCD" w:rsidP="00265BCD">
      <w:pPr>
        <w:pStyle w:val="Prrafodelista"/>
        <w:ind w:left="426"/>
        <w:rPr>
          <w:rFonts w:ascii="Arial" w:hAnsi="Arial" w:cs="Arial"/>
          <w:b/>
          <w:sz w:val="20"/>
          <w:szCs w:val="20"/>
        </w:rPr>
      </w:pPr>
    </w:p>
    <w:p w14:paraId="77E5FCFC" w14:textId="77D7F696"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r w:rsidR="00265BCD">
        <w:rPr>
          <w:rFonts w:ascii="Arial" w:hAnsi="Arial" w:cs="Arial"/>
          <w:color w:val="FF0000"/>
          <w:sz w:val="20"/>
          <w:szCs w:val="20"/>
        </w:rPr>
        <w:t>item</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79FE5369" w:rsidR="00402D1D" w:rsidRPr="00BF3173"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32A1F0E9" w14:textId="77777777" w:rsidR="00BF3173" w:rsidRPr="00BF3173" w:rsidRDefault="00BF3173" w:rsidP="00BF3173">
      <w:pPr>
        <w:pStyle w:val="Prrafodelista"/>
        <w:rPr>
          <w:rFonts w:ascii="Arial" w:hAnsi="Arial" w:cs="Arial"/>
          <w:b/>
          <w:color w:val="FF0000"/>
          <w:sz w:val="20"/>
          <w:szCs w:val="20"/>
          <w:u w:val="single"/>
        </w:rPr>
      </w:pPr>
    </w:p>
    <w:p w14:paraId="2CD2EB84" w14:textId="1F1CD15D" w:rsidR="00BF3173" w:rsidRDefault="00BF3173" w:rsidP="00BF3173">
      <w:pPr>
        <w:pStyle w:val="Prrafodelista"/>
        <w:ind w:left="426"/>
        <w:rPr>
          <w:rFonts w:ascii="Arial" w:hAnsi="Arial" w:cs="Arial"/>
          <w:b/>
          <w:color w:val="FF0000"/>
          <w:sz w:val="20"/>
          <w:szCs w:val="20"/>
          <w:u w:val="single"/>
        </w:rPr>
      </w:pPr>
    </w:p>
    <w:p w14:paraId="2F98AA0A" w14:textId="0EBFFF87" w:rsidR="001A3457" w:rsidRDefault="001A3457" w:rsidP="00BF3173">
      <w:pPr>
        <w:pStyle w:val="Prrafodelista"/>
        <w:ind w:left="426"/>
        <w:rPr>
          <w:rFonts w:ascii="Arial" w:hAnsi="Arial" w:cs="Arial"/>
          <w:b/>
          <w:color w:val="FF0000"/>
          <w:sz w:val="20"/>
          <w:szCs w:val="20"/>
          <w:u w:val="single"/>
        </w:rPr>
      </w:pPr>
    </w:p>
    <w:p w14:paraId="76BA92DD" w14:textId="77777777" w:rsidR="001A3457" w:rsidRPr="00097F0F" w:rsidRDefault="001A3457" w:rsidP="00BF3173">
      <w:pPr>
        <w:pStyle w:val="Prrafodelista"/>
        <w:ind w:left="426"/>
        <w:rPr>
          <w:rFonts w:ascii="Arial" w:hAnsi="Arial" w:cs="Arial"/>
          <w:b/>
          <w:color w:val="FF0000"/>
          <w:sz w:val="20"/>
          <w:szCs w:val="20"/>
          <w:u w:val="single"/>
        </w:rPr>
      </w:pPr>
    </w:p>
    <w:p w14:paraId="011712DD" w14:textId="77777777" w:rsidR="00097F0F" w:rsidRPr="00097F0F" w:rsidRDefault="00097F0F" w:rsidP="00097F0F">
      <w:pPr>
        <w:pStyle w:val="Prrafodelista"/>
        <w:rPr>
          <w:rFonts w:ascii="Arial" w:hAnsi="Arial" w:cs="Arial"/>
          <w:b/>
          <w:color w:val="FF0000"/>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lastRenderedPageBreak/>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3713CFED" w:rsidR="0084268D" w:rsidRPr="009B52E4" w:rsidRDefault="00B82D33" w:rsidP="00A50CA3">
            <w:pPr>
              <w:jc w:val="center"/>
              <w:rPr>
                <w:rFonts w:ascii="Arial" w:hAnsi="Arial" w:cs="Arial"/>
                <w:sz w:val="18"/>
                <w:szCs w:val="20"/>
              </w:rPr>
            </w:pPr>
            <w:r>
              <w:rPr>
                <w:rFonts w:ascii="Arial" w:hAnsi="Arial" w:cs="Arial"/>
                <w:sz w:val="18"/>
                <w:szCs w:val="20"/>
              </w:rPr>
              <w:t>01/07</w:t>
            </w:r>
            <w:r w:rsidR="00583F74">
              <w:rPr>
                <w:rFonts w:ascii="Arial" w:hAnsi="Arial" w:cs="Arial"/>
                <w:sz w:val="18"/>
                <w:szCs w:val="20"/>
              </w:rPr>
              <w:t>/2024</w:t>
            </w:r>
          </w:p>
        </w:tc>
        <w:tc>
          <w:tcPr>
            <w:tcW w:w="1276" w:type="dxa"/>
            <w:shd w:val="clear" w:color="auto" w:fill="auto"/>
            <w:vAlign w:val="center"/>
          </w:tcPr>
          <w:p w14:paraId="397CEC26" w14:textId="549334EC" w:rsidR="0084268D" w:rsidRPr="009B52E4" w:rsidRDefault="0050415E" w:rsidP="00A50CA3">
            <w:pPr>
              <w:jc w:val="center"/>
              <w:rPr>
                <w:rFonts w:ascii="Arial" w:hAnsi="Arial" w:cs="Arial"/>
                <w:sz w:val="18"/>
                <w:szCs w:val="20"/>
              </w:rPr>
            </w:pPr>
            <w:r>
              <w:rPr>
                <w:rFonts w:ascii="Arial" w:hAnsi="Arial" w:cs="Arial"/>
                <w:sz w:val="18"/>
                <w:szCs w:val="20"/>
              </w:rPr>
              <w:t>09</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4C6181BE" w:rsidR="00583F74" w:rsidRPr="009B52E4" w:rsidRDefault="00B82D33" w:rsidP="00583F74">
            <w:pPr>
              <w:jc w:val="center"/>
              <w:rPr>
                <w:rFonts w:ascii="Arial" w:hAnsi="Arial" w:cs="Arial"/>
                <w:sz w:val="18"/>
                <w:szCs w:val="20"/>
              </w:rPr>
            </w:pPr>
            <w:r>
              <w:rPr>
                <w:rFonts w:ascii="Arial" w:hAnsi="Arial" w:cs="Arial"/>
                <w:color w:val="FF0000"/>
                <w:sz w:val="18"/>
                <w:szCs w:val="20"/>
              </w:rPr>
              <w:t>04/07</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6F50FF8A" w:rsidR="00583F74" w:rsidRPr="009B52E4" w:rsidRDefault="00B82D33" w:rsidP="00583F74">
            <w:pPr>
              <w:jc w:val="center"/>
              <w:rPr>
                <w:rFonts w:ascii="Arial" w:hAnsi="Arial" w:cs="Arial"/>
                <w:sz w:val="18"/>
                <w:szCs w:val="20"/>
              </w:rPr>
            </w:pPr>
            <w:r>
              <w:rPr>
                <w:rFonts w:ascii="Arial" w:hAnsi="Arial" w:cs="Arial"/>
                <w:color w:val="FF0000"/>
                <w:sz w:val="18"/>
                <w:szCs w:val="20"/>
              </w:rPr>
              <w:t>07/07</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097F0F">
        <w:trPr>
          <w:trHeight w:val="495"/>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631B17E4" w:rsidR="0084268D" w:rsidRPr="009B52E4" w:rsidRDefault="00B82D33" w:rsidP="00A50CA3">
            <w:pPr>
              <w:jc w:val="center"/>
              <w:rPr>
                <w:rFonts w:ascii="Arial" w:hAnsi="Arial" w:cs="Arial"/>
                <w:sz w:val="18"/>
                <w:szCs w:val="20"/>
              </w:rPr>
            </w:pPr>
            <w:r>
              <w:rPr>
                <w:rFonts w:ascii="Arial" w:hAnsi="Arial" w:cs="Arial"/>
                <w:color w:val="FF0000"/>
                <w:sz w:val="18"/>
                <w:szCs w:val="20"/>
              </w:rPr>
              <w:t>12</w:t>
            </w:r>
            <w:r w:rsidR="00A65400">
              <w:rPr>
                <w:rFonts w:ascii="Arial" w:hAnsi="Arial" w:cs="Arial"/>
                <w:color w:val="FF0000"/>
                <w:sz w:val="18"/>
                <w:szCs w:val="20"/>
              </w:rPr>
              <w:t>/07</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69A826B3"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w:t>
      </w:r>
      <w:r w:rsidR="00026FF8">
        <w:rPr>
          <w:rFonts w:ascii="Arial" w:hAnsi="Arial" w:cs="Arial"/>
          <w:sz w:val="20"/>
          <w:szCs w:val="20"/>
        </w:rPr>
        <w:t>posterior a la entrega del bien una vez entregada la</w:t>
      </w:r>
      <w:r w:rsidR="00F37611" w:rsidRPr="009B52E4">
        <w:rPr>
          <w:rFonts w:ascii="Arial" w:hAnsi="Arial" w:cs="Arial"/>
          <w:sz w:val="20"/>
          <w:szCs w:val="20"/>
        </w:rPr>
        <w:t xml:space="preserv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5F7596E5" w14:textId="77777777" w:rsidR="00583F74" w:rsidRPr="00676EDC" w:rsidRDefault="00583F74" w:rsidP="00583F74">
      <w:pPr>
        <w:ind w:firstLine="426"/>
        <w:rPr>
          <w:rFonts w:cstheme="minorHAnsi"/>
          <w:sz w:val="18"/>
          <w:szCs w:val="18"/>
        </w:rPr>
      </w:pPr>
    </w:p>
    <w:p w14:paraId="3D2AC282" w14:textId="77777777" w:rsidR="00583F74" w:rsidRPr="00A65400" w:rsidRDefault="00583F74" w:rsidP="00583F74">
      <w:pPr>
        <w:pStyle w:val="Prrafodelista"/>
        <w:spacing w:after="120"/>
        <w:ind w:left="426"/>
        <w:contextualSpacing w:val="0"/>
        <w:rPr>
          <w:rFonts w:ascii="Arial" w:hAnsi="Arial" w:cs="Arial"/>
          <w:sz w:val="20"/>
          <w:szCs w:val="20"/>
        </w:rPr>
      </w:pPr>
      <w:r w:rsidRPr="00A65400">
        <w:rPr>
          <w:rFonts w:ascii="Arial" w:hAnsi="Arial" w:cs="Arial"/>
          <w:sz w:val="20"/>
          <w:szCs w:val="20"/>
        </w:rPr>
        <w:t xml:space="preserve">El proponente podrá efectuar consultas llamando al teléfono 3427676 Int.3427 Unidad de Compras o vía correo electrónico a la dirección </w:t>
      </w:r>
      <w:hyperlink r:id="rId9" w:history="1">
        <w:r w:rsidRPr="00A65400">
          <w:rPr>
            <w:rFonts w:ascii="Arial" w:hAnsi="Arial" w:cs="Arial"/>
            <w:sz w:val="20"/>
            <w:szCs w:val="20"/>
          </w:rPr>
          <w:t>claudia.dominguez@csbp.com.bo</w:t>
        </w:r>
      </w:hyperlink>
      <w:r w:rsidRPr="00A65400">
        <w:rPr>
          <w:rFonts w:ascii="Arial" w:hAnsi="Arial" w:cs="Arial"/>
          <w:sz w:val="20"/>
          <w:szCs w:val="20"/>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2644204" w:rsidR="001F086A" w:rsidRDefault="00583F74" w:rsidP="00417F56">
      <w:pPr>
        <w:rPr>
          <w:rFonts w:ascii="Arial" w:hAnsi="Arial" w:cs="Arial"/>
          <w:sz w:val="20"/>
          <w:szCs w:val="20"/>
        </w:rPr>
      </w:pPr>
      <w:r>
        <w:rPr>
          <w:rFonts w:ascii="Arial" w:hAnsi="Arial" w:cs="Arial"/>
          <w:sz w:val="20"/>
          <w:szCs w:val="20"/>
        </w:rPr>
        <w:t>Santa Cruz</w:t>
      </w:r>
      <w:r w:rsidR="00A65400">
        <w:rPr>
          <w:rFonts w:ascii="Arial" w:hAnsi="Arial" w:cs="Arial"/>
          <w:sz w:val="20"/>
          <w:szCs w:val="20"/>
        </w:rPr>
        <w:t xml:space="preserve">, </w:t>
      </w:r>
      <w:r w:rsidR="00B82D33">
        <w:rPr>
          <w:rFonts w:ascii="Arial" w:hAnsi="Arial" w:cs="Arial"/>
          <w:sz w:val="20"/>
          <w:szCs w:val="20"/>
        </w:rPr>
        <w:t>01 de Julio</w:t>
      </w:r>
      <w:r w:rsidR="00A65400">
        <w:rPr>
          <w:rFonts w:ascii="Arial" w:hAnsi="Arial" w:cs="Arial"/>
          <w:sz w:val="20"/>
          <w:szCs w:val="20"/>
        </w:rPr>
        <w:t xml:space="preserve"> </w:t>
      </w:r>
      <w:r>
        <w:rPr>
          <w:rFonts w:ascii="Arial" w:hAnsi="Arial" w:cs="Arial"/>
          <w:sz w:val="20"/>
          <w:szCs w:val="20"/>
        </w:rPr>
        <w:t>de 2024</w:t>
      </w:r>
    </w:p>
    <w:p w14:paraId="56EB5B47" w14:textId="77777777" w:rsidR="00402D1D" w:rsidRDefault="00402D1D" w:rsidP="00417F56">
      <w:pPr>
        <w:rPr>
          <w:rFonts w:ascii="Arial" w:hAnsi="Arial" w:cs="Arial"/>
          <w:sz w:val="20"/>
          <w:szCs w:val="20"/>
        </w:rPr>
      </w:pPr>
    </w:p>
    <w:p w14:paraId="594E2551" w14:textId="13D28A5F" w:rsidR="00402D1D" w:rsidRDefault="00402D1D" w:rsidP="00417F56">
      <w:pPr>
        <w:rPr>
          <w:rFonts w:ascii="Arial" w:hAnsi="Arial" w:cs="Arial"/>
          <w:sz w:val="20"/>
          <w:szCs w:val="20"/>
        </w:rPr>
      </w:pPr>
    </w:p>
    <w:p w14:paraId="0F131B22" w14:textId="77777777" w:rsidR="00265BCD" w:rsidRPr="009B52E4" w:rsidRDefault="00265BCD" w:rsidP="00417F56">
      <w:pPr>
        <w:rPr>
          <w:rFonts w:ascii="Arial" w:hAnsi="Arial" w:cs="Arial"/>
          <w:sz w:val="20"/>
          <w:szCs w:val="20"/>
        </w:rPr>
      </w:pPr>
    </w:p>
    <w:sectPr w:rsidR="00265BCD" w:rsidRPr="009B52E4" w:rsidSect="00BF3173">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26FF8"/>
    <w:rsid w:val="00034254"/>
    <w:rsid w:val="00057ED1"/>
    <w:rsid w:val="00086B8B"/>
    <w:rsid w:val="00097F0F"/>
    <w:rsid w:val="000A665F"/>
    <w:rsid w:val="000A7CA5"/>
    <w:rsid w:val="000B3DE8"/>
    <w:rsid w:val="000C2689"/>
    <w:rsid w:val="000C50E3"/>
    <w:rsid w:val="001110D9"/>
    <w:rsid w:val="00120172"/>
    <w:rsid w:val="00155D22"/>
    <w:rsid w:val="00186D11"/>
    <w:rsid w:val="001A1E5C"/>
    <w:rsid w:val="001A3457"/>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0652"/>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0415E"/>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5400"/>
    <w:rsid w:val="00A6753F"/>
    <w:rsid w:val="00A83AEE"/>
    <w:rsid w:val="00AB03DC"/>
    <w:rsid w:val="00AC399D"/>
    <w:rsid w:val="00AD74F7"/>
    <w:rsid w:val="00AF58DE"/>
    <w:rsid w:val="00B00161"/>
    <w:rsid w:val="00B02443"/>
    <w:rsid w:val="00B11C96"/>
    <w:rsid w:val="00B42169"/>
    <w:rsid w:val="00B46AB9"/>
    <w:rsid w:val="00B55275"/>
    <w:rsid w:val="00B7653D"/>
    <w:rsid w:val="00B82D33"/>
    <w:rsid w:val="00BA1683"/>
    <w:rsid w:val="00BB0720"/>
    <w:rsid w:val="00BC66DF"/>
    <w:rsid w:val="00BF3173"/>
    <w:rsid w:val="00BF75D3"/>
    <w:rsid w:val="00C1197E"/>
    <w:rsid w:val="00C17C49"/>
    <w:rsid w:val="00C605D2"/>
    <w:rsid w:val="00C733E7"/>
    <w:rsid w:val="00C76735"/>
    <w:rsid w:val="00C848ED"/>
    <w:rsid w:val="00CA1C1C"/>
    <w:rsid w:val="00CA7415"/>
    <w:rsid w:val="00CC2B37"/>
    <w:rsid w:val="00CE2C6D"/>
    <w:rsid w:val="00CF18CB"/>
    <w:rsid w:val="00D246FA"/>
    <w:rsid w:val="00D44D4B"/>
    <w:rsid w:val="00D6079F"/>
    <w:rsid w:val="00D66344"/>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14</cp:revision>
  <cp:lastPrinted>2024-06-17T13:26:00Z</cp:lastPrinted>
  <dcterms:created xsi:type="dcterms:W3CDTF">2024-04-01T20:06:00Z</dcterms:created>
  <dcterms:modified xsi:type="dcterms:W3CDTF">2024-06-28T19:09:00Z</dcterms:modified>
</cp:coreProperties>
</file>