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44C6F2B" w:rsidR="003518DA" w:rsidRDefault="007D17B9" w:rsidP="003518DA">
                            <w:pPr>
                              <w:jc w:val="center"/>
                            </w:pPr>
                            <w:r>
                              <w:rPr>
                                <w:b/>
                                <w:color w:val="000000" w:themeColor="text1"/>
                              </w:rPr>
                              <w:t xml:space="preserve">PROCESO: </w:t>
                            </w:r>
                            <w:r w:rsidR="00265BCD">
                              <w:rPr>
                                <w:b/>
                                <w:color w:val="000000" w:themeColor="text1"/>
                              </w:rPr>
                              <w:t>SC-CP-</w:t>
                            </w:r>
                            <w:r w:rsidR="002C2FC3">
                              <w:rPr>
                                <w:b/>
                                <w:color w:val="000000" w:themeColor="text1"/>
                              </w:rPr>
                              <w:t>39</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44C6F2B" w:rsidR="003518DA" w:rsidRDefault="007D17B9" w:rsidP="003518DA">
                      <w:pPr>
                        <w:jc w:val="center"/>
                      </w:pPr>
                      <w:r>
                        <w:rPr>
                          <w:b/>
                          <w:color w:val="000000" w:themeColor="text1"/>
                        </w:rPr>
                        <w:t xml:space="preserve">PROCESO: </w:t>
                      </w:r>
                      <w:r w:rsidR="00265BCD">
                        <w:rPr>
                          <w:b/>
                          <w:color w:val="000000" w:themeColor="text1"/>
                        </w:rPr>
                        <w:t>SC-CP-</w:t>
                      </w:r>
                      <w:r w:rsidR="002C2FC3">
                        <w:rPr>
                          <w:b/>
                          <w:color w:val="000000" w:themeColor="text1"/>
                        </w:rPr>
                        <w:t>39</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92A6EC7"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F76D4F">
        <w:rPr>
          <w:rFonts w:ascii="Arial" w:hAnsi="Arial" w:cs="Arial"/>
          <w:b/>
          <w:color w:val="FF0000"/>
          <w:sz w:val="20"/>
          <w:szCs w:val="20"/>
        </w:rPr>
        <w:t>MOBILIARIO</w:t>
      </w:r>
      <w:r w:rsidR="002C2FC3">
        <w:rPr>
          <w:rFonts w:ascii="Arial" w:hAnsi="Arial" w:cs="Arial"/>
          <w:b/>
          <w:color w:val="FF0000"/>
          <w:sz w:val="20"/>
          <w:szCs w:val="20"/>
        </w:rPr>
        <w:t xml:space="preserve">- SEGUNDA CONVOCATORIA </w:t>
      </w:r>
    </w:p>
    <w:p w14:paraId="03F7367A" w14:textId="354D65C7"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657CBD">
        <w:rPr>
          <w:rFonts w:ascii="Arial" w:hAnsi="Arial" w:cs="Arial"/>
          <w:b/>
          <w:color w:val="FF0000"/>
          <w:sz w:val="20"/>
          <w:szCs w:val="20"/>
        </w:rPr>
        <w:t>3</w:t>
      </w:r>
      <w:r w:rsidR="00F76D4F">
        <w:rPr>
          <w:rFonts w:ascii="Arial" w:hAnsi="Arial" w:cs="Arial"/>
          <w:b/>
          <w:color w:val="FF0000"/>
          <w:sz w:val="20"/>
          <w:szCs w:val="20"/>
        </w:rPr>
        <w:t>9</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81A4147"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F76D4F">
        <w:rPr>
          <w:rFonts w:ascii="Arial" w:hAnsi="Arial" w:cs="Arial"/>
          <w:color w:val="FF0000"/>
          <w:sz w:val="20"/>
          <w:lang w:val="es-ES"/>
        </w:rPr>
        <w:t>MOBILIARIO</w:t>
      </w:r>
      <w:r w:rsidR="00FA09A7">
        <w:rPr>
          <w:rFonts w:ascii="Arial" w:hAnsi="Arial" w:cs="Arial"/>
          <w:color w:val="FF0000"/>
          <w:sz w:val="20"/>
          <w:lang w:val="es-ES"/>
        </w:rPr>
        <w:t>.</w:t>
      </w:r>
      <w:r w:rsidR="00657CBD">
        <w:rPr>
          <w:rFonts w:ascii="Arial" w:hAnsi="Arial" w:cs="Arial"/>
          <w:color w:val="FF0000"/>
          <w:sz w:val="20"/>
          <w:lang w:val="es-ES"/>
        </w:rPr>
        <w:t xml:space="preserve"> </w:t>
      </w:r>
      <w:r w:rsidR="00265BCD">
        <w:rPr>
          <w:rFonts w:ascii="Arial" w:hAnsi="Arial" w:cs="Arial"/>
          <w:color w:val="FF0000"/>
          <w:sz w:val="20"/>
          <w:lang w:val="es-ES"/>
        </w:rPr>
        <w:t>(</w:t>
      </w:r>
      <w:r w:rsidR="002C2FC3">
        <w:rPr>
          <w:rFonts w:ascii="Arial" w:hAnsi="Arial" w:cs="Arial"/>
          <w:color w:val="FF0000"/>
          <w:sz w:val="20"/>
          <w:lang w:val="es-ES"/>
        </w:rPr>
        <w:t xml:space="preserve">SEGUNDA </w:t>
      </w:r>
      <w:r w:rsidR="00265BCD">
        <w:rPr>
          <w:rFonts w:ascii="Arial" w:hAnsi="Arial" w:cs="Arial"/>
          <w:color w:val="FF0000"/>
          <w:sz w:val="20"/>
          <w:lang w:val="es-ES"/>
        </w:rPr>
        <w:t>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63DB3C5A"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2C2FC3">
        <w:rPr>
          <w:rFonts w:ascii="Arial" w:hAnsi="Arial" w:cs="Arial"/>
          <w:b/>
          <w:bCs/>
          <w:color w:val="FF0000"/>
          <w:sz w:val="20"/>
          <w:szCs w:val="20"/>
        </w:rPr>
        <w:t>Viernes 05 de julio</w:t>
      </w:r>
      <w:r w:rsidR="00265BCD" w:rsidRPr="00265BCD">
        <w:rPr>
          <w:rFonts w:ascii="Arial" w:hAnsi="Arial" w:cs="Arial"/>
          <w:b/>
          <w:bCs/>
          <w:color w:val="FF0000"/>
          <w:sz w:val="20"/>
          <w:szCs w:val="20"/>
        </w:rPr>
        <w:t xml:space="preserve">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29BC6FA1"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657CBD">
        <w:rPr>
          <w:rFonts w:cstheme="minorHAnsi"/>
          <w:b/>
          <w:bCs/>
        </w:rPr>
        <w:t>3</w:t>
      </w:r>
      <w:r w:rsidR="00F76D4F">
        <w:rPr>
          <w:rFonts w:cstheme="minorHAnsi"/>
          <w:b/>
          <w:bCs/>
        </w:rPr>
        <w:t>9</w:t>
      </w:r>
      <w:r>
        <w:rPr>
          <w:rFonts w:cstheme="minorHAnsi"/>
          <w:b/>
          <w:bCs/>
        </w:rPr>
        <w:t>-2024</w:t>
      </w:r>
      <w:r w:rsidRPr="00227983">
        <w:rPr>
          <w:rFonts w:cstheme="minorHAnsi"/>
          <w:b/>
          <w:bCs/>
        </w:rPr>
        <w:t xml:space="preserve"> </w:t>
      </w:r>
      <w:r>
        <w:rPr>
          <w:rFonts w:cstheme="minorHAnsi"/>
          <w:b/>
        </w:rPr>
        <w:t xml:space="preserve">COMPRA DE </w:t>
      </w:r>
      <w:r w:rsidR="00F76D4F">
        <w:rPr>
          <w:rFonts w:cstheme="minorHAnsi"/>
          <w:b/>
        </w:rPr>
        <w:t>MOBILIARIO</w:t>
      </w:r>
      <w:r w:rsidRPr="00227983">
        <w:rPr>
          <w:rFonts w:cstheme="minorHAnsi"/>
          <w:b/>
          <w:bCs/>
        </w:rPr>
        <w:t>”</w:t>
      </w:r>
      <w:r>
        <w:rPr>
          <w:rFonts w:cstheme="minorHAnsi"/>
          <w:b/>
          <w:bCs/>
        </w:rPr>
        <w:t xml:space="preserve"> – </w:t>
      </w:r>
      <w:r w:rsidR="002C2FC3">
        <w:rPr>
          <w:rFonts w:cstheme="minorHAnsi"/>
          <w:b/>
          <w:bCs/>
        </w:rPr>
        <w:t>SEGUNDA</w:t>
      </w:r>
      <w:r>
        <w:rPr>
          <w:rFonts w:cstheme="minorHAnsi"/>
          <w:b/>
          <w:bCs/>
        </w:rPr>
        <w:t xml:space="preserve">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2E4379C4" w:rsidR="0084268D" w:rsidRDefault="0084268D" w:rsidP="0084268D">
      <w:pPr>
        <w:pStyle w:val="Prrafodelista"/>
        <w:ind w:left="426"/>
        <w:rPr>
          <w:rFonts w:cstheme="minorHAnsi"/>
          <w:bCs/>
        </w:rPr>
      </w:pPr>
      <w:r>
        <w:rPr>
          <w:rFonts w:ascii="Arial" w:hAnsi="Arial" w:cs="Arial"/>
          <w:sz w:val="20"/>
          <w:szCs w:val="20"/>
        </w:rPr>
        <w:t>El plazo de entrega no debe ser mayor a</w:t>
      </w:r>
      <w:r w:rsidR="00F76D4F">
        <w:rPr>
          <w:rFonts w:ascii="Arial" w:hAnsi="Arial" w:cs="Arial"/>
          <w:sz w:val="20"/>
          <w:szCs w:val="20"/>
        </w:rPr>
        <w:t xml:space="preserve"> 15</w:t>
      </w:r>
      <w:r w:rsidR="00265BCD">
        <w:rPr>
          <w:rFonts w:ascii="Arial" w:hAnsi="Arial" w:cs="Arial"/>
          <w:sz w:val="20"/>
          <w:szCs w:val="20"/>
        </w:rPr>
        <w:t xml:space="preserve"> días </w:t>
      </w:r>
      <w:r w:rsidR="00657CBD">
        <w:rPr>
          <w:rFonts w:ascii="Arial" w:hAnsi="Arial" w:cs="Arial"/>
          <w:sz w:val="20"/>
          <w:szCs w:val="20"/>
        </w:rPr>
        <w:t>Calendarios</w:t>
      </w:r>
      <w:r w:rsidR="00583F74">
        <w:rPr>
          <w:rFonts w:ascii="Arial" w:hAnsi="Arial" w:cs="Arial"/>
          <w:color w:val="FF0000"/>
          <w:sz w:val="20"/>
          <w:szCs w:val="20"/>
        </w:rPr>
        <w:t xml:space="preserve"> </w:t>
      </w:r>
      <w:r w:rsidR="00583F74">
        <w:rPr>
          <w:rFonts w:cstheme="minorHAnsi"/>
          <w:bCs/>
        </w:rPr>
        <w:t xml:space="preserve">a partir de la </w:t>
      </w:r>
      <w:r w:rsidR="00F76D4F">
        <w:rPr>
          <w:rFonts w:cstheme="minorHAnsi"/>
          <w:bCs/>
        </w:rPr>
        <w:t>firma de la orden de compra o de la firma del contrato.</w:t>
      </w:r>
    </w:p>
    <w:p w14:paraId="6DA32D37" w14:textId="70977769" w:rsidR="00F76D4F" w:rsidRDefault="00954F02" w:rsidP="0084268D">
      <w:pPr>
        <w:pStyle w:val="Prrafodelista"/>
        <w:ind w:left="426"/>
        <w:rPr>
          <w:rFonts w:ascii="Arial" w:hAnsi="Arial" w:cs="Arial"/>
          <w:b/>
          <w:sz w:val="20"/>
          <w:szCs w:val="20"/>
          <w:u w:val="single"/>
        </w:rPr>
      </w:pPr>
      <w:r>
        <w:rPr>
          <w:rFonts w:cstheme="minorHAnsi"/>
          <w:bCs/>
        </w:rPr>
        <w:t>Así</w:t>
      </w:r>
      <w:r w:rsidR="00F76D4F">
        <w:rPr>
          <w:rFonts w:cstheme="minorHAnsi"/>
          <w:bCs/>
        </w:rPr>
        <w:t xml:space="preserve"> mismo la entrega deberá coordinarse con cada Regional solicitante de la compra Sucre, Potosí, Oruro, La Paz y Santa Cruz.</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Default="00265BCD" w:rsidP="00265BCD">
      <w:pPr>
        <w:pStyle w:val="Prrafodelista"/>
        <w:ind w:left="426"/>
        <w:rPr>
          <w:rFonts w:cstheme="minorHAnsi"/>
        </w:rPr>
      </w:pPr>
      <w:r>
        <w:rPr>
          <w:rFonts w:cstheme="minorHAnsi"/>
        </w:rPr>
        <w:t>Se evaluará la propuesta bajo el sistema menor precio.</w:t>
      </w:r>
    </w:p>
    <w:p w14:paraId="0CFA08B9" w14:textId="6CC53329" w:rsidR="00265BCD" w:rsidRDefault="00265BCD" w:rsidP="00265BCD">
      <w:pPr>
        <w:pStyle w:val="Prrafodelista"/>
        <w:ind w:left="426"/>
        <w:rPr>
          <w:rFonts w:ascii="Arial" w:hAnsi="Arial" w:cs="Arial"/>
          <w:b/>
          <w:sz w:val="20"/>
          <w:szCs w:val="20"/>
        </w:rPr>
      </w:pPr>
    </w:p>
    <w:p w14:paraId="185D8691" w14:textId="77777777" w:rsidR="00265BCD" w:rsidRPr="00157C48" w:rsidRDefault="00265BCD" w:rsidP="00265BCD">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265BCD" w:rsidRDefault="00265BCD" w:rsidP="0074189A">
      <w:pPr>
        <w:pStyle w:val="Prrafodelista"/>
        <w:numPr>
          <w:ilvl w:val="1"/>
          <w:numId w:val="1"/>
        </w:numPr>
        <w:spacing w:after="120"/>
        <w:ind w:left="786"/>
        <w:contextualSpacing w:val="0"/>
        <w:rPr>
          <w:rFonts w:cstheme="minorHAnsi"/>
        </w:rPr>
      </w:pPr>
      <w:r w:rsidRPr="00265BCD">
        <w:rPr>
          <w:rFonts w:cstheme="minorHAnsi"/>
          <w:b/>
          <w:bCs/>
          <w:u w:val="single"/>
        </w:rPr>
        <w:t xml:space="preserve">Evaluación Técnica: </w:t>
      </w:r>
      <w:r w:rsidRPr="00265BCD">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265BCD" w:rsidRDefault="00265BCD" w:rsidP="00265BCD">
      <w:pPr>
        <w:pStyle w:val="Prrafodelista"/>
        <w:ind w:left="426"/>
        <w:rPr>
          <w:rFonts w:ascii="Arial" w:hAnsi="Arial" w:cs="Arial"/>
          <w:b/>
          <w:sz w:val="20"/>
          <w:szCs w:val="20"/>
        </w:rPr>
      </w:pPr>
    </w:p>
    <w:p w14:paraId="77E5FCFC" w14:textId="3AC945A6" w:rsidR="003575D2"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proofErr w:type="spellStart"/>
      <w:r w:rsidR="00265BCD">
        <w:rPr>
          <w:rFonts w:ascii="Arial" w:hAnsi="Arial" w:cs="Arial"/>
          <w:color w:val="FF0000"/>
          <w:sz w:val="20"/>
          <w:szCs w:val="20"/>
        </w:rPr>
        <w:t>item</w:t>
      </w:r>
      <w:proofErr w:type="spellEnd"/>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5681B929" w14:textId="77777777" w:rsidR="00E304CD" w:rsidRDefault="00E304CD" w:rsidP="00E304CD">
      <w:pPr>
        <w:pStyle w:val="Prrafodelista"/>
        <w:ind w:left="426"/>
        <w:rPr>
          <w:rFonts w:ascii="Arial" w:hAnsi="Arial" w:cs="Arial"/>
          <w:sz w:val="20"/>
          <w:szCs w:val="20"/>
        </w:rPr>
      </w:pPr>
    </w:p>
    <w:p w14:paraId="4C65D1F9" w14:textId="77777777" w:rsidR="00E304CD" w:rsidRPr="00A56959" w:rsidRDefault="00E304CD" w:rsidP="00E304CD">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5B185F0" w14:textId="77777777" w:rsidR="00E304CD" w:rsidRPr="00A56959" w:rsidRDefault="00E304CD" w:rsidP="00E304CD">
      <w:pPr>
        <w:pStyle w:val="Prrafodelista"/>
        <w:ind w:left="993"/>
        <w:rPr>
          <w:rFonts w:cstheme="minorHAnsi"/>
          <w:b/>
        </w:rPr>
      </w:pPr>
      <w:r w:rsidRPr="00A56959">
        <w:rPr>
          <w:rFonts w:cstheme="minorHAnsi"/>
          <w:b/>
        </w:rPr>
        <w:t>Para Sociedades:</w:t>
      </w:r>
    </w:p>
    <w:p w14:paraId="066C0AF4"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79ECE00B"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Poder del representante legal</w:t>
      </w:r>
    </w:p>
    <w:p w14:paraId="0F5C090D"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58D3DF5C"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532CA9A2" w14:textId="7D91A2B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Matricula de </w:t>
      </w:r>
      <w:r w:rsidR="00F76D4F">
        <w:rPr>
          <w:rFonts w:cstheme="minorHAnsi"/>
        </w:rPr>
        <w:t>Comercio</w:t>
      </w:r>
      <w:r w:rsidRPr="00A56959">
        <w:rPr>
          <w:rFonts w:cstheme="minorHAnsi"/>
        </w:rPr>
        <w:t xml:space="preserve"> (actualizado) o en su caso Certificado de SEPREC</w:t>
      </w:r>
    </w:p>
    <w:p w14:paraId="73748430" w14:textId="77777777" w:rsidR="00E304CD" w:rsidRPr="00A56959" w:rsidRDefault="00E304CD" w:rsidP="00E304CD">
      <w:pPr>
        <w:rPr>
          <w:rFonts w:cstheme="minorHAnsi"/>
          <w:b/>
          <w:sz w:val="18"/>
          <w:szCs w:val="18"/>
        </w:rPr>
      </w:pPr>
    </w:p>
    <w:p w14:paraId="58002B8F" w14:textId="77777777" w:rsidR="00E304CD" w:rsidRPr="00A56959" w:rsidRDefault="00E304CD" w:rsidP="00E304CD">
      <w:pPr>
        <w:pStyle w:val="Prrafodelista"/>
        <w:ind w:left="993"/>
        <w:rPr>
          <w:rFonts w:cstheme="minorHAnsi"/>
          <w:b/>
        </w:rPr>
      </w:pPr>
      <w:r w:rsidRPr="00A56959">
        <w:rPr>
          <w:rFonts w:cstheme="minorHAnsi"/>
          <w:b/>
        </w:rPr>
        <w:lastRenderedPageBreak/>
        <w:t xml:space="preserve">Para Empresas Unipersonales </w:t>
      </w:r>
    </w:p>
    <w:p w14:paraId="1993EC30"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5AD89BBE"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42DBAB9A"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0531C26"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Comercio (Actualizado)</w:t>
      </w:r>
    </w:p>
    <w:p w14:paraId="14B2511C" w14:textId="77777777" w:rsidR="00E304CD" w:rsidRPr="009B52E4" w:rsidRDefault="00E304CD" w:rsidP="00E304CD">
      <w:pPr>
        <w:pStyle w:val="Prrafodelista"/>
        <w:ind w:left="426"/>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49EC950B" w:rsidR="00402D1D" w:rsidRPr="00186D11"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71261D45" w:rsidR="0084268D" w:rsidRPr="009B52E4" w:rsidRDefault="001308E5" w:rsidP="00A50CA3">
            <w:pPr>
              <w:jc w:val="center"/>
              <w:rPr>
                <w:rFonts w:ascii="Arial" w:hAnsi="Arial" w:cs="Arial"/>
                <w:sz w:val="18"/>
                <w:szCs w:val="20"/>
              </w:rPr>
            </w:pPr>
            <w:r>
              <w:rPr>
                <w:rFonts w:ascii="Arial" w:hAnsi="Arial" w:cs="Arial"/>
                <w:sz w:val="18"/>
                <w:szCs w:val="20"/>
              </w:rPr>
              <w:t>01/07</w:t>
            </w:r>
            <w:r w:rsidR="00583F74">
              <w:rPr>
                <w:rFonts w:ascii="Arial" w:hAnsi="Arial" w:cs="Arial"/>
                <w:sz w:val="18"/>
                <w:szCs w:val="20"/>
              </w:rPr>
              <w:t>/2024</w:t>
            </w:r>
          </w:p>
        </w:tc>
        <w:tc>
          <w:tcPr>
            <w:tcW w:w="1276" w:type="dxa"/>
            <w:shd w:val="clear" w:color="auto" w:fill="auto"/>
            <w:vAlign w:val="center"/>
          </w:tcPr>
          <w:p w14:paraId="397CEC26" w14:textId="743BAE14" w:rsidR="0084268D" w:rsidRPr="009B52E4" w:rsidRDefault="001308E5" w:rsidP="00A50CA3">
            <w:pPr>
              <w:jc w:val="center"/>
              <w:rPr>
                <w:rFonts w:ascii="Arial" w:hAnsi="Arial" w:cs="Arial"/>
                <w:sz w:val="18"/>
                <w:szCs w:val="20"/>
              </w:rPr>
            </w:pPr>
            <w:r>
              <w:rPr>
                <w:rFonts w:ascii="Arial" w:hAnsi="Arial" w:cs="Arial"/>
                <w:sz w:val="18"/>
                <w:szCs w:val="20"/>
              </w:rPr>
              <w:t>09</w:t>
            </w:r>
            <w:r w:rsidR="00583F74">
              <w:rPr>
                <w:rFonts w:ascii="Arial" w:hAnsi="Arial" w:cs="Arial"/>
                <w:sz w:val="18"/>
                <w:szCs w:val="20"/>
              </w:rPr>
              <w:t>:00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7A150990" w:rsidR="00583F74" w:rsidRPr="009B52E4" w:rsidRDefault="001308E5" w:rsidP="00583F74">
            <w:pPr>
              <w:jc w:val="center"/>
              <w:rPr>
                <w:rFonts w:ascii="Arial" w:hAnsi="Arial" w:cs="Arial"/>
                <w:sz w:val="18"/>
                <w:szCs w:val="20"/>
              </w:rPr>
            </w:pPr>
            <w:r>
              <w:rPr>
                <w:rFonts w:ascii="Arial" w:hAnsi="Arial" w:cs="Arial"/>
                <w:color w:val="FF0000"/>
                <w:sz w:val="18"/>
                <w:szCs w:val="20"/>
              </w:rPr>
              <w:t>05/07</w:t>
            </w:r>
            <w:r w:rsidR="00583F74">
              <w:rPr>
                <w:rFonts w:ascii="Arial" w:hAnsi="Arial" w:cs="Arial"/>
                <w:color w:val="FF0000"/>
                <w:sz w:val="18"/>
                <w:szCs w:val="20"/>
              </w:rPr>
              <w:t>/2024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36E3183D" w:rsidR="00583F74" w:rsidRPr="009B52E4" w:rsidRDefault="001308E5" w:rsidP="00583F74">
            <w:pPr>
              <w:jc w:val="center"/>
              <w:rPr>
                <w:rFonts w:ascii="Arial" w:hAnsi="Arial" w:cs="Arial"/>
                <w:sz w:val="18"/>
                <w:szCs w:val="20"/>
              </w:rPr>
            </w:pPr>
            <w:r>
              <w:rPr>
                <w:rFonts w:ascii="Arial" w:hAnsi="Arial" w:cs="Arial"/>
                <w:color w:val="FF0000"/>
                <w:sz w:val="18"/>
                <w:szCs w:val="20"/>
              </w:rPr>
              <w:t>05/07</w:t>
            </w:r>
            <w:r w:rsidR="00583F74">
              <w:rPr>
                <w:rFonts w:ascii="Arial" w:hAnsi="Arial" w:cs="Arial"/>
                <w:color w:val="FF0000"/>
                <w:sz w:val="18"/>
                <w:szCs w:val="20"/>
              </w:rPr>
              <w:t>/2024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583F74">
        <w:trPr>
          <w:trHeight w:val="253"/>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7AF2A3F2" w:rsidR="0084268D" w:rsidRPr="009B52E4" w:rsidRDefault="008E5E39" w:rsidP="00A50CA3">
            <w:pPr>
              <w:jc w:val="center"/>
              <w:rPr>
                <w:rFonts w:ascii="Arial" w:hAnsi="Arial" w:cs="Arial"/>
                <w:sz w:val="18"/>
                <w:szCs w:val="20"/>
              </w:rPr>
            </w:pPr>
            <w:r>
              <w:rPr>
                <w:rFonts w:ascii="Arial" w:hAnsi="Arial" w:cs="Arial"/>
                <w:color w:val="FF0000"/>
                <w:sz w:val="18"/>
                <w:szCs w:val="20"/>
              </w:rPr>
              <w:t>15/07</w:t>
            </w:r>
            <w:r w:rsidR="00583F74">
              <w:rPr>
                <w:rFonts w:ascii="Arial" w:hAnsi="Arial" w:cs="Arial"/>
                <w:color w:val="FF0000"/>
                <w:sz w:val="18"/>
                <w:szCs w:val="20"/>
              </w:rPr>
              <w:t>/2024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1363C599"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w:t>
      </w:r>
      <w:r w:rsidR="003526C8">
        <w:rPr>
          <w:rFonts w:ascii="Arial" w:hAnsi="Arial" w:cs="Arial"/>
          <w:sz w:val="20"/>
          <w:szCs w:val="20"/>
        </w:rPr>
        <w:t xml:space="preserve"> de conformidad de la comisión de </w:t>
      </w:r>
      <w:r w:rsidR="008E5E39">
        <w:rPr>
          <w:rFonts w:ascii="Arial" w:hAnsi="Arial" w:cs="Arial"/>
          <w:sz w:val="20"/>
          <w:szCs w:val="20"/>
        </w:rPr>
        <w:t>recepción</w:t>
      </w:r>
      <w:r w:rsidR="00F37611" w:rsidRPr="009B52E4">
        <w:rPr>
          <w:rFonts w:ascii="Arial" w:hAnsi="Arial" w:cs="Arial"/>
          <w:sz w:val="20"/>
          <w:szCs w:val="20"/>
        </w:rPr>
        <w:t xml:space="preserv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3D2AC282" w14:textId="77777777" w:rsidR="00583F74" w:rsidRDefault="00583F74" w:rsidP="00583F74">
      <w:pPr>
        <w:pStyle w:val="Prrafodelista"/>
        <w:spacing w:after="120"/>
        <w:ind w:left="426"/>
        <w:contextualSpacing w:val="0"/>
        <w:rPr>
          <w:rFonts w:cstheme="minorHAnsi"/>
        </w:rPr>
      </w:pPr>
      <w:r>
        <w:rPr>
          <w:rFonts w:cstheme="minorHAnsi"/>
        </w:rPr>
        <w:t xml:space="preserve">El proponente podrá efectuar consultas llamando al teléfono 3427676 Int.3427 Unidad de Compras o vía correo electrónico a la dirección </w:t>
      </w:r>
      <w:hyperlink r:id="rId9" w:history="1">
        <w:r w:rsidRPr="00233594">
          <w:rPr>
            <w:rStyle w:val="Hipervnculo"/>
            <w:rFonts w:cstheme="minorHAnsi"/>
          </w:rPr>
          <w:t>claudia.dominguez@csbp.com.bo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F131B22" w14:textId="7D20C7FF" w:rsidR="00265BCD" w:rsidRPr="009B52E4" w:rsidRDefault="00583F74" w:rsidP="00417F56">
      <w:pPr>
        <w:rPr>
          <w:rFonts w:ascii="Arial" w:hAnsi="Arial" w:cs="Arial"/>
          <w:sz w:val="20"/>
          <w:szCs w:val="20"/>
        </w:rPr>
      </w:pPr>
      <w:r>
        <w:rPr>
          <w:rFonts w:ascii="Arial" w:hAnsi="Arial" w:cs="Arial"/>
          <w:sz w:val="20"/>
          <w:szCs w:val="20"/>
        </w:rPr>
        <w:t>Santa Cruz</w:t>
      </w:r>
      <w:r w:rsidR="008E5E39">
        <w:rPr>
          <w:rFonts w:ascii="Arial" w:hAnsi="Arial" w:cs="Arial"/>
          <w:sz w:val="20"/>
          <w:szCs w:val="20"/>
        </w:rPr>
        <w:t xml:space="preserve">, 01 de Julio </w:t>
      </w:r>
      <w:r>
        <w:rPr>
          <w:rFonts w:ascii="Arial" w:hAnsi="Arial" w:cs="Arial"/>
          <w:sz w:val="20"/>
          <w:szCs w:val="20"/>
        </w:rPr>
        <w:t>de 2024</w:t>
      </w:r>
    </w:p>
    <w:sectPr w:rsidR="00265BCD" w:rsidRPr="009B52E4" w:rsidSect="00FA09A7">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7923"/>
    <w:rsid w:val="00021572"/>
    <w:rsid w:val="00034254"/>
    <w:rsid w:val="000554C5"/>
    <w:rsid w:val="00086B8B"/>
    <w:rsid w:val="000A665F"/>
    <w:rsid w:val="000A7CA5"/>
    <w:rsid w:val="000B3DE8"/>
    <w:rsid w:val="000C2689"/>
    <w:rsid w:val="000C50E3"/>
    <w:rsid w:val="001110D9"/>
    <w:rsid w:val="00120172"/>
    <w:rsid w:val="001308E5"/>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C2FC3"/>
    <w:rsid w:val="002D3967"/>
    <w:rsid w:val="002E7A69"/>
    <w:rsid w:val="002F4CD3"/>
    <w:rsid w:val="0033615C"/>
    <w:rsid w:val="00343443"/>
    <w:rsid w:val="003518DA"/>
    <w:rsid w:val="003526C8"/>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5ABF"/>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57CBD"/>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8E5E39"/>
    <w:rsid w:val="009159D3"/>
    <w:rsid w:val="00932CE6"/>
    <w:rsid w:val="009330BF"/>
    <w:rsid w:val="00933262"/>
    <w:rsid w:val="0093463C"/>
    <w:rsid w:val="00941C00"/>
    <w:rsid w:val="00952D11"/>
    <w:rsid w:val="00954F02"/>
    <w:rsid w:val="00956736"/>
    <w:rsid w:val="00987563"/>
    <w:rsid w:val="009A03C9"/>
    <w:rsid w:val="009B52E4"/>
    <w:rsid w:val="009B6D4C"/>
    <w:rsid w:val="009C2D94"/>
    <w:rsid w:val="009F0BF8"/>
    <w:rsid w:val="009F0D1C"/>
    <w:rsid w:val="00A27ED7"/>
    <w:rsid w:val="00A36BAB"/>
    <w:rsid w:val="00A43F10"/>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D00E8"/>
    <w:rsid w:val="00CE2C6D"/>
    <w:rsid w:val="00CF18CB"/>
    <w:rsid w:val="00D21E3E"/>
    <w:rsid w:val="00D44D4B"/>
    <w:rsid w:val="00D6079F"/>
    <w:rsid w:val="00D66344"/>
    <w:rsid w:val="00D720DA"/>
    <w:rsid w:val="00D75B13"/>
    <w:rsid w:val="00D93C84"/>
    <w:rsid w:val="00DE203C"/>
    <w:rsid w:val="00DE360B"/>
    <w:rsid w:val="00DF1946"/>
    <w:rsid w:val="00E02C76"/>
    <w:rsid w:val="00E034DB"/>
    <w:rsid w:val="00E12A46"/>
    <w:rsid w:val="00E304CD"/>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5D9C"/>
    <w:rsid w:val="00F46C14"/>
    <w:rsid w:val="00F64700"/>
    <w:rsid w:val="00F75457"/>
    <w:rsid w:val="00F76D4F"/>
    <w:rsid w:val="00F93ACA"/>
    <w:rsid w:val="00FA09A7"/>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843</Words>
  <Characters>4638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17</cp:revision>
  <cp:lastPrinted>2024-05-20T14:37:00Z</cp:lastPrinted>
  <dcterms:created xsi:type="dcterms:W3CDTF">2024-04-01T20:06:00Z</dcterms:created>
  <dcterms:modified xsi:type="dcterms:W3CDTF">2024-06-27T16:35:00Z</dcterms:modified>
</cp:coreProperties>
</file>