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26040AEC"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0F7C04">
        <w:rPr>
          <w:rStyle w:val="Hipervnculo"/>
          <w:rFonts w:asciiTheme="minorHAnsi" w:eastAsiaTheme="minorEastAsia" w:hAnsiTheme="minorHAnsi" w:cs="Arial"/>
          <w:bCs w:val="0"/>
          <w:color w:val="FF0000"/>
          <w:sz w:val="36"/>
          <w:szCs w:val="36"/>
        </w:rPr>
        <w:t>2</w:t>
      </w:r>
      <w:r w:rsidR="00D067BD">
        <w:rPr>
          <w:rStyle w:val="Hipervnculo"/>
          <w:rFonts w:asciiTheme="minorHAnsi" w:eastAsiaTheme="minorEastAsia" w:hAnsiTheme="minorHAnsi" w:cs="Arial"/>
          <w:bCs w:val="0"/>
          <w:color w:val="FF0000"/>
          <w:sz w:val="36"/>
          <w:szCs w:val="36"/>
        </w:rPr>
        <w:t>3</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466CCFFC"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5A5574">
              <w:rPr>
                <w:rStyle w:val="Hipervnculo"/>
                <w:rFonts w:asciiTheme="minorHAnsi" w:eastAsiaTheme="minorEastAsia" w:hAnsiTheme="minorHAnsi" w:cs="Arial"/>
                <w:b/>
                <w:snapToGrid/>
                <w:color w:val="0070C0"/>
                <w:sz w:val="44"/>
                <w:szCs w:val="44"/>
                <w:lang w:val="es-BO" w:eastAsia="es-BO"/>
              </w:rPr>
              <w:t>M</w:t>
            </w:r>
            <w:r w:rsidR="00303872">
              <w:rPr>
                <w:rStyle w:val="Hipervnculo"/>
                <w:rFonts w:asciiTheme="minorHAnsi" w:eastAsiaTheme="minorEastAsia" w:hAnsiTheme="minorHAnsi" w:cs="Arial"/>
                <w:b/>
                <w:snapToGrid/>
                <w:color w:val="0070C0"/>
                <w:sz w:val="44"/>
                <w:szCs w:val="44"/>
                <w:lang w:val="es-BO" w:eastAsia="es-BO"/>
              </w:rPr>
              <w:t>E</w:t>
            </w:r>
            <w:r w:rsidR="00303872">
              <w:rPr>
                <w:rStyle w:val="Hipervnculo"/>
                <w:rFonts w:asciiTheme="minorHAnsi" w:eastAsiaTheme="minorEastAsia" w:hAnsiTheme="minorHAnsi" w:cs="Arial"/>
                <w:b/>
                <w:color w:val="0070C0"/>
                <w:sz w:val="44"/>
                <w:szCs w:val="44"/>
              </w:rPr>
              <w:t>DICAMENTOS</w:t>
            </w:r>
            <w:r w:rsidR="000F7C04">
              <w:rPr>
                <w:rStyle w:val="Hipervnculo"/>
                <w:rFonts w:asciiTheme="minorHAnsi" w:eastAsiaTheme="minorEastAsia" w:hAnsiTheme="minorHAnsi" w:cs="Arial"/>
                <w:b/>
                <w:color w:val="0070C0"/>
                <w:sz w:val="44"/>
                <w:szCs w:val="44"/>
              </w:rPr>
              <w:t xml:space="preserve"> </w:t>
            </w:r>
            <w:r w:rsidR="000F7C04">
              <w:rPr>
                <w:rStyle w:val="Hipervnculo"/>
                <w:rFonts w:eastAsiaTheme="minorEastAsia" w:cs="Arial"/>
                <w:b/>
                <w:color w:val="0070C0"/>
                <w:sz w:val="44"/>
                <w:szCs w:val="44"/>
              </w:rPr>
              <w:t>DENTRO DE A LINAME</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57B2FDD9" w:rsidR="000B24A2" w:rsidRPr="00094DDE"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sidRPr="00094DDE">
        <w:rPr>
          <w:rFonts w:asciiTheme="minorHAnsi" w:hAnsiTheme="minorHAnsi"/>
          <w:b/>
          <w:iCs/>
          <w:sz w:val="22"/>
          <w:szCs w:val="22"/>
          <w:lang w:val="es-ES"/>
        </w:rPr>
        <w:t>Santa Cruz</w:t>
      </w:r>
      <w:r w:rsidRPr="00094DDE">
        <w:rPr>
          <w:rFonts w:asciiTheme="minorHAnsi" w:hAnsiTheme="minorHAnsi"/>
          <w:b/>
          <w:iCs/>
          <w:sz w:val="22"/>
          <w:szCs w:val="22"/>
          <w:lang w:val="es-ES"/>
        </w:rPr>
        <w:t xml:space="preserve">, </w:t>
      </w:r>
      <w:proofErr w:type="gramStart"/>
      <w:r w:rsidR="000F7C04">
        <w:rPr>
          <w:rFonts w:asciiTheme="minorHAnsi" w:hAnsiTheme="minorHAnsi"/>
          <w:b/>
          <w:iCs/>
          <w:sz w:val="22"/>
          <w:szCs w:val="22"/>
          <w:lang w:val="es-ES"/>
        </w:rPr>
        <w:t>Marzo</w:t>
      </w:r>
      <w:proofErr w:type="gramEnd"/>
      <w:r w:rsidR="00341B1D" w:rsidRPr="00094DDE">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9E2F52"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5824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3BD0BE4F"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D067BD">
              <w:rPr>
                <w:rFonts w:asciiTheme="minorHAnsi" w:hAnsiTheme="minorHAnsi" w:cs="Arial"/>
                <w:b/>
                <w:color w:val="FF0000"/>
                <w:sz w:val="24"/>
                <w:szCs w:val="24"/>
              </w:rPr>
              <w:t>23</w:t>
            </w:r>
            <w:r>
              <w:rPr>
                <w:rFonts w:asciiTheme="minorHAnsi" w:hAnsiTheme="minorHAnsi" w:cs="Arial"/>
                <w:b/>
                <w:sz w:val="24"/>
                <w:szCs w:val="24"/>
              </w:rPr>
              <w:t>-202</w:t>
            </w:r>
            <w:r w:rsidR="00341B1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9E2F52" w14:paraId="1D46ACE2" w14:textId="77777777" w:rsidTr="00522771">
        <w:trPr>
          <w:trHeight w:val="375"/>
          <w:jc w:val="center"/>
        </w:trPr>
        <w:tc>
          <w:tcPr>
            <w:tcW w:w="9524" w:type="dxa"/>
            <w:vAlign w:val="center"/>
          </w:tcPr>
          <w:p w14:paraId="4A32E34C" w14:textId="764D8E29"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proofErr w:type="gramStart"/>
            <w:r w:rsidR="00BB3F37">
              <w:rPr>
                <w:rFonts w:asciiTheme="minorHAnsi" w:hAnsiTheme="minorHAnsi"/>
                <w:b/>
                <w:bCs/>
                <w:color w:val="FF0000"/>
                <w:sz w:val="24"/>
                <w:szCs w:val="24"/>
              </w:rPr>
              <w:t>M</w:t>
            </w:r>
            <w:r w:rsidR="00303872">
              <w:rPr>
                <w:rFonts w:asciiTheme="minorHAnsi" w:hAnsiTheme="minorHAnsi"/>
                <w:b/>
                <w:bCs/>
                <w:color w:val="FF0000"/>
                <w:sz w:val="24"/>
                <w:szCs w:val="24"/>
              </w:rPr>
              <w:t>EDCIAMENTOS</w:t>
            </w:r>
            <w:r w:rsidR="005A5574">
              <w:rPr>
                <w:rFonts w:asciiTheme="minorHAnsi" w:hAnsiTheme="minorHAnsi"/>
                <w:b/>
                <w:bCs/>
                <w:color w:val="FF0000"/>
                <w:sz w:val="24"/>
                <w:szCs w:val="24"/>
              </w:rPr>
              <w:t xml:space="preserve"> </w:t>
            </w:r>
            <w:r w:rsidR="000F7C04">
              <w:rPr>
                <w:rFonts w:asciiTheme="minorHAnsi" w:hAnsiTheme="minorHAnsi"/>
                <w:b/>
                <w:bCs/>
                <w:color w:val="FF0000"/>
                <w:sz w:val="24"/>
                <w:szCs w:val="24"/>
              </w:rPr>
              <w:t xml:space="preserve"> DENTRO</w:t>
            </w:r>
            <w:proofErr w:type="gramEnd"/>
            <w:r w:rsidR="000F7C04">
              <w:rPr>
                <w:rFonts w:asciiTheme="minorHAnsi" w:hAnsiTheme="minorHAnsi"/>
                <w:b/>
                <w:bCs/>
                <w:color w:val="FF0000"/>
                <w:sz w:val="24"/>
                <w:szCs w:val="24"/>
              </w:rPr>
              <w:t xml:space="preserve"> DE LA LINAME</w:t>
            </w:r>
          </w:p>
        </w:tc>
      </w:tr>
      <w:tr w:rsidR="009E2F52"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9E2F52" w14:paraId="6C12ED50" w14:textId="77777777" w:rsidTr="00522771">
        <w:trPr>
          <w:trHeight w:val="285"/>
          <w:jc w:val="center"/>
        </w:trPr>
        <w:tc>
          <w:tcPr>
            <w:tcW w:w="9524"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9E2F52"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9E2F52"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9E2F52"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9E2F52"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276"/>
        <w:gridCol w:w="1418"/>
        <w:gridCol w:w="4276"/>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157C48">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381"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276"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41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4276"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157C48">
        <w:trPr>
          <w:trHeight w:val="692"/>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381"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276"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73789163" w:rsidR="00522771" w:rsidRDefault="000F7C04" w:rsidP="00522771">
            <w:pPr>
              <w:jc w:val="center"/>
              <w:rPr>
                <w:rFonts w:asciiTheme="minorHAnsi" w:hAnsiTheme="minorHAnsi" w:cstheme="minorHAnsi"/>
              </w:rPr>
            </w:pPr>
            <w:r>
              <w:rPr>
                <w:rFonts w:asciiTheme="minorHAnsi" w:hAnsiTheme="minorHAnsi" w:cstheme="minorHAnsi"/>
              </w:rPr>
              <w:t>15</w:t>
            </w:r>
            <w:r w:rsidR="00094DDE">
              <w:rPr>
                <w:rFonts w:cstheme="minorHAnsi"/>
              </w:rPr>
              <w:t>/0</w:t>
            </w:r>
            <w:r w:rsidR="00D067BD">
              <w:rPr>
                <w:rFonts w:cstheme="minorHAnsi"/>
              </w:rPr>
              <w:t>3</w:t>
            </w:r>
            <w:r w:rsidR="00341B1D">
              <w:rPr>
                <w:rFonts w:asciiTheme="minorHAnsi" w:hAnsiTheme="minorHAnsi" w:cstheme="minorHAnsi"/>
              </w:rPr>
              <w:t>/2024</w:t>
            </w:r>
          </w:p>
          <w:p w14:paraId="0E67118F" w14:textId="77777777" w:rsidR="00522771" w:rsidRDefault="00522771" w:rsidP="00522771">
            <w:pPr>
              <w:jc w:val="center"/>
              <w:rPr>
                <w:rFonts w:asciiTheme="minorHAnsi" w:hAnsiTheme="minorHAnsi" w:cstheme="minorHAnsi"/>
              </w:rPr>
            </w:pPr>
          </w:p>
        </w:tc>
        <w:tc>
          <w:tcPr>
            <w:tcW w:w="1418" w:type="dxa"/>
            <w:vAlign w:val="center"/>
          </w:tcPr>
          <w:p w14:paraId="231946EF" w14:textId="77777777" w:rsidR="00522771" w:rsidRDefault="00522771" w:rsidP="00522771">
            <w:pPr>
              <w:jc w:val="center"/>
              <w:rPr>
                <w:rFonts w:asciiTheme="minorHAnsi" w:hAnsiTheme="minorHAnsi" w:cstheme="minorHAnsi"/>
              </w:rPr>
            </w:pPr>
          </w:p>
        </w:tc>
        <w:tc>
          <w:tcPr>
            <w:tcW w:w="4276"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157C48">
        <w:trPr>
          <w:trHeight w:val="1146"/>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381"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276"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2151F8A3" w:rsidR="00522771" w:rsidRDefault="000F7C04" w:rsidP="00522771">
            <w:pPr>
              <w:jc w:val="center"/>
              <w:rPr>
                <w:rFonts w:asciiTheme="minorHAnsi" w:hAnsiTheme="minorHAnsi" w:cstheme="minorHAnsi"/>
              </w:rPr>
            </w:pPr>
            <w:r>
              <w:rPr>
                <w:rFonts w:cstheme="minorHAnsi"/>
              </w:rPr>
              <w:t>19</w:t>
            </w:r>
            <w:r w:rsidR="000D5B2C">
              <w:t>/03</w:t>
            </w:r>
            <w:r w:rsidR="00341B1D">
              <w:rPr>
                <w:rFonts w:asciiTheme="minorHAnsi" w:hAnsiTheme="minorHAnsi" w:cstheme="minorHAnsi"/>
              </w:rPr>
              <w:t>/2024</w:t>
            </w:r>
          </w:p>
          <w:p w14:paraId="4DBC4B31" w14:textId="77777777" w:rsidR="00522771" w:rsidRDefault="00522771" w:rsidP="00522771">
            <w:pPr>
              <w:jc w:val="center"/>
              <w:rPr>
                <w:rFonts w:asciiTheme="minorHAnsi" w:hAnsiTheme="minorHAnsi" w:cstheme="minorHAnsi"/>
              </w:rPr>
            </w:pPr>
          </w:p>
        </w:tc>
        <w:tc>
          <w:tcPr>
            <w:tcW w:w="141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4E94F0B3" w:rsidR="00522771" w:rsidRDefault="00522771" w:rsidP="00522771">
            <w:pPr>
              <w:jc w:val="center"/>
              <w:rPr>
                <w:rFonts w:asciiTheme="minorHAnsi" w:hAnsiTheme="minorHAnsi" w:cstheme="minorHAnsi"/>
              </w:rPr>
            </w:pPr>
            <w:r>
              <w:rPr>
                <w:rFonts w:asciiTheme="minorHAnsi" w:hAnsiTheme="minorHAnsi" w:cstheme="minorHAnsi"/>
              </w:rPr>
              <w:t>16:</w:t>
            </w:r>
            <w:r w:rsidR="00D067BD">
              <w:rPr>
                <w:rFonts w:asciiTheme="minorHAnsi" w:hAnsiTheme="minorHAnsi" w:cstheme="minorHAnsi"/>
              </w:rPr>
              <w:t>1</w:t>
            </w:r>
            <w:r>
              <w:rPr>
                <w:rFonts w:asciiTheme="minorHAnsi" w:hAnsiTheme="minorHAnsi" w:cstheme="minorHAnsi"/>
              </w:rPr>
              <w:t>0</w:t>
            </w:r>
          </w:p>
        </w:tc>
        <w:tc>
          <w:tcPr>
            <w:tcW w:w="4276" w:type="dxa"/>
            <w:vAlign w:val="center"/>
          </w:tcPr>
          <w:p w14:paraId="0D4BAC62" w14:textId="67F3BA66"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6738F" w14:paraId="6A36C4E4" w14:textId="77777777" w:rsidTr="00157C48">
        <w:trPr>
          <w:trHeight w:val="1097"/>
        </w:trPr>
        <w:tc>
          <w:tcPr>
            <w:tcW w:w="562" w:type="dxa"/>
            <w:vAlign w:val="center"/>
          </w:tcPr>
          <w:p w14:paraId="315058B8" w14:textId="0F0CBB32" w:rsidR="00B6738F" w:rsidRDefault="00B6738F" w:rsidP="00B6738F">
            <w:pPr>
              <w:jc w:val="center"/>
              <w:rPr>
                <w:rFonts w:asciiTheme="minorHAnsi" w:hAnsiTheme="minorHAnsi" w:cstheme="minorHAnsi"/>
              </w:rPr>
            </w:pPr>
            <w:r>
              <w:rPr>
                <w:rFonts w:asciiTheme="minorHAnsi" w:hAnsiTheme="minorHAnsi" w:cstheme="minorHAnsi"/>
              </w:rPr>
              <w:t>3</w:t>
            </w:r>
          </w:p>
        </w:tc>
        <w:tc>
          <w:tcPr>
            <w:tcW w:w="2381" w:type="dxa"/>
            <w:vAlign w:val="center"/>
          </w:tcPr>
          <w:p w14:paraId="72684AFB" w14:textId="1C0BE2E9" w:rsidR="00B6738F" w:rsidRDefault="00B6738F" w:rsidP="00B6738F">
            <w:pPr>
              <w:jc w:val="both"/>
              <w:rPr>
                <w:rFonts w:asciiTheme="minorHAnsi" w:hAnsiTheme="minorHAnsi" w:cstheme="minorHAnsi"/>
              </w:rPr>
            </w:pPr>
            <w:r>
              <w:rPr>
                <w:rFonts w:ascii="Calibri" w:hAnsi="Calibri"/>
                <w:bCs/>
              </w:rPr>
              <w:t>Apertura de propuestas</w:t>
            </w:r>
          </w:p>
        </w:tc>
        <w:tc>
          <w:tcPr>
            <w:tcW w:w="1276" w:type="dxa"/>
            <w:vAlign w:val="center"/>
          </w:tcPr>
          <w:p w14:paraId="26116B9B" w14:textId="7C3C804A" w:rsidR="00B6738F" w:rsidRDefault="000F7C04" w:rsidP="00B6738F">
            <w:pPr>
              <w:jc w:val="center"/>
              <w:rPr>
                <w:rFonts w:asciiTheme="minorHAnsi" w:hAnsiTheme="minorHAnsi" w:cstheme="minorHAnsi"/>
              </w:rPr>
            </w:pPr>
            <w:r>
              <w:rPr>
                <w:rFonts w:asciiTheme="minorHAnsi" w:hAnsiTheme="minorHAnsi" w:cstheme="minorHAnsi"/>
              </w:rPr>
              <w:t>19</w:t>
            </w:r>
            <w:r w:rsidR="000D5B2C">
              <w:rPr>
                <w:rFonts w:asciiTheme="minorHAnsi" w:hAnsiTheme="minorHAnsi" w:cstheme="minorHAnsi"/>
              </w:rPr>
              <w:t>/03</w:t>
            </w:r>
            <w:r w:rsidR="00B6738F">
              <w:rPr>
                <w:rFonts w:asciiTheme="minorHAnsi" w:hAnsiTheme="minorHAnsi" w:cstheme="minorHAnsi"/>
              </w:rPr>
              <w:t>/2024</w:t>
            </w:r>
          </w:p>
        </w:tc>
        <w:tc>
          <w:tcPr>
            <w:tcW w:w="1418" w:type="dxa"/>
            <w:vAlign w:val="center"/>
          </w:tcPr>
          <w:p w14:paraId="0559ECDC" w14:textId="148ABEF6" w:rsidR="00B6738F" w:rsidRDefault="00B6738F" w:rsidP="00B6738F">
            <w:pPr>
              <w:jc w:val="center"/>
              <w:rPr>
                <w:rFonts w:asciiTheme="minorHAnsi" w:hAnsiTheme="minorHAnsi" w:cstheme="minorHAnsi"/>
              </w:rPr>
            </w:pPr>
            <w:r>
              <w:rPr>
                <w:rFonts w:asciiTheme="minorHAnsi" w:hAnsiTheme="minorHAnsi" w:cstheme="minorHAnsi"/>
              </w:rPr>
              <w:t>16:</w:t>
            </w:r>
            <w:r w:rsidR="00D067BD">
              <w:rPr>
                <w:rFonts w:asciiTheme="minorHAnsi" w:hAnsiTheme="minorHAnsi" w:cstheme="minorHAnsi"/>
              </w:rPr>
              <w:t>2</w:t>
            </w:r>
            <w:r>
              <w:rPr>
                <w:rFonts w:asciiTheme="minorHAnsi" w:hAnsiTheme="minorHAnsi" w:cstheme="minorHAnsi"/>
              </w:rPr>
              <w:t>5</w:t>
            </w:r>
          </w:p>
        </w:tc>
        <w:tc>
          <w:tcPr>
            <w:tcW w:w="4276" w:type="dxa"/>
            <w:vAlign w:val="center"/>
          </w:tcPr>
          <w:p w14:paraId="19972A3E" w14:textId="77777777" w:rsidR="00157C48" w:rsidRPr="00BA6AF1" w:rsidRDefault="00157C48" w:rsidP="00157C48">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157C48">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B6738F">
            <w:pPr>
              <w:rPr>
                <w:rFonts w:ascii="Calibri" w:hAnsi="Calibri" w:cs="Arial"/>
                <w:bCs/>
              </w:rPr>
            </w:pPr>
          </w:p>
        </w:tc>
      </w:tr>
      <w:tr w:rsidR="00B6738F" w14:paraId="29485284" w14:textId="77777777" w:rsidTr="00157C48">
        <w:trPr>
          <w:trHeight w:val="661"/>
        </w:trPr>
        <w:tc>
          <w:tcPr>
            <w:tcW w:w="562" w:type="dxa"/>
            <w:vAlign w:val="center"/>
          </w:tcPr>
          <w:p w14:paraId="6CEB99F0" w14:textId="2E27F5BB" w:rsidR="00B6738F" w:rsidRDefault="00B6738F" w:rsidP="00B6738F">
            <w:pPr>
              <w:jc w:val="center"/>
              <w:rPr>
                <w:rFonts w:asciiTheme="minorHAnsi" w:hAnsiTheme="minorHAnsi" w:cstheme="minorHAnsi"/>
              </w:rPr>
            </w:pPr>
            <w:r>
              <w:rPr>
                <w:rFonts w:asciiTheme="minorHAnsi" w:hAnsiTheme="minorHAnsi" w:cstheme="minorHAnsi"/>
              </w:rPr>
              <w:t>4</w:t>
            </w:r>
          </w:p>
        </w:tc>
        <w:tc>
          <w:tcPr>
            <w:tcW w:w="2381" w:type="dxa"/>
            <w:vAlign w:val="center"/>
          </w:tcPr>
          <w:p w14:paraId="257D70BE" w14:textId="77777777" w:rsidR="00B6738F" w:rsidRDefault="00B6738F" w:rsidP="00B6738F">
            <w:pPr>
              <w:jc w:val="both"/>
              <w:rPr>
                <w:rFonts w:asciiTheme="minorHAnsi" w:hAnsiTheme="minorHAnsi" w:cstheme="minorHAnsi"/>
              </w:rPr>
            </w:pPr>
            <w:r>
              <w:rPr>
                <w:rFonts w:asciiTheme="minorHAnsi" w:hAnsiTheme="minorHAnsi" w:cstheme="minorHAnsi"/>
              </w:rPr>
              <w:t>Resultado Del Proceso</w:t>
            </w:r>
          </w:p>
        </w:tc>
        <w:tc>
          <w:tcPr>
            <w:tcW w:w="2694" w:type="dxa"/>
            <w:gridSpan w:val="2"/>
            <w:vAlign w:val="center"/>
          </w:tcPr>
          <w:p w14:paraId="585AF9DF" w14:textId="549D7D4B" w:rsidR="00B6738F" w:rsidRDefault="00D067BD" w:rsidP="00B6738F">
            <w:pPr>
              <w:jc w:val="center"/>
              <w:rPr>
                <w:rFonts w:asciiTheme="minorHAnsi" w:hAnsiTheme="minorHAnsi" w:cstheme="minorHAnsi"/>
              </w:rPr>
            </w:pPr>
            <w:r>
              <w:rPr>
                <w:rFonts w:asciiTheme="minorHAnsi" w:hAnsiTheme="minorHAnsi" w:cstheme="minorHAnsi"/>
              </w:rPr>
              <w:t>01/04</w:t>
            </w:r>
            <w:r w:rsidR="00B6738F">
              <w:rPr>
                <w:rFonts w:asciiTheme="minorHAnsi" w:hAnsiTheme="minorHAnsi" w:cstheme="minorHAnsi"/>
              </w:rPr>
              <w:t>/2024</w:t>
            </w:r>
          </w:p>
        </w:tc>
        <w:tc>
          <w:tcPr>
            <w:tcW w:w="4276" w:type="dxa"/>
            <w:vAlign w:val="center"/>
          </w:tcPr>
          <w:p w14:paraId="3530B97A" w14:textId="77777777" w:rsidR="00B6738F" w:rsidRDefault="00B6738F" w:rsidP="00B6738F">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01ED9258"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0F7C04">
              <w:rPr>
                <w:rFonts w:asciiTheme="minorHAnsi" w:hAnsiTheme="minorHAnsi" w:cstheme="minorHAnsi"/>
                <w:b/>
              </w:rPr>
              <w:t>2</w:t>
            </w:r>
            <w:r w:rsidR="00D067BD">
              <w:rPr>
                <w:rFonts w:asciiTheme="minorHAnsi" w:hAnsiTheme="minorHAnsi" w:cstheme="minorHAnsi"/>
                <w:b/>
              </w:rPr>
              <w:t>3</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4E3FD924"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BB3F37">
        <w:rPr>
          <w:rFonts w:asciiTheme="minorHAnsi" w:hAnsiTheme="minorHAnsi" w:cstheme="minorHAnsi"/>
          <w:b/>
          <w:sz w:val="22"/>
          <w:szCs w:val="22"/>
        </w:rPr>
        <w:t>M</w:t>
      </w:r>
      <w:r w:rsidR="00303872">
        <w:rPr>
          <w:rFonts w:asciiTheme="minorHAnsi" w:hAnsiTheme="minorHAnsi" w:cstheme="minorHAnsi"/>
          <w:b/>
          <w:sz w:val="22"/>
          <w:szCs w:val="22"/>
        </w:rPr>
        <w:t>EDICAMENTOS</w:t>
      </w:r>
      <w:r w:rsidR="000F7C04">
        <w:rPr>
          <w:rFonts w:asciiTheme="minorHAnsi" w:hAnsiTheme="minorHAnsi" w:cstheme="minorHAnsi"/>
          <w:b/>
          <w:sz w:val="22"/>
          <w:szCs w:val="22"/>
        </w:rPr>
        <w:t xml:space="preserve"> DENTRO DE LA LINAME</w:t>
      </w:r>
    </w:p>
    <w:p w14:paraId="1C67627E" w14:textId="4D5F695B"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5DA82FA6"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BB3F37">
        <w:rPr>
          <w:rFonts w:asciiTheme="minorHAnsi" w:hAnsiTheme="minorHAnsi" w:cstheme="minorHAnsi"/>
          <w:b/>
          <w:sz w:val="22"/>
          <w:szCs w:val="22"/>
        </w:rPr>
        <w:t>M</w:t>
      </w:r>
      <w:r w:rsidR="00303872">
        <w:rPr>
          <w:rFonts w:asciiTheme="minorHAnsi" w:hAnsiTheme="minorHAnsi" w:cstheme="minorHAnsi"/>
          <w:b/>
          <w:sz w:val="22"/>
          <w:szCs w:val="22"/>
        </w:rPr>
        <w:t>EDICAMENTOS</w:t>
      </w:r>
      <w:r w:rsidR="000F7C04">
        <w:rPr>
          <w:rFonts w:asciiTheme="minorHAnsi" w:hAnsiTheme="minorHAnsi" w:cstheme="minorHAnsi"/>
          <w:b/>
          <w:sz w:val="22"/>
          <w:szCs w:val="22"/>
        </w:rPr>
        <w:t xml:space="preserve"> DENTRO DE LA LINAME</w:t>
      </w:r>
      <w:r w:rsidR="00094DDE">
        <w:rPr>
          <w:rFonts w:asciiTheme="minorHAnsi" w:hAnsiTheme="minorHAnsi" w:cstheme="minorHAnsi"/>
          <w:b/>
          <w:sz w:val="22"/>
          <w:szCs w:val="22"/>
        </w:rPr>
        <w:t xml:space="preserve">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218BDFF6"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D067BD">
        <w:rPr>
          <w:rFonts w:asciiTheme="minorHAnsi" w:hAnsiTheme="minorHAnsi" w:cstheme="minorHAnsi"/>
          <w:sz w:val="22"/>
          <w:szCs w:val="22"/>
        </w:rPr>
        <w:t>1</w:t>
      </w:r>
      <w:r>
        <w:rPr>
          <w:rFonts w:asciiTheme="minorHAnsi" w:hAnsiTheme="minorHAnsi" w:cstheme="minorHAnsi"/>
          <w:sz w:val="22"/>
          <w:szCs w:val="22"/>
        </w:rPr>
        <w:t xml:space="preserve">0, del día </w:t>
      </w:r>
      <w:r w:rsidR="000F7C04">
        <w:rPr>
          <w:rFonts w:asciiTheme="minorHAnsi" w:hAnsiTheme="minorHAnsi" w:cstheme="minorHAnsi"/>
          <w:b/>
          <w:bCs/>
          <w:sz w:val="22"/>
          <w:szCs w:val="22"/>
        </w:rPr>
        <w:t xml:space="preserve">Martes </w:t>
      </w:r>
      <w:r w:rsidR="00AC354D">
        <w:rPr>
          <w:rFonts w:asciiTheme="minorHAnsi" w:hAnsiTheme="minorHAnsi" w:cstheme="minorHAnsi"/>
          <w:b/>
          <w:bCs/>
          <w:sz w:val="22"/>
          <w:szCs w:val="22"/>
        </w:rPr>
        <w:t>19</w:t>
      </w:r>
      <w:r w:rsidR="00303872">
        <w:rPr>
          <w:rFonts w:asciiTheme="minorHAnsi" w:hAnsiTheme="minorHAnsi" w:cstheme="minorHAnsi"/>
          <w:b/>
          <w:bCs/>
          <w:sz w:val="22"/>
          <w:szCs w:val="22"/>
        </w:rPr>
        <w:t xml:space="preserve"> de </w:t>
      </w:r>
      <w:r w:rsidR="000D5B2C">
        <w:rPr>
          <w:rFonts w:asciiTheme="minorHAnsi" w:hAnsiTheme="minorHAnsi" w:cstheme="minorHAnsi"/>
          <w:b/>
          <w:bCs/>
          <w:sz w:val="22"/>
          <w:szCs w:val="22"/>
        </w:rPr>
        <w:t>marzo</w:t>
      </w:r>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55C6B753"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0F7C04">
        <w:rPr>
          <w:rFonts w:asciiTheme="minorHAnsi" w:hAnsiTheme="minorHAnsi" w:cstheme="minorHAnsi"/>
          <w:b/>
          <w:bCs/>
          <w:sz w:val="22"/>
          <w:szCs w:val="22"/>
        </w:rPr>
        <w:t>2</w:t>
      </w:r>
      <w:r w:rsidR="00D067BD">
        <w:rPr>
          <w:rFonts w:asciiTheme="minorHAnsi" w:hAnsiTheme="minorHAnsi" w:cstheme="minorHAnsi"/>
          <w:b/>
          <w:bCs/>
          <w:sz w:val="22"/>
          <w:szCs w:val="22"/>
        </w:rPr>
        <w:t>3</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COMPRA DE</w:t>
      </w:r>
      <w:r w:rsidR="00BB3F37">
        <w:rPr>
          <w:rFonts w:asciiTheme="minorHAnsi" w:hAnsiTheme="minorHAnsi" w:cstheme="minorHAnsi"/>
          <w:b/>
          <w:sz w:val="22"/>
          <w:szCs w:val="22"/>
        </w:rPr>
        <w:t xml:space="preserve"> MEDIC</w:t>
      </w:r>
      <w:r w:rsidR="00303872">
        <w:rPr>
          <w:rFonts w:asciiTheme="minorHAnsi" w:hAnsiTheme="minorHAnsi" w:cstheme="minorHAnsi"/>
          <w:b/>
          <w:sz w:val="22"/>
          <w:szCs w:val="22"/>
        </w:rPr>
        <w:t>AMENTOS</w:t>
      </w:r>
      <w:r w:rsidR="000F7C04">
        <w:rPr>
          <w:rFonts w:asciiTheme="minorHAnsi" w:hAnsiTheme="minorHAnsi" w:cstheme="minorHAnsi"/>
          <w:b/>
          <w:sz w:val="22"/>
          <w:szCs w:val="22"/>
        </w:rPr>
        <w:t xml:space="preserve"> DENTRO DE LA LINAME</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26E193A3"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341B1D">
        <w:rPr>
          <w:rFonts w:asciiTheme="minorHAnsi" w:hAnsiTheme="minorHAnsi" w:cstheme="minorHAnsi"/>
          <w:bCs/>
          <w:sz w:val="22"/>
          <w:szCs w:val="22"/>
        </w:rPr>
        <w:t>M</w:t>
      </w:r>
      <w:r w:rsidR="00303872">
        <w:rPr>
          <w:rFonts w:asciiTheme="minorHAnsi" w:hAnsiTheme="minorHAnsi" w:cstheme="minorHAnsi"/>
          <w:bCs/>
          <w:sz w:val="22"/>
          <w:szCs w:val="22"/>
        </w:rPr>
        <w:t>EDICAMENTOS</w:t>
      </w:r>
      <w:r w:rsidR="00682DD5">
        <w:rPr>
          <w:rFonts w:asciiTheme="minorHAnsi" w:hAnsiTheme="minorHAnsi" w:cstheme="minorHAnsi"/>
          <w:bCs/>
          <w:sz w:val="22"/>
          <w:szCs w:val="22"/>
        </w:rPr>
        <w:t xml:space="preserve"> para </w:t>
      </w:r>
      <w:r w:rsidR="000C779D">
        <w:rPr>
          <w:rFonts w:asciiTheme="minorHAnsi" w:hAnsiTheme="minorHAnsi" w:cstheme="minorHAnsi"/>
          <w:bCs/>
          <w:sz w:val="22"/>
          <w:szCs w:val="22"/>
        </w:rPr>
        <w:t xml:space="preserve">reabastecimiento de stock </w:t>
      </w:r>
    </w:p>
    <w:tbl>
      <w:tblPr>
        <w:tblStyle w:val="Tablaconcuadrcula"/>
        <w:tblW w:w="0" w:type="auto"/>
        <w:tblInd w:w="908" w:type="dxa"/>
        <w:tblLook w:val="04A0" w:firstRow="1" w:lastRow="0" w:firstColumn="1" w:lastColumn="0" w:noHBand="0" w:noVBand="1"/>
      </w:tblPr>
      <w:tblGrid>
        <w:gridCol w:w="480"/>
        <w:gridCol w:w="1272"/>
        <w:gridCol w:w="4060"/>
        <w:gridCol w:w="1418"/>
        <w:gridCol w:w="1787"/>
      </w:tblGrid>
      <w:tr w:rsidR="000C779D" w:rsidRPr="00964A09" w14:paraId="515AAC94" w14:textId="77777777" w:rsidTr="00303872">
        <w:trPr>
          <w:trHeight w:val="177"/>
        </w:trPr>
        <w:tc>
          <w:tcPr>
            <w:tcW w:w="480" w:type="dxa"/>
            <w:shd w:val="clear" w:color="auto" w:fill="2E74B5" w:themeFill="accent1" w:themeFillShade="BF"/>
          </w:tcPr>
          <w:p w14:paraId="488CEDF6"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1272" w:type="dxa"/>
            <w:shd w:val="clear" w:color="auto" w:fill="2E74B5" w:themeFill="accent1" w:themeFillShade="BF"/>
            <w:vAlign w:val="center"/>
          </w:tcPr>
          <w:p w14:paraId="6191C11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4060" w:type="dxa"/>
            <w:shd w:val="clear" w:color="auto" w:fill="2E74B5" w:themeFill="accent1" w:themeFillShade="BF"/>
            <w:vAlign w:val="center"/>
          </w:tcPr>
          <w:p w14:paraId="2FA8AD0D"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503999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D067BD" w14:paraId="543144CB" w14:textId="77777777" w:rsidTr="00FA59F6">
        <w:trPr>
          <w:trHeight w:val="477"/>
        </w:trPr>
        <w:tc>
          <w:tcPr>
            <w:tcW w:w="480" w:type="dxa"/>
            <w:vAlign w:val="center"/>
          </w:tcPr>
          <w:p w14:paraId="1E9B96B7" w14:textId="062D2BD9" w:rsidR="00D067BD" w:rsidRPr="00964A09"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1272" w:type="dxa"/>
            <w:vAlign w:val="center"/>
          </w:tcPr>
          <w:p w14:paraId="51F1A200" w14:textId="04B4026C" w:rsidR="00D067BD" w:rsidRPr="00964A09" w:rsidRDefault="00D067BD" w:rsidP="00D067B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sz w:val="22"/>
                <w:szCs w:val="22"/>
              </w:rPr>
              <w:t>A-02-02</w:t>
            </w:r>
          </w:p>
        </w:tc>
        <w:tc>
          <w:tcPr>
            <w:tcW w:w="4060" w:type="dxa"/>
            <w:vAlign w:val="center"/>
          </w:tcPr>
          <w:p w14:paraId="3DE0CAB1" w14:textId="77BC6280" w:rsidR="00D067BD" w:rsidRPr="00964A09" w:rsidRDefault="00D067BD" w:rsidP="00D067BD">
            <w:pPr>
              <w:pStyle w:val="Prrafodelista"/>
              <w:spacing w:after="120"/>
              <w:ind w:left="0"/>
              <w:contextualSpacing w:val="0"/>
              <w:rPr>
                <w:rFonts w:asciiTheme="minorHAnsi" w:hAnsiTheme="minorHAnsi" w:cstheme="minorHAnsi"/>
                <w:bCs/>
                <w:sz w:val="18"/>
                <w:szCs w:val="18"/>
              </w:rPr>
            </w:pPr>
            <w:r>
              <w:rPr>
                <w:rFonts w:ascii="Calibri" w:hAnsi="Calibri" w:cs="Calibri"/>
                <w:color w:val="000000"/>
                <w:sz w:val="22"/>
                <w:szCs w:val="22"/>
              </w:rPr>
              <w:t>OMEPRAZOL 20 MG CAPSULA</w:t>
            </w:r>
          </w:p>
        </w:tc>
        <w:tc>
          <w:tcPr>
            <w:tcW w:w="1418" w:type="dxa"/>
            <w:vAlign w:val="center"/>
          </w:tcPr>
          <w:p w14:paraId="73CCC955" w14:textId="72B76C2A" w:rsidR="00D067BD" w:rsidRPr="00964A09" w:rsidRDefault="00D067BD" w:rsidP="00D067BD">
            <w:pPr>
              <w:pStyle w:val="Prrafodelista"/>
              <w:spacing w:after="120"/>
              <w:ind w:left="0"/>
              <w:contextualSpacing w:val="0"/>
              <w:jc w:val="center"/>
              <w:rPr>
                <w:rFonts w:asciiTheme="minorHAnsi" w:hAnsiTheme="minorHAnsi" w:cstheme="minorHAnsi"/>
                <w:sz w:val="18"/>
                <w:szCs w:val="18"/>
              </w:rPr>
            </w:pPr>
            <w:r>
              <w:rPr>
                <w:rFonts w:ascii="Arial" w:hAnsi="Arial" w:cs="Arial"/>
                <w:color w:val="000000"/>
                <w:sz w:val="16"/>
                <w:szCs w:val="16"/>
              </w:rPr>
              <w:t>20.000</w:t>
            </w:r>
          </w:p>
        </w:tc>
        <w:tc>
          <w:tcPr>
            <w:tcW w:w="1787" w:type="dxa"/>
            <w:vAlign w:val="center"/>
          </w:tcPr>
          <w:p w14:paraId="1254A456" w14:textId="699969D8" w:rsidR="00D067BD" w:rsidRPr="00964A09" w:rsidRDefault="00D067BD" w:rsidP="00D067B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sz w:val="22"/>
                <w:szCs w:val="22"/>
              </w:rPr>
              <w:t>COMPRIM</w:t>
            </w:r>
          </w:p>
        </w:tc>
      </w:tr>
      <w:tr w:rsidR="00D067BD" w14:paraId="185CD81F" w14:textId="77777777" w:rsidTr="00FA59F6">
        <w:trPr>
          <w:trHeight w:val="427"/>
        </w:trPr>
        <w:tc>
          <w:tcPr>
            <w:tcW w:w="480" w:type="dxa"/>
            <w:vAlign w:val="center"/>
          </w:tcPr>
          <w:p w14:paraId="0128F984" w14:textId="77777777" w:rsidR="00D067BD" w:rsidRPr="00964A09" w:rsidRDefault="00D067BD" w:rsidP="00D067BD">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1272" w:type="dxa"/>
            <w:vAlign w:val="center"/>
          </w:tcPr>
          <w:p w14:paraId="1BF8E14C" w14:textId="08CD8FE7" w:rsidR="00D067BD" w:rsidRPr="00964A09" w:rsidRDefault="00D067BD" w:rsidP="00D067BD">
            <w:pPr>
              <w:pStyle w:val="Prrafodelista"/>
              <w:spacing w:after="120"/>
              <w:ind w:left="0"/>
              <w:contextualSpacing w:val="0"/>
              <w:jc w:val="center"/>
              <w:rPr>
                <w:rFonts w:asciiTheme="minorHAnsi" w:hAnsiTheme="minorHAnsi" w:cstheme="minorHAnsi"/>
                <w:bCs/>
                <w:sz w:val="18"/>
                <w:szCs w:val="18"/>
              </w:rPr>
            </w:pPr>
            <w:r>
              <w:rPr>
                <w:rFonts w:ascii="Arial" w:hAnsi="Arial" w:cs="Arial"/>
                <w:color w:val="000000"/>
              </w:rPr>
              <w:t>A-02-04</w:t>
            </w:r>
          </w:p>
        </w:tc>
        <w:tc>
          <w:tcPr>
            <w:tcW w:w="4060" w:type="dxa"/>
            <w:vAlign w:val="center"/>
          </w:tcPr>
          <w:p w14:paraId="35E7D7C2" w14:textId="111BAF28" w:rsidR="00D067BD" w:rsidRPr="00964A09" w:rsidRDefault="00D067BD" w:rsidP="00D067BD">
            <w:pPr>
              <w:pStyle w:val="Prrafodelista"/>
              <w:spacing w:after="120"/>
              <w:ind w:left="0"/>
              <w:contextualSpacing w:val="0"/>
              <w:rPr>
                <w:rFonts w:asciiTheme="minorHAnsi" w:hAnsiTheme="minorHAnsi" w:cstheme="minorHAnsi"/>
                <w:bCs/>
                <w:sz w:val="18"/>
                <w:szCs w:val="18"/>
              </w:rPr>
            </w:pPr>
            <w:r>
              <w:rPr>
                <w:rFonts w:ascii="Calibri" w:hAnsi="Calibri" w:cs="Calibri"/>
                <w:color w:val="000000"/>
                <w:sz w:val="22"/>
                <w:szCs w:val="22"/>
              </w:rPr>
              <w:t>RANITIDINA 50 MG INY.</w:t>
            </w:r>
          </w:p>
        </w:tc>
        <w:tc>
          <w:tcPr>
            <w:tcW w:w="1418" w:type="dxa"/>
            <w:vAlign w:val="center"/>
          </w:tcPr>
          <w:p w14:paraId="1A4D06D5" w14:textId="01BD7495" w:rsidR="00D067BD" w:rsidRPr="00964A09" w:rsidRDefault="00D067BD" w:rsidP="00D067BD">
            <w:pPr>
              <w:pStyle w:val="Prrafodelista"/>
              <w:spacing w:after="120"/>
              <w:ind w:left="0"/>
              <w:contextualSpacing w:val="0"/>
              <w:jc w:val="center"/>
              <w:rPr>
                <w:rFonts w:asciiTheme="minorHAnsi" w:hAnsiTheme="minorHAnsi" w:cstheme="minorHAnsi"/>
                <w:sz w:val="18"/>
                <w:szCs w:val="18"/>
              </w:rPr>
            </w:pPr>
            <w:r>
              <w:rPr>
                <w:rFonts w:ascii="Arial" w:hAnsi="Arial" w:cs="Arial"/>
                <w:color w:val="000000"/>
                <w:sz w:val="16"/>
                <w:szCs w:val="16"/>
              </w:rPr>
              <w:t>1.500</w:t>
            </w:r>
          </w:p>
        </w:tc>
        <w:tc>
          <w:tcPr>
            <w:tcW w:w="1787" w:type="dxa"/>
            <w:vAlign w:val="center"/>
          </w:tcPr>
          <w:p w14:paraId="180BD0FA" w14:textId="3D7E701E" w:rsidR="00D067BD" w:rsidRPr="00964A09" w:rsidRDefault="00D067BD" w:rsidP="00D067B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sz w:val="22"/>
                <w:szCs w:val="22"/>
              </w:rPr>
              <w:t>AMPOLLA</w:t>
            </w:r>
          </w:p>
        </w:tc>
      </w:tr>
      <w:tr w:rsidR="00D067BD" w14:paraId="18009704" w14:textId="77777777" w:rsidTr="00FA59F6">
        <w:trPr>
          <w:trHeight w:val="547"/>
        </w:trPr>
        <w:tc>
          <w:tcPr>
            <w:tcW w:w="480" w:type="dxa"/>
            <w:vAlign w:val="center"/>
          </w:tcPr>
          <w:p w14:paraId="3CDBD3CF" w14:textId="77777777" w:rsidR="00D067BD" w:rsidRPr="00964A09" w:rsidRDefault="00D067BD" w:rsidP="00D067BD">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1272" w:type="dxa"/>
            <w:vAlign w:val="center"/>
          </w:tcPr>
          <w:p w14:paraId="58598F07" w14:textId="511639E7" w:rsidR="00D067BD" w:rsidRPr="00964A09" w:rsidRDefault="00D067BD" w:rsidP="00D067B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sz w:val="22"/>
                <w:szCs w:val="22"/>
              </w:rPr>
              <w:t>A-02-05</w:t>
            </w:r>
          </w:p>
        </w:tc>
        <w:tc>
          <w:tcPr>
            <w:tcW w:w="4060" w:type="dxa"/>
            <w:vAlign w:val="center"/>
          </w:tcPr>
          <w:p w14:paraId="7ED0EFC8" w14:textId="6E1B3F4F" w:rsidR="00D067BD" w:rsidRPr="00964A09" w:rsidRDefault="00D067BD" w:rsidP="00D067BD">
            <w:pPr>
              <w:pStyle w:val="Prrafodelista"/>
              <w:spacing w:after="120"/>
              <w:ind w:left="0"/>
              <w:contextualSpacing w:val="0"/>
              <w:rPr>
                <w:rFonts w:asciiTheme="minorHAnsi" w:hAnsiTheme="minorHAnsi" w:cstheme="minorHAnsi"/>
                <w:bCs/>
                <w:sz w:val="18"/>
                <w:szCs w:val="18"/>
              </w:rPr>
            </w:pPr>
            <w:r>
              <w:rPr>
                <w:rFonts w:ascii="Calibri" w:hAnsi="Calibri" w:cs="Calibri"/>
                <w:color w:val="000000"/>
                <w:sz w:val="22"/>
                <w:szCs w:val="22"/>
              </w:rPr>
              <w:t>OMEPRAZOL 40 MG INYECTABLE</w:t>
            </w:r>
          </w:p>
        </w:tc>
        <w:tc>
          <w:tcPr>
            <w:tcW w:w="1418" w:type="dxa"/>
            <w:vAlign w:val="center"/>
          </w:tcPr>
          <w:p w14:paraId="308BCF9B" w14:textId="5C2E2C34" w:rsidR="00D067BD" w:rsidRPr="00964A09" w:rsidRDefault="00D067BD" w:rsidP="00D067BD">
            <w:pPr>
              <w:pStyle w:val="Prrafodelista"/>
              <w:spacing w:after="120"/>
              <w:ind w:left="0"/>
              <w:contextualSpacing w:val="0"/>
              <w:jc w:val="center"/>
              <w:rPr>
                <w:rFonts w:asciiTheme="minorHAnsi" w:hAnsiTheme="minorHAnsi" w:cstheme="minorHAnsi"/>
                <w:sz w:val="18"/>
                <w:szCs w:val="18"/>
              </w:rPr>
            </w:pPr>
            <w:r>
              <w:rPr>
                <w:rFonts w:ascii="Arial" w:hAnsi="Arial" w:cs="Arial"/>
                <w:color w:val="000000"/>
                <w:sz w:val="16"/>
                <w:szCs w:val="16"/>
              </w:rPr>
              <w:t>400</w:t>
            </w:r>
          </w:p>
        </w:tc>
        <w:tc>
          <w:tcPr>
            <w:tcW w:w="1787" w:type="dxa"/>
            <w:vAlign w:val="center"/>
          </w:tcPr>
          <w:p w14:paraId="7EA84233" w14:textId="369FF0E9" w:rsidR="00D067BD" w:rsidRPr="00964A09" w:rsidRDefault="00D067BD" w:rsidP="00D067B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sz w:val="22"/>
                <w:szCs w:val="22"/>
              </w:rPr>
              <w:t>FCO-AMP</w:t>
            </w:r>
          </w:p>
        </w:tc>
      </w:tr>
      <w:tr w:rsidR="00D067BD" w14:paraId="25593602" w14:textId="77777777" w:rsidTr="00FA59F6">
        <w:trPr>
          <w:trHeight w:val="400"/>
        </w:trPr>
        <w:tc>
          <w:tcPr>
            <w:tcW w:w="480" w:type="dxa"/>
            <w:vAlign w:val="center"/>
          </w:tcPr>
          <w:p w14:paraId="62EEF18B" w14:textId="76D8DD71" w:rsidR="00D067BD" w:rsidRPr="00964A09"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1272" w:type="dxa"/>
            <w:vAlign w:val="center"/>
          </w:tcPr>
          <w:p w14:paraId="03B54827" w14:textId="5CB83A78"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sz w:val="22"/>
                <w:szCs w:val="22"/>
              </w:rPr>
              <w:t>A-03-01</w:t>
            </w:r>
          </w:p>
        </w:tc>
        <w:tc>
          <w:tcPr>
            <w:tcW w:w="4060" w:type="dxa"/>
            <w:vAlign w:val="center"/>
          </w:tcPr>
          <w:p w14:paraId="5C9DADCC" w14:textId="2658B93B" w:rsidR="00D067BD" w:rsidRDefault="00D067BD" w:rsidP="00D067BD">
            <w:pPr>
              <w:pStyle w:val="Prrafodelista"/>
              <w:spacing w:after="120"/>
              <w:ind w:left="0"/>
              <w:contextualSpacing w:val="0"/>
              <w:rPr>
                <w:rFonts w:asciiTheme="minorHAnsi" w:hAnsiTheme="minorHAnsi" w:cstheme="minorHAnsi"/>
                <w:bCs/>
                <w:sz w:val="18"/>
                <w:szCs w:val="18"/>
              </w:rPr>
            </w:pPr>
            <w:r>
              <w:rPr>
                <w:rFonts w:ascii="Calibri" w:hAnsi="Calibri" w:cs="Calibri"/>
                <w:color w:val="000000"/>
                <w:sz w:val="22"/>
                <w:szCs w:val="22"/>
              </w:rPr>
              <w:t>ATROPINA SULFATO 1 MG/ML</w:t>
            </w:r>
          </w:p>
        </w:tc>
        <w:tc>
          <w:tcPr>
            <w:tcW w:w="1418" w:type="dxa"/>
            <w:vAlign w:val="center"/>
          </w:tcPr>
          <w:p w14:paraId="28215CB4" w14:textId="7262A9F2" w:rsidR="00D067BD" w:rsidRDefault="00D067BD" w:rsidP="00D067BD">
            <w:pPr>
              <w:pStyle w:val="Prrafodelista"/>
              <w:spacing w:after="120"/>
              <w:ind w:left="0"/>
              <w:contextualSpacing w:val="0"/>
              <w:jc w:val="center"/>
              <w:rPr>
                <w:rFonts w:asciiTheme="minorHAnsi" w:hAnsiTheme="minorHAnsi" w:cstheme="minorHAnsi"/>
                <w:sz w:val="18"/>
                <w:szCs w:val="18"/>
              </w:rPr>
            </w:pPr>
            <w:r>
              <w:rPr>
                <w:rFonts w:ascii="Arial" w:hAnsi="Arial" w:cs="Arial"/>
                <w:color w:val="000000"/>
                <w:sz w:val="16"/>
                <w:szCs w:val="16"/>
              </w:rPr>
              <w:t>55</w:t>
            </w:r>
          </w:p>
        </w:tc>
        <w:tc>
          <w:tcPr>
            <w:tcW w:w="1787" w:type="dxa"/>
            <w:vAlign w:val="center"/>
          </w:tcPr>
          <w:p w14:paraId="22EE26F4" w14:textId="30E9F575" w:rsidR="00D067BD" w:rsidRDefault="00D067BD" w:rsidP="00D067B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sz w:val="22"/>
                <w:szCs w:val="22"/>
              </w:rPr>
              <w:t>AMPOLLA</w:t>
            </w:r>
          </w:p>
        </w:tc>
      </w:tr>
      <w:tr w:rsidR="00D067BD" w14:paraId="574E6DD8" w14:textId="77777777" w:rsidTr="00FA59F6">
        <w:trPr>
          <w:trHeight w:val="419"/>
        </w:trPr>
        <w:tc>
          <w:tcPr>
            <w:tcW w:w="480" w:type="dxa"/>
            <w:vAlign w:val="center"/>
          </w:tcPr>
          <w:p w14:paraId="05FC6272" w14:textId="78B4406B" w:rsidR="00D067BD" w:rsidRPr="00964A09"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1272" w:type="dxa"/>
            <w:vAlign w:val="center"/>
          </w:tcPr>
          <w:p w14:paraId="3E596A9C" w14:textId="22A7E87C"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sz w:val="22"/>
                <w:szCs w:val="22"/>
              </w:rPr>
              <w:t>A-03-02</w:t>
            </w:r>
          </w:p>
        </w:tc>
        <w:tc>
          <w:tcPr>
            <w:tcW w:w="4060" w:type="dxa"/>
            <w:vAlign w:val="center"/>
          </w:tcPr>
          <w:p w14:paraId="075BA92F" w14:textId="34C6C5E8" w:rsidR="00D067BD" w:rsidRDefault="00D067BD" w:rsidP="00D067BD">
            <w:pPr>
              <w:pStyle w:val="Prrafodelista"/>
              <w:spacing w:after="120"/>
              <w:ind w:left="0"/>
              <w:contextualSpacing w:val="0"/>
              <w:rPr>
                <w:rFonts w:asciiTheme="minorHAnsi" w:hAnsiTheme="minorHAnsi" w:cstheme="minorHAnsi"/>
                <w:bCs/>
                <w:sz w:val="18"/>
                <w:szCs w:val="18"/>
              </w:rPr>
            </w:pPr>
            <w:r>
              <w:rPr>
                <w:rFonts w:ascii="Calibri" w:hAnsi="Calibri" w:cs="Calibri"/>
                <w:color w:val="000000"/>
                <w:sz w:val="22"/>
                <w:szCs w:val="22"/>
              </w:rPr>
              <w:t>BUTILBROMURO DE HIOSCINA 10MG</w:t>
            </w:r>
          </w:p>
        </w:tc>
        <w:tc>
          <w:tcPr>
            <w:tcW w:w="1418" w:type="dxa"/>
            <w:vAlign w:val="center"/>
          </w:tcPr>
          <w:p w14:paraId="627620A0" w14:textId="4E1E9EB3" w:rsidR="00D067BD" w:rsidRDefault="00D067BD" w:rsidP="00D067BD">
            <w:pPr>
              <w:pStyle w:val="Prrafodelista"/>
              <w:spacing w:after="120"/>
              <w:ind w:left="0"/>
              <w:contextualSpacing w:val="0"/>
              <w:jc w:val="center"/>
              <w:rPr>
                <w:rFonts w:asciiTheme="minorHAnsi" w:hAnsiTheme="minorHAnsi" w:cstheme="minorHAnsi"/>
                <w:sz w:val="18"/>
                <w:szCs w:val="18"/>
              </w:rPr>
            </w:pPr>
            <w:r>
              <w:rPr>
                <w:rFonts w:ascii="Arial" w:hAnsi="Arial" w:cs="Arial"/>
                <w:color w:val="000000"/>
                <w:sz w:val="16"/>
                <w:szCs w:val="16"/>
              </w:rPr>
              <w:t>3.300</w:t>
            </w:r>
          </w:p>
        </w:tc>
        <w:tc>
          <w:tcPr>
            <w:tcW w:w="1787" w:type="dxa"/>
            <w:vAlign w:val="center"/>
          </w:tcPr>
          <w:p w14:paraId="68CE8EF0" w14:textId="1A7A690A" w:rsidR="00D067BD" w:rsidRDefault="00D067BD" w:rsidP="00D067B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sz w:val="22"/>
                <w:szCs w:val="22"/>
              </w:rPr>
              <w:t>COMPRIM</w:t>
            </w:r>
          </w:p>
        </w:tc>
      </w:tr>
      <w:tr w:rsidR="00D067BD" w14:paraId="4C39A06D" w14:textId="77777777" w:rsidTr="00FA59F6">
        <w:trPr>
          <w:trHeight w:val="419"/>
        </w:trPr>
        <w:tc>
          <w:tcPr>
            <w:tcW w:w="480" w:type="dxa"/>
            <w:vAlign w:val="center"/>
          </w:tcPr>
          <w:p w14:paraId="09481167" w14:textId="226F5530"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1272" w:type="dxa"/>
            <w:vAlign w:val="center"/>
          </w:tcPr>
          <w:p w14:paraId="2CD06254" w14:textId="1E8E9D30"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A-03-04</w:t>
            </w:r>
          </w:p>
        </w:tc>
        <w:tc>
          <w:tcPr>
            <w:tcW w:w="4060" w:type="dxa"/>
            <w:vAlign w:val="center"/>
          </w:tcPr>
          <w:p w14:paraId="5158F60C" w14:textId="48A314F8"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BUTILBROMURO DE HIOSCINA 20MG/ML INYECTABLE</w:t>
            </w:r>
          </w:p>
        </w:tc>
        <w:tc>
          <w:tcPr>
            <w:tcW w:w="1418" w:type="dxa"/>
            <w:vAlign w:val="center"/>
          </w:tcPr>
          <w:p w14:paraId="5CE419C7" w14:textId="07BB278D"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1.250</w:t>
            </w:r>
          </w:p>
        </w:tc>
        <w:tc>
          <w:tcPr>
            <w:tcW w:w="1787" w:type="dxa"/>
            <w:vAlign w:val="center"/>
          </w:tcPr>
          <w:p w14:paraId="35BDC4F4" w14:textId="651C6ECF"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AMPOLLA</w:t>
            </w:r>
          </w:p>
        </w:tc>
      </w:tr>
      <w:tr w:rsidR="00D067BD" w14:paraId="4E4B0A5D" w14:textId="77777777" w:rsidTr="00FA59F6">
        <w:trPr>
          <w:trHeight w:val="419"/>
        </w:trPr>
        <w:tc>
          <w:tcPr>
            <w:tcW w:w="480" w:type="dxa"/>
            <w:vAlign w:val="center"/>
          </w:tcPr>
          <w:p w14:paraId="11E57A26" w14:textId="2423D1D4"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1272" w:type="dxa"/>
            <w:vAlign w:val="center"/>
          </w:tcPr>
          <w:p w14:paraId="2B8BD1A8" w14:textId="6031007E"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A-03-08</w:t>
            </w:r>
          </w:p>
        </w:tc>
        <w:tc>
          <w:tcPr>
            <w:tcW w:w="4060" w:type="dxa"/>
            <w:vAlign w:val="center"/>
          </w:tcPr>
          <w:p w14:paraId="2DF6E94F" w14:textId="33685712"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METOCLOPRAMIDA  5 MG/ML INY</w:t>
            </w:r>
          </w:p>
        </w:tc>
        <w:tc>
          <w:tcPr>
            <w:tcW w:w="1418" w:type="dxa"/>
            <w:vAlign w:val="center"/>
          </w:tcPr>
          <w:p w14:paraId="746135EA" w14:textId="31E8FCA1"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600</w:t>
            </w:r>
          </w:p>
        </w:tc>
        <w:tc>
          <w:tcPr>
            <w:tcW w:w="1787" w:type="dxa"/>
            <w:vAlign w:val="center"/>
          </w:tcPr>
          <w:p w14:paraId="505E5761" w14:textId="0ED3F4A9"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AMPOLLA</w:t>
            </w:r>
          </w:p>
        </w:tc>
      </w:tr>
      <w:tr w:rsidR="00D067BD" w14:paraId="395E7CB5" w14:textId="77777777" w:rsidTr="00FA59F6">
        <w:trPr>
          <w:trHeight w:val="419"/>
        </w:trPr>
        <w:tc>
          <w:tcPr>
            <w:tcW w:w="480" w:type="dxa"/>
            <w:vAlign w:val="center"/>
          </w:tcPr>
          <w:p w14:paraId="1E1BB905" w14:textId="0D357F1F"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1272" w:type="dxa"/>
            <w:vAlign w:val="center"/>
          </w:tcPr>
          <w:p w14:paraId="2895C272" w14:textId="52ECDB9B"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A-04-02</w:t>
            </w:r>
          </w:p>
        </w:tc>
        <w:tc>
          <w:tcPr>
            <w:tcW w:w="4060" w:type="dxa"/>
            <w:vAlign w:val="center"/>
          </w:tcPr>
          <w:p w14:paraId="145149C9" w14:textId="44E1135F"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ONDANSETRON 8 MG COMPRIMIDOS</w:t>
            </w:r>
          </w:p>
        </w:tc>
        <w:tc>
          <w:tcPr>
            <w:tcW w:w="1418" w:type="dxa"/>
            <w:vAlign w:val="center"/>
          </w:tcPr>
          <w:p w14:paraId="0D886A9B" w14:textId="52306D00"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1.200</w:t>
            </w:r>
          </w:p>
        </w:tc>
        <w:tc>
          <w:tcPr>
            <w:tcW w:w="1787" w:type="dxa"/>
            <w:vAlign w:val="center"/>
          </w:tcPr>
          <w:p w14:paraId="456E73D5" w14:textId="745DBBBA"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COMPRIMIDO</w:t>
            </w:r>
          </w:p>
        </w:tc>
      </w:tr>
      <w:tr w:rsidR="00D067BD" w14:paraId="639999FB" w14:textId="77777777" w:rsidTr="00FA59F6">
        <w:trPr>
          <w:trHeight w:val="415"/>
        </w:trPr>
        <w:tc>
          <w:tcPr>
            <w:tcW w:w="480" w:type="dxa"/>
            <w:vAlign w:val="center"/>
          </w:tcPr>
          <w:p w14:paraId="0A69127E" w14:textId="585A7837"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9</w:t>
            </w:r>
          </w:p>
        </w:tc>
        <w:tc>
          <w:tcPr>
            <w:tcW w:w="1272" w:type="dxa"/>
            <w:vAlign w:val="center"/>
          </w:tcPr>
          <w:p w14:paraId="7BF71176" w14:textId="63B1B07C"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A-06-07</w:t>
            </w:r>
          </w:p>
        </w:tc>
        <w:tc>
          <w:tcPr>
            <w:tcW w:w="4060" w:type="dxa"/>
            <w:vAlign w:val="center"/>
          </w:tcPr>
          <w:p w14:paraId="5065C3B8" w14:textId="09B10872"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LACTULOSA 65% SOLUCION</w:t>
            </w:r>
          </w:p>
        </w:tc>
        <w:tc>
          <w:tcPr>
            <w:tcW w:w="1418" w:type="dxa"/>
            <w:vAlign w:val="center"/>
          </w:tcPr>
          <w:p w14:paraId="6B123A64" w14:textId="26D281E7"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200</w:t>
            </w:r>
          </w:p>
        </w:tc>
        <w:tc>
          <w:tcPr>
            <w:tcW w:w="1787" w:type="dxa"/>
            <w:vAlign w:val="center"/>
          </w:tcPr>
          <w:p w14:paraId="3556F249" w14:textId="4AF7C196"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FRASCO</w:t>
            </w:r>
          </w:p>
        </w:tc>
      </w:tr>
      <w:tr w:rsidR="00D067BD" w14:paraId="0FA42EDD" w14:textId="77777777" w:rsidTr="00FA59F6">
        <w:trPr>
          <w:trHeight w:val="415"/>
        </w:trPr>
        <w:tc>
          <w:tcPr>
            <w:tcW w:w="480" w:type="dxa"/>
            <w:vAlign w:val="center"/>
          </w:tcPr>
          <w:p w14:paraId="16B52C9F" w14:textId="21C2B96A"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10</w:t>
            </w:r>
          </w:p>
        </w:tc>
        <w:tc>
          <w:tcPr>
            <w:tcW w:w="1272" w:type="dxa"/>
            <w:vAlign w:val="center"/>
          </w:tcPr>
          <w:p w14:paraId="3F7D7B98" w14:textId="32CC6375"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A-07-05</w:t>
            </w:r>
          </w:p>
        </w:tc>
        <w:tc>
          <w:tcPr>
            <w:tcW w:w="4060" w:type="dxa"/>
            <w:vAlign w:val="center"/>
          </w:tcPr>
          <w:p w14:paraId="4BFB5A06" w14:textId="679DA43A"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SALES DE REHIDRATACION ORAL</w:t>
            </w:r>
          </w:p>
        </w:tc>
        <w:tc>
          <w:tcPr>
            <w:tcW w:w="1418" w:type="dxa"/>
            <w:vAlign w:val="center"/>
          </w:tcPr>
          <w:p w14:paraId="04B96FED" w14:textId="74CE39C8"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1.800</w:t>
            </w:r>
          </w:p>
        </w:tc>
        <w:tc>
          <w:tcPr>
            <w:tcW w:w="1787" w:type="dxa"/>
            <w:vAlign w:val="center"/>
          </w:tcPr>
          <w:p w14:paraId="59077F1C" w14:textId="1DCA6A71"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SOBRE</w:t>
            </w:r>
          </w:p>
        </w:tc>
      </w:tr>
      <w:tr w:rsidR="00D067BD" w14:paraId="73738F3A" w14:textId="77777777" w:rsidTr="00FA59F6">
        <w:trPr>
          <w:trHeight w:val="415"/>
        </w:trPr>
        <w:tc>
          <w:tcPr>
            <w:tcW w:w="480" w:type="dxa"/>
            <w:vAlign w:val="center"/>
          </w:tcPr>
          <w:p w14:paraId="28A69806" w14:textId="464FCC68"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11</w:t>
            </w:r>
          </w:p>
        </w:tc>
        <w:tc>
          <w:tcPr>
            <w:tcW w:w="1272" w:type="dxa"/>
            <w:vAlign w:val="center"/>
          </w:tcPr>
          <w:p w14:paraId="1A22D973" w14:textId="6610543F"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A-10-01</w:t>
            </w:r>
          </w:p>
        </w:tc>
        <w:tc>
          <w:tcPr>
            <w:tcW w:w="4060" w:type="dxa"/>
            <w:vAlign w:val="center"/>
          </w:tcPr>
          <w:p w14:paraId="45FCDE41" w14:textId="25B2225C"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GLIBENCLAMIDA  5 MG COMPRIMIDO</w:t>
            </w:r>
          </w:p>
        </w:tc>
        <w:tc>
          <w:tcPr>
            <w:tcW w:w="1418" w:type="dxa"/>
            <w:vAlign w:val="center"/>
          </w:tcPr>
          <w:p w14:paraId="10E7366A" w14:textId="268B96B5"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3.100</w:t>
            </w:r>
          </w:p>
        </w:tc>
        <w:tc>
          <w:tcPr>
            <w:tcW w:w="1787" w:type="dxa"/>
            <w:vAlign w:val="center"/>
          </w:tcPr>
          <w:p w14:paraId="111F28F9" w14:textId="79622772"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COMPRIM</w:t>
            </w:r>
          </w:p>
        </w:tc>
      </w:tr>
      <w:tr w:rsidR="00D067BD" w14:paraId="2FCE77FE" w14:textId="77777777" w:rsidTr="00FA59F6">
        <w:trPr>
          <w:trHeight w:val="415"/>
        </w:trPr>
        <w:tc>
          <w:tcPr>
            <w:tcW w:w="480" w:type="dxa"/>
            <w:vAlign w:val="center"/>
          </w:tcPr>
          <w:p w14:paraId="334A9BCF" w14:textId="7E6194C2"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w:t>
            </w:r>
          </w:p>
        </w:tc>
        <w:tc>
          <w:tcPr>
            <w:tcW w:w="1272" w:type="dxa"/>
            <w:vAlign w:val="center"/>
          </w:tcPr>
          <w:p w14:paraId="504811DD" w14:textId="1B7CDF70"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A-10-02</w:t>
            </w:r>
          </w:p>
        </w:tc>
        <w:tc>
          <w:tcPr>
            <w:tcW w:w="4060" w:type="dxa"/>
            <w:vAlign w:val="center"/>
          </w:tcPr>
          <w:p w14:paraId="77E237EE" w14:textId="3DDCDC5E"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INSULINA HUMANA NPH  100 UI</w:t>
            </w:r>
          </w:p>
        </w:tc>
        <w:tc>
          <w:tcPr>
            <w:tcW w:w="1418" w:type="dxa"/>
            <w:vAlign w:val="center"/>
          </w:tcPr>
          <w:p w14:paraId="3C888DD6" w14:textId="54216AB4"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380</w:t>
            </w:r>
          </w:p>
        </w:tc>
        <w:tc>
          <w:tcPr>
            <w:tcW w:w="1787" w:type="dxa"/>
            <w:vAlign w:val="center"/>
          </w:tcPr>
          <w:p w14:paraId="5DB625A1" w14:textId="45903BAC"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FCO- AM</w:t>
            </w:r>
          </w:p>
        </w:tc>
      </w:tr>
      <w:tr w:rsidR="00D067BD" w14:paraId="01869D8E" w14:textId="77777777" w:rsidTr="00FA59F6">
        <w:trPr>
          <w:trHeight w:val="415"/>
        </w:trPr>
        <w:tc>
          <w:tcPr>
            <w:tcW w:w="480" w:type="dxa"/>
            <w:vAlign w:val="center"/>
          </w:tcPr>
          <w:p w14:paraId="1EDE1155" w14:textId="0094D4A9"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13</w:t>
            </w:r>
          </w:p>
        </w:tc>
        <w:tc>
          <w:tcPr>
            <w:tcW w:w="1272" w:type="dxa"/>
            <w:vAlign w:val="center"/>
          </w:tcPr>
          <w:p w14:paraId="484BBD59" w14:textId="20948A68"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A-10-03</w:t>
            </w:r>
          </w:p>
        </w:tc>
        <w:tc>
          <w:tcPr>
            <w:tcW w:w="4060" w:type="dxa"/>
            <w:vAlign w:val="center"/>
          </w:tcPr>
          <w:p w14:paraId="1CABE683" w14:textId="5CFEDDC9"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INSULINA ZN CRISTALINA 100 UI</w:t>
            </w:r>
          </w:p>
        </w:tc>
        <w:tc>
          <w:tcPr>
            <w:tcW w:w="1418" w:type="dxa"/>
            <w:vAlign w:val="center"/>
          </w:tcPr>
          <w:p w14:paraId="09B6E7A4" w14:textId="21076A23"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70</w:t>
            </w:r>
          </w:p>
        </w:tc>
        <w:tc>
          <w:tcPr>
            <w:tcW w:w="1787" w:type="dxa"/>
            <w:vAlign w:val="center"/>
          </w:tcPr>
          <w:p w14:paraId="48E12CF5" w14:textId="494E07AE"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FCO- AM</w:t>
            </w:r>
          </w:p>
        </w:tc>
      </w:tr>
      <w:tr w:rsidR="00D067BD" w14:paraId="1916F7DB" w14:textId="77777777" w:rsidTr="00FA59F6">
        <w:trPr>
          <w:trHeight w:val="415"/>
        </w:trPr>
        <w:tc>
          <w:tcPr>
            <w:tcW w:w="480" w:type="dxa"/>
            <w:vAlign w:val="center"/>
          </w:tcPr>
          <w:p w14:paraId="24570F4E" w14:textId="68AF065F"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14</w:t>
            </w:r>
          </w:p>
        </w:tc>
        <w:tc>
          <w:tcPr>
            <w:tcW w:w="1272" w:type="dxa"/>
            <w:vAlign w:val="center"/>
          </w:tcPr>
          <w:p w14:paraId="3AF2D816" w14:textId="7D8E6C87"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A-10-04</w:t>
            </w:r>
          </w:p>
        </w:tc>
        <w:tc>
          <w:tcPr>
            <w:tcW w:w="4060" w:type="dxa"/>
            <w:vAlign w:val="center"/>
          </w:tcPr>
          <w:p w14:paraId="1158A48A" w14:textId="388F477B"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METFORMINA 850 MG</w:t>
            </w:r>
          </w:p>
        </w:tc>
        <w:tc>
          <w:tcPr>
            <w:tcW w:w="1418" w:type="dxa"/>
            <w:vAlign w:val="center"/>
          </w:tcPr>
          <w:p w14:paraId="10AD0A84" w14:textId="347F8606"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57.000</w:t>
            </w:r>
          </w:p>
        </w:tc>
        <w:tc>
          <w:tcPr>
            <w:tcW w:w="1787" w:type="dxa"/>
            <w:vAlign w:val="center"/>
          </w:tcPr>
          <w:p w14:paraId="59792F43" w14:textId="51898204"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COMPRIMIDO</w:t>
            </w:r>
          </w:p>
        </w:tc>
      </w:tr>
      <w:tr w:rsidR="00D067BD" w14:paraId="2E874D21" w14:textId="77777777" w:rsidTr="00FA59F6">
        <w:trPr>
          <w:trHeight w:val="415"/>
        </w:trPr>
        <w:tc>
          <w:tcPr>
            <w:tcW w:w="480" w:type="dxa"/>
            <w:vAlign w:val="center"/>
          </w:tcPr>
          <w:p w14:paraId="212F5039" w14:textId="612AF2FC"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15</w:t>
            </w:r>
          </w:p>
        </w:tc>
        <w:tc>
          <w:tcPr>
            <w:tcW w:w="1272" w:type="dxa"/>
            <w:vAlign w:val="center"/>
          </w:tcPr>
          <w:p w14:paraId="2F254F02" w14:textId="5BE67273"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A-11-05</w:t>
            </w:r>
          </w:p>
        </w:tc>
        <w:tc>
          <w:tcPr>
            <w:tcW w:w="4060" w:type="dxa"/>
            <w:vAlign w:val="center"/>
          </w:tcPr>
          <w:p w14:paraId="4554D153" w14:textId="6BB5FCE4"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COLECALCIFEROL (VIT D3) 0.25 MCG COMPRIMIDO</w:t>
            </w:r>
          </w:p>
        </w:tc>
        <w:tc>
          <w:tcPr>
            <w:tcW w:w="1418" w:type="dxa"/>
            <w:vAlign w:val="center"/>
          </w:tcPr>
          <w:p w14:paraId="61EF2F92" w14:textId="1B456EB2"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2.000</w:t>
            </w:r>
          </w:p>
        </w:tc>
        <w:tc>
          <w:tcPr>
            <w:tcW w:w="1787" w:type="dxa"/>
            <w:vAlign w:val="center"/>
          </w:tcPr>
          <w:p w14:paraId="3000ECC0" w14:textId="234DAB32"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COMPRIM</w:t>
            </w:r>
          </w:p>
        </w:tc>
      </w:tr>
      <w:tr w:rsidR="00D067BD" w14:paraId="3E8A3639" w14:textId="77777777" w:rsidTr="00FA59F6">
        <w:trPr>
          <w:trHeight w:val="415"/>
        </w:trPr>
        <w:tc>
          <w:tcPr>
            <w:tcW w:w="480" w:type="dxa"/>
            <w:vAlign w:val="center"/>
          </w:tcPr>
          <w:p w14:paraId="17A6BA7D" w14:textId="125EB6E4"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16</w:t>
            </w:r>
          </w:p>
        </w:tc>
        <w:tc>
          <w:tcPr>
            <w:tcW w:w="1272" w:type="dxa"/>
            <w:vAlign w:val="center"/>
          </w:tcPr>
          <w:p w14:paraId="724D1C88" w14:textId="32C185E9"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A-11-06</w:t>
            </w:r>
          </w:p>
        </w:tc>
        <w:tc>
          <w:tcPr>
            <w:tcW w:w="4060" w:type="dxa"/>
            <w:vAlign w:val="center"/>
          </w:tcPr>
          <w:p w14:paraId="134C866B" w14:textId="3FB3B469"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COMPLEJO B COMPRIMIDO</w:t>
            </w:r>
          </w:p>
        </w:tc>
        <w:tc>
          <w:tcPr>
            <w:tcW w:w="1418" w:type="dxa"/>
            <w:vAlign w:val="center"/>
          </w:tcPr>
          <w:p w14:paraId="79CD77D5" w14:textId="51B46653"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30.000</w:t>
            </w:r>
          </w:p>
        </w:tc>
        <w:tc>
          <w:tcPr>
            <w:tcW w:w="1787" w:type="dxa"/>
            <w:vAlign w:val="center"/>
          </w:tcPr>
          <w:p w14:paraId="5A7B12B9" w14:textId="75AD6B89"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COMPRIM</w:t>
            </w:r>
          </w:p>
        </w:tc>
      </w:tr>
      <w:tr w:rsidR="00D067BD" w14:paraId="3161D251" w14:textId="77777777" w:rsidTr="00FA59F6">
        <w:trPr>
          <w:trHeight w:val="415"/>
        </w:trPr>
        <w:tc>
          <w:tcPr>
            <w:tcW w:w="480" w:type="dxa"/>
            <w:vAlign w:val="center"/>
          </w:tcPr>
          <w:p w14:paraId="574EFB94" w14:textId="14DEF637"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17</w:t>
            </w:r>
          </w:p>
        </w:tc>
        <w:tc>
          <w:tcPr>
            <w:tcW w:w="1272" w:type="dxa"/>
            <w:vAlign w:val="center"/>
          </w:tcPr>
          <w:p w14:paraId="0C163290" w14:textId="453B1735"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A-11-07</w:t>
            </w:r>
          </w:p>
        </w:tc>
        <w:tc>
          <w:tcPr>
            <w:tcW w:w="4060" w:type="dxa"/>
            <w:vAlign w:val="center"/>
          </w:tcPr>
          <w:p w14:paraId="4A9E70F7" w14:textId="6C1CE41A"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COMPLEJO B INYECTABLE</w:t>
            </w:r>
          </w:p>
        </w:tc>
        <w:tc>
          <w:tcPr>
            <w:tcW w:w="1418" w:type="dxa"/>
            <w:vAlign w:val="center"/>
          </w:tcPr>
          <w:p w14:paraId="3B60857A" w14:textId="10C658D2"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1.500</w:t>
            </w:r>
          </w:p>
        </w:tc>
        <w:tc>
          <w:tcPr>
            <w:tcW w:w="1787" w:type="dxa"/>
            <w:vAlign w:val="center"/>
          </w:tcPr>
          <w:p w14:paraId="00ED79AF" w14:textId="190366D3"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AMPOLLA</w:t>
            </w:r>
          </w:p>
        </w:tc>
      </w:tr>
      <w:tr w:rsidR="00D067BD" w14:paraId="749B4644" w14:textId="77777777" w:rsidTr="00FA59F6">
        <w:trPr>
          <w:trHeight w:val="415"/>
        </w:trPr>
        <w:tc>
          <w:tcPr>
            <w:tcW w:w="480" w:type="dxa"/>
            <w:vAlign w:val="center"/>
          </w:tcPr>
          <w:p w14:paraId="7F6FD30F" w14:textId="1774BE6F"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18</w:t>
            </w:r>
          </w:p>
        </w:tc>
        <w:tc>
          <w:tcPr>
            <w:tcW w:w="1272" w:type="dxa"/>
            <w:vAlign w:val="center"/>
          </w:tcPr>
          <w:p w14:paraId="0000CFE1" w14:textId="06F624BF"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A-11-17</w:t>
            </w:r>
          </w:p>
        </w:tc>
        <w:tc>
          <w:tcPr>
            <w:tcW w:w="4060" w:type="dxa"/>
            <w:vAlign w:val="center"/>
          </w:tcPr>
          <w:p w14:paraId="3A338DBB" w14:textId="2B67AFFC"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TIAMINA (VIT. B1) 300 MG COMP.</w:t>
            </w:r>
          </w:p>
        </w:tc>
        <w:tc>
          <w:tcPr>
            <w:tcW w:w="1418" w:type="dxa"/>
            <w:vAlign w:val="center"/>
          </w:tcPr>
          <w:p w14:paraId="66D1121A" w14:textId="244A1B86"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700</w:t>
            </w:r>
          </w:p>
        </w:tc>
        <w:tc>
          <w:tcPr>
            <w:tcW w:w="1787" w:type="dxa"/>
            <w:vAlign w:val="center"/>
          </w:tcPr>
          <w:p w14:paraId="7DB06EE5" w14:textId="328C7077"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COMPRIM</w:t>
            </w:r>
          </w:p>
        </w:tc>
      </w:tr>
      <w:tr w:rsidR="00D067BD" w14:paraId="1CE1A62A" w14:textId="77777777" w:rsidTr="00FA59F6">
        <w:trPr>
          <w:trHeight w:val="415"/>
        </w:trPr>
        <w:tc>
          <w:tcPr>
            <w:tcW w:w="480" w:type="dxa"/>
            <w:vAlign w:val="center"/>
          </w:tcPr>
          <w:p w14:paraId="03E3A14F" w14:textId="30A4E800"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19</w:t>
            </w:r>
          </w:p>
        </w:tc>
        <w:tc>
          <w:tcPr>
            <w:tcW w:w="1272" w:type="dxa"/>
            <w:vAlign w:val="center"/>
          </w:tcPr>
          <w:p w14:paraId="4EAFF7E4" w14:textId="2BEC7AB8"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A-12-05</w:t>
            </w:r>
          </w:p>
        </w:tc>
        <w:tc>
          <w:tcPr>
            <w:tcW w:w="4060" w:type="dxa"/>
            <w:vAlign w:val="center"/>
          </w:tcPr>
          <w:p w14:paraId="4FC5B567" w14:textId="43D717CF"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ZINC 20 MG SOLUCION ORAL</w:t>
            </w:r>
          </w:p>
        </w:tc>
        <w:tc>
          <w:tcPr>
            <w:tcW w:w="1418" w:type="dxa"/>
            <w:vAlign w:val="center"/>
          </w:tcPr>
          <w:p w14:paraId="6ECD0682" w14:textId="4A0EB61A"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90</w:t>
            </w:r>
          </w:p>
        </w:tc>
        <w:tc>
          <w:tcPr>
            <w:tcW w:w="1787" w:type="dxa"/>
            <w:vAlign w:val="center"/>
          </w:tcPr>
          <w:p w14:paraId="4A7F9E1D" w14:textId="50C34777"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FRASCO</w:t>
            </w:r>
          </w:p>
        </w:tc>
      </w:tr>
      <w:tr w:rsidR="00D067BD" w14:paraId="6A730630" w14:textId="77777777" w:rsidTr="00FA59F6">
        <w:trPr>
          <w:trHeight w:val="415"/>
        </w:trPr>
        <w:tc>
          <w:tcPr>
            <w:tcW w:w="480" w:type="dxa"/>
            <w:vAlign w:val="center"/>
          </w:tcPr>
          <w:p w14:paraId="17B054C1" w14:textId="3A076EA5"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lastRenderedPageBreak/>
              <w:t>20</w:t>
            </w:r>
          </w:p>
        </w:tc>
        <w:tc>
          <w:tcPr>
            <w:tcW w:w="1272" w:type="dxa"/>
            <w:vAlign w:val="center"/>
          </w:tcPr>
          <w:p w14:paraId="62B02C21" w14:textId="2A2CBBB0"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B-01-04</w:t>
            </w:r>
          </w:p>
        </w:tc>
        <w:tc>
          <w:tcPr>
            <w:tcW w:w="4060" w:type="dxa"/>
            <w:vAlign w:val="center"/>
          </w:tcPr>
          <w:p w14:paraId="1B99DAC9" w14:textId="2DB9420F" w:rsidR="00D067BD" w:rsidRDefault="00D067BD" w:rsidP="00D067BD">
            <w:pPr>
              <w:pStyle w:val="Prrafodelista"/>
              <w:spacing w:after="120"/>
              <w:ind w:left="0"/>
              <w:contextualSpacing w:val="0"/>
              <w:rPr>
                <w:rFonts w:ascii="Calibri" w:hAnsi="Calibri" w:cs="Calibri"/>
                <w:color w:val="000000"/>
              </w:rPr>
            </w:pPr>
            <w:r>
              <w:rPr>
                <w:rFonts w:ascii="Arial" w:hAnsi="Arial" w:cs="Arial"/>
                <w:color w:val="000000"/>
              </w:rPr>
              <w:t>HEPARINA SODICA 5.000UI/ML INY</w:t>
            </w:r>
          </w:p>
        </w:tc>
        <w:tc>
          <w:tcPr>
            <w:tcW w:w="1418" w:type="dxa"/>
            <w:vAlign w:val="center"/>
          </w:tcPr>
          <w:p w14:paraId="786B20F7" w14:textId="316CD5CB"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10</w:t>
            </w:r>
          </w:p>
        </w:tc>
        <w:tc>
          <w:tcPr>
            <w:tcW w:w="1787" w:type="dxa"/>
            <w:vAlign w:val="center"/>
          </w:tcPr>
          <w:p w14:paraId="40DC9CAA" w14:textId="6E998FF2"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FCO- AM</w:t>
            </w:r>
          </w:p>
        </w:tc>
      </w:tr>
      <w:tr w:rsidR="00D067BD" w14:paraId="06595BC8" w14:textId="77777777" w:rsidTr="00FA59F6">
        <w:trPr>
          <w:trHeight w:val="415"/>
        </w:trPr>
        <w:tc>
          <w:tcPr>
            <w:tcW w:w="480" w:type="dxa"/>
            <w:vAlign w:val="center"/>
          </w:tcPr>
          <w:p w14:paraId="59C156DF" w14:textId="271F2CD1"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21</w:t>
            </w:r>
          </w:p>
        </w:tc>
        <w:tc>
          <w:tcPr>
            <w:tcW w:w="1272" w:type="dxa"/>
            <w:vAlign w:val="center"/>
          </w:tcPr>
          <w:p w14:paraId="692E9761" w14:textId="1129166C"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B-02-02</w:t>
            </w:r>
          </w:p>
        </w:tc>
        <w:tc>
          <w:tcPr>
            <w:tcW w:w="4060" w:type="dxa"/>
            <w:vAlign w:val="center"/>
          </w:tcPr>
          <w:p w14:paraId="3B72536F" w14:textId="3727F578"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FITOMENADIONA (VIT K1)10 MG/ML</w:t>
            </w:r>
          </w:p>
        </w:tc>
        <w:tc>
          <w:tcPr>
            <w:tcW w:w="1418" w:type="dxa"/>
            <w:vAlign w:val="center"/>
          </w:tcPr>
          <w:p w14:paraId="2BF79215" w14:textId="37529820"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260</w:t>
            </w:r>
          </w:p>
        </w:tc>
        <w:tc>
          <w:tcPr>
            <w:tcW w:w="1787" w:type="dxa"/>
            <w:vAlign w:val="center"/>
          </w:tcPr>
          <w:p w14:paraId="53ABF16A" w14:textId="14343073"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AMPOLLA</w:t>
            </w:r>
          </w:p>
        </w:tc>
      </w:tr>
      <w:tr w:rsidR="00D067BD" w14:paraId="23513EF0" w14:textId="77777777" w:rsidTr="00FA59F6">
        <w:trPr>
          <w:trHeight w:val="415"/>
        </w:trPr>
        <w:tc>
          <w:tcPr>
            <w:tcW w:w="480" w:type="dxa"/>
            <w:vAlign w:val="center"/>
          </w:tcPr>
          <w:p w14:paraId="2D22CD31" w14:textId="1490BE47"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22</w:t>
            </w:r>
          </w:p>
        </w:tc>
        <w:tc>
          <w:tcPr>
            <w:tcW w:w="1272" w:type="dxa"/>
            <w:vAlign w:val="center"/>
          </w:tcPr>
          <w:p w14:paraId="2B2699DC" w14:textId="704DEBA6"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B-03-02</w:t>
            </w:r>
          </w:p>
        </w:tc>
        <w:tc>
          <w:tcPr>
            <w:tcW w:w="4060" w:type="dxa"/>
            <w:vAlign w:val="center"/>
          </w:tcPr>
          <w:p w14:paraId="02E94439" w14:textId="1300C308"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ERITROPOYETINA 10.000 UI INY</w:t>
            </w:r>
          </w:p>
        </w:tc>
        <w:tc>
          <w:tcPr>
            <w:tcW w:w="1418" w:type="dxa"/>
            <w:vAlign w:val="center"/>
          </w:tcPr>
          <w:p w14:paraId="49EAF421" w14:textId="76A2D31F"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425</w:t>
            </w:r>
          </w:p>
        </w:tc>
        <w:tc>
          <w:tcPr>
            <w:tcW w:w="1787" w:type="dxa"/>
            <w:vAlign w:val="center"/>
          </w:tcPr>
          <w:p w14:paraId="55A48363" w14:textId="3133773B"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AMPOLLA</w:t>
            </w:r>
          </w:p>
        </w:tc>
      </w:tr>
      <w:tr w:rsidR="00D067BD" w14:paraId="1DCD8226" w14:textId="77777777" w:rsidTr="00FA59F6">
        <w:trPr>
          <w:trHeight w:val="415"/>
        </w:trPr>
        <w:tc>
          <w:tcPr>
            <w:tcW w:w="480" w:type="dxa"/>
            <w:vAlign w:val="center"/>
          </w:tcPr>
          <w:p w14:paraId="7EE84C15" w14:textId="30A2CC7E"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23</w:t>
            </w:r>
          </w:p>
        </w:tc>
        <w:tc>
          <w:tcPr>
            <w:tcW w:w="1272" w:type="dxa"/>
            <w:vAlign w:val="center"/>
          </w:tcPr>
          <w:p w14:paraId="30BBCC19" w14:textId="785624E8"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B-03-06</w:t>
            </w:r>
          </w:p>
        </w:tc>
        <w:tc>
          <w:tcPr>
            <w:tcW w:w="4060" w:type="dxa"/>
            <w:vAlign w:val="center"/>
          </w:tcPr>
          <w:p w14:paraId="2F91A856" w14:textId="1F46B37E" w:rsidR="00D067BD" w:rsidRDefault="00D067BD" w:rsidP="00D067BD">
            <w:pPr>
              <w:pStyle w:val="Prrafodelista"/>
              <w:spacing w:after="120"/>
              <w:ind w:left="0"/>
              <w:contextualSpacing w:val="0"/>
              <w:rPr>
                <w:rFonts w:ascii="Calibri" w:hAnsi="Calibri" w:cs="Calibri"/>
                <w:color w:val="000000"/>
              </w:rPr>
            </w:pPr>
            <w:proofErr w:type="gramStart"/>
            <w:r>
              <w:rPr>
                <w:rFonts w:ascii="Calibri" w:hAnsi="Calibri" w:cs="Calibri"/>
                <w:color w:val="000000"/>
                <w:sz w:val="22"/>
                <w:szCs w:val="22"/>
              </w:rPr>
              <w:t>SULFATO  FERROSO</w:t>
            </w:r>
            <w:proofErr w:type="gramEnd"/>
            <w:r>
              <w:rPr>
                <w:rFonts w:ascii="Calibri" w:hAnsi="Calibri" w:cs="Calibri"/>
                <w:color w:val="000000"/>
                <w:sz w:val="22"/>
                <w:szCs w:val="22"/>
              </w:rPr>
              <w:t xml:space="preserve">  200 MG COMP</w:t>
            </w:r>
          </w:p>
        </w:tc>
        <w:tc>
          <w:tcPr>
            <w:tcW w:w="1418" w:type="dxa"/>
            <w:vAlign w:val="center"/>
          </w:tcPr>
          <w:p w14:paraId="01F3A923" w14:textId="5F8A41BF"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3.500</w:t>
            </w:r>
          </w:p>
        </w:tc>
        <w:tc>
          <w:tcPr>
            <w:tcW w:w="1787" w:type="dxa"/>
            <w:vAlign w:val="center"/>
          </w:tcPr>
          <w:p w14:paraId="7BAC5889" w14:textId="1E71E8E7"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COMPRIM</w:t>
            </w:r>
          </w:p>
        </w:tc>
      </w:tr>
      <w:tr w:rsidR="00D067BD" w14:paraId="0836BBA2" w14:textId="77777777" w:rsidTr="00FA59F6">
        <w:trPr>
          <w:trHeight w:val="415"/>
        </w:trPr>
        <w:tc>
          <w:tcPr>
            <w:tcW w:w="480" w:type="dxa"/>
            <w:vAlign w:val="center"/>
          </w:tcPr>
          <w:p w14:paraId="7006B874" w14:textId="40263058"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24</w:t>
            </w:r>
          </w:p>
        </w:tc>
        <w:tc>
          <w:tcPr>
            <w:tcW w:w="1272" w:type="dxa"/>
            <w:vAlign w:val="center"/>
          </w:tcPr>
          <w:p w14:paraId="4CDF3360" w14:textId="1BD2BDD0"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B-05-04</w:t>
            </w:r>
          </w:p>
        </w:tc>
        <w:tc>
          <w:tcPr>
            <w:tcW w:w="4060" w:type="dxa"/>
            <w:vAlign w:val="center"/>
          </w:tcPr>
          <w:p w14:paraId="29C2BFD2" w14:textId="7660BB57"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BICARBONATO DE SODIO 8% INY.</w:t>
            </w:r>
          </w:p>
        </w:tc>
        <w:tc>
          <w:tcPr>
            <w:tcW w:w="1418" w:type="dxa"/>
            <w:vAlign w:val="center"/>
          </w:tcPr>
          <w:p w14:paraId="2F459BE1" w14:textId="56093565"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210</w:t>
            </w:r>
          </w:p>
        </w:tc>
        <w:tc>
          <w:tcPr>
            <w:tcW w:w="1787" w:type="dxa"/>
            <w:vAlign w:val="center"/>
          </w:tcPr>
          <w:p w14:paraId="1C79D03F" w14:textId="1300B0ED"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AMPOLLA</w:t>
            </w:r>
          </w:p>
        </w:tc>
      </w:tr>
      <w:tr w:rsidR="00D067BD" w14:paraId="5EE40FC6" w14:textId="77777777" w:rsidTr="00FA59F6">
        <w:trPr>
          <w:trHeight w:val="415"/>
        </w:trPr>
        <w:tc>
          <w:tcPr>
            <w:tcW w:w="480" w:type="dxa"/>
            <w:vAlign w:val="center"/>
          </w:tcPr>
          <w:p w14:paraId="36C8F8EA" w14:textId="31823EF1"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25</w:t>
            </w:r>
          </w:p>
        </w:tc>
        <w:tc>
          <w:tcPr>
            <w:tcW w:w="1272" w:type="dxa"/>
            <w:vAlign w:val="center"/>
          </w:tcPr>
          <w:p w14:paraId="5701F249" w14:textId="7EC88CD5"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B-05-06</w:t>
            </w:r>
          </w:p>
        </w:tc>
        <w:tc>
          <w:tcPr>
            <w:tcW w:w="4060" w:type="dxa"/>
            <w:vAlign w:val="center"/>
          </w:tcPr>
          <w:p w14:paraId="00B8CD17" w14:textId="77FFFF40"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CLORURO DE POTASIO  20% INY</w:t>
            </w:r>
          </w:p>
        </w:tc>
        <w:tc>
          <w:tcPr>
            <w:tcW w:w="1418" w:type="dxa"/>
            <w:vAlign w:val="center"/>
          </w:tcPr>
          <w:p w14:paraId="4CA0946A" w14:textId="3A524AF1"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1.200</w:t>
            </w:r>
          </w:p>
        </w:tc>
        <w:tc>
          <w:tcPr>
            <w:tcW w:w="1787" w:type="dxa"/>
            <w:vAlign w:val="center"/>
          </w:tcPr>
          <w:p w14:paraId="476A9507" w14:textId="1C9020C2"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AMPOLLA</w:t>
            </w:r>
          </w:p>
        </w:tc>
      </w:tr>
      <w:tr w:rsidR="00D067BD" w14:paraId="0061C252" w14:textId="77777777" w:rsidTr="00FA59F6">
        <w:trPr>
          <w:trHeight w:val="415"/>
        </w:trPr>
        <w:tc>
          <w:tcPr>
            <w:tcW w:w="480" w:type="dxa"/>
            <w:vAlign w:val="center"/>
          </w:tcPr>
          <w:p w14:paraId="6E3DFDC9" w14:textId="0542A8EC"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26</w:t>
            </w:r>
          </w:p>
        </w:tc>
        <w:tc>
          <w:tcPr>
            <w:tcW w:w="1272" w:type="dxa"/>
            <w:vAlign w:val="center"/>
          </w:tcPr>
          <w:p w14:paraId="5B3E0692" w14:textId="6ECFB106"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B-05-07</w:t>
            </w:r>
          </w:p>
        </w:tc>
        <w:tc>
          <w:tcPr>
            <w:tcW w:w="4060" w:type="dxa"/>
            <w:vAlign w:val="center"/>
          </w:tcPr>
          <w:p w14:paraId="758F074C" w14:textId="32F023D3"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CLORURO SODIO 20%X 10 ML INY</w:t>
            </w:r>
          </w:p>
        </w:tc>
        <w:tc>
          <w:tcPr>
            <w:tcW w:w="1418" w:type="dxa"/>
            <w:vAlign w:val="center"/>
          </w:tcPr>
          <w:p w14:paraId="0B17DCE8" w14:textId="0211E4EF"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1.250</w:t>
            </w:r>
          </w:p>
        </w:tc>
        <w:tc>
          <w:tcPr>
            <w:tcW w:w="1787" w:type="dxa"/>
            <w:vAlign w:val="center"/>
          </w:tcPr>
          <w:p w14:paraId="2D827225" w14:textId="60456FD7"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AMPOLLA</w:t>
            </w:r>
          </w:p>
        </w:tc>
      </w:tr>
      <w:tr w:rsidR="00D067BD" w14:paraId="5C54182C" w14:textId="77777777" w:rsidTr="00FA59F6">
        <w:trPr>
          <w:trHeight w:val="415"/>
        </w:trPr>
        <w:tc>
          <w:tcPr>
            <w:tcW w:w="480" w:type="dxa"/>
            <w:vAlign w:val="center"/>
          </w:tcPr>
          <w:p w14:paraId="6706FFCE" w14:textId="5009E049"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27</w:t>
            </w:r>
          </w:p>
        </w:tc>
        <w:tc>
          <w:tcPr>
            <w:tcW w:w="1272" w:type="dxa"/>
            <w:vAlign w:val="center"/>
          </w:tcPr>
          <w:p w14:paraId="12906CFD" w14:textId="30C737E1"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B-05-21</w:t>
            </w:r>
          </w:p>
        </w:tc>
        <w:tc>
          <w:tcPr>
            <w:tcW w:w="4060" w:type="dxa"/>
            <w:vAlign w:val="center"/>
          </w:tcPr>
          <w:p w14:paraId="49B1CFA5" w14:textId="419B2CF2"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MANITOL 20%/500 ML INYECTABLE</w:t>
            </w:r>
          </w:p>
        </w:tc>
        <w:tc>
          <w:tcPr>
            <w:tcW w:w="1418" w:type="dxa"/>
            <w:vAlign w:val="center"/>
          </w:tcPr>
          <w:p w14:paraId="4577CD73" w14:textId="03884F16"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100</w:t>
            </w:r>
          </w:p>
        </w:tc>
        <w:tc>
          <w:tcPr>
            <w:tcW w:w="1787" w:type="dxa"/>
            <w:vAlign w:val="center"/>
          </w:tcPr>
          <w:p w14:paraId="20118CD2" w14:textId="62E0823D"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INFUSOR</w:t>
            </w:r>
          </w:p>
        </w:tc>
      </w:tr>
      <w:tr w:rsidR="00D067BD" w14:paraId="79EB6C36" w14:textId="77777777" w:rsidTr="00FA59F6">
        <w:trPr>
          <w:trHeight w:val="415"/>
        </w:trPr>
        <w:tc>
          <w:tcPr>
            <w:tcW w:w="480" w:type="dxa"/>
            <w:vAlign w:val="center"/>
          </w:tcPr>
          <w:p w14:paraId="21303F8E" w14:textId="3D3D98B2"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28</w:t>
            </w:r>
          </w:p>
        </w:tc>
        <w:tc>
          <w:tcPr>
            <w:tcW w:w="1272" w:type="dxa"/>
            <w:vAlign w:val="center"/>
          </w:tcPr>
          <w:p w14:paraId="5302EFD2" w14:textId="65B78096"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B-05-22</w:t>
            </w:r>
          </w:p>
        </w:tc>
        <w:tc>
          <w:tcPr>
            <w:tcW w:w="4060" w:type="dxa"/>
            <w:vAlign w:val="center"/>
          </w:tcPr>
          <w:p w14:paraId="32B71ED6" w14:textId="79180AD7" w:rsidR="00D067BD" w:rsidRDefault="00D067BD" w:rsidP="00D067BD">
            <w:pPr>
              <w:pStyle w:val="Prrafodelista"/>
              <w:spacing w:after="120"/>
              <w:ind w:left="0"/>
              <w:contextualSpacing w:val="0"/>
              <w:rPr>
                <w:rFonts w:ascii="Calibri" w:hAnsi="Calibri" w:cs="Calibri"/>
                <w:color w:val="000000"/>
              </w:rPr>
            </w:pPr>
            <w:proofErr w:type="gramStart"/>
            <w:r>
              <w:rPr>
                <w:rFonts w:ascii="Calibri" w:hAnsi="Calibri" w:cs="Calibri"/>
                <w:color w:val="000000"/>
                <w:sz w:val="22"/>
                <w:szCs w:val="22"/>
              </w:rPr>
              <w:t>SOLUCION  FISIOLOGICA</w:t>
            </w:r>
            <w:proofErr w:type="gramEnd"/>
            <w:r>
              <w:rPr>
                <w:rFonts w:ascii="Calibri" w:hAnsi="Calibri" w:cs="Calibri"/>
                <w:color w:val="000000"/>
                <w:sz w:val="22"/>
                <w:szCs w:val="22"/>
              </w:rPr>
              <w:t xml:space="preserve"> 0.9%/500ML INYECTABLE</w:t>
            </w:r>
          </w:p>
        </w:tc>
        <w:tc>
          <w:tcPr>
            <w:tcW w:w="1418" w:type="dxa"/>
            <w:vAlign w:val="center"/>
          </w:tcPr>
          <w:p w14:paraId="3626BF86" w14:textId="1F4EC38E"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1.000</w:t>
            </w:r>
          </w:p>
        </w:tc>
        <w:tc>
          <w:tcPr>
            <w:tcW w:w="1787" w:type="dxa"/>
            <w:vAlign w:val="center"/>
          </w:tcPr>
          <w:p w14:paraId="078E51F9" w14:textId="59F15705"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INFUSOR</w:t>
            </w:r>
          </w:p>
        </w:tc>
      </w:tr>
      <w:tr w:rsidR="00D067BD" w14:paraId="3C43CD39" w14:textId="77777777" w:rsidTr="00FA59F6">
        <w:trPr>
          <w:trHeight w:val="415"/>
        </w:trPr>
        <w:tc>
          <w:tcPr>
            <w:tcW w:w="480" w:type="dxa"/>
            <w:vAlign w:val="center"/>
          </w:tcPr>
          <w:p w14:paraId="57A33AA4" w14:textId="4EE2964A"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29</w:t>
            </w:r>
          </w:p>
        </w:tc>
        <w:tc>
          <w:tcPr>
            <w:tcW w:w="1272" w:type="dxa"/>
            <w:vAlign w:val="center"/>
          </w:tcPr>
          <w:p w14:paraId="2C0D9C7E" w14:textId="4BCCF021"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B-05-23</w:t>
            </w:r>
          </w:p>
        </w:tc>
        <w:tc>
          <w:tcPr>
            <w:tcW w:w="4060" w:type="dxa"/>
            <w:vAlign w:val="center"/>
          </w:tcPr>
          <w:p w14:paraId="21394B5E" w14:textId="2A64CC86" w:rsidR="00D067BD" w:rsidRDefault="00D067BD" w:rsidP="00D067BD">
            <w:pPr>
              <w:pStyle w:val="Prrafodelista"/>
              <w:spacing w:after="120"/>
              <w:ind w:left="0"/>
              <w:contextualSpacing w:val="0"/>
              <w:rPr>
                <w:rFonts w:ascii="Calibri" w:hAnsi="Calibri" w:cs="Calibri"/>
                <w:color w:val="000000"/>
              </w:rPr>
            </w:pPr>
            <w:proofErr w:type="gramStart"/>
            <w:r>
              <w:rPr>
                <w:rFonts w:ascii="Calibri" w:hAnsi="Calibri" w:cs="Calibri"/>
                <w:color w:val="000000"/>
                <w:sz w:val="22"/>
                <w:szCs w:val="22"/>
              </w:rPr>
              <w:t>SOLUCION  FISIOLOGICA</w:t>
            </w:r>
            <w:proofErr w:type="gramEnd"/>
            <w:r>
              <w:rPr>
                <w:rFonts w:ascii="Calibri" w:hAnsi="Calibri" w:cs="Calibri"/>
                <w:color w:val="000000"/>
                <w:sz w:val="22"/>
                <w:szCs w:val="22"/>
              </w:rPr>
              <w:t xml:space="preserve"> 0.9%/1000ML INYECTABLE</w:t>
            </w:r>
          </w:p>
        </w:tc>
        <w:tc>
          <w:tcPr>
            <w:tcW w:w="1418" w:type="dxa"/>
            <w:vAlign w:val="center"/>
          </w:tcPr>
          <w:p w14:paraId="2E0D1477" w14:textId="2BB0F0C6"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1.000</w:t>
            </w:r>
          </w:p>
        </w:tc>
        <w:tc>
          <w:tcPr>
            <w:tcW w:w="1787" w:type="dxa"/>
            <w:vAlign w:val="center"/>
          </w:tcPr>
          <w:p w14:paraId="46D6DF5D" w14:textId="1AA43422"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INFUSOR</w:t>
            </w:r>
          </w:p>
        </w:tc>
      </w:tr>
      <w:tr w:rsidR="00D067BD" w14:paraId="4C7A051B" w14:textId="77777777" w:rsidTr="00FA59F6">
        <w:trPr>
          <w:trHeight w:val="415"/>
        </w:trPr>
        <w:tc>
          <w:tcPr>
            <w:tcW w:w="480" w:type="dxa"/>
            <w:vAlign w:val="center"/>
          </w:tcPr>
          <w:p w14:paraId="1024E6C4" w14:textId="26175EBD"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30</w:t>
            </w:r>
          </w:p>
        </w:tc>
        <w:tc>
          <w:tcPr>
            <w:tcW w:w="1272" w:type="dxa"/>
            <w:vAlign w:val="center"/>
          </w:tcPr>
          <w:p w14:paraId="72B5A59F" w14:textId="10250293"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B-05-32</w:t>
            </w:r>
          </w:p>
        </w:tc>
        <w:tc>
          <w:tcPr>
            <w:tcW w:w="4060" w:type="dxa"/>
            <w:vAlign w:val="center"/>
          </w:tcPr>
          <w:p w14:paraId="3D9FBC59" w14:textId="7806F23D"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RINGER NORMAL 1.000 ML INYECTABLE</w:t>
            </w:r>
          </w:p>
        </w:tc>
        <w:tc>
          <w:tcPr>
            <w:tcW w:w="1418" w:type="dxa"/>
            <w:vAlign w:val="center"/>
          </w:tcPr>
          <w:p w14:paraId="34097847" w14:textId="3E11B07D"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1.200</w:t>
            </w:r>
          </w:p>
        </w:tc>
        <w:tc>
          <w:tcPr>
            <w:tcW w:w="1787" w:type="dxa"/>
            <w:vAlign w:val="center"/>
          </w:tcPr>
          <w:p w14:paraId="6A57FC61" w14:textId="2870C39C"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INFUSOR</w:t>
            </w:r>
          </w:p>
        </w:tc>
      </w:tr>
      <w:tr w:rsidR="00D067BD" w14:paraId="6A03B99D" w14:textId="77777777" w:rsidTr="00FA59F6">
        <w:trPr>
          <w:trHeight w:val="415"/>
        </w:trPr>
        <w:tc>
          <w:tcPr>
            <w:tcW w:w="480" w:type="dxa"/>
            <w:vAlign w:val="center"/>
          </w:tcPr>
          <w:p w14:paraId="0022BDEB" w14:textId="5E39A2BE"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31</w:t>
            </w:r>
          </w:p>
        </w:tc>
        <w:tc>
          <w:tcPr>
            <w:tcW w:w="1272" w:type="dxa"/>
            <w:vAlign w:val="center"/>
          </w:tcPr>
          <w:p w14:paraId="4FDCA36E" w14:textId="76E07A0C"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B-05-33</w:t>
            </w:r>
          </w:p>
        </w:tc>
        <w:tc>
          <w:tcPr>
            <w:tcW w:w="4060" w:type="dxa"/>
            <w:vAlign w:val="center"/>
          </w:tcPr>
          <w:p w14:paraId="5E76A29B" w14:textId="3D880BE4"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SULFATO DE MAGNESIO  10% INY</w:t>
            </w:r>
          </w:p>
        </w:tc>
        <w:tc>
          <w:tcPr>
            <w:tcW w:w="1418" w:type="dxa"/>
            <w:vAlign w:val="center"/>
          </w:tcPr>
          <w:p w14:paraId="0848EEE7" w14:textId="47AC715B"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300</w:t>
            </w:r>
          </w:p>
        </w:tc>
        <w:tc>
          <w:tcPr>
            <w:tcW w:w="1787" w:type="dxa"/>
            <w:vAlign w:val="center"/>
          </w:tcPr>
          <w:p w14:paraId="7101B82E" w14:textId="090D078D"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AMPOLLA</w:t>
            </w:r>
          </w:p>
        </w:tc>
      </w:tr>
      <w:tr w:rsidR="00D067BD" w14:paraId="4E15D735" w14:textId="77777777" w:rsidTr="00FA59F6">
        <w:trPr>
          <w:trHeight w:val="415"/>
        </w:trPr>
        <w:tc>
          <w:tcPr>
            <w:tcW w:w="480" w:type="dxa"/>
            <w:vAlign w:val="center"/>
          </w:tcPr>
          <w:p w14:paraId="2BF4B472" w14:textId="03815194"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32</w:t>
            </w:r>
          </w:p>
        </w:tc>
        <w:tc>
          <w:tcPr>
            <w:tcW w:w="1272" w:type="dxa"/>
            <w:vAlign w:val="center"/>
          </w:tcPr>
          <w:p w14:paraId="65BB4F48" w14:textId="1CB7047D"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C-01-03</w:t>
            </w:r>
          </w:p>
        </w:tc>
        <w:tc>
          <w:tcPr>
            <w:tcW w:w="4060" w:type="dxa"/>
            <w:vAlign w:val="center"/>
          </w:tcPr>
          <w:p w14:paraId="5DDD5D23" w14:textId="273CFBE0"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AMIODARONA HCL 50 MG/ML</w:t>
            </w:r>
          </w:p>
        </w:tc>
        <w:tc>
          <w:tcPr>
            <w:tcW w:w="1418" w:type="dxa"/>
            <w:vAlign w:val="center"/>
          </w:tcPr>
          <w:p w14:paraId="104AFBB5" w14:textId="3D858C39"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50</w:t>
            </w:r>
          </w:p>
        </w:tc>
        <w:tc>
          <w:tcPr>
            <w:tcW w:w="1787" w:type="dxa"/>
            <w:vAlign w:val="center"/>
          </w:tcPr>
          <w:p w14:paraId="27A70920" w14:textId="53E75176"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AMPOLLA</w:t>
            </w:r>
          </w:p>
        </w:tc>
      </w:tr>
      <w:tr w:rsidR="00D067BD" w14:paraId="2E75C48F" w14:textId="77777777" w:rsidTr="00FA59F6">
        <w:trPr>
          <w:trHeight w:val="415"/>
        </w:trPr>
        <w:tc>
          <w:tcPr>
            <w:tcW w:w="480" w:type="dxa"/>
            <w:vAlign w:val="center"/>
          </w:tcPr>
          <w:p w14:paraId="36EDEA24" w14:textId="4CEAAD48"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33</w:t>
            </w:r>
          </w:p>
        </w:tc>
        <w:tc>
          <w:tcPr>
            <w:tcW w:w="1272" w:type="dxa"/>
            <w:vAlign w:val="center"/>
          </w:tcPr>
          <w:p w14:paraId="603C3168" w14:textId="3433F911"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C-01-14</w:t>
            </w:r>
          </w:p>
        </w:tc>
        <w:tc>
          <w:tcPr>
            <w:tcW w:w="4060" w:type="dxa"/>
            <w:vAlign w:val="center"/>
          </w:tcPr>
          <w:p w14:paraId="004043D1" w14:textId="6997963E"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ETILEFRINA 10MG/ML INYECTABLE</w:t>
            </w:r>
          </w:p>
        </w:tc>
        <w:tc>
          <w:tcPr>
            <w:tcW w:w="1418" w:type="dxa"/>
            <w:vAlign w:val="center"/>
          </w:tcPr>
          <w:p w14:paraId="3C766505" w14:textId="47612A38"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40</w:t>
            </w:r>
          </w:p>
        </w:tc>
        <w:tc>
          <w:tcPr>
            <w:tcW w:w="1787" w:type="dxa"/>
            <w:vAlign w:val="center"/>
          </w:tcPr>
          <w:p w14:paraId="250E3E39" w14:textId="6C2D0045"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AMPOLLA</w:t>
            </w:r>
          </w:p>
        </w:tc>
      </w:tr>
      <w:tr w:rsidR="00D067BD" w14:paraId="3324C204" w14:textId="77777777" w:rsidTr="00FA59F6">
        <w:trPr>
          <w:trHeight w:val="415"/>
        </w:trPr>
        <w:tc>
          <w:tcPr>
            <w:tcW w:w="480" w:type="dxa"/>
            <w:vAlign w:val="center"/>
          </w:tcPr>
          <w:p w14:paraId="77027019" w14:textId="2D6C1A85"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34</w:t>
            </w:r>
          </w:p>
        </w:tc>
        <w:tc>
          <w:tcPr>
            <w:tcW w:w="1272" w:type="dxa"/>
            <w:vAlign w:val="center"/>
          </w:tcPr>
          <w:p w14:paraId="33935A3B" w14:textId="48E6C9DB"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C-03-06</w:t>
            </w:r>
          </w:p>
        </w:tc>
        <w:tc>
          <w:tcPr>
            <w:tcW w:w="4060" w:type="dxa"/>
            <w:vAlign w:val="center"/>
          </w:tcPr>
          <w:p w14:paraId="36F959AF" w14:textId="776BA881"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HIDROCLORTIAZIDA  50 MG COMP</w:t>
            </w:r>
          </w:p>
        </w:tc>
        <w:tc>
          <w:tcPr>
            <w:tcW w:w="1418" w:type="dxa"/>
            <w:vAlign w:val="center"/>
          </w:tcPr>
          <w:p w14:paraId="16F256A8" w14:textId="759D7311"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650</w:t>
            </w:r>
          </w:p>
        </w:tc>
        <w:tc>
          <w:tcPr>
            <w:tcW w:w="1787" w:type="dxa"/>
            <w:vAlign w:val="center"/>
          </w:tcPr>
          <w:p w14:paraId="69F33AD4" w14:textId="15704032"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COMPRIM</w:t>
            </w:r>
          </w:p>
        </w:tc>
      </w:tr>
      <w:tr w:rsidR="00D067BD" w14:paraId="67BA6AC3" w14:textId="77777777" w:rsidTr="00FA59F6">
        <w:trPr>
          <w:trHeight w:val="415"/>
        </w:trPr>
        <w:tc>
          <w:tcPr>
            <w:tcW w:w="480" w:type="dxa"/>
            <w:vAlign w:val="center"/>
          </w:tcPr>
          <w:p w14:paraId="2433D59E" w14:textId="2DD2DAD9"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35</w:t>
            </w:r>
          </w:p>
        </w:tc>
        <w:tc>
          <w:tcPr>
            <w:tcW w:w="1272" w:type="dxa"/>
            <w:vAlign w:val="center"/>
          </w:tcPr>
          <w:p w14:paraId="7396D0C8" w14:textId="58DAB7BD"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C-03-07</w:t>
            </w:r>
          </w:p>
        </w:tc>
        <w:tc>
          <w:tcPr>
            <w:tcW w:w="4060" w:type="dxa"/>
            <w:vAlign w:val="center"/>
          </w:tcPr>
          <w:p w14:paraId="7BD4864F" w14:textId="782C50D9"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HIDROCLOR/AMILORI 50/5MG COMP</w:t>
            </w:r>
          </w:p>
        </w:tc>
        <w:tc>
          <w:tcPr>
            <w:tcW w:w="1418" w:type="dxa"/>
            <w:vAlign w:val="center"/>
          </w:tcPr>
          <w:p w14:paraId="23317611" w14:textId="34545361"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10.000</w:t>
            </w:r>
          </w:p>
        </w:tc>
        <w:tc>
          <w:tcPr>
            <w:tcW w:w="1787" w:type="dxa"/>
            <w:vAlign w:val="center"/>
          </w:tcPr>
          <w:p w14:paraId="3B8B3D46" w14:textId="0E5B6BA6"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COMPRIM</w:t>
            </w:r>
          </w:p>
        </w:tc>
      </w:tr>
      <w:tr w:rsidR="00D067BD" w14:paraId="6A9ED050" w14:textId="77777777" w:rsidTr="00FA59F6">
        <w:trPr>
          <w:trHeight w:val="415"/>
        </w:trPr>
        <w:tc>
          <w:tcPr>
            <w:tcW w:w="480" w:type="dxa"/>
            <w:vAlign w:val="center"/>
          </w:tcPr>
          <w:p w14:paraId="72BD6301" w14:textId="024E6593"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36</w:t>
            </w:r>
          </w:p>
        </w:tc>
        <w:tc>
          <w:tcPr>
            <w:tcW w:w="1272" w:type="dxa"/>
            <w:vAlign w:val="center"/>
          </w:tcPr>
          <w:p w14:paraId="668C0C8E" w14:textId="59C7BE0D"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C-05-02</w:t>
            </w:r>
          </w:p>
        </w:tc>
        <w:tc>
          <w:tcPr>
            <w:tcW w:w="4060" w:type="dxa"/>
            <w:vAlign w:val="center"/>
          </w:tcPr>
          <w:p w14:paraId="25CA92B5" w14:textId="57269BED"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CORTICOIDE/ANESTESICO POMADA</w:t>
            </w:r>
          </w:p>
        </w:tc>
        <w:tc>
          <w:tcPr>
            <w:tcW w:w="1418" w:type="dxa"/>
            <w:vAlign w:val="center"/>
          </w:tcPr>
          <w:p w14:paraId="676AEB8A" w14:textId="220F81FD"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60</w:t>
            </w:r>
          </w:p>
        </w:tc>
        <w:tc>
          <w:tcPr>
            <w:tcW w:w="1787" w:type="dxa"/>
            <w:vAlign w:val="center"/>
          </w:tcPr>
          <w:p w14:paraId="0BDAF968" w14:textId="643D7C98"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TUBO</w:t>
            </w:r>
          </w:p>
        </w:tc>
      </w:tr>
      <w:tr w:rsidR="00D067BD" w14:paraId="5EBC21EA" w14:textId="77777777" w:rsidTr="00FA59F6">
        <w:trPr>
          <w:trHeight w:val="415"/>
        </w:trPr>
        <w:tc>
          <w:tcPr>
            <w:tcW w:w="480" w:type="dxa"/>
            <w:vAlign w:val="center"/>
          </w:tcPr>
          <w:p w14:paraId="69AA7C7B" w14:textId="289AB305"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37</w:t>
            </w:r>
          </w:p>
        </w:tc>
        <w:tc>
          <w:tcPr>
            <w:tcW w:w="1272" w:type="dxa"/>
            <w:vAlign w:val="center"/>
          </w:tcPr>
          <w:p w14:paraId="4C765858" w14:textId="5ED2E43E"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C-08-02</w:t>
            </w:r>
          </w:p>
        </w:tc>
        <w:tc>
          <w:tcPr>
            <w:tcW w:w="4060" w:type="dxa"/>
            <w:vAlign w:val="center"/>
          </w:tcPr>
          <w:p w14:paraId="732803C1" w14:textId="7F38C01D"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 xml:space="preserve">NIMODIPINA  30 </w:t>
            </w:r>
            <w:proofErr w:type="gramStart"/>
            <w:r>
              <w:rPr>
                <w:rFonts w:ascii="Calibri" w:hAnsi="Calibri" w:cs="Calibri"/>
                <w:color w:val="000000"/>
                <w:sz w:val="22"/>
                <w:szCs w:val="22"/>
              </w:rPr>
              <w:t>MG  COMPRIMIDO</w:t>
            </w:r>
            <w:proofErr w:type="gramEnd"/>
          </w:p>
        </w:tc>
        <w:tc>
          <w:tcPr>
            <w:tcW w:w="1418" w:type="dxa"/>
            <w:vAlign w:val="center"/>
          </w:tcPr>
          <w:p w14:paraId="6124F082" w14:textId="47FA80E8"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2.000</w:t>
            </w:r>
          </w:p>
        </w:tc>
        <w:tc>
          <w:tcPr>
            <w:tcW w:w="1787" w:type="dxa"/>
            <w:vAlign w:val="center"/>
          </w:tcPr>
          <w:p w14:paraId="612B8C8F" w14:textId="25E1C363"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COMPRIM</w:t>
            </w:r>
          </w:p>
        </w:tc>
      </w:tr>
      <w:tr w:rsidR="00D067BD" w14:paraId="42784D00" w14:textId="77777777" w:rsidTr="00FA59F6">
        <w:trPr>
          <w:trHeight w:val="415"/>
        </w:trPr>
        <w:tc>
          <w:tcPr>
            <w:tcW w:w="480" w:type="dxa"/>
            <w:vAlign w:val="center"/>
          </w:tcPr>
          <w:p w14:paraId="726DF149" w14:textId="14F1E6AB"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38</w:t>
            </w:r>
          </w:p>
        </w:tc>
        <w:tc>
          <w:tcPr>
            <w:tcW w:w="1272" w:type="dxa"/>
            <w:vAlign w:val="center"/>
          </w:tcPr>
          <w:p w14:paraId="7ECE7135" w14:textId="5B8B1176"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C-08-09</w:t>
            </w:r>
          </w:p>
        </w:tc>
        <w:tc>
          <w:tcPr>
            <w:tcW w:w="4060" w:type="dxa"/>
            <w:vAlign w:val="center"/>
          </w:tcPr>
          <w:p w14:paraId="50D9E97A" w14:textId="3F2F23C1"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AMLODIPINO 10 MG COMPRIMIDO</w:t>
            </w:r>
          </w:p>
        </w:tc>
        <w:tc>
          <w:tcPr>
            <w:tcW w:w="1418" w:type="dxa"/>
            <w:vAlign w:val="center"/>
          </w:tcPr>
          <w:p w14:paraId="52DEC476" w14:textId="70300E62"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10.000</w:t>
            </w:r>
          </w:p>
        </w:tc>
        <w:tc>
          <w:tcPr>
            <w:tcW w:w="1787" w:type="dxa"/>
            <w:vAlign w:val="center"/>
          </w:tcPr>
          <w:p w14:paraId="4723C639" w14:textId="61118395"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COMPRIMIDO</w:t>
            </w:r>
          </w:p>
        </w:tc>
      </w:tr>
      <w:tr w:rsidR="00D067BD" w14:paraId="4B614C7D" w14:textId="77777777" w:rsidTr="00FA59F6">
        <w:trPr>
          <w:trHeight w:val="415"/>
        </w:trPr>
        <w:tc>
          <w:tcPr>
            <w:tcW w:w="480" w:type="dxa"/>
            <w:vAlign w:val="center"/>
          </w:tcPr>
          <w:p w14:paraId="1C2EE01B" w14:textId="4C28D03A"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39</w:t>
            </w:r>
          </w:p>
        </w:tc>
        <w:tc>
          <w:tcPr>
            <w:tcW w:w="1272" w:type="dxa"/>
            <w:vAlign w:val="center"/>
          </w:tcPr>
          <w:p w14:paraId="4D581CE3" w14:textId="0129CE23"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C-09-01</w:t>
            </w:r>
          </w:p>
        </w:tc>
        <w:tc>
          <w:tcPr>
            <w:tcW w:w="4060" w:type="dxa"/>
            <w:vAlign w:val="center"/>
          </w:tcPr>
          <w:p w14:paraId="48590954" w14:textId="0E7B6979"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ENALAPRIL MALEATO  10 MG COMP</w:t>
            </w:r>
          </w:p>
        </w:tc>
        <w:tc>
          <w:tcPr>
            <w:tcW w:w="1418" w:type="dxa"/>
            <w:vAlign w:val="center"/>
          </w:tcPr>
          <w:p w14:paraId="1AC7C5B1" w14:textId="7EA4B817"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8.000</w:t>
            </w:r>
          </w:p>
        </w:tc>
        <w:tc>
          <w:tcPr>
            <w:tcW w:w="1787" w:type="dxa"/>
            <w:vAlign w:val="center"/>
          </w:tcPr>
          <w:p w14:paraId="7CF7D989" w14:textId="77F1C411"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COMPRIM</w:t>
            </w:r>
          </w:p>
        </w:tc>
      </w:tr>
      <w:tr w:rsidR="00D067BD" w14:paraId="66662DE4" w14:textId="77777777" w:rsidTr="00FA59F6">
        <w:trPr>
          <w:trHeight w:val="415"/>
        </w:trPr>
        <w:tc>
          <w:tcPr>
            <w:tcW w:w="480" w:type="dxa"/>
            <w:vAlign w:val="center"/>
          </w:tcPr>
          <w:p w14:paraId="6EC02AA7" w14:textId="42174E72"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40</w:t>
            </w:r>
          </w:p>
        </w:tc>
        <w:tc>
          <w:tcPr>
            <w:tcW w:w="1272" w:type="dxa"/>
            <w:vAlign w:val="center"/>
          </w:tcPr>
          <w:p w14:paraId="5D31414D" w14:textId="3BD5C844"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C-09-03</w:t>
            </w:r>
          </w:p>
        </w:tc>
        <w:tc>
          <w:tcPr>
            <w:tcW w:w="4060" w:type="dxa"/>
            <w:vAlign w:val="center"/>
          </w:tcPr>
          <w:p w14:paraId="45A311E5" w14:textId="2F8A0FF0"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CARVEDILOL 12.5 MG COMPRIMIDOS</w:t>
            </w:r>
          </w:p>
        </w:tc>
        <w:tc>
          <w:tcPr>
            <w:tcW w:w="1418" w:type="dxa"/>
            <w:vAlign w:val="center"/>
          </w:tcPr>
          <w:p w14:paraId="1BF25FC0" w14:textId="1037392D"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8.000</w:t>
            </w:r>
          </w:p>
        </w:tc>
        <w:tc>
          <w:tcPr>
            <w:tcW w:w="1787" w:type="dxa"/>
            <w:vAlign w:val="center"/>
          </w:tcPr>
          <w:p w14:paraId="3C500F42" w14:textId="10FBB152"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COMPRIMIDO</w:t>
            </w:r>
          </w:p>
        </w:tc>
      </w:tr>
      <w:tr w:rsidR="00D067BD" w14:paraId="627BF71C" w14:textId="77777777" w:rsidTr="00FA59F6">
        <w:trPr>
          <w:trHeight w:val="415"/>
        </w:trPr>
        <w:tc>
          <w:tcPr>
            <w:tcW w:w="480" w:type="dxa"/>
            <w:vAlign w:val="center"/>
          </w:tcPr>
          <w:p w14:paraId="78FB78A3" w14:textId="31DF79F3"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41</w:t>
            </w:r>
          </w:p>
        </w:tc>
        <w:tc>
          <w:tcPr>
            <w:tcW w:w="1272" w:type="dxa"/>
            <w:vAlign w:val="center"/>
          </w:tcPr>
          <w:p w14:paraId="62500C3C" w14:textId="1370B159"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C-10-01</w:t>
            </w:r>
          </w:p>
        </w:tc>
        <w:tc>
          <w:tcPr>
            <w:tcW w:w="4060" w:type="dxa"/>
            <w:vAlign w:val="center"/>
          </w:tcPr>
          <w:p w14:paraId="33F23FED" w14:textId="5E9240E1"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ATORVASTATINA 10 MG COMPRIMIDO</w:t>
            </w:r>
          </w:p>
        </w:tc>
        <w:tc>
          <w:tcPr>
            <w:tcW w:w="1418" w:type="dxa"/>
            <w:vAlign w:val="center"/>
          </w:tcPr>
          <w:p w14:paraId="6F8B30AD" w14:textId="31993FB3"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12.000</w:t>
            </w:r>
          </w:p>
        </w:tc>
        <w:tc>
          <w:tcPr>
            <w:tcW w:w="1787" w:type="dxa"/>
            <w:vAlign w:val="center"/>
          </w:tcPr>
          <w:p w14:paraId="49D744EC" w14:textId="22CE550E"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COMPRIM</w:t>
            </w:r>
          </w:p>
        </w:tc>
      </w:tr>
      <w:tr w:rsidR="00D067BD" w14:paraId="0B2F1164" w14:textId="77777777" w:rsidTr="00FA59F6">
        <w:trPr>
          <w:trHeight w:val="415"/>
        </w:trPr>
        <w:tc>
          <w:tcPr>
            <w:tcW w:w="480" w:type="dxa"/>
            <w:vAlign w:val="center"/>
          </w:tcPr>
          <w:p w14:paraId="48C3E428" w14:textId="3644B7CE"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42</w:t>
            </w:r>
          </w:p>
        </w:tc>
        <w:tc>
          <w:tcPr>
            <w:tcW w:w="1272" w:type="dxa"/>
            <w:vAlign w:val="center"/>
          </w:tcPr>
          <w:p w14:paraId="1E14BD75" w14:textId="65505DB3"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C-10-02</w:t>
            </w:r>
          </w:p>
        </w:tc>
        <w:tc>
          <w:tcPr>
            <w:tcW w:w="4060" w:type="dxa"/>
            <w:vAlign w:val="center"/>
          </w:tcPr>
          <w:p w14:paraId="1CB4ECB3" w14:textId="2BCFD7A6"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GEMFIBROZILO 600 MG COMP</w:t>
            </w:r>
          </w:p>
        </w:tc>
        <w:tc>
          <w:tcPr>
            <w:tcW w:w="1418" w:type="dxa"/>
            <w:vAlign w:val="center"/>
          </w:tcPr>
          <w:p w14:paraId="63E95588" w14:textId="5F2D9363"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5.000</w:t>
            </w:r>
          </w:p>
        </w:tc>
        <w:tc>
          <w:tcPr>
            <w:tcW w:w="1787" w:type="dxa"/>
            <w:vAlign w:val="center"/>
          </w:tcPr>
          <w:p w14:paraId="09833FB1" w14:textId="60A1D1C0"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COMPRIM</w:t>
            </w:r>
          </w:p>
        </w:tc>
      </w:tr>
      <w:tr w:rsidR="00D067BD" w14:paraId="7DE25025" w14:textId="77777777" w:rsidTr="00FA59F6">
        <w:trPr>
          <w:trHeight w:val="415"/>
        </w:trPr>
        <w:tc>
          <w:tcPr>
            <w:tcW w:w="480" w:type="dxa"/>
            <w:vAlign w:val="center"/>
          </w:tcPr>
          <w:p w14:paraId="27BAE3A0" w14:textId="582D9C98" w:rsidR="00D067BD" w:rsidRDefault="00D067BD" w:rsidP="00D067B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43</w:t>
            </w:r>
          </w:p>
        </w:tc>
        <w:tc>
          <w:tcPr>
            <w:tcW w:w="1272" w:type="dxa"/>
            <w:vAlign w:val="center"/>
          </w:tcPr>
          <w:p w14:paraId="47BB30BD" w14:textId="572788F9"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C-10-06</w:t>
            </w:r>
          </w:p>
        </w:tc>
        <w:tc>
          <w:tcPr>
            <w:tcW w:w="4060" w:type="dxa"/>
            <w:vAlign w:val="center"/>
          </w:tcPr>
          <w:p w14:paraId="7349A4AA" w14:textId="5F90C1F6" w:rsidR="00D067BD" w:rsidRDefault="00D067BD" w:rsidP="00D067BD">
            <w:pPr>
              <w:pStyle w:val="Prrafodelista"/>
              <w:spacing w:after="120"/>
              <w:ind w:left="0"/>
              <w:contextualSpacing w:val="0"/>
              <w:rPr>
                <w:rFonts w:ascii="Calibri" w:hAnsi="Calibri" w:cs="Calibri"/>
                <w:color w:val="000000"/>
              </w:rPr>
            </w:pPr>
            <w:r>
              <w:rPr>
                <w:rFonts w:ascii="Calibri" w:hAnsi="Calibri" w:cs="Calibri"/>
                <w:color w:val="000000"/>
                <w:sz w:val="22"/>
                <w:szCs w:val="22"/>
              </w:rPr>
              <w:t>ATORVASTATINA 20 MG</w:t>
            </w:r>
          </w:p>
        </w:tc>
        <w:tc>
          <w:tcPr>
            <w:tcW w:w="1418" w:type="dxa"/>
            <w:vAlign w:val="center"/>
          </w:tcPr>
          <w:p w14:paraId="6B3EFE13" w14:textId="727C233D" w:rsidR="00D067BD" w:rsidRDefault="00D067BD" w:rsidP="00D067BD">
            <w:pPr>
              <w:pStyle w:val="Prrafodelista"/>
              <w:spacing w:after="120"/>
              <w:ind w:left="0"/>
              <w:contextualSpacing w:val="0"/>
              <w:jc w:val="center"/>
              <w:rPr>
                <w:rFonts w:ascii="Calibri" w:hAnsi="Calibri" w:cs="Calibri"/>
                <w:color w:val="000000"/>
              </w:rPr>
            </w:pPr>
            <w:r>
              <w:rPr>
                <w:rFonts w:ascii="Arial" w:hAnsi="Arial" w:cs="Arial"/>
                <w:color w:val="000000"/>
                <w:sz w:val="16"/>
                <w:szCs w:val="16"/>
              </w:rPr>
              <w:t>3.000</w:t>
            </w:r>
          </w:p>
        </w:tc>
        <w:tc>
          <w:tcPr>
            <w:tcW w:w="1787" w:type="dxa"/>
            <w:vAlign w:val="center"/>
          </w:tcPr>
          <w:p w14:paraId="6AA60387" w14:textId="3AF8A085" w:rsidR="00D067BD" w:rsidRDefault="00D067BD" w:rsidP="00D067BD">
            <w:pPr>
              <w:pStyle w:val="Prrafodelista"/>
              <w:spacing w:after="120"/>
              <w:ind w:left="0"/>
              <w:contextualSpacing w:val="0"/>
              <w:jc w:val="center"/>
              <w:rPr>
                <w:rFonts w:ascii="Calibri" w:hAnsi="Calibri" w:cs="Calibri"/>
                <w:color w:val="000000"/>
              </w:rPr>
            </w:pPr>
            <w:r>
              <w:rPr>
                <w:rFonts w:ascii="Calibri" w:hAnsi="Calibri" w:cs="Calibri"/>
                <w:color w:val="000000"/>
                <w:sz w:val="22"/>
                <w:szCs w:val="22"/>
              </w:rPr>
              <w:t>COMPRIMIDO</w:t>
            </w:r>
          </w:p>
        </w:tc>
      </w:tr>
    </w:tbl>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685C48C" w14:textId="0D3C5B79"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EA1C432" w14:textId="77777777"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PROPUESTA ECONOMICA” </w:t>
      </w:r>
      <w:r w:rsidRPr="00E66A04">
        <w:rPr>
          <w:rFonts w:asciiTheme="minorHAnsi" w:hAnsiTheme="minorHAnsi" w:cstheme="minorHAnsi"/>
          <w:sz w:val="22"/>
          <w:szCs w:val="22"/>
        </w:rPr>
        <w:t xml:space="preserve">(Anexo 1) manifestando expresamente las 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lastRenderedPageBreak/>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51D5807" w14:textId="55452C59" w:rsidR="007146A0" w:rsidRDefault="00C74A14" w:rsidP="0056399D">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724771A8" w14:textId="77777777"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39E03570" w14:textId="0A9AF3EE"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empresa adjudicada deberá presentar el Certificado de Control de Calidad del lote de medicamento a entregar.</w:t>
      </w:r>
    </w:p>
    <w:p w14:paraId="2F781EAC" w14:textId="624A7515" w:rsidR="00B3150E" w:rsidRDefault="00B3150E" w:rsidP="00B3150E">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El </w:t>
      </w:r>
      <w:r w:rsidRPr="009943E2">
        <w:rPr>
          <w:rFonts w:asciiTheme="minorHAnsi" w:hAnsiTheme="minorHAnsi" w:cstheme="minorHAnsi"/>
          <w:bCs/>
          <w:sz w:val="22"/>
          <w:szCs w:val="22"/>
        </w:rPr>
        <w:t xml:space="preserve">vencimiento de productos: </w:t>
      </w:r>
      <w:r w:rsidR="002759D3">
        <w:rPr>
          <w:rFonts w:asciiTheme="minorHAnsi" w:hAnsiTheme="minorHAnsi" w:cstheme="minorHAnsi"/>
          <w:bCs/>
          <w:sz w:val="22"/>
          <w:szCs w:val="22"/>
        </w:rPr>
        <w:t xml:space="preserve">Los medicamentos entregados deben tener una vida útil </w:t>
      </w:r>
      <w:r w:rsidR="001515B8">
        <w:rPr>
          <w:rFonts w:asciiTheme="minorHAnsi" w:hAnsiTheme="minorHAnsi" w:cstheme="minorHAnsi"/>
          <w:bCs/>
          <w:sz w:val="22"/>
          <w:szCs w:val="22"/>
        </w:rPr>
        <w:t>superior a</w:t>
      </w:r>
      <w:r w:rsidR="002759D3">
        <w:rPr>
          <w:rFonts w:asciiTheme="minorHAnsi" w:hAnsiTheme="minorHAnsi" w:cstheme="minorHAnsi"/>
          <w:bCs/>
          <w:sz w:val="22"/>
          <w:szCs w:val="22"/>
        </w:rPr>
        <w:t xml:space="preserve"> 12 meses, caso contrario la empresa adjudicada deberá presentar una carta de compromiso de cambio para lo cual</w:t>
      </w:r>
      <w:r w:rsidRPr="009943E2">
        <w:rPr>
          <w:rFonts w:asciiTheme="minorHAnsi" w:hAnsiTheme="minorHAnsi" w:cstheme="minorHAnsi"/>
          <w:bCs/>
          <w:sz w:val="22"/>
          <w:szCs w:val="22"/>
        </w:rPr>
        <w:t xml:space="preserve"> la Caja de Salud de la Banca Privada deberá notificar cualquier cambio con tres meses de antelación, los mismos deben ser cambiados en un plazo no mayor de 30 días calendario impostergablemente</w:t>
      </w:r>
      <w:r>
        <w:rPr>
          <w:rFonts w:asciiTheme="minorHAnsi" w:hAnsiTheme="minorHAnsi" w:cstheme="minorHAnsi"/>
          <w:bCs/>
          <w:sz w:val="22"/>
          <w:szCs w:val="22"/>
        </w:rPr>
        <w:t>.</w:t>
      </w:r>
    </w:p>
    <w:p w14:paraId="0440877E" w14:textId="77777777" w:rsidR="0046576B" w:rsidRDefault="0046576B" w:rsidP="0046576B">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3A9AA246" w14:textId="77777777" w:rsidR="0046576B" w:rsidRPr="00E66A04" w:rsidRDefault="0046576B" w:rsidP="0046576B">
      <w:pPr>
        <w:pStyle w:val="Prrafodelista"/>
        <w:ind w:left="426"/>
        <w:jc w:val="both"/>
        <w:rPr>
          <w:rFonts w:asciiTheme="minorHAnsi" w:hAnsiTheme="minorHAnsi" w:cstheme="minorHAnsi"/>
          <w:sz w:val="16"/>
          <w:szCs w:val="16"/>
        </w:rPr>
      </w:pPr>
    </w:p>
    <w:p w14:paraId="5950256E" w14:textId="77777777" w:rsidR="0046576B" w:rsidRPr="00E66A04" w:rsidRDefault="0046576B" w:rsidP="0046576B">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72B8CA2B"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3630D253"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0A0199FD"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7A7D3E99"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31D75C8F"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2E069FDC" w14:textId="77777777" w:rsidR="0046576B" w:rsidRPr="00676EDC" w:rsidRDefault="0046576B" w:rsidP="0046576B">
      <w:pPr>
        <w:rPr>
          <w:rFonts w:asciiTheme="minorHAnsi" w:hAnsiTheme="minorHAnsi" w:cstheme="minorHAnsi"/>
          <w:b/>
          <w:sz w:val="18"/>
          <w:szCs w:val="18"/>
        </w:rPr>
      </w:pPr>
    </w:p>
    <w:p w14:paraId="4F2F8074" w14:textId="77777777" w:rsidR="0046576B" w:rsidRPr="00E66A04" w:rsidRDefault="0046576B" w:rsidP="0046576B">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6C5FD18E"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32F7389C"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5143949C"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28A8F9A4"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bookmarkEnd w:id="0"/>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676EDC" w:rsidRDefault="0056399D" w:rsidP="0056399D">
      <w:pPr>
        <w:pStyle w:val="Prrafodelista"/>
        <w:ind w:left="426"/>
        <w:rPr>
          <w:rFonts w:asciiTheme="minorHAnsi" w:hAnsiTheme="minorHAnsi" w:cstheme="minorHAnsi"/>
          <w:b/>
          <w:sz w:val="18"/>
          <w:szCs w:val="18"/>
          <w:u w:val="single"/>
        </w:rPr>
      </w:pPr>
    </w:p>
    <w:p w14:paraId="05D49716" w14:textId="5C2890A3" w:rsidR="0056399D" w:rsidRPr="002257C2" w:rsidRDefault="0056399D" w:rsidP="0056399D">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días calendarios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676EDC" w:rsidRDefault="0056399D" w:rsidP="0056399D">
      <w:pPr>
        <w:pStyle w:val="Prrafodelista"/>
        <w:ind w:left="426"/>
        <w:jc w:val="both"/>
        <w:rPr>
          <w:rFonts w:asciiTheme="minorHAnsi" w:hAnsiTheme="minorHAnsi" w:cstheme="minorHAnsi"/>
          <w:b/>
          <w:sz w:val="18"/>
          <w:szCs w:val="18"/>
          <w:u w:val="single"/>
        </w:rPr>
      </w:pPr>
    </w:p>
    <w:p w14:paraId="1D461004" w14:textId="21DC7364"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r w:rsidR="000D5B2C">
        <w:rPr>
          <w:rFonts w:asciiTheme="minorHAnsi" w:hAnsiTheme="minorHAnsi" w:cstheme="minorHAnsi"/>
          <w:bCs/>
          <w:sz w:val="22"/>
          <w:szCs w:val="22"/>
        </w:rPr>
        <w:t>.</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1BB01704" w14:textId="3D4C3FA6" w:rsidR="0056399D" w:rsidRDefault="0056399D" w:rsidP="0056399D">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p w14:paraId="4D6FBBB6" w14:textId="77777777" w:rsidR="0056399D" w:rsidRDefault="0056399D" w:rsidP="0056399D">
      <w:pPr>
        <w:spacing w:after="160" w:line="259" w:lineRule="auto"/>
        <w:jc w:val="center"/>
        <w:rPr>
          <w:rFonts w:asciiTheme="minorHAnsi" w:hAnsiTheme="minorHAnsi" w:cstheme="minorHAnsi"/>
          <w:b/>
          <w:sz w:val="22"/>
          <w:szCs w:val="22"/>
        </w:rPr>
      </w:pPr>
    </w:p>
    <w:p w14:paraId="6E766742" w14:textId="2220FBC7" w:rsidR="00474561" w:rsidRDefault="00474561" w:rsidP="0046576B">
      <w:pPr>
        <w:spacing w:after="160" w:line="259" w:lineRule="auto"/>
        <w:rPr>
          <w:rFonts w:asciiTheme="minorHAnsi" w:hAnsiTheme="minorHAnsi" w:cstheme="minorHAnsi"/>
          <w:b/>
          <w:sz w:val="22"/>
          <w:szCs w:val="22"/>
        </w:rPr>
        <w:sectPr w:rsidR="00474561" w:rsidSect="00F209E4">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pPr>
    </w:p>
    <w:p w14:paraId="7A515D1A" w14:textId="77777777" w:rsidR="0056399D" w:rsidRDefault="0056399D" w:rsidP="0056399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209"/>
        <w:gridCol w:w="2098"/>
        <w:gridCol w:w="153"/>
        <w:gridCol w:w="153"/>
        <w:gridCol w:w="1790"/>
        <w:gridCol w:w="2314"/>
        <w:gridCol w:w="3260"/>
        <w:gridCol w:w="2127"/>
      </w:tblGrid>
      <w:tr w:rsidR="0056399D" w14:paraId="093D791F" w14:textId="77777777" w:rsidTr="00673304">
        <w:trPr>
          <w:trHeight w:val="251"/>
        </w:trPr>
        <w:tc>
          <w:tcPr>
            <w:tcW w:w="2209" w:type="dxa"/>
            <w:tcBorders>
              <w:top w:val="single" w:sz="4" w:space="0" w:color="auto"/>
              <w:left w:val="single" w:sz="4" w:space="0" w:color="auto"/>
              <w:bottom w:val="nil"/>
              <w:right w:val="nil"/>
            </w:tcBorders>
            <w:shd w:val="clear" w:color="auto" w:fill="auto"/>
            <w:noWrap/>
            <w:vAlign w:val="center"/>
          </w:tcPr>
          <w:p w14:paraId="1E6DAF40" w14:textId="77777777" w:rsidR="0056399D" w:rsidRDefault="0056399D" w:rsidP="00187A5C">
            <w:pPr>
              <w:rPr>
                <w:rFonts w:asciiTheme="minorHAnsi" w:hAnsiTheme="minorHAnsi" w:cstheme="minorHAnsi"/>
                <w:sz w:val="22"/>
                <w:szCs w:val="22"/>
                <w:lang w:val="es-BO" w:eastAsia="es-BO"/>
              </w:rPr>
            </w:pPr>
          </w:p>
        </w:tc>
        <w:tc>
          <w:tcPr>
            <w:tcW w:w="65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1F36A35" w14:textId="70CAF2FD" w:rsidR="0056399D" w:rsidRDefault="0056399D" w:rsidP="00187A5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SC-CP-0</w:t>
            </w:r>
            <w:r w:rsidR="001515B8">
              <w:rPr>
                <w:rFonts w:asciiTheme="minorHAnsi" w:hAnsiTheme="minorHAnsi" w:cstheme="minorHAnsi"/>
                <w:b/>
                <w:bCs/>
                <w:color w:val="FF0000"/>
                <w:sz w:val="22"/>
                <w:szCs w:val="22"/>
                <w:lang w:val="es-BO" w:eastAsia="es-BO"/>
              </w:rPr>
              <w:t>2</w:t>
            </w:r>
            <w:r w:rsidR="009E2F52">
              <w:rPr>
                <w:rFonts w:asciiTheme="minorHAnsi" w:hAnsiTheme="minorHAnsi" w:cstheme="minorHAnsi"/>
                <w:b/>
                <w:bCs/>
                <w:color w:val="FF0000"/>
                <w:sz w:val="22"/>
                <w:szCs w:val="22"/>
                <w:lang w:val="es-BO" w:eastAsia="es-BO"/>
              </w:rPr>
              <w:t>3</w:t>
            </w:r>
            <w:r>
              <w:rPr>
                <w:rFonts w:asciiTheme="minorHAnsi" w:hAnsiTheme="minorHAnsi" w:cstheme="minorHAnsi"/>
                <w:b/>
                <w:bCs/>
                <w:color w:val="FF0000"/>
                <w:sz w:val="22"/>
                <w:szCs w:val="22"/>
                <w:lang w:val="es-BO" w:eastAsia="es-BO"/>
              </w:rPr>
              <w:t>-202</w:t>
            </w:r>
            <w:r w:rsidR="002B62AB">
              <w:rPr>
                <w:rFonts w:asciiTheme="minorHAnsi" w:hAnsiTheme="minorHAnsi" w:cstheme="minorHAnsi"/>
                <w:b/>
                <w:bCs/>
                <w:color w:val="FF0000"/>
                <w:sz w:val="22"/>
                <w:szCs w:val="22"/>
                <w:lang w:val="es-BO" w:eastAsia="es-BO"/>
              </w:rPr>
              <w:t>4</w:t>
            </w:r>
          </w:p>
        </w:tc>
        <w:tc>
          <w:tcPr>
            <w:tcW w:w="2127" w:type="dxa"/>
            <w:tcBorders>
              <w:top w:val="single" w:sz="4" w:space="0" w:color="auto"/>
              <w:left w:val="nil"/>
              <w:bottom w:val="nil"/>
              <w:right w:val="single" w:sz="4" w:space="0" w:color="auto"/>
            </w:tcBorders>
            <w:shd w:val="clear" w:color="auto" w:fill="auto"/>
            <w:noWrap/>
            <w:vAlign w:val="center"/>
          </w:tcPr>
          <w:p w14:paraId="623E4081"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56399D" w14:paraId="32D6B70E"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5C4F17" w14:textId="77777777" w:rsidR="0056399D" w:rsidRDefault="0056399D" w:rsidP="00187A5C">
            <w:pPr>
              <w:jc w:val="center"/>
              <w:rPr>
                <w:rFonts w:asciiTheme="minorHAnsi" w:hAnsiTheme="minorHAnsi" w:cstheme="minorHAnsi"/>
                <w:b/>
                <w:bCs/>
                <w:sz w:val="22"/>
                <w:szCs w:val="22"/>
                <w:lang w:val="es-BO" w:eastAsia="es-BO"/>
              </w:rPr>
            </w:pP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441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5F354116" w:rsidR="0056399D" w:rsidRPr="00676EDC" w:rsidRDefault="001515B8" w:rsidP="00187A5C">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Marzo</w:t>
            </w:r>
            <w:r w:rsidR="00120F56">
              <w:rPr>
                <w:rFonts w:asciiTheme="minorHAnsi" w:hAnsiTheme="minorHAnsi" w:cstheme="minorHAnsi"/>
                <w:b/>
                <w:bCs/>
                <w:color w:val="FF0000"/>
                <w:sz w:val="18"/>
                <w:szCs w:val="18"/>
                <w:lang w:val="es-BO" w:eastAsia="es-BO"/>
              </w:rPr>
              <w:t xml:space="preserve"> </w:t>
            </w:r>
            <w:r w:rsidR="002B62AB">
              <w:rPr>
                <w:rFonts w:asciiTheme="minorHAnsi" w:hAnsiTheme="minorHAnsi" w:cstheme="minorHAnsi"/>
                <w:b/>
                <w:bCs/>
                <w:color w:val="FF0000"/>
                <w:sz w:val="18"/>
                <w:szCs w:val="18"/>
                <w:lang w:val="es-BO" w:eastAsia="es-BO"/>
              </w:rPr>
              <w:t>2024</w:t>
            </w:r>
          </w:p>
        </w:tc>
        <w:tc>
          <w:tcPr>
            <w:tcW w:w="3260" w:type="dxa"/>
            <w:tcBorders>
              <w:top w:val="nil"/>
              <w:left w:val="nil"/>
              <w:bottom w:val="nil"/>
              <w:right w:val="nil"/>
            </w:tcBorders>
            <w:shd w:val="clear" w:color="auto" w:fill="auto"/>
            <w:noWrap/>
            <w:vAlign w:val="bottom"/>
          </w:tcPr>
          <w:p w14:paraId="0CDB0C05" w14:textId="77777777" w:rsidR="0056399D" w:rsidRDefault="0056399D" w:rsidP="00187A5C">
            <w:pPr>
              <w:jc w:val="center"/>
              <w:rPr>
                <w:rFonts w:asciiTheme="minorHAnsi" w:hAnsiTheme="minorHAnsi" w:cstheme="minorHAnsi"/>
                <w:b/>
                <w:bCs/>
                <w:color w:val="FF0000"/>
                <w:sz w:val="22"/>
                <w:szCs w:val="22"/>
                <w:lang w:val="es-BO" w:eastAsia="es-BO"/>
              </w:rPr>
            </w:pPr>
          </w:p>
        </w:tc>
        <w:tc>
          <w:tcPr>
            <w:tcW w:w="2127" w:type="dxa"/>
            <w:tcBorders>
              <w:top w:val="nil"/>
              <w:left w:val="nil"/>
              <w:bottom w:val="nil"/>
              <w:right w:val="single" w:sz="4" w:space="0" w:color="auto"/>
            </w:tcBorders>
            <w:shd w:val="clear" w:color="auto" w:fill="auto"/>
            <w:noWrap/>
            <w:vAlign w:val="bottom"/>
          </w:tcPr>
          <w:p w14:paraId="4A68D596" w14:textId="77777777" w:rsidR="0056399D" w:rsidRDefault="0056399D" w:rsidP="00187A5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56399D" w14:paraId="7142438B" w14:textId="77777777" w:rsidTr="00673304">
        <w:trPr>
          <w:trHeight w:val="142"/>
        </w:trPr>
        <w:tc>
          <w:tcPr>
            <w:tcW w:w="2209" w:type="dxa"/>
            <w:tcBorders>
              <w:top w:val="nil"/>
              <w:left w:val="single" w:sz="4" w:space="0" w:color="auto"/>
              <w:bottom w:val="nil"/>
              <w:right w:val="nil"/>
            </w:tcBorders>
            <w:shd w:val="clear" w:color="auto" w:fill="auto"/>
            <w:noWrap/>
            <w:vAlign w:val="center"/>
          </w:tcPr>
          <w:p w14:paraId="72396C93" w14:textId="77777777" w:rsidR="0056399D" w:rsidRPr="00676EDC" w:rsidRDefault="0056399D" w:rsidP="00187A5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19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6DE0CC7D" w:rsidR="0056399D" w:rsidRPr="005C079E" w:rsidRDefault="0056399D" w:rsidP="00187A5C">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2314" w:type="dxa"/>
            <w:tcBorders>
              <w:top w:val="nil"/>
              <w:left w:val="nil"/>
              <w:bottom w:val="nil"/>
              <w:right w:val="nil"/>
            </w:tcBorders>
            <w:shd w:val="clear" w:color="auto" w:fill="auto"/>
            <w:noWrap/>
            <w:vAlign w:val="center"/>
          </w:tcPr>
          <w:p w14:paraId="4EF362EC"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10E58D04" w:rsidR="0056399D" w:rsidRPr="005B69F9" w:rsidRDefault="0056399D" w:rsidP="00187A5C">
            <w:pPr>
              <w:rPr>
                <w:rFonts w:asciiTheme="minorHAnsi" w:hAnsiTheme="minorHAnsi" w:cstheme="minorHAnsi"/>
                <w:sz w:val="18"/>
                <w:szCs w:val="18"/>
                <w:lang w:val="es-BO" w:eastAsia="es-BO"/>
              </w:rPr>
            </w:pPr>
          </w:p>
        </w:tc>
      </w:tr>
      <w:tr w:rsidR="0056399D" w14:paraId="60541442"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26111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nil"/>
              <w:right w:val="nil"/>
            </w:tcBorders>
            <w:shd w:val="clear" w:color="auto" w:fill="auto"/>
            <w:noWrap/>
            <w:vAlign w:val="bottom"/>
          </w:tcPr>
          <w:p w14:paraId="4D6AD19C"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15F82C3C"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6CC5B61D"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nil"/>
              <w:right w:val="nil"/>
            </w:tcBorders>
            <w:shd w:val="clear" w:color="auto" w:fill="auto"/>
            <w:noWrap/>
            <w:vAlign w:val="bottom"/>
          </w:tcPr>
          <w:p w14:paraId="77E858D7"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nil"/>
              <w:right w:val="nil"/>
            </w:tcBorders>
            <w:shd w:val="clear" w:color="auto" w:fill="auto"/>
            <w:noWrap/>
            <w:vAlign w:val="center"/>
          </w:tcPr>
          <w:p w14:paraId="27A515EF"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515F84BB" w:rsidR="0056399D" w:rsidRPr="005B69F9" w:rsidRDefault="0056399D" w:rsidP="00187A5C">
            <w:pPr>
              <w:rPr>
                <w:rFonts w:asciiTheme="minorHAnsi" w:hAnsiTheme="minorHAnsi" w:cstheme="minorHAnsi"/>
                <w:sz w:val="18"/>
                <w:szCs w:val="18"/>
                <w:lang w:val="es-BO" w:eastAsia="es-BO"/>
              </w:rPr>
            </w:pPr>
          </w:p>
        </w:tc>
      </w:tr>
      <w:tr w:rsidR="0056399D" w14:paraId="788CA0B5" w14:textId="77777777" w:rsidTr="00673304">
        <w:trPr>
          <w:trHeight w:val="212"/>
        </w:trPr>
        <w:tc>
          <w:tcPr>
            <w:tcW w:w="2209" w:type="dxa"/>
            <w:tcBorders>
              <w:top w:val="nil"/>
              <w:left w:val="single" w:sz="4" w:space="0" w:color="auto"/>
              <w:bottom w:val="single" w:sz="4" w:space="0" w:color="auto"/>
              <w:right w:val="nil"/>
            </w:tcBorders>
            <w:shd w:val="clear" w:color="auto" w:fill="auto"/>
            <w:noWrap/>
            <w:vAlign w:val="bottom"/>
          </w:tcPr>
          <w:p w14:paraId="149A07A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single" w:sz="4" w:space="0" w:color="auto"/>
              <w:right w:val="nil"/>
            </w:tcBorders>
            <w:shd w:val="clear" w:color="auto" w:fill="auto"/>
            <w:noWrap/>
            <w:vAlign w:val="bottom"/>
          </w:tcPr>
          <w:p w14:paraId="7424CD83"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42ED02BE"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198EF916"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single" w:sz="4" w:space="0" w:color="auto"/>
              <w:right w:val="nil"/>
            </w:tcBorders>
            <w:shd w:val="clear" w:color="auto" w:fill="auto"/>
            <w:noWrap/>
            <w:vAlign w:val="bottom"/>
          </w:tcPr>
          <w:p w14:paraId="1CF66E1A"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single" w:sz="4" w:space="0" w:color="auto"/>
              <w:right w:val="nil"/>
            </w:tcBorders>
            <w:shd w:val="clear" w:color="auto" w:fill="auto"/>
            <w:noWrap/>
            <w:vAlign w:val="center"/>
          </w:tcPr>
          <w:p w14:paraId="34EA9C42"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5873CF33" w:rsidR="0056399D" w:rsidRPr="005B69F9" w:rsidRDefault="0056399D" w:rsidP="005B69F9">
            <w:pPr>
              <w:rPr>
                <w:rFonts w:asciiTheme="minorHAnsi" w:hAnsiTheme="minorHAnsi" w:cstheme="minorHAnsi"/>
                <w:sz w:val="16"/>
                <w:szCs w:val="16"/>
                <w:lang w:val="es-BO" w:eastAsia="es-BO"/>
              </w:rPr>
            </w:pPr>
          </w:p>
        </w:tc>
      </w:tr>
    </w:tbl>
    <w:p w14:paraId="45FE2A4D" w14:textId="3F09F4D2"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sidR="00BB3F37">
        <w:rPr>
          <w:rFonts w:asciiTheme="minorHAnsi" w:hAnsiTheme="minorHAnsi" w:cstheme="minorHAnsi"/>
          <w:b/>
          <w:sz w:val="22"/>
          <w:szCs w:val="22"/>
          <w:u w:val="single"/>
        </w:rPr>
        <w:t>M</w:t>
      </w:r>
      <w:r w:rsidR="00303872">
        <w:rPr>
          <w:rFonts w:asciiTheme="minorHAnsi" w:hAnsiTheme="minorHAnsi" w:cstheme="minorHAnsi"/>
          <w:b/>
          <w:sz w:val="22"/>
          <w:szCs w:val="22"/>
          <w:u w:val="single"/>
        </w:rPr>
        <w:t>EDICAMENTOS</w:t>
      </w:r>
      <w:r w:rsidR="001515B8">
        <w:rPr>
          <w:rFonts w:asciiTheme="minorHAnsi" w:hAnsiTheme="minorHAnsi" w:cstheme="minorHAnsi"/>
          <w:b/>
          <w:sz w:val="22"/>
          <w:szCs w:val="22"/>
          <w:u w:val="single"/>
        </w:rPr>
        <w:t xml:space="preserve"> DENTRO DE LA LINAME</w:t>
      </w:r>
      <w:r w:rsidR="00120F56">
        <w:rPr>
          <w:rFonts w:asciiTheme="minorHAnsi" w:hAnsiTheme="minorHAnsi" w:cstheme="minorHAnsi"/>
          <w:b/>
          <w:sz w:val="22"/>
          <w:szCs w:val="22"/>
          <w:u w:val="single"/>
        </w:rPr>
        <w:t xml:space="preserve"> </w:t>
      </w:r>
      <w:r w:rsidR="00F167E1">
        <w:rPr>
          <w:rFonts w:asciiTheme="minorHAnsi" w:hAnsiTheme="minorHAnsi" w:cstheme="minorHAnsi"/>
          <w:b/>
          <w:sz w:val="22"/>
          <w:szCs w:val="22"/>
          <w:u w:val="single"/>
        </w:rPr>
        <w:t>-PRIMERA CONVOCATORIA- PROCESO CP</w:t>
      </w:r>
      <w:r w:rsidR="008743BD">
        <w:rPr>
          <w:rFonts w:asciiTheme="minorHAnsi" w:hAnsiTheme="minorHAnsi" w:cstheme="minorHAnsi"/>
          <w:b/>
          <w:sz w:val="22"/>
          <w:szCs w:val="22"/>
          <w:u w:val="single"/>
        </w:rPr>
        <w:t xml:space="preserve"> 2</w:t>
      </w:r>
      <w:r w:rsidR="009E2F52">
        <w:rPr>
          <w:rFonts w:asciiTheme="minorHAnsi" w:hAnsiTheme="minorHAnsi" w:cstheme="minorHAnsi"/>
          <w:b/>
          <w:sz w:val="22"/>
          <w:szCs w:val="22"/>
          <w:u w:val="single"/>
        </w:rPr>
        <w:t>3</w:t>
      </w:r>
    </w:p>
    <w:tbl>
      <w:tblPr>
        <w:tblW w:w="16230" w:type="dxa"/>
        <w:tblLayout w:type="fixed"/>
        <w:tblCellMar>
          <w:left w:w="70" w:type="dxa"/>
          <w:right w:w="70" w:type="dxa"/>
        </w:tblCellMar>
        <w:tblLook w:val="04A0" w:firstRow="1" w:lastRow="0" w:firstColumn="1" w:lastColumn="0" w:noHBand="0" w:noVBand="1"/>
      </w:tblPr>
      <w:tblGrid>
        <w:gridCol w:w="496"/>
        <w:gridCol w:w="638"/>
        <w:gridCol w:w="496"/>
        <w:gridCol w:w="850"/>
        <w:gridCol w:w="2410"/>
        <w:gridCol w:w="1417"/>
        <w:gridCol w:w="1134"/>
        <w:gridCol w:w="2268"/>
        <w:gridCol w:w="993"/>
        <w:gridCol w:w="992"/>
        <w:gridCol w:w="1134"/>
        <w:gridCol w:w="992"/>
        <w:gridCol w:w="160"/>
        <w:gridCol w:w="1116"/>
        <w:gridCol w:w="1134"/>
      </w:tblGrid>
      <w:tr w:rsidR="00451B0E" w:rsidRPr="009B77AB" w14:paraId="2DB968A5" w14:textId="77777777" w:rsidTr="005442D2">
        <w:trPr>
          <w:trHeight w:val="171"/>
        </w:trPr>
        <w:tc>
          <w:tcPr>
            <w:tcW w:w="10702" w:type="dxa"/>
            <w:gridSpan w:val="9"/>
            <w:tcBorders>
              <w:top w:val="single" w:sz="8" w:space="0" w:color="auto"/>
              <w:left w:val="single" w:sz="8" w:space="0" w:color="auto"/>
              <w:bottom w:val="single" w:sz="4" w:space="0" w:color="auto"/>
              <w:right w:val="nil"/>
            </w:tcBorders>
            <w:shd w:val="clear" w:color="auto" w:fill="auto"/>
            <w:noWrap/>
            <w:hideMark/>
          </w:tcPr>
          <w:p w14:paraId="42A9B133" w14:textId="77777777" w:rsidR="00451B0E" w:rsidRPr="009B77AB" w:rsidRDefault="00451B0E"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992" w:type="dxa"/>
            <w:tcBorders>
              <w:top w:val="single" w:sz="8" w:space="0" w:color="auto"/>
              <w:left w:val="nil"/>
              <w:bottom w:val="nil"/>
              <w:right w:val="nil"/>
            </w:tcBorders>
          </w:tcPr>
          <w:p w14:paraId="489B1333" w14:textId="77777777" w:rsidR="00451B0E" w:rsidRPr="009B77AB" w:rsidRDefault="00451B0E" w:rsidP="00187A5C">
            <w:pPr>
              <w:rPr>
                <w:rFonts w:asciiTheme="minorHAnsi" w:hAnsiTheme="minorHAnsi" w:cstheme="minorHAnsi"/>
                <w:sz w:val="18"/>
                <w:szCs w:val="18"/>
                <w:lang w:val="es-BO" w:eastAsia="es-BO"/>
              </w:rPr>
            </w:pPr>
          </w:p>
        </w:tc>
        <w:tc>
          <w:tcPr>
            <w:tcW w:w="1134" w:type="dxa"/>
            <w:tcBorders>
              <w:top w:val="single" w:sz="8" w:space="0" w:color="auto"/>
              <w:left w:val="nil"/>
              <w:bottom w:val="nil"/>
              <w:right w:val="nil"/>
            </w:tcBorders>
            <w:shd w:val="clear" w:color="auto" w:fill="auto"/>
            <w:noWrap/>
            <w:vAlign w:val="bottom"/>
            <w:hideMark/>
          </w:tcPr>
          <w:p w14:paraId="02FFDA95" w14:textId="2AC7A895"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992" w:type="dxa"/>
            <w:tcBorders>
              <w:top w:val="single" w:sz="8" w:space="0" w:color="auto"/>
              <w:left w:val="nil"/>
              <w:bottom w:val="nil"/>
              <w:right w:val="nil"/>
            </w:tcBorders>
            <w:shd w:val="clear" w:color="auto" w:fill="auto"/>
            <w:noWrap/>
            <w:vAlign w:val="bottom"/>
            <w:hideMark/>
          </w:tcPr>
          <w:p w14:paraId="2C712C92"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60" w:type="dxa"/>
            <w:tcBorders>
              <w:top w:val="single" w:sz="8" w:space="0" w:color="auto"/>
              <w:left w:val="nil"/>
              <w:bottom w:val="nil"/>
              <w:right w:val="nil"/>
            </w:tcBorders>
            <w:shd w:val="clear" w:color="auto" w:fill="auto"/>
            <w:noWrap/>
            <w:vAlign w:val="bottom"/>
            <w:hideMark/>
          </w:tcPr>
          <w:p w14:paraId="0CC7977D"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2250" w:type="dxa"/>
            <w:gridSpan w:val="2"/>
            <w:tcBorders>
              <w:top w:val="single" w:sz="8" w:space="0" w:color="auto"/>
              <w:left w:val="nil"/>
              <w:bottom w:val="nil"/>
              <w:right w:val="single" w:sz="8" w:space="0" w:color="auto"/>
            </w:tcBorders>
            <w:shd w:val="clear" w:color="auto" w:fill="auto"/>
            <w:noWrap/>
            <w:vAlign w:val="bottom"/>
            <w:hideMark/>
          </w:tcPr>
          <w:p w14:paraId="600B5499"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451B0E" w:rsidRPr="009B77AB" w14:paraId="69D8D207" w14:textId="77777777" w:rsidTr="005442D2">
        <w:trPr>
          <w:gridAfter w:val="1"/>
          <w:wAfter w:w="1134" w:type="dxa"/>
          <w:trHeight w:val="308"/>
        </w:trPr>
        <w:tc>
          <w:tcPr>
            <w:tcW w:w="1134" w:type="dxa"/>
            <w:gridSpan w:val="2"/>
            <w:tcBorders>
              <w:top w:val="single" w:sz="4" w:space="0" w:color="auto"/>
              <w:left w:val="single" w:sz="8" w:space="0" w:color="auto"/>
              <w:bottom w:val="single" w:sz="8" w:space="0" w:color="auto"/>
              <w:right w:val="nil"/>
            </w:tcBorders>
          </w:tcPr>
          <w:p w14:paraId="2AF21754" w14:textId="77777777" w:rsidR="00451B0E" w:rsidRPr="009B77AB" w:rsidRDefault="00451B0E" w:rsidP="00187A5C">
            <w:pPr>
              <w:rPr>
                <w:rFonts w:asciiTheme="minorHAnsi" w:hAnsiTheme="minorHAnsi" w:cstheme="minorHAnsi"/>
                <w:b/>
                <w:bCs/>
                <w:sz w:val="16"/>
                <w:szCs w:val="16"/>
                <w:lang w:val="es-BO" w:eastAsia="es-BO"/>
              </w:rPr>
            </w:pPr>
          </w:p>
        </w:tc>
        <w:tc>
          <w:tcPr>
            <w:tcW w:w="13962" w:type="dxa"/>
            <w:gridSpan w:val="12"/>
            <w:tcBorders>
              <w:top w:val="single" w:sz="4" w:space="0" w:color="auto"/>
              <w:left w:val="single" w:sz="8" w:space="0" w:color="auto"/>
              <w:bottom w:val="single" w:sz="8" w:space="0" w:color="auto"/>
              <w:right w:val="nil"/>
            </w:tcBorders>
            <w:shd w:val="clear" w:color="auto" w:fill="auto"/>
            <w:hideMark/>
          </w:tcPr>
          <w:p w14:paraId="3CF04D78" w14:textId="003C78C7" w:rsidR="00451B0E" w:rsidRPr="009B77AB" w:rsidRDefault="00451B0E" w:rsidP="00187A5C">
            <w:pP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Pr>
                <w:rFonts w:asciiTheme="minorHAnsi" w:hAnsiTheme="minorHAnsi" w:cstheme="minorHAnsi"/>
                <w:b/>
                <w:bCs/>
                <w:sz w:val="16"/>
                <w:szCs w:val="16"/>
                <w:lang w:val="es-BO" w:eastAsia="es-BO"/>
              </w:rPr>
              <w:t xml:space="preserve"> (El vencimiento de los ítems ofertados debe ser mayor o igual a 12 meses)</w:t>
            </w:r>
          </w:p>
        </w:tc>
      </w:tr>
      <w:tr w:rsidR="00451B0E" w:rsidRPr="009B77AB" w14:paraId="55F3282B" w14:textId="77777777" w:rsidTr="00D60EE4">
        <w:trPr>
          <w:gridAfter w:val="1"/>
          <w:wAfter w:w="1134" w:type="dxa"/>
          <w:trHeight w:val="483"/>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E7B6FC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850" w:type="dxa"/>
            <w:tcBorders>
              <w:top w:val="nil"/>
              <w:left w:val="nil"/>
              <w:bottom w:val="single" w:sz="4" w:space="0" w:color="auto"/>
              <w:right w:val="single" w:sz="4" w:space="0" w:color="auto"/>
            </w:tcBorders>
            <w:shd w:val="clear" w:color="auto" w:fill="auto"/>
            <w:vAlign w:val="center"/>
            <w:hideMark/>
          </w:tcPr>
          <w:p w14:paraId="407C0580"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410" w:type="dxa"/>
            <w:tcBorders>
              <w:top w:val="nil"/>
              <w:left w:val="nil"/>
              <w:bottom w:val="single" w:sz="4" w:space="0" w:color="auto"/>
              <w:right w:val="single" w:sz="4" w:space="0" w:color="auto"/>
            </w:tcBorders>
            <w:shd w:val="clear" w:color="auto" w:fill="auto"/>
            <w:noWrap/>
            <w:vAlign w:val="center"/>
            <w:hideMark/>
          </w:tcPr>
          <w:p w14:paraId="70EBE20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417" w:type="dxa"/>
            <w:tcBorders>
              <w:top w:val="nil"/>
              <w:left w:val="nil"/>
              <w:bottom w:val="single" w:sz="4" w:space="0" w:color="auto"/>
              <w:right w:val="single" w:sz="4" w:space="0" w:color="auto"/>
            </w:tcBorders>
            <w:shd w:val="clear" w:color="auto" w:fill="auto"/>
            <w:vAlign w:val="center"/>
            <w:hideMark/>
          </w:tcPr>
          <w:p w14:paraId="244B214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4" w:type="dxa"/>
            <w:tcBorders>
              <w:top w:val="nil"/>
              <w:left w:val="nil"/>
              <w:bottom w:val="single" w:sz="4" w:space="0" w:color="auto"/>
              <w:right w:val="single" w:sz="4" w:space="0" w:color="auto"/>
            </w:tcBorders>
            <w:shd w:val="clear" w:color="auto" w:fill="auto"/>
            <w:vAlign w:val="center"/>
            <w:hideMark/>
          </w:tcPr>
          <w:p w14:paraId="714868A6"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2268" w:type="dxa"/>
            <w:tcBorders>
              <w:top w:val="nil"/>
              <w:left w:val="nil"/>
              <w:bottom w:val="single" w:sz="4" w:space="0" w:color="auto"/>
              <w:right w:val="single" w:sz="4" w:space="0" w:color="auto"/>
            </w:tcBorders>
            <w:shd w:val="clear" w:color="auto" w:fill="auto"/>
            <w:vAlign w:val="center"/>
            <w:hideMark/>
          </w:tcPr>
          <w:p w14:paraId="01E38991"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993" w:type="dxa"/>
            <w:tcBorders>
              <w:top w:val="nil"/>
              <w:left w:val="nil"/>
              <w:bottom w:val="single" w:sz="4" w:space="0" w:color="auto"/>
              <w:right w:val="single" w:sz="4" w:space="0" w:color="auto"/>
            </w:tcBorders>
            <w:shd w:val="clear" w:color="auto" w:fill="auto"/>
            <w:vAlign w:val="center"/>
            <w:hideMark/>
          </w:tcPr>
          <w:p w14:paraId="11212A7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992" w:type="dxa"/>
            <w:tcBorders>
              <w:top w:val="nil"/>
              <w:left w:val="nil"/>
              <w:bottom w:val="single" w:sz="4" w:space="0" w:color="auto"/>
              <w:right w:val="single" w:sz="4" w:space="0" w:color="auto"/>
            </w:tcBorders>
            <w:vAlign w:val="center"/>
          </w:tcPr>
          <w:p w14:paraId="513BD957" w14:textId="422893D8" w:rsidR="00451B0E" w:rsidRPr="009B77AB" w:rsidRDefault="005442D2" w:rsidP="00451B0E">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66BFD8" w14:textId="2475AB5D"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992" w:type="dxa"/>
            <w:tcBorders>
              <w:top w:val="nil"/>
              <w:left w:val="nil"/>
              <w:bottom w:val="single" w:sz="4" w:space="0" w:color="auto"/>
              <w:right w:val="single" w:sz="4" w:space="0" w:color="auto"/>
            </w:tcBorders>
            <w:shd w:val="clear" w:color="auto" w:fill="auto"/>
            <w:vAlign w:val="center"/>
            <w:hideMark/>
          </w:tcPr>
          <w:p w14:paraId="40DA9D2E"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76" w:type="dxa"/>
            <w:gridSpan w:val="2"/>
            <w:tcBorders>
              <w:top w:val="nil"/>
              <w:left w:val="nil"/>
              <w:bottom w:val="single" w:sz="4" w:space="0" w:color="auto"/>
              <w:right w:val="single" w:sz="8" w:space="0" w:color="auto"/>
            </w:tcBorders>
            <w:shd w:val="clear" w:color="auto" w:fill="auto"/>
            <w:vAlign w:val="center"/>
            <w:hideMark/>
          </w:tcPr>
          <w:p w14:paraId="1DCCD424"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9E2F52" w:rsidRPr="009B77AB" w14:paraId="55DDEA7E" w14:textId="77777777" w:rsidTr="00020C90">
        <w:trPr>
          <w:gridAfter w:val="1"/>
          <w:wAfter w:w="1134" w:type="dxa"/>
          <w:trHeight w:val="679"/>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C58D136" w14:textId="772BB6A3" w:rsidR="009E2F52" w:rsidRPr="009B77AB"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1</w:t>
            </w:r>
          </w:p>
        </w:tc>
        <w:tc>
          <w:tcPr>
            <w:tcW w:w="1134" w:type="dxa"/>
            <w:gridSpan w:val="2"/>
            <w:tcBorders>
              <w:top w:val="nil"/>
              <w:left w:val="nil"/>
              <w:bottom w:val="single" w:sz="4" w:space="0" w:color="auto"/>
              <w:right w:val="single" w:sz="4" w:space="0" w:color="auto"/>
            </w:tcBorders>
            <w:shd w:val="clear" w:color="auto" w:fill="auto"/>
            <w:noWrap/>
            <w:vAlign w:val="center"/>
          </w:tcPr>
          <w:p w14:paraId="265EEB6C" w14:textId="7D8E4FBE" w:rsidR="009E2F52" w:rsidRPr="002257C2" w:rsidRDefault="009E2F52" w:rsidP="009E2F52">
            <w:pPr>
              <w:jc w:val="center"/>
              <w:rPr>
                <w:rFonts w:asciiTheme="minorHAnsi" w:hAnsiTheme="minorHAnsi" w:cstheme="minorHAnsi"/>
                <w:color w:val="000000"/>
                <w:sz w:val="18"/>
                <w:szCs w:val="18"/>
                <w:lang w:val="es-BO" w:eastAsia="es-BO"/>
              </w:rPr>
            </w:pPr>
            <w:r>
              <w:rPr>
                <w:rFonts w:ascii="Calibri" w:hAnsi="Calibri" w:cs="Calibri"/>
                <w:color w:val="000000"/>
                <w:sz w:val="22"/>
                <w:szCs w:val="22"/>
              </w:rPr>
              <w:t>A-02-02</w:t>
            </w:r>
          </w:p>
        </w:tc>
        <w:tc>
          <w:tcPr>
            <w:tcW w:w="850" w:type="dxa"/>
            <w:tcBorders>
              <w:top w:val="single" w:sz="4" w:space="0" w:color="auto"/>
              <w:bottom w:val="single" w:sz="4" w:space="0" w:color="auto"/>
              <w:right w:val="single" w:sz="4" w:space="0" w:color="auto"/>
            </w:tcBorders>
            <w:noWrap/>
            <w:vAlign w:val="center"/>
          </w:tcPr>
          <w:p w14:paraId="486E26D2" w14:textId="1693B49C" w:rsidR="009E2F52" w:rsidRPr="009B77AB" w:rsidRDefault="009E2F52" w:rsidP="009E2F52">
            <w:pPr>
              <w:jc w:val="center"/>
              <w:rPr>
                <w:rFonts w:asciiTheme="minorHAnsi" w:hAnsiTheme="minorHAnsi" w:cstheme="minorHAnsi"/>
                <w:color w:val="000000"/>
                <w:sz w:val="16"/>
                <w:szCs w:val="16"/>
                <w:lang w:val="es-BO" w:eastAsia="es-BO"/>
              </w:rPr>
            </w:pPr>
            <w:r>
              <w:rPr>
                <w:rFonts w:ascii="Arial" w:hAnsi="Arial" w:cs="Arial"/>
                <w:color w:val="000000"/>
                <w:sz w:val="16"/>
                <w:szCs w:val="16"/>
              </w:rPr>
              <w:t>20.000</w:t>
            </w:r>
          </w:p>
        </w:tc>
        <w:tc>
          <w:tcPr>
            <w:tcW w:w="2410" w:type="dxa"/>
            <w:tcBorders>
              <w:top w:val="single" w:sz="4" w:space="0" w:color="auto"/>
              <w:bottom w:val="single" w:sz="4" w:space="0" w:color="auto"/>
              <w:right w:val="single" w:sz="4" w:space="0" w:color="auto"/>
            </w:tcBorders>
            <w:vAlign w:val="center"/>
          </w:tcPr>
          <w:p w14:paraId="44D42EF7" w14:textId="77ECD818" w:rsidR="009E2F52" w:rsidRPr="002257C2" w:rsidRDefault="009E2F52" w:rsidP="009E2F52">
            <w:pPr>
              <w:rPr>
                <w:rFonts w:asciiTheme="minorHAnsi" w:hAnsiTheme="minorHAnsi" w:cstheme="minorHAnsi"/>
                <w:color w:val="000000"/>
                <w:sz w:val="16"/>
                <w:szCs w:val="16"/>
                <w:lang w:val="es-BO" w:eastAsia="es-BO"/>
              </w:rPr>
            </w:pPr>
            <w:r>
              <w:rPr>
                <w:rFonts w:ascii="Calibri" w:hAnsi="Calibri" w:cs="Calibri"/>
                <w:color w:val="000000"/>
                <w:sz w:val="22"/>
                <w:szCs w:val="22"/>
              </w:rPr>
              <w:t>OMEPRAZOL 20 MG CAPSULA</w:t>
            </w:r>
          </w:p>
        </w:tc>
        <w:tc>
          <w:tcPr>
            <w:tcW w:w="1417" w:type="dxa"/>
            <w:tcBorders>
              <w:top w:val="single" w:sz="4" w:space="0" w:color="auto"/>
              <w:bottom w:val="single" w:sz="4" w:space="0" w:color="auto"/>
              <w:right w:val="single" w:sz="4" w:space="0" w:color="auto"/>
            </w:tcBorders>
            <w:noWrap/>
            <w:vAlign w:val="center"/>
          </w:tcPr>
          <w:p w14:paraId="1B1A8A0E" w14:textId="6B8D2C11" w:rsidR="009E2F52" w:rsidRPr="002257C2" w:rsidRDefault="009E2F52" w:rsidP="009E2F52">
            <w:pPr>
              <w:jc w:val="center"/>
              <w:rPr>
                <w:rFonts w:asciiTheme="minorHAnsi" w:hAnsiTheme="minorHAnsi" w:cstheme="minorHAnsi"/>
                <w:color w:val="000000"/>
                <w:sz w:val="18"/>
                <w:szCs w:val="18"/>
                <w:lang w:val="es-BO" w:eastAsia="es-BO"/>
              </w:rPr>
            </w:pPr>
            <w:r>
              <w:rPr>
                <w:rFonts w:ascii="Calibri" w:hAnsi="Calibri" w:cs="Calibri"/>
                <w:color w:val="000000"/>
                <w:sz w:val="22"/>
                <w:szCs w:val="22"/>
              </w:rPr>
              <w:t>COMPRIM</w:t>
            </w:r>
            <w:r>
              <w:rPr>
                <w:rFonts w:ascii="Calibri" w:hAnsi="Calibri" w:cs="Calibri"/>
                <w:color w:val="000000"/>
                <w:sz w:val="22"/>
                <w:szCs w:val="22"/>
              </w:rPr>
              <w:t>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2F0A22" w14:textId="5D5A414D"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hideMark/>
          </w:tcPr>
          <w:p w14:paraId="7BA4AC64" w14:textId="77777777" w:rsidR="009E2F52" w:rsidRPr="009B77AB" w:rsidRDefault="009E2F52" w:rsidP="009E2F5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777663B3" w14:textId="77777777" w:rsidR="009E2F52" w:rsidRPr="009B77AB" w:rsidRDefault="009E2F52" w:rsidP="009E2F5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7DFF0C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BAF1C" w14:textId="000DAE2F" w:rsidR="009E2F52" w:rsidRPr="009B77AB" w:rsidRDefault="009E2F52" w:rsidP="009E2F5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6DD979FE" w14:textId="77777777" w:rsidR="009E2F52" w:rsidRPr="009B77AB" w:rsidRDefault="009E2F52" w:rsidP="009E2F5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4B2A07A6" w14:textId="77777777" w:rsidR="009E2F52" w:rsidRPr="009B77AB" w:rsidRDefault="009E2F52" w:rsidP="009E2F5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674473E" w14:textId="77777777" w:rsidR="009E2F52" w:rsidRPr="009B77AB" w:rsidRDefault="009E2F52" w:rsidP="009E2F5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9E2F52" w:rsidRPr="009B77AB" w14:paraId="600CC787" w14:textId="77777777" w:rsidTr="00020C90">
        <w:trPr>
          <w:gridAfter w:val="1"/>
          <w:wAfter w:w="1134" w:type="dxa"/>
          <w:trHeight w:val="601"/>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79BCDD" w14:textId="258805B9" w:rsidR="009E2F52" w:rsidRPr="009B77AB" w:rsidRDefault="009E2F52" w:rsidP="009E2F52">
            <w:pPr>
              <w:jc w:val="center"/>
              <w:rPr>
                <w:rFonts w:asciiTheme="minorHAnsi" w:hAnsiTheme="minorHAnsi" w:cstheme="minorHAnsi"/>
                <w:sz w:val="16"/>
                <w:szCs w:val="16"/>
                <w:lang w:val="es-BO" w:eastAsia="es-BO"/>
              </w:rPr>
            </w:pPr>
            <w:r w:rsidRPr="00964A09">
              <w:rPr>
                <w:rFonts w:asciiTheme="minorHAnsi" w:hAnsiTheme="minorHAnsi" w:cstheme="minorHAnsi"/>
                <w:bCs/>
                <w:sz w:val="18"/>
                <w:szCs w:val="18"/>
              </w:rPr>
              <w:t>2</w:t>
            </w:r>
          </w:p>
        </w:tc>
        <w:tc>
          <w:tcPr>
            <w:tcW w:w="1134" w:type="dxa"/>
            <w:gridSpan w:val="2"/>
            <w:tcBorders>
              <w:top w:val="nil"/>
              <w:left w:val="nil"/>
              <w:bottom w:val="single" w:sz="4" w:space="0" w:color="auto"/>
              <w:right w:val="single" w:sz="4" w:space="0" w:color="auto"/>
            </w:tcBorders>
            <w:shd w:val="clear" w:color="auto" w:fill="auto"/>
            <w:noWrap/>
            <w:vAlign w:val="center"/>
          </w:tcPr>
          <w:p w14:paraId="024F4301" w14:textId="5796360A" w:rsidR="009E2F52" w:rsidRPr="002257C2" w:rsidRDefault="009E2F52" w:rsidP="009E2F52">
            <w:pPr>
              <w:jc w:val="center"/>
              <w:rPr>
                <w:rFonts w:asciiTheme="minorHAnsi" w:hAnsiTheme="minorHAnsi" w:cstheme="minorHAnsi"/>
                <w:color w:val="000000"/>
                <w:sz w:val="18"/>
                <w:szCs w:val="18"/>
                <w:lang w:val="es-BO" w:eastAsia="es-BO"/>
              </w:rPr>
            </w:pPr>
            <w:r>
              <w:rPr>
                <w:rFonts w:ascii="Arial" w:hAnsi="Arial" w:cs="Arial"/>
                <w:color w:val="000000"/>
              </w:rPr>
              <w:t>A-02-04</w:t>
            </w:r>
          </w:p>
        </w:tc>
        <w:tc>
          <w:tcPr>
            <w:tcW w:w="850" w:type="dxa"/>
            <w:tcBorders>
              <w:top w:val="single" w:sz="4" w:space="0" w:color="auto"/>
              <w:bottom w:val="single" w:sz="4" w:space="0" w:color="auto"/>
              <w:right w:val="single" w:sz="4" w:space="0" w:color="auto"/>
            </w:tcBorders>
            <w:noWrap/>
            <w:vAlign w:val="center"/>
          </w:tcPr>
          <w:p w14:paraId="291C75A5" w14:textId="3B848A81" w:rsidR="009E2F52" w:rsidRPr="009B77AB" w:rsidRDefault="009E2F52" w:rsidP="009E2F52">
            <w:pPr>
              <w:jc w:val="center"/>
              <w:rPr>
                <w:rFonts w:asciiTheme="minorHAnsi" w:hAnsiTheme="minorHAnsi" w:cstheme="minorHAnsi"/>
                <w:color w:val="000000"/>
                <w:sz w:val="16"/>
                <w:szCs w:val="16"/>
                <w:lang w:val="es-BO" w:eastAsia="es-BO"/>
              </w:rPr>
            </w:pPr>
            <w:r>
              <w:rPr>
                <w:rFonts w:ascii="Arial" w:hAnsi="Arial" w:cs="Arial"/>
                <w:color w:val="000000"/>
                <w:sz w:val="16"/>
                <w:szCs w:val="16"/>
              </w:rPr>
              <w:t>1.500</w:t>
            </w:r>
          </w:p>
        </w:tc>
        <w:tc>
          <w:tcPr>
            <w:tcW w:w="2410" w:type="dxa"/>
            <w:tcBorders>
              <w:top w:val="single" w:sz="4" w:space="0" w:color="auto"/>
              <w:bottom w:val="single" w:sz="4" w:space="0" w:color="auto"/>
              <w:right w:val="single" w:sz="4" w:space="0" w:color="auto"/>
            </w:tcBorders>
            <w:vAlign w:val="center"/>
          </w:tcPr>
          <w:p w14:paraId="43D9F430" w14:textId="542AFBA4" w:rsidR="009E2F52" w:rsidRPr="002257C2" w:rsidRDefault="009E2F52" w:rsidP="009E2F52">
            <w:pPr>
              <w:rPr>
                <w:rFonts w:asciiTheme="minorHAnsi" w:hAnsiTheme="minorHAnsi" w:cstheme="minorHAnsi"/>
                <w:color w:val="000000"/>
                <w:sz w:val="16"/>
                <w:szCs w:val="16"/>
                <w:lang w:val="es-BO" w:eastAsia="es-BO"/>
              </w:rPr>
            </w:pPr>
            <w:r>
              <w:rPr>
                <w:rFonts w:ascii="Calibri" w:hAnsi="Calibri" w:cs="Calibri"/>
                <w:color w:val="000000"/>
                <w:sz w:val="22"/>
                <w:szCs w:val="22"/>
              </w:rPr>
              <w:t>RANITIDINA 50 MG INY.</w:t>
            </w:r>
          </w:p>
        </w:tc>
        <w:tc>
          <w:tcPr>
            <w:tcW w:w="1417" w:type="dxa"/>
            <w:tcBorders>
              <w:top w:val="single" w:sz="4" w:space="0" w:color="auto"/>
              <w:bottom w:val="single" w:sz="4" w:space="0" w:color="auto"/>
              <w:right w:val="single" w:sz="4" w:space="0" w:color="auto"/>
            </w:tcBorders>
            <w:noWrap/>
            <w:vAlign w:val="center"/>
          </w:tcPr>
          <w:p w14:paraId="1B79A696" w14:textId="270AC236" w:rsidR="009E2F52" w:rsidRPr="002257C2" w:rsidRDefault="009E2F52" w:rsidP="009E2F52">
            <w:pPr>
              <w:jc w:val="center"/>
              <w:rPr>
                <w:rFonts w:asciiTheme="minorHAnsi" w:hAnsiTheme="minorHAnsi" w:cstheme="minorHAnsi"/>
                <w:color w:val="000000"/>
                <w:sz w:val="18"/>
                <w:szCs w:val="18"/>
                <w:lang w:val="es-BO" w:eastAsia="es-BO"/>
              </w:rPr>
            </w:pPr>
            <w:r>
              <w:rPr>
                <w:rFonts w:ascii="Calibri" w:hAnsi="Calibri" w:cs="Calibri"/>
                <w:color w:val="000000"/>
                <w:sz w:val="22"/>
                <w:szCs w:val="22"/>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F89778" w14:textId="0E9AA48D"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hideMark/>
          </w:tcPr>
          <w:p w14:paraId="6FD79B4D" w14:textId="77777777" w:rsidR="009E2F52" w:rsidRPr="009B77AB" w:rsidRDefault="009E2F52" w:rsidP="009E2F5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3D6DC877" w14:textId="77777777" w:rsidR="009E2F52" w:rsidRPr="009B77AB" w:rsidRDefault="009E2F52" w:rsidP="009E2F5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8AA07B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061DC" w14:textId="5525DD5C" w:rsidR="009E2F52" w:rsidRPr="009B77AB" w:rsidRDefault="009E2F52" w:rsidP="009E2F5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04A70C98" w14:textId="77777777" w:rsidR="009E2F52" w:rsidRPr="009B77AB" w:rsidRDefault="009E2F52" w:rsidP="009E2F5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179AC444" w14:textId="77777777" w:rsidR="009E2F52" w:rsidRPr="009B77AB" w:rsidRDefault="009E2F52" w:rsidP="009E2F5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7681C27" w14:textId="77777777" w:rsidR="009E2F52" w:rsidRPr="009B77AB" w:rsidRDefault="009E2F52" w:rsidP="009E2F52">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9E2F52" w:rsidRPr="009B77AB" w14:paraId="4A8EDCF4" w14:textId="77777777" w:rsidTr="00020C90">
        <w:trPr>
          <w:gridAfter w:val="1"/>
          <w:wAfter w:w="1134" w:type="dxa"/>
          <w:trHeight w:val="924"/>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54F6B32" w14:textId="19523D9E" w:rsidR="009E2F52" w:rsidRPr="009B77AB" w:rsidRDefault="009E2F52" w:rsidP="009E2F52">
            <w:pPr>
              <w:jc w:val="center"/>
              <w:rPr>
                <w:rFonts w:asciiTheme="minorHAnsi" w:hAnsiTheme="minorHAnsi" w:cstheme="minorHAnsi"/>
                <w:sz w:val="16"/>
                <w:szCs w:val="16"/>
                <w:lang w:val="es-BO" w:eastAsia="es-BO"/>
              </w:rPr>
            </w:pPr>
            <w:r w:rsidRPr="00964A09">
              <w:rPr>
                <w:rFonts w:asciiTheme="minorHAnsi" w:hAnsiTheme="minorHAnsi" w:cstheme="minorHAnsi"/>
                <w:bCs/>
                <w:sz w:val="18"/>
                <w:szCs w:val="18"/>
              </w:rPr>
              <w:t>3</w:t>
            </w:r>
          </w:p>
        </w:tc>
        <w:tc>
          <w:tcPr>
            <w:tcW w:w="1134" w:type="dxa"/>
            <w:gridSpan w:val="2"/>
            <w:tcBorders>
              <w:top w:val="nil"/>
              <w:left w:val="nil"/>
              <w:bottom w:val="single" w:sz="4" w:space="0" w:color="auto"/>
              <w:right w:val="single" w:sz="4" w:space="0" w:color="auto"/>
            </w:tcBorders>
            <w:shd w:val="clear" w:color="auto" w:fill="auto"/>
            <w:noWrap/>
            <w:vAlign w:val="center"/>
          </w:tcPr>
          <w:p w14:paraId="32D03F3F" w14:textId="38A40DF3" w:rsidR="009E2F52" w:rsidRPr="002257C2" w:rsidRDefault="009E2F52" w:rsidP="009E2F52">
            <w:pPr>
              <w:jc w:val="center"/>
              <w:rPr>
                <w:rFonts w:asciiTheme="minorHAnsi" w:hAnsiTheme="minorHAnsi" w:cstheme="minorHAnsi"/>
                <w:color w:val="000000"/>
                <w:sz w:val="18"/>
                <w:szCs w:val="18"/>
                <w:lang w:val="es-BO" w:eastAsia="es-BO"/>
              </w:rPr>
            </w:pPr>
            <w:r>
              <w:rPr>
                <w:rFonts w:ascii="Calibri" w:hAnsi="Calibri" w:cs="Calibri"/>
                <w:color w:val="000000"/>
                <w:sz w:val="22"/>
                <w:szCs w:val="22"/>
              </w:rPr>
              <w:t>A-02-05</w:t>
            </w:r>
          </w:p>
        </w:tc>
        <w:tc>
          <w:tcPr>
            <w:tcW w:w="850" w:type="dxa"/>
            <w:tcBorders>
              <w:top w:val="single" w:sz="4" w:space="0" w:color="auto"/>
              <w:bottom w:val="single" w:sz="4" w:space="0" w:color="auto"/>
              <w:right w:val="single" w:sz="4" w:space="0" w:color="auto"/>
            </w:tcBorders>
            <w:noWrap/>
            <w:vAlign w:val="center"/>
          </w:tcPr>
          <w:p w14:paraId="64EBF9A1" w14:textId="66C25BCA" w:rsidR="009E2F52" w:rsidRPr="009B77AB" w:rsidRDefault="009E2F52" w:rsidP="009E2F52">
            <w:pPr>
              <w:jc w:val="center"/>
              <w:rPr>
                <w:rFonts w:asciiTheme="minorHAnsi" w:hAnsiTheme="minorHAnsi" w:cstheme="minorHAnsi"/>
                <w:color w:val="000000"/>
                <w:sz w:val="16"/>
                <w:szCs w:val="16"/>
                <w:lang w:val="es-BO" w:eastAsia="es-BO"/>
              </w:rPr>
            </w:pPr>
            <w:r>
              <w:rPr>
                <w:rFonts w:ascii="Arial" w:hAnsi="Arial" w:cs="Arial"/>
                <w:color w:val="000000"/>
                <w:sz w:val="16"/>
                <w:szCs w:val="16"/>
              </w:rPr>
              <w:t>400</w:t>
            </w:r>
          </w:p>
        </w:tc>
        <w:tc>
          <w:tcPr>
            <w:tcW w:w="2410" w:type="dxa"/>
            <w:tcBorders>
              <w:top w:val="single" w:sz="4" w:space="0" w:color="auto"/>
              <w:bottom w:val="single" w:sz="4" w:space="0" w:color="auto"/>
              <w:right w:val="single" w:sz="4" w:space="0" w:color="auto"/>
            </w:tcBorders>
            <w:vAlign w:val="center"/>
          </w:tcPr>
          <w:p w14:paraId="4BD48D00" w14:textId="1004A437" w:rsidR="009E2F52" w:rsidRPr="002257C2" w:rsidRDefault="009E2F52" w:rsidP="009E2F52">
            <w:pPr>
              <w:rPr>
                <w:rFonts w:asciiTheme="minorHAnsi" w:hAnsiTheme="minorHAnsi" w:cstheme="minorHAnsi"/>
                <w:color w:val="000000"/>
                <w:sz w:val="16"/>
                <w:szCs w:val="16"/>
                <w:lang w:val="es-BO" w:eastAsia="es-BO"/>
              </w:rPr>
            </w:pPr>
            <w:r>
              <w:rPr>
                <w:rFonts w:ascii="Calibri" w:hAnsi="Calibri" w:cs="Calibri"/>
                <w:color w:val="000000"/>
                <w:sz w:val="22"/>
                <w:szCs w:val="22"/>
              </w:rPr>
              <w:t>OMEPRAZOL 40 MG INYECTABLE</w:t>
            </w:r>
          </w:p>
        </w:tc>
        <w:tc>
          <w:tcPr>
            <w:tcW w:w="1417" w:type="dxa"/>
            <w:tcBorders>
              <w:top w:val="single" w:sz="4" w:space="0" w:color="auto"/>
              <w:bottom w:val="single" w:sz="4" w:space="0" w:color="auto"/>
              <w:right w:val="single" w:sz="4" w:space="0" w:color="auto"/>
            </w:tcBorders>
            <w:noWrap/>
            <w:vAlign w:val="center"/>
          </w:tcPr>
          <w:p w14:paraId="343207FA" w14:textId="62C95F64" w:rsidR="009E2F52" w:rsidRPr="002257C2" w:rsidRDefault="009E2F52" w:rsidP="009E2F52">
            <w:pPr>
              <w:jc w:val="center"/>
              <w:rPr>
                <w:rFonts w:asciiTheme="minorHAnsi" w:hAnsiTheme="minorHAnsi" w:cstheme="minorHAnsi"/>
                <w:color w:val="000000"/>
                <w:sz w:val="18"/>
                <w:szCs w:val="18"/>
                <w:lang w:val="es-BO" w:eastAsia="es-BO"/>
              </w:rPr>
            </w:pPr>
            <w:r>
              <w:rPr>
                <w:rFonts w:ascii="Calibri" w:hAnsi="Calibri" w:cs="Calibri"/>
                <w:color w:val="000000"/>
                <w:sz w:val="22"/>
                <w:szCs w:val="22"/>
              </w:rPr>
              <w:t>FCO-AMP</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68C687" w14:textId="100E7258"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495188A" w14:textId="651FCD28"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6DB2466" w14:textId="46527A04"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454E876"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034B9" w14:textId="1DF5A8AE"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C3649D" w14:textId="18E5F21A"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C7B2031" w14:textId="6411C601"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3FFEB00B" w14:textId="77777777" w:rsidTr="00020C90">
        <w:trPr>
          <w:gridAfter w:val="1"/>
          <w:wAfter w:w="1134" w:type="dxa"/>
          <w:trHeight w:val="563"/>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A04EE8A" w14:textId="7A59DB5F"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4</w:t>
            </w:r>
          </w:p>
        </w:tc>
        <w:tc>
          <w:tcPr>
            <w:tcW w:w="1134" w:type="dxa"/>
            <w:gridSpan w:val="2"/>
            <w:tcBorders>
              <w:top w:val="nil"/>
              <w:left w:val="nil"/>
              <w:bottom w:val="single" w:sz="4" w:space="0" w:color="auto"/>
              <w:right w:val="single" w:sz="4" w:space="0" w:color="auto"/>
            </w:tcBorders>
            <w:shd w:val="clear" w:color="auto" w:fill="auto"/>
            <w:noWrap/>
            <w:vAlign w:val="center"/>
          </w:tcPr>
          <w:p w14:paraId="2A402C21" w14:textId="08B807D6" w:rsidR="009E2F52" w:rsidRDefault="009E2F52" w:rsidP="009E2F52">
            <w:pPr>
              <w:jc w:val="center"/>
              <w:rPr>
                <w:rFonts w:asciiTheme="minorHAnsi" w:hAnsiTheme="minorHAnsi" w:cstheme="minorHAnsi"/>
                <w:bCs/>
                <w:sz w:val="18"/>
                <w:szCs w:val="18"/>
              </w:rPr>
            </w:pPr>
            <w:r>
              <w:rPr>
                <w:rFonts w:ascii="Calibri" w:hAnsi="Calibri" w:cs="Calibri"/>
                <w:color w:val="000000"/>
                <w:sz w:val="22"/>
                <w:szCs w:val="22"/>
              </w:rPr>
              <w:t>A-03-01</w:t>
            </w:r>
          </w:p>
        </w:tc>
        <w:tc>
          <w:tcPr>
            <w:tcW w:w="850" w:type="dxa"/>
            <w:tcBorders>
              <w:top w:val="single" w:sz="4" w:space="0" w:color="auto"/>
              <w:bottom w:val="single" w:sz="4" w:space="0" w:color="auto"/>
              <w:right w:val="single" w:sz="4" w:space="0" w:color="auto"/>
            </w:tcBorders>
            <w:noWrap/>
            <w:vAlign w:val="center"/>
          </w:tcPr>
          <w:p w14:paraId="7AE9BB89" w14:textId="494847EC" w:rsidR="009E2F52" w:rsidRPr="003D5D80" w:rsidRDefault="009E2F52" w:rsidP="009E2F52">
            <w:pPr>
              <w:jc w:val="center"/>
              <w:rPr>
                <w:rFonts w:asciiTheme="minorHAnsi" w:hAnsiTheme="minorHAnsi" w:cstheme="minorHAnsi"/>
                <w:color w:val="000000"/>
                <w:sz w:val="16"/>
                <w:szCs w:val="16"/>
                <w:lang w:val="es-BO" w:eastAsia="es-BO"/>
              </w:rPr>
            </w:pPr>
            <w:r>
              <w:rPr>
                <w:rFonts w:ascii="Arial" w:hAnsi="Arial" w:cs="Arial"/>
                <w:color w:val="000000"/>
                <w:sz w:val="16"/>
                <w:szCs w:val="16"/>
              </w:rPr>
              <w:t>55</w:t>
            </w:r>
          </w:p>
        </w:tc>
        <w:tc>
          <w:tcPr>
            <w:tcW w:w="2410" w:type="dxa"/>
            <w:tcBorders>
              <w:top w:val="single" w:sz="4" w:space="0" w:color="auto"/>
              <w:bottom w:val="single" w:sz="4" w:space="0" w:color="auto"/>
              <w:right w:val="single" w:sz="4" w:space="0" w:color="auto"/>
            </w:tcBorders>
            <w:vAlign w:val="center"/>
          </w:tcPr>
          <w:p w14:paraId="73CC76E5" w14:textId="1D1C7918" w:rsidR="009E2F52" w:rsidRDefault="009E2F52" w:rsidP="009E2F52">
            <w:pPr>
              <w:rPr>
                <w:rFonts w:asciiTheme="minorHAnsi" w:hAnsiTheme="minorHAnsi" w:cstheme="minorHAnsi"/>
                <w:bCs/>
                <w:sz w:val="18"/>
                <w:szCs w:val="18"/>
              </w:rPr>
            </w:pPr>
            <w:r>
              <w:rPr>
                <w:rFonts w:ascii="Calibri" w:hAnsi="Calibri" w:cs="Calibri"/>
                <w:color w:val="000000"/>
                <w:sz w:val="22"/>
                <w:szCs w:val="22"/>
              </w:rPr>
              <w:t>ATROPINA SULFATO 1 MG/ML</w:t>
            </w:r>
          </w:p>
        </w:tc>
        <w:tc>
          <w:tcPr>
            <w:tcW w:w="1417" w:type="dxa"/>
            <w:tcBorders>
              <w:top w:val="single" w:sz="4" w:space="0" w:color="auto"/>
              <w:bottom w:val="single" w:sz="4" w:space="0" w:color="auto"/>
              <w:right w:val="single" w:sz="4" w:space="0" w:color="auto"/>
            </w:tcBorders>
            <w:noWrap/>
            <w:vAlign w:val="center"/>
          </w:tcPr>
          <w:p w14:paraId="05FA2069" w14:textId="625D6DFF" w:rsidR="009E2F52" w:rsidRPr="00FF32C5" w:rsidRDefault="009E2F52" w:rsidP="009E2F52">
            <w:pPr>
              <w:jc w:val="center"/>
              <w:rPr>
                <w:rFonts w:asciiTheme="minorHAnsi" w:hAnsiTheme="minorHAnsi" w:cstheme="minorHAnsi"/>
                <w:color w:val="000000"/>
                <w:sz w:val="18"/>
                <w:szCs w:val="18"/>
                <w:lang w:val="es-BO" w:eastAsia="es-BO"/>
              </w:rPr>
            </w:pPr>
            <w:r>
              <w:rPr>
                <w:rFonts w:ascii="Calibri" w:hAnsi="Calibri" w:cs="Calibri"/>
                <w:color w:val="000000"/>
                <w:sz w:val="22"/>
                <w:szCs w:val="22"/>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7BA214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A9C79E9"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FFDD1E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76AB19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A9396"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36CDD2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26BE360"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320C295B" w14:textId="77777777" w:rsidTr="00020C90">
        <w:trPr>
          <w:gridAfter w:val="1"/>
          <w:wAfter w:w="1134" w:type="dxa"/>
          <w:trHeight w:val="705"/>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8B46B7E" w14:textId="4817B7D9"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tcPr>
          <w:p w14:paraId="2C8C7DEB" w14:textId="17114714" w:rsidR="009E2F52" w:rsidRDefault="009E2F52" w:rsidP="009E2F52">
            <w:pPr>
              <w:jc w:val="center"/>
              <w:rPr>
                <w:rFonts w:asciiTheme="minorHAnsi" w:hAnsiTheme="minorHAnsi" w:cstheme="minorHAnsi"/>
                <w:bCs/>
                <w:sz w:val="18"/>
                <w:szCs w:val="18"/>
              </w:rPr>
            </w:pPr>
            <w:r>
              <w:rPr>
                <w:rFonts w:ascii="Calibri" w:hAnsi="Calibri" w:cs="Calibri"/>
                <w:color w:val="000000"/>
                <w:sz w:val="22"/>
                <w:szCs w:val="22"/>
              </w:rPr>
              <w:t>A-03-02</w:t>
            </w:r>
          </w:p>
        </w:tc>
        <w:tc>
          <w:tcPr>
            <w:tcW w:w="850" w:type="dxa"/>
            <w:tcBorders>
              <w:top w:val="single" w:sz="4" w:space="0" w:color="auto"/>
              <w:bottom w:val="single" w:sz="4" w:space="0" w:color="auto"/>
              <w:right w:val="single" w:sz="4" w:space="0" w:color="auto"/>
            </w:tcBorders>
            <w:noWrap/>
            <w:vAlign w:val="center"/>
          </w:tcPr>
          <w:p w14:paraId="24C75C3E" w14:textId="74FC0604" w:rsidR="009E2F52" w:rsidRPr="003D5D80" w:rsidRDefault="009E2F52" w:rsidP="009E2F52">
            <w:pPr>
              <w:jc w:val="center"/>
              <w:rPr>
                <w:rFonts w:asciiTheme="minorHAnsi" w:hAnsiTheme="minorHAnsi" w:cstheme="minorHAnsi"/>
                <w:color w:val="000000"/>
                <w:sz w:val="16"/>
                <w:szCs w:val="16"/>
                <w:lang w:val="es-BO" w:eastAsia="es-BO"/>
              </w:rPr>
            </w:pPr>
            <w:r>
              <w:rPr>
                <w:rFonts w:ascii="Arial" w:hAnsi="Arial" w:cs="Arial"/>
                <w:color w:val="000000"/>
                <w:sz w:val="16"/>
                <w:szCs w:val="16"/>
              </w:rPr>
              <w:t>3.300</w:t>
            </w:r>
          </w:p>
        </w:tc>
        <w:tc>
          <w:tcPr>
            <w:tcW w:w="2410" w:type="dxa"/>
            <w:tcBorders>
              <w:top w:val="single" w:sz="4" w:space="0" w:color="auto"/>
              <w:bottom w:val="single" w:sz="4" w:space="0" w:color="auto"/>
              <w:right w:val="single" w:sz="4" w:space="0" w:color="auto"/>
            </w:tcBorders>
            <w:vAlign w:val="center"/>
          </w:tcPr>
          <w:p w14:paraId="0F2A6F06" w14:textId="685E6083" w:rsidR="009E2F52" w:rsidRDefault="009E2F52" w:rsidP="009E2F52">
            <w:pPr>
              <w:rPr>
                <w:rFonts w:asciiTheme="minorHAnsi" w:hAnsiTheme="minorHAnsi" w:cstheme="minorHAnsi"/>
                <w:bCs/>
                <w:sz w:val="18"/>
                <w:szCs w:val="18"/>
              </w:rPr>
            </w:pPr>
            <w:r>
              <w:rPr>
                <w:rFonts w:ascii="Calibri" w:hAnsi="Calibri" w:cs="Calibri"/>
                <w:color w:val="000000"/>
                <w:sz w:val="22"/>
                <w:szCs w:val="22"/>
              </w:rPr>
              <w:t>BUTILBROMURO DE HIOSCINA 10MG</w:t>
            </w:r>
          </w:p>
        </w:tc>
        <w:tc>
          <w:tcPr>
            <w:tcW w:w="1417" w:type="dxa"/>
            <w:tcBorders>
              <w:top w:val="single" w:sz="4" w:space="0" w:color="auto"/>
              <w:bottom w:val="single" w:sz="4" w:space="0" w:color="auto"/>
              <w:right w:val="single" w:sz="4" w:space="0" w:color="auto"/>
            </w:tcBorders>
            <w:noWrap/>
            <w:vAlign w:val="center"/>
          </w:tcPr>
          <w:p w14:paraId="69F1EB01" w14:textId="2E062432" w:rsidR="009E2F52" w:rsidRPr="00FF32C5" w:rsidRDefault="009E2F52" w:rsidP="009E2F52">
            <w:pPr>
              <w:jc w:val="center"/>
              <w:rPr>
                <w:rFonts w:asciiTheme="minorHAnsi" w:hAnsiTheme="minorHAnsi" w:cstheme="minorHAnsi"/>
                <w:color w:val="000000"/>
                <w:sz w:val="18"/>
                <w:szCs w:val="18"/>
                <w:lang w:val="es-BO" w:eastAsia="es-BO"/>
              </w:rPr>
            </w:pPr>
            <w:r>
              <w:rPr>
                <w:rFonts w:ascii="Calibri" w:hAnsi="Calibri" w:cs="Calibri"/>
                <w:color w:val="000000"/>
                <w:sz w:val="22"/>
                <w:szCs w:val="22"/>
              </w:rPr>
              <w:t>COMPRIM</w:t>
            </w:r>
            <w:r>
              <w:rPr>
                <w:rFonts w:ascii="Calibri" w:hAnsi="Calibri" w:cs="Calibri"/>
                <w:color w:val="000000"/>
                <w:sz w:val="22"/>
                <w:szCs w:val="22"/>
              </w:rPr>
              <w:t>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D17D8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FCA4B2F"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EB3366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C3BA54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4058A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A96D46B"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75FD21A"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5CB0902B" w14:textId="77777777" w:rsidTr="00020C90">
        <w:trPr>
          <w:gridAfter w:val="1"/>
          <w:wAfter w:w="1134" w:type="dxa"/>
          <w:trHeight w:val="607"/>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79B4FEB" w14:textId="5E9CB2A5"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tcPr>
          <w:p w14:paraId="3C55A544" w14:textId="0CE095CC" w:rsidR="009E2F52" w:rsidRDefault="009E2F52" w:rsidP="009E2F52">
            <w:pPr>
              <w:jc w:val="center"/>
              <w:rPr>
                <w:rFonts w:asciiTheme="minorHAnsi" w:hAnsiTheme="minorHAnsi" w:cstheme="minorHAnsi"/>
                <w:bCs/>
                <w:sz w:val="18"/>
                <w:szCs w:val="18"/>
              </w:rPr>
            </w:pPr>
            <w:r>
              <w:rPr>
                <w:rFonts w:ascii="Calibri" w:hAnsi="Calibri" w:cs="Calibri"/>
                <w:color w:val="000000"/>
                <w:sz w:val="22"/>
                <w:szCs w:val="22"/>
              </w:rPr>
              <w:t>A-03-04</w:t>
            </w:r>
          </w:p>
        </w:tc>
        <w:tc>
          <w:tcPr>
            <w:tcW w:w="850" w:type="dxa"/>
            <w:tcBorders>
              <w:top w:val="single" w:sz="4" w:space="0" w:color="auto"/>
              <w:bottom w:val="single" w:sz="4" w:space="0" w:color="auto"/>
              <w:right w:val="single" w:sz="4" w:space="0" w:color="auto"/>
            </w:tcBorders>
            <w:noWrap/>
            <w:vAlign w:val="center"/>
          </w:tcPr>
          <w:p w14:paraId="3CB1F2B3" w14:textId="037FCD21" w:rsidR="009E2F52" w:rsidRPr="003D5D80" w:rsidRDefault="009E2F52" w:rsidP="009E2F52">
            <w:pPr>
              <w:jc w:val="center"/>
              <w:rPr>
                <w:rFonts w:asciiTheme="minorHAnsi" w:hAnsiTheme="minorHAnsi" w:cstheme="minorHAnsi"/>
                <w:color w:val="000000"/>
                <w:sz w:val="16"/>
                <w:szCs w:val="16"/>
                <w:lang w:val="es-BO" w:eastAsia="es-BO"/>
              </w:rPr>
            </w:pPr>
            <w:r>
              <w:rPr>
                <w:rFonts w:ascii="Arial" w:hAnsi="Arial" w:cs="Arial"/>
                <w:color w:val="000000"/>
                <w:sz w:val="16"/>
                <w:szCs w:val="16"/>
              </w:rPr>
              <w:t>1.250</w:t>
            </w:r>
          </w:p>
        </w:tc>
        <w:tc>
          <w:tcPr>
            <w:tcW w:w="2410" w:type="dxa"/>
            <w:tcBorders>
              <w:top w:val="single" w:sz="4" w:space="0" w:color="auto"/>
              <w:bottom w:val="single" w:sz="4" w:space="0" w:color="auto"/>
              <w:right w:val="single" w:sz="4" w:space="0" w:color="auto"/>
            </w:tcBorders>
            <w:vAlign w:val="center"/>
          </w:tcPr>
          <w:p w14:paraId="11B8A46E" w14:textId="07A976C8" w:rsidR="009E2F52" w:rsidRDefault="009E2F52" w:rsidP="009E2F52">
            <w:pPr>
              <w:rPr>
                <w:rFonts w:asciiTheme="minorHAnsi" w:hAnsiTheme="minorHAnsi" w:cstheme="minorHAnsi"/>
                <w:bCs/>
                <w:sz w:val="18"/>
                <w:szCs w:val="18"/>
              </w:rPr>
            </w:pPr>
            <w:r>
              <w:rPr>
                <w:rFonts w:ascii="Calibri" w:hAnsi="Calibri" w:cs="Calibri"/>
                <w:color w:val="000000"/>
                <w:sz w:val="22"/>
                <w:szCs w:val="22"/>
              </w:rPr>
              <w:t>BUTILBROMURO DE HIOSCINA 20MG/ML INYECTABLE</w:t>
            </w:r>
          </w:p>
        </w:tc>
        <w:tc>
          <w:tcPr>
            <w:tcW w:w="1417" w:type="dxa"/>
            <w:tcBorders>
              <w:top w:val="single" w:sz="4" w:space="0" w:color="auto"/>
              <w:bottom w:val="single" w:sz="4" w:space="0" w:color="auto"/>
              <w:right w:val="single" w:sz="4" w:space="0" w:color="auto"/>
            </w:tcBorders>
            <w:noWrap/>
            <w:vAlign w:val="center"/>
          </w:tcPr>
          <w:p w14:paraId="7388DCE9" w14:textId="1A804C3E" w:rsidR="009E2F52" w:rsidRPr="00FF32C5" w:rsidRDefault="009E2F52" w:rsidP="009E2F52">
            <w:pPr>
              <w:jc w:val="center"/>
              <w:rPr>
                <w:rFonts w:asciiTheme="minorHAnsi" w:hAnsiTheme="minorHAnsi" w:cstheme="minorHAnsi"/>
                <w:color w:val="000000"/>
                <w:sz w:val="18"/>
                <w:szCs w:val="18"/>
                <w:lang w:val="es-BO" w:eastAsia="es-BO"/>
              </w:rPr>
            </w:pPr>
            <w:r>
              <w:rPr>
                <w:rFonts w:ascii="Calibri" w:hAnsi="Calibri" w:cs="Calibri"/>
                <w:color w:val="000000"/>
                <w:sz w:val="22"/>
                <w:szCs w:val="22"/>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8FC563"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A9452C9"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738D179"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9C8CA86"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E6008"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D86D538"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8AE95AA"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035120F3" w14:textId="77777777" w:rsidTr="00020C90">
        <w:trPr>
          <w:gridAfter w:val="1"/>
          <w:wAfter w:w="1134" w:type="dxa"/>
          <w:trHeight w:val="63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C97B3BC" w14:textId="51E41587"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7</w:t>
            </w:r>
          </w:p>
        </w:tc>
        <w:tc>
          <w:tcPr>
            <w:tcW w:w="1134" w:type="dxa"/>
            <w:gridSpan w:val="2"/>
            <w:tcBorders>
              <w:top w:val="nil"/>
              <w:left w:val="nil"/>
              <w:bottom w:val="single" w:sz="4" w:space="0" w:color="auto"/>
              <w:right w:val="single" w:sz="4" w:space="0" w:color="auto"/>
            </w:tcBorders>
            <w:shd w:val="clear" w:color="auto" w:fill="auto"/>
            <w:noWrap/>
            <w:vAlign w:val="center"/>
          </w:tcPr>
          <w:p w14:paraId="62D725A3" w14:textId="1EDF6A2F" w:rsidR="009E2F52" w:rsidRDefault="009E2F52" w:rsidP="009E2F52">
            <w:pPr>
              <w:jc w:val="center"/>
              <w:rPr>
                <w:rFonts w:asciiTheme="minorHAnsi" w:hAnsiTheme="minorHAnsi" w:cstheme="minorHAnsi"/>
                <w:bCs/>
                <w:sz w:val="18"/>
                <w:szCs w:val="18"/>
              </w:rPr>
            </w:pPr>
            <w:r>
              <w:rPr>
                <w:rFonts w:ascii="Calibri" w:hAnsi="Calibri" w:cs="Calibri"/>
                <w:color w:val="000000"/>
                <w:sz w:val="22"/>
                <w:szCs w:val="22"/>
              </w:rPr>
              <w:t>A-03-08</w:t>
            </w:r>
          </w:p>
        </w:tc>
        <w:tc>
          <w:tcPr>
            <w:tcW w:w="850" w:type="dxa"/>
            <w:tcBorders>
              <w:top w:val="single" w:sz="4" w:space="0" w:color="auto"/>
              <w:bottom w:val="single" w:sz="4" w:space="0" w:color="auto"/>
              <w:right w:val="single" w:sz="4" w:space="0" w:color="auto"/>
            </w:tcBorders>
            <w:noWrap/>
            <w:vAlign w:val="center"/>
          </w:tcPr>
          <w:p w14:paraId="72CBBF3F" w14:textId="58ED2043" w:rsidR="009E2F52" w:rsidRPr="003D5D80" w:rsidRDefault="009E2F52" w:rsidP="009E2F52">
            <w:pPr>
              <w:jc w:val="center"/>
              <w:rPr>
                <w:rFonts w:asciiTheme="minorHAnsi" w:hAnsiTheme="minorHAnsi" w:cstheme="minorHAnsi"/>
                <w:color w:val="000000"/>
                <w:sz w:val="16"/>
                <w:szCs w:val="16"/>
                <w:lang w:val="es-BO" w:eastAsia="es-BO"/>
              </w:rPr>
            </w:pPr>
            <w:r>
              <w:rPr>
                <w:rFonts w:ascii="Arial" w:hAnsi="Arial" w:cs="Arial"/>
                <w:color w:val="000000"/>
                <w:sz w:val="16"/>
                <w:szCs w:val="16"/>
              </w:rPr>
              <w:t>600</w:t>
            </w:r>
          </w:p>
        </w:tc>
        <w:tc>
          <w:tcPr>
            <w:tcW w:w="2410" w:type="dxa"/>
            <w:tcBorders>
              <w:top w:val="single" w:sz="4" w:space="0" w:color="auto"/>
              <w:bottom w:val="single" w:sz="4" w:space="0" w:color="auto"/>
              <w:right w:val="single" w:sz="4" w:space="0" w:color="auto"/>
            </w:tcBorders>
            <w:vAlign w:val="center"/>
          </w:tcPr>
          <w:p w14:paraId="0D74B659" w14:textId="0B3E8D6F" w:rsidR="009E2F52" w:rsidRDefault="009E2F52" w:rsidP="009E2F52">
            <w:pPr>
              <w:rPr>
                <w:rFonts w:asciiTheme="minorHAnsi" w:hAnsiTheme="minorHAnsi" w:cstheme="minorHAnsi"/>
                <w:bCs/>
                <w:sz w:val="18"/>
                <w:szCs w:val="18"/>
              </w:rPr>
            </w:pPr>
            <w:r>
              <w:rPr>
                <w:rFonts w:ascii="Calibri" w:hAnsi="Calibri" w:cs="Calibri"/>
                <w:color w:val="000000"/>
                <w:sz w:val="22"/>
                <w:szCs w:val="22"/>
              </w:rPr>
              <w:t>METOCLOPRAMIDA  5 MG/ML INY</w:t>
            </w:r>
          </w:p>
        </w:tc>
        <w:tc>
          <w:tcPr>
            <w:tcW w:w="1417" w:type="dxa"/>
            <w:tcBorders>
              <w:top w:val="single" w:sz="4" w:space="0" w:color="auto"/>
              <w:bottom w:val="single" w:sz="4" w:space="0" w:color="auto"/>
              <w:right w:val="single" w:sz="4" w:space="0" w:color="auto"/>
            </w:tcBorders>
            <w:noWrap/>
            <w:vAlign w:val="center"/>
          </w:tcPr>
          <w:p w14:paraId="51841B85" w14:textId="46F9A9CF" w:rsidR="009E2F52" w:rsidRPr="00FF32C5" w:rsidRDefault="009E2F52" w:rsidP="009E2F52">
            <w:pPr>
              <w:jc w:val="center"/>
              <w:rPr>
                <w:rFonts w:asciiTheme="minorHAnsi" w:hAnsiTheme="minorHAnsi" w:cstheme="minorHAnsi"/>
                <w:color w:val="000000"/>
                <w:sz w:val="18"/>
                <w:szCs w:val="18"/>
                <w:lang w:val="es-BO" w:eastAsia="es-BO"/>
              </w:rPr>
            </w:pPr>
            <w:r>
              <w:rPr>
                <w:rFonts w:ascii="Calibri" w:hAnsi="Calibri" w:cs="Calibri"/>
                <w:color w:val="000000"/>
                <w:sz w:val="22"/>
                <w:szCs w:val="22"/>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209714"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150CB56"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3955964"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3931F2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20027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D0C3E3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9BC9947"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6A56BE5A"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A69A9D2" w14:textId="38AF5D0F"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8</w:t>
            </w:r>
          </w:p>
        </w:tc>
        <w:tc>
          <w:tcPr>
            <w:tcW w:w="1134" w:type="dxa"/>
            <w:gridSpan w:val="2"/>
            <w:tcBorders>
              <w:top w:val="nil"/>
              <w:left w:val="nil"/>
              <w:bottom w:val="single" w:sz="4" w:space="0" w:color="auto"/>
              <w:right w:val="single" w:sz="4" w:space="0" w:color="auto"/>
            </w:tcBorders>
            <w:shd w:val="clear" w:color="auto" w:fill="auto"/>
            <w:noWrap/>
            <w:vAlign w:val="center"/>
          </w:tcPr>
          <w:p w14:paraId="22A4C931" w14:textId="7BF953F4" w:rsidR="009E2F52" w:rsidRDefault="009E2F52" w:rsidP="009E2F52">
            <w:pPr>
              <w:jc w:val="center"/>
              <w:rPr>
                <w:rFonts w:asciiTheme="minorHAnsi" w:hAnsiTheme="minorHAnsi" w:cstheme="minorHAnsi"/>
                <w:bCs/>
                <w:sz w:val="18"/>
                <w:szCs w:val="18"/>
              </w:rPr>
            </w:pPr>
            <w:r>
              <w:rPr>
                <w:rFonts w:ascii="Calibri" w:hAnsi="Calibri" w:cs="Calibri"/>
                <w:color w:val="000000"/>
                <w:sz w:val="22"/>
                <w:szCs w:val="22"/>
              </w:rPr>
              <w:t>A-04-02</w:t>
            </w:r>
          </w:p>
        </w:tc>
        <w:tc>
          <w:tcPr>
            <w:tcW w:w="850" w:type="dxa"/>
            <w:tcBorders>
              <w:top w:val="single" w:sz="4" w:space="0" w:color="auto"/>
              <w:bottom w:val="single" w:sz="4" w:space="0" w:color="auto"/>
              <w:right w:val="single" w:sz="4" w:space="0" w:color="auto"/>
            </w:tcBorders>
            <w:noWrap/>
            <w:vAlign w:val="center"/>
          </w:tcPr>
          <w:p w14:paraId="26C7167F" w14:textId="1BFB89CD" w:rsidR="009E2F52" w:rsidRPr="003D5D80" w:rsidRDefault="009E2F52" w:rsidP="009E2F52">
            <w:pPr>
              <w:jc w:val="center"/>
              <w:rPr>
                <w:rFonts w:asciiTheme="minorHAnsi" w:hAnsiTheme="minorHAnsi" w:cstheme="minorHAnsi"/>
                <w:color w:val="000000"/>
                <w:sz w:val="16"/>
                <w:szCs w:val="16"/>
                <w:lang w:val="es-BO" w:eastAsia="es-BO"/>
              </w:rPr>
            </w:pPr>
            <w:r>
              <w:rPr>
                <w:rFonts w:ascii="Arial" w:hAnsi="Arial" w:cs="Arial"/>
                <w:color w:val="000000"/>
                <w:sz w:val="16"/>
                <w:szCs w:val="16"/>
              </w:rPr>
              <w:t>1.200</w:t>
            </w:r>
          </w:p>
        </w:tc>
        <w:tc>
          <w:tcPr>
            <w:tcW w:w="2410" w:type="dxa"/>
            <w:tcBorders>
              <w:top w:val="single" w:sz="4" w:space="0" w:color="auto"/>
              <w:bottom w:val="single" w:sz="4" w:space="0" w:color="auto"/>
              <w:right w:val="single" w:sz="4" w:space="0" w:color="auto"/>
            </w:tcBorders>
            <w:vAlign w:val="center"/>
          </w:tcPr>
          <w:p w14:paraId="3EB6DABB" w14:textId="79C48654" w:rsidR="009E2F52" w:rsidRDefault="009E2F52" w:rsidP="009E2F52">
            <w:pPr>
              <w:rPr>
                <w:rFonts w:asciiTheme="minorHAnsi" w:hAnsiTheme="minorHAnsi" w:cstheme="minorHAnsi"/>
                <w:bCs/>
                <w:sz w:val="18"/>
                <w:szCs w:val="18"/>
              </w:rPr>
            </w:pPr>
            <w:r>
              <w:rPr>
                <w:rFonts w:ascii="Calibri" w:hAnsi="Calibri" w:cs="Calibri"/>
                <w:color w:val="000000"/>
                <w:sz w:val="22"/>
                <w:szCs w:val="22"/>
              </w:rPr>
              <w:t>ONDANSETRON 8 MG COMPRIMIDOS</w:t>
            </w:r>
          </w:p>
        </w:tc>
        <w:tc>
          <w:tcPr>
            <w:tcW w:w="1417" w:type="dxa"/>
            <w:tcBorders>
              <w:top w:val="single" w:sz="4" w:space="0" w:color="auto"/>
              <w:bottom w:val="single" w:sz="4" w:space="0" w:color="auto"/>
              <w:right w:val="single" w:sz="4" w:space="0" w:color="auto"/>
            </w:tcBorders>
            <w:noWrap/>
            <w:vAlign w:val="center"/>
          </w:tcPr>
          <w:p w14:paraId="07F2148C" w14:textId="72F44862" w:rsidR="009E2F52" w:rsidRPr="00FF32C5" w:rsidRDefault="009E2F52" w:rsidP="009E2F52">
            <w:pPr>
              <w:jc w:val="center"/>
              <w:rPr>
                <w:rFonts w:asciiTheme="minorHAnsi" w:hAnsiTheme="minorHAnsi" w:cstheme="minorHAnsi"/>
                <w:color w:val="000000"/>
                <w:sz w:val="18"/>
                <w:szCs w:val="18"/>
                <w:lang w:val="es-BO" w:eastAsia="es-BO"/>
              </w:rPr>
            </w:pPr>
            <w:r>
              <w:rPr>
                <w:rFonts w:ascii="Calibri" w:hAnsi="Calibri" w:cs="Calibri"/>
                <w:color w:val="000000"/>
                <w:sz w:val="22"/>
                <w:szCs w:val="22"/>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0B05D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AEAFD4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403DC2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3205BB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C50A1"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55E0AB3"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3CD698B"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4F40522E"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9F0B61F" w14:textId="3A91E9B5"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lastRenderedPageBreak/>
              <w:t>9</w:t>
            </w:r>
          </w:p>
        </w:tc>
        <w:tc>
          <w:tcPr>
            <w:tcW w:w="1134" w:type="dxa"/>
            <w:gridSpan w:val="2"/>
            <w:tcBorders>
              <w:top w:val="nil"/>
              <w:left w:val="nil"/>
              <w:bottom w:val="single" w:sz="4" w:space="0" w:color="auto"/>
              <w:right w:val="single" w:sz="4" w:space="0" w:color="auto"/>
            </w:tcBorders>
            <w:shd w:val="clear" w:color="auto" w:fill="auto"/>
            <w:noWrap/>
            <w:vAlign w:val="center"/>
          </w:tcPr>
          <w:p w14:paraId="02879AA2" w14:textId="2716B167" w:rsidR="009E2F52" w:rsidRDefault="009E2F52" w:rsidP="009E2F52">
            <w:pPr>
              <w:jc w:val="center"/>
              <w:rPr>
                <w:rFonts w:ascii="Calibri" w:hAnsi="Calibri" w:cs="Calibri"/>
                <w:color w:val="000000"/>
              </w:rPr>
            </w:pPr>
            <w:r>
              <w:rPr>
                <w:rFonts w:ascii="Calibri" w:hAnsi="Calibri" w:cs="Calibri"/>
                <w:color w:val="000000"/>
                <w:sz w:val="22"/>
                <w:szCs w:val="22"/>
              </w:rPr>
              <w:t>A-06-07</w:t>
            </w:r>
          </w:p>
        </w:tc>
        <w:tc>
          <w:tcPr>
            <w:tcW w:w="850" w:type="dxa"/>
            <w:tcBorders>
              <w:top w:val="single" w:sz="4" w:space="0" w:color="auto"/>
              <w:bottom w:val="single" w:sz="4" w:space="0" w:color="auto"/>
              <w:right w:val="single" w:sz="4" w:space="0" w:color="auto"/>
            </w:tcBorders>
            <w:noWrap/>
            <w:vAlign w:val="center"/>
          </w:tcPr>
          <w:p w14:paraId="2743E463" w14:textId="1BE240B0" w:rsidR="009E2F52" w:rsidRDefault="009E2F52" w:rsidP="009E2F52">
            <w:pPr>
              <w:jc w:val="center"/>
              <w:rPr>
                <w:rFonts w:ascii="Calibri" w:hAnsi="Calibri" w:cs="Calibri"/>
                <w:color w:val="000000"/>
              </w:rPr>
            </w:pPr>
            <w:r>
              <w:rPr>
                <w:rFonts w:ascii="Arial" w:hAnsi="Arial" w:cs="Arial"/>
                <w:color w:val="000000"/>
                <w:sz w:val="16"/>
                <w:szCs w:val="16"/>
              </w:rPr>
              <w:t>200</w:t>
            </w:r>
          </w:p>
        </w:tc>
        <w:tc>
          <w:tcPr>
            <w:tcW w:w="2410" w:type="dxa"/>
            <w:tcBorders>
              <w:top w:val="single" w:sz="4" w:space="0" w:color="auto"/>
              <w:bottom w:val="single" w:sz="4" w:space="0" w:color="auto"/>
              <w:right w:val="single" w:sz="4" w:space="0" w:color="auto"/>
            </w:tcBorders>
            <w:vAlign w:val="center"/>
          </w:tcPr>
          <w:p w14:paraId="729D71E5" w14:textId="03624EC3" w:rsidR="009E2F52" w:rsidRDefault="009E2F52" w:rsidP="009E2F52">
            <w:pPr>
              <w:rPr>
                <w:rFonts w:ascii="Calibri" w:hAnsi="Calibri" w:cs="Calibri"/>
                <w:color w:val="000000"/>
              </w:rPr>
            </w:pPr>
            <w:r>
              <w:rPr>
                <w:rFonts w:ascii="Calibri" w:hAnsi="Calibri" w:cs="Calibri"/>
                <w:color w:val="000000"/>
                <w:sz w:val="22"/>
                <w:szCs w:val="22"/>
              </w:rPr>
              <w:t>LACTULOSA 65% SOLUCION</w:t>
            </w:r>
          </w:p>
        </w:tc>
        <w:tc>
          <w:tcPr>
            <w:tcW w:w="1417" w:type="dxa"/>
            <w:tcBorders>
              <w:top w:val="single" w:sz="4" w:space="0" w:color="auto"/>
              <w:bottom w:val="single" w:sz="4" w:space="0" w:color="auto"/>
              <w:right w:val="single" w:sz="4" w:space="0" w:color="auto"/>
            </w:tcBorders>
            <w:noWrap/>
            <w:vAlign w:val="center"/>
          </w:tcPr>
          <w:p w14:paraId="1D275D6C" w14:textId="2089BDCE" w:rsidR="009E2F52" w:rsidRDefault="009E2F52" w:rsidP="009E2F52">
            <w:pPr>
              <w:jc w:val="center"/>
              <w:rPr>
                <w:rFonts w:ascii="Calibri" w:hAnsi="Calibri" w:cs="Calibri"/>
                <w:color w:val="000000"/>
              </w:rPr>
            </w:pPr>
            <w:r>
              <w:rPr>
                <w:rFonts w:ascii="Calibri" w:hAnsi="Calibri" w:cs="Calibri"/>
                <w:color w:val="000000"/>
                <w:sz w:val="22"/>
                <w:szCs w:val="22"/>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37BC33"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73B9A5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49CBCB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C00B2C3"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D6CD76"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9513F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A2CAEF1"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68C2FBE3"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DD6642A" w14:textId="0ABF95C1"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10</w:t>
            </w:r>
          </w:p>
        </w:tc>
        <w:tc>
          <w:tcPr>
            <w:tcW w:w="1134" w:type="dxa"/>
            <w:gridSpan w:val="2"/>
            <w:tcBorders>
              <w:top w:val="nil"/>
              <w:left w:val="nil"/>
              <w:bottom w:val="single" w:sz="4" w:space="0" w:color="auto"/>
              <w:right w:val="single" w:sz="4" w:space="0" w:color="auto"/>
            </w:tcBorders>
            <w:shd w:val="clear" w:color="auto" w:fill="auto"/>
            <w:noWrap/>
            <w:vAlign w:val="center"/>
          </w:tcPr>
          <w:p w14:paraId="14CD6817" w14:textId="2CA07657" w:rsidR="009E2F52" w:rsidRDefault="009E2F52" w:rsidP="009E2F52">
            <w:pPr>
              <w:jc w:val="center"/>
              <w:rPr>
                <w:rFonts w:ascii="Calibri" w:hAnsi="Calibri" w:cs="Calibri"/>
                <w:color w:val="000000"/>
              </w:rPr>
            </w:pPr>
            <w:r>
              <w:rPr>
                <w:rFonts w:ascii="Calibri" w:hAnsi="Calibri" w:cs="Calibri"/>
                <w:color w:val="000000"/>
                <w:sz w:val="22"/>
                <w:szCs w:val="22"/>
              </w:rPr>
              <w:t>A-07-05</w:t>
            </w:r>
          </w:p>
        </w:tc>
        <w:tc>
          <w:tcPr>
            <w:tcW w:w="850" w:type="dxa"/>
            <w:tcBorders>
              <w:top w:val="single" w:sz="4" w:space="0" w:color="auto"/>
              <w:bottom w:val="single" w:sz="4" w:space="0" w:color="auto"/>
              <w:right w:val="single" w:sz="4" w:space="0" w:color="auto"/>
            </w:tcBorders>
            <w:noWrap/>
            <w:vAlign w:val="center"/>
          </w:tcPr>
          <w:p w14:paraId="271F031D" w14:textId="51D850CA" w:rsidR="009E2F52" w:rsidRDefault="009E2F52" w:rsidP="009E2F52">
            <w:pPr>
              <w:jc w:val="center"/>
              <w:rPr>
                <w:rFonts w:ascii="Calibri" w:hAnsi="Calibri" w:cs="Calibri"/>
                <w:color w:val="000000"/>
              </w:rPr>
            </w:pPr>
            <w:r>
              <w:rPr>
                <w:rFonts w:ascii="Arial" w:hAnsi="Arial" w:cs="Arial"/>
                <w:color w:val="000000"/>
                <w:sz w:val="16"/>
                <w:szCs w:val="16"/>
              </w:rPr>
              <w:t>1.800</w:t>
            </w:r>
          </w:p>
        </w:tc>
        <w:tc>
          <w:tcPr>
            <w:tcW w:w="2410" w:type="dxa"/>
            <w:tcBorders>
              <w:top w:val="single" w:sz="4" w:space="0" w:color="auto"/>
              <w:bottom w:val="single" w:sz="4" w:space="0" w:color="auto"/>
              <w:right w:val="single" w:sz="4" w:space="0" w:color="auto"/>
            </w:tcBorders>
            <w:vAlign w:val="center"/>
          </w:tcPr>
          <w:p w14:paraId="6BC73152" w14:textId="6D744742" w:rsidR="009E2F52" w:rsidRDefault="009E2F52" w:rsidP="009E2F52">
            <w:pPr>
              <w:rPr>
                <w:rFonts w:ascii="Calibri" w:hAnsi="Calibri" w:cs="Calibri"/>
                <w:color w:val="000000"/>
              </w:rPr>
            </w:pPr>
            <w:r>
              <w:rPr>
                <w:rFonts w:ascii="Calibri" w:hAnsi="Calibri" w:cs="Calibri"/>
                <w:color w:val="000000"/>
                <w:sz w:val="22"/>
                <w:szCs w:val="22"/>
              </w:rPr>
              <w:t>SALES DE REHIDRATACION ORAL</w:t>
            </w:r>
          </w:p>
        </w:tc>
        <w:tc>
          <w:tcPr>
            <w:tcW w:w="1417" w:type="dxa"/>
            <w:tcBorders>
              <w:top w:val="single" w:sz="4" w:space="0" w:color="auto"/>
              <w:bottom w:val="single" w:sz="4" w:space="0" w:color="auto"/>
              <w:right w:val="single" w:sz="4" w:space="0" w:color="auto"/>
            </w:tcBorders>
            <w:noWrap/>
            <w:vAlign w:val="center"/>
          </w:tcPr>
          <w:p w14:paraId="53BC030F" w14:textId="5F435862" w:rsidR="009E2F52" w:rsidRDefault="009E2F52" w:rsidP="009E2F52">
            <w:pPr>
              <w:jc w:val="center"/>
              <w:rPr>
                <w:rFonts w:ascii="Calibri" w:hAnsi="Calibri" w:cs="Calibri"/>
                <w:color w:val="000000"/>
              </w:rPr>
            </w:pPr>
            <w:r>
              <w:rPr>
                <w:rFonts w:ascii="Calibri" w:hAnsi="Calibri" w:cs="Calibri"/>
                <w:color w:val="000000"/>
                <w:sz w:val="22"/>
                <w:szCs w:val="22"/>
              </w:rPr>
              <w:t>SOBRE</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CE426B"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9D6F941"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7253284"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90FCE3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65F84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F2AAE9"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09394DE"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172FA547"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9962608" w14:textId="72E0CE26"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11</w:t>
            </w:r>
          </w:p>
        </w:tc>
        <w:tc>
          <w:tcPr>
            <w:tcW w:w="1134" w:type="dxa"/>
            <w:gridSpan w:val="2"/>
            <w:tcBorders>
              <w:top w:val="nil"/>
              <w:left w:val="nil"/>
              <w:bottom w:val="single" w:sz="4" w:space="0" w:color="auto"/>
              <w:right w:val="single" w:sz="4" w:space="0" w:color="auto"/>
            </w:tcBorders>
            <w:shd w:val="clear" w:color="auto" w:fill="auto"/>
            <w:noWrap/>
            <w:vAlign w:val="center"/>
          </w:tcPr>
          <w:p w14:paraId="003DD701" w14:textId="22E8AABE" w:rsidR="009E2F52" w:rsidRDefault="009E2F52" w:rsidP="009E2F52">
            <w:pPr>
              <w:jc w:val="center"/>
              <w:rPr>
                <w:rFonts w:ascii="Calibri" w:hAnsi="Calibri" w:cs="Calibri"/>
                <w:color w:val="000000"/>
              </w:rPr>
            </w:pPr>
            <w:r>
              <w:rPr>
                <w:rFonts w:ascii="Calibri" w:hAnsi="Calibri" w:cs="Calibri"/>
                <w:color w:val="000000"/>
                <w:sz w:val="22"/>
                <w:szCs w:val="22"/>
              </w:rPr>
              <w:t>A-10-01</w:t>
            </w:r>
          </w:p>
        </w:tc>
        <w:tc>
          <w:tcPr>
            <w:tcW w:w="850" w:type="dxa"/>
            <w:tcBorders>
              <w:top w:val="single" w:sz="4" w:space="0" w:color="auto"/>
              <w:bottom w:val="single" w:sz="4" w:space="0" w:color="auto"/>
              <w:right w:val="single" w:sz="4" w:space="0" w:color="auto"/>
            </w:tcBorders>
            <w:noWrap/>
            <w:vAlign w:val="center"/>
          </w:tcPr>
          <w:p w14:paraId="5F6DE986" w14:textId="72A03FB4" w:rsidR="009E2F52" w:rsidRDefault="009E2F52" w:rsidP="009E2F52">
            <w:pPr>
              <w:jc w:val="center"/>
              <w:rPr>
                <w:rFonts w:ascii="Calibri" w:hAnsi="Calibri" w:cs="Calibri"/>
                <w:color w:val="000000"/>
              </w:rPr>
            </w:pPr>
            <w:r>
              <w:rPr>
                <w:rFonts w:ascii="Arial" w:hAnsi="Arial" w:cs="Arial"/>
                <w:color w:val="000000"/>
                <w:sz w:val="16"/>
                <w:szCs w:val="16"/>
              </w:rPr>
              <w:t>3.100</w:t>
            </w:r>
          </w:p>
        </w:tc>
        <w:tc>
          <w:tcPr>
            <w:tcW w:w="2410" w:type="dxa"/>
            <w:tcBorders>
              <w:top w:val="single" w:sz="4" w:space="0" w:color="auto"/>
              <w:bottom w:val="single" w:sz="4" w:space="0" w:color="auto"/>
              <w:right w:val="single" w:sz="4" w:space="0" w:color="auto"/>
            </w:tcBorders>
            <w:vAlign w:val="center"/>
          </w:tcPr>
          <w:p w14:paraId="16A4A14F" w14:textId="20DEA690" w:rsidR="009E2F52" w:rsidRDefault="009E2F52" w:rsidP="009E2F52">
            <w:pPr>
              <w:rPr>
                <w:rFonts w:ascii="Calibri" w:hAnsi="Calibri" w:cs="Calibri"/>
                <w:color w:val="000000"/>
              </w:rPr>
            </w:pPr>
            <w:r>
              <w:rPr>
                <w:rFonts w:ascii="Calibri" w:hAnsi="Calibri" w:cs="Calibri"/>
                <w:color w:val="000000"/>
                <w:sz w:val="22"/>
                <w:szCs w:val="22"/>
              </w:rPr>
              <w:t>GLIBENCLAMIDA  5 MG COMPRIMIDO</w:t>
            </w:r>
          </w:p>
        </w:tc>
        <w:tc>
          <w:tcPr>
            <w:tcW w:w="1417" w:type="dxa"/>
            <w:tcBorders>
              <w:top w:val="single" w:sz="4" w:space="0" w:color="auto"/>
              <w:bottom w:val="single" w:sz="4" w:space="0" w:color="auto"/>
              <w:right w:val="single" w:sz="4" w:space="0" w:color="auto"/>
            </w:tcBorders>
            <w:noWrap/>
            <w:vAlign w:val="center"/>
          </w:tcPr>
          <w:p w14:paraId="44CD1D94" w14:textId="37CF01C0" w:rsidR="009E2F52" w:rsidRDefault="009E2F52" w:rsidP="009E2F52">
            <w:pPr>
              <w:jc w:val="center"/>
              <w:rPr>
                <w:rFonts w:ascii="Calibri" w:hAnsi="Calibri" w:cs="Calibri"/>
                <w:color w:val="000000"/>
              </w:rPr>
            </w:pPr>
            <w:r>
              <w:rPr>
                <w:rFonts w:ascii="Calibri" w:hAnsi="Calibri" w:cs="Calibri"/>
                <w:color w:val="000000"/>
                <w:sz w:val="22"/>
                <w:szCs w:val="22"/>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0BF4945B"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0EC1584"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C02341B"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B95D0C4"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76CAB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14AB9D2"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AC79F1B"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258AD083"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9E45FCD" w14:textId="35517B1F"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12</w:t>
            </w:r>
          </w:p>
        </w:tc>
        <w:tc>
          <w:tcPr>
            <w:tcW w:w="1134" w:type="dxa"/>
            <w:gridSpan w:val="2"/>
            <w:tcBorders>
              <w:top w:val="nil"/>
              <w:left w:val="nil"/>
              <w:bottom w:val="single" w:sz="4" w:space="0" w:color="auto"/>
              <w:right w:val="single" w:sz="4" w:space="0" w:color="auto"/>
            </w:tcBorders>
            <w:shd w:val="clear" w:color="auto" w:fill="auto"/>
            <w:noWrap/>
            <w:vAlign w:val="center"/>
          </w:tcPr>
          <w:p w14:paraId="693BE821" w14:textId="52EB0B45" w:rsidR="009E2F52" w:rsidRDefault="009E2F52" w:rsidP="009E2F52">
            <w:pPr>
              <w:jc w:val="center"/>
              <w:rPr>
                <w:rFonts w:ascii="Calibri" w:hAnsi="Calibri" w:cs="Calibri"/>
                <w:color w:val="000000"/>
              </w:rPr>
            </w:pPr>
            <w:r>
              <w:rPr>
                <w:rFonts w:ascii="Calibri" w:hAnsi="Calibri" w:cs="Calibri"/>
                <w:color w:val="000000"/>
                <w:sz w:val="22"/>
                <w:szCs w:val="22"/>
              </w:rPr>
              <w:t>A-10-02</w:t>
            </w:r>
          </w:p>
        </w:tc>
        <w:tc>
          <w:tcPr>
            <w:tcW w:w="850" w:type="dxa"/>
            <w:tcBorders>
              <w:top w:val="single" w:sz="4" w:space="0" w:color="auto"/>
              <w:bottom w:val="single" w:sz="4" w:space="0" w:color="auto"/>
              <w:right w:val="single" w:sz="4" w:space="0" w:color="auto"/>
            </w:tcBorders>
            <w:noWrap/>
            <w:vAlign w:val="center"/>
          </w:tcPr>
          <w:p w14:paraId="3A451DB8" w14:textId="08B8D2EE" w:rsidR="009E2F52" w:rsidRDefault="009E2F52" w:rsidP="009E2F52">
            <w:pPr>
              <w:jc w:val="center"/>
              <w:rPr>
                <w:rFonts w:ascii="Calibri" w:hAnsi="Calibri" w:cs="Calibri"/>
                <w:color w:val="000000"/>
              </w:rPr>
            </w:pPr>
            <w:r>
              <w:rPr>
                <w:rFonts w:ascii="Arial" w:hAnsi="Arial" w:cs="Arial"/>
                <w:color w:val="000000"/>
                <w:sz w:val="16"/>
                <w:szCs w:val="16"/>
              </w:rPr>
              <w:t>380</w:t>
            </w:r>
          </w:p>
        </w:tc>
        <w:tc>
          <w:tcPr>
            <w:tcW w:w="2410" w:type="dxa"/>
            <w:tcBorders>
              <w:top w:val="single" w:sz="4" w:space="0" w:color="auto"/>
              <w:bottom w:val="single" w:sz="4" w:space="0" w:color="auto"/>
              <w:right w:val="single" w:sz="4" w:space="0" w:color="auto"/>
            </w:tcBorders>
            <w:vAlign w:val="center"/>
          </w:tcPr>
          <w:p w14:paraId="0891EC9F" w14:textId="18A8B842" w:rsidR="009E2F52" w:rsidRDefault="009E2F52" w:rsidP="009E2F52">
            <w:pPr>
              <w:rPr>
                <w:rFonts w:ascii="Calibri" w:hAnsi="Calibri" w:cs="Calibri"/>
                <w:color w:val="000000"/>
              </w:rPr>
            </w:pPr>
            <w:r>
              <w:rPr>
                <w:rFonts w:ascii="Calibri" w:hAnsi="Calibri" w:cs="Calibri"/>
                <w:color w:val="000000"/>
                <w:sz w:val="22"/>
                <w:szCs w:val="22"/>
              </w:rPr>
              <w:t>INSULINA HUMANA NPH  100 UI</w:t>
            </w:r>
          </w:p>
        </w:tc>
        <w:tc>
          <w:tcPr>
            <w:tcW w:w="1417" w:type="dxa"/>
            <w:tcBorders>
              <w:top w:val="single" w:sz="4" w:space="0" w:color="auto"/>
              <w:bottom w:val="single" w:sz="4" w:space="0" w:color="auto"/>
              <w:right w:val="single" w:sz="4" w:space="0" w:color="auto"/>
            </w:tcBorders>
            <w:noWrap/>
            <w:vAlign w:val="center"/>
          </w:tcPr>
          <w:p w14:paraId="612F3BE5" w14:textId="37D0AC44" w:rsidR="009E2F52" w:rsidRDefault="009E2F52" w:rsidP="009E2F52">
            <w:pPr>
              <w:jc w:val="center"/>
              <w:rPr>
                <w:rFonts w:ascii="Calibri" w:hAnsi="Calibri" w:cs="Calibri"/>
                <w:color w:val="000000"/>
              </w:rPr>
            </w:pPr>
            <w:r>
              <w:rPr>
                <w:rFonts w:ascii="Calibri" w:hAnsi="Calibri" w:cs="Calibri"/>
                <w:color w:val="000000"/>
                <w:sz w:val="22"/>
                <w:szCs w:val="22"/>
              </w:rPr>
              <w:t>FCO- AM</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199981"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D22D77C"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CB17FFF"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0882C35"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4CD89"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01DEA46"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16B12951"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2FA32562"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96DE964" w14:textId="11ED1CB8"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13</w:t>
            </w:r>
          </w:p>
        </w:tc>
        <w:tc>
          <w:tcPr>
            <w:tcW w:w="1134" w:type="dxa"/>
            <w:gridSpan w:val="2"/>
            <w:tcBorders>
              <w:top w:val="nil"/>
              <w:left w:val="nil"/>
              <w:bottom w:val="single" w:sz="4" w:space="0" w:color="auto"/>
              <w:right w:val="single" w:sz="4" w:space="0" w:color="auto"/>
            </w:tcBorders>
            <w:shd w:val="clear" w:color="auto" w:fill="auto"/>
            <w:noWrap/>
            <w:vAlign w:val="center"/>
          </w:tcPr>
          <w:p w14:paraId="689F8F65" w14:textId="1E1C4483" w:rsidR="009E2F52" w:rsidRDefault="009E2F52" w:rsidP="009E2F52">
            <w:pPr>
              <w:jc w:val="center"/>
              <w:rPr>
                <w:rFonts w:ascii="Calibri" w:hAnsi="Calibri" w:cs="Calibri"/>
                <w:color w:val="000000"/>
              </w:rPr>
            </w:pPr>
            <w:r>
              <w:rPr>
                <w:rFonts w:ascii="Calibri" w:hAnsi="Calibri" w:cs="Calibri"/>
                <w:color w:val="000000"/>
                <w:sz w:val="22"/>
                <w:szCs w:val="22"/>
              </w:rPr>
              <w:t>A-10-03</w:t>
            </w:r>
          </w:p>
        </w:tc>
        <w:tc>
          <w:tcPr>
            <w:tcW w:w="850" w:type="dxa"/>
            <w:tcBorders>
              <w:top w:val="single" w:sz="4" w:space="0" w:color="auto"/>
              <w:bottom w:val="single" w:sz="4" w:space="0" w:color="auto"/>
              <w:right w:val="single" w:sz="4" w:space="0" w:color="auto"/>
            </w:tcBorders>
            <w:noWrap/>
            <w:vAlign w:val="center"/>
          </w:tcPr>
          <w:p w14:paraId="4C4D0F60" w14:textId="3580B5B9" w:rsidR="009E2F52" w:rsidRDefault="009E2F52" w:rsidP="009E2F52">
            <w:pPr>
              <w:jc w:val="center"/>
              <w:rPr>
                <w:rFonts w:ascii="Calibri" w:hAnsi="Calibri" w:cs="Calibri"/>
                <w:color w:val="000000"/>
              </w:rPr>
            </w:pPr>
            <w:r>
              <w:rPr>
                <w:rFonts w:ascii="Arial" w:hAnsi="Arial" w:cs="Arial"/>
                <w:color w:val="000000"/>
                <w:sz w:val="16"/>
                <w:szCs w:val="16"/>
              </w:rPr>
              <w:t>70</w:t>
            </w:r>
          </w:p>
        </w:tc>
        <w:tc>
          <w:tcPr>
            <w:tcW w:w="2410" w:type="dxa"/>
            <w:tcBorders>
              <w:top w:val="single" w:sz="4" w:space="0" w:color="auto"/>
              <w:bottom w:val="single" w:sz="4" w:space="0" w:color="auto"/>
              <w:right w:val="single" w:sz="4" w:space="0" w:color="auto"/>
            </w:tcBorders>
            <w:vAlign w:val="center"/>
          </w:tcPr>
          <w:p w14:paraId="4353AF1D" w14:textId="1BB17C91" w:rsidR="009E2F52" w:rsidRDefault="009E2F52" w:rsidP="009E2F52">
            <w:pPr>
              <w:rPr>
                <w:rFonts w:ascii="Calibri" w:hAnsi="Calibri" w:cs="Calibri"/>
                <w:color w:val="000000"/>
              </w:rPr>
            </w:pPr>
            <w:r>
              <w:rPr>
                <w:rFonts w:ascii="Calibri" w:hAnsi="Calibri" w:cs="Calibri"/>
                <w:color w:val="000000"/>
                <w:sz w:val="22"/>
                <w:szCs w:val="22"/>
              </w:rPr>
              <w:t>INSULINA ZN CRISTALINA 100 UI</w:t>
            </w:r>
          </w:p>
        </w:tc>
        <w:tc>
          <w:tcPr>
            <w:tcW w:w="1417" w:type="dxa"/>
            <w:tcBorders>
              <w:top w:val="single" w:sz="4" w:space="0" w:color="auto"/>
              <w:bottom w:val="single" w:sz="4" w:space="0" w:color="auto"/>
              <w:right w:val="single" w:sz="4" w:space="0" w:color="auto"/>
            </w:tcBorders>
            <w:noWrap/>
            <w:vAlign w:val="center"/>
          </w:tcPr>
          <w:p w14:paraId="7C71D22F" w14:textId="5B6D72D6" w:rsidR="009E2F52" w:rsidRDefault="009E2F52" w:rsidP="009E2F52">
            <w:pPr>
              <w:jc w:val="center"/>
              <w:rPr>
                <w:rFonts w:ascii="Calibri" w:hAnsi="Calibri" w:cs="Calibri"/>
                <w:color w:val="000000"/>
              </w:rPr>
            </w:pPr>
            <w:r>
              <w:rPr>
                <w:rFonts w:ascii="Calibri" w:hAnsi="Calibri" w:cs="Calibri"/>
                <w:color w:val="000000"/>
                <w:sz w:val="22"/>
                <w:szCs w:val="22"/>
              </w:rPr>
              <w:t>FCO- AM</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994F6F"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58920A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8B58906"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756581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7D3016"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BAA8068"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70CC30A"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2EE811B4"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0DDF6C5" w14:textId="50738B1F"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14</w:t>
            </w:r>
          </w:p>
        </w:tc>
        <w:tc>
          <w:tcPr>
            <w:tcW w:w="1134" w:type="dxa"/>
            <w:gridSpan w:val="2"/>
            <w:tcBorders>
              <w:top w:val="nil"/>
              <w:left w:val="nil"/>
              <w:bottom w:val="single" w:sz="4" w:space="0" w:color="auto"/>
              <w:right w:val="single" w:sz="4" w:space="0" w:color="auto"/>
            </w:tcBorders>
            <w:shd w:val="clear" w:color="auto" w:fill="auto"/>
            <w:noWrap/>
            <w:vAlign w:val="center"/>
          </w:tcPr>
          <w:p w14:paraId="7E50B90E" w14:textId="3D7D2564" w:rsidR="009E2F52" w:rsidRDefault="009E2F52" w:rsidP="009E2F52">
            <w:pPr>
              <w:jc w:val="center"/>
              <w:rPr>
                <w:rFonts w:ascii="Calibri" w:hAnsi="Calibri" w:cs="Calibri"/>
                <w:color w:val="000000"/>
              </w:rPr>
            </w:pPr>
            <w:r>
              <w:rPr>
                <w:rFonts w:ascii="Calibri" w:hAnsi="Calibri" w:cs="Calibri"/>
                <w:color w:val="000000"/>
                <w:sz w:val="22"/>
                <w:szCs w:val="22"/>
              </w:rPr>
              <w:t>A-10-04</w:t>
            </w:r>
          </w:p>
        </w:tc>
        <w:tc>
          <w:tcPr>
            <w:tcW w:w="850" w:type="dxa"/>
            <w:tcBorders>
              <w:top w:val="single" w:sz="4" w:space="0" w:color="auto"/>
              <w:bottom w:val="single" w:sz="4" w:space="0" w:color="auto"/>
              <w:right w:val="single" w:sz="4" w:space="0" w:color="auto"/>
            </w:tcBorders>
            <w:noWrap/>
            <w:vAlign w:val="center"/>
          </w:tcPr>
          <w:p w14:paraId="79D857F3" w14:textId="25C85C11" w:rsidR="009E2F52" w:rsidRDefault="009E2F52" w:rsidP="009E2F52">
            <w:pPr>
              <w:jc w:val="center"/>
              <w:rPr>
                <w:rFonts w:ascii="Calibri" w:hAnsi="Calibri" w:cs="Calibri"/>
                <w:color w:val="000000"/>
              </w:rPr>
            </w:pPr>
            <w:r>
              <w:rPr>
                <w:rFonts w:ascii="Arial" w:hAnsi="Arial" w:cs="Arial"/>
                <w:color w:val="000000"/>
                <w:sz w:val="16"/>
                <w:szCs w:val="16"/>
              </w:rPr>
              <w:t>57.000</w:t>
            </w:r>
          </w:p>
        </w:tc>
        <w:tc>
          <w:tcPr>
            <w:tcW w:w="2410" w:type="dxa"/>
            <w:tcBorders>
              <w:top w:val="single" w:sz="4" w:space="0" w:color="auto"/>
              <w:bottom w:val="single" w:sz="4" w:space="0" w:color="auto"/>
              <w:right w:val="single" w:sz="4" w:space="0" w:color="auto"/>
            </w:tcBorders>
            <w:vAlign w:val="center"/>
          </w:tcPr>
          <w:p w14:paraId="7BB30DDE" w14:textId="0304902F" w:rsidR="009E2F52" w:rsidRDefault="009E2F52" w:rsidP="009E2F52">
            <w:pPr>
              <w:rPr>
                <w:rFonts w:ascii="Calibri" w:hAnsi="Calibri" w:cs="Calibri"/>
                <w:color w:val="000000"/>
              </w:rPr>
            </w:pPr>
            <w:r>
              <w:rPr>
                <w:rFonts w:ascii="Calibri" w:hAnsi="Calibri" w:cs="Calibri"/>
                <w:color w:val="000000"/>
                <w:sz w:val="22"/>
                <w:szCs w:val="22"/>
              </w:rPr>
              <w:t>METFORMINA 850 MG</w:t>
            </w:r>
          </w:p>
        </w:tc>
        <w:tc>
          <w:tcPr>
            <w:tcW w:w="1417" w:type="dxa"/>
            <w:tcBorders>
              <w:top w:val="single" w:sz="4" w:space="0" w:color="auto"/>
              <w:bottom w:val="single" w:sz="4" w:space="0" w:color="auto"/>
              <w:right w:val="single" w:sz="4" w:space="0" w:color="auto"/>
            </w:tcBorders>
            <w:noWrap/>
            <w:vAlign w:val="center"/>
          </w:tcPr>
          <w:p w14:paraId="1F2802F3" w14:textId="10DB562F" w:rsidR="009E2F52" w:rsidRDefault="009E2F52" w:rsidP="009E2F52">
            <w:pPr>
              <w:jc w:val="center"/>
              <w:rPr>
                <w:rFonts w:ascii="Calibri" w:hAnsi="Calibri" w:cs="Calibri"/>
                <w:color w:val="000000"/>
              </w:rPr>
            </w:pPr>
            <w:r>
              <w:rPr>
                <w:rFonts w:ascii="Calibri" w:hAnsi="Calibri" w:cs="Calibri"/>
                <w:color w:val="000000"/>
                <w:sz w:val="22"/>
                <w:szCs w:val="22"/>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5D05DD25"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501CF79"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1813889"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562C8F9"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C4ACD5"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9273FF2"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1CCF538"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241C531F"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7FBEE41" w14:textId="7BACFAA7"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15</w:t>
            </w:r>
          </w:p>
        </w:tc>
        <w:tc>
          <w:tcPr>
            <w:tcW w:w="1134" w:type="dxa"/>
            <w:gridSpan w:val="2"/>
            <w:tcBorders>
              <w:top w:val="nil"/>
              <w:left w:val="nil"/>
              <w:bottom w:val="single" w:sz="4" w:space="0" w:color="auto"/>
              <w:right w:val="single" w:sz="4" w:space="0" w:color="auto"/>
            </w:tcBorders>
            <w:shd w:val="clear" w:color="auto" w:fill="auto"/>
            <w:noWrap/>
            <w:vAlign w:val="center"/>
          </w:tcPr>
          <w:p w14:paraId="36EFDF26" w14:textId="051031F7" w:rsidR="009E2F52" w:rsidRDefault="009E2F52" w:rsidP="009E2F52">
            <w:pPr>
              <w:jc w:val="center"/>
              <w:rPr>
                <w:rFonts w:ascii="Calibri" w:hAnsi="Calibri" w:cs="Calibri"/>
                <w:color w:val="000000"/>
              </w:rPr>
            </w:pPr>
            <w:r>
              <w:rPr>
                <w:rFonts w:ascii="Calibri" w:hAnsi="Calibri" w:cs="Calibri"/>
                <w:color w:val="000000"/>
                <w:sz w:val="22"/>
                <w:szCs w:val="22"/>
              </w:rPr>
              <w:t>A-11-05</w:t>
            </w:r>
          </w:p>
        </w:tc>
        <w:tc>
          <w:tcPr>
            <w:tcW w:w="850" w:type="dxa"/>
            <w:tcBorders>
              <w:top w:val="single" w:sz="4" w:space="0" w:color="auto"/>
              <w:bottom w:val="single" w:sz="4" w:space="0" w:color="auto"/>
              <w:right w:val="single" w:sz="4" w:space="0" w:color="auto"/>
            </w:tcBorders>
            <w:noWrap/>
            <w:vAlign w:val="center"/>
          </w:tcPr>
          <w:p w14:paraId="2B507CBD" w14:textId="1280B432" w:rsidR="009E2F52" w:rsidRDefault="009E2F52" w:rsidP="009E2F52">
            <w:pPr>
              <w:jc w:val="center"/>
              <w:rPr>
                <w:rFonts w:ascii="Calibri" w:hAnsi="Calibri" w:cs="Calibri"/>
                <w:color w:val="000000"/>
              </w:rPr>
            </w:pPr>
            <w:r>
              <w:rPr>
                <w:rFonts w:ascii="Arial" w:hAnsi="Arial" w:cs="Arial"/>
                <w:color w:val="000000"/>
                <w:sz w:val="16"/>
                <w:szCs w:val="16"/>
              </w:rPr>
              <w:t>2.000</w:t>
            </w:r>
          </w:p>
        </w:tc>
        <w:tc>
          <w:tcPr>
            <w:tcW w:w="2410" w:type="dxa"/>
            <w:tcBorders>
              <w:top w:val="single" w:sz="4" w:space="0" w:color="auto"/>
              <w:bottom w:val="single" w:sz="4" w:space="0" w:color="auto"/>
              <w:right w:val="single" w:sz="4" w:space="0" w:color="auto"/>
            </w:tcBorders>
            <w:vAlign w:val="center"/>
          </w:tcPr>
          <w:p w14:paraId="49CE2086" w14:textId="611C15D1" w:rsidR="009E2F52" w:rsidRDefault="009E2F52" w:rsidP="009E2F52">
            <w:pPr>
              <w:rPr>
                <w:rFonts w:ascii="Calibri" w:hAnsi="Calibri" w:cs="Calibri"/>
                <w:color w:val="000000"/>
              </w:rPr>
            </w:pPr>
            <w:r>
              <w:rPr>
                <w:rFonts w:ascii="Calibri" w:hAnsi="Calibri" w:cs="Calibri"/>
                <w:color w:val="000000"/>
                <w:sz w:val="22"/>
                <w:szCs w:val="22"/>
              </w:rPr>
              <w:t>COLECALCIFEROL (VIT D3) 0.25 MCG COMPRIMIDO</w:t>
            </w:r>
          </w:p>
        </w:tc>
        <w:tc>
          <w:tcPr>
            <w:tcW w:w="1417" w:type="dxa"/>
            <w:tcBorders>
              <w:top w:val="single" w:sz="4" w:space="0" w:color="auto"/>
              <w:bottom w:val="single" w:sz="4" w:space="0" w:color="auto"/>
              <w:right w:val="single" w:sz="4" w:space="0" w:color="auto"/>
            </w:tcBorders>
            <w:noWrap/>
            <w:vAlign w:val="center"/>
          </w:tcPr>
          <w:p w14:paraId="03C2818F" w14:textId="4376AF6B" w:rsidR="009E2F52" w:rsidRDefault="009E2F52" w:rsidP="009E2F52">
            <w:pPr>
              <w:jc w:val="center"/>
              <w:rPr>
                <w:rFonts w:ascii="Calibri" w:hAnsi="Calibri" w:cs="Calibri"/>
                <w:color w:val="000000"/>
              </w:rPr>
            </w:pPr>
            <w:r w:rsidRPr="007F328E">
              <w:rPr>
                <w:rFonts w:ascii="Calibri" w:hAnsi="Calibri" w:cs="Calibri"/>
                <w:color w:val="000000"/>
                <w:sz w:val="22"/>
                <w:szCs w:val="22"/>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F10C5C"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574153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15EB91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9F0A172"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6E5B51"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7B22882"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8C90D9F"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7CD3C2AC"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DAD953D" w14:textId="3618C311"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16</w:t>
            </w:r>
          </w:p>
        </w:tc>
        <w:tc>
          <w:tcPr>
            <w:tcW w:w="1134" w:type="dxa"/>
            <w:gridSpan w:val="2"/>
            <w:tcBorders>
              <w:top w:val="nil"/>
              <w:left w:val="nil"/>
              <w:bottom w:val="single" w:sz="4" w:space="0" w:color="auto"/>
              <w:right w:val="single" w:sz="4" w:space="0" w:color="auto"/>
            </w:tcBorders>
            <w:shd w:val="clear" w:color="auto" w:fill="auto"/>
            <w:noWrap/>
            <w:vAlign w:val="center"/>
          </w:tcPr>
          <w:p w14:paraId="37434237" w14:textId="595992E4" w:rsidR="009E2F52" w:rsidRDefault="009E2F52" w:rsidP="009E2F52">
            <w:pPr>
              <w:jc w:val="center"/>
              <w:rPr>
                <w:rFonts w:ascii="Calibri" w:hAnsi="Calibri" w:cs="Calibri"/>
                <w:color w:val="000000"/>
              </w:rPr>
            </w:pPr>
            <w:r>
              <w:rPr>
                <w:rFonts w:ascii="Calibri" w:hAnsi="Calibri" w:cs="Calibri"/>
                <w:color w:val="000000"/>
                <w:sz w:val="22"/>
                <w:szCs w:val="22"/>
              </w:rPr>
              <w:t>A-11-06</w:t>
            </w:r>
          </w:p>
        </w:tc>
        <w:tc>
          <w:tcPr>
            <w:tcW w:w="850" w:type="dxa"/>
            <w:tcBorders>
              <w:top w:val="single" w:sz="4" w:space="0" w:color="auto"/>
              <w:bottom w:val="single" w:sz="4" w:space="0" w:color="auto"/>
              <w:right w:val="single" w:sz="4" w:space="0" w:color="auto"/>
            </w:tcBorders>
            <w:noWrap/>
            <w:vAlign w:val="center"/>
          </w:tcPr>
          <w:p w14:paraId="2A5017F7" w14:textId="6E8DA898" w:rsidR="009E2F52" w:rsidRDefault="009E2F52" w:rsidP="009E2F52">
            <w:pPr>
              <w:jc w:val="center"/>
              <w:rPr>
                <w:rFonts w:ascii="Calibri" w:hAnsi="Calibri" w:cs="Calibri"/>
                <w:color w:val="000000"/>
              </w:rPr>
            </w:pPr>
            <w:r>
              <w:rPr>
                <w:rFonts w:ascii="Arial" w:hAnsi="Arial" w:cs="Arial"/>
                <w:color w:val="000000"/>
                <w:sz w:val="16"/>
                <w:szCs w:val="16"/>
              </w:rPr>
              <w:t>30.000</w:t>
            </w:r>
          </w:p>
        </w:tc>
        <w:tc>
          <w:tcPr>
            <w:tcW w:w="2410" w:type="dxa"/>
            <w:tcBorders>
              <w:top w:val="single" w:sz="4" w:space="0" w:color="auto"/>
              <w:bottom w:val="single" w:sz="4" w:space="0" w:color="auto"/>
              <w:right w:val="single" w:sz="4" w:space="0" w:color="auto"/>
            </w:tcBorders>
            <w:vAlign w:val="center"/>
          </w:tcPr>
          <w:p w14:paraId="5DB42C5B" w14:textId="0D7DDC5B" w:rsidR="009E2F52" w:rsidRDefault="009E2F52" w:rsidP="009E2F52">
            <w:pPr>
              <w:rPr>
                <w:rFonts w:ascii="Calibri" w:hAnsi="Calibri" w:cs="Calibri"/>
                <w:color w:val="000000"/>
              </w:rPr>
            </w:pPr>
            <w:r>
              <w:rPr>
                <w:rFonts w:ascii="Calibri" w:hAnsi="Calibri" w:cs="Calibri"/>
                <w:color w:val="000000"/>
                <w:sz w:val="22"/>
                <w:szCs w:val="22"/>
              </w:rPr>
              <w:t>COMPLEJO B COMPRIMIDO</w:t>
            </w:r>
          </w:p>
        </w:tc>
        <w:tc>
          <w:tcPr>
            <w:tcW w:w="1417" w:type="dxa"/>
            <w:tcBorders>
              <w:top w:val="single" w:sz="4" w:space="0" w:color="auto"/>
              <w:bottom w:val="single" w:sz="4" w:space="0" w:color="auto"/>
              <w:right w:val="single" w:sz="4" w:space="0" w:color="auto"/>
            </w:tcBorders>
            <w:noWrap/>
            <w:vAlign w:val="center"/>
          </w:tcPr>
          <w:p w14:paraId="64167FCA" w14:textId="677A8E71" w:rsidR="009E2F52" w:rsidRDefault="009E2F52" w:rsidP="009E2F52">
            <w:pPr>
              <w:jc w:val="center"/>
              <w:rPr>
                <w:rFonts w:ascii="Calibri" w:hAnsi="Calibri" w:cs="Calibri"/>
                <w:color w:val="000000"/>
              </w:rPr>
            </w:pPr>
            <w:r w:rsidRPr="007F328E">
              <w:rPr>
                <w:rFonts w:ascii="Calibri" w:hAnsi="Calibri" w:cs="Calibri"/>
                <w:color w:val="000000"/>
                <w:sz w:val="22"/>
                <w:szCs w:val="22"/>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4E315554"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5A35566"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6101AB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2DEF26B"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06D56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735A4CB"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FFFA117"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66B4B639"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5050A9A" w14:textId="6F003A51"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17</w:t>
            </w:r>
          </w:p>
        </w:tc>
        <w:tc>
          <w:tcPr>
            <w:tcW w:w="1134" w:type="dxa"/>
            <w:gridSpan w:val="2"/>
            <w:tcBorders>
              <w:top w:val="nil"/>
              <w:left w:val="nil"/>
              <w:bottom w:val="single" w:sz="4" w:space="0" w:color="auto"/>
              <w:right w:val="single" w:sz="4" w:space="0" w:color="auto"/>
            </w:tcBorders>
            <w:shd w:val="clear" w:color="auto" w:fill="auto"/>
            <w:noWrap/>
            <w:vAlign w:val="center"/>
          </w:tcPr>
          <w:p w14:paraId="5D74A417" w14:textId="5C651D94" w:rsidR="009E2F52" w:rsidRDefault="009E2F52" w:rsidP="009E2F52">
            <w:pPr>
              <w:jc w:val="center"/>
              <w:rPr>
                <w:rFonts w:ascii="Calibri" w:hAnsi="Calibri" w:cs="Calibri"/>
                <w:color w:val="000000"/>
              </w:rPr>
            </w:pPr>
            <w:r>
              <w:rPr>
                <w:rFonts w:ascii="Calibri" w:hAnsi="Calibri" w:cs="Calibri"/>
                <w:color w:val="000000"/>
                <w:sz w:val="22"/>
                <w:szCs w:val="22"/>
              </w:rPr>
              <w:t>A-11-07</w:t>
            </w:r>
          </w:p>
        </w:tc>
        <w:tc>
          <w:tcPr>
            <w:tcW w:w="850" w:type="dxa"/>
            <w:tcBorders>
              <w:top w:val="single" w:sz="4" w:space="0" w:color="auto"/>
              <w:bottom w:val="single" w:sz="4" w:space="0" w:color="auto"/>
              <w:right w:val="single" w:sz="4" w:space="0" w:color="auto"/>
            </w:tcBorders>
            <w:noWrap/>
            <w:vAlign w:val="center"/>
          </w:tcPr>
          <w:p w14:paraId="5EC7E0CB" w14:textId="4B89C588" w:rsidR="009E2F52" w:rsidRDefault="009E2F52" w:rsidP="009E2F52">
            <w:pPr>
              <w:jc w:val="center"/>
              <w:rPr>
                <w:rFonts w:ascii="Calibri" w:hAnsi="Calibri" w:cs="Calibri"/>
                <w:color w:val="000000"/>
              </w:rPr>
            </w:pPr>
            <w:r>
              <w:rPr>
                <w:rFonts w:ascii="Arial" w:hAnsi="Arial" w:cs="Arial"/>
                <w:color w:val="000000"/>
                <w:sz w:val="16"/>
                <w:szCs w:val="16"/>
              </w:rPr>
              <w:t>1.500</w:t>
            </w:r>
          </w:p>
        </w:tc>
        <w:tc>
          <w:tcPr>
            <w:tcW w:w="2410" w:type="dxa"/>
            <w:tcBorders>
              <w:top w:val="single" w:sz="4" w:space="0" w:color="auto"/>
              <w:bottom w:val="single" w:sz="4" w:space="0" w:color="auto"/>
              <w:right w:val="single" w:sz="4" w:space="0" w:color="auto"/>
            </w:tcBorders>
            <w:vAlign w:val="center"/>
          </w:tcPr>
          <w:p w14:paraId="3507AECD" w14:textId="307B48FB" w:rsidR="009E2F52" w:rsidRDefault="009E2F52" w:rsidP="009E2F52">
            <w:pPr>
              <w:rPr>
                <w:rFonts w:ascii="Calibri" w:hAnsi="Calibri" w:cs="Calibri"/>
                <w:color w:val="000000"/>
              </w:rPr>
            </w:pPr>
            <w:r>
              <w:rPr>
                <w:rFonts w:ascii="Calibri" w:hAnsi="Calibri" w:cs="Calibri"/>
                <w:color w:val="000000"/>
                <w:sz w:val="22"/>
                <w:szCs w:val="22"/>
              </w:rPr>
              <w:t>COMPLEJO B INYECTABLE</w:t>
            </w:r>
          </w:p>
        </w:tc>
        <w:tc>
          <w:tcPr>
            <w:tcW w:w="1417" w:type="dxa"/>
            <w:tcBorders>
              <w:top w:val="single" w:sz="4" w:space="0" w:color="auto"/>
              <w:bottom w:val="single" w:sz="4" w:space="0" w:color="auto"/>
              <w:right w:val="single" w:sz="4" w:space="0" w:color="auto"/>
            </w:tcBorders>
            <w:noWrap/>
            <w:vAlign w:val="center"/>
          </w:tcPr>
          <w:p w14:paraId="02C9CD43" w14:textId="2583D122" w:rsidR="009E2F52" w:rsidRDefault="009E2F52" w:rsidP="009E2F52">
            <w:pPr>
              <w:jc w:val="center"/>
              <w:rPr>
                <w:rFonts w:ascii="Calibri" w:hAnsi="Calibri" w:cs="Calibri"/>
                <w:color w:val="000000"/>
              </w:rPr>
            </w:pPr>
            <w:r>
              <w:rPr>
                <w:rFonts w:ascii="Calibri" w:hAnsi="Calibri" w:cs="Calibri"/>
                <w:color w:val="000000"/>
                <w:sz w:val="22"/>
                <w:szCs w:val="22"/>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2D42E34"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0FD3078"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C39698C"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19306B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764333"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3FCBA64"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18782E1"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04AEDC57"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DBF834C" w14:textId="76CA18C7"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18</w:t>
            </w:r>
          </w:p>
        </w:tc>
        <w:tc>
          <w:tcPr>
            <w:tcW w:w="1134" w:type="dxa"/>
            <w:gridSpan w:val="2"/>
            <w:tcBorders>
              <w:top w:val="nil"/>
              <w:left w:val="nil"/>
              <w:bottom w:val="single" w:sz="4" w:space="0" w:color="auto"/>
              <w:right w:val="single" w:sz="4" w:space="0" w:color="auto"/>
            </w:tcBorders>
            <w:shd w:val="clear" w:color="auto" w:fill="auto"/>
            <w:noWrap/>
            <w:vAlign w:val="center"/>
          </w:tcPr>
          <w:p w14:paraId="771CC53C" w14:textId="2E2C8E0F" w:rsidR="009E2F52" w:rsidRDefault="009E2F52" w:rsidP="009E2F52">
            <w:pPr>
              <w:jc w:val="center"/>
              <w:rPr>
                <w:rFonts w:ascii="Calibri" w:hAnsi="Calibri" w:cs="Calibri"/>
                <w:color w:val="000000"/>
              </w:rPr>
            </w:pPr>
            <w:r>
              <w:rPr>
                <w:rFonts w:ascii="Calibri" w:hAnsi="Calibri" w:cs="Calibri"/>
                <w:color w:val="000000"/>
                <w:sz w:val="22"/>
                <w:szCs w:val="22"/>
              </w:rPr>
              <w:t>A-11-17</w:t>
            </w:r>
          </w:p>
        </w:tc>
        <w:tc>
          <w:tcPr>
            <w:tcW w:w="850" w:type="dxa"/>
            <w:tcBorders>
              <w:top w:val="single" w:sz="4" w:space="0" w:color="auto"/>
              <w:bottom w:val="single" w:sz="4" w:space="0" w:color="auto"/>
              <w:right w:val="single" w:sz="4" w:space="0" w:color="auto"/>
            </w:tcBorders>
            <w:noWrap/>
            <w:vAlign w:val="center"/>
          </w:tcPr>
          <w:p w14:paraId="25C78BB4" w14:textId="7F6BC50C" w:rsidR="009E2F52" w:rsidRDefault="009E2F52" w:rsidP="009E2F52">
            <w:pPr>
              <w:jc w:val="center"/>
              <w:rPr>
                <w:rFonts w:ascii="Calibri" w:hAnsi="Calibri" w:cs="Calibri"/>
                <w:color w:val="000000"/>
              </w:rPr>
            </w:pPr>
            <w:r>
              <w:rPr>
                <w:rFonts w:ascii="Arial" w:hAnsi="Arial" w:cs="Arial"/>
                <w:color w:val="000000"/>
                <w:sz w:val="16"/>
                <w:szCs w:val="16"/>
              </w:rPr>
              <w:t>700</w:t>
            </w:r>
          </w:p>
        </w:tc>
        <w:tc>
          <w:tcPr>
            <w:tcW w:w="2410" w:type="dxa"/>
            <w:tcBorders>
              <w:top w:val="single" w:sz="4" w:space="0" w:color="auto"/>
              <w:bottom w:val="single" w:sz="4" w:space="0" w:color="auto"/>
              <w:right w:val="single" w:sz="4" w:space="0" w:color="auto"/>
            </w:tcBorders>
            <w:vAlign w:val="center"/>
          </w:tcPr>
          <w:p w14:paraId="73474A6F" w14:textId="04AB8853" w:rsidR="009E2F52" w:rsidRDefault="009E2F52" w:rsidP="009E2F52">
            <w:pPr>
              <w:rPr>
                <w:rFonts w:ascii="Calibri" w:hAnsi="Calibri" w:cs="Calibri"/>
                <w:color w:val="000000"/>
              </w:rPr>
            </w:pPr>
            <w:r>
              <w:rPr>
                <w:rFonts w:ascii="Calibri" w:hAnsi="Calibri" w:cs="Calibri"/>
                <w:color w:val="000000"/>
                <w:sz w:val="22"/>
                <w:szCs w:val="22"/>
              </w:rPr>
              <w:t>TIAMINA (VIT. B1) 300 MG COMP.</w:t>
            </w:r>
          </w:p>
        </w:tc>
        <w:tc>
          <w:tcPr>
            <w:tcW w:w="1417" w:type="dxa"/>
            <w:tcBorders>
              <w:top w:val="single" w:sz="4" w:space="0" w:color="auto"/>
              <w:bottom w:val="single" w:sz="4" w:space="0" w:color="auto"/>
              <w:right w:val="single" w:sz="4" w:space="0" w:color="auto"/>
            </w:tcBorders>
            <w:noWrap/>
            <w:vAlign w:val="center"/>
          </w:tcPr>
          <w:p w14:paraId="10FF808F" w14:textId="0F04C861" w:rsidR="009E2F52" w:rsidRDefault="009E2F52" w:rsidP="009E2F52">
            <w:pPr>
              <w:jc w:val="center"/>
              <w:rPr>
                <w:rFonts w:ascii="Calibri" w:hAnsi="Calibri" w:cs="Calibri"/>
                <w:color w:val="000000"/>
              </w:rPr>
            </w:pPr>
            <w:r>
              <w:rPr>
                <w:rFonts w:ascii="Calibri" w:hAnsi="Calibri" w:cs="Calibri"/>
                <w:color w:val="000000"/>
                <w:sz w:val="22"/>
                <w:szCs w:val="22"/>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F3A7B8"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2761969"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7B98346"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2EDDBC3"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14B5A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78A837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17E343DB"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4E0BEAD6"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347966D" w14:textId="4225851A"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19</w:t>
            </w:r>
          </w:p>
        </w:tc>
        <w:tc>
          <w:tcPr>
            <w:tcW w:w="1134" w:type="dxa"/>
            <w:gridSpan w:val="2"/>
            <w:tcBorders>
              <w:top w:val="nil"/>
              <w:left w:val="nil"/>
              <w:bottom w:val="single" w:sz="4" w:space="0" w:color="auto"/>
              <w:right w:val="single" w:sz="4" w:space="0" w:color="auto"/>
            </w:tcBorders>
            <w:shd w:val="clear" w:color="auto" w:fill="auto"/>
            <w:noWrap/>
            <w:vAlign w:val="center"/>
          </w:tcPr>
          <w:p w14:paraId="2C629C81" w14:textId="7E52A060" w:rsidR="009E2F52" w:rsidRDefault="009E2F52" w:rsidP="009E2F52">
            <w:pPr>
              <w:jc w:val="center"/>
              <w:rPr>
                <w:rFonts w:ascii="Calibri" w:hAnsi="Calibri" w:cs="Calibri"/>
                <w:color w:val="000000"/>
              </w:rPr>
            </w:pPr>
            <w:r>
              <w:rPr>
                <w:rFonts w:ascii="Calibri" w:hAnsi="Calibri" w:cs="Calibri"/>
                <w:color w:val="000000"/>
                <w:sz w:val="22"/>
                <w:szCs w:val="22"/>
              </w:rPr>
              <w:t>A-12-05</w:t>
            </w:r>
          </w:p>
        </w:tc>
        <w:tc>
          <w:tcPr>
            <w:tcW w:w="850" w:type="dxa"/>
            <w:tcBorders>
              <w:top w:val="single" w:sz="4" w:space="0" w:color="auto"/>
              <w:bottom w:val="single" w:sz="4" w:space="0" w:color="auto"/>
              <w:right w:val="single" w:sz="4" w:space="0" w:color="auto"/>
            </w:tcBorders>
            <w:noWrap/>
            <w:vAlign w:val="center"/>
          </w:tcPr>
          <w:p w14:paraId="5E1AD096" w14:textId="64736AF9" w:rsidR="009E2F52" w:rsidRDefault="009E2F52" w:rsidP="009E2F52">
            <w:pPr>
              <w:jc w:val="center"/>
              <w:rPr>
                <w:rFonts w:ascii="Calibri" w:hAnsi="Calibri" w:cs="Calibri"/>
                <w:color w:val="000000"/>
              </w:rPr>
            </w:pPr>
            <w:r>
              <w:rPr>
                <w:rFonts w:ascii="Arial" w:hAnsi="Arial" w:cs="Arial"/>
                <w:color w:val="000000"/>
                <w:sz w:val="16"/>
                <w:szCs w:val="16"/>
              </w:rPr>
              <w:t>90</w:t>
            </w:r>
          </w:p>
        </w:tc>
        <w:tc>
          <w:tcPr>
            <w:tcW w:w="2410" w:type="dxa"/>
            <w:tcBorders>
              <w:top w:val="single" w:sz="4" w:space="0" w:color="auto"/>
              <w:bottom w:val="single" w:sz="4" w:space="0" w:color="auto"/>
              <w:right w:val="single" w:sz="4" w:space="0" w:color="auto"/>
            </w:tcBorders>
            <w:vAlign w:val="center"/>
          </w:tcPr>
          <w:p w14:paraId="45C0EE85" w14:textId="4399820A" w:rsidR="009E2F52" w:rsidRDefault="009E2F52" w:rsidP="009E2F52">
            <w:pPr>
              <w:rPr>
                <w:rFonts w:ascii="Calibri" w:hAnsi="Calibri" w:cs="Calibri"/>
                <w:color w:val="000000"/>
              </w:rPr>
            </w:pPr>
            <w:r>
              <w:rPr>
                <w:rFonts w:ascii="Calibri" w:hAnsi="Calibri" w:cs="Calibri"/>
                <w:color w:val="000000"/>
                <w:sz w:val="22"/>
                <w:szCs w:val="22"/>
              </w:rPr>
              <w:t>ZINC 20 MG SOLUCION ORAL</w:t>
            </w:r>
          </w:p>
        </w:tc>
        <w:tc>
          <w:tcPr>
            <w:tcW w:w="1417" w:type="dxa"/>
            <w:tcBorders>
              <w:top w:val="single" w:sz="4" w:space="0" w:color="auto"/>
              <w:bottom w:val="single" w:sz="4" w:space="0" w:color="auto"/>
              <w:right w:val="single" w:sz="4" w:space="0" w:color="auto"/>
            </w:tcBorders>
            <w:noWrap/>
            <w:vAlign w:val="center"/>
          </w:tcPr>
          <w:p w14:paraId="158B50F7" w14:textId="4EBBB332" w:rsidR="009E2F52" w:rsidRDefault="009E2F52" w:rsidP="009E2F52">
            <w:pPr>
              <w:jc w:val="center"/>
              <w:rPr>
                <w:rFonts w:ascii="Calibri" w:hAnsi="Calibri" w:cs="Calibri"/>
                <w:color w:val="000000"/>
              </w:rPr>
            </w:pPr>
            <w:r>
              <w:rPr>
                <w:rFonts w:ascii="Calibri" w:hAnsi="Calibri" w:cs="Calibri"/>
                <w:color w:val="000000"/>
                <w:sz w:val="22"/>
                <w:szCs w:val="22"/>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CADD5BF"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3EDB4D6"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13F5546"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5B74EF9"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5D798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10D00EC"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AE92A63"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7650A36A"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D4D8502" w14:textId="34700532"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lastRenderedPageBreak/>
              <w:t>20</w:t>
            </w:r>
          </w:p>
        </w:tc>
        <w:tc>
          <w:tcPr>
            <w:tcW w:w="1134" w:type="dxa"/>
            <w:gridSpan w:val="2"/>
            <w:tcBorders>
              <w:top w:val="nil"/>
              <w:left w:val="nil"/>
              <w:bottom w:val="single" w:sz="4" w:space="0" w:color="auto"/>
              <w:right w:val="single" w:sz="4" w:space="0" w:color="auto"/>
            </w:tcBorders>
            <w:shd w:val="clear" w:color="auto" w:fill="auto"/>
            <w:noWrap/>
            <w:vAlign w:val="center"/>
          </w:tcPr>
          <w:p w14:paraId="31F47266" w14:textId="42DF754A" w:rsidR="009E2F52" w:rsidRDefault="009E2F52" w:rsidP="009E2F52">
            <w:pPr>
              <w:jc w:val="center"/>
              <w:rPr>
                <w:rFonts w:ascii="Calibri" w:hAnsi="Calibri" w:cs="Calibri"/>
                <w:color w:val="000000"/>
              </w:rPr>
            </w:pPr>
            <w:r>
              <w:rPr>
                <w:rFonts w:ascii="Calibri" w:hAnsi="Calibri" w:cs="Calibri"/>
                <w:color w:val="000000"/>
                <w:sz w:val="22"/>
                <w:szCs w:val="22"/>
              </w:rPr>
              <w:t>B-01-04</w:t>
            </w:r>
          </w:p>
        </w:tc>
        <w:tc>
          <w:tcPr>
            <w:tcW w:w="850" w:type="dxa"/>
            <w:tcBorders>
              <w:top w:val="single" w:sz="4" w:space="0" w:color="auto"/>
              <w:bottom w:val="single" w:sz="4" w:space="0" w:color="auto"/>
              <w:right w:val="single" w:sz="4" w:space="0" w:color="auto"/>
            </w:tcBorders>
            <w:noWrap/>
            <w:vAlign w:val="center"/>
          </w:tcPr>
          <w:p w14:paraId="09D57046" w14:textId="3ADBB7FC" w:rsidR="009E2F52" w:rsidRDefault="009E2F52" w:rsidP="009E2F52">
            <w:pPr>
              <w:jc w:val="center"/>
              <w:rPr>
                <w:rFonts w:ascii="Calibri" w:hAnsi="Calibri" w:cs="Calibri"/>
                <w:color w:val="000000"/>
              </w:rPr>
            </w:pPr>
            <w:r>
              <w:rPr>
                <w:rFonts w:ascii="Arial" w:hAnsi="Arial" w:cs="Arial"/>
                <w:color w:val="000000"/>
                <w:sz w:val="16"/>
                <w:szCs w:val="16"/>
              </w:rPr>
              <w:t>10</w:t>
            </w:r>
          </w:p>
        </w:tc>
        <w:tc>
          <w:tcPr>
            <w:tcW w:w="2410" w:type="dxa"/>
            <w:tcBorders>
              <w:top w:val="single" w:sz="4" w:space="0" w:color="auto"/>
              <w:bottom w:val="single" w:sz="4" w:space="0" w:color="auto"/>
              <w:right w:val="single" w:sz="4" w:space="0" w:color="auto"/>
            </w:tcBorders>
            <w:vAlign w:val="center"/>
          </w:tcPr>
          <w:p w14:paraId="5C40F044" w14:textId="731E81B6" w:rsidR="009E2F52" w:rsidRDefault="009E2F52" w:rsidP="009E2F52">
            <w:pPr>
              <w:rPr>
                <w:rFonts w:ascii="Calibri" w:hAnsi="Calibri" w:cs="Calibri"/>
                <w:color w:val="000000"/>
              </w:rPr>
            </w:pPr>
            <w:r>
              <w:rPr>
                <w:rFonts w:ascii="Arial" w:hAnsi="Arial" w:cs="Arial"/>
                <w:color w:val="000000"/>
              </w:rPr>
              <w:t>HEPARINA SODICA 5.000UI/ML INY</w:t>
            </w:r>
          </w:p>
        </w:tc>
        <w:tc>
          <w:tcPr>
            <w:tcW w:w="1417" w:type="dxa"/>
            <w:tcBorders>
              <w:top w:val="single" w:sz="4" w:space="0" w:color="auto"/>
              <w:bottom w:val="single" w:sz="4" w:space="0" w:color="auto"/>
              <w:right w:val="single" w:sz="4" w:space="0" w:color="auto"/>
            </w:tcBorders>
            <w:noWrap/>
            <w:vAlign w:val="center"/>
          </w:tcPr>
          <w:p w14:paraId="424E3B71" w14:textId="11D67509" w:rsidR="009E2F52" w:rsidRDefault="009E2F52" w:rsidP="009E2F52">
            <w:pPr>
              <w:jc w:val="center"/>
              <w:rPr>
                <w:rFonts w:ascii="Calibri" w:hAnsi="Calibri" w:cs="Calibri"/>
                <w:color w:val="000000"/>
              </w:rPr>
            </w:pPr>
            <w:r>
              <w:rPr>
                <w:rFonts w:ascii="Calibri" w:hAnsi="Calibri" w:cs="Calibri"/>
                <w:color w:val="000000"/>
                <w:sz w:val="22"/>
                <w:szCs w:val="22"/>
              </w:rPr>
              <w:t>FCO- AM</w:t>
            </w:r>
          </w:p>
        </w:tc>
        <w:tc>
          <w:tcPr>
            <w:tcW w:w="1134" w:type="dxa"/>
            <w:tcBorders>
              <w:top w:val="nil"/>
              <w:left w:val="single" w:sz="4" w:space="0" w:color="auto"/>
              <w:bottom w:val="single" w:sz="4" w:space="0" w:color="auto"/>
              <w:right w:val="single" w:sz="4" w:space="0" w:color="auto"/>
            </w:tcBorders>
            <w:shd w:val="clear" w:color="auto" w:fill="auto"/>
            <w:vAlign w:val="center"/>
          </w:tcPr>
          <w:p w14:paraId="4E4B369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67B19B3"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B95BAC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A2A1F9C"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0B5E91"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837B1A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BA7FAE2"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4DA353C3"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E9A0855" w14:textId="48842555"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21</w:t>
            </w:r>
          </w:p>
        </w:tc>
        <w:tc>
          <w:tcPr>
            <w:tcW w:w="1134" w:type="dxa"/>
            <w:gridSpan w:val="2"/>
            <w:tcBorders>
              <w:top w:val="nil"/>
              <w:left w:val="nil"/>
              <w:bottom w:val="single" w:sz="4" w:space="0" w:color="auto"/>
              <w:right w:val="single" w:sz="4" w:space="0" w:color="auto"/>
            </w:tcBorders>
            <w:shd w:val="clear" w:color="auto" w:fill="auto"/>
            <w:noWrap/>
            <w:vAlign w:val="center"/>
          </w:tcPr>
          <w:p w14:paraId="463E4ADE" w14:textId="11A37FD0" w:rsidR="009E2F52" w:rsidRDefault="009E2F52" w:rsidP="009E2F52">
            <w:pPr>
              <w:jc w:val="center"/>
              <w:rPr>
                <w:rFonts w:ascii="Calibri" w:hAnsi="Calibri" w:cs="Calibri"/>
                <w:color w:val="000000"/>
              </w:rPr>
            </w:pPr>
            <w:r>
              <w:rPr>
                <w:rFonts w:ascii="Calibri" w:hAnsi="Calibri" w:cs="Calibri"/>
                <w:color w:val="000000"/>
                <w:sz w:val="22"/>
                <w:szCs w:val="22"/>
              </w:rPr>
              <w:t>B-02-02</w:t>
            </w:r>
          </w:p>
        </w:tc>
        <w:tc>
          <w:tcPr>
            <w:tcW w:w="850" w:type="dxa"/>
            <w:tcBorders>
              <w:top w:val="single" w:sz="4" w:space="0" w:color="auto"/>
              <w:bottom w:val="single" w:sz="4" w:space="0" w:color="auto"/>
              <w:right w:val="single" w:sz="4" w:space="0" w:color="auto"/>
            </w:tcBorders>
            <w:noWrap/>
            <w:vAlign w:val="center"/>
          </w:tcPr>
          <w:p w14:paraId="5ECB0402" w14:textId="1A2E1D1C" w:rsidR="009E2F52" w:rsidRDefault="009E2F52" w:rsidP="009E2F52">
            <w:pPr>
              <w:jc w:val="center"/>
              <w:rPr>
                <w:rFonts w:ascii="Calibri" w:hAnsi="Calibri" w:cs="Calibri"/>
                <w:color w:val="000000"/>
              </w:rPr>
            </w:pPr>
            <w:r>
              <w:rPr>
                <w:rFonts w:ascii="Arial" w:hAnsi="Arial" w:cs="Arial"/>
                <w:color w:val="000000"/>
                <w:sz w:val="16"/>
                <w:szCs w:val="16"/>
              </w:rPr>
              <w:t>260</w:t>
            </w:r>
          </w:p>
        </w:tc>
        <w:tc>
          <w:tcPr>
            <w:tcW w:w="2410" w:type="dxa"/>
            <w:tcBorders>
              <w:top w:val="single" w:sz="4" w:space="0" w:color="auto"/>
              <w:bottom w:val="single" w:sz="4" w:space="0" w:color="auto"/>
              <w:right w:val="single" w:sz="4" w:space="0" w:color="auto"/>
            </w:tcBorders>
            <w:vAlign w:val="center"/>
          </w:tcPr>
          <w:p w14:paraId="2D65A701" w14:textId="74631947" w:rsidR="009E2F52" w:rsidRDefault="009E2F52" w:rsidP="009E2F52">
            <w:pPr>
              <w:rPr>
                <w:rFonts w:ascii="Calibri" w:hAnsi="Calibri" w:cs="Calibri"/>
                <w:color w:val="000000"/>
              </w:rPr>
            </w:pPr>
            <w:r>
              <w:rPr>
                <w:rFonts w:ascii="Calibri" w:hAnsi="Calibri" w:cs="Calibri"/>
                <w:color w:val="000000"/>
                <w:sz w:val="22"/>
                <w:szCs w:val="22"/>
              </w:rPr>
              <w:t>FITOMENADIONA (VIT K1)10 MG/ML</w:t>
            </w:r>
          </w:p>
        </w:tc>
        <w:tc>
          <w:tcPr>
            <w:tcW w:w="1417" w:type="dxa"/>
            <w:tcBorders>
              <w:top w:val="single" w:sz="4" w:space="0" w:color="auto"/>
              <w:bottom w:val="single" w:sz="4" w:space="0" w:color="auto"/>
              <w:right w:val="single" w:sz="4" w:space="0" w:color="auto"/>
            </w:tcBorders>
            <w:noWrap/>
            <w:vAlign w:val="center"/>
          </w:tcPr>
          <w:p w14:paraId="2FC4A8E1" w14:textId="6B549503" w:rsidR="009E2F52" w:rsidRDefault="009E2F52" w:rsidP="009E2F52">
            <w:pPr>
              <w:jc w:val="center"/>
              <w:rPr>
                <w:rFonts w:ascii="Calibri" w:hAnsi="Calibri" w:cs="Calibri"/>
                <w:color w:val="000000"/>
              </w:rPr>
            </w:pPr>
            <w:r>
              <w:rPr>
                <w:rFonts w:ascii="Calibri" w:hAnsi="Calibri" w:cs="Calibri"/>
                <w:color w:val="000000"/>
                <w:sz w:val="22"/>
                <w:szCs w:val="22"/>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8F9F93"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EE98A1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0637D55"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3CBEBC9"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2169E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9E9256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04DA442"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16672A2C"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DD14D3D" w14:textId="10990360"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22</w:t>
            </w:r>
          </w:p>
        </w:tc>
        <w:tc>
          <w:tcPr>
            <w:tcW w:w="1134" w:type="dxa"/>
            <w:gridSpan w:val="2"/>
            <w:tcBorders>
              <w:top w:val="nil"/>
              <w:left w:val="nil"/>
              <w:bottom w:val="single" w:sz="4" w:space="0" w:color="auto"/>
              <w:right w:val="single" w:sz="4" w:space="0" w:color="auto"/>
            </w:tcBorders>
            <w:shd w:val="clear" w:color="auto" w:fill="auto"/>
            <w:noWrap/>
            <w:vAlign w:val="center"/>
          </w:tcPr>
          <w:p w14:paraId="318CD821" w14:textId="486AFF91" w:rsidR="009E2F52" w:rsidRDefault="009E2F52" w:rsidP="009E2F52">
            <w:pPr>
              <w:jc w:val="center"/>
              <w:rPr>
                <w:rFonts w:ascii="Calibri" w:hAnsi="Calibri" w:cs="Calibri"/>
                <w:color w:val="000000"/>
              </w:rPr>
            </w:pPr>
            <w:r>
              <w:rPr>
                <w:rFonts w:ascii="Calibri" w:hAnsi="Calibri" w:cs="Calibri"/>
                <w:color w:val="000000"/>
                <w:sz w:val="22"/>
                <w:szCs w:val="22"/>
              </w:rPr>
              <w:t>B-03-02</w:t>
            </w:r>
          </w:p>
        </w:tc>
        <w:tc>
          <w:tcPr>
            <w:tcW w:w="850" w:type="dxa"/>
            <w:tcBorders>
              <w:top w:val="single" w:sz="4" w:space="0" w:color="auto"/>
              <w:bottom w:val="single" w:sz="4" w:space="0" w:color="auto"/>
              <w:right w:val="single" w:sz="4" w:space="0" w:color="auto"/>
            </w:tcBorders>
            <w:noWrap/>
            <w:vAlign w:val="center"/>
          </w:tcPr>
          <w:p w14:paraId="034C41F5" w14:textId="761F777C" w:rsidR="009E2F52" w:rsidRDefault="009E2F52" w:rsidP="009E2F52">
            <w:pPr>
              <w:jc w:val="center"/>
              <w:rPr>
                <w:rFonts w:ascii="Calibri" w:hAnsi="Calibri" w:cs="Calibri"/>
                <w:color w:val="000000"/>
              </w:rPr>
            </w:pPr>
            <w:r>
              <w:rPr>
                <w:rFonts w:ascii="Arial" w:hAnsi="Arial" w:cs="Arial"/>
                <w:color w:val="000000"/>
                <w:sz w:val="16"/>
                <w:szCs w:val="16"/>
              </w:rPr>
              <w:t>425</w:t>
            </w:r>
          </w:p>
        </w:tc>
        <w:tc>
          <w:tcPr>
            <w:tcW w:w="2410" w:type="dxa"/>
            <w:tcBorders>
              <w:top w:val="single" w:sz="4" w:space="0" w:color="auto"/>
              <w:bottom w:val="single" w:sz="4" w:space="0" w:color="auto"/>
              <w:right w:val="single" w:sz="4" w:space="0" w:color="auto"/>
            </w:tcBorders>
            <w:vAlign w:val="center"/>
          </w:tcPr>
          <w:p w14:paraId="1F8B10EC" w14:textId="18CDA3DE" w:rsidR="009E2F52" w:rsidRDefault="009E2F52" w:rsidP="009E2F52">
            <w:pPr>
              <w:rPr>
                <w:rFonts w:ascii="Calibri" w:hAnsi="Calibri" w:cs="Calibri"/>
                <w:color w:val="000000"/>
              </w:rPr>
            </w:pPr>
            <w:r>
              <w:rPr>
                <w:rFonts w:ascii="Calibri" w:hAnsi="Calibri" w:cs="Calibri"/>
                <w:color w:val="000000"/>
                <w:sz w:val="22"/>
                <w:szCs w:val="22"/>
              </w:rPr>
              <w:t>ERITROPOYETINA 10.000 UI INY</w:t>
            </w:r>
          </w:p>
        </w:tc>
        <w:tc>
          <w:tcPr>
            <w:tcW w:w="1417" w:type="dxa"/>
            <w:tcBorders>
              <w:top w:val="single" w:sz="4" w:space="0" w:color="auto"/>
              <w:bottom w:val="single" w:sz="4" w:space="0" w:color="auto"/>
              <w:right w:val="single" w:sz="4" w:space="0" w:color="auto"/>
            </w:tcBorders>
            <w:noWrap/>
            <w:vAlign w:val="center"/>
          </w:tcPr>
          <w:p w14:paraId="3514FB10" w14:textId="26E57D84" w:rsidR="009E2F52" w:rsidRDefault="009E2F52" w:rsidP="009E2F52">
            <w:pPr>
              <w:jc w:val="center"/>
              <w:rPr>
                <w:rFonts w:ascii="Calibri" w:hAnsi="Calibri" w:cs="Calibri"/>
                <w:color w:val="000000"/>
              </w:rPr>
            </w:pPr>
            <w:r>
              <w:rPr>
                <w:rFonts w:ascii="Calibri" w:hAnsi="Calibri" w:cs="Calibri"/>
                <w:color w:val="000000"/>
                <w:sz w:val="22"/>
                <w:szCs w:val="22"/>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F070A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31F6AD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752E40C"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2035DD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33C92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BB8964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36AE1D9"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10476AE4"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EC99E2C" w14:textId="59233704"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23</w:t>
            </w:r>
          </w:p>
        </w:tc>
        <w:tc>
          <w:tcPr>
            <w:tcW w:w="1134" w:type="dxa"/>
            <w:gridSpan w:val="2"/>
            <w:tcBorders>
              <w:top w:val="nil"/>
              <w:left w:val="nil"/>
              <w:bottom w:val="single" w:sz="4" w:space="0" w:color="auto"/>
              <w:right w:val="single" w:sz="4" w:space="0" w:color="auto"/>
            </w:tcBorders>
            <w:shd w:val="clear" w:color="auto" w:fill="auto"/>
            <w:noWrap/>
            <w:vAlign w:val="center"/>
          </w:tcPr>
          <w:p w14:paraId="67C5BCB2" w14:textId="4BDB2F92" w:rsidR="009E2F52" w:rsidRDefault="009E2F52" w:rsidP="009E2F52">
            <w:pPr>
              <w:jc w:val="center"/>
              <w:rPr>
                <w:rFonts w:ascii="Calibri" w:hAnsi="Calibri" w:cs="Calibri"/>
                <w:color w:val="000000"/>
              </w:rPr>
            </w:pPr>
            <w:r>
              <w:rPr>
                <w:rFonts w:ascii="Calibri" w:hAnsi="Calibri" w:cs="Calibri"/>
                <w:color w:val="000000"/>
                <w:sz w:val="22"/>
                <w:szCs w:val="22"/>
              </w:rPr>
              <w:t>B-03-06</w:t>
            </w:r>
          </w:p>
        </w:tc>
        <w:tc>
          <w:tcPr>
            <w:tcW w:w="850" w:type="dxa"/>
            <w:tcBorders>
              <w:top w:val="single" w:sz="4" w:space="0" w:color="auto"/>
              <w:bottom w:val="single" w:sz="4" w:space="0" w:color="auto"/>
              <w:right w:val="single" w:sz="4" w:space="0" w:color="auto"/>
            </w:tcBorders>
            <w:noWrap/>
            <w:vAlign w:val="center"/>
          </w:tcPr>
          <w:p w14:paraId="27E4FA24" w14:textId="3037D8B8" w:rsidR="009E2F52" w:rsidRDefault="009E2F52" w:rsidP="009E2F52">
            <w:pPr>
              <w:jc w:val="center"/>
              <w:rPr>
                <w:rFonts w:ascii="Calibri" w:hAnsi="Calibri" w:cs="Calibri"/>
                <w:color w:val="000000"/>
              </w:rPr>
            </w:pPr>
            <w:r>
              <w:rPr>
                <w:rFonts w:ascii="Arial" w:hAnsi="Arial" w:cs="Arial"/>
                <w:color w:val="000000"/>
                <w:sz w:val="16"/>
                <w:szCs w:val="16"/>
              </w:rPr>
              <w:t>3.500</w:t>
            </w:r>
          </w:p>
        </w:tc>
        <w:tc>
          <w:tcPr>
            <w:tcW w:w="2410" w:type="dxa"/>
            <w:tcBorders>
              <w:top w:val="single" w:sz="4" w:space="0" w:color="auto"/>
              <w:bottom w:val="single" w:sz="4" w:space="0" w:color="auto"/>
              <w:right w:val="single" w:sz="4" w:space="0" w:color="auto"/>
            </w:tcBorders>
            <w:vAlign w:val="center"/>
          </w:tcPr>
          <w:p w14:paraId="165D0C20" w14:textId="241444DB" w:rsidR="009E2F52" w:rsidRDefault="009E2F52" w:rsidP="009E2F52">
            <w:pPr>
              <w:rPr>
                <w:rFonts w:ascii="Calibri" w:hAnsi="Calibri" w:cs="Calibri"/>
                <w:color w:val="000000"/>
              </w:rPr>
            </w:pPr>
            <w:proofErr w:type="gramStart"/>
            <w:r>
              <w:rPr>
                <w:rFonts w:ascii="Calibri" w:hAnsi="Calibri" w:cs="Calibri"/>
                <w:color w:val="000000"/>
                <w:sz w:val="22"/>
                <w:szCs w:val="22"/>
              </w:rPr>
              <w:t>SULFATO  FERROSO</w:t>
            </w:r>
            <w:proofErr w:type="gramEnd"/>
            <w:r>
              <w:rPr>
                <w:rFonts w:ascii="Calibri" w:hAnsi="Calibri" w:cs="Calibri"/>
                <w:color w:val="000000"/>
                <w:sz w:val="22"/>
                <w:szCs w:val="22"/>
              </w:rPr>
              <w:t xml:space="preserve">  200 MG COMP</w:t>
            </w:r>
          </w:p>
        </w:tc>
        <w:tc>
          <w:tcPr>
            <w:tcW w:w="1417" w:type="dxa"/>
            <w:tcBorders>
              <w:top w:val="single" w:sz="4" w:space="0" w:color="auto"/>
              <w:bottom w:val="single" w:sz="4" w:space="0" w:color="auto"/>
              <w:right w:val="single" w:sz="4" w:space="0" w:color="auto"/>
            </w:tcBorders>
            <w:noWrap/>
            <w:vAlign w:val="center"/>
          </w:tcPr>
          <w:p w14:paraId="0AA6E153" w14:textId="0B077F04" w:rsidR="009E2F52" w:rsidRDefault="009E2F52" w:rsidP="009E2F52">
            <w:pPr>
              <w:jc w:val="center"/>
              <w:rPr>
                <w:rFonts w:ascii="Calibri" w:hAnsi="Calibri" w:cs="Calibri"/>
                <w:color w:val="000000"/>
              </w:rPr>
            </w:pPr>
            <w:r>
              <w:rPr>
                <w:rFonts w:ascii="Calibri" w:hAnsi="Calibri" w:cs="Calibri"/>
                <w:color w:val="000000"/>
                <w:sz w:val="22"/>
                <w:szCs w:val="22"/>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1EDB62"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DD31B3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6C7D3F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B1A788C"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8F954F"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C5FDAA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4551D07"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5B178863"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EDC5C09" w14:textId="370276AF"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24</w:t>
            </w:r>
          </w:p>
        </w:tc>
        <w:tc>
          <w:tcPr>
            <w:tcW w:w="1134" w:type="dxa"/>
            <w:gridSpan w:val="2"/>
            <w:tcBorders>
              <w:top w:val="nil"/>
              <w:left w:val="nil"/>
              <w:bottom w:val="single" w:sz="4" w:space="0" w:color="auto"/>
              <w:right w:val="single" w:sz="4" w:space="0" w:color="auto"/>
            </w:tcBorders>
            <w:shd w:val="clear" w:color="auto" w:fill="auto"/>
            <w:noWrap/>
            <w:vAlign w:val="center"/>
          </w:tcPr>
          <w:p w14:paraId="06C38962" w14:textId="32BCE256" w:rsidR="009E2F52" w:rsidRDefault="009E2F52" w:rsidP="009E2F52">
            <w:pPr>
              <w:jc w:val="center"/>
              <w:rPr>
                <w:rFonts w:ascii="Calibri" w:hAnsi="Calibri" w:cs="Calibri"/>
                <w:color w:val="000000"/>
              </w:rPr>
            </w:pPr>
            <w:r>
              <w:rPr>
                <w:rFonts w:ascii="Calibri" w:hAnsi="Calibri" w:cs="Calibri"/>
                <w:color w:val="000000"/>
                <w:sz w:val="22"/>
                <w:szCs w:val="22"/>
              </w:rPr>
              <w:t>B-05-04</w:t>
            </w:r>
          </w:p>
        </w:tc>
        <w:tc>
          <w:tcPr>
            <w:tcW w:w="850" w:type="dxa"/>
            <w:tcBorders>
              <w:top w:val="single" w:sz="4" w:space="0" w:color="auto"/>
              <w:bottom w:val="single" w:sz="4" w:space="0" w:color="auto"/>
              <w:right w:val="single" w:sz="4" w:space="0" w:color="auto"/>
            </w:tcBorders>
            <w:noWrap/>
            <w:vAlign w:val="center"/>
          </w:tcPr>
          <w:p w14:paraId="167A2C5A" w14:textId="6981CA4E" w:rsidR="009E2F52" w:rsidRDefault="009E2F52" w:rsidP="009E2F52">
            <w:pPr>
              <w:jc w:val="center"/>
              <w:rPr>
                <w:rFonts w:ascii="Calibri" w:hAnsi="Calibri" w:cs="Calibri"/>
                <w:color w:val="000000"/>
              </w:rPr>
            </w:pPr>
            <w:r>
              <w:rPr>
                <w:rFonts w:ascii="Arial" w:hAnsi="Arial" w:cs="Arial"/>
                <w:color w:val="000000"/>
                <w:sz w:val="16"/>
                <w:szCs w:val="16"/>
              </w:rPr>
              <w:t>210</w:t>
            </w:r>
          </w:p>
        </w:tc>
        <w:tc>
          <w:tcPr>
            <w:tcW w:w="2410" w:type="dxa"/>
            <w:tcBorders>
              <w:top w:val="single" w:sz="4" w:space="0" w:color="auto"/>
              <w:bottom w:val="single" w:sz="4" w:space="0" w:color="auto"/>
              <w:right w:val="single" w:sz="4" w:space="0" w:color="auto"/>
            </w:tcBorders>
            <w:vAlign w:val="center"/>
          </w:tcPr>
          <w:p w14:paraId="68043190" w14:textId="38A24ACB" w:rsidR="009E2F52" w:rsidRDefault="009E2F52" w:rsidP="009E2F52">
            <w:pPr>
              <w:rPr>
                <w:rFonts w:ascii="Calibri" w:hAnsi="Calibri" w:cs="Calibri"/>
                <w:color w:val="000000"/>
              </w:rPr>
            </w:pPr>
            <w:r>
              <w:rPr>
                <w:rFonts w:ascii="Calibri" w:hAnsi="Calibri" w:cs="Calibri"/>
                <w:color w:val="000000"/>
                <w:sz w:val="22"/>
                <w:szCs w:val="22"/>
              </w:rPr>
              <w:t>BICARBONATO DE SODIO 8% INY.</w:t>
            </w:r>
          </w:p>
        </w:tc>
        <w:tc>
          <w:tcPr>
            <w:tcW w:w="1417" w:type="dxa"/>
            <w:tcBorders>
              <w:top w:val="single" w:sz="4" w:space="0" w:color="auto"/>
              <w:bottom w:val="single" w:sz="4" w:space="0" w:color="auto"/>
              <w:right w:val="single" w:sz="4" w:space="0" w:color="auto"/>
            </w:tcBorders>
            <w:noWrap/>
            <w:vAlign w:val="center"/>
          </w:tcPr>
          <w:p w14:paraId="03EE5C59" w14:textId="05EB7BE0" w:rsidR="009E2F52" w:rsidRDefault="009E2F52" w:rsidP="009E2F52">
            <w:pPr>
              <w:jc w:val="center"/>
              <w:rPr>
                <w:rFonts w:ascii="Calibri" w:hAnsi="Calibri" w:cs="Calibri"/>
                <w:color w:val="000000"/>
              </w:rPr>
            </w:pPr>
            <w:r>
              <w:rPr>
                <w:rFonts w:ascii="Calibri" w:hAnsi="Calibri" w:cs="Calibri"/>
                <w:color w:val="000000"/>
                <w:sz w:val="22"/>
                <w:szCs w:val="22"/>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597F8C"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67F071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23EA53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853FB01"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D123A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A52037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75C4D8A"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32916C64"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0D83554" w14:textId="748FF66E"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25</w:t>
            </w:r>
          </w:p>
        </w:tc>
        <w:tc>
          <w:tcPr>
            <w:tcW w:w="1134" w:type="dxa"/>
            <w:gridSpan w:val="2"/>
            <w:tcBorders>
              <w:top w:val="nil"/>
              <w:left w:val="nil"/>
              <w:bottom w:val="single" w:sz="4" w:space="0" w:color="auto"/>
              <w:right w:val="single" w:sz="4" w:space="0" w:color="auto"/>
            </w:tcBorders>
            <w:shd w:val="clear" w:color="auto" w:fill="auto"/>
            <w:noWrap/>
            <w:vAlign w:val="center"/>
          </w:tcPr>
          <w:p w14:paraId="7182988D" w14:textId="1343BF1B" w:rsidR="009E2F52" w:rsidRDefault="009E2F52" w:rsidP="009E2F52">
            <w:pPr>
              <w:jc w:val="center"/>
              <w:rPr>
                <w:rFonts w:ascii="Calibri" w:hAnsi="Calibri" w:cs="Calibri"/>
                <w:color w:val="000000"/>
              </w:rPr>
            </w:pPr>
            <w:r>
              <w:rPr>
                <w:rFonts w:ascii="Calibri" w:hAnsi="Calibri" w:cs="Calibri"/>
                <w:color w:val="000000"/>
                <w:sz w:val="22"/>
                <w:szCs w:val="22"/>
              </w:rPr>
              <w:t>B-05-06</w:t>
            </w:r>
          </w:p>
        </w:tc>
        <w:tc>
          <w:tcPr>
            <w:tcW w:w="850" w:type="dxa"/>
            <w:tcBorders>
              <w:top w:val="single" w:sz="4" w:space="0" w:color="auto"/>
              <w:bottom w:val="single" w:sz="4" w:space="0" w:color="auto"/>
              <w:right w:val="single" w:sz="4" w:space="0" w:color="auto"/>
            </w:tcBorders>
            <w:noWrap/>
            <w:vAlign w:val="center"/>
          </w:tcPr>
          <w:p w14:paraId="3A234C8A" w14:textId="333B0CC5" w:rsidR="009E2F52" w:rsidRDefault="009E2F52" w:rsidP="009E2F52">
            <w:pPr>
              <w:jc w:val="center"/>
              <w:rPr>
                <w:rFonts w:ascii="Calibri" w:hAnsi="Calibri" w:cs="Calibri"/>
                <w:color w:val="000000"/>
              </w:rPr>
            </w:pPr>
            <w:r>
              <w:rPr>
                <w:rFonts w:ascii="Arial" w:hAnsi="Arial" w:cs="Arial"/>
                <w:color w:val="000000"/>
                <w:sz w:val="16"/>
                <w:szCs w:val="16"/>
              </w:rPr>
              <w:t>1.200</w:t>
            </w:r>
          </w:p>
        </w:tc>
        <w:tc>
          <w:tcPr>
            <w:tcW w:w="2410" w:type="dxa"/>
            <w:tcBorders>
              <w:top w:val="single" w:sz="4" w:space="0" w:color="auto"/>
              <w:bottom w:val="single" w:sz="4" w:space="0" w:color="auto"/>
              <w:right w:val="single" w:sz="4" w:space="0" w:color="auto"/>
            </w:tcBorders>
            <w:vAlign w:val="center"/>
          </w:tcPr>
          <w:p w14:paraId="773C1296" w14:textId="451C214B" w:rsidR="009E2F52" w:rsidRDefault="009E2F52" w:rsidP="009E2F52">
            <w:pPr>
              <w:rPr>
                <w:rFonts w:ascii="Calibri" w:hAnsi="Calibri" w:cs="Calibri"/>
                <w:color w:val="000000"/>
              </w:rPr>
            </w:pPr>
            <w:r>
              <w:rPr>
                <w:rFonts w:ascii="Calibri" w:hAnsi="Calibri" w:cs="Calibri"/>
                <w:color w:val="000000"/>
                <w:sz w:val="22"/>
                <w:szCs w:val="22"/>
              </w:rPr>
              <w:t>CLORURO DE POTASIO  20% INY</w:t>
            </w:r>
          </w:p>
        </w:tc>
        <w:tc>
          <w:tcPr>
            <w:tcW w:w="1417" w:type="dxa"/>
            <w:tcBorders>
              <w:top w:val="single" w:sz="4" w:space="0" w:color="auto"/>
              <w:bottom w:val="single" w:sz="4" w:space="0" w:color="auto"/>
              <w:right w:val="single" w:sz="4" w:space="0" w:color="auto"/>
            </w:tcBorders>
            <w:noWrap/>
            <w:vAlign w:val="center"/>
          </w:tcPr>
          <w:p w14:paraId="56A1F722" w14:textId="35FBE551" w:rsidR="009E2F52" w:rsidRDefault="009E2F52" w:rsidP="009E2F52">
            <w:pPr>
              <w:jc w:val="center"/>
              <w:rPr>
                <w:rFonts w:ascii="Calibri" w:hAnsi="Calibri" w:cs="Calibri"/>
                <w:color w:val="000000"/>
              </w:rPr>
            </w:pPr>
            <w:r>
              <w:rPr>
                <w:rFonts w:ascii="Calibri" w:hAnsi="Calibri" w:cs="Calibri"/>
                <w:color w:val="000000"/>
                <w:sz w:val="22"/>
                <w:szCs w:val="22"/>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92A9E5"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B8C8829"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9508228"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09E1CB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C04656"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7573161"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70E16E7"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79527B74"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FF81551" w14:textId="51EDD884"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26</w:t>
            </w:r>
          </w:p>
        </w:tc>
        <w:tc>
          <w:tcPr>
            <w:tcW w:w="1134" w:type="dxa"/>
            <w:gridSpan w:val="2"/>
            <w:tcBorders>
              <w:top w:val="nil"/>
              <w:left w:val="nil"/>
              <w:bottom w:val="single" w:sz="4" w:space="0" w:color="auto"/>
              <w:right w:val="single" w:sz="4" w:space="0" w:color="auto"/>
            </w:tcBorders>
            <w:shd w:val="clear" w:color="auto" w:fill="auto"/>
            <w:noWrap/>
            <w:vAlign w:val="center"/>
          </w:tcPr>
          <w:p w14:paraId="3B5687DD" w14:textId="29073BB0" w:rsidR="009E2F52" w:rsidRDefault="009E2F52" w:rsidP="009E2F52">
            <w:pPr>
              <w:jc w:val="center"/>
              <w:rPr>
                <w:rFonts w:ascii="Calibri" w:hAnsi="Calibri" w:cs="Calibri"/>
                <w:color w:val="000000"/>
              </w:rPr>
            </w:pPr>
            <w:r>
              <w:rPr>
                <w:rFonts w:ascii="Calibri" w:hAnsi="Calibri" w:cs="Calibri"/>
                <w:color w:val="000000"/>
                <w:sz w:val="22"/>
                <w:szCs w:val="22"/>
              </w:rPr>
              <w:t>B-05-07</w:t>
            </w:r>
          </w:p>
        </w:tc>
        <w:tc>
          <w:tcPr>
            <w:tcW w:w="850" w:type="dxa"/>
            <w:tcBorders>
              <w:top w:val="single" w:sz="4" w:space="0" w:color="auto"/>
              <w:bottom w:val="single" w:sz="4" w:space="0" w:color="auto"/>
              <w:right w:val="single" w:sz="4" w:space="0" w:color="auto"/>
            </w:tcBorders>
            <w:noWrap/>
            <w:vAlign w:val="center"/>
          </w:tcPr>
          <w:p w14:paraId="01A6EF0C" w14:textId="7B65B3C2" w:rsidR="009E2F52" w:rsidRDefault="009E2F52" w:rsidP="009E2F52">
            <w:pPr>
              <w:jc w:val="center"/>
              <w:rPr>
                <w:rFonts w:ascii="Calibri" w:hAnsi="Calibri" w:cs="Calibri"/>
                <w:color w:val="000000"/>
              </w:rPr>
            </w:pPr>
            <w:r>
              <w:rPr>
                <w:rFonts w:ascii="Arial" w:hAnsi="Arial" w:cs="Arial"/>
                <w:color w:val="000000"/>
                <w:sz w:val="16"/>
                <w:szCs w:val="16"/>
              </w:rPr>
              <w:t>1.250</w:t>
            </w:r>
          </w:p>
        </w:tc>
        <w:tc>
          <w:tcPr>
            <w:tcW w:w="2410" w:type="dxa"/>
            <w:tcBorders>
              <w:top w:val="single" w:sz="4" w:space="0" w:color="auto"/>
              <w:bottom w:val="single" w:sz="4" w:space="0" w:color="auto"/>
              <w:right w:val="single" w:sz="4" w:space="0" w:color="auto"/>
            </w:tcBorders>
            <w:vAlign w:val="center"/>
          </w:tcPr>
          <w:p w14:paraId="7C2D56F4" w14:textId="63360207" w:rsidR="009E2F52" w:rsidRDefault="009E2F52" w:rsidP="009E2F52">
            <w:pPr>
              <w:rPr>
                <w:rFonts w:ascii="Calibri" w:hAnsi="Calibri" w:cs="Calibri"/>
                <w:color w:val="000000"/>
              </w:rPr>
            </w:pPr>
            <w:r>
              <w:rPr>
                <w:rFonts w:ascii="Calibri" w:hAnsi="Calibri" w:cs="Calibri"/>
                <w:color w:val="000000"/>
                <w:sz w:val="22"/>
                <w:szCs w:val="22"/>
              </w:rPr>
              <w:t>CLORURO SODIO 20%X 10 ML INY</w:t>
            </w:r>
          </w:p>
        </w:tc>
        <w:tc>
          <w:tcPr>
            <w:tcW w:w="1417" w:type="dxa"/>
            <w:tcBorders>
              <w:top w:val="single" w:sz="4" w:space="0" w:color="auto"/>
              <w:bottom w:val="single" w:sz="4" w:space="0" w:color="auto"/>
              <w:right w:val="single" w:sz="4" w:space="0" w:color="auto"/>
            </w:tcBorders>
            <w:noWrap/>
            <w:vAlign w:val="center"/>
          </w:tcPr>
          <w:p w14:paraId="726DC64D" w14:textId="1B991CF5" w:rsidR="009E2F52" w:rsidRDefault="009E2F52" w:rsidP="009E2F52">
            <w:pPr>
              <w:jc w:val="center"/>
              <w:rPr>
                <w:rFonts w:ascii="Calibri" w:hAnsi="Calibri" w:cs="Calibri"/>
                <w:color w:val="000000"/>
              </w:rPr>
            </w:pPr>
            <w:r>
              <w:rPr>
                <w:rFonts w:ascii="Calibri" w:hAnsi="Calibri" w:cs="Calibri"/>
                <w:color w:val="000000"/>
                <w:sz w:val="22"/>
                <w:szCs w:val="22"/>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5D607F"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14BD0F6"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49C4BB4"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B11062B"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2667E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76DD3C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B633E1C"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723DD314"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C5715B0" w14:textId="2C9811DA"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27</w:t>
            </w:r>
          </w:p>
        </w:tc>
        <w:tc>
          <w:tcPr>
            <w:tcW w:w="1134" w:type="dxa"/>
            <w:gridSpan w:val="2"/>
            <w:tcBorders>
              <w:top w:val="nil"/>
              <w:left w:val="nil"/>
              <w:bottom w:val="single" w:sz="4" w:space="0" w:color="auto"/>
              <w:right w:val="single" w:sz="4" w:space="0" w:color="auto"/>
            </w:tcBorders>
            <w:shd w:val="clear" w:color="auto" w:fill="auto"/>
            <w:noWrap/>
            <w:vAlign w:val="center"/>
          </w:tcPr>
          <w:p w14:paraId="63E7E736" w14:textId="1589905A" w:rsidR="009E2F52" w:rsidRDefault="009E2F52" w:rsidP="009E2F52">
            <w:pPr>
              <w:jc w:val="center"/>
              <w:rPr>
                <w:rFonts w:ascii="Calibri" w:hAnsi="Calibri" w:cs="Calibri"/>
                <w:color w:val="000000"/>
              </w:rPr>
            </w:pPr>
            <w:r>
              <w:rPr>
                <w:rFonts w:ascii="Calibri" w:hAnsi="Calibri" w:cs="Calibri"/>
                <w:color w:val="000000"/>
                <w:sz w:val="22"/>
                <w:szCs w:val="22"/>
              </w:rPr>
              <w:t>B-05-21</w:t>
            </w:r>
          </w:p>
        </w:tc>
        <w:tc>
          <w:tcPr>
            <w:tcW w:w="850" w:type="dxa"/>
            <w:tcBorders>
              <w:top w:val="single" w:sz="4" w:space="0" w:color="auto"/>
              <w:bottom w:val="single" w:sz="4" w:space="0" w:color="auto"/>
              <w:right w:val="single" w:sz="4" w:space="0" w:color="auto"/>
            </w:tcBorders>
            <w:noWrap/>
            <w:vAlign w:val="center"/>
          </w:tcPr>
          <w:p w14:paraId="529E0092" w14:textId="07AE23A6" w:rsidR="009E2F52" w:rsidRDefault="009E2F52" w:rsidP="009E2F52">
            <w:pPr>
              <w:jc w:val="center"/>
              <w:rPr>
                <w:rFonts w:ascii="Calibri" w:hAnsi="Calibri" w:cs="Calibri"/>
                <w:color w:val="000000"/>
              </w:rPr>
            </w:pPr>
            <w:r>
              <w:rPr>
                <w:rFonts w:ascii="Arial" w:hAnsi="Arial" w:cs="Arial"/>
                <w:color w:val="000000"/>
                <w:sz w:val="16"/>
                <w:szCs w:val="16"/>
              </w:rPr>
              <w:t>100</w:t>
            </w:r>
          </w:p>
        </w:tc>
        <w:tc>
          <w:tcPr>
            <w:tcW w:w="2410" w:type="dxa"/>
            <w:tcBorders>
              <w:top w:val="single" w:sz="4" w:space="0" w:color="auto"/>
              <w:bottom w:val="single" w:sz="4" w:space="0" w:color="auto"/>
              <w:right w:val="single" w:sz="4" w:space="0" w:color="auto"/>
            </w:tcBorders>
            <w:vAlign w:val="center"/>
          </w:tcPr>
          <w:p w14:paraId="1288C7D8" w14:textId="29F8A0D5" w:rsidR="009E2F52" w:rsidRDefault="009E2F52" w:rsidP="009E2F52">
            <w:pPr>
              <w:rPr>
                <w:rFonts w:ascii="Calibri" w:hAnsi="Calibri" w:cs="Calibri"/>
                <w:color w:val="000000"/>
              </w:rPr>
            </w:pPr>
            <w:r>
              <w:rPr>
                <w:rFonts w:ascii="Calibri" w:hAnsi="Calibri" w:cs="Calibri"/>
                <w:color w:val="000000"/>
                <w:sz w:val="22"/>
                <w:szCs w:val="22"/>
              </w:rPr>
              <w:t>MANITOL 20%/500 ML INYECTABLE</w:t>
            </w:r>
          </w:p>
        </w:tc>
        <w:tc>
          <w:tcPr>
            <w:tcW w:w="1417" w:type="dxa"/>
            <w:tcBorders>
              <w:top w:val="single" w:sz="4" w:space="0" w:color="auto"/>
              <w:bottom w:val="single" w:sz="4" w:space="0" w:color="auto"/>
              <w:right w:val="single" w:sz="4" w:space="0" w:color="auto"/>
            </w:tcBorders>
            <w:noWrap/>
            <w:vAlign w:val="center"/>
          </w:tcPr>
          <w:p w14:paraId="2467650A" w14:textId="5BF8B63F" w:rsidR="009E2F52" w:rsidRDefault="009E2F52" w:rsidP="009E2F52">
            <w:pPr>
              <w:jc w:val="center"/>
              <w:rPr>
                <w:rFonts w:ascii="Calibri" w:hAnsi="Calibri" w:cs="Calibri"/>
                <w:color w:val="000000"/>
              </w:rPr>
            </w:pPr>
            <w:r>
              <w:rPr>
                <w:rFonts w:ascii="Calibri" w:hAnsi="Calibri" w:cs="Calibri"/>
                <w:color w:val="000000"/>
                <w:sz w:val="22"/>
                <w:szCs w:val="22"/>
              </w:rPr>
              <w:t>INFUSOR</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9BF39F"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2DDDD13"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476F23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2376A2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EEF2F1"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3EACC9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1B685F5"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2580A2EB"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8D7A69E" w14:textId="60F1A020"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28</w:t>
            </w:r>
          </w:p>
        </w:tc>
        <w:tc>
          <w:tcPr>
            <w:tcW w:w="1134" w:type="dxa"/>
            <w:gridSpan w:val="2"/>
            <w:tcBorders>
              <w:top w:val="nil"/>
              <w:left w:val="nil"/>
              <w:bottom w:val="single" w:sz="4" w:space="0" w:color="auto"/>
              <w:right w:val="single" w:sz="4" w:space="0" w:color="auto"/>
            </w:tcBorders>
            <w:shd w:val="clear" w:color="auto" w:fill="auto"/>
            <w:noWrap/>
            <w:vAlign w:val="center"/>
          </w:tcPr>
          <w:p w14:paraId="141FDB16" w14:textId="59739620" w:rsidR="009E2F52" w:rsidRDefault="009E2F52" w:rsidP="009E2F52">
            <w:pPr>
              <w:jc w:val="center"/>
              <w:rPr>
                <w:rFonts w:ascii="Calibri" w:hAnsi="Calibri" w:cs="Calibri"/>
                <w:color w:val="000000"/>
              </w:rPr>
            </w:pPr>
            <w:r>
              <w:rPr>
                <w:rFonts w:ascii="Calibri" w:hAnsi="Calibri" w:cs="Calibri"/>
                <w:color w:val="000000"/>
                <w:sz w:val="22"/>
                <w:szCs w:val="22"/>
              </w:rPr>
              <w:t>B-05-22</w:t>
            </w:r>
          </w:p>
        </w:tc>
        <w:tc>
          <w:tcPr>
            <w:tcW w:w="850" w:type="dxa"/>
            <w:tcBorders>
              <w:top w:val="single" w:sz="4" w:space="0" w:color="auto"/>
              <w:bottom w:val="single" w:sz="4" w:space="0" w:color="auto"/>
              <w:right w:val="single" w:sz="4" w:space="0" w:color="auto"/>
            </w:tcBorders>
            <w:noWrap/>
            <w:vAlign w:val="center"/>
          </w:tcPr>
          <w:p w14:paraId="25248CBF" w14:textId="3E9A48AF" w:rsidR="009E2F52" w:rsidRDefault="009E2F52" w:rsidP="009E2F52">
            <w:pPr>
              <w:jc w:val="center"/>
              <w:rPr>
                <w:rFonts w:ascii="Calibri" w:hAnsi="Calibri" w:cs="Calibri"/>
                <w:color w:val="000000"/>
              </w:rPr>
            </w:pPr>
            <w:r>
              <w:rPr>
                <w:rFonts w:ascii="Arial" w:hAnsi="Arial" w:cs="Arial"/>
                <w:color w:val="000000"/>
                <w:sz w:val="16"/>
                <w:szCs w:val="16"/>
              </w:rPr>
              <w:t>1.000</w:t>
            </w:r>
          </w:p>
        </w:tc>
        <w:tc>
          <w:tcPr>
            <w:tcW w:w="2410" w:type="dxa"/>
            <w:tcBorders>
              <w:top w:val="single" w:sz="4" w:space="0" w:color="auto"/>
              <w:bottom w:val="single" w:sz="4" w:space="0" w:color="auto"/>
              <w:right w:val="single" w:sz="4" w:space="0" w:color="auto"/>
            </w:tcBorders>
            <w:vAlign w:val="center"/>
          </w:tcPr>
          <w:p w14:paraId="0638463E" w14:textId="423EE07F" w:rsidR="009E2F52" w:rsidRDefault="009E2F52" w:rsidP="009E2F52">
            <w:pPr>
              <w:rPr>
                <w:rFonts w:ascii="Calibri" w:hAnsi="Calibri" w:cs="Calibri"/>
                <w:color w:val="000000"/>
              </w:rPr>
            </w:pPr>
            <w:proofErr w:type="gramStart"/>
            <w:r>
              <w:rPr>
                <w:rFonts w:ascii="Calibri" w:hAnsi="Calibri" w:cs="Calibri"/>
                <w:color w:val="000000"/>
                <w:sz w:val="22"/>
                <w:szCs w:val="22"/>
              </w:rPr>
              <w:t>SOLUCION  FISIOLOGICA</w:t>
            </w:r>
            <w:proofErr w:type="gramEnd"/>
            <w:r>
              <w:rPr>
                <w:rFonts w:ascii="Calibri" w:hAnsi="Calibri" w:cs="Calibri"/>
                <w:color w:val="000000"/>
                <w:sz w:val="22"/>
                <w:szCs w:val="22"/>
              </w:rPr>
              <w:t xml:space="preserve"> 0.9%/500ML INYECTABLE</w:t>
            </w:r>
          </w:p>
        </w:tc>
        <w:tc>
          <w:tcPr>
            <w:tcW w:w="1417" w:type="dxa"/>
            <w:tcBorders>
              <w:top w:val="single" w:sz="4" w:space="0" w:color="auto"/>
              <w:bottom w:val="single" w:sz="4" w:space="0" w:color="auto"/>
              <w:right w:val="single" w:sz="4" w:space="0" w:color="auto"/>
            </w:tcBorders>
            <w:noWrap/>
            <w:vAlign w:val="center"/>
          </w:tcPr>
          <w:p w14:paraId="37EB7D9C" w14:textId="6F748785" w:rsidR="009E2F52" w:rsidRDefault="009E2F52" w:rsidP="009E2F52">
            <w:pPr>
              <w:jc w:val="center"/>
              <w:rPr>
                <w:rFonts w:ascii="Calibri" w:hAnsi="Calibri" w:cs="Calibri"/>
                <w:color w:val="000000"/>
              </w:rPr>
            </w:pPr>
            <w:r>
              <w:rPr>
                <w:rFonts w:ascii="Calibri" w:hAnsi="Calibri" w:cs="Calibri"/>
                <w:color w:val="000000"/>
                <w:sz w:val="22"/>
                <w:szCs w:val="22"/>
              </w:rPr>
              <w:t>INFUSOR</w:t>
            </w:r>
          </w:p>
        </w:tc>
        <w:tc>
          <w:tcPr>
            <w:tcW w:w="1134" w:type="dxa"/>
            <w:tcBorders>
              <w:top w:val="nil"/>
              <w:left w:val="single" w:sz="4" w:space="0" w:color="auto"/>
              <w:bottom w:val="single" w:sz="4" w:space="0" w:color="auto"/>
              <w:right w:val="single" w:sz="4" w:space="0" w:color="auto"/>
            </w:tcBorders>
            <w:shd w:val="clear" w:color="auto" w:fill="auto"/>
            <w:vAlign w:val="center"/>
          </w:tcPr>
          <w:p w14:paraId="603E8F4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B0B8D2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533F74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5A12E6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E5C04"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19CF88C"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DF7C655"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1E848EBF"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2F6CFEF" w14:textId="3098D3DA"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29</w:t>
            </w:r>
          </w:p>
        </w:tc>
        <w:tc>
          <w:tcPr>
            <w:tcW w:w="1134" w:type="dxa"/>
            <w:gridSpan w:val="2"/>
            <w:tcBorders>
              <w:top w:val="nil"/>
              <w:left w:val="nil"/>
              <w:bottom w:val="single" w:sz="4" w:space="0" w:color="auto"/>
              <w:right w:val="single" w:sz="4" w:space="0" w:color="auto"/>
            </w:tcBorders>
            <w:shd w:val="clear" w:color="auto" w:fill="auto"/>
            <w:noWrap/>
            <w:vAlign w:val="center"/>
          </w:tcPr>
          <w:p w14:paraId="6193F75D" w14:textId="425323C4" w:rsidR="009E2F52" w:rsidRDefault="009E2F52" w:rsidP="009E2F52">
            <w:pPr>
              <w:jc w:val="center"/>
              <w:rPr>
                <w:rFonts w:ascii="Calibri" w:hAnsi="Calibri" w:cs="Calibri"/>
                <w:color w:val="000000"/>
              </w:rPr>
            </w:pPr>
            <w:r>
              <w:rPr>
                <w:rFonts w:ascii="Calibri" w:hAnsi="Calibri" w:cs="Calibri"/>
                <w:color w:val="000000"/>
                <w:sz w:val="22"/>
                <w:szCs w:val="22"/>
              </w:rPr>
              <w:t>B-05-23</w:t>
            </w:r>
          </w:p>
        </w:tc>
        <w:tc>
          <w:tcPr>
            <w:tcW w:w="850" w:type="dxa"/>
            <w:tcBorders>
              <w:top w:val="single" w:sz="4" w:space="0" w:color="auto"/>
              <w:bottom w:val="single" w:sz="4" w:space="0" w:color="auto"/>
              <w:right w:val="single" w:sz="4" w:space="0" w:color="auto"/>
            </w:tcBorders>
            <w:noWrap/>
            <w:vAlign w:val="center"/>
          </w:tcPr>
          <w:p w14:paraId="04858813" w14:textId="3FE32FF3" w:rsidR="009E2F52" w:rsidRDefault="009E2F52" w:rsidP="009E2F52">
            <w:pPr>
              <w:jc w:val="center"/>
              <w:rPr>
                <w:rFonts w:ascii="Calibri" w:hAnsi="Calibri" w:cs="Calibri"/>
                <w:color w:val="000000"/>
              </w:rPr>
            </w:pPr>
            <w:r>
              <w:rPr>
                <w:rFonts w:ascii="Arial" w:hAnsi="Arial" w:cs="Arial"/>
                <w:color w:val="000000"/>
                <w:sz w:val="16"/>
                <w:szCs w:val="16"/>
              </w:rPr>
              <w:t>1.000</w:t>
            </w:r>
          </w:p>
        </w:tc>
        <w:tc>
          <w:tcPr>
            <w:tcW w:w="2410" w:type="dxa"/>
            <w:tcBorders>
              <w:top w:val="single" w:sz="4" w:space="0" w:color="auto"/>
              <w:bottom w:val="single" w:sz="4" w:space="0" w:color="auto"/>
              <w:right w:val="single" w:sz="4" w:space="0" w:color="auto"/>
            </w:tcBorders>
            <w:vAlign w:val="center"/>
          </w:tcPr>
          <w:p w14:paraId="11C1F9DA" w14:textId="01374F2B" w:rsidR="009E2F52" w:rsidRDefault="009E2F52" w:rsidP="009E2F52">
            <w:pPr>
              <w:rPr>
                <w:rFonts w:ascii="Calibri" w:hAnsi="Calibri" w:cs="Calibri"/>
                <w:color w:val="000000"/>
              </w:rPr>
            </w:pPr>
            <w:proofErr w:type="gramStart"/>
            <w:r>
              <w:rPr>
                <w:rFonts w:ascii="Calibri" w:hAnsi="Calibri" w:cs="Calibri"/>
                <w:color w:val="000000"/>
                <w:sz w:val="22"/>
                <w:szCs w:val="22"/>
              </w:rPr>
              <w:t>SOLUCION  FISIOLOGICA</w:t>
            </w:r>
            <w:proofErr w:type="gramEnd"/>
            <w:r>
              <w:rPr>
                <w:rFonts w:ascii="Calibri" w:hAnsi="Calibri" w:cs="Calibri"/>
                <w:color w:val="000000"/>
                <w:sz w:val="22"/>
                <w:szCs w:val="22"/>
              </w:rPr>
              <w:t xml:space="preserve"> 0.9%/1000ML INYECTABLE</w:t>
            </w:r>
          </w:p>
        </w:tc>
        <w:tc>
          <w:tcPr>
            <w:tcW w:w="1417" w:type="dxa"/>
            <w:tcBorders>
              <w:top w:val="single" w:sz="4" w:space="0" w:color="auto"/>
              <w:bottom w:val="single" w:sz="4" w:space="0" w:color="auto"/>
              <w:right w:val="single" w:sz="4" w:space="0" w:color="auto"/>
            </w:tcBorders>
            <w:noWrap/>
            <w:vAlign w:val="center"/>
          </w:tcPr>
          <w:p w14:paraId="599AD578" w14:textId="647FE416" w:rsidR="009E2F52" w:rsidRDefault="009E2F52" w:rsidP="009E2F52">
            <w:pPr>
              <w:jc w:val="center"/>
              <w:rPr>
                <w:rFonts w:ascii="Calibri" w:hAnsi="Calibri" w:cs="Calibri"/>
                <w:color w:val="000000"/>
              </w:rPr>
            </w:pPr>
            <w:r>
              <w:rPr>
                <w:rFonts w:ascii="Calibri" w:hAnsi="Calibri" w:cs="Calibri"/>
                <w:color w:val="000000"/>
                <w:sz w:val="22"/>
                <w:szCs w:val="22"/>
              </w:rPr>
              <w:t>INFUSOR</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FC3C0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E98A84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17D42D3"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D7982F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A280F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A3B77C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66DD4AB"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1E4258FA"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E64FB12" w14:textId="72041F12"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30</w:t>
            </w:r>
          </w:p>
        </w:tc>
        <w:tc>
          <w:tcPr>
            <w:tcW w:w="1134" w:type="dxa"/>
            <w:gridSpan w:val="2"/>
            <w:tcBorders>
              <w:top w:val="nil"/>
              <w:left w:val="nil"/>
              <w:bottom w:val="single" w:sz="4" w:space="0" w:color="auto"/>
              <w:right w:val="single" w:sz="4" w:space="0" w:color="auto"/>
            </w:tcBorders>
            <w:shd w:val="clear" w:color="auto" w:fill="auto"/>
            <w:noWrap/>
            <w:vAlign w:val="center"/>
          </w:tcPr>
          <w:p w14:paraId="6300B887" w14:textId="0A8FDD63" w:rsidR="009E2F52" w:rsidRDefault="009E2F52" w:rsidP="009E2F52">
            <w:pPr>
              <w:jc w:val="center"/>
              <w:rPr>
                <w:rFonts w:ascii="Calibri" w:hAnsi="Calibri" w:cs="Calibri"/>
                <w:color w:val="000000"/>
              </w:rPr>
            </w:pPr>
            <w:r>
              <w:rPr>
                <w:rFonts w:ascii="Calibri" w:hAnsi="Calibri" w:cs="Calibri"/>
                <w:color w:val="000000"/>
                <w:sz w:val="22"/>
                <w:szCs w:val="22"/>
              </w:rPr>
              <w:t>B-05-32</w:t>
            </w:r>
          </w:p>
        </w:tc>
        <w:tc>
          <w:tcPr>
            <w:tcW w:w="850" w:type="dxa"/>
            <w:tcBorders>
              <w:top w:val="single" w:sz="4" w:space="0" w:color="auto"/>
              <w:bottom w:val="single" w:sz="4" w:space="0" w:color="auto"/>
              <w:right w:val="single" w:sz="4" w:space="0" w:color="auto"/>
            </w:tcBorders>
            <w:noWrap/>
            <w:vAlign w:val="center"/>
          </w:tcPr>
          <w:p w14:paraId="2DB40ED3" w14:textId="09B356F8" w:rsidR="009E2F52" w:rsidRDefault="009E2F52" w:rsidP="009E2F52">
            <w:pPr>
              <w:jc w:val="center"/>
              <w:rPr>
                <w:rFonts w:ascii="Calibri" w:hAnsi="Calibri" w:cs="Calibri"/>
                <w:color w:val="000000"/>
              </w:rPr>
            </w:pPr>
            <w:r>
              <w:rPr>
                <w:rFonts w:ascii="Arial" w:hAnsi="Arial" w:cs="Arial"/>
                <w:color w:val="000000"/>
                <w:sz w:val="16"/>
                <w:szCs w:val="16"/>
              </w:rPr>
              <w:t>1.200</w:t>
            </w:r>
          </w:p>
        </w:tc>
        <w:tc>
          <w:tcPr>
            <w:tcW w:w="2410" w:type="dxa"/>
            <w:tcBorders>
              <w:top w:val="single" w:sz="4" w:space="0" w:color="auto"/>
              <w:bottom w:val="single" w:sz="4" w:space="0" w:color="auto"/>
              <w:right w:val="single" w:sz="4" w:space="0" w:color="auto"/>
            </w:tcBorders>
            <w:vAlign w:val="center"/>
          </w:tcPr>
          <w:p w14:paraId="6FA99130" w14:textId="41E4CEBB" w:rsidR="009E2F52" w:rsidRDefault="009E2F52" w:rsidP="009E2F52">
            <w:pPr>
              <w:rPr>
                <w:rFonts w:ascii="Calibri" w:hAnsi="Calibri" w:cs="Calibri"/>
                <w:color w:val="000000"/>
              </w:rPr>
            </w:pPr>
            <w:r>
              <w:rPr>
                <w:rFonts w:ascii="Calibri" w:hAnsi="Calibri" w:cs="Calibri"/>
                <w:color w:val="000000"/>
                <w:sz w:val="22"/>
                <w:szCs w:val="22"/>
              </w:rPr>
              <w:t>RINGER NORMAL 1.000 ML INYECTABLE</w:t>
            </w:r>
          </w:p>
        </w:tc>
        <w:tc>
          <w:tcPr>
            <w:tcW w:w="1417" w:type="dxa"/>
            <w:tcBorders>
              <w:top w:val="single" w:sz="4" w:space="0" w:color="auto"/>
              <w:bottom w:val="single" w:sz="4" w:space="0" w:color="auto"/>
              <w:right w:val="single" w:sz="4" w:space="0" w:color="auto"/>
            </w:tcBorders>
            <w:noWrap/>
            <w:vAlign w:val="center"/>
          </w:tcPr>
          <w:p w14:paraId="5733C4CA" w14:textId="195E1A0E" w:rsidR="009E2F52" w:rsidRDefault="009E2F52" w:rsidP="009E2F52">
            <w:pPr>
              <w:jc w:val="center"/>
              <w:rPr>
                <w:rFonts w:ascii="Calibri" w:hAnsi="Calibri" w:cs="Calibri"/>
                <w:color w:val="000000"/>
              </w:rPr>
            </w:pPr>
            <w:r>
              <w:rPr>
                <w:rFonts w:ascii="Calibri" w:hAnsi="Calibri" w:cs="Calibri"/>
                <w:color w:val="000000"/>
                <w:sz w:val="22"/>
                <w:szCs w:val="22"/>
              </w:rPr>
              <w:t>INFUSOR</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115804"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C6A7B1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C0172C8"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E9D306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57DAA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86B3731"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431316F"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21B9F3B5"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F92D5EC" w14:textId="2328DD51"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lastRenderedPageBreak/>
              <w:t>31</w:t>
            </w:r>
          </w:p>
        </w:tc>
        <w:tc>
          <w:tcPr>
            <w:tcW w:w="1134" w:type="dxa"/>
            <w:gridSpan w:val="2"/>
            <w:tcBorders>
              <w:top w:val="nil"/>
              <w:left w:val="nil"/>
              <w:bottom w:val="single" w:sz="4" w:space="0" w:color="auto"/>
              <w:right w:val="single" w:sz="4" w:space="0" w:color="auto"/>
            </w:tcBorders>
            <w:shd w:val="clear" w:color="auto" w:fill="auto"/>
            <w:noWrap/>
            <w:vAlign w:val="center"/>
          </w:tcPr>
          <w:p w14:paraId="6F25A84E" w14:textId="4C2CE7DF" w:rsidR="009E2F52" w:rsidRDefault="009E2F52" w:rsidP="009E2F52">
            <w:pPr>
              <w:jc w:val="center"/>
              <w:rPr>
                <w:rFonts w:ascii="Calibri" w:hAnsi="Calibri" w:cs="Calibri"/>
                <w:color w:val="000000"/>
              </w:rPr>
            </w:pPr>
            <w:r>
              <w:rPr>
                <w:rFonts w:ascii="Calibri" w:hAnsi="Calibri" w:cs="Calibri"/>
                <w:color w:val="000000"/>
                <w:sz w:val="22"/>
                <w:szCs w:val="22"/>
              </w:rPr>
              <w:t>B-05-33</w:t>
            </w:r>
          </w:p>
        </w:tc>
        <w:tc>
          <w:tcPr>
            <w:tcW w:w="850" w:type="dxa"/>
            <w:tcBorders>
              <w:top w:val="single" w:sz="4" w:space="0" w:color="auto"/>
              <w:bottom w:val="single" w:sz="4" w:space="0" w:color="auto"/>
              <w:right w:val="single" w:sz="4" w:space="0" w:color="auto"/>
            </w:tcBorders>
            <w:noWrap/>
            <w:vAlign w:val="center"/>
          </w:tcPr>
          <w:p w14:paraId="12B6B5FE" w14:textId="401C2BD4" w:rsidR="009E2F52" w:rsidRDefault="009E2F52" w:rsidP="009E2F52">
            <w:pPr>
              <w:jc w:val="center"/>
              <w:rPr>
                <w:rFonts w:ascii="Calibri" w:hAnsi="Calibri" w:cs="Calibri"/>
                <w:color w:val="000000"/>
              </w:rPr>
            </w:pPr>
            <w:r>
              <w:rPr>
                <w:rFonts w:ascii="Arial" w:hAnsi="Arial" w:cs="Arial"/>
                <w:color w:val="000000"/>
                <w:sz w:val="16"/>
                <w:szCs w:val="16"/>
              </w:rPr>
              <w:t>300</w:t>
            </w:r>
          </w:p>
        </w:tc>
        <w:tc>
          <w:tcPr>
            <w:tcW w:w="2410" w:type="dxa"/>
            <w:tcBorders>
              <w:top w:val="single" w:sz="4" w:space="0" w:color="auto"/>
              <w:bottom w:val="single" w:sz="4" w:space="0" w:color="auto"/>
              <w:right w:val="single" w:sz="4" w:space="0" w:color="auto"/>
            </w:tcBorders>
            <w:vAlign w:val="center"/>
          </w:tcPr>
          <w:p w14:paraId="06709C48" w14:textId="01DBB8ED" w:rsidR="009E2F52" w:rsidRDefault="009E2F52" w:rsidP="009E2F52">
            <w:pPr>
              <w:rPr>
                <w:rFonts w:ascii="Calibri" w:hAnsi="Calibri" w:cs="Calibri"/>
                <w:color w:val="000000"/>
              </w:rPr>
            </w:pPr>
            <w:r>
              <w:rPr>
                <w:rFonts w:ascii="Calibri" w:hAnsi="Calibri" w:cs="Calibri"/>
                <w:color w:val="000000"/>
                <w:sz w:val="22"/>
                <w:szCs w:val="22"/>
              </w:rPr>
              <w:t>SULFATO DE MAGNESIO  10% INY</w:t>
            </w:r>
          </w:p>
        </w:tc>
        <w:tc>
          <w:tcPr>
            <w:tcW w:w="1417" w:type="dxa"/>
            <w:tcBorders>
              <w:top w:val="single" w:sz="4" w:space="0" w:color="auto"/>
              <w:bottom w:val="single" w:sz="4" w:space="0" w:color="auto"/>
              <w:right w:val="single" w:sz="4" w:space="0" w:color="auto"/>
            </w:tcBorders>
            <w:noWrap/>
            <w:vAlign w:val="center"/>
          </w:tcPr>
          <w:p w14:paraId="292822D1" w14:textId="4A1A3A71" w:rsidR="009E2F52" w:rsidRDefault="009E2F52" w:rsidP="009E2F52">
            <w:pPr>
              <w:jc w:val="center"/>
              <w:rPr>
                <w:rFonts w:ascii="Calibri" w:hAnsi="Calibri" w:cs="Calibri"/>
                <w:color w:val="000000"/>
              </w:rPr>
            </w:pPr>
            <w:r>
              <w:rPr>
                <w:rFonts w:ascii="Calibri" w:hAnsi="Calibri" w:cs="Calibri"/>
                <w:color w:val="000000"/>
                <w:sz w:val="22"/>
                <w:szCs w:val="22"/>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CC694C"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3F03305"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0E2195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CF1EB61"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DFAF7F"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B5C6B03"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3821DB2"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33A70394"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5C72983" w14:textId="71BF35ED"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32</w:t>
            </w:r>
          </w:p>
        </w:tc>
        <w:tc>
          <w:tcPr>
            <w:tcW w:w="1134" w:type="dxa"/>
            <w:gridSpan w:val="2"/>
            <w:tcBorders>
              <w:top w:val="nil"/>
              <w:left w:val="nil"/>
              <w:bottom w:val="single" w:sz="4" w:space="0" w:color="auto"/>
              <w:right w:val="single" w:sz="4" w:space="0" w:color="auto"/>
            </w:tcBorders>
            <w:shd w:val="clear" w:color="auto" w:fill="auto"/>
            <w:noWrap/>
            <w:vAlign w:val="center"/>
          </w:tcPr>
          <w:p w14:paraId="749080B8" w14:textId="71C825BC" w:rsidR="009E2F52" w:rsidRDefault="009E2F52" w:rsidP="009E2F52">
            <w:pPr>
              <w:jc w:val="center"/>
              <w:rPr>
                <w:rFonts w:ascii="Calibri" w:hAnsi="Calibri" w:cs="Calibri"/>
                <w:color w:val="000000"/>
              </w:rPr>
            </w:pPr>
            <w:r>
              <w:rPr>
                <w:rFonts w:ascii="Calibri" w:hAnsi="Calibri" w:cs="Calibri"/>
                <w:color w:val="000000"/>
                <w:sz w:val="22"/>
                <w:szCs w:val="22"/>
              </w:rPr>
              <w:t>C-01-03</w:t>
            </w:r>
          </w:p>
        </w:tc>
        <w:tc>
          <w:tcPr>
            <w:tcW w:w="850" w:type="dxa"/>
            <w:tcBorders>
              <w:top w:val="single" w:sz="4" w:space="0" w:color="auto"/>
              <w:bottom w:val="single" w:sz="4" w:space="0" w:color="auto"/>
              <w:right w:val="single" w:sz="4" w:space="0" w:color="auto"/>
            </w:tcBorders>
            <w:noWrap/>
            <w:vAlign w:val="center"/>
          </w:tcPr>
          <w:p w14:paraId="66A7160B" w14:textId="13CA45A6" w:rsidR="009E2F52" w:rsidRDefault="009E2F52" w:rsidP="009E2F52">
            <w:pPr>
              <w:jc w:val="center"/>
              <w:rPr>
                <w:rFonts w:ascii="Calibri" w:hAnsi="Calibri" w:cs="Calibri"/>
                <w:color w:val="000000"/>
              </w:rPr>
            </w:pPr>
            <w:r>
              <w:rPr>
                <w:rFonts w:ascii="Arial" w:hAnsi="Arial" w:cs="Arial"/>
                <w:color w:val="000000"/>
                <w:sz w:val="16"/>
                <w:szCs w:val="16"/>
              </w:rPr>
              <w:t>50</w:t>
            </w:r>
          </w:p>
        </w:tc>
        <w:tc>
          <w:tcPr>
            <w:tcW w:w="2410" w:type="dxa"/>
            <w:tcBorders>
              <w:top w:val="single" w:sz="4" w:space="0" w:color="auto"/>
              <w:bottom w:val="single" w:sz="4" w:space="0" w:color="auto"/>
              <w:right w:val="single" w:sz="4" w:space="0" w:color="auto"/>
            </w:tcBorders>
            <w:vAlign w:val="center"/>
          </w:tcPr>
          <w:p w14:paraId="33057FEF" w14:textId="655204A2" w:rsidR="009E2F52" w:rsidRDefault="009E2F52" w:rsidP="009E2F52">
            <w:pPr>
              <w:rPr>
                <w:rFonts w:ascii="Calibri" w:hAnsi="Calibri" w:cs="Calibri"/>
                <w:color w:val="000000"/>
              </w:rPr>
            </w:pPr>
            <w:r>
              <w:rPr>
                <w:rFonts w:ascii="Calibri" w:hAnsi="Calibri" w:cs="Calibri"/>
                <w:color w:val="000000"/>
                <w:sz w:val="22"/>
                <w:szCs w:val="22"/>
              </w:rPr>
              <w:t>AMIODARONA HCL 50 MG/ML</w:t>
            </w:r>
          </w:p>
        </w:tc>
        <w:tc>
          <w:tcPr>
            <w:tcW w:w="1417" w:type="dxa"/>
            <w:tcBorders>
              <w:top w:val="single" w:sz="4" w:space="0" w:color="auto"/>
              <w:bottom w:val="single" w:sz="4" w:space="0" w:color="auto"/>
              <w:right w:val="single" w:sz="4" w:space="0" w:color="auto"/>
            </w:tcBorders>
            <w:noWrap/>
            <w:vAlign w:val="center"/>
          </w:tcPr>
          <w:p w14:paraId="7509C8CA" w14:textId="6B40D318" w:rsidR="009E2F52" w:rsidRDefault="009E2F52" w:rsidP="009E2F52">
            <w:pPr>
              <w:jc w:val="center"/>
              <w:rPr>
                <w:rFonts w:ascii="Calibri" w:hAnsi="Calibri" w:cs="Calibri"/>
                <w:color w:val="000000"/>
              </w:rPr>
            </w:pPr>
            <w:r>
              <w:rPr>
                <w:rFonts w:ascii="Calibri" w:hAnsi="Calibri" w:cs="Calibri"/>
                <w:color w:val="000000"/>
                <w:sz w:val="22"/>
                <w:szCs w:val="22"/>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368ECD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B52A688"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CCB929C"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8C45764"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5986B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8932B0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0E7474C"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1A1F1456"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9411DDB" w14:textId="4F84CC91"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33</w:t>
            </w:r>
          </w:p>
        </w:tc>
        <w:tc>
          <w:tcPr>
            <w:tcW w:w="1134" w:type="dxa"/>
            <w:gridSpan w:val="2"/>
            <w:tcBorders>
              <w:top w:val="nil"/>
              <w:left w:val="nil"/>
              <w:bottom w:val="single" w:sz="4" w:space="0" w:color="auto"/>
              <w:right w:val="single" w:sz="4" w:space="0" w:color="auto"/>
            </w:tcBorders>
            <w:shd w:val="clear" w:color="auto" w:fill="auto"/>
            <w:noWrap/>
            <w:vAlign w:val="center"/>
          </w:tcPr>
          <w:p w14:paraId="42233346" w14:textId="265C8154" w:rsidR="009E2F52" w:rsidRDefault="009E2F52" w:rsidP="009E2F52">
            <w:pPr>
              <w:jc w:val="center"/>
              <w:rPr>
                <w:rFonts w:ascii="Calibri" w:hAnsi="Calibri" w:cs="Calibri"/>
                <w:color w:val="000000"/>
              </w:rPr>
            </w:pPr>
            <w:r>
              <w:rPr>
                <w:rFonts w:ascii="Calibri" w:hAnsi="Calibri" w:cs="Calibri"/>
                <w:color w:val="000000"/>
                <w:sz w:val="22"/>
                <w:szCs w:val="22"/>
              </w:rPr>
              <w:t>C-01-14</w:t>
            </w:r>
          </w:p>
        </w:tc>
        <w:tc>
          <w:tcPr>
            <w:tcW w:w="850" w:type="dxa"/>
            <w:tcBorders>
              <w:top w:val="single" w:sz="4" w:space="0" w:color="auto"/>
              <w:bottom w:val="single" w:sz="4" w:space="0" w:color="auto"/>
              <w:right w:val="single" w:sz="4" w:space="0" w:color="auto"/>
            </w:tcBorders>
            <w:noWrap/>
            <w:vAlign w:val="center"/>
          </w:tcPr>
          <w:p w14:paraId="5B72E0AA" w14:textId="51DEBEC8" w:rsidR="009E2F52" w:rsidRDefault="009E2F52" w:rsidP="009E2F52">
            <w:pPr>
              <w:jc w:val="center"/>
              <w:rPr>
                <w:rFonts w:ascii="Calibri" w:hAnsi="Calibri" w:cs="Calibri"/>
                <w:color w:val="000000"/>
              </w:rPr>
            </w:pPr>
            <w:r>
              <w:rPr>
                <w:rFonts w:ascii="Arial" w:hAnsi="Arial" w:cs="Arial"/>
                <w:color w:val="000000"/>
                <w:sz w:val="16"/>
                <w:szCs w:val="16"/>
              </w:rPr>
              <w:t>40</w:t>
            </w:r>
          </w:p>
        </w:tc>
        <w:tc>
          <w:tcPr>
            <w:tcW w:w="2410" w:type="dxa"/>
            <w:tcBorders>
              <w:top w:val="single" w:sz="4" w:space="0" w:color="auto"/>
              <w:bottom w:val="single" w:sz="4" w:space="0" w:color="auto"/>
              <w:right w:val="single" w:sz="4" w:space="0" w:color="auto"/>
            </w:tcBorders>
            <w:vAlign w:val="center"/>
          </w:tcPr>
          <w:p w14:paraId="6121CA99" w14:textId="16889EF6" w:rsidR="009E2F52" w:rsidRDefault="009E2F52" w:rsidP="009E2F52">
            <w:pPr>
              <w:rPr>
                <w:rFonts w:ascii="Calibri" w:hAnsi="Calibri" w:cs="Calibri"/>
                <w:color w:val="000000"/>
              </w:rPr>
            </w:pPr>
            <w:r>
              <w:rPr>
                <w:rFonts w:ascii="Calibri" w:hAnsi="Calibri" w:cs="Calibri"/>
                <w:color w:val="000000"/>
                <w:sz w:val="22"/>
                <w:szCs w:val="22"/>
              </w:rPr>
              <w:t>ETILEFRINA 10MG/ML INYECTABLE</w:t>
            </w:r>
          </w:p>
        </w:tc>
        <w:tc>
          <w:tcPr>
            <w:tcW w:w="1417" w:type="dxa"/>
            <w:tcBorders>
              <w:top w:val="single" w:sz="4" w:space="0" w:color="auto"/>
              <w:bottom w:val="single" w:sz="4" w:space="0" w:color="auto"/>
              <w:right w:val="single" w:sz="4" w:space="0" w:color="auto"/>
            </w:tcBorders>
            <w:noWrap/>
            <w:vAlign w:val="center"/>
          </w:tcPr>
          <w:p w14:paraId="68663E8C" w14:textId="30EF3BF3" w:rsidR="009E2F52" w:rsidRDefault="009E2F52" w:rsidP="009E2F52">
            <w:pPr>
              <w:jc w:val="center"/>
              <w:rPr>
                <w:rFonts w:ascii="Calibri" w:hAnsi="Calibri" w:cs="Calibri"/>
                <w:color w:val="000000"/>
              </w:rPr>
            </w:pPr>
            <w:r>
              <w:rPr>
                <w:rFonts w:ascii="Calibri" w:hAnsi="Calibri" w:cs="Calibri"/>
                <w:color w:val="000000"/>
                <w:sz w:val="22"/>
                <w:szCs w:val="22"/>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7A817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7C473D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69CC3E5"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713D1E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69519B"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96C7F5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25E6395"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771ABB9F"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55BEC7A" w14:textId="34A8C01A"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34</w:t>
            </w:r>
          </w:p>
        </w:tc>
        <w:tc>
          <w:tcPr>
            <w:tcW w:w="1134" w:type="dxa"/>
            <w:gridSpan w:val="2"/>
            <w:tcBorders>
              <w:top w:val="nil"/>
              <w:left w:val="nil"/>
              <w:bottom w:val="single" w:sz="4" w:space="0" w:color="auto"/>
              <w:right w:val="single" w:sz="4" w:space="0" w:color="auto"/>
            </w:tcBorders>
            <w:shd w:val="clear" w:color="auto" w:fill="auto"/>
            <w:noWrap/>
            <w:vAlign w:val="center"/>
          </w:tcPr>
          <w:p w14:paraId="228BD7DE" w14:textId="45DA39E0" w:rsidR="009E2F52" w:rsidRDefault="009E2F52" w:rsidP="009E2F52">
            <w:pPr>
              <w:jc w:val="center"/>
              <w:rPr>
                <w:rFonts w:ascii="Calibri" w:hAnsi="Calibri" w:cs="Calibri"/>
                <w:color w:val="000000"/>
              </w:rPr>
            </w:pPr>
            <w:r>
              <w:rPr>
                <w:rFonts w:ascii="Calibri" w:hAnsi="Calibri" w:cs="Calibri"/>
                <w:color w:val="000000"/>
                <w:sz w:val="22"/>
                <w:szCs w:val="22"/>
              </w:rPr>
              <w:t>C-03-06</w:t>
            </w:r>
          </w:p>
        </w:tc>
        <w:tc>
          <w:tcPr>
            <w:tcW w:w="850" w:type="dxa"/>
            <w:tcBorders>
              <w:top w:val="single" w:sz="4" w:space="0" w:color="auto"/>
              <w:bottom w:val="single" w:sz="4" w:space="0" w:color="auto"/>
              <w:right w:val="single" w:sz="4" w:space="0" w:color="auto"/>
            </w:tcBorders>
            <w:noWrap/>
            <w:vAlign w:val="center"/>
          </w:tcPr>
          <w:p w14:paraId="69E5276D" w14:textId="6949D173" w:rsidR="009E2F52" w:rsidRDefault="009E2F52" w:rsidP="009E2F52">
            <w:pPr>
              <w:jc w:val="center"/>
              <w:rPr>
                <w:rFonts w:ascii="Calibri" w:hAnsi="Calibri" w:cs="Calibri"/>
                <w:color w:val="000000"/>
              </w:rPr>
            </w:pPr>
            <w:r>
              <w:rPr>
                <w:rFonts w:ascii="Arial" w:hAnsi="Arial" w:cs="Arial"/>
                <w:color w:val="000000"/>
                <w:sz w:val="16"/>
                <w:szCs w:val="16"/>
              </w:rPr>
              <w:t>650</w:t>
            </w:r>
          </w:p>
        </w:tc>
        <w:tc>
          <w:tcPr>
            <w:tcW w:w="2410" w:type="dxa"/>
            <w:tcBorders>
              <w:top w:val="single" w:sz="4" w:space="0" w:color="auto"/>
              <w:bottom w:val="single" w:sz="4" w:space="0" w:color="auto"/>
              <w:right w:val="single" w:sz="4" w:space="0" w:color="auto"/>
            </w:tcBorders>
            <w:vAlign w:val="center"/>
          </w:tcPr>
          <w:p w14:paraId="17268141" w14:textId="12470143" w:rsidR="009E2F52" w:rsidRDefault="009E2F52" w:rsidP="009E2F52">
            <w:pPr>
              <w:rPr>
                <w:rFonts w:ascii="Calibri" w:hAnsi="Calibri" w:cs="Calibri"/>
                <w:color w:val="000000"/>
              </w:rPr>
            </w:pPr>
            <w:r>
              <w:rPr>
                <w:rFonts w:ascii="Calibri" w:hAnsi="Calibri" w:cs="Calibri"/>
                <w:color w:val="000000"/>
                <w:sz w:val="22"/>
                <w:szCs w:val="22"/>
              </w:rPr>
              <w:t>HIDROCLORTIAZIDA  50 MG COMP</w:t>
            </w:r>
          </w:p>
        </w:tc>
        <w:tc>
          <w:tcPr>
            <w:tcW w:w="1417" w:type="dxa"/>
            <w:tcBorders>
              <w:top w:val="single" w:sz="4" w:space="0" w:color="auto"/>
              <w:bottom w:val="single" w:sz="4" w:space="0" w:color="auto"/>
              <w:right w:val="single" w:sz="4" w:space="0" w:color="auto"/>
            </w:tcBorders>
            <w:noWrap/>
            <w:vAlign w:val="center"/>
          </w:tcPr>
          <w:p w14:paraId="3B39495F" w14:textId="5B77092F" w:rsidR="009E2F52" w:rsidRDefault="009E2F52" w:rsidP="009E2F52">
            <w:pPr>
              <w:jc w:val="center"/>
              <w:rPr>
                <w:rFonts w:ascii="Calibri" w:hAnsi="Calibri" w:cs="Calibri"/>
                <w:color w:val="000000"/>
              </w:rPr>
            </w:pPr>
            <w:r>
              <w:rPr>
                <w:rFonts w:ascii="Calibri" w:hAnsi="Calibri" w:cs="Calibri"/>
                <w:color w:val="000000"/>
                <w:sz w:val="22"/>
                <w:szCs w:val="22"/>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FC0822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74EC8D2"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47AFD46"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D53503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9AD31"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FB60EC3"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6612024"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3BB68E62"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79CCBF4" w14:textId="48DE6EBA"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35</w:t>
            </w:r>
          </w:p>
        </w:tc>
        <w:tc>
          <w:tcPr>
            <w:tcW w:w="1134" w:type="dxa"/>
            <w:gridSpan w:val="2"/>
            <w:tcBorders>
              <w:top w:val="nil"/>
              <w:left w:val="nil"/>
              <w:bottom w:val="single" w:sz="4" w:space="0" w:color="auto"/>
              <w:right w:val="single" w:sz="4" w:space="0" w:color="auto"/>
            </w:tcBorders>
            <w:shd w:val="clear" w:color="auto" w:fill="auto"/>
            <w:noWrap/>
            <w:vAlign w:val="center"/>
          </w:tcPr>
          <w:p w14:paraId="35493FF6" w14:textId="5FEB0F5B" w:rsidR="009E2F52" w:rsidRDefault="009E2F52" w:rsidP="009E2F52">
            <w:pPr>
              <w:jc w:val="center"/>
              <w:rPr>
                <w:rFonts w:ascii="Calibri" w:hAnsi="Calibri" w:cs="Calibri"/>
                <w:color w:val="000000"/>
              </w:rPr>
            </w:pPr>
            <w:r>
              <w:rPr>
                <w:rFonts w:ascii="Calibri" w:hAnsi="Calibri" w:cs="Calibri"/>
                <w:color w:val="000000"/>
                <w:sz w:val="22"/>
                <w:szCs w:val="22"/>
              </w:rPr>
              <w:t>C-03-07</w:t>
            </w:r>
          </w:p>
        </w:tc>
        <w:tc>
          <w:tcPr>
            <w:tcW w:w="850" w:type="dxa"/>
            <w:tcBorders>
              <w:top w:val="single" w:sz="4" w:space="0" w:color="auto"/>
              <w:bottom w:val="single" w:sz="4" w:space="0" w:color="auto"/>
              <w:right w:val="single" w:sz="4" w:space="0" w:color="auto"/>
            </w:tcBorders>
            <w:noWrap/>
            <w:vAlign w:val="center"/>
          </w:tcPr>
          <w:p w14:paraId="56277E8F" w14:textId="4FF51DF7" w:rsidR="009E2F52" w:rsidRDefault="009E2F52" w:rsidP="009E2F52">
            <w:pPr>
              <w:jc w:val="center"/>
              <w:rPr>
                <w:rFonts w:ascii="Calibri" w:hAnsi="Calibri" w:cs="Calibri"/>
                <w:color w:val="000000"/>
              </w:rPr>
            </w:pPr>
            <w:r>
              <w:rPr>
                <w:rFonts w:ascii="Arial" w:hAnsi="Arial" w:cs="Arial"/>
                <w:color w:val="000000"/>
                <w:sz w:val="16"/>
                <w:szCs w:val="16"/>
              </w:rPr>
              <w:t>10.000</w:t>
            </w:r>
          </w:p>
        </w:tc>
        <w:tc>
          <w:tcPr>
            <w:tcW w:w="2410" w:type="dxa"/>
            <w:tcBorders>
              <w:top w:val="single" w:sz="4" w:space="0" w:color="auto"/>
              <w:bottom w:val="single" w:sz="4" w:space="0" w:color="auto"/>
              <w:right w:val="single" w:sz="4" w:space="0" w:color="auto"/>
            </w:tcBorders>
            <w:vAlign w:val="center"/>
          </w:tcPr>
          <w:p w14:paraId="442F04A6" w14:textId="49081C2A" w:rsidR="009E2F52" w:rsidRDefault="009E2F52" w:rsidP="009E2F52">
            <w:pPr>
              <w:rPr>
                <w:rFonts w:ascii="Calibri" w:hAnsi="Calibri" w:cs="Calibri"/>
                <w:color w:val="000000"/>
              </w:rPr>
            </w:pPr>
            <w:r>
              <w:rPr>
                <w:rFonts w:ascii="Calibri" w:hAnsi="Calibri" w:cs="Calibri"/>
                <w:color w:val="000000"/>
                <w:sz w:val="22"/>
                <w:szCs w:val="22"/>
              </w:rPr>
              <w:t>HIDROCLOR/AMILORI 50/5MG COMP</w:t>
            </w:r>
          </w:p>
        </w:tc>
        <w:tc>
          <w:tcPr>
            <w:tcW w:w="1417" w:type="dxa"/>
            <w:tcBorders>
              <w:top w:val="single" w:sz="4" w:space="0" w:color="auto"/>
              <w:bottom w:val="single" w:sz="4" w:space="0" w:color="auto"/>
              <w:right w:val="single" w:sz="4" w:space="0" w:color="auto"/>
            </w:tcBorders>
            <w:noWrap/>
            <w:vAlign w:val="center"/>
          </w:tcPr>
          <w:p w14:paraId="5AD21FD5" w14:textId="4EA1C493" w:rsidR="009E2F52" w:rsidRDefault="009E2F52" w:rsidP="009E2F52">
            <w:pPr>
              <w:jc w:val="center"/>
              <w:rPr>
                <w:rFonts w:ascii="Calibri" w:hAnsi="Calibri" w:cs="Calibri"/>
                <w:color w:val="000000"/>
              </w:rPr>
            </w:pPr>
            <w:r>
              <w:rPr>
                <w:rFonts w:ascii="Calibri" w:hAnsi="Calibri" w:cs="Calibri"/>
                <w:color w:val="000000"/>
                <w:sz w:val="22"/>
                <w:szCs w:val="22"/>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1C0BD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0FE17CF"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EE43399"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39C2E6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ADEE22"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0953C5B"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8395D21"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169B3362"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58125CF" w14:textId="184AA1C6"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36</w:t>
            </w:r>
          </w:p>
        </w:tc>
        <w:tc>
          <w:tcPr>
            <w:tcW w:w="1134" w:type="dxa"/>
            <w:gridSpan w:val="2"/>
            <w:tcBorders>
              <w:top w:val="nil"/>
              <w:left w:val="nil"/>
              <w:bottom w:val="single" w:sz="4" w:space="0" w:color="auto"/>
              <w:right w:val="single" w:sz="4" w:space="0" w:color="auto"/>
            </w:tcBorders>
            <w:shd w:val="clear" w:color="auto" w:fill="auto"/>
            <w:noWrap/>
            <w:vAlign w:val="center"/>
          </w:tcPr>
          <w:p w14:paraId="269458BB" w14:textId="57B8ECC0" w:rsidR="009E2F52" w:rsidRDefault="009E2F52" w:rsidP="009E2F52">
            <w:pPr>
              <w:jc w:val="center"/>
              <w:rPr>
                <w:rFonts w:ascii="Calibri" w:hAnsi="Calibri" w:cs="Calibri"/>
                <w:color w:val="000000"/>
              </w:rPr>
            </w:pPr>
            <w:r>
              <w:rPr>
                <w:rFonts w:ascii="Calibri" w:hAnsi="Calibri" w:cs="Calibri"/>
                <w:color w:val="000000"/>
                <w:sz w:val="22"/>
                <w:szCs w:val="22"/>
              </w:rPr>
              <w:t>C-05-02</w:t>
            </w:r>
          </w:p>
        </w:tc>
        <w:tc>
          <w:tcPr>
            <w:tcW w:w="850" w:type="dxa"/>
            <w:tcBorders>
              <w:top w:val="single" w:sz="4" w:space="0" w:color="auto"/>
              <w:bottom w:val="single" w:sz="4" w:space="0" w:color="auto"/>
              <w:right w:val="single" w:sz="4" w:space="0" w:color="auto"/>
            </w:tcBorders>
            <w:noWrap/>
            <w:vAlign w:val="center"/>
          </w:tcPr>
          <w:p w14:paraId="241CD24E" w14:textId="098B69DF" w:rsidR="009E2F52" w:rsidRDefault="009E2F52" w:rsidP="009E2F52">
            <w:pPr>
              <w:jc w:val="center"/>
              <w:rPr>
                <w:rFonts w:ascii="Calibri" w:hAnsi="Calibri" w:cs="Calibri"/>
                <w:color w:val="000000"/>
              </w:rPr>
            </w:pPr>
            <w:r>
              <w:rPr>
                <w:rFonts w:ascii="Arial" w:hAnsi="Arial" w:cs="Arial"/>
                <w:color w:val="000000"/>
                <w:sz w:val="16"/>
                <w:szCs w:val="16"/>
              </w:rPr>
              <w:t>60</w:t>
            </w:r>
          </w:p>
        </w:tc>
        <w:tc>
          <w:tcPr>
            <w:tcW w:w="2410" w:type="dxa"/>
            <w:tcBorders>
              <w:top w:val="single" w:sz="4" w:space="0" w:color="auto"/>
              <w:bottom w:val="single" w:sz="4" w:space="0" w:color="auto"/>
              <w:right w:val="single" w:sz="4" w:space="0" w:color="auto"/>
            </w:tcBorders>
            <w:vAlign w:val="center"/>
          </w:tcPr>
          <w:p w14:paraId="00BCC20C" w14:textId="572D5345" w:rsidR="009E2F52" w:rsidRDefault="009E2F52" w:rsidP="009E2F52">
            <w:pPr>
              <w:rPr>
                <w:rFonts w:ascii="Calibri" w:hAnsi="Calibri" w:cs="Calibri"/>
                <w:color w:val="000000"/>
              </w:rPr>
            </w:pPr>
            <w:r>
              <w:rPr>
                <w:rFonts w:ascii="Calibri" w:hAnsi="Calibri" w:cs="Calibri"/>
                <w:color w:val="000000"/>
                <w:sz w:val="22"/>
                <w:szCs w:val="22"/>
              </w:rPr>
              <w:t>CORTICOIDE/ANESTESICO POMADA</w:t>
            </w:r>
          </w:p>
        </w:tc>
        <w:tc>
          <w:tcPr>
            <w:tcW w:w="1417" w:type="dxa"/>
            <w:tcBorders>
              <w:top w:val="single" w:sz="4" w:space="0" w:color="auto"/>
              <w:bottom w:val="single" w:sz="4" w:space="0" w:color="auto"/>
              <w:right w:val="single" w:sz="4" w:space="0" w:color="auto"/>
            </w:tcBorders>
            <w:noWrap/>
            <w:vAlign w:val="center"/>
          </w:tcPr>
          <w:p w14:paraId="646CF351" w14:textId="220E143F" w:rsidR="009E2F52" w:rsidRDefault="009E2F52" w:rsidP="009E2F52">
            <w:pPr>
              <w:jc w:val="center"/>
              <w:rPr>
                <w:rFonts w:ascii="Calibri" w:hAnsi="Calibri" w:cs="Calibri"/>
                <w:color w:val="000000"/>
              </w:rPr>
            </w:pPr>
            <w:r>
              <w:rPr>
                <w:rFonts w:ascii="Calibri" w:hAnsi="Calibri" w:cs="Calibri"/>
                <w:color w:val="000000"/>
                <w:sz w:val="22"/>
                <w:szCs w:val="22"/>
              </w:rPr>
              <w:t>TUBO</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BF43AB"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E93C2E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5A7D75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2FD7894"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079A48"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BB6B829"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BC3EE56"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65C8628B"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B0EFDC8" w14:textId="022CF85C"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37</w:t>
            </w:r>
          </w:p>
        </w:tc>
        <w:tc>
          <w:tcPr>
            <w:tcW w:w="1134" w:type="dxa"/>
            <w:gridSpan w:val="2"/>
            <w:tcBorders>
              <w:top w:val="nil"/>
              <w:left w:val="nil"/>
              <w:bottom w:val="single" w:sz="4" w:space="0" w:color="auto"/>
              <w:right w:val="single" w:sz="4" w:space="0" w:color="auto"/>
            </w:tcBorders>
            <w:shd w:val="clear" w:color="auto" w:fill="auto"/>
            <w:noWrap/>
            <w:vAlign w:val="center"/>
          </w:tcPr>
          <w:p w14:paraId="692AD0EC" w14:textId="6C5F61A8" w:rsidR="009E2F52" w:rsidRDefault="009E2F52" w:rsidP="009E2F52">
            <w:pPr>
              <w:jc w:val="center"/>
              <w:rPr>
                <w:rFonts w:ascii="Calibri" w:hAnsi="Calibri" w:cs="Calibri"/>
                <w:color w:val="000000"/>
              </w:rPr>
            </w:pPr>
            <w:r>
              <w:rPr>
                <w:rFonts w:ascii="Calibri" w:hAnsi="Calibri" w:cs="Calibri"/>
                <w:color w:val="000000"/>
                <w:sz w:val="22"/>
                <w:szCs w:val="22"/>
              </w:rPr>
              <w:t>C-08-02</w:t>
            </w:r>
          </w:p>
        </w:tc>
        <w:tc>
          <w:tcPr>
            <w:tcW w:w="850" w:type="dxa"/>
            <w:tcBorders>
              <w:top w:val="single" w:sz="4" w:space="0" w:color="auto"/>
              <w:bottom w:val="single" w:sz="4" w:space="0" w:color="auto"/>
              <w:right w:val="single" w:sz="4" w:space="0" w:color="auto"/>
            </w:tcBorders>
            <w:noWrap/>
            <w:vAlign w:val="center"/>
          </w:tcPr>
          <w:p w14:paraId="2A9DE3D3" w14:textId="44693B05" w:rsidR="009E2F52" w:rsidRDefault="009E2F52" w:rsidP="009E2F52">
            <w:pPr>
              <w:jc w:val="center"/>
              <w:rPr>
                <w:rFonts w:ascii="Calibri" w:hAnsi="Calibri" w:cs="Calibri"/>
                <w:color w:val="000000"/>
              </w:rPr>
            </w:pPr>
            <w:r>
              <w:rPr>
                <w:rFonts w:ascii="Arial" w:hAnsi="Arial" w:cs="Arial"/>
                <w:color w:val="000000"/>
                <w:sz w:val="16"/>
                <w:szCs w:val="16"/>
              </w:rPr>
              <w:t>2.000</w:t>
            </w:r>
          </w:p>
        </w:tc>
        <w:tc>
          <w:tcPr>
            <w:tcW w:w="2410" w:type="dxa"/>
            <w:tcBorders>
              <w:top w:val="single" w:sz="4" w:space="0" w:color="auto"/>
              <w:bottom w:val="single" w:sz="4" w:space="0" w:color="auto"/>
              <w:right w:val="single" w:sz="4" w:space="0" w:color="auto"/>
            </w:tcBorders>
            <w:vAlign w:val="center"/>
          </w:tcPr>
          <w:p w14:paraId="0639D352" w14:textId="00E05A02" w:rsidR="009E2F52" w:rsidRDefault="009E2F52" w:rsidP="009E2F52">
            <w:pPr>
              <w:rPr>
                <w:rFonts w:ascii="Calibri" w:hAnsi="Calibri" w:cs="Calibri"/>
                <w:color w:val="000000"/>
              </w:rPr>
            </w:pPr>
            <w:r>
              <w:rPr>
                <w:rFonts w:ascii="Calibri" w:hAnsi="Calibri" w:cs="Calibri"/>
                <w:color w:val="000000"/>
                <w:sz w:val="22"/>
                <w:szCs w:val="22"/>
              </w:rPr>
              <w:t xml:space="preserve">NIMODIPINA  30 </w:t>
            </w:r>
            <w:proofErr w:type="gramStart"/>
            <w:r>
              <w:rPr>
                <w:rFonts w:ascii="Calibri" w:hAnsi="Calibri" w:cs="Calibri"/>
                <w:color w:val="000000"/>
                <w:sz w:val="22"/>
                <w:szCs w:val="22"/>
              </w:rPr>
              <w:t>MG  COMPRIMIDO</w:t>
            </w:r>
            <w:proofErr w:type="gramEnd"/>
          </w:p>
        </w:tc>
        <w:tc>
          <w:tcPr>
            <w:tcW w:w="1417" w:type="dxa"/>
            <w:tcBorders>
              <w:top w:val="single" w:sz="4" w:space="0" w:color="auto"/>
              <w:bottom w:val="single" w:sz="4" w:space="0" w:color="auto"/>
              <w:right w:val="single" w:sz="4" w:space="0" w:color="auto"/>
            </w:tcBorders>
            <w:noWrap/>
            <w:vAlign w:val="center"/>
          </w:tcPr>
          <w:p w14:paraId="736CB712" w14:textId="0D3A6D81" w:rsidR="009E2F52" w:rsidRDefault="009E2F52" w:rsidP="009E2F52">
            <w:pPr>
              <w:jc w:val="center"/>
              <w:rPr>
                <w:rFonts w:ascii="Calibri" w:hAnsi="Calibri" w:cs="Calibri"/>
                <w:color w:val="000000"/>
              </w:rPr>
            </w:pPr>
            <w:r>
              <w:rPr>
                <w:rFonts w:ascii="Calibri" w:hAnsi="Calibri" w:cs="Calibri"/>
                <w:color w:val="000000"/>
                <w:sz w:val="22"/>
                <w:szCs w:val="22"/>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2CB815E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D2D8CE6"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78313B1"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A9759B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59E1A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2339105"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F4F71AA"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3C02EE8B"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3795BE4" w14:textId="12408338"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38</w:t>
            </w:r>
          </w:p>
        </w:tc>
        <w:tc>
          <w:tcPr>
            <w:tcW w:w="1134" w:type="dxa"/>
            <w:gridSpan w:val="2"/>
            <w:tcBorders>
              <w:top w:val="nil"/>
              <w:left w:val="nil"/>
              <w:bottom w:val="single" w:sz="4" w:space="0" w:color="auto"/>
              <w:right w:val="single" w:sz="4" w:space="0" w:color="auto"/>
            </w:tcBorders>
            <w:shd w:val="clear" w:color="auto" w:fill="auto"/>
            <w:noWrap/>
            <w:vAlign w:val="center"/>
          </w:tcPr>
          <w:p w14:paraId="71C71B28" w14:textId="2232570E" w:rsidR="009E2F52" w:rsidRDefault="009E2F52" w:rsidP="009E2F52">
            <w:pPr>
              <w:jc w:val="center"/>
              <w:rPr>
                <w:rFonts w:ascii="Calibri" w:hAnsi="Calibri" w:cs="Calibri"/>
                <w:color w:val="000000"/>
              </w:rPr>
            </w:pPr>
            <w:r>
              <w:rPr>
                <w:rFonts w:ascii="Calibri" w:hAnsi="Calibri" w:cs="Calibri"/>
                <w:color w:val="000000"/>
                <w:sz w:val="22"/>
                <w:szCs w:val="22"/>
              </w:rPr>
              <w:t>C-08-09</w:t>
            </w:r>
          </w:p>
        </w:tc>
        <w:tc>
          <w:tcPr>
            <w:tcW w:w="850" w:type="dxa"/>
            <w:tcBorders>
              <w:top w:val="single" w:sz="4" w:space="0" w:color="auto"/>
              <w:bottom w:val="single" w:sz="4" w:space="0" w:color="auto"/>
              <w:right w:val="single" w:sz="4" w:space="0" w:color="auto"/>
            </w:tcBorders>
            <w:noWrap/>
            <w:vAlign w:val="center"/>
          </w:tcPr>
          <w:p w14:paraId="7E69CBDB" w14:textId="140A12B3" w:rsidR="009E2F52" w:rsidRDefault="009E2F52" w:rsidP="009E2F52">
            <w:pPr>
              <w:jc w:val="center"/>
              <w:rPr>
                <w:rFonts w:ascii="Calibri" w:hAnsi="Calibri" w:cs="Calibri"/>
                <w:color w:val="000000"/>
              </w:rPr>
            </w:pPr>
            <w:r>
              <w:rPr>
                <w:rFonts w:ascii="Arial" w:hAnsi="Arial" w:cs="Arial"/>
                <w:color w:val="000000"/>
                <w:sz w:val="16"/>
                <w:szCs w:val="16"/>
              </w:rPr>
              <w:t>10.000</w:t>
            </w:r>
          </w:p>
        </w:tc>
        <w:tc>
          <w:tcPr>
            <w:tcW w:w="2410" w:type="dxa"/>
            <w:tcBorders>
              <w:top w:val="single" w:sz="4" w:space="0" w:color="auto"/>
              <w:bottom w:val="single" w:sz="4" w:space="0" w:color="auto"/>
              <w:right w:val="single" w:sz="4" w:space="0" w:color="auto"/>
            </w:tcBorders>
            <w:vAlign w:val="center"/>
          </w:tcPr>
          <w:p w14:paraId="3BBE9A5A" w14:textId="39E9AD55" w:rsidR="009E2F52" w:rsidRDefault="009E2F52" w:rsidP="009E2F52">
            <w:pPr>
              <w:rPr>
                <w:rFonts w:ascii="Calibri" w:hAnsi="Calibri" w:cs="Calibri"/>
                <w:color w:val="000000"/>
              </w:rPr>
            </w:pPr>
            <w:r>
              <w:rPr>
                <w:rFonts w:ascii="Calibri" w:hAnsi="Calibri" w:cs="Calibri"/>
                <w:color w:val="000000"/>
                <w:sz w:val="22"/>
                <w:szCs w:val="22"/>
              </w:rPr>
              <w:t>AMLODIPINO 10 MG COMPRIMIDO</w:t>
            </w:r>
          </w:p>
        </w:tc>
        <w:tc>
          <w:tcPr>
            <w:tcW w:w="1417" w:type="dxa"/>
            <w:tcBorders>
              <w:top w:val="single" w:sz="4" w:space="0" w:color="auto"/>
              <w:bottom w:val="single" w:sz="4" w:space="0" w:color="auto"/>
              <w:right w:val="single" w:sz="4" w:space="0" w:color="auto"/>
            </w:tcBorders>
            <w:noWrap/>
            <w:vAlign w:val="center"/>
          </w:tcPr>
          <w:p w14:paraId="1A344A09" w14:textId="4C49472F" w:rsidR="009E2F52" w:rsidRDefault="009E2F52" w:rsidP="009E2F52">
            <w:pPr>
              <w:jc w:val="center"/>
              <w:rPr>
                <w:rFonts w:ascii="Calibri" w:hAnsi="Calibri" w:cs="Calibri"/>
                <w:color w:val="000000"/>
              </w:rPr>
            </w:pPr>
            <w:r>
              <w:rPr>
                <w:rFonts w:ascii="Calibri" w:hAnsi="Calibri" w:cs="Calibri"/>
                <w:color w:val="000000"/>
                <w:sz w:val="22"/>
                <w:szCs w:val="22"/>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08FED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B25EB4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8BEF255"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06378E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22F1F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EA970B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555EA1B"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20C2AD63"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7861114" w14:textId="53DDAB7D"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39</w:t>
            </w:r>
          </w:p>
        </w:tc>
        <w:tc>
          <w:tcPr>
            <w:tcW w:w="1134" w:type="dxa"/>
            <w:gridSpan w:val="2"/>
            <w:tcBorders>
              <w:top w:val="nil"/>
              <w:left w:val="nil"/>
              <w:bottom w:val="single" w:sz="4" w:space="0" w:color="auto"/>
              <w:right w:val="single" w:sz="4" w:space="0" w:color="auto"/>
            </w:tcBorders>
            <w:shd w:val="clear" w:color="auto" w:fill="auto"/>
            <w:noWrap/>
            <w:vAlign w:val="center"/>
          </w:tcPr>
          <w:p w14:paraId="4D4A0A26" w14:textId="004272A8" w:rsidR="009E2F52" w:rsidRDefault="009E2F52" w:rsidP="009E2F52">
            <w:pPr>
              <w:jc w:val="center"/>
              <w:rPr>
                <w:rFonts w:ascii="Calibri" w:hAnsi="Calibri" w:cs="Calibri"/>
                <w:color w:val="000000"/>
              </w:rPr>
            </w:pPr>
            <w:r>
              <w:rPr>
                <w:rFonts w:ascii="Calibri" w:hAnsi="Calibri" w:cs="Calibri"/>
                <w:color w:val="000000"/>
                <w:sz w:val="22"/>
                <w:szCs w:val="22"/>
              </w:rPr>
              <w:t>C-09-01</w:t>
            </w:r>
          </w:p>
        </w:tc>
        <w:tc>
          <w:tcPr>
            <w:tcW w:w="850" w:type="dxa"/>
            <w:tcBorders>
              <w:top w:val="single" w:sz="4" w:space="0" w:color="auto"/>
              <w:bottom w:val="single" w:sz="4" w:space="0" w:color="auto"/>
              <w:right w:val="single" w:sz="4" w:space="0" w:color="auto"/>
            </w:tcBorders>
            <w:noWrap/>
            <w:vAlign w:val="center"/>
          </w:tcPr>
          <w:p w14:paraId="2C744480" w14:textId="617C155F" w:rsidR="009E2F52" w:rsidRDefault="009E2F52" w:rsidP="009E2F52">
            <w:pPr>
              <w:jc w:val="center"/>
              <w:rPr>
                <w:rFonts w:ascii="Calibri" w:hAnsi="Calibri" w:cs="Calibri"/>
                <w:color w:val="000000"/>
              </w:rPr>
            </w:pPr>
            <w:r>
              <w:rPr>
                <w:rFonts w:ascii="Arial" w:hAnsi="Arial" w:cs="Arial"/>
                <w:color w:val="000000"/>
                <w:sz w:val="16"/>
                <w:szCs w:val="16"/>
              </w:rPr>
              <w:t>8.000</w:t>
            </w:r>
          </w:p>
        </w:tc>
        <w:tc>
          <w:tcPr>
            <w:tcW w:w="2410" w:type="dxa"/>
            <w:tcBorders>
              <w:top w:val="single" w:sz="4" w:space="0" w:color="auto"/>
              <w:bottom w:val="single" w:sz="4" w:space="0" w:color="auto"/>
              <w:right w:val="single" w:sz="4" w:space="0" w:color="auto"/>
            </w:tcBorders>
            <w:vAlign w:val="center"/>
          </w:tcPr>
          <w:p w14:paraId="03749D2C" w14:textId="54AB6EF8" w:rsidR="009E2F52" w:rsidRDefault="009E2F52" w:rsidP="009E2F52">
            <w:pPr>
              <w:rPr>
                <w:rFonts w:ascii="Calibri" w:hAnsi="Calibri" w:cs="Calibri"/>
                <w:color w:val="000000"/>
              </w:rPr>
            </w:pPr>
            <w:r>
              <w:rPr>
                <w:rFonts w:ascii="Calibri" w:hAnsi="Calibri" w:cs="Calibri"/>
                <w:color w:val="000000"/>
                <w:sz w:val="22"/>
                <w:szCs w:val="22"/>
              </w:rPr>
              <w:t>ENALAPRIL MALEATO  10 MG COMP</w:t>
            </w:r>
          </w:p>
        </w:tc>
        <w:tc>
          <w:tcPr>
            <w:tcW w:w="1417" w:type="dxa"/>
            <w:tcBorders>
              <w:top w:val="single" w:sz="4" w:space="0" w:color="auto"/>
              <w:bottom w:val="single" w:sz="4" w:space="0" w:color="auto"/>
              <w:right w:val="single" w:sz="4" w:space="0" w:color="auto"/>
            </w:tcBorders>
            <w:noWrap/>
            <w:vAlign w:val="center"/>
          </w:tcPr>
          <w:p w14:paraId="2BBE5D14" w14:textId="108A29AB" w:rsidR="009E2F52" w:rsidRDefault="009E2F52" w:rsidP="009E2F52">
            <w:pPr>
              <w:jc w:val="center"/>
              <w:rPr>
                <w:rFonts w:ascii="Calibri" w:hAnsi="Calibri" w:cs="Calibri"/>
                <w:color w:val="000000"/>
              </w:rPr>
            </w:pPr>
            <w:r>
              <w:rPr>
                <w:rFonts w:ascii="Calibri" w:hAnsi="Calibri" w:cs="Calibri"/>
                <w:color w:val="000000"/>
                <w:sz w:val="22"/>
                <w:szCs w:val="22"/>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410595AB"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E4B8CF4"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36B193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EB37C78"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BADC7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9A97988"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5A8333F"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509C361F"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7827CF7" w14:textId="7A08B4EC"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40</w:t>
            </w:r>
          </w:p>
        </w:tc>
        <w:tc>
          <w:tcPr>
            <w:tcW w:w="1134" w:type="dxa"/>
            <w:gridSpan w:val="2"/>
            <w:tcBorders>
              <w:top w:val="nil"/>
              <w:left w:val="nil"/>
              <w:bottom w:val="single" w:sz="4" w:space="0" w:color="auto"/>
              <w:right w:val="single" w:sz="4" w:space="0" w:color="auto"/>
            </w:tcBorders>
            <w:shd w:val="clear" w:color="auto" w:fill="auto"/>
            <w:noWrap/>
            <w:vAlign w:val="center"/>
          </w:tcPr>
          <w:p w14:paraId="1400ECF2" w14:textId="10353DD9" w:rsidR="009E2F52" w:rsidRDefault="009E2F52" w:rsidP="009E2F52">
            <w:pPr>
              <w:jc w:val="center"/>
              <w:rPr>
                <w:rFonts w:ascii="Calibri" w:hAnsi="Calibri" w:cs="Calibri"/>
                <w:color w:val="000000"/>
              </w:rPr>
            </w:pPr>
            <w:r>
              <w:rPr>
                <w:rFonts w:ascii="Calibri" w:hAnsi="Calibri" w:cs="Calibri"/>
                <w:color w:val="000000"/>
                <w:sz w:val="22"/>
                <w:szCs w:val="22"/>
              </w:rPr>
              <w:t>C-09-03</w:t>
            </w:r>
          </w:p>
        </w:tc>
        <w:tc>
          <w:tcPr>
            <w:tcW w:w="850" w:type="dxa"/>
            <w:tcBorders>
              <w:top w:val="single" w:sz="4" w:space="0" w:color="auto"/>
              <w:bottom w:val="single" w:sz="4" w:space="0" w:color="auto"/>
              <w:right w:val="single" w:sz="4" w:space="0" w:color="auto"/>
            </w:tcBorders>
            <w:noWrap/>
            <w:vAlign w:val="center"/>
          </w:tcPr>
          <w:p w14:paraId="028EB1E5" w14:textId="704CCE20" w:rsidR="009E2F52" w:rsidRDefault="009E2F52" w:rsidP="009E2F52">
            <w:pPr>
              <w:jc w:val="center"/>
              <w:rPr>
                <w:rFonts w:ascii="Calibri" w:hAnsi="Calibri" w:cs="Calibri"/>
                <w:color w:val="000000"/>
              </w:rPr>
            </w:pPr>
            <w:r>
              <w:rPr>
                <w:rFonts w:ascii="Arial" w:hAnsi="Arial" w:cs="Arial"/>
                <w:color w:val="000000"/>
                <w:sz w:val="16"/>
                <w:szCs w:val="16"/>
              </w:rPr>
              <w:t>8.000</w:t>
            </w:r>
          </w:p>
        </w:tc>
        <w:tc>
          <w:tcPr>
            <w:tcW w:w="2410" w:type="dxa"/>
            <w:tcBorders>
              <w:top w:val="single" w:sz="4" w:space="0" w:color="auto"/>
              <w:bottom w:val="single" w:sz="4" w:space="0" w:color="auto"/>
              <w:right w:val="single" w:sz="4" w:space="0" w:color="auto"/>
            </w:tcBorders>
            <w:vAlign w:val="center"/>
          </w:tcPr>
          <w:p w14:paraId="374B5796" w14:textId="4FCD0446" w:rsidR="009E2F52" w:rsidRDefault="009E2F52" w:rsidP="009E2F52">
            <w:pPr>
              <w:rPr>
                <w:rFonts w:ascii="Calibri" w:hAnsi="Calibri" w:cs="Calibri"/>
                <w:color w:val="000000"/>
              </w:rPr>
            </w:pPr>
            <w:r>
              <w:rPr>
                <w:rFonts w:ascii="Calibri" w:hAnsi="Calibri" w:cs="Calibri"/>
                <w:color w:val="000000"/>
                <w:sz w:val="22"/>
                <w:szCs w:val="22"/>
              </w:rPr>
              <w:t>CARVEDILOL 12.5 MG COMPRIMIDOS</w:t>
            </w:r>
          </w:p>
        </w:tc>
        <w:tc>
          <w:tcPr>
            <w:tcW w:w="1417" w:type="dxa"/>
            <w:tcBorders>
              <w:top w:val="single" w:sz="4" w:space="0" w:color="auto"/>
              <w:bottom w:val="single" w:sz="4" w:space="0" w:color="auto"/>
              <w:right w:val="single" w:sz="4" w:space="0" w:color="auto"/>
            </w:tcBorders>
            <w:noWrap/>
            <w:vAlign w:val="center"/>
          </w:tcPr>
          <w:p w14:paraId="606BF494" w14:textId="6034F326" w:rsidR="009E2F52" w:rsidRDefault="009E2F52" w:rsidP="009E2F52">
            <w:pPr>
              <w:jc w:val="center"/>
              <w:rPr>
                <w:rFonts w:ascii="Calibri" w:hAnsi="Calibri" w:cs="Calibri"/>
                <w:color w:val="000000"/>
              </w:rPr>
            </w:pPr>
            <w:r>
              <w:rPr>
                <w:rFonts w:ascii="Calibri" w:hAnsi="Calibri" w:cs="Calibri"/>
                <w:color w:val="000000"/>
                <w:sz w:val="22"/>
                <w:szCs w:val="22"/>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92AF81"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E63A442"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FA13AE3"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75CF82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A9846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64A3EA2"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951C269"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4A841C90"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3D52665" w14:textId="3B11ABC2"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41</w:t>
            </w:r>
          </w:p>
        </w:tc>
        <w:tc>
          <w:tcPr>
            <w:tcW w:w="1134" w:type="dxa"/>
            <w:gridSpan w:val="2"/>
            <w:tcBorders>
              <w:top w:val="nil"/>
              <w:left w:val="nil"/>
              <w:bottom w:val="single" w:sz="4" w:space="0" w:color="auto"/>
              <w:right w:val="single" w:sz="4" w:space="0" w:color="auto"/>
            </w:tcBorders>
            <w:shd w:val="clear" w:color="auto" w:fill="auto"/>
            <w:noWrap/>
            <w:vAlign w:val="center"/>
          </w:tcPr>
          <w:p w14:paraId="732EB014" w14:textId="659264C1" w:rsidR="009E2F52" w:rsidRDefault="009E2F52" w:rsidP="009E2F52">
            <w:pPr>
              <w:jc w:val="center"/>
              <w:rPr>
                <w:rFonts w:ascii="Calibri" w:hAnsi="Calibri" w:cs="Calibri"/>
                <w:color w:val="000000"/>
              </w:rPr>
            </w:pPr>
            <w:r>
              <w:rPr>
                <w:rFonts w:ascii="Calibri" w:hAnsi="Calibri" w:cs="Calibri"/>
                <w:color w:val="000000"/>
                <w:sz w:val="22"/>
                <w:szCs w:val="22"/>
              </w:rPr>
              <w:t>C-10-01</w:t>
            </w:r>
          </w:p>
        </w:tc>
        <w:tc>
          <w:tcPr>
            <w:tcW w:w="850" w:type="dxa"/>
            <w:tcBorders>
              <w:top w:val="single" w:sz="4" w:space="0" w:color="auto"/>
              <w:bottom w:val="single" w:sz="4" w:space="0" w:color="auto"/>
              <w:right w:val="single" w:sz="4" w:space="0" w:color="auto"/>
            </w:tcBorders>
            <w:noWrap/>
            <w:vAlign w:val="center"/>
          </w:tcPr>
          <w:p w14:paraId="6125E2BA" w14:textId="4D8CA20D" w:rsidR="009E2F52" w:rsidRDefault="009E2F52" w:rsidP="009E2F52">
            <w:pPr>
              <w:jc w:val="center"/>
              <w:rPr>
                <w:rFonts w:ascii="Calibri" w:hAnsi="Calibri" w:cs="Calibri"/>
                <w:color w:val="000000"/>
              </w:rPr>
            </w:pPr>
            <w:r>
              <w:rPr>
                <w:rFonts w:ascii="Arial" w:hAnsi="Arial" w:cs="Arial"/>
                <w:color w:val="000000"/>
                <w:sz w:val="16"/>
                <w:szCs w:val="16"/>
              </w:rPr>
              <w:t>12.000</w:t>
            </w:r>
          </w:p>
        </w:tc>
        <w:tc>
          <w:tcPr>
            <w:tcW w:w="2410" w:type="dxa"/>
            <w:tcBorders>
              <w:top w:val="single" w:sz="4" w:space="0" w:color="auto"/>
              <w:bottom w:val="single" w:sz="4" w:space="0" w:color="auto"/>
              <w:right w:val="single" w:sz="4" w:space="0" w:color="auto"/>
            </w:tcBorders>
            <w:vAlign w:val="center"/>
          </w:tcPr>
          <w:p w14:paraId="0577F654" w14:textId="0729C5A7" w:rsidR="009E2F52" w:rsidRDefault="009E2F52" w:rsidP="009E2F52">
            <w:pPr>
              <w:rPr>
                <w:rFonts w:ascii="Calibri" w:hAnsi="Calibri" w:cs="Calibri"/>
                <w:color w:val="000000"/>
              </w:rPr>
            </w:pPr>
            <w:r>
              <w:rPr>
                <w:rFonts w:ascii="Calibri" w:hAnsi="Calibri" w:cs="Calibri"/>
                <w:color w:val="000000"/>
                <w:sz w:val="22"/>
                <w:szCs w:val="22"/>
              </w:rPr>
              <w:t>ATORVASTATINA 10 MG COMPRIMIDO</w:t>
            </w:r>
          </w:p>
        </w:tc>
        <w:tc>
          <w:tcPr>
            <w:tcW w:w="1417" w:type="dxa"/>
            <w:tcBorders>
              <w:top w:val="single" w:sz="4" w:space="0" w:color="auto"/>
              <w:bottom w:val="single" w:sz="4" w:space="0" w:color="auto"/>
              <w:right w:val="single" w:sz="4" w:space="0" w:color="auto"/>
            </w:tcBorders>
            <w:noWrap/>
            <w:vAlign w:val="center"/>
          </w:tcPr>
          <w:p w14:paraId="6631B88C" w14:textId="3B43C136" w:rsidR="009E2F52" w:rsidRDefault="009E2F52" w:rsidP="009E2F52">
            <w:pPr>
              <w:jc w:val="center"/>
              <w:rPr>
                <w:rFonts w:ascii="Calibri" w:hAnsi="Calibri" w:cs="Calibri"/>
                <w:color w:val="000000"/>
              </w:rPr>
            </w:pPr>
            <w:r>
              <w:rPr>
                <w:rFonts w:ascii="Calibri" w:hAnsi="Calibri" w:cs="Calibri"/>
                <w:color w:val="000000"/>
                <w:sz w:val="22"/>
                <w:szCs w:val="22"/>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C81D05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B236324"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79F305F"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10F939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9EC57B"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F0AB22F"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8629F40"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62C457D5"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4BFC45D" w14:textId="2FF70C37"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lastRenderedPageBreak/>
              <w:t>42</w:t>
            </w:r>
          </w:p>
        </w:tc>
        <w:tc>
          <w:tcPr>
            <w:tcW w:w="1134" w:type="dxa"/>
            <w:gridSpan w:val="2"/>
            <w:tcBorders>
              <w:top w:val="nil"/>
              <w:left w:val="nil"/>
              <w:bottom w:val="single" w:sz="4" w:space="0" w:color="auto"/>
              <w:right w:val="single" w:sz="4" w:space="0" w:color="auto"/>
            </w:tcBorders>
            <w:shd w:val="clear" w:color="auto" w:fill="auto"/>
            <w:noWrap/>
            <w:vAlign w:val="center"/>
          </w:tcPr>
          <w:p w14:paraId="4BDCD0AB" w14:textId="3C302DCA" w:rsidR="009E2F52" w:rsidRDefault="009E2F52" w:rsidP="009E2F52">
            <w:pPr>
              <w:jc w:val="center"/>
              <w:rPr>
                <w:rFonts w:ascii="Calibri" w:hAnsi="Calibri" w:cs="Calibri"/>
                <w:color w:val="000000"/>
              </w:rPr>
            </w:pPr>
            <w:r>
              <w:rPr>
                <w:rFonts w:ascii="Calibri" w:hAnsi="Calibri" w:cs="Calibri"/>
                <w:color w:val="000000"/>
                <w:sz w:val="22"/>
                <w:szCs w:val="22"/>
              </w:rPr>
              <w:t>C-10-02</w:t>
            </w:r>
          </w:p>
        </w:tc>
        <w:tc>
          <w:tcPr>
            <w:tcW w:w="850" w:type="dxa"/>
            <w:tcBorders>
              <w:top w:val="single" w:sz="4" w:space="0" w:color="auto"/>
              <w:bottom w:val="single" w:sz="4" w:space="0" w:color="auto"/>
              <w:right w:val="single" w:sz="4" w:space="0" w:color="auto"/>
            </w:tcBorders>
            <w:noWrap/>
            <w:vAlign w:val="center"/>
          </w:tcPr>
          <w:p w14:paraId="713E0264" w14:textId="2731B374" w:rsidR="009E2F52" w:rsidRDefault="009E2F52" w:rsidP="009E2F52">
            <w:pPr>
              <w:jc w:val="center"/>
              <w:rPr>
                <w:rFonts w:ascii="Calibri" w:hAnsi="Calibri" w:cs="Calibri"/>
                <w:color w:val="000000"/>
              </w:rPr>
            </w:pPr>
            <w:r>
              <w:rPr>
                <w:rFonts w:ascii="Arial" w:hAnsi="Arial" w:cs="Arial"/>
                <w:color w:val="000000"/>
                <w:sz w:val="16"/>
                <w:szCs w:val="16"/>
              </w:rPr>
              <w:t>5.000</w:t>
            </w:r>
          </w:p>
        </w:tc>
        <w:tc>
          <w:tcPr>
            <w:tcW w:w="2410" w:type="dxa"/>
            <w:tcBorders>
              <w:top w:val="single" w:sz="4" w:space="0" w:color="auto"/>
              <w:bottom w:val="single" w:sz="4" w:space="0" w:color="auto"/>
              <w:right w:val="single" w:sz="4" w:space="0" w:color="auto"/>
            </w:tcBorders>
            <w:vAlign w:val="center"/>
          </w:tcPr>
          <w:p w14:paraId="72EEA119" w14:textId="6890516F" w:rsidR="009E2F52" w:rsidRDefault="009E2F52" w:rsidP="009E2F52">
            <w:pPr>
              <w:rPr>
                <w:rFonts w:ascii="Calibri" w:hAnsi="Calibri" w:cs="Calibri"/>
                <w:color w:val="000000"/>
              </w:rPr>
            </w:pPr>
            <w:r>
              <w:rPr>
                <w:rFonts w:ascii="Calibri" w:hAnsi="Calibri" w:cs="Calibri"/>
                <w:color w:val="000000"/>
                <w:sz w:val="22"/>
                <w:szCs w:val="22"/>
              </w:rPr>
              <w:t>GEMFIBROZILO 600 MG COMP</w:t>
            </w:r>
          </w:p>
        </w:tc>
        <w:tc>
          <w:tcPr>
            <w:tcW w:w="1417" w:type="dxa"/>
            <w:tcBorders>
              <w:top w:val="single" w:sz="4" w:space="0" w:color="auto"/>
              <w:bottom w:val="single" w:sz="4" w:space="0" w:color="auto"/>
              <w:right w:val="single" w:sz="4" w:space="0" w:color="auto"/>
            </w:tcBorders>
            <w:noWrap/>
            <w:vAlign w:val="center"/>
          </w:tcPr>
          <w:p w14:paraId="47A73624" w14:textId="1BADBEFA" w:rsidR="009E2F52" w:rsidRDefault="009E2F52" w:rsidP="009E2F52">
            <w:pPr>
              <w:jc w:val="center"/>
              <w:rPr>
                <w:rFonts w:ascii="Calibri" w:hAnsi="Calibri" w:cs="Calibri"/>
                <w:color w:val="000000"/>
              </w:rPr>
            </w:pPr>
            <w:r>
              <w:rPr>
                <w:rFonts w:ascii="Calibri" w:hAnsi="Calibri" w:cs="Calibri"/>
                <w:color w:val="000000"/>
                <w:sz w:val="22"/>
                <w:szCs w:val="22"/>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D4D8D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490BC07"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F8A2A4A"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285393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1C9A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5D0F19D"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1BD202DB" w14:textId="77777777" w:rsidR="009E2F52" w:rsidRPr="009B77AB" w:rsidRDefault="009E2F52" w:rsidP="009E2F52">
            <w:pPr>
              <w:jc w:val="center"/>
              <w:rPr>
                <w:rFonts w:asciiTheme="minorHAnsi" w:hAnsiTheme="minorHAnsi" w:cstheme="minorHAnsi"/>
                <w:b/>
                <w:bCs/>
                <w:sz w:val="16"/>
                <w:szCs w:val="16"/>
                <w:lang w:val="es-BO" w:eastAsia="es-BO"/>
              </w:rPr>
            </w:pPr>
          </w:p>
        </w:tc>
      </w:tr>
      <w:tr w:rsidR="009E2F52" w:rsidRPr="009B77AB" w14:paraId="432BAD8D" w14:textId="77777777" w:rsidTr="00020C90">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16A8323" w14:textId="339C728C" w:rsidR="009E2F52" w:rsidRDefault="009E2F52" w:rsidP="009E2F52">
            <w:pPr>
              <w:jc w:val="center"/>
              <w:rPr>
                <w:rFonts w:asciiTheme="minorHAnsi" w:hAnsiTheme="minorHAnsi" w:cstheme="minorHAnsi"/>
                <w:sz w:val="16"/>
                <w:szCs w:val="16"/>
                <w:lang w:val="es-BO" w:eastAsia="es-BO"/>
              </w:rPr>
            </w:pPr>
            <w:r>
              <w:rPr>
                <w:rFonts w:asciiTheme="minorHAnsi" w:hAnsiTheme="minorHAnsi" w:cstheme="minorHAnsi"/>
                <w:bCs/>
                <w:sz w:val="18"/>
                <w:szCs w:val="18"/>
              </w:rPr>
              <w:t>43</w:t>
            </w:r>
          </w:p>
        </w:tc>
        <w:tc>
          <w:tcPr>
            <w:tcW w:w="1134" w:type="dxa"/>
            <w:gridSpan w:val="2"/>
            <w:tcBorders>
              <w:top w:val="nil"/>
              <w:left w:val="nil"/>
              <w:bottom w:val="single" w:sz="4" w:space="0" w:color="auto"/>
              <w:right w:val="single" w:sz="4" w:space="0" w:color="auto"/>
            </w:tcBorders>
            <w:shd w:val="clear" w:color="auto" w:fill="auto"/>
            <w:noWrap/>
            <w:vAlign w:val="center"/>
          </w:tcPr>
          <w:p w14:paraId="0E3599C1" w14:textId="1F597D18" w:rsidR="009E2F52" w:rsidRDefault="009E2F52" w:rsidP="009E2F52">
            <w:pPr>
              <w:jc w:val="center"/>
              <w:rPr>
                <w:rFonts w:ascii="Calibri" w:hAnsi="Calibri" w:cs="Calibri"/>
                <w:color w:val="000000"/>
              </w:rPr>
            </w:pPr>
            <w:r>
              <w:rPr>
                <w:rFonts w:ascii="Calibri" w:hAnsi="Calibri" w:cs="Calibri"/>
                <w:color w:val="000000"/>
                <w:sz w:val="22"/>
                <w:szCs w:val="22"/>
              </w:rPr>
              <w:t>C-10-06</w:t>
            </w:r>
          </w:p>
        </w:tc>
        <w:tc>
          <w:tcPr>
            <w:tcW w:w="850" w:type="dxa"/>
            <w:tcBorders>
              <w:top w:val="single" w:sz="4" w:space="0" w:color="auto"/>
              <w:bottom w:val="single" w:sz="4" w:space="0" w:color="auto"/>
              <w:right w:val="single" w:sz="4" w:space="0" w:color="auto"/>
            </w:tcBorders>
            <w:noWrap/>
            <w:vAlign w:val="center"/>
          </w:tcPr>
          <w:p w14:paraId="395831E4" w14:textId="38BE1DBE" w:rsidR="009E2F52" w:rsidRDefault="009E2F52" w:rsidP="009E2F52">
            <w:pPr>
              <w:jc w:val="center"/>
              <w:rPr>
                <w:rFonts w:ascii="Calibri" w:hAnsi="Calibri" w:cs="Calibri"/>
                <w:color w:val="000000"/>
              </w:rPr>
            </w:pPr>
            <w:r>
              <w:rPr>
                <w:rFonts w:ascii="Arial" w:hAnsi="Arial" w:cs="Arial"/>
                <w:color w:val="000000"/>
                <w:sz w:val="16"/>
                <w:szCs w:val="16"/>
              </w:rPr>
              <w:t>3.000</w:t>
            </w:r>
          </w:p>
        </w:tc>
        <w:tc>
          <w:tcPr>
            <w:tcW w:w="2410" w:type="dxa"/>
            <w:tcBorders>
              <w:top w:val="single" w:sz="4" w:space="0" w:color="auto"/>
              <w:bottom w:val="single" w:sz="4" w:space="0" w:color="auto"/>
              <w:right w:val="single" w:sz="4" w:space="0" w:color="auto"/>
            </w:tcBorders>
            <w:vAlign w:val="center"/>
          </w:tcPr>
          <w:p w14:paraId="077EDB30" w14:textId="03911141" w:rsidR="009E2F52" w:rsidRDefault="009E2F52" w:rsidP="009E2F52">
            <w:pPr>
              <w:rPr>
                <w:rFonts w:ascii="Calibri" w:hAnsi="Calibri" w:cs="Calibri"/>
                <w:color w:val="000000"/>
              </w:rPr>
            </w:pPr>
            <w:r>
              <w:rPr>
                <w:rFonts w:ascii="Calibri" w:hAnsi="Calibri" w:cs="Calibri"/>
                <w:color w:val="000000"/>
                <w:sz w:val="22"/>
                <w:szCs w:val="22"/>
              </w:rPr>
              <w:t>ATORVASTATINA 20 MG</w:t>
            </w:r>
          </w:p>
        </w:tc>
        <w:tc>
          <w:tcPr>
            <w:tcW w:w="1417" w:type="dxa"/>
            <w:tcBorders>
              <w:top w:val="single" w:sz="4" w:space="0" w:color="auto"/>
              <w:bottom w:val="single" w:sz="4" w:space="0" w:color="auto"/>
              <w:right w:val="single" w:sz="4" w:space="0" w:color="auto"/>
            </w:tcBorders>
            <w:noWrap/>
            <w:vAlign w:val="center"/>
          </w:tcPr>
          <w:p w14:paraId="28AB6E5F" w14:textId="5AA7B242" w:rsidR="009E2F52" w:rsidRDefault="009E2F52" w:rsidP="009E2F52">
            <w:pPr>
              <w:jc w:val="center"/>
              <w:rPr>
                <w:rFonts w:ascii="Calibri" w:hAnsi="Calibri" w:cs="Calibri"/>
                <w:color w:val="000000"/>
              </w:rPr>
            </w:pPr>
            <w:r>
              <w:rPr>
                <w:rFonts w:ascii="Calibri" w:hAnsi="Calibri" w:cs="Calibri"/>
                <w:color w:val="000000"/>
                <w:sz w:val="22"/>
                <w:szCs w:val="22"/>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B5F34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641B5B2"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1E4202B"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7B2D56E"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B2C590" w14:textId="77777777" w:rsidR="009E2F52" w:rsidRPr="009B77AB" w:rsidRDefault="009E2F52" w:rsidP="009E2F52">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F51EEAC" w14:textId="77777777" w:rsidR="009E2F52" w:rsidRPr="009B77AB" w:rsidRDefault="009E2F52" w:rsidP="009E2F52">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53DE94A" w14:textId="77777777" w:rsidR="009E2F52" w:rsidRPr="009B77AB" w:rsidRDefault="009E2F52" w:rsidP="009E2F52">
            <w:pPr>
              <w:jc w:val="center"/>
              <w:rPr>
                <w:rFonts w:asciiTheme="minorHAnsi" w:hAnsiTheme="minorHAnsi" w:cstheme="minorHAnsi"/>
                <w:b/>
                <w:bCs/>
                <w:sz w:val="16"/>
                <w:szCs w:val="16"/>
                <w:lang w:val="es-BO" w:eastAsia="es-BO"/>
              </w:rPr>
            </w:pPr>
          </w:p>
        </w:tc>
      </w:tr>
      <w:tr w:rsidR="00F167E1" w:rsidRPr="009B77AB" w14:paraId="55B5C34B" w14:textId="77777777" w:rsidTr="005442D2">
        <w:trPr>
          <w:gridAfter w:val="1"/>
          <w:wAfter w:w="1134" w:type="dxa"/>
          <w:trHeight w:val="315"/>
        </w:trPr>
        <w:tc>
          <w:tcPr>
            <w:tcW w:w="1134" w:type="dxa"/>
            <w:gridSpan w:val="2"/>
            <w:tcBorders>
              <w:top w:val="single" w:sz="4" w:space="0" w:color="auto"/>
              <w:left w:val="single" w:sz="4" w:space="0" w:color="auto"/>
              <w:bottom w:val="single" w:sz="4" w:space="0" w:color="auto"/>
              <w:right w:val="single" w:sz="4" w:space="0" w:color="auto"/>
            </w:tcBorders>
          </w:tcPr>
          <w:p w14:paraId="3533821A" w14:textId="77777777" w:rsidR="00F167E1" w:rsidRPr="0056399D" w:rsidRDefault="00F167E1" w:rsidP="00F167E1">
            <w:pPr>
              <w:spacing w:after="160"/>
              <w:jc w:val="center"/>
              <w:rPr>
                <w:rFonts w:asciiTheme="minorHAnsi" w:eastAsia="Calibri" w:hAnsiTheme="minorHAnsi" w:cstheme="minorHAnsi"/>
                <w:b/>
                <w:bCs/>
                <w:kern w:val="2"/>
                <w:sz w:val="18"/>
                <w:szCs w:val="18"/>
                <w:lang w:val="es-BO"/>
              </w:rPr>
            </w:pPr>
          </w:p>
        </w:tc>
        <w:tc>
          <w:tcPr>
            <w:tcW w:w="13962"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CB48DEF" w14:textId="4E5886AD" w:rsidR="00F167E1" w:rsidRPr="0056399D" w:rsidRDefault="00F167E1" w:rsidP="00F167E1">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w:t>
            </w:r>
            <w:r>
              <w:rPr>
                <w:rFonts w:asciiTheme="minorHAnsi" w:hAnsiTheme="minorHAnsi" w:cstheme="minorHAnsi"/>
                <w:b/>
                <w:bCs/>
                <w:color w:val="FF0000"/>
                <w:sz w:val="16"/>
                <w:szCs w:val="16"/>
              </w:rPr>
              <w:t>o y/o material médico</w:t>
            </w:r>
            <w:r w:rsidRPr="005D0B1E">
              <w:rPr>
                <w:rFonts w:asciiTheme="minorHAnsi" w:hAnsiTheme="minorHAnsi" w:cstheme="minorHAnsi"/>
                <w:b/>
                <w:bCs/>
                <w:color w:val="FF0000"/>
                <w:sz w:val="16"/>
                <w:szCs w:val="16"/>
              </w:rPr>
              <w:t xml:space="preserve"> a entregar</w:t>
            </w:r>
            <w:r w:rsidRPr="0056399D">
              <w:rPr>
                <w:rFonts w:asciiTheme="minorHAnsi" w:eastAsia="Calibri" w:hAnsiTheme="minorHAnsi" w:cstheme="minorHAnsi"/>
                <w:b/>
                <w:bCs/>
                <w:color w:val="FF0000"/>
                <w:kern w:val="2"/>
                <w:sz w:val="16"/>
                <w:szCs w:val="16"/>
                <w:lang w:val="es-BO"/>
              </w:rPr>
              <w:t>.</w:t>
            </w:r>
          </w:p>
        </w:tc>
      </w:tr>
    </w:tbl>
    <w:bookmarkEnd w:id="1"/>
    <w:p w14:paraId="61D8C61E" w14:textId="7C1159F0" w:rsidR="005442D2" w:rsidRDefault="0056399D" w:rsidP="0056399D">
      <w:pPr>
        <w:spacing w:after="160"/>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AC354D">
        <w:rPr>
          <w:rFonts w:asciiTheme="minorHAnsi" w:eastAsia="Calibri" w:hAnsiTheme="minorHAnsi" w:cstheme="minorHAnsi"/>
          <w:b/>
          <w:bCs/>
          <w:kern w:val="2"/>
          <w:sz w:val="18"/>
          <w:szCs w:val="18"/>
          <w:lang w:val="es-BO"/>
        </w:rPr>
        <w:t>Martes 19</w:t>
      </w:r>
      <w:r w:rsidR="000D5B2C">
        <w:rPr>
          <w:rFonts w:asciiTheme="minorHAnsi" w:eastAsia="Calibri" w:hAnsiTheme="minorHAnsi" w:cstheme="minorHAnsi"/>
          <w:b/>
          <w:bCs/>
          <w:kern w:val="2"/>
          <w:sz w:val="18"/>
          <w:szCs w:val="18"/>
          <w:lang w:val="es-BO"/>
        </w:rPr>
        <w:t xml:space="preserve"> de marzo</w:t>
      </w:r>
      <w:r w:rsidR="003D5D80">
        <w:rPr>
          <w:rFonts w:asciiTheme="minorHAnsi" w:eastAsia="Calibri" w:hAnsiTheme="minorHAnsi" w:cstheme="minorHAnsi"/>
          <w:b/>
          <w:bCs/>
          <w:kern w:val="2"/>
          <w:sz w:val="18"/>
          <w:szCs w:val="18"/>
          <w:lang w:val="es-BO"/>
        </w:rPr>
        <w:t xml:space="preserve"> </w:t>
      </w:r>
      <w:r w:rsidR="00B3150E">
        <w:rPr>
          <w:rFonts w:asciiTheme="minorHAnsi" w:eastAsia="Calibri" w:hAnsiTheme="minorHAnsi" w:cstheme="minorHAnsi"/>
          <w:b/>
          <w:bCs/>
          <w:kern w:val="2"/>
          <w:sz w:val="18"/>
          <w:szCs w:val="18"/>
          <w:lang w:val="es-BO"/>
        </w:rPr>
        <w:t xml:space="preserve">de 2024 </w:t>
      </w:r>
      <w:r w:rsidRPr="0056399D">
        <w:rPr>
          <w:rFonts w:asciiTheme="minorHAnsi" w:eastAsia="Calibri" w:hAnsiTheme="minorHAnsi" w:cstheme="minorHAnsi"/>
          <w:b/>
          <w:bCs/>
          <w:kern w:val="2"/>
          <w:sz w:val="18"/>
          <w:szCs w:val="18"/>
          <w:lang w:val="es-BO"/>
        </w:rPr>
        <w:t>a horas 16:</w:t>
      </w:r>
      <w:r w:rsidR="00020C90">
        <w:rPr>
          <w:rFonts w:asciiTheme="minorHAnsi" w:eastAsia="Calibri" w:hAnsiTheme="minorHAnsi" w:cstheme="minorHAnsi"/>
          <w:b/>
          <w:bCs/>
          <w:kern w:val="2"/>
          <w:sz w:val="18"/>
          <w:szCs w:val="18"/>
          <w:lang w:val="es-BO"/>
        </w:rPr>
        <w:t>1</w:t>
      </w:r>
      <w:r w:rsidRPr="0056399D">
        <w:rPr>
          <w:rFonts w:asciiTheme="minorHAnsi" w:eastAsia="Calibri" w:hAnsiTheme="minorHAnsi" w:cstheme="minorHAnsi"/>
          <w:b/>
          <w:bCs/>
          <w:kern w:val="2"/>
          <w:sz w:val="18"/>
          <w:szCs w:val="18"/>
          <w:lang w:val="es-BO"/>
        </w:rPr>
        <w:t>0</w:t>
      </w:r>
      <w:r w:rsidRPr="0056399D">
        <w:rPr>
          <w:rFonts w:asciiTheme="minorHAnsi" w:eastAsia="Calibri" w:hAnsiTheme="minorHAnsi" w:cstheme="minorHAnsi"/>
          <w:kern w:val="2"/>
          <w:sz w:val="18"/>
          <w:szCs w:val="18"/>
          <w:lang w:val="es-BO"/>
        </w:rPr>
        <w:t xml:space="preserve"> vía correo electrónico a la dirección: </w:t>
      </w:r>
      <w:hyperlink r:id="rId17" w:history="1">
        <w:r w:rsidR="00245493" w:rsidRPr="000E63D0">
          <w:rPr>
            <w:rStyle w:val="Hipervnculo"/>
            <w:rFonts w:asciiTheme="minorHAnsi" w:eastAsia="Calibri" w:hAnsiTheme="minorHAnsi" w:cstheme="minorHAnsi"/>
            <w:kern w:val="2"/>
            <w:sz w:val="18"/>
            <w:szCs w:val="18"/>
            <w:lang w:val="es-BO"/>
          </w:rPr>
          <w:t>claudia.dominguez@csbp.com.bo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o en físico en Oficinas</w:t>
      </w:r>
    </w:p>
    <w:p w14:paraId="3911FA4D" w14:textId="54355546" w:rsidR="0056399D" w:rsidRPr="0056399D" w:rsidRDefault="0056399D" w:rsidP="0056399D">
      <w:pPr>
        <w:spacing w:after="160"/>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 xml:space="preserve">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tbl>
      <w:tblPr>
        <w:tblpPr w:leftFromText="141" w:rightFromText="141" w:vertAnchor="text" w:horzAnchor="page" w:tblpX="637" w:tblpY="406"/>
        <w:tblW w:w="12970" w:type="dxa"/>
        <w:tblCellMar>
          <w:left w:w="70" w:type="dxa"/>
          <w:right w:w="70" w:type="dxa"/>
        </w:tblCellMar>
        <w:tblLook w:val="04A0" w:firstRow="1" w:lastRow="0" w:firstColumn="1" w:lastColumn="0" w:noHBand="0" w:noVBand="1"/>
      </w:tblPr>
      <w:tblGrid>
        <w:gridCol w:w="588"/>
        <w:gridCol w:w="244"/>
        <w:gridCol w:w="244"/>
        <w:gridCol w:w="2961"/>
        <w:gridCol w:w="2412"/>
        <w:gridCol w:w="851"/>
        <w:gridCol w:w="2693"/>
        <w:gridCol w:w="2977"/>
      </w:tblGrid>
      <w:tr w:rsidR="0056399D" w14:paraId="261A7E02" w14:textId="77777777" w:rsidTr="00474561">
        <w:trPr>
          <w:trHeight w:val="263"/>
        </w:trPr>
        <w:tc>
          <w:tcPr>
            <w:tcW w:w="4037" w:type="dxa"/>
            <w:gridSpan w:val="4"/>
            <w:tcBorders>
              <w:top w:val="nil"/>
              <w:bottom w:val="nil"/>
              <w:right w:val="single" w:sz="4" w:space="0" w:color="auto"/>
            </w:tcBorders>
            <w:shd w:val="clear" w:color="auto" w:fill="auto"/>
            <w:noWrap/>
            <w:vAlign w:val="center"/>
          </w:tcPr>
          <w:p w14:paraId="04EBC0D0"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93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350996B" w14:textId="67D570D1"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r>
      <w:tr w:rsidR="0056399D" w14:paraId="3E28A7E3" w14:textId="77777777" w:rsidTr="00474561">
        <w:trPr>
          <w:trHeight w:val="160"/>
        </w:trPr>
        <w:tc>
          <w:tcPr>
            <w:tcW w:w="588" w:type="dxa"/>
            <w:tcBorders>
              <w:top w:val="nil"/>
              <w:bottom w:val="nil"/>
              <w:right w:val="nil"/>
            </w:tcBorders>
            <w:shd w:val="clear" w:color="auto" w:fill="auto"/>
            <w:noWrap/>
            <w:vAlign w:val="center"/>
          </w:tcPr>
          <w:p w14:paraId="6160C7ED"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8E2A796" w14:textId="77777777" w:rsidR="0056399D" w:rsidRDefault="0056399D" w:rsidP="00187A5C">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0A441331" w14:textId="77777777" w:rsidR="0056399D" w:rsidRDefault="0056399D" w:rsidP="00187A5C">
            <w:pPr>
              <w:jc w:val="right"/>
              <w:rPr>
                <w:rFonts w:asciiTheme="minorHAnsi" w:hAnsiTheme="minorHAnsi" w:cstheme="minorHAnsi"/>
                <w:lang w:val="es-BO" w:eastAsia="es-BO"/>
              </w:rPr>
            </w:pPr>
          </w:p>
        </w:tc>
        <w:tc>
          <w:tcPr>
            <w:tcW w:w="2961" w:type="dxa"/>
            <w:tcBorders>
              <w:top w:val="nil"/>
              <w:left w:val="nil"/>
              <w:bottom w:val="nil"/>
              <w:right w:val="nil"/>
            </w:tcBorders>
            <w:shd w:val="clear" w:color="auto" w:fill="auto"/>
            <w:noWrap/>
            <w:vAlign w:val="center"/>
          </w:tcPr>
          <w:p w14:paraId="70A0EF47" w14:textId="77777777" w:rsidR="0056399D" w:rsidRPr="002257C2" w:rsidRDefault="0056399D" w:rsidP="00187A5C">
            <w:pPr>
              <w:jc w:val="right"/>
              <w:rPr>
                <w:rFonts w:asciiTheme="minorHAnsi" w:hAnsiTheme="minorHAnsi" w:cstheme="minorHAnsi"/>
                <w:sz w:val="12"/>
                <w:szCs w:val="12"/>
                <w:lang w:val="es-BO" w:eastAsia="es-BO"/>
              </w:rPr>
            </w:pPr>
          </w:p>
        </w:tc>
        <w:tc>
          <w:tcPr>
            <w:tcW w:w="2412" w:type="dxa"/>
            <w:tcBorders>
              <w:top w:val="nil"/>
              <w:left w:val="nil"/>
              <w:bottom w:val="nil"/>
              <w:right w:val="nil"/>
            </w:tcBorders>
            <w:shd w:val="clear" w:color="auto" w:fill="auto"/>
            <w:noWrap/>
            <w:vAlign w:val="center"/>
          </w:tcPr>
          <w:p w14:paraId="690864A3" w14:textId="77777777" w:rsidR="0056399D" w:rsidRDefault="0056399D" w:rsidP="00187A5C">
            <w:pPr>
              <w:jc w:val="right"/>
              <w:rPr>
                <w:rFonts w:asciiTheme="minorHAnsi" w:hAnsiTheme="minorHAnsi" w:cstheme="minorHAnsi"/>
                <w:lang w:val="es-BO" w:eastAsia="es-BO"/>
              </w:rPr>
            </w:pPr>
          </w:p>
        </w:tc>
        <w:tc>
          <w:tcPr>
            <w:tcW w:w="851" w:type="dxa"/>
            <w:tcBorders>
              <w:top w:val="nil"/>
              <w:left w:val="nil"/>
              <w:bottom w:val="nil"/>
              <w:right w:val="nil"/>
            </w:tcBorders>
            <w:shd w:val="clear" w:color="auto" w:fill="auto"/>
            <w:noWrap/>
            <w:vAlign w:val="center"/>
          </w:tcPr>
          <w:p w14:paraId="0209A626" w14:textId="77777777" w:rsidR="0056399D" w:rsidRDefault="0056399D" w:rsidP="00187A5C">
            <w:pPr>
              <w:rPr>
                <w:rFonts w:asciiTheme="minorHAnsi" w:hAnsiTheme="minorHAnsi" w:cstheme="minorHAnsi"/>
                <w:lang w:val="es-BO" w:eastAsia="es-BO"/>
              </w:rPr>
            </w:pPr>
          </w:p>
        </w:tc>
        <w:tc>
          <w:tcPr>
            <w:tcW w:w="2693" w:type="dxa"/>
            <w:tcBorders>
              <w:top w:val="nil"/>
              <w:left w:val="nil"/>
              <w:bottom w:val="nil"/>
              <w:right w:val="nil"/>
            </w:tcBorders>
            <w:shd w:val="clear" w:color="auto" w:fill="auto"/>
            <w:noWrap/>
            <w:vAlign w:val="center"/>
          </w:tcPr>
          <w:p w14:paraId="4737A69E" w14:textId="77777777" w:rsidR="0056399D" w:rsidRDefault="0056399D" w:rsidP="00187A5C">
            <w:pPr>
              <w:rPr>
                <w:rFonts w:asciiTheme="minorHAnsi" w:hAnsiTheme="minorHAnsi" w:cstheme="minorHAnsi"/>
                <w:lang w:val="es-BO" w:eastAsia="es-BO"/>
              </w:rPr>
            </w:pPr>
          </w:p>
        </w:tc>
        <w:tc>
          <w:tcPr>
            <w:tcW w:w="2977" w:type="dxa"/>
            <w:tcBorders>
              <w:top w:val="nil"/>
              <w:left w:val="nil"/>
              <w:bottom w:val="nil"/>
              <w:right w:val="nil"/>
            </w:tcBorders>
            <w:shd w:val="clear" w:color="auto" w:fill="auto"/>
            <w:noWrap/>
            <w:vAlign w:val="center"/>
          </w:tcPr>
          <w:p w14:paraId="3CFFD8B0" w14:textId="77777777" w:rsidR="0056399D" w:rsidRDefault="0056399D" w:rsidP="00187A5C">
            <w:pPr>
              <w:rPr>
                <w:rFonts w:asciiTheme="minorHAnsi" w:hAnsiTheme="minorHAnsi" w:cstheme="minorHAnsi"/>
                <w:lang w:val="es-BO" w:eastAsia="es-BO"/>
              </w:rPr>
            </w:pPr>
          </w:p>
        </w:tc>
      </w:tr>
      <w:tr w:rsidR="0056399D" w:rsidRPr="00676EDC" w14:paraId="02A3B376" w14:textId="77777777" w:rsidTr="00474561">
        <w:trPr>
          <w:trHeight w:val="166"/>
        </w:trPr>
        <w:tc>
          <w:tcPr>
            <w:tcW w:w="588" w:type="dxa"/>
            <w:tcBorders>
              <w:top w:val="nil"/>
              <w:bottom w:val="nil"/>
              <w:right w:val="nil"/>
            </w:tcBorders>
            <w:shd w:val="clear" w:color="auto" w:fill="auto"/>
            <w:noWrap/>
            <w:vAlign w:val="center"/>
          </w:tcPr>
          <w:p w14:paraId="38BD8209" w14:textId="77777777"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932738D" w14:textId="77777777" w:rsidR="0056399D" w:rsidRDefault="0056399D" w:rsidP="00187A5C">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F87D1B8" w14:textId="77777777" w:rsidR="0056399D" w:rsidRDefault="0056399D" w:rsidP="00187A5C">
            <w:pPr>
              <w:rPr>
                <w:rFonts w:asciiTheme="minorHAnsi" w:hAnsiTheme="minorHAnsi" w:cstheme="minorHAnsi"/>
                <w:lang w:val="es-BO" w:eastAsia="es-BO"/>
              </w:rPr>
            </w:pPr>
          </w:p>
        </w:tc>
        <w:tc>
          <w:tcPr>
            <w:tcW w:w="2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57675" w14:textId="77777777" w:rsidR="0056399D" w:rsidRPr="00676EDC" w:rsidRDefault="0056399D" w:rsidP="00187A5C">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412" w:type="dxa"/>
            <w:tcBorders>
              <w:top w:val="single" w:sz="4" w:space="0" w:color="auto"/>
              <w:left w:val="nil"/>
              <w:bottom w:val="single" w:sz="4" w:space="0" w:color="auto"/>
              <w:right w:val="nil"/>
            </w:tcBorders>
            <w:shd w:val="clear" w:color="auto" w:fill="auto"/>
            <w:noWrap/>
            <w:vAlign w:val="center"/>
          </w:tcPr>
          <w:p w14:paraId="531E2EA9" w14:textId="0255E655" w:rsidR="0056399D" w:rsidRPr="00676EDC" w:rsidRDefault="0056399D" w:rsidP="00187A5C">
            <w:pPr>
              <w:jc w:val="center"/>
              <w:rPr>
                <w:rFonts w:asciiTheme="minorHAnsi" w:hAnsiTheme="minorHAnsi" w:cstheme="minorHAnsi"/>
                <w:sz w:val="18"/>
                <w:szCs w:val="18"/>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0E029"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693" w:type="dxa"/>
            <w:tcBorders>
              <w:top w:val="single" w:sz="4" w:space="0" w:color="auto"/>
              <w:left w:val="nil"/>
              <w:bottom w:val="single" w:sz="4" w:space="0" w:color="auto"/>
              <w:right w:val="nil"/>
            </w:tcBorders>
            <w:shd w:val="clear" w:color="auto" w:fill="auto"/>
            <w:noWrap/>
            <w:vAlign w:val="center"/>
          </w:tcPr>
          <w:p w14:paraId="7ED46BC4" w14:textId="34720DA4" w:rsidR="0056399D" w:rsidRPr="00676EDC" w:rsidRDefault="0056399D" w:rsidP="00187A5C">
            <w:pPr>
              <w:jc w:val="center"/>
              <w:rPr>
                <w:rFonts w:asciiTheme="minorHAnsi" w:hAnsiTheme="minorHAnsi" w:cstheme="minorHAnsi"/>
                <w:b/>
                <w:bCs/>
                <w:sz w:val="18"/>
                <w:szCs w:val="18"/>
                <w:lang w:val="es-BO" w:eastAsia="es-BO"/>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74D78" w14:textId="7861AD09"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w:t>
            </w:r>
            <w:r w:rsidR="00245493">
              <w:rPr>
                <w:rFonts w:asciiTheme="minorHAnsi" w:hAnsiTheme="minorHAnsi" w:cstheme="minorHAnsi"/>
                <w:b/>
                <w:bCs/>
                <w:sz w:val="18"/>
                <w:szCs w:val="18"/>
                <w:lang w:val="es-BO" w:eastAsia="es-BO"/>
              </w:rPr>
              <w:t>2</w:t>
            </w:r>
            <w:r w:rsidR="00245493">
              <w:rPr>
                <w:b/>
                <w:bCs/>
                <w:lang w:eastAsia="es-BO"/>
              </w:rPr>
              <w:t>4</w:t>
            </w:r>
          </w:p>
        </w:tc>
      </w:tr>
    </w:tbl>
    <w:p w14:paraId="47D4F6C9" w14:textId="0A5D9E16" w:rsidR="00474561" w:rsidRDefault="005B69F9" w:rsidP="0056399D">
      <w:pPr>
        <w:shd w:val="clear" w:color="auto" w:fill="FFFFFF"/>
        <w:rPr>
          <w:rFonts w:asciiTheme="minorHAnsi" w:hAnsiTheme="minorHAnsi" w:cstheme="minorHAnsi"/>
          <w:b/>
          <w:sz w:val="22"/>
          <w:szCs w:val="22"/>
        </w:rPr>
      </w:pPr>
      <w:r w:rsidRPr="005B69F9">
        <w:rPr>
          <w:rFonts w:asciiTheme="minorHAnsi" w:hAnsiTheme="minorHAnsi" w:cstheme="minorHAnsi"/>
          <w:b/>
          <w:sz w:val="22"/>
          <w:szCs w:val="22"/>
        </w:rPr>
        <w:t xml:space="preserve">         </w:t>
      </w:r>
    </w:p>
    <w:p w14:paraId="4486774D" w14:textId="759BAD24" w:rsidR="00474561" w:rsidRDefault="00474561" w:rsidP="0056399D">
      <w:pPr>
        <w:shd w:val="clear" w:color="auto" w:fill="FFFFFF"/>
        <w:rPr>
          <w:rFonts w:asciiTheme="minorHAnsi" w:hAnsiTheme="minorHAnsi" w:cstheme="minorHAnsi"/>
          <w:b/>
          <w:sz w:val="22"/>
          <w:szCs w:val="22"/>
        </w:rPr>
      </w:pPr>
    </w:p>
    <w:p w14:paraId="704E227B" w14:textId="008DB1D0" w:rsidR="00474561" w:rsidRDefault="00474561" w:rsidP="0056399D">
      <w:pPr>
        <w:shd w:val="clear" w:color="auto" w:fill="FFFFFF"/>
        <w:rPr>
          <w:rFonts w:asciiTheme="minorHAnsi" w:hAnsiTheme="minorHAnsi" w:cstheme="minorHAnsi"/>
          <w:b/>
          <w:sz w:val="22"/>
          <w:szCs w:val="22"/>
        </w:rPr>
      </w:pPr>
    </w:p>
    <w:p w14:paraId="56EB260B" w14:textId="161F57A8" w:rsidR="00474561" w:rsidRDefault="00474561" w:rsidP="0056399D">
      <w:pPr>
        <w:shd w:val="clear" w:color="auto" w:fill="FFFFFF"/>
        <w:rPr>
          <w:rFonts w:asciiTheme="minorHAnsi" w:hAnsiTheme="minorHAnsi" w:cstheme="minorHAnsi"/>
          <w:b/>
          <w:sz w:val="22"/>
          <w:szCs w:val="22"/>
        </w:rPr>
      </w:pPr>
    </w:p>
    <w:p w14:paraId="4B7276F0" w14:textId="77777777" w:rsidR="00474561" w:rsidRDefault="00474561" w:rsidP="0056399D">
      <w:pPr>
        <w:shd w:val="clear" w:color="auto" w:fill="FFFFFF"/>
        <w:rPr>
          <w:rFonts w:asciiTheme="minorHAnsi" w:hAnsiTheme="minorHAnsi" w:cstheme="minorHAnsi"/>
          <w:b/>
          <w:sz w:val="22"/>
          <w:szCs w:val="22"/>
        </w:rPr>
      </w:pPr>
    </w:p>
    <w:p w14:paraId="06D3C1A0" w14:textId="1854FCE3" w:rsidR="0056399D" w:rsidRDefault="005B69F9" w:rsidP="0056399D">
      <w:pPr>
        <w:shd w:val="clear" w:color="auto" w:fill="FFFFFF"/>
        <w:rPr>
          <w:rFonts w:asciiTheme="minorHAnsi" w:hAnsiTheme="minorHAnsi" w:cstheme="minorHAnsi"/>
          <w:bCs/>
          <w:sz w:val="22"/>
          <w:szCs w:val="22"/>
        </w:rPr>
      </w:pPr>
      <w:r w:rsidRPr="005B69F9">
        <w:rPr>
          <w:rFonts w:asciiTheme="minorHAnsi" w:hAnsiTheme="minorHAnsi" w:cstheme="minorHAnsi"/>
          <w:b/>
          <w:sz w:val="22"/>
          <w:szCs w:val="22"/>
        </w:rPr>
        <w:t xml:space="preserve">    </w:t>
      </w:r>
      <w:r w:rsidR="0056399D">
        <w:rPr>
          <w:rFonts w:asciiTheme="minorHAnsi" w:hAnsiTheme="minorHAnsi" w:cstheme="minorHAnsi"/>
          <w:bCs/>
          <w:sz w:val="22"/>
          <w:szCs w:val="22"/>
        </w:rPr>
        <w:t xml:space="preserve">             ______________________                                                                                   _____________________</w:t>
      </w:r>
    </w:p>
    <w:p w14:paraId="6A19558F" w14:textId="04B08EA9" w:rsidR="000B24A2" w:rsidRPr="005442D2" w:rsidRDefault="0056399D" w:rsidP="005442D2">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sectPr w:rsidR="000B24A2" w:rsidRPr="005442D2" w:rsidSect="00157C48">
      <w:pgSz w:w="18720" w:h="12240" w:orient="landscape" w:code="14"/>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0288"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0C90"/>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94DDE"/>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5B2C"/>
    <w:rsid w:val="000D6D34"/>
    <w:rsid w:val="000E0361"/>
    <w:rsid w:val="000E0DDA"/>
    <w:rsid w:val="000E4F7B"/>
    <w:rsid w:val="000E78A7"/>
    <w:rsid w:val="000F1E22"/>
    <w:rsid w:val="000F2477"/>
    <w:rsid w:val="000F5D4B"/>
    <w:rsid w:val="000F7C04"/>
    <w:rsid w:val="0010037C"/>
    <w:rsid w:val="001022B9"/>
    <w:rsid w:val="0010620B"/>
    <w:rsid w:val="00107FD0"/>
    <w:rsid w:val="00113C70"/>
    <w:rsid w:val="00120F56"/>
    <w:rsid w:val="00122F57"/>
    <w:rsid w:val="001251F5"/>
    <w:rsid w:val="00130764"/>
    <w:rsid w:val="001328FF"/>
    <w:rsid w:val="0013561B"/>
    <w:rsid w:val="0013740E"/>
    <w:rsid w:val="001407B0"/>
    <w:rsid w:val="00140A59"/>
    <w:rsid w:val="00140E72"/>
    <w:rsid w:val="001430C8"/>
    <w:rsid w:val="001474D2"/>
    <w:rsid w:val="001514BD"/>
    <w:rsid w:val="001515B8"/>
    <w:rsid w:val="001516F2"/>
    <w:rsid w:val="00157C48"/>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759D3"/>
    <w:rsid w:val="002820EE"/>
    <w:rsid w:val="0028318D"/>
    <w:rsid w:val="00287E6D"/>
    <w:rsid w:val="00294B5D"/>
    <w:rsid w:val="002965AE"/>
    <w:rsid w:val="002B62AB"/>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03872"/>
    <w:rsid w:val="00310338"/>
    <w:rsid w:val="00314938"/>
    <w:rsid w:val="0031633A"/>
    <w:rsid w:val="00334BBC"/>
    <w:rsid w:val="00335A4C"/>
    <w:rsid w:val="003364E7"/>
    <w:rsid w:val="00337DFD"/>
    <w:rsid w:val="00340219"/>
    <w:rsid w:val="00341B1D"/>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552"/>
    <w:rsid w:val="00401B9E"/>
    <w:rsid w:val="00402915"/>
    <w:rsid w:val="00403A07"/>
    <w:rsid w:val="00404FC8"/>
    <w:rsid w:val="00411F93"/>
    <w:rsid w:val="00414611"/>
    <w:rsid w:val="00417E6F"/>
    <w:rsid w:val="00443BF6"/>
    <w:rsid w:val="004455A5"/>
    <w:rsid w:val="00451B0E"/>
    <w:rsid w:val="004539DC"/>
    <w:rsid w:val="00455F42"/>
    <w:rsid w:val="00460B53"/>
    <w:rsid w:val="0046576B"/>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144D"/>
    <w:rsid w:val="0059213F"/>
    <w:rsid w:val="005A5574"/>
    <w:rsid w:val="005A5604"/>
    <w:rsid w:val="005A604A"/>
    <w:rsid w:val="005A618D"/>
    <w:rsid w:val="005A6A6C"/>
    <w:rsid w:val="005A7821"/>
    <w:rsid w:val="005A7937"/>
    <w:rsid w:val="005B69F9"/>
    <w:rsid w:val="005C079E"/>
    <w:rsid w:val="005C456B"/>
    <w:rsid w:val="005C4CC8"/>
    <w:rsid w:val="005C554A"/>
    <w:rsid w:val="005C5575"/>
    <w:rsid w:val="005C734B"/>
    <w:rsid w:val="005C7B8C"/>
    <w:rsid w:val="005D0B1E"/>
    <w:rsid w:val="005D315D"/>
    <w:rsid w:val="005E023C"/>
    <w:rsid w:val="005E3FAF"/>
    <w:rsid w:val="005E6758"/>
    <w:rsid w:val="005E6FE4"/>
    <w:rsid w:val="005F22AD"/>
    <w:rsid w:val="005F30ED"/>
    <w:rsid w:val="005F5322"/>
    <w:rsid w:val="005F71F8"/>
    <w:rsid w:val="006004F3"/>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659C8"/>
    <w:rsid w:val="00665E33"/>
    <w:rsid w:val="00670184"/>
    <w:rsid w:val="00672401"/>
    <w:rsid w:val="0067285C"/>
    <w:rsid w:val="00673304"/>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3422"/>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54512"/>
    <w:rsid w:val="0085548A"/>
    <w:rsid w:val="00864BDB"/>
    <w:rsid w:val="00866B3A"/>
    <w:rsid w:val="0086719E"/>
    <w:rsid w:val="008743BD"/>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0E3D"/>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E2F52"/>
    <w:rsid w:val="009F4674"/>
    <w:rsid w:val="009F4D73"/>
    <w:rsid w:val="009F5C9D"/>
    <w:rsid w:val="009F6901"/>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816"/>
    <w:rsid w:val="00AC16BE"/>
    <w:rsid w:val="00AC1A7B"/>
    <w:rsid w:val="00AC354D"/>
    <w:rsid w:val="00AC46D8"/>
    <w:rsid w:val="00AC6B97"/>
    <w:rsid w:val="00AD339A"/>
    <w:rsid w:val="00AD72E1"/>
    <w:rsid w:val="00AE2097"/>
    <w:rsid w:val="00AE74A8"/>
    <w:rsid w:val="00AF12FC"/>
    <w:rsid w:val="00AF3C79"/>
    <w:rsid w:val="00AF5C2C"/>
    <w:rsid w:val="00AF6948"/>
    <w:rsid w:val="00B06F53"/>
    <w:rsid w:val="00B115AF"/>
    <w:rsid w:val="00B16BCF"/>
    <w:rsid w:val="00B173C1"/>
    <w:rsid w:val="00B20F67"/>
    <w:rsid w:val="00B24A7A"/>
    <w:rsid w:val="00B276F5"/>
    <w:rsid w:val="00B3150E"/>
    <w:rsid w:val="00B34A79"/>
    <w:rsid w:val="00B36D6C"/>
    <w:rsid w:val="00B3713E"/>
    <w:rsid w:val="00B37567"/>
    <w:rsid w:val="00B41ED3"/>
    <w:rsid w:val="00B4255A"/>
    <w:rsid w:val="00B43171"/>
    <w:rsid w:val="00B45558"/>
    <w:rsid w:val="00B46EF7"/>
    <w:rsid w:val="00B53627"/>
    <w:rsid w:val="00B54FA0"/>
    <w:rsid w:val="00B60803"/>
    <w:rsid w:val="00B61303"/>
    <w:rsid w:val="00B6738F"/>
    <w:rsid w:val="00B707B7"/>
    <w:rsid w:val="00B70888"/>
    <w:rsid w:val="00B74684"/>
    <w:rsid w:val="00B74DF6"/>
    <w:rsid w:val="00B93A58"/>
    <w:rsid w:val="00BA1B94"/>
    <w:rsid w:val="00BA2416"/>
    <w:rsid w:val="00BA39F3"/>
    <w:rsid w:val="00BB00F5"/>
    <w:rsid w:val="00BB3F37"/>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624A"/>
    <w:rsid w:val="00D067BD"/>
    <w:rsid w:val="00D07291"/>
    <w:rsid w:val="00D12BA6"/>
    <w:rsid w:val="00D1402D"/>
    <w:rsid w:val="00D17BE3"/>
    <w:rsid w:val="00D22222"/>
    <w:rsid w:val="00D26FA0"/>
    <w:rsid w:val="00D37E2C"/>
    <w:rsid w:val="00D415FD"/>
    <w:rsid w:val="00D504FD"/>
    <w:rsid w:val="00D56CDD"/>
    <w:rsid w:val="00D60799"/>
    <w:rsid w:val="00D60A9E"/>
    <w:rsid w:val="00D60EE4"/>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05F8"/>
    <w:rsid w:val="00EC131E"/>
    <w:rsid w:val="00EC2848"/>
    <w:rsid w:val="00EC7C75"/>
    <w:rsid w:val="00ED14EA"/>
    <w:rsid w:val="00ED56BB"/>
    <w:rsid w:val="00EF5877"/>
    <w:rsid w:val="00F0132C"/>
    <w:rsid w:val="00F01F78"/>
    <w:rsid w:val="00F0346F"/>
    <w:rsid w:val="00F07C37"/>
    <w:rsid w:val="00F07C85"/>
    <w:rsid w:val="00F10605"/>
    <w:rsid w:val="00F167E1"/>
    <w:rsid w:val="00F16B38"/>
    <w:rsid w:val="00F209E4"/>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201290">
      <w:bodyDiv w:val="1"/>
      <w:marLeft w:val="0"/>
      <w:marRight w:val="0"/>
      <w:marTop w:val="0"/>
      <w:marBottom w:val="0"/>
      <w:divBdr>
        <w:top w:val="none" w:sz="0" w:space="0" w:color="auto"/>
        <w:left w:val="none" w:sz="0" w:space="0" w:color="auto"/>
        <w:bottom w:val="none" w:sz="0" w:space="0" w:color="auto"/>
        <w:right w:val="none" w:sz="0" w:space="0" w:color="auto"/>
      </w:divBdr>
    </w:div>
    <w:div w:id="728381454">
      <w:bodyDiv w:val="1"/>
      <w:marLeft w:val="0"/>
      <w:marRight w:val="0"/>
      <w:marTop w:val="0"/>
      <w:marBottom w:val="0"/>
      <w:divBdr>
        <w:top w:val="none" w:sz="0" w:space="0" w:color="auto"/>
        <w:left w:val="none" w:sz="0" w:space="0" w:color="auto"/>
        <w:bottom w:val="none" w:sz="0" w:space="0" w:color="auto"/>
        <w:right w:val="none" w:sz="0" w:space="0" w:color="auto"/>
      </w:divBdr>
    </w:div>
    <w:div w:id="840044605">
      <w:bodyDiv w:val="1"/>
      <w:marLeft w:val="0"/>
      <w:marRight w:val="0"/>
      <w:marTop w:val="0"/>
      <w:marBottom w:val="0"/>
      <w:divBdr>
        <w:top w:val="none" w:sz="0" w:space="0" w:color="auto"/>
        <w:left w:val="none" w:sz="0" w:space="0" w:color="auto"/>
        <w:bottom w:val="none" w:sz="0" w:space="0" w:color="auto"/>
        <w:right w:val="none" w:sz="0" w:space="0" w:color="auto"/>
      </w:divBdr>
    </w:div>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hyperlink" Target="mailto:claudia.dominguez@csbp.com.bo"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10</Pages>
  <Words>2018</Words>
  <Characters>11099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43</cp:revision>
  <cp:lastPrinted>2024-02-28T13:34:00Z</cp:lastPrinted>
  <dcterms:created xsi:type="dcterms:W3CDTF">2023-07-26T15:40:00Z</dcterms:created>
  <dcterms:modified xsi:type="dcterms:W3CDTF">2024-03-15T17:42:00Z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