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6F731283" w14:textId="77777777"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001</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DE4E8E">
        <w:tc>
          <w:tcPr>
            <w:tcW w:w="8460"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9132B38" w:rsidR="0001574B" w:rsidRPr="00417E6F" w:rsidRDefault="0001574B" w:rsidP="00DE4E8E">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965AE">
              <w:rPr>
                <w:rStyle w:val="Hipervnculo"/>
                <w:rFonts w:asciiTheme="minorHAnsi" w:eastAsiaTheme="minorEastAsia" w:hAnsiTheme="minorHAnsi" w:cs="Arial"/>
                <w:b/>
                <w:snapToGrid/>
                <w:color w:val="0070C0"/>
                <w:sz w:val="44"/>
                <w:szCs w:val="44"/>
                <w:lang w:val="es-BO" w:eastAsia="es-BO"/>
              </w:rPr>
              <w:t>S</w:t>
            </w:r>
            <w:r w:rsidR="002965AE">
              <w:rPr>
                <w:rStyle w:val="Hipervnculo"/>
                <w:rFonts w:asciiTheme="minorHAnsi" w:eastAsiaTheme="minorEastAsia" w:hAnsiTheme="minorHAnsi"/>
                <w:b/>
                <w:color w:val="0070C0"/>
                <w:sz w:val="44"/>
                <w:szCs w:val="44"/>
                <w:lang w:eastAsia="es-BO"/>
              </w:rPr>
              <w:t>ERVICIO DE</w:t>
            </w:r>
            <w:r w:rsidR="00AF12FC">
              <w:rPr>
                <w:rStyle w:val="Hipervnculo"/>
                <w:rFonts w:asciiTheme="minorHAnsi" w:eastAsiaTheme="minorEastAsia" w:hAnsiTheme="minorHAnsi"/>
                <w:b/>
                <w:color w:val="0070C0"/>
                <w:sz w:val="44"/>
                <w:szCs w:val="44"/>
                <w:lang w:eastAsia="es-BO"/>
              </w:rPr>
              <w:t xml:space="preserve"> </w:t>
            </w:r>
            <w:r w:rsidR="00CA5519">
              <w:rPr>
                <w:rStyle w:val="Hipervnculo"/>
                <w:rFonts w:asciiTheme="minorHAnsi" w:eastAsiaTheme="minorEastAsia" w:hAnsiTheme="minorHAnsi"/>
                <w:b/>
                <w:color w:val="0070C0"/>
                <w:sz w:val="44"/>
                <w:szCs w:val="44"/>
                <w:lang w:eastAsia="es-BO"/>
              </w:rPr>
              <w:t>L</w:t>
            </w:r>
            <w:r w:rsidR="00CA5519" w:rsidRPr="00CA5519">
              <w:rPr>
                <w:rStyle w:val="Hipervnculo"/>
                <w:rFonts w:asciiTheme="minorHAnsi" w:eastAsiaTheme="minorEastAsia" w:hAnsiTheme="minorHAnsi"/>
                <w:b/>
                <w:color w:val="0070C0"/>
                <w:sz w:val="44"/>
                <w:szCs w:val="44"/>
                <w:lang w:eastAsia="es-BO"/>
              </w:rPr>
              <w:t>IMPIEZA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5BF52CCC"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proofErr w:type="gramStart"/>
      <w:r w:rsidR="00CA5519">
        <w:rPr>
          <w:rFonts w:asciiTheme="minorHAnsi" w:hAnsiTheme="minorHAnsi"/>
          <w:b/>
          <w:iCs/>
          <w:sz w:val="22"/>
          <w:szCs w:val="22"/>
          <w:lang w:val="es-ES"/>
        </w:rPr>
        <w:t>Febrero</w:t>
      </w:r>
      <w:proofErr w:type="gramEnd"/>
      <w:r w:rsidR="00CA5519">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06989AE6" w:rsidR="00CA5519" w:rsidRPr="00F51142" w:rsidRDefault="009F18D3" w:rsidP="00CA5519">
            <w:pPr>
              <w:jc w:val="center"/>
              <w:rPr>
                <w:rFonts w:asciiTheme="minorHAnsi" w:hAnsiTheme="minorHAnsi" w:cs="Arial"/>
                <w:b/>
                <w:sz w:val="24"/>
                <w:szCs w:val="24"/>
              </w:rPr>
            </w:pPr>
            <w:r w:rsidRPr="009F18D3">
              <w:rPr>
                <w:rFonts w:asciiTheme="minorHAnsi" w:hAnsiTheme="minorHAnsi" w:cstheme="minorHAnsi"/>
                <w:b/>
                <w:color w:val="ED0000"/>
                <w:sz w:val="24"/>
                <w:szCs w:val="24"/>
              </w:rPr>
              <w:t>INVITACIÓN PÚBLICA</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00CA5519">
              <w:rPr>
                <w:rFonts w:asciiTheme="minorHAnsi" w:hAnsiTheme="minorHAnsi" w:cs="Arial"/>
                <w:b/>
                <w:sz w:val="24"/>
                <w:szCs w:val="24"/>
              </w:rPr>
              <w:t>IP</w:t>
            </w:r>
            <w:r w:rsidR="00CA5519" w:rsidRPr="00F51142">
              <w:rPr>
                <w:rFonts w:asciiTheme="minorHAnsi" w:hAnsiTheme="minorHAnsi" w:cs="Arial"/>
                <w:b/>
                <w:sz w:val="24"/>
                <w:szCs w:val="24"/>
              </w:rPr>
              <w:t>-</w:t>
            </w:r>
            <w:r w:rsidR="00CA5519">
              <w:rPr>
                <w:rFonts w:asciiTheme="minorHAnsi" w:hAnsiTheme="minorHAnsi" w:cs="Arial"/>
                <w:b/>
                <w:sz w:val="24"/>
                <w:szCs w:val="24"/>
              </w:rPr>
              <w:t>001</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2D8B77E2" w:rsidR="000F2477" w:rsidRPr="00F51142" w:rsidRDefault="00CA5519" w:rsidP="00DE4E8E">
            <w:pPr>
              <w:jc w:val="center"/>
              <w:rPr>
                <w:rFonts w:asciiTheme="minorHAnsi" w:hAnsiTheme="minorHAnsi" w:cs="Arial"/>
              </w:rPr>
            </w:pPr>
            <w:r w:rsidRPr="00F51142">
              <w:rPr>
                <w:rFonts w:asciiTheme="minorHAnsi" w:hAnsiTheme="minorHAnsi"/>
                <w:b/>
                <w:bCs/>
                <w:sz w:val="24"/>
                <w:szCs w:val="24"/>
              </w:rPr>
              <w:t xml:space="preserve">SERVICIO DE </w:t>
            </w:r>
            <w:r>
              <w:rPr>
                <w:rFonts w:asciiTheme="minorHAnsi" w:hAnsiTheme="minorHAnsi"/>
                <w:b/>
                <w:bCs/>
                <w:sz w:val="24"/>
                <w:szCs w:val="24"/>
              </w:rPr>
              <w:t>LIMPIEZA</w:t>
            </w:r>
          </w:p>
        </w:tc>
      </w:tr>
      <w:tr w:rsidR="00CA5519" w:rsidRPr="00F51142" w14:paraId="4FE6F9CB" w14:textId="77777777" w:rsidTr="00DE4E8E">
        <w:trPr>
          <w:trHeight w:val="553"/>
          <w:jc w:val="center"/>
        </w:trPr>
        <w:tc>
          <w:tcPr>
            <w:tcW w:w="9284" w:type="dxa"/>
            <w:vAlign w:val="center"/>
          </w:tcPr>
          <w:p w14:paraId="2D19BFFC" w14:textId="4BDFCD07"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Pr>
                <w:rFonts w:asciiTheme="minorHAnsi" w:hAnsiTheme="minorHAnsi" w:cs="Arial"/>
              </w:rPr>
              <w:t>INVITACIÓN PUBLICA</w:t>
            </w:r>
          </w:p>
        </w:tc>
      </w:tr>
      <w:tr w:rsidR="00CA5519" w:rsidRPr="00F51142" w14:paraId="6E258B39" w14:textId="77777777" w:rsidTr="00DE4E8E">
        <w:trPr>
          <w:trHeight w:val="509"/>
          <w:jc w:val="center"/>
        </w:trPr>
        <w:tc>
          <w:tcPr>
            <w:tcW w:w="9284" w:type="dxa"/>
            <w:vAlign w:val="center"/>
          </w:tcPr>
          <w:p w14:paraId="6B09B304" w14:textId="3E8E0D96"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POR </w:t>
            </w:r>
            <w:r>
              <w:rPr>
                <w:rFonts w:asciiTheme="minorHAnsi" w:hAnsiTheme="minorHAnsi" w:cs="Arial"/>
              </w:rPr>
              <w:t>EL TOTAL DEL SERVICIO</w:t>
            </w:r>
          </w:p>
        </w:tc>
      </w:tr>
      <w:tr w:rsidR="00CA5519" w:rsidRPr="00F51142" w14:paraId="0BAC4C00" w14:textId="77777777" w:rsidTr="00DE4E8E">
        <w:trPr>
          <w:trHeight w:val="447"/>
          <w:jc w:val="center"/>
        </w:trPr>
        <w:tc>
          <w:tcPr>
            <w:tcW w:w="9284" w:type="dxa"/>
            <w:vAlign w:val="center"/>
          </w:tcPr>
          <w:p w14:paraId="315B03C4" w14:textId="63F019EA"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Pr>
                <w:rFonts w:asciiTheme="minorHAnsi" w:hAnsiTheme="minorHAnsi" w:cs="Arial"/>
              </w:rPr>
              <w:t>MENOR COSTO</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BBB384" w14:textId="7222CFE7"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 xml:space="preserve">INVITACION PUBLICA </w:t>
      </w:r>
      <w:proofErr w:type="spellStart"/>
      <w:r w:rsidRPr="00535CF7">
        <w:rPr>
          <w:rFonts w:asciiTheme="minorHAnsi" w:hAnsiTheme="minorHAnsi"/>
          <w:b/>
          <w:bCs/>
          <w:sz w:val="24"/>
          <w:szCs w:val="24"/>
        </w:rPr>
        <w:t>N°</w:t>
      </w:r>
      <w:proofErr w:type="spellEnd"/>
      <w:r w:rsidRPr="00535CF7">
        <w:rPr>
          <w:rFonts w:asciiTheme="minorHAnsi" w:hAnsiTheme="minorHAnsi"/>
          <w:b/>
          <w:bCs/>
          <w:sz w:val="24"/>
          <w:szCs w:val="24"/>
        </w:rPr>
        <w:t xml:space="preserve"> 001</w:t>
      </w:r>
      <w:r>
        <w:rPr>
          <w:rFonts w:asciiTheme="minorHAnsi" w:hAnsiTheme="minorHAnsi"/>
          <w:b/>
          <w:bCs/>
          <w:sz w:val="24"/>
          <w:szCs w:val="24"/>
        </w:rPr>
        <w:t>-</w:t>
      </w:r>
      <w:r w:rsidRPr="00535CF7">
        <w:rPr>
          <w:rFonts w:asciiTheme="minorHAnsi" w:hAnsiTheme="minorHAnsi"/>
          <w:b/>
          <w:bCs/>
          <w:sz w:val="24"/>
          <w:szCs w:val="24"/>
        </w:rPr>
        <w:t>202</w:t>
      </w:r>
      <w:r>
        <w:rPr>
          <w:rFonts w:asciiTheme="minorHAnsi" w:hAnsiTheme="minorHAnsi"/>
          <w:b/>
          <w:bCs/>
          <w:sz w:val="24"/>
          <w:szCs w:val="24"/>
        </w:rPr>
        <w:t>4</w:t>
      </w:r>
      <w:r w:rsidRPr="00535CF7">
        <w:rPr>
          <w:rFonts w:asciiTheme="minorHAnsi" w:hAnsiTheme="minorHAnsi"/>
          <w:b/>
          <w:bCs/>
          <w:sz w:val="24"/>
          <w:szCs w:val="24"/>
        </w:rPr>
        <w:t xml:space="preserve"> “SERVICIO DE LIMPIEZA” </w:t>
      </w:r>
      <w:r>
        <w:rPr>
          <w:rFonts w:asciiTheme="minorHAnsi" w:hAnsiTheme="minorHAnsi"/>
          <w:b/>
          <w:bCs/>
          <w:sz w:val="24"/>
          <w:szCs w:val="24"/>
        </w:rPr>
        <w:t xml:space="preserve">- </w:t>
      </w: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411324E0" w:rsidR="0044462F" w:rsidRPr="00F51142" w:rsidRDefault="0044462F" w:rsidP="0044462F">
            <w:pPr>
              <w:jc w:val="center"/>
              <w:rPr>
                <w:rFonts w:asciiTheme="minorHAnsi" w:hAnsiTheme="minorHAnsi" w:cstheme="minorHAnsi"/>
              </w:rPr>
            </w:pPr>
            <w:r>
              <w:rPr>
                <w:rFonts w:asciiTheme="minorHAnsi" w:hAnsiTheme="minorHAnsi" w:cstheme="minorHAnsi"/>
              </w:rPr>
              <w:t>09/02</w:t>
            </w:r>
            <w:r w:rsidRPr="00535CF7">
              <w:rPr>
                <w:rFonts w:asciiTheme="minorHAnsi" w:hAnsiTheme="minorHAnsi" w:cstheme="minorHAnsi"/>
              </w:rPr>
              <w:t>/202</w:t>
            </w:r>
            <w:r w:rsidR="00FB30C7">
              <w:rPr>
                <w:rFonts w:asciiTheme="minorHAnsi" w:hAnsiTheme="minorHAnsi" w:cstheme="minorHAnsi"/>
              </w:rPr>
              <w:t>4</w:t>
            </w:r>
          </w:p>
        </w:tc>
        <w:tc>
          <w:tcPr>
            <w:tcW w:w="1588" w:type="dxa"/>
            <w:vAlign w:val="center"/>
          </w:tcPr>
          <w:p w14:paraId="21BAB05C" w14:textId="02BD2191" w:rsidR="0044462F" w:rsidRPr="00F51142" w:rsidRDefault="0044462F" w:rsidP="0044462F">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570A4DC9" w:rsidR="00FB30C7" w:rsidRPr="00F51142" w:rsidRDefault="00FB30C7" w:rsidP="00FB30C7">
            <w:pPr>
              <w:jc w:val="center"/>
              <w:rPr>
                <w:rFonts w:asciiTheme="minorHAnsi" w:hAnsiTheme="minorHAnsi" w:cstheme="minorHAnsi"/>
              </w:rPr>
            </w:pPr>
            <w:r>
              <w:rPr>
                <w:rFonts w:asciiTheme="minorHAnsi" w:hAnsiTheme="minorHAnsi" w:cstheme="minorHAnsi"/>
              </w:rPr>
              <w:t>16</w:t>
            </w:r>
            <w:r w:rsidRPr="00535CF7">
              <w:rPr>
                <w:rFonts w:asciiTheme="minorHAnsi" w:hAnsiTheme="minorHAnsi" w:cstheme="minorHAnsi"/>
              </w:rPr>
              <w:t>/0</w:t>
            </w:r>
            <w:r>
              <w:rPr>
                <w:rFonts w:asciiTheme="minorHAnsi" w:hAnsiTheme="minorHAnsi" w:cstheme="minorHAnsi"/>
              </w:rPr>
              <w:t>2</w:t>
            </w:r>
            <w:r w:rsidRPr="00535CF7">
              <w:rPr>
                <w:rFonts w:asciiTheme="minorHAnsi" w:hAnsiTheme="minorHAnsi" w:cstheme="minorHAnsi"/>
              </w:rPr>
              <w:t>/202</w:t>
            </w:r>
            <w:r>
              <w:rPr>
                <w:rFonts w:asciiTheme="minorHAnsi" w:hAnsiTheme="minorHAnsi" w:cstheme="minorHAnsi"/>
              </w:rPr>
              <w:t>4</w:t>
            </w:r>
          </w:p>
        </w:tc>
        <w:tc>
          <w:tcPr>
            <w:tcW w:w="1588" w:type="dxa"/>
            <w:vAlign w:val="center"/>
          </w:tcPr>
          <w:p w14:paraId="2354BCB0" w14:textId="0E271638" w:rsidR="00FB30C7" w:rsidRPr="00F51142" w:rsidRDefault="00FB30C7" w:rsidP="00FB30C7">
            <w:pPr>
              <w:jc w:val="center"/>
              <w:rPr>
                <w:rFonts w:asciiTheme="minorHAnsi" w:hAnsiTheme="minorHAnsi" w:cstheme="minorHAnsi"/>
              </w:rPr>
            </w:pPr>
            <w:proofErr w:type="spellStart"/>
            <w:r w:rsidRPr="00535CF7">
              <w:rPr>
                <w:rFonts w:asciiTheme="minorHAnsi" w:hAnsiTheme="minorHAnsi" w:cstheme="minorHAnsi"/>
              </w:rPr>
              <w:t>Hrs</w:t>
            </w:r>
            <w:proofErr w:type="spellEnd"/>
            <w:r w:rsidRPr="00535CF7">
              <w:rPr>
                <w:rFonts w:asciiTheme="minorHAnsi" w:hAnsiTheme="minorHAnsi" w:cstheme="minorHAnsi"/>
              </w:rPr>
              <w:t>. 10:00</w:t>
            </w:r>
          </w:p>
        </w:tc>
        <w:tc>
          <w:tcPr>
            <w:tcW w:w="3822" w:type="dxa"/>
            <w:vAlign w:val="center"/>
          </w:tcPr>
          <w:p w14:paraId="04D77D04" w14:textId="493288DC" w:rsidR="00FB30C7" w:rsidRPr="001C55C4" w:rsidRDefault="00FB30C7" w:rsidP="00FB30C7">
            <w:pPr>
              <w:jc w:val="both"/>
              <w:rPr>
                <w:rFonts w:asciiTheme="minorHAnsi" w:hAnsiTheme="minorHAnsi" w:cstheme="minorHAnsi"/>
              </w:rPr>
            </w:pPr>
            <w:r w:rsidRPr="00FB30C7">
              <w:rPr>
                <w:rFonts w:asciiTheme="minorHAnsi" w:hAnsiTheme="minorHAnsi" w:cstheme="minorHAnsi"/>
              </w:rPr>
              <w:t>Calle Eucaliptos s/n entre calle las Palmeras y Condominio Britania (paralelo a la doble vía la guardia entre cuarto y quinto anillo)</w:t>
            </w:r>
            <w:r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r>
              <w:rPr>
                <w:rFonts w:asciiTheme="minorHAnsi" w:hAnsiTheme="minorHAnsi" w:cstheme="minorHAnsi"/>
              </w:rPr>
              <w:t xml:space="preserve"> </w:t>
            </w:r>
          </w:p>
          <w:p w14:paraId="79734303" w14:textId="0E0E12FE" w:rsidR="00FB30C7" w:rsidRPr="00F51142" w:rsidRDefault="00FB30C7" w:rsidP="00FB30C7">
            <w:pPr>
              <w:jc w:val="center"/>
              <w:rPr>
                <w:rFonts w:asciiTheme="minorHAnsi" w:hAnsiTheme="minorHAnsi" w:cstheme="minorHAnsi"/>
              </w:rPr>
            </w:pPr>
            <w:r>
              <w:rPr>
                <w:rFonts w:asciiTheme="minorHAnsi" w:hAnsiTheme="minorHAnsi" w:cstheme="minorHAnsi"/>
              </w:rPr>
              <w:t>19/02/24</w:t>
            </w:r>
          </w:p>
        </w:tc>
        <w:tc>
          <w:tcPr>
            <w:tcW w:w="1588" w:type="dxa"/>
            <w:vAlign w:val="center"/>
          </w:tcPr>
          <w:p w14:paraId="07745892" w14:textId="42E0D894"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55DEC74B" w14:textId="384800A4"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0F6C93"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0F6C93"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113514BC" w:rsidR="00FB30C7" w:rsidRPr="00F51142" w:rsidRDefault="00FB30C7" w:rsidP="00FB30C7">
            <w:pPr>
              <w:jc w:val="center"/>
              <w:rPr>
                <w:rFonts w:asciiTheme="minorHAnsi" w:hAnsiTheme="minorHAnsi" w:cstheme="minorHAnsi"/>
              </w:rPr>
            </w:pPr>
            <w:r>
              <w:rPr>
                <w:rFonts w:asciiTheme="minorHAnsi" w:hAnsiTheme="minorHAnsi" w:cstheme="minorHAnsi"/>
              </w:rPr>
              <w:t>21/02/24</w:t>
            </w:r>
          </w:p>
        </w:tc>
        <w:tc>
          <w:tcPr>
            <w:tcW w:w="1588" w:type="dxa"/>
            <w:vAlign w:val="center"/>
          </w:tcPr>
          <w:p w14:paraId="0EC5A5CB" w14:textId="04A99200"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BC2B5C">
        <w:trPr>
          <w:trHeight w:val="42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 xml:space="preserve">Hasta: </w:t>
            </w:r>
          </w:p>
          <w:p w14:paraId="11631ACD" w14:textId="6136A6ED" w:rsidR="00FB30C7" w:rsidRPr="00F51142" w:rsidRDefault="00FB30C7" w:rsidP="00FB30C7">
            <w:pPr>
              <w:jc w:val="center"/>
              <w:rPr>
                <w:rFonts w:asciiTheme="minorHAnsi" w:hAnsiTheme="minorHAnsi" w:cstheme="minorHAnsi"/>
              </w:rPr>
            </w:pPr>
            <w:r>
              <w:rPr>
                <w:rFonts w:asciiTheme="minorHAnsi" w:hAnsiTheme="minorHAnsi" w:cstheme="minorHAnsi"/>
              </w:rPr>
              <w:t>29/02/24</w:t>
            </w:r>
          </w:p>
        </w:tc>
        <w:tc>
          <w:tcPr>
            <w:tcW w:w="1588" w:type="dxa"/>
            <w:vAlign w:val="center"/>
          </w:tcPr>
          <w:p w14:paraId="2207E897"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2472B296" w14:textId="7FE156F0"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14:00</w:t>
            </w:r>
          </w:p>
        </w:tc>
        <w:tc>
          <w:tcPr>
            <w:tcW w:w="3822" w:type="dxa"/>
            <w:vAlign w:val="center"/>
          </w:tcPr>
          <w:p w14:paraId="7840CE41" w14:textId="77777777" w:rsidR="00FB30C7" w:rsidRPr="00CC6980" w:rsidRDefault="00FB30C7" w:rsidP="00FB30C7">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4024BD7B" w14:textId="14482285"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08AECBA3" w:rsidR="00FB30C7" w:rsidRPr="00F51142" w:rsidRDefault="00FB30C7" w:rsidP="00FB30C7">
            <w:pPr>
              <w:jc w:val="center"/>
              <w:rPr>
                <w:rFonts w:asciiTheme="minorHAnsi" w:hAnsiTheme="minorHAnsi" w:cstheme="minorHAnsi"/>
              </w:rPr>
            </w:pPr>
            <w:r>
              <w:rPr>
                <w:rFonts w:asciiTheme="minorHAnsi" w:hAnsiTheme="minorHAnsi" w:cstheme="minorHAnsi"/>
              </w:rPr>
              <w:t>29/02/24</w:t>
            </w:r>
          </w:p>
        </w:tc>
        <w:tc>
          <w:tcPr>
            <w:tcW w:w="1588" w:type="dxa"/>
            <w:vAlign w:val="center"/>
          </w:tcPr>
          <w:p w14:paraId="2A145B9A" w14:textId="750805C6"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14:15</w:t>
            </w:r>
          </w:p>
        </w:tc>
        <w:tc>
          <w:tcPr>
            <w:tcW w:w="3822" w:type="dxa"/>
            <w:vAlign w:val="center"/>
          </w:tcPr>
          <w:p w14:paraId="1BD1D997" w14:textId="52837CCD" w:rsidR="00FB30C7" w:rsidRPr="009F18D3" w:rsidRDefault="00FB30C7" w:rsidP="00FB30C7">
            <w:pPr>
              <w:jc w:val="both"/>
              <w:rPr>
                <w:rFonts w:asciiTheme="minorHAnsi" w:hAnsiTheme="minorHAnsi" w:cstheme="minorHAnsi"/>
                <w:lang w:val="es-BO"/>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570FE439" w:rsidR="00FB30C7" w:rsidRPr="00F51142" w:rsidRDefault="00FB30C7" w:rsidP="00FB30C7">
            <w:pPr>
              <w:jc w:val="center"/>
              <w:rPr>
                <w:rFonts w:asciiTheme="minorHAnsi" w:hAnsiTheme="minorHAnsi" w:cstheme="minorHAnsi"/>
              </w:rPr>
            </w:pPr>
            <w:r>
              <w:rPr>
                <w:rFonts w:asciiTheme="minorHAnsi" w:hAnsiTheme="minorHAnsi" w:cstheme="minorHAnsi"/>
              </w:rPr>
              <w:t>29/03/24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C6B3027" w14:textId="596C79ED" w:rsidR="00EE72F9" w:rsidRDefault="00EE72F9" w:rsidP="00EE72F9">
            <w:pPr>
              <w:ind w:left="739"/>
              <w:rPr>
                <w:rFonts w:asciiTheme="minorHAnsi" w:hAnsiTheme="minorHAnsi" w:cs="Arial"/>
                <w:color w:val="00B0F0"/>
              </w:rPr>
            </w:pPr>
            <w:r>
              <w:rPr>
                <w:rFonts w:asciiTheme="minorHAnsi" w:hAnsiTheme="minorHAnsi" w:cs="Arial"/>
              </w:rPr>
              <w:t xml:space="preserve">Lic. Álvaro </w:t>
            </w:r>
            <w:proofErr w:type="spellStart"/>
            <w:r>
              <w:rPr>
                <w:rFonts w:asciiTheme="minorHAnsi" w:hAnsiTheme="minorHAnsi" w:cs="Arial"/>
              </w:rPr>
              <w:t>Chirveches</w:t>
            </w:r>
            <w:proofErr w:type="spellEnd"/>
            <w:r w:rsidRPr="00A415A0">
              <w:rPr>
                <w:rFonts w:asciiTheme="minorHAnsi" w:hAnsiTheme="minorHAnsi" w:cs="Arial"/>
              </w:rPr>
              <w:tab/>
              <w:t xml:space="preserve">            </w:t>
            </w:r>
            <w:r w:rsidRPr="00F51142">
              <w:rPr>
                <w:rFonts w:asciiTheme="minorHAnsi" w:hAnsiTheme="minorHAnsi" w:cs="Arial"/>
              </w:rPr>
              <w:t>Gerente Administrativo Financiero</w:t>
            </w:r>
          </w:p>
          <w:p w14:paraId="6253CE2D" w14:textId="77CD5DB4" w:rsidR="00EE72F9" w:rsidRDefault="00EE72F9" w:rsidP="00C3688E">
            <w:pPr>
              <w:pStyle w:val="Prrafodelista"/>
              <w:jc w:val="both"/>
              <w:rPr>
                <w:rFonts w:asciiTheme="minorHAnsi" w:hAnsiTheme="minorHAnsi" w:cs="Arial"/>
              </w:rPr>
            </w:pPr>
            <w:r>
              <w:rPr>
                <w:rFonts w:asciiTheme="minorHAnsi" w:hAnsiTheme="minorHAnsi" w:cs="Arial"/>
              </w:rPr>
              <w:t xml:space="preserve"> Dr. </w:t>
            </w:r>
            <w:proofErr w:type="spellStart"/>
            <w:r>
              <w:rPr>
                <w:rFonts w:asciiTheme="minorHAnsi" w:hAnsiTheme="minorHAnsi" w:cs="Arial"/>
              </w:rPr>
              <w:t>Jhemis</w:t>
            </w:r>
            <w:proofErr w:type="spellEnd"/>
            <w:r>
              <w:rPr>
                <w:rFonts w:asciiTheme="minorHAnsi" w:hAnsiTheme="minorHAnsi" w:cs="Arial"/>
              </w:rPr>
              <w:t xml:space="preserve"> </w:t>
            </w:r>
            <w:proofErr w:type="gramStart"/>
            <w:r>
              <w:rPr>
                <w:rFonts w:asciiTheme="minorHAnsi" w:hAnsiTheme="minorHAnsi" w:cs="Arial"/>
              </w:rPr>
              <w:t xml:space="preserve">Molina  </w:t>
            </w:r>
            <w:r w:rsidRPr="00B726FA">
              <w:rPr>
                <w:rFonts w:asciiTheme="minorHAnsi" w:hAnsiTheme="minorHAnsi" w:cs="Arial"/>
              </w:rPr>
              <w:tab/>
            </w:r>
            <w:proofErr w:type="gramEnd"/>
            <w:r>
              <w:rPr>
                <w:rFonts w:asciiTheme="minorHAnsi" w:hAnsiTheme="minorHAnsi" w:cs="Arial"/>
              </w:rPr>
              <w:t xml:space="preserve">            </w:t>
            </w:r>
            <w:r w:rsidRPr="00B726FA">
              <w:rPr>
                <w:rFonts w:asciiTheme="minorHAnsi" w:hAnsiTheme="minorHAnsi" w:cs="Arial"/>
              </w:rPr>
              <w:t>Gerente Médico</w:t>
            </w:r>
            <w:r>
              <w:rPr>
                <w:rFonts w:asciiTheme="minorHAnsi" w:hAnsiTheme="minorHAnsi" w:cs="Arial"/>
              </w:rPr>
              <w:t xml:space="preserve"> </w:t>
            </w:r>
            <w:proofErr w:type="spellStart"/>
            <w:r>
              <w:rPr>
                <w:rFonts w:asciiTheme="minorHAnsi" w:hAnsiTheme="minorHAnsi" w:cs="Arial"/>
              </w:rPr>
              <w:t>a.i.</w:t>
            </w:r>
            <w:proofErr w:type="spellEnd"/>
          </w:p>
          <w:p w14:paraId="3C5BE084" w14:textId="54379214" w:rsidR="00733372" w:rsidRPr="00F51142" w:rsidRDefault="00EE72F9"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18DB015B"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al</w:t>
            </w:r>
            <w:r w:rsidR="003B0424" w:rsidRPr="000F6C93">
              <w:rPr>
                <w:rFonts w:asciiTheme="minorHAnsi" w:hAnsiTheme="minorHAnsi" w:cstheme="minorHAnsi"/>
              </w:rPr>
              <w:t xml:space="preserve"> dos</w:t>
            </w:r>
            <w:r w:rsidRPr="000F6C93">
              <w:rPr>
                <w:rFonts w:asciiTheme="minorHAnsi" w:hAnsiTheme="minorHAnsi" w:cstheme="minorHAnsi"/>
              </w:rPr>
              <w:t xml:space="preserve"> por ciento (</w:t>
            </w:r>
            <w:r w:rsidR="003B0424" w:rsidRPr="000F6C93">
              <w:rPr>
                <w:rFonts w:asciiTheme="minorHAnsi" w:hAnsiTheme="minorHAnsi" w:cstheme="minorHAnsi"/>
              </w:rPr>
              <w:t xml:space="preserve">2 </w:t>
            </w:r>
            <w:r w:rsidRPr="000F6C93">
              <w:rPr>
                <w:rFonts w:asciiTheme="minorHAnsi" w:hAnsiTheme="minorHAnsi" w:cstheme="minorHAnsi"/>
              </w:rPr>
              <w:t>%) 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04BBE714" w14:textId="524A7711" w:rsidR="00C945B2" w:rsidRPr="001474D2" w:rsidRDefault="00C945B2" w:rsidP="00C945B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2035C0D0"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proofErr w:type="spellStart"/>
            <w:r w:rsidRPr="009F18D3">
              <w:rPr>
                <w:rFonts w:asciiTheme="minorHAnsi" w:hAnsiTheme="minorHAnsi" w:cs="Arial"/>
                <w:b/>
                <w:bCs/>
                <w:color w:val="ED0000"/>
              </w:rPr>
              <w:t>N°</w:t>
            </w:r>
            <w:proofErr w:type="spellEnd"/>
            <w:r w:rsidRPr="009F18D3">
              <w:rPr>
                <w:rFonts w:asciiTheme="minorHAnsi" w:hAnsiTheme="minorHAnsi" w:cs="Arial"/>
                <w:b/>
                <w:bCs/>
                <w:color w:val="ED0000"/>
              </w:rPr>
              <w:t xml:space="preserve">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a) </w:t>
            </w:r>
            <w:r w:rsidRPr="009F18D3">
              <w:rPr>
                <w:rFonts w:asciiTheme="minorHAnsi" w:hAnsiTheme="minorHAnsi" w:cs="Arial"/>
              </w:rPr>
              <w:t>de Especificaciones Técnicas</w:t>
            </w:r>
            <w:r w:rsidR="009F18D3" w:rsidRPr="009F18D3">
              <w:rPr>
                <w:rFonts w:asciiTheme="minorHAnsi" w:hAnsiTheme="minorHAnsi" w:cs="Arial"/>
              </w:rPr>
              <w:t xml:space="preserve"> para los inmuebles: ADMINISTRACIÓN, POLICONSULTORIO Y CLÍNICA ODONTOLÓGICA</w:t>
            </w:r>
            <w:r w:rsidRPr="009F18D3">
              <w:rPr>
                <w:rFonts w:asciiTheme="minorHAnsi" w:hAnsiTheme="minorHAnsi" w:cs="Arial"/>
              </w:rPr>
              <w:t xml:space="preserve">, identificado en los Anexos de este documento, </w:t>
            </w:r>
            <w:r w:rsidRPr="009F18D3">
              <w:rPr>
                <w:rFonts w:asciiTheme="minorHAnsi" w:hAnsiTheme="minorHAnsi" w:cs="Arial"/>
                <w:b/>
              </w:rPr>
              <w:t>en original.</w:t>
            </w:r>
          </w:p>
          <w:p w14:paraId="19B07C21" w14:textId="37EA1665" w:rsidR="009F18D3" w:rsidRPr="009F18D3" w:rsidRDefault="009F18D3" w:rsidP="009F18D3">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proofErr w:type="spellStart"/>
            <w:r w:rsidRPr="009F18D3">
              <w:rPr>
                <w:rFonts w:asciiTheme="minorHAnsi" w:hAnsiTheme="minorHAnsi" w:cs="Arial"/>
                <w:b/>
                <w:bCs/>
                <w:color w:val="ED0000"/>
              </w:rPr>
              <w:t>N°</w:t>
            </w:r>
            <w:proofErr w:type="spellEnd"/>
            <w:r w:rsidRPr="009F18D3">
              <w:rPr>
                <w:rFonts w:asciiTheme="minorHAnsi" w:hAnsiTheme="minorHAnsi" w:cs="Arial"/>
                <w:b/>
                <w:bCs/>
                <w:color w:val="ED0000"/>
              </w:rPr>
              <w:t xml:space="preserve"> 3 b) </w:t>
            </w:r>
            <w:r w:rsidRPr="009F18D3">
              <w:rPr>
                <w:rFonts w:asciiTheme="minorHAnsi" w:hAnsiTheme="minorHAnsi" w:cs="Arial"/>
              </w:rPr>
              <w:t xml:space="preserve">de Especificaciones Técnicas para el inmueble: CLÍNICA, identificado en los Anexos de este documento, </w:t>
            </w:r>
            <w:r w:rsidRPr="009F18D3">
              <w:rPr>
                <w:rFonts w:asciiTheme="minorHAnsi" w:hAnsiTheme="minorHAnsi" w:cs="Arial"/>
                <w:b/>
              </w:rPr>
              <w:t>en original.</w:t>
            </w:r>
          </w:p>
          <w:p w14:paraId="339D36C0" w14:textId="6A38E4FA" w:rsidR="00C945B2" w:rsidRPr="00B004F7" w:rsidRDefault="00C945B2" w:rsidP="00C945B2">
            <w:pPr>
              <w:numPr>
                <w:ilvl w:val="0"/>
                <w:numId w:val="14"/>
              </w:numPr>
              <w:suppressAutoHyphens/>
              <w:spacing w:after="120"/>
              <w:jc w:val="both"/>
              <w:rPr>
                <w:rFonts w:ascii="Calibri" w:hAnsi="Calibri" w:cs="Arial"/>
                <w:b/>
              </w:rPr>
            </w:pPr>
            <w:r w:rsidRPr="00B004F7">
              <w:rPr>
                <w:rFonts w:ascii="Calibri" w:hAnsi="Calibri" w:cs="Calibri"/>
              </w:rPr>
              <w:t xml:space="preserve">Formulario </w:t>
            </w:r>
            <w:proofErr w:type="spellStart"/>
            <w:r w:rsidRPr="00B004F7">
              <w:rPr>
                <w:rFonts w:ascii="Calibri" w:hAnsi="Calibri" w:cs="Calibri"/>
                <w:b/>
                <w:bCs/>
              </w:rPr>
              <w:t>N°</w:t>
            </w:r>
            <w:proofErr w:type="spellEnd"/>
            <w:r w:rsidRPr="00B004F7">
              <w:rPr>
                <w:rFonts w:ascii="Calibri" w:hAnsi="Calibri" w:cs="Calibri"/>
                <w:b/>
                <w:bCs/>
              </w:rPr>
              <w:t xml:space="preserve"> </w:t>
            </w:r>
            <w:r w:rsidR="000F5AC3">
              <w:rPr>
                <w:rFonts w:ascii="Calibri" w:hAnsi="Calibri" w:cs="Calibri"/>
                <w:b/>
                <w:bCs/>
              </w:rPr>
              <w:t>4</w:t>
            </w:r>
            <w:r w:rsidRPr="00B004F7">
              <w:rPr>
                <w:rFonts w:ascii="Calibri" w:hAnsi="Calibri" w:cs="Calibri"/>
              </w:rPr>
              <w:t xml:space="preserve"> Experiencia de la empresa, </w:t>
            </w:r>
            <w:r w:rsidRPr="00B004F7">
              <w:rPr>
                <w:rFonts w:ascii="Calibri" w:hAnsi="Calibri" w:cs="Arial"/>
              </w:rPr>
              <w:t xml:space="preserve">identificado en los Anexos de este documento, </w:t>
            </w:r>
            <w:r w:rsidRPr="00B004F7">
              <w:rPr>
                <w:rFonts w:ascii="Calibri" w:hAnsi="Calibr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7C9ED2C4"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0F5AC3">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w:t>
            </w:r>
            <w:r w:rsidRPr="00A81DCD">
              <w:rPr>
                <w:rFonts w:asciiTheme="minorHAnsi" w:hAnsiTheme="minorHAnsi" w:cs="Arial"/>
              </w:rPr>
              <w:lastRenderedPageBreak/>
              <w:t xml:space="preserve">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7F003114" w:rsidR="00DE4E8E" w:rsidRPr="00DE4E8E" w:rsidRDefault="00DE4E8E" w:rsidP="00DE4E8E">
                                  <w:pPr>
                                    <w:ind w:left="180" w:right="180"/>
                                    <w:jc w:val="center"/>
                                    <w:rPr>
                                      <w:rFonts w:ascii="Arial Narrow" w:hAnsi="Arial Narrow" w:cs="Arial"/>
                                      <w:b/>
                                      <w:bCs/>
                                      <w:color w:val="4472C4" w:themeColor="accent5"/>
                                      <w:lang w:val="pt-BR"/>
                                    </w:rPr>
                                  </w:pPr>
                                  <w:r w:rsidRPr="00DE4E8E">
                                    <w:rPr>
                                      <w:rFonts w:ascii="Arial Narrow" w:hAnsi="Arial Narrow" w:cs="Arial"/>
                                      <w:b/>
                                      <w:bCs/>
                                      <w:color w:val="4472C4" w:themeColor="accent5"/>
                                      <w:lang w:val="pt-BR"/>
                                    </w:rPr>
                                    <w:t>CÓDIGO: SC-IP-001-2024</w:t>
                                  </w:r>
                                </w:p>
                                <w:p w14:paraId="46BCEF8B" w14:textId="70650BE0" w:rsidR="00DE4E8E" w:rsidRPr="00DE4E8E" w:rsidRDefault="00DE4E8E" w:rsidP="00DE4E8E">
                                  <w:pPr>
                                    <w:ind w:left="180" w:right="180"/>
                                    <w:jc w:val="center"/>
                                    <w:rPr>
                                      <w:rFonts w:ascii="Arial Narrow" w:hAnsi="Arial Narrow" w:cs="Arial"/>
                                      <w:b/>
                                      <w:bCs/>
                                      <w:color w:val="4472C4" w:themeColor="accent5"/>
                                      <w:lang w:val="pt-BR"/>
                                    </w:rPr>
                                  </w:pPr>
                                  <w:r w:rsidRPr="00DE4E8E">
                                    <w:rPr>
                                      <w:rFonts w:ascii="Arial Narrow" w:hAnsi="Arial Narrow" w:cs="Arial"/>
                                      <w:b/>
                                      <w:bCs/>
                                      <w:color w:val="4472C4" w:themeColor="accent5"/>
                                      <w:lang w:val="pt-BR"/>
                                    </w:rPr>
                                    <w:t>“SERVICIO DE LIMPIEZA”</w:t>
                                  </w:r>
                                </w:p>
                                <w:p w14:paraId="593E8814" w14:textId="02065504" w:rsidR="00DE4E8E" w:rsidRPr="00B55DD8" w:rsidRDefault="00DE4E8E" w:rsidP="00DE4E8E">
                                  <w:pPr>
                                    <w:ind w:left="180" w:right="180"/>
                                    <w:jc w:val="center"/>
                                    <w:rPr>
                                      <w:rFonts w:ascii="Arial Narrow" w:hAnsi="Arial Narrow" w:cs="Arial"/>
                                      <w:b/>
                                      <w:bCs/>
                                    </w:rPr>
                                  </w:pPr>
                                  <w:r w:rsidRPr="00DE4E8E">
                                    <w:rPr>
                                      <w:rFonts w:ascii="Arial Narrow" w:hAnsi="Arial Narrow" w:cs="Arial"/>
                                      <w:b/>
                                      <w:bCs/>
                                      <w:i/>
                                      <w:color w:val="4472C4" w:themeColor="accent5"/>
                                    </w:rPr>
                                    <w:t xml:space="preserve">PRIMERA </w:t>
                                  </w:r>
                                  <w:r w:rsidRPr="00DE4E8E">
                                    <w:rPr>
                                      <w:rFonts w:ascii="Arial Narrow" w:hAnsi="Arial Narrow" w:cs="Arial"/>
                                      <w:b/>
                                      <w:bCs/>
                                      <w:color w:val="4472C4" w:themeColor="accent5"/>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proofErr w:type="gramStart"/>
                            <w:r w:rsidRPr="00B55DD8">
                              <w:rPr>
                                <w:rFonts w:ascii="Arial Narrow" w:hAnsi="Arial Narrow"/>
                                <w:bCs/>
                                <w:szCs w:val="22"/>
                              </w:rPr>
                              <w:t>: :</w:t>
                            </w:r>
                            <w:proofErr w:type="gramEnd"/>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7F003114" w:rsidR="00DE4E8E" w:rsidRPr="00DE4E8E" w:rsidRDefault="00DE4E8E" w:rsidP="00DE4E8E">
                            <w:pPr>
                              <w:ind w:left="180" w:right="180"/>
                              <w:jc w:val="center"/>
                              <w:rPr>
                                <w:rFonts w:ascii="Arial Narrow" w:hAnsi="Arial Narrow" w:cs="Arial"/>
                                <w:b/>
                                <w:bCs/>
                                <w:color w:val="4472C4" w:themeColor="accent5"/>
                                <w:lang w:val="pt-BR"/>
                              </w:rPr>
                            </w:pPr>
                            <w:r w:rsidRPr="00DE4E8E">
                              <w:rPr>
                                <w:rFonts w:ascii="Arial Narrow" w:hAnsi="Arial Narrow" w:cs="Arial"/>
                                <w:b/>
                                <w:bCs/>
                                <w:color w:val="4472C4" w:themeColor="accent5"/>
                                <w:lang w:val="pt-BR"/>
                              </w:rPr>
                              <w:t>CÓDIGO: SC-IP-001-2024</w:t>
                            </w:r>
                          </w:p>
                          <w:p w14:paraId="46BCEF8B" w14:textId="70650BE0" w:rsidR="00DE4E8E" w:rsidRPr="00DE4E8E" w:rsidRDefault="00DE4E8E" w:rsidP="00DE4E8E">
                            <w:pPr>
                              <w:ind w:left="180" w:right="180"/>
                              <w:jc w:val="center"/>
                              <w:rPr>
                                <w:rFonts w:ascii="Arial Narrow" w:hAnsi="Arial Narrow" w:cs="Arial"/>
                                <w:b/>
                                <w:bCs/>
                                <w:color w:val="4472C4" w:themeColor="accent5"/>
                                <w:lang w:val="pt-BR"/>
                              </w:rPr>
                            </w:pPr>
                            <w:r w:rsidRPr="00DE4E8E">
                              <w:rPr>
                                <w:rFonts w:ascii="Arial Narrow" w:hAnsi="Arial Narrow" w:cs="Arial"/>
                                <w:b/>
                                <w:bCs/>
                                <w:color w:val="4472C4" w:themeColor="accent5"/>
                                <w:lang w:val="pt-BR"/>
                              </w:rPr>
                              <w:t>“SERVICIO DE LIMPIEZA”</w:t>
                            </w:r>
                          </w:p>
                          <w:p w14:paraId="593E8814" w14:textId="02065504" w:rsidR="00DE4E8E" w:rsidRPr="00B55DD8" w:rsidRDefault="00DE4E8E" w:rsidP="00DE4E8E">
                            <w:pPr>
                              <w:ind w:left="180" w:right="180"/>
                              <w:jc w:val="center"/>
                              <w:rPr>
                                <w:rFonts w:ascii="Arial Narrow" w:hAnsi="Arial Narrow" w:cs="Arial"/>
                                <w:b/>
                                <w:bCs/>
                              </w:rPr>
                            </w:pPr>
                            <w:r w:rsidRPr="00DE4E8E">
                              <w:rPr>
                                <w:rFonts w:ascii="Arial Narrow" w:hAnsi="Arial Narrow" w:cs="Arial"/>
                                <w:b/>
                                <w:bCs/>
                                <w:i/>
                                <w:color w:val="4472C4" w:themeColor="accent5"/>
                              </w:rPr>
                              <w:t xml:space="preserve">PRIMERA </w:t>
                            </w:r>
                            <w:r w:rsidRPr="00DE4E8E">
                              <w:rPr>
                                <w:rFonts w:ascii="Arial Narrow" w:hAnsi="Arial Narrow" w:cs="Arial"/>
                                <w:b/>
                                <w:bCs/>
                                <w:color w:val="4472C4" w:themeColor="accent5"/>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C3688E" w:rsidRPr="00A81DCD" w14:paraId="5FF70481" w14:textId="77777777" w:rsidTr="00DA0CFB">
        <w:trPr>
          <w:trHeight w:val="926"/>
        </w:trPr>
        <w:tc>
          <w:tcPr>
            <w:tcW w:w="2972" w:type="dxa"/>
          </w:tcPr>
          <w:p w14:paraId="40FA9D3C" w14:textId="7DCA4B9F" w:rsidR="00C3688E" w:rsidRPr="00A81DCD" w:rsidRDefault="00C3688E"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134CDDF" w14:textId="77777777" w:rsidR="00C3688E" w:rsidRPr="00A81DCD" w:rsidRDefault="00C3688E" w:rsidP="00C3688E">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Pr>
                <w:rFonts w:asciiTheme="minorHAnsi" w:hAnsiTheme="minorHAnsi" w:cs="Arial"/>
                <w:b/>
              </w:rPr>
              <w:t>MENOR</w:t>
            </w:r>
            <w:r w:rsidRPr="00A81DCD">
              <w:rPr>
                <w:rFonts w:asciiTheme="minorHAnsi" w:hAnsiTheme="minorHAnsi" w:cs="Arial"/>
                <w:b/>
              </w:rPr>
              <w:t xml:space="preserve"> COSTO.</w:t>
            </w:r>
          </w:p>
          <w:p w14:paraId="71CAD7D9" w14:textId="77777777" w:rsidR="00C3688E" w:rsidRPr="00A81DCD" w:rsidRDefault="00C3688E" w:rsidP="00C3688E">
            <w:pPr>
              <w:ind w:left="284"/>
              <w:jc w:val="both"/>
              <w:rPr>
                <w:rFonts w:asciiTheme="minorHAnsi" w:hAnsiTheme="minorHAnsi" w:cs="Arial"/>
                <w:b/>
              </w:rPr>
            </w:pPr>
          </w:p>
          <w:p w14:paraId="0DC798FF" w14:textId="77777777" w:rsidR="00C3688E" w:rsidRPr="005F23AC" w:rsidRDefault="00C3688E" w:rsidP="00C3688E">
            <w:pPr>
              <w:jc w:val="both"/>
              <w:rPr>
                <w:rFonts w:asciiTheme="minorHAnsi" w:hAnsiTheme="minorHAnsi" w:cs="Arial"/>
              </w:rPr>
            </w:pPr>
            <w:r w:rsidRPr="005F23AC">
              <w:rPr>
                <w:rFonts w:asciiTheme="minorHAnsi" w:hAnsiTheme="minorHAnsi" w:cs="Arial"/>
              </w:rPr>
              <w:t>Inicialmente identificarán el Formulario de Propuesta Económica, procediendo a verificar las operaciones aritméticas y los datos presentados en este formulario considerando lo siguiente:</w:t>
            </w:r>
          </w:p>
          <w:p w14:paraId="3D45172C" w14:textId="77777777" w:rsidR="00C3688E" w:rsidRPr="005F23AC" w:rsidRDefault="00C3688E" w:rsidP="00C3688E">
            <w:pPr>
              <w:rPr>
                <w:rFonts w:asciiTheme="minorHAnsi" w:hAnsiTheme="minorHAnsi" w:cs="Arial"/>
              </w:rPr>
            </w:pPr>
          </w:p>
          <w:p w14:paraId="1E96D717" w14:textId="2C415C94" w:rsidR="00C3688E" w:rsidRDefault="00C3688E" w:rsidP="00C76A8B">
            <w:pPr>
              <w:pStyle w:val="Prrafodelista"/>
              <w:numPr>
                <w:ilvl w:val="0"/>
                <w:numId w:val="22"/>
              </w:numPr>
              <w:rPr>
                <w:rFonts w:asciiTheme="minorHAnsi" w:hAnsiTheme="minorHAnsi" w:cs="Arial"/>
              </w:rPr>
            </w:pPr>
            <w:r w:rsidRPr="005F23AC">
              <w:rPr>
                <w:rFonts w:asciiTheme="minorHAnsi" w:hAnsiTheme="minorHAnsi" w:cs="Arial"/>
              </w:rPr>
              <w:t xml:space="preserve">Cuando exista diferencia entre el precio unitario señalado en </w:t>
            </w:r>
            <w:r>
              <w:rPr>
                <w:rFonts w:asciiTheme="minorHAnsi" w:hAnsiTheme="minorHAnsi" w:cs="Arial"/>
              </w:rPr>
              <w:t>é</w:t>
            </w:r>
            <w:r w:rsidRPr="005F23AC">
              <w:rPr>
                <w:rFonts w:asciiTheme="minorHAnsi" w:hAnsiTheme="minorHAnsi" w:cs="Arial"/>
              </w:rPr>
              <w:t xml:space="preserve">l y el total que se haya obtenido multiplicando el precio unitario por la cantidad de </w:t>
            </w:r>
            <w:r w:rsidRPr="005F23AC">
              <w:rPr>
                <w:rFonts w:asciiTheme="minorHAnsi" w:hAnsiTheme="minorHAnsi" w:cs="Arial"/>
              </w:rPr>
              <w:lastRenderedPageBreak/>
              <w:t>unidades, prevalecerá el precio unitario cotizado. Por tanto, la Comisión de Calificación obtendrá la nueva oferta total, multiplicando el precio unitario consignado en el Formulario por la cantidad requerida.</w:t>
            </w:r>
          </w:p>
          <w:p w14:paraId="1BC65A9C" w14:textId="77777777" w:rsidR="00C3688E" w:rsidRPr="005F23AC" w:rsidRDefault="00C3688E" w:rsidP="00C3688E">
            <w:pPr>
              <w:pStyle w:val="Prrafodelista"/>
              <w:rPr>
                <w:rFonts w:asciiTheme="minorHAnsi" w:hAnsiTheme="minorHAnsi" w:cs="Arial"/>
              </w:rPr>
            </w:pPr>
          </w:p>
          <w:p w14:paraId="238ED091" w14:textId="77777777" w:rsidR="00C3688E" w:rsidRPr="005F23AC" w:rsidRDefault="00C3688E" w:rsidP="00C3688E">
            <w:pPr>
              <w:ind w:left="733"/>
              <w:jc w:val="both"/>
              <w:rPr>
                <w:rFonts w:asciiTheme="minorHAnsi" w:hAnsiTheme="minorHAnsi" w:cs="Arial"/>
              </w:rPr>
            </w:pPr>
            <w:r w:rsidRPr="005F23AC">
              <w:rPr>
                <w:rFonts w:asciiTheme="minorHAnsi" w:hAnsiTheme="minorHAnsi" w:cs="Arial"/>
              </w:rPr>
              <w:t>El monto resultante, producto de la revisión económica, se denominará Monto Ajustado por Revisión Aritmética (MAPRA), debiendo ser registrado en la columna correspondiente del Formulario E-2.</w:t>
            </w:r>
          </w:p>
          <w:p w14:paraId="38E3FF80" w14:textId="77777777" w:rsidR="00C3688E" w:rsidRPr="005F23AC" w:rsidRDefault="00C3688E" w:rsidP="00C3688E">
            <w:pPr>
              <w:rPr>
                <w:rFonts w:asciiTheme="minorHAnsi" w:hAnsiTheme="minorHAnsi" w:cs="Arial"/>
              </w:rPr>
            </w:pPr>
          </w:p>
          <w:p w14:paraId="1DCDAD84" w14:textId="77777777" w:rsidR="00C3688E" w:rsidRDefault="00C3688E" w:rsidP="00C76A8B">
            <w:pPr>
              <w:pStyle w:val="Prrafodelista"/>
              <w:numPr>
                <w:ilvl w:val="0"/>
                <w:numId w:val="22"/>
              </w:numPr>
              <w:rPr>
                <w:rFonts w:asciiTheme="minorHAnsi" w:hAnsiTheme="minorHAnsi" w:cs="Arial"/>
              </w:rPr>
            </w:pPr>
            <w:r w:rsidRPr="005F23AC">
              <w:rPr>
                <w:rFonts w:asciiTheme="minorHAnsi" w:hAnsiTheme="minorHAnsi" w:cs="Arial"/>
              </w:rPr>
              <w:t>Si producto de la revisión no se encuentran errores aritméticos, el monto de la propuesta deberá ser copiado en la columna MAPRA del Formulario E-2.</w:t>
            </w:r>
          </w:p>
          <w:p w14:paraId="76865686" w14:textId="77777777" w:rsidR="00C3688E" w:rsidRPr="005F23AC" w:rsidRDefault="00C3688E" w:rsidP="00C3688E">
            <w:pPr>
              <w:pStyle w:val="Prrafodelista"/>
              <w:rPr>
                <w:rFonts w:asciiTheme="minorHAnsi" w:hAnsiTheme="minorHAnsi" w:cs="Arial"/>
              </w:rPr>
            </w:pPr>
          </w:p>
          <w:p w14:paraId="1AB24E04" w14:textId="77777777" w:rsidR="00C3688E" w:rsidRPr="005F23AC" w:rsidRDefault="00C3688E" w:rsidP="00C76A8B">
            <w:pPr>
              <w:pStyle w:val="Prrafodelista"/>
              <w:numPr>
                <w:ilvl w:val="0"/>
                <w:numId w:val="22"/>
              </w:numPr>
              <w:jc w:val="both"/>
              <w:rPr>
                <w:rFonts w:asciiTheme="minorHAnsi" w:hAnsiTheme="minorHAnsi" w:cs="Arial"/>
              </w:rPr>
            </w:pPr>
            <w:r w:rsidRPr="005F23AC">
              <w:rPr>
                <w:rFonts w:asciiTheme="minorHAnsi" w:hAnsiTheme="minorHAnsi" w:cs="Arial"/>
              </w:rPr>
              <w:t>Si existiera diferencia entre los precios unitarios en numeral y literal, prevalecerá el literal.</w:t>
            </w:r>
          </w:p>
          <w:p w14:paraId="4567A254" w14:textId="77777777" w:rsidR="00C3688E" w:rsidRPr="005F23AC" w:rsidRDefault="00C3688E" w:rsidP="00C3688E">
            <w:pPr>
              <w:rPr>
                <w:rFonts w:asciiTheme="minorHAnsi" w:hAnsiTheme="minorHAnsi" w:cs="Arial"/>
              </w:rPr>
            </w:pPr>
            <w:r w:rsidRPr="005F23AC">
              <w:rPr>
                <w:rFonts w:asciiTheme="minorHAnsi" w:hAnsiTheme="minorHAnsi" w:cs="Arial"/>
              </w:rPr>
              <w:t xml:space="preserve"> </w:t>
            </w:r>
          </w:p>
          <w:p w14:paraId="33CB572B" w14:textId="77777777" w:rsidR="00C3688E" w:rsidRPr="005F23AC" w:rsidRDefault="00C3688E" w:rsidP="00C3688E">
            <w:pPr>
              <w:jc w:val="both"/>
              <w:rPr>
                <w:rFonts w:asciiTheme="minorHAnsi" w:hAnsiTheme="minorHAnsi" w:cs="Arial"/>
              </w:rPr>
            </w:pPr>
            <w:r w:rsidRPr="005F23AC">
              <w:rPr>
                <w:rFonts w:asciiTheme="minorHAnsi" w:hAnsiTheme="minorHAnsi" w:cs="Arial"/>
              </w:rPr>
              <w:t xml:space="preserve">Seguidamente ordenarán las propuestas en función de los precios identificados en la columna MAPRA, ocupando el primer lugar la propuesta con el menor costo, el segundo lugar la propuesta con el segundo menor costo y así sucesivamente. </w:t>
            </w:r>
          </w:p>
          <w:p w14:paraId="1ADBE09E" w14:textId="77777777" w:rsidR="00C3688E" w:rsidRPr="005F23AC" w:rsidRDefault="00C3688E" w:rsidP="00C3688E">
            <w:pPr>
              <w:rPr>
                <w:rFonts w:asciiTheme="minorHAnsi" w:hAnsiTheme="minorHAnsi" w:cs="Arial"/>
              </w:rPr>
            </w:pPr>
          </w:p>
          <w:p w14:paraId="0044D8A1" w14:textId="77777777" w:rsidR="00C3688E" w:rsidRPr="005F23AC" w:rsidRDefault="00C3688E" w:rsidP="00C3688E">
            <w:pPr>
              <w:jc w:val="both"/>
              <w:rPr>
                <w:rFonts w:asciiTheme="minorHAnsi" w:hAnsiTheme="minorHAnsi" w:cs="Arial"/>
              </w:rPr>
            </w:pPr>
            <w:r w:rsidRPr="005F23AC">
              <w:rPr>
                <w:rFonts w:asciiTheme="minorHAnsi" w:hAnsiTheme="minorHAnsi" w:cs="Arial"/>
              </w:rPr>
              <w:t>Posteriormente proceden a calificar la propuesta con el MENOR COSTO</w:t>
            </w:r>
            <w:proofErr w:type="gramStart"/>
            <w:r w:rsidRPr="005F23AC">
              <w:rPr>
                <w:rFonts w:asciiTheme="minorHAnsi" w:hAnsiTheme="minorHAnsi" w:cs="Arial"/>
              </w:rPr>
              <w:t>, ,</w:t>
            </w:r>
            <w:proofErr w:type="gramEnd"/>
            <w:r w:rsidRPr="005F23AC">
              <w:rPr>
                <w:rFonts w:asciiTheme="minorHAnsi" w:hAnsiTheme="minorHAnsi" w:cs="Arial"/>
              </w:rPr>
              <w:t xml:space="preserve"> evaluando los documentos legales, administrativos y propuesta técnica presentada, aplicando el método CUMPLE/ NO CUMPLE y utilizando el Formulario E-1 para documentos legales y administrativos y la columna CUMPLE/NO CUMPLE del Formulario para la propuesta técnica.</w:t>
            </w:r>
          </w:p>
          <w:p w14:paraId="6C375A0C" w14:textId="77777777" w:rsidR="00C3688E" w:rsidRPr="005F23AC" w:rsidRDefault="00C3688E" w:rsidP="00C3688E">
            <w:pPr>
              <w:rPr>
                <w:rFonts w:asciiTheme="minorHAnsi" w:hAnsiTheme="minorHAnsi" w:cs="Arial"/>
              </w:rPr>
            </w:pPr>
          </w:p>
          <w:p w14:paraId="22867C18" w14:textId="77777777" w:rsidR="00C3688E" w:rsidRPr="005F23AC" w:rsidRDefault="00C3688E" w:rsidP="00C3688E">
            <w:pPr>
              <w:jc w:val="both"/>
              <w:rPr>
                <w:rFonts w:asciiTheme="minorHAnsi" w:hAnsiTheme="minorHAnsi" w:cs="Arial"/>
              </w:rPr>
            </w:pPr>
            <w:r w:rsidRPr="005F23AC">
              <w:rPr>
                <w:rFonts w:asciiTheme="minorHAnsi" w:hAnsiTheme="minorHAnsi" w:cs="Arial"/>
              </w:rPr>
              <w:t>Si el proponente ha omitido la presentación de algún documento legal o administrativo que sea considerado error subsanable, o la Comisión de Calificación requiere aclaración a la propuesta técnica, solicitará de forma escrita al proponente el mencionado documento o la aclaración correspondiente para que presente en el plazo de tres (3) días hábiles. La aclaración no debe modificar el contenido de su propuesta.</w:t>
            </w:r>
          </w:p>
          <w:p w14:paraId="1C535EA4" w14:textId="77777777" w:rsidR="00C3688E" w:rsidRPr="005F23AC" w:rsidRDefault="00C3688E" w:rsidP="00C3688E">
            <w:pPr>
              <w:rPr>
                <w:rFonts w:asciiTheme="minorHAnsi" w:hAnsiTheme="minorHAnsi" w:cs="Arial"/>
              </w:rPr>
            </w:pPr>
          </w:p>
          <w:p w14:paraId="45627CB7" w14:textId="77777777" w:rsidR="00C3688E" w:rsidRPr="005F23AC" w:rsidRDefault="00C3688E" w:rsidP="00C3688E">
            <w:pPr>
              <w:rPr>
                <w:rFonts w:asciiTheme="minorHAnsi" w:hAnsiTheme="minorHAnsi" w:cs="Arial"/>
              </w:rPr>
            </w:pPr>
            <w:proofErr w:type="spellStart"/>
            <w:r w:rsidRPr="005F23AC">
              <w:rPr>
                <w:rFonts w:asciiTheme="minorHAnsi" w:hAnsiTheme="minorHAnsi" w:cs="Arial"/>
              </w:rPr>
              <w:t>Recepcionado</w:t>
            </w:r>
            <w:proofErr w:type="spellEnd"/>
            <w:r w:rsidRPr="005F23AC">
              <w:rPr>
                <w:rFonts w:asciiTheme="minorHAnsi" w:hAnsiTheme="minorHAnsi" w:cs="Arial"/>
              </w:rPr>
              <w:t xml:space="preserve"> el documento o la aclaración requerida en el plazo establecido, continúa con la evaluación correspondiente.</w:t>
            </w:r>
          </w:p>
          <w:p w14:paraId="6E5748BA" w14:textId="77777777" w:rsidR="00C3688E" w:rsidRPr="005F23AC" w:rsidRDefault="00C3688E" w:rsidP="00C3688E">
            <w:pPr>
              <w:rPr>
                <w:rFonts w:asciiTheme="minorHAnsi" w:hAnsiTheme="minorHAnsi" w:cs="Arial"/>
              </w:rPr>
            </w:pPr>
          </w:p>
          <w:p w14:paraId="258DF604" w14:textId="77777777" w:rsidR="00C3688E" w:rsidRPr="005F23AC" w:rsidRDefault="00C3688E" w:rsidP="00C3688E">
            <w:pPr>
              <w:jc w:val="both"/>
              <w:rPr>
                <w:rFonts w:asciiTheme="minorHAnsi" w:hAnsiTheme="minorHAnsi" w:cs="Arial"/>
              </w:rPr>
            </w:pPr>
            <w:r w:rsidRPr="005F23AC">
              <w:rPr>
                <w:rFonts w:asciiTheme="minorHAnsi" w:hAnsiTheme="minorHAnsi" w:cs="Arial"/>
              </w:rPr>
              <w:t>Si transcurridos los tres (3 días) hábiles el proponente no envía la documentación o aclaración solicitada, la Comisión de Calificación procederá a inhabilitar la propuesta y proceder a la calificación de la siguiente propuesta con menor precio.</w:t>
            </w:r>
          </w:p>
          <w:p w14:paraId="5223C767" w14:textId="77777777" w:rsidR="00C3688E" w:rsidRPr="005F23AC" w:rsidRDefault="00C3688E" w:rsidP="00C3688E">
            <w:pPr>
              <w:rPr>
                <w:rFonts w:asciiTheme="minorHAnsi" w:hAnsiTheme="minorHAnsi" w:cs="Arial"/>
              </w:rPr>
            </w:pPr>
          </w:p>
          <w:p w14:paraId="41A58CFD" w14:textId="77777777" w:rsidR="00C3688E" w:rsidRDefault="00C3688E" w:rsidP="00C3688E">
            <w:pPr>
              <w:jc w:val="both"/>
              <w:rPr>
                <w:rFonts w:asciiTheme="minorHAnsi" w:hAnsiTheme="minorHAnsi" w:cs="Arial"/>
              </w:rPr>
            </w:pPr>
            <w:r w:rsidRPr="005F23AC">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p w14:paraId="696EEFEB" w14:textId="61463402" w:rsidR="00C3688E" w:rsidRPr="00A81DCD" w:rsidRDefault="00C3688E" w:rsidP="00C3688E">
            <w:pPr>
              <w:jc w:val="both"/>
              <w:rPr>
                <w:rFonts w:asciiTheme="minorHAnsi" w:hAnsiTheme="minorHAnsi" w:cstheme="minorHAnsi"/>
              </w:rPr>
            </w:pPr>
          </w:p>
        </w:tc>
      </w:tr>
      <w:tr w:rsidR="0036423C" w:rsidRPr="00A81DCD" w14:paraId="17CE1D6A" w14:textId="77777777" w:rsidTr="00DA0CFB">
        <w:trPr>
          <w:trHeight w:val="744"/>
        </w:trPr>
        <w:tc>
          <w:tcPr>
            <w:tcW w:w="2972" w:type="dxa"/>
          </w:tcPr>
          <w:p w14:paraId="6F9DED8E" w14:textId="21441FCE" w:rsidR="0036423C" w:rsidRPr="00A81DCD" w:rsidRDefault="00DE2E6D" w:rsidP="00C76A8B">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FC58CD" w:rsidRDefault="00C945B2" w:rsidP="00C945B2">
            <w:pPr>
              <w:pStyle w:val="Textoindependienteprimerasangra2"/>
              <w:ind w:left="0" w:firstLine="0"/>
              <w:jc w:val="both"/>
              <w:rPr>
                <w:rFonts w:asciiTheme="minorHAnsi" w:hAnsiTheme="minorHAnsi" w:cs="Arial"/>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4D723B" w:rsidRPr="00A81DCD" w:rsidRDefault="004D723B" w:rsidP="004D723B">
            <w:pPr>
              <w:ind w:left="644"/>
              <w:jc w:val="both"/>
              <w:rPr>
                <w:rFonts w:asciiTheme="minorHAnsi" w:hAnsiTheme="minorHAnsi" w:cs="Arial"/>
              </w:rPr>
            </w:pP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4D723B" w:rsidRPr="00A81DCD" w:rsidRDefault="004D723B" w:rsidP="004D723B">
            <w:pPr>
              <w:ind w:left="644"/>
              <w:jc w:val="both"/>
              <w:rPr>
                <w:rFonts w:asciiTheme="minorHAnsi" w:hAnsiTheme="minorHAnsi" w:cs="Arial"/>
              </w:rPr>
            </w:pP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4D723B" w:rsidRPr="00A81DCD" w:rsidRDefault="004D723B" w:rsidP="004D723B">
            <w:pPr>
              <w:ind w:left="644"/>
              <w:jc w:val="both"/>
              <w:rPr>
                <w:rFonts w:asciiTheme="minorHAnsi" w:hAnsiTheme="minorHAnsi" w:cs="Arial"/>
              </w:rPr>
            </w:pP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4D723B" w:rsidRPr="00A81DCD" w:rsidRDefault="004D723B" w:rsidP="004D723B">
            <w:pPr>
              <w:ind w:left="644"/>
              <w:jc w:val="both"/>
              <w:rPr>
                <w:rFonts w:asciiTheme="minorHAnsi" w:hAnsiTheme="minorHAnsi" w:cs="Arial"/>
              </w:rPr>
            </w:pP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4D723B" w:rsidRPr="00A81DCD" w:rsidRDefault="004D723B" w:rsidP="004D723B">
            <w:pPr>
              <w:ind w:left="644"/>
              <w:jc w:val="both"/>
              <w:rPr>
                <w:rFonts w:asciiTheme="minorHAnsi" w:hAnsiTheme="minorHAnsi" w:cs="Arial"/>
              </w:rPr>
            </w:pP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4D723B" w:rsidRPr="00A81DCD" w:rsidRDefault="004D723B" w:rsidP="004D723B">
            <w:pPr>
              <w:ind w:left="644"/>
              <w:jc w:val="both"/>
              <w:rPr>
                <w:rFonts w:asciiTheme="minorHAnsi" w:hAnsiTheme="minorHAnsi" w:cs="Arial"/>
              </w:rPr>
            </w:pP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4D723B" w:rsidRPr="00A81DCD" w:rsidRDefault="004D723B" w:rsidP="004D723B">
            <w:pPr>
              <w:ind w:left="644"/>
              <w:jc w:val="both"/>
              <w:rPr>
                <w:rFonts w:asciiTheme="minorHAnsi" w:hAnsiTheme="minorHAnsi" w:cs="Arial"/>
              </w:rPr>
            </w:pPr>
          </w:p>
          <w:p w14:paraId="0BA89CC4" w14:textId="77777777"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0DFBCCB5" w14:textId="77777777" w:rsidR="003139BE" w:rsidRDefault="003139BE">
      <w:pPr>
        <w:spacing w:after="160" w:line="259" w:lineRule="auto"/>
        <w:rPr>
          <w:rFonts w:asciiTheme="minorHAnsi" w:hAnsiTheme="minorHAnsi" w:cstheme="minorHAnsi"/>
          <w:b/>
          <w:sz w:val="22"/>
          <w:szCs w:val="22"/>
        </w:rPr>
      </w:pPr>
    </w:p>
    <w:p w14:paraId="77876C95" w14:textId="77777777" w:rsidR="003139BE" w:rsidRDefault="003139BE">
      <w:pPr>
        <w:spacing w:after="160" w:line="259" w:lineRule="auto"/>
        <w:rPr>
          <w:rFonts w:asciiTheme="minorHAnsi" w:hAnsiTheme="minorHAnsi" w:cstheme="minorHAnsi"/>
          <w:b/>
          <w:sz w:val="22"/>
          <w:szCs w:val="22"/>
        </w:rPr>
      </w:pPr>
    </w:p>
    <w:p w14:paraId="1E069829"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3139BE">
        <w:trPr>
          <w:trHeight w:val="1514"/>
        </w:trPr>
        <w:tc>
          <w:tcPr>
            <w:tcW w:w="2972" w:type="dxa"/>
          </w:tcPr>
          <w:p w14:paraId="745C7B8D"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10654AB" w14:textId="57B01C57" w:rsidR="00C945B2" w:rsidRPr="00A81DCD" w:rsidRDefault="003139BE" w:rsidP="003139BE">
            <w:pPr>
              <w:ind w:left="313"/>
              <w:jc w:val="both"/>
              <w:rPr>
                <w:rFonts w:asciiTheme="minorHAnsi" w:hAnsiTheme="minorHAnsi" w:cs="Arial"/>
              </w:rPr>
            </w:pPr>
            <w:r>
              <w:rPr>
                <w:rFonts w:asciiTheme="minorHAnsi" w:hAnsiTheme="minorHAnsi" w:cs="Arial"/>
              </w:rPr>
              <w:t xml:space="preserve">Con el propósito de </w:t>
            </w:r>
            <w:r w:rsidRPr="00880F2E">
              <w:rPr>
                <w:rFonts w:asciiTheme="minorHAnsi" w:hAnsiTheme="minorHAnsi" w:cs="Arial"/>
              </w:rPr>
              <w:t>garantizar el cumplimiento y conclusión del contrato</w:t>
            </w:r>
            <w:r>
              <w:rPr>
                <w:rFonts w:asciiTheme="minorHAnsi" w:hAnsiTheme="minorHAnsi" w:cs="Arial"/>
              </w:rPr>
              <w:t xml:space="preserve"> al ser un</w:t>
            </w:r>
            <w:r w:rsidRPr="003433C2">
              <w:rPr>
                <w:rFonts w:asciiTheme="minorHAnsi" w:hAnsiTheme="minorHAnsi" w:cs="Arial"/>
              </w:rPr>
              <w:t xml:space="preserve"> servicio de provisión continua </w:t>
            </w:r>
            <w:r>
              <w:rPr>
                <w:rFonts w:asciiTheme="minorHAnsi" w:hAnsiTheme="minorHAnsi" w:cs="Arial"/>
              </w:rPr>
              <w:t>a</w:t>
            </w:r>
            <w:r w:rsidRPr="003433C2">
              <w:rPr>
                <w:rFonts w:asciiTheme="minorHAnsi" w:hAnsiTheme="minorHAnsi" w:cs="Arial"/>
              </w:rPr>
              <w:t xml:space="preserve">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tc>
      </w:tr>
      <w:tr w:rsidR="00C945B2" w:rsidRPr="00A81DCD" w14:paraId="4EE22A00" w14:textId="77777777" w:rsidTr="003139BE">
        <w:trPr>
          <w:trHeight w:val="6085"/>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0D6C944F"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3139BE">
            <w:pPr>
              <w:pStyle w:val="Prrafodelista"/>
              <w:ind w:left="284"/>
              <w:jc w:val="both"/>
              <w:rPr>
                <w:rFonts w:asciiTheme="minorHAnsi" w:hAnsiTheme="minorHAnsi" w:cs="Arial"/>
              </w:rPr>
            </w:pPr>
          </w:p>
          <w:p w14:paraId="02429E29" w14:textId="4B1E633E" w:rsidR="003139BE" w:rsidRDefault="003139BE" w:rsidP="003139BE">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50BA3CA5" w14:textId="77777777" w:rsidR="003139BE" w:rsidRPr="00CC3F77" w:rsidRDefault="003139BE" w:rsidP="003139BE">
            <w:pPr>
              <w:pStyle w:val="Prrafodelista"/>
              <w:ind w:left="284"/>
              <w:jc w:val="both"/>
              <w:rPr>
                <w:rFonts w:asciiTheme="minorHAnsi" w:hAnsiTheme="minorHAnsi" w:cs="Arial"/>
              </w:rPr>
            </w:pPr>
          </w:p>
          <w:p w14:paraId="7A98B199" w14:textId="42126D38" w:rsidR="003139BE" w:rsidRPr="00A81DCD" w:rsidRDefault="003139BE" w:rsidP="003139B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48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lastRenderedPageBreak/>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1265DA">
            <w:pPr>
              <w:pStyle w:val="Sinespaciado"/>
              <w:rPr>
                <w:rFonts w:asciiTheme="minorHAnsi" w:hAnsiTheme="minorHAnsi" w:cstheme="minorHAnsi"/>
                <w:b/>
                <w:bCs/>
              </w:rPr>
            </w:pPr>
            <w:r w:rsidRPr="001265DA">
              <w:rPr>
                <w:rFonts w:asciiTheme="minorHAnsi" w:hAnsiTheme="minorHAnsi" w:cstheme="minorHAnsi"/>
                <w:b/>
                <w:bCs/>
              </w:rPr>
              <w:t>ANTECEDENTES</w:t>
            </w:r>
          </w:p>
          <w:p w14:paraId="3C0B6679" w14:textId="1C6707C7" w:rsidR="003A6E37" w:rsidRPr="001265DA" w:rsidRDefault="003A6E37" w:rsidP="003B0424">
            <w:pPr>
              <w:pStyle w:val="Sinespaciado"/>
              <w:jc w:val="both"/>
              <w:rPr>
                <w:rFonts w:asciiTheme="minorHAnsi" w:hAnsiTheme="minorHAnsi" w:cstheme="minorHAnsi"/>
              </w:rPr>
            </w:pPr>
            <w:r w:rsidRPr="003A6E37">
              <w:rPr>
                <w:rFonts w:asciiTheme="minorHAnsi" w:hAnsiTheme="minorHAnsi" w:cstheme="minorHAnsi"/>
              </w:rPr>
              <w:t xml:space="preserve">La Caja de Salud de la Banca Privada Regional Santa Cruz requiere comprar los servicios de Limpieza para los inmuebles de Clínica, Administración, Policonsultorio y Clínica odontológica con la finalidad de precautelar la limpieza de acuerdo a normas establecidas para Centros de Salud. </w:t>
            </w:r>
          </w:p>
          <w:p w14:paraId="0BA8C126" w14:textId="77777777" w:rsidR="001265DA" w:rsidRPr="001265DA" w:rsidRDefault="001265DA" w:rsidP="003B0424">
            <w:pPr>
              <w:pStyle w:val="Sinespaciado"/>
              <w:jc w:val="both"/>
              <w:rPr>
                <w:rFonts w:asciiTheme="minorHAnsi" w:hAnsiTheme="minorHAnsi" w:cstheme="minorHAnsi"/>
                <w:b/>
                <w:bCs/>
              </w:rPr>
            </w:pPr>
            <w:r w:rsidRPr="001265DA">
              <w:rPr>
                <w:rFonts w:asciiTheme="minorHAnsi" w:hAnsiTheme="minorHAnsi" w:cstheme="minorHAnsi"/>
                <w:b/>
                <w:bCs/>
              </w:rPr>
              <w:t xml:space="preserve">OBJETO </w:t>
            </w:r>
          </w:p>
          <w:p w14:paraId="709D83B7" w14:textId="77777777" w:rsidR="003B0424" w:rsidRPr="00DC14B9" w:rsidRDefault="003B0424" w:rsidP="003B0424">
            <w:pPr>
              <w:autoSpaceDE w:val="0"/>
              <w:autoSpaceDN w:val="0"/>
              <w:adjustRightInd w:val="0"/>
              <w:jc w:val="both"/>
              <w:rPr>
                <w:rFonts w:asciiTheme="minorHAnsi" w:hAnsiTheme="minorHAnsi" w:cstheme="minorHAnsi"/>
              </w:rPr>
            </w:pPr>
            <w:r w:rsidRPr="00DC14B9">
              <w:rPr>
                <w:rFonts w:asciiTheme="minorHAnsi" w:hAnsiTheme="minorHAnsi" w:cstheme="minorHAnsi"/>
              </w:rPr>
              <w:t xml:space="preserve">Constituye el objeto de esta contratación, la compra de SERVICIO DE LIMPIEZA, mismo que será cancelado por la CSBP de manera mensual durante la vigencia del contrato, el proponente deberá contar con oficinas establecidas en la ciudad de Santa Cruz. </w:t>
            </w:r>
          </w:p>
          <w:p w14:paraId="3A4AC9D1" w14:textId="77777777" w:rsidR="003B0424" w:rsidRDefault="003B0424" w:rsidP="003B0424">
            <w:pPr>
              <w:pStyle w:val="Sinespaciado"/>
              <w:jc w:val="both"/>
              <w:rPr>
                <w:rFonts w:asciiTheme="minorHAnsi" w:hAnsiTheme="minorHAnsi" w:cstheme="minorHAnsi"/>
              </w:rPr>
            </w:pPr>
          </w:p>
          <w:p w14:paraId="4C4D374F" w14:textId="606D0B40" w:rsidR="001265DA" w:rsidRPr="001265DA" w:rsidRDefault="001265DA" w:rsidP="003B0424">
            <w:pPr>
              <w:pStyle w:val="Sinespaciado"/>
              <w:jc w:val="both"/>
              <w:rPr>
                <w:rFonts w:asciiTheme="minorHAnsi" w:hAnsiTheme="minorHAnsi" w:cstheme="minorHAnsi"/>
              </w:rPr>
            </w:pPr>
            <w:r w:rsidRPr="003B0424">
              <w:rPr>
                <w:rFonts w:asciiTheme="minorHAnsi" w:hAnsiTheme="minorHAnsi" w:cstheme="minorHAnsi"/>
                <w:b/>
                <w:bCs/>
              </w:rPr>
              <w:t>PLAZO DE VIGENCIA DEL CONTRATO</w:t>
            </w:r>
            <w:r w:rsidRPr="001265DA">
              <w:rPr>
                <w:rFonts w:asciiTheme="minorHAnsi" w:hAnsiTheme="minorHAnsi" w:cstheme="minorHAnsi"/>
              </w:rPr>
              <w:t xml:space="preserve"> </w:t>
            </w:r>
            <w:r w:rsidRPr="001265DA">
              <w:rPr>
                <w:rFonts w:asciiTheme="minorHAnsi" w:hAnsiTheme="minorHAnsi" w:cstheme="minorHAnsi"/>
              </w:rPr>
              <w:tab/>
            </w:r>
          </w:p>
          <w:p w14:paraId="507A912E" w14:textId="16CADE86" w:rsidR="003B0424" w:rsidRPr="00DC14B9" w:rsidRDefault="003B0424" w:rsidP="003B0424">
            <w:pPr>
              <w:autoSpaceDE w:val="0"/>
              <w:autoSpaceDN w:val="0"/>
              <w:adjustRightInd w:val="0"/>
              <w:jc w:val="both"/>
              <w:rPr>
                <w:rFonts w:asciiTheme="minorHAnsi" w:hAnsiTheme="minorHAnsi" w:cstheme="minorHAnsi"/>
              </w:rPr>
            </w:pPr>
            <w:r w:rsidRPr="00DC14B9">
              <w:rPr>
                <w:rFonts w:asciiTheme="minorHAnsi" w:hAnsiTheme="minorHAnsi" w:cstheme="minorHAnsi"/>
              </w:rPr>
              <w:t>El contrato tendrá una vigencia de UN AÑO a partir del 1</w:t>
            </w:r>
            <w:r>
              <w:rPr>
                <w:rFonts w:asciiTheme="minorHAnsi" w:hAnsiTheme="minorHAnsi" w:cstheme="minorHAnsi"/>
              </w:rPr>
              <w:t>2</w:t>
            </w:r>
            <w:r w:rsidRPr="00DC14B9">
              <w:rPr>
                <w:rFonts w:asciiTheme="minorHAnsi" w:hAnsiTheme="minorHAnsi" w:cstheme="minorHAnsi"/>
              </w:rPr>
              <w:t>/05/202</w:t>
            </w:r>
            <w:r>
              <w:rPr>
                <w:rFonts w:asciiTheme="minorHAnsi" w:hAnsiTheme="minorHAnsi" w:cstheme="minorHAnsi"/>
              </w:rPr>
              <w:t>4</w:t>
            </w:r>
            <w:r w:rsidRPr="00DC14B9">
              <w:rPr>
                <w:rFonts w:asciiTheme="minorHAnsi" w:hAnsiTheme="minorHAnsi" w:cstheme="minorHAnsi"/>
              </w:rPr>
              <w:t>, renovable previo acuerdo entre partes.</w:t>
            </w:r>
          </w:p>
          <w:p w14:paraId="29516E03" w14:textId="77777777" w:rsidR="003B0424" w:rsidRDefault="003B0424" w:rsidP="003B0424">
            <w:pPr>
              <w:pStyle w:val="Sinespaciado"/>
              <w:jc w:val="both"/>
              <w:rPr>
                <w:rFonts w:asciiTheme="minorHAnsi" w:hAnsiTheme="minorHAnsi" w:cstheme="minorHAnsi"/>
                <w:b/>
                <w:bCs/>
              </w:rPr>
            </w:pPr>
          </w:p>
          <w:p w14:paraId="26216D28" w14:textId="594206FF" w:rsidR="003B0424" w:rsidRPr="001265DA" w:rsidRDefault="003B0424" w:rsidP="003B0424">
            <w:pPr>
              <w:pStyle w:val="Sinespaciado"/>
              <w:jc w:val="both"/>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1331FF41" w14:textId="62459E5C" w:rsidR="001265DA" w:rsidRPr="003A6E37" w:rsidRDefault="003A6E37" w:rsidP="00C76A8B">
            <w:pPr>
              <w:pStyle w:val="Sinespaciado"/>
              <w:numPr>
                <w:ilvl w:val="0"/>
                <w:numId w:val="34"/>
              </w:numPr>
              <w:ind w:left="589"/>
              <w:jc w:val="both"/>
              <w:rPr>
                <w:rFonts w:asciiTheme="minorHAnsi" w:hAnsiTheme="minorHAnsi" w:cstheme="minorHAnsi"/>
                <w:b/>
                <w:bCs/>
              </w:rPr>
            </w:pPr>
            <w:r w:rsidRPr="003A6E37">
              <w:rPr>
                <w:rFonts w:asciiTheme="minorHAnsi" w:hAnsiTheme="minorHAnsi" w:cstheme="minorHAnsi"/>
                <w:b/>
                <w:bCs/>
              </w:rPr>
              <w:t>REQUISITOS DE CUMPLIMIENTO OBLIGATORIO PARA LOS INMUEBLES DE ADMINISTRACIÓN, POLICONSULTORIO Y CLÍNICA ODONTOLÓGICA</w:t>
            </w:r>
          </w:p>
          <w:p w14:paraId="35D82982" w14:textId="77777777" w:rsidR="003B0424" w:rsidRDefault="003B0424" w:rsidP="003248B6">
            <w:pPr>
              <w:pStyle w:val="Sinespaciado"/>
              <w:ind w:left="229"/>
              <w:jc w:val="both"/>
              <w:rPr>
                <w:rFonts w:asciiTheme="minorHAnsi" w:hAnsiTheme="minorHAnsi" w:cstheme="minorHAnsi"/>
                <w:b/>
                <w:bCs/>
              </w:rPr>
            </w:pPr>
          </w:p>
          <w:tbl>
            <w:tblPr>
              <w:tblStyle w:val="Tablaconcuadrcula"/>
              <w:tblW w:w="10260" w:type="dxa"/>
              <w:tblLook w:val="04A0" w:firstRow="1" w:lastRow="0" w:firstColumn="1" w:lastColumn="0" w:noHBand="0" w:noVBand="1"/>
            </w:tblPr>
            <w:tblGrid>
              <w:gridCol w:w="10260"/>
            </w:tblGrid>
            <w:tr w:rsidR="003248B6" w:rsidRPr="00C45FB3" w14:paraId="0E333FCF" w14:textId="77777777" w:rsidTr="00A95E44">
              <w:tc>
                <w:tcPr>
                  <w:tcW w:w="10260" w:type="dxa"/>
                  <w:shd w:val="clear" w:color="auto" w:fill="D9D9D9" w:themeFill="background1" w:themeFillShade="D9"/>
                </w:tcPr>
                <w:p w14:paraId="684084CB" w14:textId="77777777" w:rsidR="003248B6" w:rsidRPr="00C45FB3" w:rsidRDefault="003248B6" w:rsidP="003248B6">
                  <w:pPr>
                    <w:tabs>
                      <w:tab w:val="left" w:pos="-720"/>
                    </w:tabs>
                    <w:suppressAutoHyphens/>
                    <w:rPr>
                      <w:rFonts w:ascii="Calibri" w:hAnsi="Calibri" w:cs="Arial"/>
                      <w:b/>
                      <w:sz w:val="18"/>
                      <w:szCs w:val="18"/>
                    </w:rPr>
                  </w:pPr>
                  <w:bookmarkStart w:id="0" w:name="_Hlk158120695"/>
                  <w:r w:rsidRPr="004766FE">
                    <w:rPr>
                      <w:rFonts w:ascii="Calibri" w:hAnsi="Calibri" w:cs="Arial"/>
                      <w:b/>
                      <w:sz w:val="18"/>
                      <w:szCs w:val="18"/>
                    </w:rPr>
                    <w:t>I REQUISITOS DE CUMPLIMIENTO OBLIGATORIO</w:t>
                  </w:r>
                </w:p>
              </w:tc>
            </w:tr>
            <w:tr w:rsidR="003248B6" w14:paraId="2B01BDD1" w14:textId="77777777" w:rsidTr="00A95E44">
              <w:tc>
                <w:tcPr>
                  <w:tcW w:w="10260" w:type="dxa"/>
                </w:tcPr>
                <w:p w14:paraId="5F23966E" w14:textId="77777777" w:rsidR="003248B6" w:rsidRPr="004766FE" w:rsidRDefault="003248B6" w:rsidP="00C76A8B">
                  <w:pPr>
                    <w:numPr>
                      <w:ilvl w:val="0"/>
                      <w:numId w:val="23"/>
                    </w:numPr>
                    <w:tabs>
                      <w:tab w:val="left" w:pos="-720"/>
                    </w:tabs>
                    <w:suppressAutoHyphens/>
                    <w:ind w:left="317"/>
                    <w:jc w:val="both"/>
                    <w:rPr>
                      <w:rFonts w:ascii="Calibri" w:hAnsi="Calibri" w:cs="Arial"/>
                      <w:b/>
                      <w:sz w:val="18"/>
                      <w:szCs w:val="18"/>
                    </w:rPr>
                  </w:pPr>
                  <w:r w:rsidRPr="004766FE">
                    <w:rPr>
                      <w:rFonts w:ascii="Calibri" w:hAnsi="Calibri" w:cs="Arial"/>
                      <w:b/>
                      <w:sz w:val="18"/>
                      <w:szCs w:val="18"/>
                    </w:rPr>
                    <w:t>Lugar de presentación del Servicio</w:t>
                  </w:r>
                </w:p>
                <w:p w14:paraId="734ED692" w14:textId="17FC5B13" w:rsidR="003248B6" w:rsidRPr="004766FE" w:rsidRDefault="003248B6" w:rsidP="003248B6">
                  <w:pPr>
                    <w:tabs>
                      <w:tab w:val="left" w:pos="-720"/>
                    </w:tabs>
                    <w:suppressAutoHyphens/>
                    <w:ind w:left="317"/>
                    <w:jc w:val="both"/>
                    <w:rPr>
                      <w:rFonts w:ascii="Calibri" w:hAnsi="Calibri" w:cs="Arial"/>
                      <w:sz w:val="18"/>
                      <w:szCs w:val="18"/>
                    </w:rPr>
                  </w:pPr>
                  <w:r w:rsidRPr="004766FE">
                    <w:rPr>
                      <w:rFonts w:ascii="Calibri" w:hAnsi="Calibri" w:cs="Arial"/>
                      <w:sz w:val="18"/>
                      <w:szCs w:val="18"/>
                    </w:rPr>
                    <w:t xml:space="preserve">El proveedor deberá prestar el servicio de limpieza </w:t>
                  </w:r>
                  <w:r w:rsidR="00D21E95" w:rsidRPr="004766FE">
                    <w:rPr>
                      <w:rFonts w:ascii="Calibri" w:hAnsi="Calibri" w:cs="Arial"/>
                      <w:sz w:val="18"/>
                      <w:szCs w:val="18"/>
                    </w:rPr>
                    <w:t>en inmuebles</w:t>
                  </w:r>
                  <w:r w:rsidRPr="004766FE">
                    <w:rPr>
                      <w:rFonts w:ascii="Calibri" w:hAnsi="Calibri" w:cs="Arial"/>
                      <w:sz w:val="18"/>
                      <w:szCs w:val="18"/>
                    </w:rPr>
                    <w:t>, a continuación, se detalla la cantidad de ambientes por inmueble:</w:t>
                  </w:r>
                </w:p>
                <w:p w14:paraId="328A8C5C" w14:textId="77777777" w:rsidR="003248B6" w:rsidRPr="00CD5E41" w:rsidRDefault="003248B6" w:rsidP="003248B6">
                  <w:pPr>
                    <w:jc w:val="both"/>
                    <w:rPr>
                      <w:rFonts w:ascii="Calibri" w:hAnsi="Calibri"/>
                      <w:sz w:val="10"/>
                      <w:szCs w:val="10"/>
                    </w:rPr>
                  </w:pPr>
                </w:p>
                <w:p w14:paraId="08377FDD" w14:textId="77777777" w:rsidR="003248B6" w:rsidRPr="004766FE" w:rsidRDefault="003248B6" w:rsidP="00C76A8B">
                  <w:pPr>
                    <w:numPr>
                      <w:ilvl w:val="1"/>
                      <w:numId w:val="23"/>
                    </w:numPr>
                    <w:jc w:val="both"/>
                    <w:rPr>
                      <w:rFonts w:ascii="Calibri" w:hAnsi="Calibri"/>
                      <w:sz w:val="18"/>
                      <w:szCs w:val="18"/>
                    </w:rPr>
                  </w:pPr>
                  <w:r w:rsidRPr="004766FE">
                    <w:rPr>
                      <w:rFonts w:ascii="Calibri" w:hAnsi="Calibri"/>
                      <w:b/>
                      <w:sz w:val="18"/>
                      <w:szCs w:val="18"/>
                    </w:rPr>
                    <w:t>Policonsultorio ubicado en la calle España 688 Edificio de 5 Pisos</w:t>
                  </w:r>
                  <w:r w:rsidRPr="004766FE">
                    <w:rPr>
                      <w:rFonts w:ascii="Calibri" w:hAnsi="Calibri"/>
                      <w:sz w:val="18"/>
                      <w:szCs w:val="18"/>
                    </w:rPr>
                    <w:t>: Compuesto por los siguientes ambientes</w:t>
                  </w:r>
                  <w:r w:rsidRPr="004766FE">
                    <w:rPr>
                      <w:rFonts w:ascii="Calibri" w:hAnsi="Calibri"/>
                      <w:b/>
                      <w:sz w:val="18"/>
                      <w:szCs w:val="18"/>
                    </w:rPr>
                    <w:t>:</w:t>
                  </w:r>
                </w:p>
                <w:p w14:paraId="5430FDFA" w14:textId="77777777" w:rsidR="003248B6" w:rsidRPr="004766FE" w:rsidRDefault="003248B6" w:rsidP="003248B6">
                  <w:pPr>
                    <w:ind w:left="720"/>
                    <w:jc w:val="both"/>
                    <w:rPr>
                      <w:rFonts w:ascii="Calibri" w:hAnsi="Calibri"/>
                      <w:sz w:val="12"/>
                      <w:szCs w:val="12"/>
                    </w:rPr>
                  </w:pPr>
                </w:p>
                <w:p w14:paraId="768C3E9A"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 xml:space="preserve">Planta Baja: </w:t>
                  </w:r>
                </w:p>
                <w:p w14:paraId="7D4A9187"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Fichaje: 5 funcionarios</w:t>
                  </w:r>
                </w:p>
                <w:p w14:paraId="30BDE45A" w14:textId="77777777" w:rsidR="003248B6" w:rsidRDefault="003248B6" w:rsidP="003248B6">
                  <w:pPr>
                    <w:ind w:left="743"/>
                    <w:jc w:val="both"/>
                    <w:rPr>
                      <w:rFonts w:ascii="Calibri" w:hAnsi="Calibri"/>
                      <w:sz w:val="18"/>
                      <w:szCs w:val="18"/>
                    </w:rPr>
                  </w:pPr>
                  <w:r w:rsidRPr="004766FE">
                    <w:rPr>
                      <w:rFonts w:ascii="Calibri" w:hAnsi="Calibri"/>
                      <w:sz w:val="18"/>
                      <w:szCs w:val="18"/>
                    </w:rPr>
                    <w:t>Atención al asegurado: Un funcionario</w:t>
                  </w:r>
                </w:p>
                <w:p w14:paraId="7FEE115B" w14:textId="77777777" w:rsidR="003248B6" w:rsidRPr="004766FE" w:rsidRDefault="003248B6" w:rsidP="003248B6">
                  <w:pPr>
                    <w:ind w:left="743"/>
                    <w:jc w:val="both"/>
                    <w:rPr>
                      <w:rFonts w:ascii="Calibri" w:hAnsi="Calibri"/>
                      <w:sz w:val="18"/>
                      <w:szCs w:val="18"/>
                    </w:rPr>
                  </w:pPr>
                  <w:r>
                    <w:rPr>
                      <w:rFonts w:ascii="Calibri" w:hAnsi="Calibri"/>
                      <w:sz w:val="18"/>
                      <w:szCs w:val="18"/>
                    </w:rPr>
                    <w:t>Vacunas: cuenta con lavamanos</w:t>
                  </w:r>
                </w:p>
                <w:p w14:paraId="6B1CC6E4"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Esterilización: Cuenta con un grifo</w:t>
                  </w:r>
                </w:p>
                <w:p w14:paraId="4A071C54" w14:textId="77777777" w:rsidR="003248B6" w:rsidRPr="004766FE" w:rsidRDefault="003248B6" w:rsidP="003248B6">
                  <w:pPr>
                    <w:ind w:left="743"/>
                    <w:jc w:val="both"/>
                    <w:rPr>
                      <w:rFonts w:ascii="Calibri" w:hAnsi="Calibri"/>
                      <w:sz w:val="18"/>
                      <w:szCs w:val="18"/>
                    </w:rPr>
                  </w:pPr>
                  <w:r>
                    <w:rPr>
                      <w:rFonts w:ascii="Calibri" w:hAnsi="Calibri"/>
                      <w:sz w:val="18"/>
                      <w:szCs w:val="18"/>
                    </w:rPr>
                    <w:t>Enfermería inyectables</w:t>
                  </w:r>
                  <w:r w:rsidRPr="004766FE">
                    <w:rPr>
                      <w:rFonts w:ascii="Calibri" w:hAnsi="Calibri"/>
                      <w:sz w:val="18"/>
                      <w:szCs w:val="18"/>
                    </w:rPr>
                    <w:t>2 funcionarios 1 lavamanos</w:t>
                  </w:r>
                </w:p>
                <w:p w14:paraId="0DD693F7"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 xml:space="preserve">Consultorio 1:  Sin Baño con lavamanos </w:t>
                  </w:r>
                </w:p>
                <w:p w14:paraId="7BF72F36" w14:textId="77777777" w:rsidR="003248B6" w:rsidRDefault="003248B6" w:rsidP="003248B6">
                  <w:pPr>
                    <w:ind w:left="743"/>
                    <w:jc w:val="both"/>
                    <w:rPr>
                      <w:rFonts w:ascii="Calibri" w:hAnsi="Calibri"/>
                      <w:sz w:val="18"/>
                      <w:szCs w:val="18"/>
                    </w:rPr>
                  </w:pPr>
                  <w:r w:rsidRPr="004766FE">
                    <w:rPr>
                      <w:rFonts w:ascii="Calibri" w:hAnsi="Calibri"/>
                      <w:sz w:val="18"/>
                      <w:szCs w:val="18"/>
                    </w:rPr>
                    <w:t>Consultorio 2: Sin Baño con lavamanos</w:t>
                  </w:r>
                </w:p>
                <w:p w14:paraId="54DB2B91" w14:textId="77777777" w:rsidR="003248B6" w:rsidRPr="004766FE" w:rsidRDefault="003248B6" w:rsidP="003248B6">
                  <w:pPr>
                    <w:ind w:left="743"/>
                    <w:jc w:val="both"/>
                    <w:rPr>
                      <w:rFonts w:ascii="Calibri" w:hAnsi="Calibri"/>
                      <w:sz w:val="18"/>
                      <w:szCs w:val="18"/>
                    </w:rPr>
                  </w:pPr>
                  <w:r w:rsidRPr="00260569">
                    <w:rPr>
                      <w:rFonts w:ascii="Calibri" w:hAnsi="Calibri"/>
                      <w:sz w:val="18"/>
                      <w:szCs w:val="18"/>
                    </w:rPr>
                    <w:t>Consultorio COVID:</w:t>
                  </w:r>
                  <w:r>
                    <w:rPr>
                      <w:rFonts w:ascii="Calibri" w:hAnsi="Calibri"/>
                      <w:sz w:val="18"/>
                      <w:szCs w:val="18"/>
                    </w:rPr>
                    <w:t xml:space="preserve"> </w:t>
                  </w:r>
                </w:p>
                <w:p w14:paraId="77234ABD"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Enfermería: Con lavamanos</w:t>
                  </w:r>
                </w:p>
                <w:p w14:paraId="1FF73889"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Baño Publico</w:t>
                  </w:r>
                </w:p>
                <w:p w14:paraId="6A40AD9E" w14:textId="77777777" w:rsidR="003248B6" w:rsidRPr="004766FE" w:rsidRDefault="003248B6" w:rsidP="003248B6">
                  <w:pPr>
                    <w:ind w:left="743"/>
                    <w:jc w:val="both"/>
                    <w:rPr>
                      <w:rFonts w:ascii="Calibri" w:hAnsi="Calibri"/>
                      <w:sz w:val="18"/>
                      <w:szCs w:val="18"/>
                    </w:rPr>
                  </w:pPr>
                  <w:proofErr w:type="spellStart"/>
                  <w:r w:rsidRPr="004766FE">
                    <w:rPr>
                      <w:rFonts w:ascii="Calibri" w:hAnsi="Calibri"/>
                      <w:sz w:val="18"/>
                      <w:szCs w:val="18"/>
                    </w:rPr>
                    <w:t>Dots</w:t>
                  </w:r>
                  <w:proofErr w:type="spellEnd"/>
                  <w:r w:rsidRPr="004766FE">
                    <w:rPr>
                      <w:rFonts w:ascii="Calibri" w:hAnsi="Calibri"/>
                      <w:sz w:val="18"/>
                      <w:szCs w:val="18"/>
                    </w:rPr>
                    <w:t xml:space="preserve"> Con baño con lavamanos</w:t>
                  </w:r>
                </w:p>
                <w:p w14:paraId="4E517C09"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Vestidores: Sin Baño</w:t>
                  </w:r>
                </w:p>
                <w:p w14:paraId="271045DB"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Lavandería: Sin Baño</w:t>
                  </w:r>
                </w:p>
                <w:p w14:paraId="36549B35"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Ambiente de Mantenimiento (2 funcionarios)</w:t>
                  </w:r>
                </w:p>
                <w:p w14:paraId="66D30004" w14:textId="77777777" w:rsidR="003248B6" w:rsidRPr="004766FE" w:rsidRDefault="003248B6" w:rsidP="003248B6">
                  <w:pPr>
                    <w:ind w:left="743"/>
                    <w:jc w:val="both"/>
                    <w:rPr>
                      <w:rFonts w:ascii="Calibri" w:hAnsi="Calibri"/>
                      <w:sz w:val="6"/>
                      <w:szCs w:val="6"/>
                    </w:rPr>
                  </w:pPr>
                </w:p>
                <w:p w14:paraId="47B48965" w14:textId="77777777" w:rsidR="003248B6" w:rsidRPr="004766FE" w:rsidRDefault="003248B6" w:rsidP="003248B6">
                  <w:pPr>
                    <w:jc w:val="both"/>
                    <w:rPr>
                      <w:rFonts w:ascii="Calibri" w:hAnsi="Calibri"/>
                      <w:sz w:val="6"/>
                      <w:szCs w:val="6"/>
                    </w:rPr>
                  </w:pPr>
                </w:p>
                <w:p w14:paraId="7407CFC4" w14:textId="77777777" w:rsidR="003248B6" w:rsidRPr="004766FE" w:rsidRDefault="003248B6" w:rsidP="003248B6">
                  <w:pPr>
                    <w:ind w:left="743"/>
                    <w:jc w:val="both"/>
                    <w:rPr>
                      <w:rFonts w:ascii="Calibri" w:hAnsi="Calibri"/>
                      <w:b/>
                      <w:sz w:val="18"/>
                      <w:szCs w:val="18"/>
                    </w:rPr>
                  </w:pPr>
                  <w:r w:rsidRPr="004766FE">
                    <w:rPr>
                      <w:rFonts w:ascii="Calibri" w:hAnsi="Calibri"/>
                      <w:b/>
                      <w:sz w:val="18"/>
                      <w:szCs w:val="18"/>
                    </w:rPr>
                    <w:t xml:space="preserve">1er Piso: </w:t>
                  </w:r>
                </w:p>
                <w:p w14:paraId="6ABA7781"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 xml:space="preserve">Farmacia </w:t>
                  </w:r>
                  <w:r>
                    <w:rPr>
                      <w:rFonts w:ascii="Calibri" w:hAnsi="Calibri"/>
                      <w:sz w:val="18"/>
                      <w:szCs w:val="18"/>
                    </w:rPr>
                    <w:t>con 2</w:t>
                  </w:r>
                  <w:r w:rsidRPr="004766FE">
                    <w:rPr>
                      <w:rFonts w:ascii="Calibri" w:hAnsi="Calibri"/>
                      <w:sz w:val="18"/>
                      <w:szCs w:val="18"/>
                    </w:rPr>
                    <w:t xml:space="preserve"> baño</w:t>
                  </w:r>
                  <w:r>
                    <w:rPr>
                      <w:rFonts w:ascii="Calibri" w:hAnsi="Calibri"/>
                      <w:sz w:val="18"/>
                      <w:szCs w:val="18"/>
                    </w:rPr>
                    <w:t>s</w:t>
                  </w:r>
                  <w:r w:rsidRPr="004766FE">
                    <w:rPr>
                      <w:rFonts w:ascii="Calibri" w:hAnsi="Calibri"/>
                      <w:sz w:val="18"/>
                      <w:szCs w:val="18"/>
                    </w:rPr>
                    <w:t xml:space="preserve"> (</w:t>
                  </w:r>
                  <w:r>
                    <w:rPr>
                      <w:rFonts w:ascii="Calibri" w:hAnsi="Calibri"/>
                      <w:sz w:val="18"/>
                      <w:szCs w:val="18"/>
                    </w:rPr>
                    <w:t>3</w:t>
                  </w:r>
                  <w:r w:rsidRPr="004766FE">
                    <w:rPr>
                      <w:rFonts w:ascii="Calibri" w:hAnsi="Calibri"/>
                      <w:sz w:val="18"/>
                      <w:szCs w:val="18"/>
                    </w:rPr>
                    <w:t xml:space="preserve"> funcionarios</w:t>
                  </w:r>
                  <w:r>
                    <w:rPr>
                      <w:rFonts w:ascii="Calibri" w:hAnsi="Calibri"/>
                      <w:sz w:val="18"/>
                      <w:szCs w:val="18"/>
                    </w:rPr>
                    <w:t xml:space="preserve"> 8 internas</w:t>
                  </w:r>
                  <w:r w:rsidRPr="004766FE">
                    <w:rPr>
                      <w:rFonts w:ascii="Calibri" w:hAnsi="Calibri"/>
                      <w:sz w:val="18"/>
                      <w:szCs w:val="18"/>
                    </w:rPr>
                    <w:t>)</w:t>
                  </w:r>
                </w:p>
                <w:p w14:paraId="0E877FE2" w14:textId="77777777" w:rsidR="003248B6" w:rsidRPr="004766FE" w:rsidRDefault="003248B6" w:rsidP="003248B6">
                  <w:pPr>
                    <w:ind w:left="743"/>
                    <w:jc w:val="both"/>
                    <w:rPr>
                      <w:rFonts w:ascii="Calibri" w:hAnsi="Calibri"/>
                      <w:sz w:val="18"/>
                      <w:szCs w:val="18"/>
                    </w:rPr>
                  </w:pPr>
                  <w:r>
                    <w:rPr>
                      <w:rFonts w:ascii="Calibri" w:hAnsi="Calibri"/>
                      <w:sz w:val="18"/>
                      <w:szCs w:val="18"/>
                    </w:rPr>
                    <w:t>Jefatura de Enfermería</w:t>
                  </w:r>
                  <w:r w:rsidRPr="004766FE">
                    <w:rPr>
                      <w:rFonts w:ascii="Calibri" w:hAnsi="Calibri"/>
                      <w:sz w:val="18"/>
                      <w:szCs w:val="18"/>
                    </w:rPr>
                    <w:t xml:space="preserve"> sin baño (1 funcionarios)</w:t>
                  </w:r>
                </w:p>
                <w:p w14:paraId="7F41C9C7"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Baño Público</w:t>
                  </w:r>
                </w:p>
                <w:p w14:paraId="19E6DED7" w14:textId="77777777" w:rsidR="003248B6" w:rsidRPr="004766FE" w:rsidRDefault="003248B6" w:rsidP="003248B6">
                  <w:pPr>
                    <w:ind w:left="743"/>
                    <w:jc w:val="both"/>
                    <w:rPr>
                      <w:rFonts w:ascii="Calibri" w:hAnsi="Calibri"/>
                      <w:sz w:val="18"/>
                      <w:szCs w:val="18"/>
                    </w:rPr>
                  </w:pPr>
                  <w:r>
                    <w:rPr>
                      <w:rFonts w:ascii="Calibri" w:hAnsi="Calibri"/>
                      <w:sz w:val="18"/>
                      <w:szCs w:val="18"/>
                    </w:rPr>
                    <w:t>Jefatura Medica de Policonsultorio sin</w:t>
                  </w:r>
                  <w:r w:rsidRPr="004766FE">
                    <w:rPr>
                      <w:rFonts w:ascii="Calibri" w:hAnsi="Calibri"/>
                      <w:sz w:val="18"/>
                      <w:szCs w:val="18"/>
                    </w:rPr>
                    <w:t xml:space="preserve"> baños (</w:t>
                  </w:r>
                  <w:r>
                    <w:rPr>
                      <w:rFonts w:ascii="Calibri" w:hAnsi="Calibri"/>
                      <w:sz w:val="18"/>
                      <w:szCs w:val="18"/>
                    </w:rPr>
                    <w:t>2</w:t>
                  </w:r>
                  <w:r w:rsidRPr="004766FE">
                    <w:rPr>
                      <w:rFonts w:ascii="Calibri" w:hAnsi="Calibri"/>
                      <w:sz w:val="18"/>
                      <w:szCs w:val="18"/>
                    </w:rPr>
                    <w:t xml:space="preserve"> funcionarios)</w:t>
                  </w:r>
                </w:p>
                <w:p w14:paraId="48FFA836" w14:textId="77777777" w:rsidR="003248B6" w:rsidRPr="004766FE" w:rsidRDefault="003248B6" w:rsidP="003248B6">
                  <w:pPr>
                    <w:ind w:left="743"/>
                    <w:jc w:val="both"/>
                    <w:rPr>
                      <w:rFonts w:ascii="Calibri" w:hAnsi="Calibri"/>
                      <w:sz w:val="14"/>
                      <w:szCs w:val="14"/>
                    </w:rPr>
                  </w:pPr>
                </w:p>
                <w:p w14:paraId="12E4EBBF" w14:textId="77777777" w:rsidR="003248B6" w:rsidRPr="004766FE" w:rsidRDefault="003248B6" w:rsidP="003248B6">
                  <w:pPr>
                    <w:ind w:left="743"/>
                    <w:jc w:val="both"/>
                    <w:rPr>
                      <w:rFonts w:ascii="Calibri" w:hAnsi="Calibri"/>
                      <w:b/>
                      <w:sz w:val="18"/>
                      <w:szCs w:val="18"/>
                    </w:rPr>
                  </w:pPr>
                  <w:r w:rsidRPr="004766FE">
                    <w:rPr>
                      <w:rFonts w:ascii="Calibri" w:hAnsi="Calibri"/>
                      <w:b/>
                      <w:sz w:val="18"/>
                      <w:szCs w:val="18"/>
                    </w:rPr>
                    <w:t xml:space="preserve">2DO PISO: </w:t>
                  </w:r>
                </w:p>
                <w:p w14:paraId="7334C6D7"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Estación de enfermería con lavamanos</w:t>
                  </w:r>
                </w:p>
                <w:p w14:paraId="4ABD18BF"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Consultorio 2: Sin Baño con lavamanos</w:t>
                  </w:r>
                </w:p>
                <w:p w14:paraId="536B2DEE"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Consultorio 3 Con Baño</w:t>
                  </w:r>
                </w:p>
                <w:p w14:paraId="51CDD56F"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lastRenderedPageBreak/>
                    <w:t>Consultorio 4 Con Baño</w:t>
                  </w:r>
                </w:p>
                <w:p w14:paraId="6081D239"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 xml:space="preserve">Consultorio 5 Con baño </w:t>
                  </w:r>
                </w:p>
                <w:p w14:paraId="6F6AB8CF"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Consultorio 6 Con lavamanos</w:t>
                  </w:r>
                </w:p>
                <w:p w14:paraId="6C40D0D0"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Baño Público</w:t>
                  </w:r>
                </w:p>
                <w:p w14:paraId="0D979FE5"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Estación de enfermería con lavamanos</w:t>
                  </w:r>
                </w:p>
                <w:p w14:paraId="0CDDD010"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 xml:space="preserve">Consultorio 7: Con Baño </w:t>
                  </w:r>
                </w:p>
                <w:p w14:paraId="3483AE4F"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 xml:space="preserve">Consultorio 8: Con Baño </w:t>
                  </w:r>
                </w:p>
                <w:p w14:paraId="3AC2E4E4"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Consultorio 9 Con lavamanos</w:t>
                  </w:r>
                </w:p>
                <w:p w14:paraId="61D3D0A6"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 xml:space="preserve">Consultorio 10 Con lavamanos </w:t>
                  </w:r>
                </w:p>
                <w:p w14:paraId="15F857A2" w14:textId="77777777" w:rsidR="003248B6" w:rsidRPr="00CD5E41" w:rsidRDefault="003248B6" w:rsidP="003248B6">
                  <w:pPr>
                    <w:ind w:left="743"/>
                    <w:jc w:val="both"/>
                    <w:rPr>
                      <w:rFonts w:ascii="Calibri" w:hAnsi="Calibri"/>
                      <w:b/>
                      <w:sz w:val="10"/>
                      <w:szCs w:val="10"/>
                    </w:rPr>
                  </w:pPr>
                </w:p>
                <w:p w14:paraId="7346A7D5" w14:textId="77777777" w:rsidR="003248B6" w:rsidRPr="004766FE" w:rsidRDefault="003248B6" w:rsidP="003248B6">
                  <w:pPr>
                    <w:ind w:left="743"/>
                    <w:jc w:val="both"/>
                    <w:rPr>
                      <w:rFonts w:ascii="Calibri" w:hAnsi="Calibri"/>
                      <w:b/>
                      <w:sz w:val="18"/>
                      <w:szCs w:val="18"/>
                    </w:rPr>
                  </w:pPr>
                  <w:r w:rsidRPr="004766FE">
                    <w:rPr>
                      <w:rFonts w:ascii="Calibri" w:hAnsi="Calibri"/>
                      <w:b/>
                      <w:sz w:val="18"/>
                      <w:szCs w:val="18"/>
                    </w:rPr>
                    <w:t xml:space="preserve">3ER PISO: </w:t>
                  </w:r>
                </w:p>
                <w:p w14:paraId="78A1893E"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Estación de enfermería con lavamanos</w:t>
                  </w:r>
                </w:p>
                <w:p w14:paraId="681AFAE5"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Consultorio 11 Con lavamanos</w:t>
                  </w:r>
                </w:p>
                <w:p w14:paraId="6E180844"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 xml:space="preserve">Consultorio 12 Ecografía, con baño </w:t>
                  </w:r>
                </w:p>
                <w:p w14:paraId="2B021A2E"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 xml:space="preserve">Consultorio 13 Con baño </w:t>
                  </w:r>
                </w:p>
                <w:p w14:paraId="0AB32BC2"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Consultorio 14 Con lavamanos</w:t>
                  </w:r>
                </w:p>
                <w:p w14:paraId="16A26B2D"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Consultorio 15 Con lavamanos</w:t>
                  </w:r>
                </w:p>
                <w:p w14:paraId="6FF64B93"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 xml:space="preserve">Consultorio 16 Con baño </w:t>
                  </w:r>
                </w:p>
                <w:p w14:paraId="56BE4960"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Consultorio 17 Sin baño, sin lavamanos</w:t>
                  </w:r>
                </w:p>
                <w:p w14:paraId="5D11D532"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Baño Público</w:t>
                  </w:r>
                </w:p>
                <w:p w14:paraId="102CB988"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Consultorio 18</w:t>
                  </w:r>
                  <w:r>
                    <w:rPr>
                      <w:rFonts w:ascii="Calibri" w:hAnsi="Calibri"/>
                      <w:sz w:val="18"/>
                      <w:szCs w:val="18"/>
                    </w:rPr>
                    <w:t>, Software Medico Sin</w:t>
                  </w:r>
                  <w:r w:rsidRPr="004766FE">
                    <w:rPr>
                      <w:rFonts w:ascii="Calibri" w:hAnsi="Calibri"/>
                      <w:sz w:val="18"/>
                      <w:szCs w:val="18"/>
                    </w:rPr>
                    <w:t xml:space="preserve"> lavamanos</w:t>
                  </w:r>
                </w:p>
                <w:p w14:paraId="1ED64C22" w14:textId="77777777" w:rsidR="003248B6" w:rsidRPr="004766FE" w:rsidRDefault="003248B6" w:rsidP="003248B6">
                  <w:pPr>
                    <w:ind w:left="743"/>
                    <w:jc w:val="both"/>
                    <w:rPr>
                      <w:rFonts w:ascii="Calibri" w:hAnsi="Calibri"/>
                      <w:sz w:val="18"/>
                      <w:szCs w:val="18"/>
                    </w:rPr>
                  </w:pPr>
                  <w:r>
                    <w:rPr>
                      <w:rFonts w:ascii="Calibri" w:hAnsi="Calibri"/>
                      <w:sz w:val="18"/>
                      <w:szCs w:val="18"/>
                    </w:rPr>
                    <w:t>Comedor con lavamanos</w:t>
                  </w:r>
                  <w:r w:rsidRPr="004766FE">
                    <w:rPr>
                      <w:rFonts w:ascii="Calibri" w:hAnsi="Calibri"/>
                      <w:sz w:val="18"/>
                      <w:szCs w:val="18"/>
                    </w:rPr>
                    <w:t xml:space="preserve"> </w:t>
                  </w:r>
                </w:p>
                <w:p w14:paraId="1E3370E5"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Consultorio 20 Con lavamanos</w:t>
                  </w:r>
                </w:p>
                <w:p w14:paraId="367ED20A"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Baño de Personal</w:t>
                  </w:r>
                </w:p>
                <w:p w14:paraId="3A4CA319" w14:textId="77777777" w:rsidR="003248B6" w:rsidRPr="004766FE" w:rsidRDefault="003248B6" w:rsidP="003248B6">
                  <w:pPr>
                    <w:ind w:left="743"/>
                    <w:jc w:val="both"/>
                    <w:rPr>
                      <w:rFonts w:ascii="Calibri" w:hAnsi="Calibri"/>
                      <w:b/>
                      <w:sz w:val="12"/>
                      <w:szCs w:val="12"/>
                    </w:rPr>
                  </w:pPr>
                </w:p>
                <w:p w14:paraId="2919CB47" w14:textId="77777777" w:rsidR="003248B6" w:rsidRPr="004766FE" w:rsidRDefault="003248B6" w:rsidP="003248B6">
                  <w:pPr>
                    <w:ind w:left="743"/>
                    <w:jc w:val="both"/>
                    <w:rPr>
                      <w:rFonts w:ascii="Calibri" w:hAnsi="Calibri"/>
                      <w:b/>
                      <w:sz w:val="18"/>
                      <w:szCs w:val="18"/>
                    </w:rPr>
                  </w:pPr>
                  <w:r w:rsidRPr="004766FE">
                    <w:rPr>
                      <w:rFonts w:ascii="Calibri" w:hAnsi="Calibri"/>
                      <w:b/>
                      <w:sz w:val="18"/>
                      <w:szCs w:val="18"/>
                    </w:rPr>
                    <w:t xml:space="preserve">4TO PISO: </w:t>
                  </w:r>
                </w:p>
                <w:p w14:paraId="5D982A6C"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Estación de enfermería sin lavamanos</w:t>
                  </w:r>
                </w:p>
                <w:p w14:paraId="31A063F3"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Consultorio 21 Con lavamanos</w:t>
                  </w:r>
                </w:p>
                <w:p w14:paraId="71273EA3"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 xml:space="preserve">Consultorio 22 </w:t>
                  </w:r>
                  <w:r>
                    <w:rPr>
                      <w:rFonts w:ascii="Calibri" w:hAnsi="Calibri"/>
                      <w:sz w:val="18"/>
                      <w:szCs w:val="18"/>
                    </w:rPr>
                    <w:t>C</w:t>
                  </w:r>
                  <w:r w:rsidRPr="004766FE">
                    <w:rPr>
                      <w:rFonts w:ascii="Calibri" w:hAnsi="Calibri"/>
                      <w:sz w:val="18"/>
                      <w:szCs w:val="18"/>
                    </w:rPr>
                    <w:t xml:space="preserve">on baño </w:t>
                  </w:r>
                </w:p>
                <w:p w14:paraId="099AD97F"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Consultorio 23 Con lavamanos</w:t>
                  </w:r>
                </w:p>
                <w:p w14:paraId="14968E5E"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 xml:space="preserve">Consultorio 24 Con baño </w:t>
                  </w:r>
                </w:p>
                <w:p w14:paraId="6EE06C96"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 xml:space="preserve">Consultorio 25 Trabajo Social </w:t>
                  </w:r>
                </w:p>
                <w:p w14:paraId="32B2986D"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Baño de Personal</w:t>
                  </w:r>
                </w:p>
                <w:p w14:paraId="088E50AA"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Estación de enfermería sin lavamanos</w:t>
                  </w:r>
                </w:p>
                <w:p w14:paraId="56B92CAC"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Consultorio 26 Con lavamanos</w:t>
                  </w:r>
                </w:p>
                <w:p w14:paraId="18F3B50D"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Consultorio 27 Sin baño sin lavamanos</w:t>
                  </w:r>
                </w:p>
                <w:p w14:paraId="58758325" w14:textId="77777777" w:rsidR="003248B6" w:rsidRPr="004766FE" w:rsidRDefault="003248B6" w:rsidP="003248B6">
                  <w:pPr>
                    <w:ind w:left="743"/>
                    <w:jc w:val="both"/>
                    <w:rPr>
                      <w:rFonts w:ascii="Calibri" w:hAnsi="Calibri"/>
                      <w:sz w:val="18"/>
                      <w:szCs w:val="18"/>
                    </w:rPr>
                  </w:pPr>
                  <w:r>
                    <w:rPr>
                      <w:rFonts w:ascii="Calibri" w:hAnsi="Calibri"/>
                      <w:sz w:val="18"/>
                      <w:szCs w:val="18"/>
                    </w:rPr>
                    <w:t>Bio Estadística</w:t>
                  </w:r>
                  <w:r w:rsidRPr="004766FE">
                    <w:rPr>
                      <w:rFonts w:ascii="Calibri" w:hAnsi="Calibri"/>
                      <w:sz w:val="18"/>
                      <w:szCs w:val="18"/>
                    </w:rPr>
                    <w:t xml:space="preserve"> Con lavamanos</w:t>
                  </w:r>
                </w:p>
                <w:p w14:paraId="2F3510F6"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Baño Público</w:t>
                  </w:r>
                </w:p>
                <w:p w14:paraId="21D88423" w14:textId="77777777" w:rsidR="003248B6" w:rsidRPr="004766FE" w:rsidRDefault="003248B6" w:rsidP="003248B6">
                  <w:pPr>
                    <w:jc w:val="both"/>
                    <w:rPr>
                      <w:rFonts w:ascii="Calibri" w:hAnsi="Calibri"/>
                      <w:b/>
                      <w:sz w:val="12"/>
                      <w:szCs w:val="12"/>
                    </w:rPr>
                  </w:pPr>
                </w:p>
                <w:p w14:paraId="0A51F33B" w14:textId="77777777" w:rsidR="003248B6" w:rsidRPr="004766FE" w:rsidRDefault="003248B6" w:rsidP="003248B6">
                  <w:pPr>
                    <w:ind w:left="743"/>
                    <w:jc w:val="both"/>
                    <w:rPr>
                      <w:rFonts w:ascii="Calibri" w:hAnsi="Calibri"/>
                      <w:b/>
                      <w:sz w:val="18"/>
                      <w:szCs w:val="18"/>
                    </w:rPr>
                  </w:pPr>
                  <w:r w:rsidRPr="004766FE">
                    <w:rPr>
                      <w:rFonts w:ascii="Calibri" w:hAnsi="Calibri"/>
                      <w:b/>
                      <w:sz w:val="18"/>
                      <w:szCs w:val="18"/>
                    </w:rPr>
                    <w:t xml:space="preserve">5TO PISO: </w:t>
                  </w:r>
                </w:p>
                <w:p w14:paraId="04ECE0F9"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 xml:space="preserve">1 </w:t>
                  </w:r>
                  <w:proofErr w:type="gramStart"/>
                  <w:r w:rsidRPr="004766FE">
                    <w:rPr>
                      <w:rFonts w:ascii="Calibri" w:hAnsi="Calibri"/>
                      <w:sz w:val="18"/>
                      <w:szCs w:val="18"/>
                    </w:rPr>
                    <w:t>Auditorio</w:t>
                  </w:r>
                  <w:proofErr w:type="gramEnd"/>
                  <w:r w:rsidRPr="004766FE">
                    <w:rPr>
                      <w:rFonts w:ascii="Calibri" w:hAnsi="Calibri"/>
                      <w:sz w:val="18"/>
                      <w:szCs w:val="18"/>
                    </w:rPr>
                    <w:t xml:space="preserve">, </w:t>
                  </w:r>
                </w:p>
                <w:p w14:paraId="0E7F6F53" w14:textId="77777777" w:rsidR="003248B6" w:rsidRPr="004766FE" w:rsidRDefault="003248B6" w:rsidP="003248B6">
                  <w:pPr>
                    <w:ind w:left="743"/>
                    <w:jc w:val="both"/>
                    <w:rPr>
                      <w:rFonts w:ascii="Calibri" w:hAnsi="Calibri"/>
                      <w:b/>
                      <w:color w:val="FF0000"/>
                      <w:sz w:val="18"/>
                      <w:szCs w:val="18"/>
                    </w:rPr>
                  </w:pPr>
                  <w:r w:rsidRPr="004766FE">
                    <w:rPr>
                      <w:rFonts w:ascii="Calibri" w:hAnsi="Calibri"/>
                      <w:sz w:val="18"/>
                      <w:szCs w:val="18"/>
                    </w:rPr>
                    <w:t xml:space="preserve">2 </w:t>
                  </w:r>
                  <w:proofErr w:type="gramStart"/>
                  <w:r w:rsidRPr="004766FE">
                    <w:rPr>
                      <w:rFonts w:ascii="Calibri" w:hAnsi="Calibri"/>
                      <w:sz w:val="18"/>
                      <w:szCs w:val="18"/>
                    </w:rPr>
                    <w:t>Oficinas</w:t>
                  </w:r>
                  <w:proofErr w:type="gramEnd"/>
                  <w:r w:rsidRPr="004766FE">
                    <w:rPr>
                      <w:rFonts w:ascii="Calibri" w:hAnsi="Calibri"/>
                      <w:sz w:val="18"/>
                      <w:szCs w:val="18"/>
                    </w:rPr>
                    <w:t xml:space="preserve">, una cocineta y un baño. </w:t>
                  </w:r>
                </w:p>
                <w:p w14:paraId="49DE85D7" w14:textId="77777777" w:rsidR="003248B6" w:rsidRPr="004766FE" w:rsidRDefault="003248B6" w:rsidP="003248B6">
                  <w:pPr>
                    <w:ind w:left="743"/>
                    <w:jc w:val="both"/>
                    <w:rPr>
                      <w:rFonts w:ascii="Calibri" w:hAnsi="Calibri"/>
                      <w:b/>
                      <w:color w:val="FF0000"/>
                      <w:sz w:val="18"/>
                      <w:szCs w:val="18"/>
                    </w:rPr>
                  </w:pPr>
                </w:p>
                <w:p w14:paraId="78C155E7" w14:textId="77777777" w:rsidR="003248B6" w:rsidRPr="004766FE" w:rsidRDefault="003248B6" w:rsidP="003248B6">
                  <w:pPr>
                    <w:ind w:left="743"/>
                    <w:jc w:val="both"/>
                    <w:rPr>
                      <w:rFonts w:ascii="Calibri" w:hAnsi="Calibri"/>
                      <w:b/>
                      <w:sz w:val="18"/>
                      <w:szCs w:val="18"/>
                    </w:rPr>
                  </w:pPr>
                  <w:r w:rsidRPr="004766FE">
                    <w:rPr>
                      <w:rFonts w:ascii="Calibri" w:hAnsi="Calibri"/>
                      <w:b/>
                      <w:sz w:val="18"/>
                      <w:szCs w:val="18"/>
                    </w:rPr>
                    <w:t xml:space="preserve">Nota: </w:t>
                  </w:r>
                </w:p>
                <w:p w14:paraId="2C098617"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Para todos los baños, se debe incluir la dotación de jabón líquido con su respectivo dispensador, papel higiénico su respectivo dispensador y papel toalla con su respectivo dispensador.</w:t>
                  </w:r>
                </w:p>
                <w:p w14:paraId="0469EDE9" w14:textId="77777777" w:rsidR="003248B6" w:rsidRPr="004766FE" w:rsidRDefault="003248B6" w:rsidP="003248B6">
                  <w:pPr>
                    <w:ind w:left="743"/>
                    <w:jc w:val="both"/>
                    <w:rPr>
                      <w:rFonts w:ascii="Calibri" w:hAnsi="Calibri"/>
                      <w:sz w:val="12"/>
                      <w:szCs w:val="12"/>
                    </w:rPr>
                  </w:pPr>
                </w:p>
                <w:p w14:paraId="6ED8B70B" w14:textId="77777777" w:rsidR="003248B6" w:rsidRDefault="003248B6" w:rsidP="003248B6">
                  <w:pPr>
                    <w:ind w:left="704"/>
                    <w:jc w:val="both"/>
                    <w:rPr>
                      <w:rFonts w:ascii="Calibri" w:hAnsi="Calibri"/>
                      <w:sz w:val="18"/>
                      <w:szCs w:val="18"/>
                    </w:rPr>
                  </w:pPr>
                  <w:r w:rsidRPr="004766FE">
                    <w:rPr>
                      <w:rFonts w:ascii="Calibri" w:hAnsi="Calibri"/>
                      <w:sz w:val="18"/>
                      <w:szCs w:val="18"/>
                    </w:rPr>
                    <w:t>Para los consultorios que cuenten con lavamanos se debe proveer jabón líquido y papel toalla con sus respectivos dispensadores.</w:t>
                  </w:r>
                </w:p>
                <w:p w14:paraId="6F922EED" w14:textId="77777777" w:rsidR="002160E3" w:rsidRPr="004766FE" w:rsidRDefault="002160E3" w:rsidP="003248B6">
                  <w:pPr>
                    <w:ind w:left="704"/>
                    <w:jc w:val="both"/>
                    <w:rPr>
                      <w:rFonts w:ascii="Calibri" w:hAnsi="Calibri"/>
                      <w:sz w:val="18"/>
                      <w:szCs w:val="18"/>
                    </w:rPr>
                  </w:pPr>
                </w:p>
                <w:p w14:paraId="20A20F34" w14:textId="77777777" w:rsidR="003248B6" w:rsidRPr="004766FE" w:rsidRDefault="003248B6" w:rsidP="00C76A8B">
                  <w:pPr>
                    <w:numPr>
                      <w:ilvl w:val="1"/>
                      <w:numId w:val="23"/>
                    </w:numPr>
                    <w:rPr>
                      <w:rFonts w:ascii="Calibri" w:hAnsi="Calibri"/>
                      <w:b/>
                      <w:sz w:val="18"/>
                      <w:szCs w:val="18"/>
                    </w:rPr>
                  </w:pPr>
                  <w:r w:rsidRPr="00D21E95">
                    <w:rPr>
                      <w:rFonts w:ascii="Calibri" w:hAnsi="Calibri"/>
                      <w:b/>
                      <w:sz w:val="18"/>
                      <w:szCs w:val="18"/>
                      <w:highlight w:val="yellow"/>
                    </w:rPr>
                    <w:t>Oficinas Administrativas</w:t>
                  </w:r>
                  <w:r w:rsidRPr="004766FE">
                    <w:rPr>
                      <w:rFonts w:ascii="Calibri" w:hAnsi="Calibri"/>
                      <w:b/>
                      <w:sz w:val="18"/>
                      <w:szCs w:val="18"/>
                    </w:rPr>
                    <w:t>: Bloque de oficinas en una sola planta: Ubicadas en la Calle Eucaliptos s/n, entre calle Las Palmeras y condominio Britania</w:t>
                  </w:r>
                  <w:r>
                    <w:rPr>
                      <w:rFonts w:ascii="Calibri" w:hAnsi="Calibri"/>
                      <w:b/>
                      <w:sz w:val="18"/>
                      <w:szCs w:val="18"/>
                    </w:rPr>
                    <w:t xml:space="preserve"> incluye Almacenes</w:t>
                  </w:r>
                  <w:r w:rsidRPr="004766FE">
                    <w:rPr>
                      <w:rFonts w:ascii="Calibri" w:hAnsi="Calibri"/>
                      <w:b/>
                      <w:sz w:val="18"/>
                      <w:szCs w:val="18"/>
                    </w:rPr>
                    <w:t>.</w:t>
                  </w:r>
                </w:p>
                <w:p w14:paraId="042E011B" w14:textId="77777777" w:rsidR="003248B6" w:rsidRPr="004766FE" w:rsidRDefault="003248B6" w:rsidP="003248B6">
                  <w:pPr>
                    <w:ind w:left="360"/>
                    <w:rPr>
                      <w:rFonts w:ascii="Calibri" w:hAnsi="Calibri"/>
                      <w:b/>
                      <w:sz w:val="12"/>
                      <w:szCs w:val="12"/>
                    </w:rPr>
                  </w:pPr>
                  <w:r w:rsidRPr="004766FE">
                    <w:rPr>
                      <w:rFonts w:ascii="Calibri" w:hAnsi="Calibri"/>
                      <w:b/>
                      <w:sz w:val="18"/>
                      <w:szCs w:val="18"/>
                    </w:rPr>
                    <w:t xml:space="preserve"> </w:t>
                  </w:r>
                </w:p>
                <w:p w14:paraId="73ED19A9" w14:textId="77777777" w:rsidR="003248B6" w:rsidRPr="004766FE" w:rsidRDefault="003248B6" w:rsidP="003248B6">
                  <w:pPr>
                    <w:ind w:left="743"/>
                    <w:rPr>
                      <w:rFonts w:ascii="Calibri" w:hAnsi="Calibri"/>
                      <w:sz w:val="18"/>
                      <w:szCs w:val="18"/>
                    </w:rPr>
                  </w:pPr>
                  <w:r w:rsidRPr="004766FE">
                    <w:rPr>
                      <w:rFonts w:ascii="Calibri" w:hAnsi="Calibri"/>
                      <w:sz w:val="18"/>
                      <w:szCs w:val="18"/>
                    </w:rPr>
                    <w:t>Compuesta por los siguientes ambientes:</w:t>
                  </w:r>
                </w:p>
                <w:p w14:paraId="69FE52B7" w14:textId="77777777" w:rsidR="003248B6" w:rsidRPr="004766FE" w:rsidRDefault="003248B6" w:rsidP="003248B6">
                  <w:pPr>
                    <w:ind w:left="743"/>
                    <w:rPr>
                      <w:rFonts w:ascii="Calibri" w:hAnsi="Calibri"/>
                      <w:sz w:val="18"/>
                      <w:szCs w:val="18"/>
                    </w:rPr>
                  </w:pPr>
                  <w:r w:rsidRPr="004766FE">
                    <w:rPr>
                      <w:rFonts w:ascii="Calibri" w:hAnsi="Calibri"/>
                      <w:sz w:val="18"/>
                      <w:szCs w:val="18"/>
                    </w:rPr>
                    <w:t>Un Jardín</w:t>
                  </w:r>
                </w:p>
                <w:p w14:paraId="5CB82D17" w14:textId="77777777" w:rsidR="003248B6" w:rsidRPr="004766FE" w:rsidRDefault="003248B6" w:rsidP="003248B6">
                  <w:pPr>
                    <w:ind w:left="743"/>
                    <w:rPr>
                      <w:rFonts w:ascii="Calibri" w:hAnsi="Calibri"/>
                      <w:sz w:val="18"/>
                      <w:szCs w:val="18"/>
                    </w:rPr>
                  </w:pPr>
                  <w:r w:rsidRPr="004766FE">
                    <w:rPr>
                      <w:rFonts w:ascii="Calibri" w:hAnsi="Calibri"/>
                      <w:sz w:val="18"/>
                      <w:szCs w:val="18"/>
                    </w:rPr>
                    <w:lastRenderedPageBreak/>
                    <w:t>22 oficinas administrativas (desempeñan funciones 44 funcionarios)</w:t>
                  </w:r>
                </w:p>
                <w:p w14:paraId="20A6B9CD" w14:textId="77777777" w:rsidR="003248B6" w:rsidRPr="004766FE" w:rsidRDefault="003248B6" w:rsidP="003248B6">
                  <w:pPr>
                    <w:ind w:left="743"/>
                    <w:rPr>
                      <w:rFonts w:ascii="Calibri" w:hAnsi="Calibri"/>
                      <w:sz w:val="18"/>
                      <w:szCs w:val="18"/>
                    </w:rPr>
                  </w:pPr>
                  <w:r w:rsidRPr="004766FE">
                    <w:rPr>
                      <w:rFonts w:ascii="Calibri" w:hAnsi="Calibri"/>
                      <w:sz w:val="18"/>
                      <w:szCs w:val="18"/>
                    </w:rPr>
                    <w:t xml:space="preserve">Baños </w:t>
                  </w:r>
                  <w:r>
                    <w:rPr>
                      <w:rFonts w:ascii="Calibri" w:hAnsi="Calibri"/>
                      <w:sz w:val="18"/>
                      <w:szCs w:val="18"/>
                    </w:rPr>
                    <w:t>8</w:t>
                  </w:r>
                  <w:r w:rsidRPr="004766FE">
                    <w:rPr>
                      <w:rFonts w:ascii="Calibri" w:hAnsi="Calibri"/>
                      <w:sz w:val="18"/>
                      <w:szCs w:val="18"/>
                    </w:rPr>
                    <w:t xml:space="preserve"> (</w:t>
                  </w:r>
                  <w:r>
                    <w:rPr>
                      <w:rFonts w:ascii="Calibri" w:hAnsi="Calibri"/>
                      <w:sz w:val="18"/>
                      <w:szCs w:val="18"/>
                    </w:rPr>
                    <w:t>12</w:t>
                  </w:r>
                  <w:r w:rsidRPr="004766FE">
                    <w:rPr>
                      <w:rFonts w:ascii="Calibri" w:hAnsi="Calibri"/>
                      <w:sz w:val="18"/>
                      <w:szCs w:val="18"/>
                    </w:rPr>
                    <w:t xml:space="preserve"> inodoros y</w:t>
                  </w:r>
                  <w:r>
                    <w:rPr>
                      <w:rFonts w:ascii="Calibri" w:hAnsi="Calibri"/>
                      <w:sz w:val="18"/>
                      <w:szCs w:val="18"/>
                    </w:rPr>
                    <w:t xml:space="preserve"> 8</w:t>
                  </w:r>
                  <w:r w:rsidRPr="004766FE">
                    <w:rPr>
                      <w:rFonts w:ascii="Calibri" w:hAnsi="Calibri"/>
                      <w:sz w:val="18"/>
                      <w:szCs w:val="18"/>
                    </w:rPr>
                    <w:t xml:space="preserve"> lavamanos)</w:t>
                  </w:r>
                </w:p>
                <w:p w14:paraId="3732BD46" w14:textId="77777777" w:rsidR="003248B6" w:rsidRPr="004766FE" w:rsidRDefault="003248B6" w:rsidP="003248B6">
                  <w:pPr>
                    <w:ind w:left="743"/>
                    <w:rPr>
                      <w:rFonts w:ascii="Calibri" w:hAnsi="Calibri"/>
                      <w:sz w:val="18"/>
                      <w:szCs w:val="18"/>
                    </w:rPr>
                  </w:pPr>
                  <w:r w:rsidRPr="004766FE">
                    <w:rPr>
                      <w:rFonts w:ascii="Calibri" w:hAnsi="Calibri"/>
                      <w:sz w:val="18"/>
                      <w:szCs w:val="18"/>
                    </w:rPr>
                    <w:t>3 archivos</w:t>
                  </w:r>
                </w:p>
                <w:p w14:paraId="3093EB11" w14:textId="77777777" w:rsidR="003248B6" w:rsidRPr="004766FE" w:rsidRDefault="003248B6" w:rsidP="003248B6">
                  <w:pPr>
                    <w:ind w:left="743"/>
                    <w:rPr>
                      <w:rFonts w:ascii="Calibri" w:hAnsi="Calibri"/>
                      <w:sz w:val="18"/>
                      <w:szCs w:val="18"/>
                    </w:rPr>
                  </w:pPr>
                  <w:r w:rsidRPr="004766FE">
                    <w:rPr>
                      <w:rFonts w:ascii="Calibri" w:hAnsi="Calibri"/>
                      <w:sz w:val="18"/>
                      <w:szCs w:val="18"/>
                    </w:rPr>
                    <w:t>1 sala de reuniones</w:t>
                  </w:r>
                </w:p>
                <w:p w14:paraId="35ADAD57" w14:textId="77777777" w:rsidR="003248B6" w:rsidRDefault="003248B6" w:rsidP="003248B6">
                  <w:pPr>
                    <w:ind w:left="743"/>
                    <w:rPr>
                      <w:rFonts w:ascii="Calibri" w:hAnsi="Calibri"/>
                      <w:sz w:val="18"/>
                      <w:szCs w:val="18"/>
                    </w:rPr>
                  </w:pPr>
                  <w:r w:rsidRPr="004766FE">
                    <w:rPr>
                      <w:rFonts w:ascii="Calibri" w:hAnsi="Calibri"/>
                      <w:sz w:val="18"/>
                      <w:szCs w:val="18"/>
                    </w:rPr>
                    <w:t>1 auditorio</w:t>
                  </w:r>
                </w:p>
                <w:p w14:paraId="62DFA4FD" w14:textId="77777777" w:rsidR="003248B6" w:rsidRPr="004766FE" w:rsidRDefault="003248B6" w:rsidP="003248B6">
                  <w:pPr>
                    <w:ind w:left="720"/>
                    <w:rPr>
                      <w:rFonts w:ascii="Calibri" w:hAnsi="Calibri"/>
                      <w:sz w:val="18"/>
                      <w:szCs w:val="18"/>
                    </w:rPr>
                  </w:pPr>
                  <w:r>
                    <w:rPr>
                      <w:rFonts w:ascii="Calibri" w:hAnsi="Calibri"/>
                      <w:sz w:val="18"/>
                      <w:szCs w:val="18"/>
                    </w:rPr>
                    <w:t>2</w:t>
                  </w:r>
                  <w:r w:rsidRPr="004766FE">
                    <w:rPr>
                      <w:rFonts w:ascii="Calibri" w:hAnsi="Calibri"/>
                      <w:sz w:val="18"/>
                      <w:szCs w:val="18"/>
                    </w:rPr>
                    <w:t xml:space="preserve"> galpones, con oficinas y almacén de medicamentos y materiales en general, </w:t>
                  </w:r>
                  <w:r>
                    <w:rPr>
                      <w:rFonts w:ascii="Calibri" w:hAnsi="Calibri"/>
                      <w:sz w:val="18"/>
                      <w:szCs w:val="18"/>
                    </w:rPr>
                    <w:t xml:space="preserve">Archivo de Historias Clínicas, </w:t>
                  </w:r>
                  <w:r w:rsidRPr="004766FE">
                    <w:rPr>
                      <w:rFonts w:ascii="Calibri" w:hAnsi="Calibri"/>
                      <w:sz w:val="18"/>
                      <w:szCs w:val="18"/>
                    </w:rPr>
                    <w:t xml:space="preserve">además de un archivo de documentos. Cuenta también con </w:t>
                  </w:r>
                  <w:r>
                    <w:rPr>
                      <w:rFonts w:ascii="Calibri" w:hAnsi="Calibri"/>
                      <w:sz w:val="18"/>
                      <w:szCs w:val="18"/>
                    </w:rPr>
                    <w:t>4</w:t>
                  </w:r>
                  <w:r w:rsidRPr="004766FE">
                    <w:rPr>
                      <w:rFonts w:ascii="Calibri" w:hAnsi="Calibri"/>
                      <w:sz w:val="18"/>
                      <w:szCs w:val="18"/>
                    </w:rPr>
                    <w:t xml:space="preserve"> baños </w:t>
                  </w:r>
                  <w:r>
                    <w:rPr>
                      <w:rFonts w:ascii="Calibri" w:hAnsi="Calibri"/>
                      <w:sz w:val="18"/>
                      <w:szCs w:val="18"/>
                    </w:rPr>
                    <w:t>(6 inodoros y 4</w:t>
                  </w:r>
                  <w:r w:rsidRPr="004766FE">
                    <w:rPr>
                      <w:rFonts w:ascii="Calibri" w:hAnsi="Calibri"/>
                      <w:sz w:val="18"/>
                      <w:szCs w:val="18"/>
                    </w:rPr>
                    <w:t xml:space="preserve"> lavamanos</w:t>
                  </w:r>
                  <w:r>
                    <w:rPr>
                      <w:rFonts w:ascii="Calibri" w:hAnsi="Calibri"/>
                      <w:sz w:val="18"/>
                      <w:szCs w:val="18"/>
                    </w:rPr>
                    <w:t>)</w:t>
                  </w:r>
                  <w:r w:rsidRPr="004766FE">
                    <w:rPr>
                      <w:rFonts w:ascii="Calibri" w:hAnsi="Calibri"/>
                      <w:sz w:val="18"/>
                      <w:szCs w:val="18"/>
                    </w:rPr>
                    <w:t>. Incluye dos patios amplios.</w:t>
                  </w:r>
                </w:p>
                <w:p w14:paraId="38C97B91" w14:textId="77777777" w:rsidR="003248B6" w:rsidRPr="004766FE" w:rsidRDefault="003248B6" w:rsidP="003248B6">
                  <w:pPr>
                    <w:rPr>
                      <w:rFonts w:ascii="Calibri" w:hAnsi="Calibri"/>
                      <w:sz w:val="12"/>
                      <w:szCs w:val="12"/>
                    </w:rPr>
                  </w:pPr>
                </w:p>
                <w:p w14:paraId="2496349B" w14:textId="77777777" w:rsidR="003248B6" w:rsidRPr="004766FE" w:rsidRDefault="003248B6" w:rsidP="003248B6">
                  <w:pPr>
                    <w:ind w:left="743"/>
                    <w:rPr>
                      <w:rFonts w:ascii="Calibri" w:hAnsi="Calibri"/>
                      <w:sz w:val="18"/>
                      <w:szCs w:val="18"/>
                    </w:rPr>
                  </w:pPr>
                  <w:r w:rsidRPr="004766FE">
                    <w:rPr>
                      <w:rFonts w:ascii="Calibri" w:hAnsi="Calibri"/>
                      <w:b/>
                      <w:sz w:val="18"/>
                      <w:szCs w:val="18"/>
                    </w:rPr>
                    <w:t>Nota:</w:t>
                  </w:r>
                  <w:r w:rsidRPr="004766FE">
                    <w:rPr>
                      <w:rFonts w:ascii="Calibri" w:hAnsi="Calibri"/>
                      <w:sz w:val="18"/>
                      <w:szCs w:val="18"/>
                    </w:rPr>
                    <w:t xml:space="preserve"> </w:t>
                  </w:r>
                </w:p>
                <w:p w14:paraId="316CEA5D" w14:textId="77777777" w:rsidR="003248B6" w:rsidRPr="004766FE" w:rsidRDefault="003248B6" w:rsidP="003248B6">
                  <w:pPr>
                    <w:ind w:left="743"/>
                    <w:rPr>
                      <w:rFonts w:ascii="Calibri" w:hAnsi="Calibri"/>
                      <w:sz w:val="18"/>
                      <w:szCs w:val="18"/>
                    </w:rPr>
                  </w:pPr>
                  <w:r w:rsidRPr="004766FE">
                    <w:rPr>
                      <w:rFonts w:ascii="Calibri" w:hAnsi="Calibri"/>
                      <w:sz w:val="18"/>
                      <w:szCs w:val="18"/>
                    </w:rPr>
                    <w:t>Para todos los baños que cuentan con inodoro y lavamanos se debe incluir la dotación de jabón líquido, papel higiénico y papel toalla con sus respectivos dispensadores, y para la sala de reuniones papel toalla Multiuso.</w:t>
                  </w:r>
                </w:p>
                <w:p w14:paraId="3A67B346" w14:textId="77777777" w:rsidR="003248B6" w:rsidRPr="004766FE" w:rsidRDefault="003248B6" w:rsidP="003248B6">
                  <w:pPr>
                    <w:tabs>
                      <w:tab w:val="left" w:pos="-720"/>
                    </w:tabs>
                    <w:suppressAutoHyphens/>
                    <w:rPr>
                      <w:rFonts w:ascii="Calibri" w:hAnsi="Calibri" w:cs="Arial"/>
                      <w:sz w:val="12"/>
                      <w:szCs w:val="12"/>
                    </w:rPr>
                  </w:pPr>
                </w:p>
                <w:p w14:paraId="375554D4" w14:textId="77777777" w:rsidR="003248B6" w:rsidRPr="004766FE" w:rsidRDefault="003248B6" w:rsidP="003248B6">
                  <w:pPr>
                    <w:tabs>
                      <w:tab w:val="left" w:pos="-720"/>
                    </w:tabs>
                    <w:suppressAutoHyphens/>
                    <w:ind w:left="317"/>
                    <w:rPr>
                      <w:rFonts w:ascii="Calibri" w:hAnsi="Calibri" w:cs="Arial"/>
                      <w:b/>
                      <w:sz w:val="18"/>
                      <w:szCs w:val="18"/>
                    </w:rPr>
                  </w:pPr>
                  <w:r w:rsidRPr="004766FE">
                    <w:rPr>
                      <w:rFonts w:ascii="Calibri" w:hAnsi="Calibri" w:cs="Arial"/>
                      <w:b/>
                      <w:sz w:val="18"/>
                      <w:szCs w:val="18"/>
                    </w:rPr>
                    <w:t>1.</w:t>
                  </w:r>
                  <w:r>
                    <w:rPr>
                      <w:rFonts w:ascii="Calibri" w:hAnsi="Calibri" w:cs="Arial"/>
                      <w:b/>
                      <w:sz w:val="18"/>
                      <w:szCs w:val="18"/>
                    </w:rPr>
                    <w:t>3</w:t>
                  </w:r>
                  <w:r w:rsidRPr="004766FE">
                    <w:rPr>
                      <w:rFonts w:ascii="Calibri" w:hAnsi="Calibri" w:cs="Arial"/>
                      <w:b/>
                      <w:sz w:val="18"/>
                      <w:szCs w:val="18"/>
                    </w:rPr>
                    <w:t xml:space="preserve"> Clínica Odontológica: Av. La Barraca, Calle Monseñor </w:t>
                  </w:r>
                  <w:r>
                    <w:rPr>
                      <w:rFonts w:ascii="Calibri" w:hAnsi="Calibri" w:cs="Arial"/>
                      <w:b/>
                      <w:sz w:val="18"/>
                      <w:szCs w:val="18"/>
                    </w:rPr>
                    <w:t>C</w:t>
                  </w:r>
                  <w:r w:rsidRPr="004766FE">
                    <w:rPr>
                      <w:rFonts w:ascii="Calibri" w:hAnsi="Calibri" w:cs="Arial"/>
                      <w:b/>
                      <w:sz w:val="18"/>
                      <w:szCs w:val="18"/>
                    </w:rPr>
                    <w:t xml:space="preserve">ostas </w:t>
                  </w:r>
                  <w:proofErr w:type="spellStart"/>
                  <w:r w:rsidRPr="004766FE">
                    <w:rPr>
                      <w:rFonts w:ascii="Calibri" w:hAnsi="Calibri" w:cs="Arial"/>
                      <w:b/>
                      <w:sz w:val="18"/>
                      <w:szCs w:val="18"/>
                    </w:rPr>
                    <w:t>Nº</w:t>
                  </w:r>
                  <w:proofErr w:type="spellEnd"/>
                  <w:r w:rsidRPr="004766FE">
                    <w:rPr>
                      <w:rFonts w:ascii="Calibri" w:hAnsi="Calibri" w:cs="Arial"/>
                      <w:b/>
                      <w:sz w:val="18"/>
                      <w:szCs w:val="18"/>
                    </w:rPr>
                    <w:t xml:space="preserve"> 265</w:t>
                  </w:r>
                </w:p>
                <w:p w14:paraId="5FA41F08"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xml:space="preserve">       7 </w:t>
                  </w:r>
                  <w:proofErr w:type="gramStart"/>
                  <w:r w:rsidRPr="004766FE">
                    <w:rPr>
                      <w:rFonts w:ascii="Calibri" w:hAnsi="Calibri" w:cs="Arial"/>
                      <w:sz w:val="18"/>
                      <w:szCs w:val="18"/>
                    </w:rPr>
                    <w:t>Consultorios</w:t>
                  </w:r>
                  <w:proofErr w:type="gramEnd"/>
                </w:p>
                <w:p w14:paraId="364763D4"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xml:space="preserve">       4 </w:t>
                  </w:r>
                  <w:proofErr w:type="gramStart"/>
                  <w:r w:rsidRPr="004766FE">
                    <w:rPr>
                      <w:rFonts w:ascii="Calibri" w:hAnsi="Calibri" w:cs="Arial"/>
                      <w:sz w:val="18"/>
                      <w:szCs w:val="18"/>
                    </w:rPr>
                    <w:t>Baños</w:t>
                  </w:r>
                  <w:proofErr w:type="gramEnd"/>
                </w:p>
                <w:p w14:paraId="6BCD8166"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Oficina</w:t>
                  </w:r>
                  <w:proofErr w:type="gramEnd"/>
                  <w:r w:rsidRPr="004766FE">
                    <w:rPr>
                      <w:rFonts w:ascii="Calibri" w:hAnsi="Calibri" w:cs="Arial"/>
                      <w:sz w:val="18"/>
                      <w:szCs w:val="18"/>
                    </w:rPr>
                    <w:t xml:space="preserve"> Administrativa</w:t>
                  </w:r>
                </w:p>
                <w:p w14:paraId="45EA0789"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Cuarto</w:t>
                  </w:r>
                  <w:proofErr w:type="gramEnd"/>
                  <w:r w:rsidRPr="004766FE">
                    <w:rPr>
                      <w:rFonts w:ascii="Calibri" w:hAnsi="Calibri" w:cs="Arial"/>
                      <w:sz w:val="18"/>
                      <w:szCs w:val="18"/>
                    </w:rPr>
                    <w:t xml:space="preserve"> de esterilización</w:t>
                  </w:r>
                </w:p>
                <w:p w14:paraId="3E2FF8BF"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Archivo</w:t>
                  </w:r>
                  <w:proofErr w:type="gramEnd"/>
                </w:p>
                <w:p w14:paraId="51669964"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xml:space="preserve">       2 Salas de espera</w:t>
                  </w:r>
                </w:p>
                <w:p w14:paraId="681781A5"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xml:space="preserve">       1 Cocina</w:t>
                  </w:r>
                </w:p>
                <w:p w14:paraId="68D57B7E"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xml:space="preserve">       1 Deposito</w:t>
                  </w:r>
                </w:p>
                <w:p w14:paraId="60EF87D5"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xml:space="preserve">       1 Cuarto Informática</w:t>
                  </w:r>
                </w:p>
                <w:p w14:paraId="603AE845"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Cuarto</w:t>
                  </w:r>
                  <w:proofErr w:type="gramEnd"/>
                  <w:r w:rsidRPr="004766FE">
                    <w:rPr>
                      <w:rFonts w:ascii="Calibri" w:hAnsi="Calibri" w:cs="Arial"/>
                      <w:sz w:val="18"/>
                      <w:szCs w:val="18"/>
                    </w:rPr>
                    <w:t xml:space="preserve"> de almacén de productos e insumos odontológicos </w:t>
                  </w:r>
                </w:p>
                <w:p w14:paraId="4EED7C80" w14:textId="77777777" w:rsidR="003248B6" w:rsidRPr="004766FE" w:rsidRDefault="003248B6" w:rsidP="003248B6">
                  <w:pPr>
                    <w:ind w:left="743"/>
                    <w:rPr>
                      <w:rFonts w:ascii="Calibri" w:hAnsi="Calibri"/>
                      <w:b/>
                      <w:sz w:val="12"/>
                      <w:szCs w:val="12"/>
                    </w:rPr>
                  </w:pPr>
                </w:p>
                <w:p w14:paraId="07CE27C0" w14:textId="77777777" w:rsidR="003248B6" w:rsidRPr="004766FE" w:rsidRDefault="003248B6" w:rsidP="003248B6">
                  <w:pPr>
                    <w:ind w:left="743"/>
                    <w:rPr>
                      <w:rFonts w:ascii="Calibri" w:hAnsi="Calibri"/>
                      <w:sz w:val="18"/>
                      <w:szCs w:val="18"/>
                    </w:rPr>
                  </w:pPr>
                  <w:r w:rsidRPr="004766FE">
                    <w:rPr>
                      <w:rFonts w:ascii="Calibri" w:hAnsi="Calibri"/>
                      <w:b/>
                      <w:sz w:val="18"/>
                      <w:szCs w:val="18"/>
                    </w:rPr>
                    <w:t>Nota:</w:t>
                  </w:r>
                  <w:r w:rsidRPr="004766FE">
                    <w:rPr>
                      <w:rFonts w:ascii="Calibri" w:hAnsi="Calibri"/>
                      <w:sz w:val="18"/>
                      <w:szCs w:val="18"/>
                    </w:rPr>
                    <w:t xml:space="preserve"> </w:t>
                  </w:r>
                </w:p>
                <w:p w14:paraId="0AD79DC9" w14:textId="77777777" w:rsidR="003248B6" w:rsidRDefault="003248B6" w:rsidP="003248B6">
                  <w:pPr>
                    <w:tabs>
                      <w:tab w:val="left" w:pos="-720"/>
                    </w:tabs>
                    <w:suppressAutoHyphens/>
                    <w:ind w:left="743"/>
                    <w:rPr>
                      <w:rFonts w:ascii="Calibri" w:hAnsi="Calibri"/>
                      <w:sz w:val="18"/>
                      <w:szCs w:val="18"/>
                    </w:rPr>
                  </w:pPr>
                  <w:r w:rsidRPr="004766FE">
                    <w:rPr>
                      <w:rFonts w:ascii="Calibri" w:hAnsi="Calibri"/>
                      <w:sz w:val="18"/>
                      <w:szCs w:val="18"/>
                    </w:rPr>
                    <w:t>Para todos los baños que cuentan con inodoro y lavamanos se debe incluir la dotación de jabón líquido, papel higiénico y papel toalla con sus respectivos dispensadores.</w:t>
                  </w:r>
                </w:p>
                <w:p w14:paraId="0CCCE1DE" w14:textId="77777777" w:rsidR="003248B6" w:rsidRDefault="003248B6" w:rsidP="003248B6"/>
              </w:tc>
            </w:tr>
            <w:tr w:rsidR="003248B6" w14:paraId="3679E6E5" w14:textId="77777777" w:rsidTr="00A95E44">
              <w:tc>
                <w:tcPr>
                  <w:tcW w:w="10260" w:type="dxa"/>
                </w:tcPr>
                <w:p w14:paraId="7CDBCF4B" w14:textId="77777777" w:rsidR="003248B6" w:rsidRDefault="003248B6" w:rsidP="00C76A8B">
                  <w:pPr>
                    <w:numPr>
                      <w:ilvl w:val="0"/>
                      <w:numId w:val="35"/>
                    </w:numPr>
                    <w:ind w:left="316"/>
                    <w:jc w:val="both"/>
                    <w:rPr>
                      <w:rFonts w:ascii="Calibri" w:hAnsi="Calibri" w:cs="Arial"/>
                      <w:b/>
                      <w:sz w:val="18"/>
                      <w:szCs w:val="18"/>
                    </w:rPr>
                  </w:pPr>
                  <w:r w:rsidRPr="004766FE">
                    <w:rPr>
                      <w:rFonts w:ascii="Calibri" w:hAnsi="Calibri" w:cs="Arial"/>
                      <w:b/>
                      <w:sz w:val="18"/>
                      <w:szCs w:val="18"/>
                    </w:rPr>
                    <w:lastRenderedPageBreak/>
                    <w:t>Cantidad de Personal requerido para la prestación del servicio:</w:t>
                  </w:r>
                </w:p>
                <w:p w14:paraId="17AC5E52" w14:textId="77777777" w:rsidR="003248B6" w:rsidRPr="004766FE" w:rsidRDefault="003248B6" w:rsidP="003248B6">
                  <w:pPr>
                    <w:ind w:left="317"/>
                    <w:jc w:val="both"/>
                    <w:rPr>
                      <w:rFonts w:ascii="Calibri" w:hAnsi="Calibri" w:cs="Arial"/>
                      <w:b/>
                      <w:sz w:val="18"/>
                      <w:szCs w:val="18"/>
                    </w:rPr>
                  </w:pPr>
                </w:p>
                <w:p w14:paraId="4AAB1CD2" w14:textId="77777777" w:rsidR="003248B6" w:rsidRPr="004766FE" w:rsidRDefault="003248B6" w:rsidP="00C76A8B">
                  <w:pPr>
                    <w:numPr>
                      <w:ilvl w:val="1"/>
                      <w:numId w:val="24"/>
                    </w:numPr>
                    <w:jc w:val="both"/>
                    <w:rPr>
                      <w:rFonts w:ascii="Calibri" w:hAnsi="Calibri"/>
                      <w:b/>
                      <w:i/>
                      <w:sz w:val="18"/>
                      <w:szCs w:val="18"/>
                      <w:u w:val="single"/>
                    </w:rPr>
                  </w:pPr>
                  <w:r w:rsidRPr="004766FE">
                    <w:rPr>
                      <w:rFonts w:ascii="Calibri" w:hAnsi="Calibri"/>
                      <w:b/>
                      <w:i/>
                      <w:sz w:val="18"/>
                      <w:szCs w:val="18"/>
                      <w:u w:val="single"/>
                    </w:rPr>
                    <w:t xml:space="preserve">Policonsultorio:  </w:t>
                  </w:r>
                </w:p>
                <w:p w14:paraId="217D8480" w14:textId="77777777" w:rsidR="003248B6" w:rsidRPr="004766FE" w:rsidRDefault="003248B6" w:rsidP="003248B6">
                  <w:pPr>
                    <w:ind w:left="720"/>
                    <w:jc w:val="both"/>
                    <w:rPr>
                      <w:rFonts w:ascii="Calibri" w:hAnsi="Calibri"/>
                      <w:b/>
                      <w:i/>
                      <w:sz w:val="18"/>
                      <w:szCs w:val="18"/>
                      <w:u w:val="single"/>
                    </w:rPr>
                  </w:pPr>
                  <w:r w:rsidRPr="004766FE">
                    <w:rPr>
                      <w:rFonts w:ascii="Calibri" w:hAnsi="Calibri"/>
                      <w:sz w:val="18"/>
                      <w:szCs w:val="18"/>
                    </w:rPr>
                    <w:t xml:space="preserve">2 </w:t>
                  </w:r>
                  <w:proofErr w:type="gramStart"/>
                  <w:r w:rsidRPr="004766FE">
                    <w:rPr>
                      <w:rFonts w:ascii="Calibri" w:hAnsi="Calibri"/>
                      <w:sz w:val="18"/>
                      <w:szCs w:val="18"/>
                    </w:rPr>
                    <w:t>Funcionarias</w:t>
                  </w:r>
                  <w:proofErr w:type="gramEnd"/>
                  <w:r w:rsidRPr="004766FE">
                    <w:rPr>
                      <w:rFonts w:ascii="Calibri" w:hAnsi="Calibri"/>
                      <w:sz w:val="18"/>
                      <w:szCs w:val="18"/>
                    </w:rPr>
                    <w:t xml:space="preserve"> (Horario a cubrir 6:30 a.m. a 21:00 p.m.) </w:t>
                  </w:r>
                </w:p>
                <w:p w14:paraId="6750DEAA" w14:textId="77777777" w:rsidR="003248B6" w:rsidRPr="004766FE" w:rsidRDefault="003248B6" w:rsidP="003248B6">
                  <w:pPr>
                    <w:ind w:left="720"/>
                    <w:jc w:val="both"/>
                    <w:rPr>
                      <w:rFonts w:ascii="Calibri" w:hAnsi="Calibri"/>
                      <w:b/>
                      <w:i/>
                      <w:sz w:val="12"/>
                      <w:szCs w:val="12"/>
                      <w:u w:val="single"/>
                    </w:rPr>
                  </w:pPr>
                </w:p>
                <w:p w14:paraId="247B1A7E" w14:textId="77777777" w:rsidR="003248B6" w:rsidRPr="004766FE" w:rsidRDefault="003248B6" w:rsidP="00C76A8B">
                  <w:pPr>
                    <w:numPr>
                      <w:ilvl w:val="1"/>
                      <w:numId w:val="24"/>
                    </w:numPr>
                    <w:jc w:val="both"/>
                    <w:rPr>
                      <w:rFonts w:ascii="Calibri" w:hAnsi="Calibri"/>
                      <w:b/>
                      <w:i/>
                      <w:sz w:val="18"/>
                      <w:szCs w:val="18"/>
                      <w:u w:val="single"/>
                    </w:rPr>
                  </w:pPr>
                  <w:r w:rsidRPr="004766FE">
                    <w:rPr>
                      <w:rFonts w:ascii="Calibri" w:hAnsi="Calibri"/>
                      <w:b/>
                      <w:i/>
                      <w:sz w:val="18"/>
                      <w:szCs w:val="18"/>
                      <w:u w:val="single"/>
                    </w:rPr>
                    <w:t>Oficinas Administrativas</w:t>
                  </w:r>
                  <w:r>
                    <w:rPr>
                      <w:rFonts w:ascii="Calibri" w:hAnsi="Calibri"/>
                      <w:b/>
                      <w:i/>
                      <w:sz w:val="18"/>
                      <w:szCs w:val="18"/>
                      <w:u w:val="single"/>
                    </w:rPr>
                    <w:t xml:space="preserve"> </w:t>
                  </w:r>
                </w:p>
                <w:p w14:paraId="21B41B7B" w14:textId="77777777" w:rsidR="003248B6" w:rsidRPr="004766FE" w:rsidRDefault="003248B6" w:rsidP="003248B6">
                  <w:pPr>
                    <w:ind w:left="720"/>
                    <w:jc w:val="both"/>
                    <w:rPr>
                      <w:rFonts w:ascii="Calibri" w:hAnsi="Calibri"/>
                      <w:sz w:val="18"/>
                      <w:szCs w:val="18"/>
                    </w:rPr>
                  </w:pPr>
                  <w:r>
                    <w:rPr>
                      <w:rFonts w:ascii="Calibri" w:hAnsi="Calibri"/>
                      <w:sz w:val="18"/>
                      <w:szCs w:val="18"/>
                    </w:rPr>
                    <w:t>2</w:t>
                  </w:r>
                  <w:r w:rsidRPr="004766FE">
                    <w:rPr>
                      <w:rFonts w:ascii="Calibri" w:hAnsi="Calibri"/>
                      <w:sz w:val="18"/>
                      <w:szCs w:val="18"/>
                    </w:rPr>
                    <w:t xml:space="preserve"> </w:t>
                  </w:r>
                  <w:proofErr w:type="gramStart"/>
                  <w:r w:rsidRPr="004766FE">
                    <w:rPr>
                      <w:rFonts w:ascii="Calibri" w:hAnsi="Calibri"/>
                      <w:sz w:val="18"/>
                      <w:szCs w:val="18"/>
                    </w:rPr>
                    <w:t>Funcionaria</w:t>
                  </w:r>
                  <w:r>
                    <w:rPr>
                      <w:rFonts w:ascii="Calibri" w:hAnsi="Calibri"/>
                      <w:sz w:val="18"/>
                      <w:szCs w:val="18"/>
                    </w:rPr>
                    <w:t>s</w:t>
                  </w:r>
                  <w:proofErr w:type="gramEnd"/>
                  <w:r w:rsidRPr="004766FE">
                    <w:rPr>
                      <w:rFonts w:ascii="Calibri" w:hAnsi="Calibri"/>
                      <w:sz w:val="18"/>
                      <w:szCs w:val="18"/>
                    </w:rPr>
                    <w:t xml:space="preserve"> (Horario a cubrir de 7:00 – </w:t>
                  </w:r>
                  <w:r>
                    <w:rPr>
                      <w:rFonts w:ascii="Calibri" w:hAnsi="Calibri"/>
                      <w:sz w:val="18"/>
                      <w:szCs w:val="18"/>
                    </w:rPr>
                    <w:t>19</w:t>
                  </w:r>
                  <w:r w:rsidRPr="004766FE">
                    <w:rPr>
                      <w:rFonts w:ascii="Calibri" w:hAnsi="Calibri"/>
                      <w:sz w:val="18"/>
                      <w:szCs w:val="18"/>
                    </w:rPr>
                    <w:t>:00)</w:t>
                  </w:r>
                </w:p>
                <w:p w14:paraId="158F1102" w14:textId="77777777" w:rsidR="003248B6" w:rsidRPr="004766FE" w:rsidRDefault="003248B6" w:rsidP="003248B6">
                  <w:pPr>
                    <w:jc w:val="both"/>
                    <w:rPr>
                      <w:rFonts w:ascii="Calibri" w:hAnsi="Calibri"/>
                      <w:sz w:val="12"/>
                      <w:szCs w:val="12"/>
                    </w:rPr>
                  </w:pPr>
                </w:p>
                <w:p w14:paraId="2C8C2C9B" w14:textId="77777777" w:rsidR="003248B6" w:rsidRPr="004766FE" w:rsidRDefault="003248B6" w:rsidP="003248B6">
                  <w:pPr>
                    <w:jc w:val="both"/>
                    <w:rPr>
                      <w:rFonts w:ascii="Calibri" w:hAnsi="Calibri"/>
                      <w:b/>
                      <w:i/>
                      <w:sz w:val="18"/>
                      <w:szCs w:val="18"/>
                      <w:u w:val="single"/>
                    </w:rPr>
                  </w:pPr>
                  <w:r w:rsidRPr="004766FE">
                    <w:rPr>
                      <w:rFonts w:ascii="Calibri" w:hAnsi="Calibri"/>
                      <w:sz w:val="18"/>
                      <w:szCs w:val="18"/>
                    </w:rPr>
                    <w:t xml:space="preserve">      </w:t>
                  </w:r>
                  <w:r w:rsidRPr="004766FE">
                    <w:rPr>
                      <w:rFonts w:ascii="Calibri" w:hAnsi="Calibri"/>
                      <w:b/>
                      <w:i/>
                      <w:sz w:val="18"/>
                      <w:szCs w:val="18"/>
                      <w:u w:val="single"/>
                    </w:rPr>
                    <w:t xml:space="preserve"> 2.</w:t>
                  </w:r>
                  <w:r>
                    <w:rPr>
                      <w:rFonts w:ascii="Calibri" w:hAnsi="Calibri"/>
                      <w:b/>
                      <w:i/>
                      <w:sz w:val="18"/>
                      <w:szCs w:val="18"/>
                      <w:u w:val="single"/>
                    </w:rPr>
                    <w:t>3</w:t>
                  </w:r>
                  <w:r w:rsidRPr="004766FE">
                    <w:rPr>
                      <w:rFonts w:ascii="Calibri" w:hAnsi="Calibri"/>
                      <w:b/>
                      <w:i/>
                      <w:sz w:val="18"/>
                      <w:szCs w:val="18"/>
                      <w:u w:val="single"/>
                    </w:rPr>
                    <w:t xml:space="preserve"> Clínica Odontológica</w:t>
                  </w:r>
                </w:p>
                <w:p w14:paraId="1897F69A" w14:textId="77777777" w:rsidR="003248B6" w:rsidRPr="004766FE" w:rsidRDefault="003248B6" w:rsidP="003248B6">
                  <w:pPr>
                    <w:ind w:left="317"/>
                    <w:jc w:val="both"/>
                    <w:rPr>
                      <w:rFonts w:ascii="Calibri" w:hAnsi="Calibri" w:cs="Arial"/>
                      <w:sz w:val="18"/>
                      <w:szCs w:val="18"/>
                    </w:rPr>
                  </w:pPr>
                  <w:r w:rsidRPr="004766FE">
                    <w:rPr>
                      <w:rFonts w:ascii="Calibri" w:hAnsi="Calibri" w:cs="Arial"/>
                      <w:sz w:val="18"/>
                      <w:szCs w:val="18"/>
                    </w:rPr>
                    <w:t xml:space="preserve">        1 funcionaria (Horario a cubrir de 6:30 am a 21:00 pm)</w:t>
                  </w:r>
                </w:p>
                <w:p w14:paraId="18DC1F94" w14:textId="77777777" w:rsidR="003248B6" w:rsidRPr="004766FE" w:rsidRDefault="003248B6" w:rsidP="003248B6">
                  <w:pPr>
                    <w:ind w:left="677"/>
                    <w:jc w:val="both"/>
                    <w:rPr>
                      <w:rFonts w:ascii="Calibri" w:hAnsi="Calibri" w:cs="Arial"/>
                      <w:sz w:val="12"/>
                      <w:szCs w:val="12"/>
                    </w:rPr>
                  </w:pPr>
                </w:p>
                <w:p w14:paraId="4FB43BFE" w14:textId="77777777" w:rsidR="003248B6" w:rsidRPr="004766FE" w:rsidRDefault="003248B6" w:rsidP="00C76A8B">
                  <w:pPr>
                    <w:numPr>
                      <w:ilvl w:val="0"/>
                      <w:numId w:val="25"/>
                    </w:numPr>
                    <w:jc w:val="both"/>
                    <w:rPr>
                      <w:rFonts w:ascii="Calibri" w:hAnsi="Calibri" w:cs="Arial"/>
                      <w:sz w:val="18"/>
                      <w:szCs w:val="18"/>
                    </w:rPr>
                  </w:pPr>
                  <w:r w:rsidRPr="004766FE">
                    <w:rPr>
                      <w:rFonts w:ascii="Calibri" w:hAnsi="Calibri" w:cs="Arial"/>
                      <w:sz w:val="18"/>
                      <w:szCs w:val="18"/>
                    </w:rPr>
                    <w:t xml:space="preserve">Si existiera la necesidad de contar con personal extra al mencionado, favor indicar el costo por persona para la prestación del servicio requerido. </w:t>
                  </w:r>
                  <w:r w:rsidRPr="004766FE">
                    <w:rPr>
                      <w:rFonts w:ascii="Calibri" w:hAnsi="Calibri" w:cs="Arial"/>
                      <w:b/>
                      <w:sz w:val="18"/>
                      <w:szCs w:val="18"/>
                    </w:rPr>
                    <w:t>(INDICAR COSTO POR PERSONA</w:t>
                  </w:r>
                  <w:r>
                    <w:rPr>
                      <w:rFonts w:ascii="Calibri" w:hAnsi="Calibri" w:cs="Arial"/>
                      <w:b/>
                      <w:sz w:val="18"/>
                      <w:szCs w:val="18"/>
                    </w:rPr>
                    <w:t xml:space="preserve"> EN FORMULARIO DE PROPUESTA ECONOMICA</w:t>
                  </w:r>
                  <w:r w:rsidRPr="004766FE">
                    <w:rPr>
                      <w:rFonts w:ascii="Calibri" w:hAnsi="Calibri" w:cs="Arial"/>
                      <w:b/>
                      <w:sz w:val="18"/>
                      <w:szCs w:val="18"/>
                    </w:rPr>
                    <w:t>)</w:t>
                  </w:r>
                </w:p>
                <w:p w14:paraId="506E6733" w14:textId="77777777" w:rsidR="003248B6" w:rsidRDefault="003248B6" w:rsidP="003248B6"/>
              </w:tc>
            </w:tr>
            <w:tr w:rsidR="003248B6" w14:paraId="3E3D1B6C" w14:textId="77777777" w:rsidTr="00A95E44">
              <w:tc>
                <w:tcPr>
                  <w:tcW w:w="10260" w:type="dxa"/>
                </w:tcPr>
                <w:p w14:paraId="7D9BB116" w14:textId="77777777" w:rsidR="003248B6" w:rsidRPr="004766FE" w:rsidRDefault="003248B6" w:rsidP="00C76A8B">
                  <w:pPr>
                    <w:numPr>
                      <w:ilvl w:val="0"/>
                      <w:numId w:val="24"/>
                    </w:numPr>
                    <w:ind w:left="317" w:hanging="383"/>
                    <w:jc w:val="both"/>
                    <w:rPr>
                      <w:rFonts w:ascii="Calibri" w:hAnsi="Calibri"/>
                      <w:b/>
                      <w:sz w:val="18"/>
                      <w:szCs w:val="18"/>
                    </w:rPr>
                  </w:pPr>
                  <w:r w:rsidRPr="004766FE">
                    <w:rPr>
                      <w:rFonts w:ascii="Calibri" w:hAnsi="Calibri"/>
                      <w:b/>
                      <w:sz w:val="18"/>
                      <w:szCs w:val="18"/>
                    </w:rPr>
                    <w:t>Horario</w:t>
                  </w:r>
                  <w:r>
                    <w:rPr>
                      <w:rFonts w:ascii="Calibri" w:hAnsi="Calibri"/>
                      <w:b/>
                      <w:sz w:val="18"/>
                      <w:szCs w:val="18"/>
                    </w:rPr>
                    <w:t xml:space="preserve"> referencial</w:t>
                  </w:r>
                  <w:r w:rsidRPr="004766FE">
                    <w:rPr>
                      <w:rFonts w:ascii="Calibri" w:hAnsi="Calibri"/>
                      <w:b/>
                      <w:sz w:val="18"/>
                      <w:szCs w:val="18"/>
                    </w:rPr>
                    <w:t xml:space="preserve"> en el que la empresa deberá prestar el servicio:</w:t>
                  </w:r>
                </w:p>
                <w:p w14:paraId="58E58749" w14:textId="77777777" w:rsidR="003248B6" w:rsidRPr="004766FE" w:rsidRDefault="003248B6" w:rsidP="003248B6">
                  <w:pPr>
                    <w:jc w:val="both"/>
                    <w:rPr>
                      <w:rFonts w:ascii="Calibri" w:hAnsi="Calibri"/>
                      <w:sz w:val="12"/>
                      <w:szCs w:val="12"/>
                    </w:rPr>
                  </w:pPr>
                </w:p>
                <w:p w14:paraId="7883E3BE" w14:textId="77777777" w:rsidR="003248B6" w:rsidRPr="004766FE" w:rsidRDefault="003248B6" w:rsidP="00C76A8B">
                  <w:pPr>
                    <w:numPr>
                      <w:ilvl w:val="1"/>
                      <w:numId w:val="24"/>
                    </w:numPr>
                    <w:jc w:val="both"/>
                    <w:rPr>
                      <w:rFonts w:ascii="Calibri" w:hAnsi="Calibri"/>
                      <w:b/>
                      <w:i/>
                      <w:sz w:val="18"/>
                      <w:szCs w:val="18"/>
                      <w:u w:val="single"/>
                    </w:rPr>
                  </w:pPr>
                  <w:r w:rsidRPr="004766FE">
                    <w:rPr>
                      <w:rFonts w:ascii="Calibri" w:hAnsi="Calibri"/>
                      <w:b/>
                      <w:i/>
                      <w:sz w:val="18"/>
                      <w:szCs w:val="18"/>
                      <w:u w:val="single"/>
                    </w:rPr>
                    <w:t xml:space="preserve">Policonsultorio:  </w:t>
                  </w:r>
                </w:p>
                <w:p w14:paraId="76C4E343"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 xml:space="preserve">De lunes a viernes de 6:30 a 21:00 </w:t>
                  </w:r>
                </w:p>
                <w:p w14:paraId="7A4F6943"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Sábados de 7:00 a 13:00</w:t>
                  </w:r>
                </w:p>
                <w:p w14:paraId="53862D25" w14:textId="77777777" w:rsidR="003248B6" w:rsidRPr="004766FE" w:rsidRDefault="003248B6" w:rsidP="00C76A8B">
                  <w:pPr>
                    <w:numPr>
                      <w:ilvl w:val="1"/>
                      <w:numId w:val="24"/>
                    </w:numPr>
                    <w:jc w:val="both"/>
                    <w:rPr>
                      <w:rFonts w:ascii="Calibri" w:hAnsi="Calibri"/>
                      <w:b/>
                      <w:i/>
                      <w:sz w:val="18"/>
                      <w:szCs w:val="18"/>
                      <w:u w:val="single"/>
                    </w:rPr>
                  </w:pPr>
                  <w:r w:rsidRPr="004766FE">
                    <w:rPr>
                      <w:rFonts w:ascii="Calibri" w:hAnsi="Calibri"/>
                      <w:b/>
                      <w:i/>
                      <w:sz w:val="18"/>
                      <w:szCs w:val="18"/>
                      <w:u w:val="single"/>
                    </w:rPr>
                    <w:t xml:space="preserve">Oficinas Administrativas:  </w:t>
                  </w:r>
                </w:p>
                <w:p w14:paraId="5D7EBD61"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De lunes a viernes de 7:00 a 1</w:t>
                  </w:r>
                  <w:r>
                    <w:rPr>
                      <w:rFonts w:ascii="Calibri" w:hAnsi="Calibri"/>
                      <w:sz w:val="18"/>
                      <w:szCs w:val="18"/>
                    </w:rPr>
                    <w:t>9</w:t>
                  </w:r>
                  <w:r w:rsidRPr="004766FE">
                    <w:rPr>
                      <w:rFonts w:ascii="Calibri" w:hAnsi="Calibri"/>
                      <w:sz w:val="18"/>
                      <w:szCs w:val="18"/>
                    </w:rPr>
                    <w:t>:00</w:t>
                  </w:r>
                </w:p>
                <w:p w14:paraId="62342361"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 xml:space="preserve">Sábados de 7:00 a 13:00 </w:t>
                  </w:r>
                </w:p>
                <w:p w14:paraId="053E24B9" w14:textId="77777777" w:rsidR="003248B6" w:rsidRPr="004766FE" w:rsidRDefault="003248B6" w:rsidP="00C76A8B">
                  <w:pPr>
                    <w:numPr>
                      <w:ilvl w:val="1"/>
                      <w:numId w:val="24"/>
                    </w:numPr>
                    <w:jc w:val="both"/>
                    <w:rPr>
                      <w:rFonts w:ascii="Calibri" w:hAnsi="Calibri"/>
                      <w:b/>
                      <w:i/>
                      <w:sz w:val="18"/>
                      <w:szCs w:val="18"/>
                      <w:u w:val="single"/>
                    </w:rPr>
                  </w:pPr>
                  <w:r w:rsidRPr="004766FE">
                    <w:rPr>
                      <w:rFonts w:ascii="Calibri" w:hAnsi="Calibri"/>
                      <w:b/>
                      <w:i/>
                      <w:sz w:val="18"/>
                      <w:szCs w:val="18"/>
                      <w:u w:val="single"/>
                    </w:rPr>
                    <w:t xml:space="preserve">Clínica Odontológica:  </w:t>
                  </w:r>
                </w:p>
                <w:p w14:paraId="3C137093" w14:textId="77777777" w:rsidR="003248B6" w:rsidRPr="004766FE" w:rsidRDefault="003248B6" w:rsidP="003248B6">
                  <w:pPr>
                    <w:ind w:left="743"/>
                    <w:rPr>
                      <w:rFonts w:ascii="Calibri" w:hAnsi="Calibri"/>
                      <w:sz w:val="18"/>
                      <w:szCs w:val="18"/>
                    </w:rPr>
                  </w:pPr>
                  <w:r w:rsidRPr="004766FE">
                    <w:rPr>
                      <w:rFonts w:ascii="Calibri" w:hAnsi="Calibri"/>
                      <w:sz w:val="18"/>
                      <w:szCs w:val="18"/>
                    </w:rPr>
                    <w:t xml:space="preserve">De lunes a viernes de 6:30 a 21:00 </w:t>
                  </w:r>
                </w:p>
                <w:p w14:paraId="50D2870D" w14:textId="77777777" w:rsidR="003248B6" w:rsidRPr="004766FE" w:rsidRDefault="003248B6" w:rsidP="003248B6">
                  <w:pPr>
                    <w:ind w:left="743"/>
                    <w:jc w:val="both"/>
                    <w:rPr>
                      <w:rFonts w:ascii="Calibri" w:hAnsi="Calibri"/>
                      <w:sz w:val="18"/>
                      <w:szCs w:val="18"/>
                    </w:rPr>
                  </w:pPr>
                  <w:r w:rsidRPr="004766FE">
                    <w:rPr>
                      <w:rFonts w:ascii="Calibri" w:hAnsi="Calibri"/>
                      <w:sz w:val="18"/>
                      <w:szCs w:val="18"/>
                    </w:rPr>
                    <w:t>Sábados de 7:00 a 13:00</w:t>
                  </w:r>
                </w:p>
                <w:p w14:paraId="4AC70849" w14:textId="77777777" w:rsidR="003248B6" w:rsidRDefault="003248B6" w:rsidP="003248B6">
                  <w:pPr>
                    <w:rPr>
                      <w:rFonts w:ascii="Calibri" w:hAnsi="Calibri" w:cs="Arial"/>
                      <w:b/>
                      <w:sz w:val="16"/>
                      <w:szCs w:val="16"/>
                    </w:rPr>
                  </w:pPr>
                  <w:r w:rsidRPr="00692937">
                    <w:rPr>
                      <w:rFonts w:ascii="Calibri" w:hAnsi="Calibri" w:cs="Arial"/>
                      <w:b/>
                      <w:sz w:val="16"/>
                      <w:szCs w:val="16"/>
                    </w:rPr>
                    <w:t>(EL PROVEEDOR ADJUDICADO PUEDE DISTRIBUIR LOS HORARIOS DE ACUERDO A SU CRITERIO CUBRIENDO EL TOTAL DE HORAS SOLICITADAS)</w:t>
                  </w:r>
                </w:p>
                <w:p w14:paraId="3793DAC9" w14:textId="77777777" w:rsidR="00D21E95" w:rsidRDefault="00D21E95" w:rsidP="003248B6"/>
              </w:tc>
            </w:tr>
            <w:tr w:rsidR="003248B6" w14:paraId="22B45BF4" w14:textId="77777777" w:rsidTr="00A95E44">
              <w:tc>
                <w:tcPr>
                  <w:tcW w:w="10260" w:type="dxa"/>
                </w:tcPr>
                <w:p w14:paraId="4951E63C" w14:textId="77777777" w:rsidR="003248B6" w:rsidRPr="00692937" w:rsidRDefault="003248B6" w:rsidP="00C76A8B">
                  <w:pPr>
                    <w:pStyle w:val="Prrafodelista"/>
                    <w:numPr>
                      <w:ilvl w:val="0"/>
                      <w:numId w:val="24"/>
                    </w:numPr>
                    <w:ind w:left="348"/>
                    <w:rPr>
                      <w:rFonts w:ascii="Calibri" w:hAnsi="Calibri" w:cs="Arial"/>
                      <w:b/>
                      <w:sz w:val="16"/>
                      <w:szCs w:val="16"/>
                    </w:rPr>
                  </w:pPr>
                  <w:r w:rsidRPr="00692937">
                    <w:rPr>
                      <w:rFonts w:ascii="Calibri" w:hAnsi="Calibri" w:cs="Arial"/>
                      <w:b/>
                      <w:sz w:val="16"/>
                      <w:szCs w:val="16"/>
                    </w:rPr>
                    <w:lastRenderedPageBreak/>
                    <w:t>COSTOS DEL SERVICIO</w:t>
                  </w:r>
                </w:p>
                <w:p w14:paraId="65FA6A21" w14:textId="77777777" w:rsidR="003248B6" w:rsidRPr="00F26225" w:rsidRDefault="003248B6" w:rsidP="003248B6">
                  <w:pPr>
                    <w:ind w:left="318"/>
                    <w:contextualSpacing/>
                    <w:rPr>
                      <w:rFonts w:ascii="Calibri" w:hAnsi="Calibri" w:cs="Arial"/>
                      <w:sz w:val="16"/>
                      <w:szCs w:val="16"/>
                    </w:rPr>
                  </w:pPr>
                  <w:r w:rsidRPr="00F26225">
                    <w:rPr>
                      <w:rFonts w:ascii="Calibri" w:hAnsi="Calibri" w:cs="Arial"/>
                      <w:sz w:val="16"/>
                      <w:szCs w:val="16"/>
                    </w:rPr>
                    <w:t>Serán por cuenta del Proponente, todos los gastos que origina la explotación y funcionamiento del servicio de limpieza.</w:t>
                  </w:r>
                </w:p>
                <w:p w14:paraId="52C66820" w14:textId="77777777" w:rsidR="003248B6" w:rsidRPr="00F26225" w:rsidRDefault="003248B6" w:rsidP="003248B6">
                  <w:pPr>
                    <w:ind w:left="318"/>
                    <w:contextualSpacing/>
                    <w:jc w:val="both"/>
                    <w:rPr>
                      <w:rFonts w:ascii="Calibri" w:hAnsi="Calibri" w:cs="Arial"/>
                      <w:b/>
                      <w:sz w:val="10"/>
                      <w:szCs w:val="10"/>
                    </w:rPr>
                  </w:pPr>
                </w:p>
                <w:p w14:paraId="2095824C" w14:textId="77777777" w:rsidR="003248B6" w:rsidRDefault="003248B6" w:rsidP="003248B6">
                  <w:r w:rsidRPr="00F26225">
                    <w:rPr>
                      <w:rFonts w:ascii="Calibri" w:hAnsi="Calibri" w:cs="Arial"/>
                      <w:sz w:val="16"/>
                      <w:szCs w:val="16"/>
                    </w:rPr>
                    <w:t>La CSBP, no se hace responsable, bajo ningún concepto, del pago de las facturas que, con ocasión de suministros o servicios de cualquier clase, pudiera dejarse de abonar por el Proponente.</w:t>
                  </w:r>
                </w:p>
              </w:tc>
            </w:tr>
            <w:tr w:rsidR="003248B6" w14:paraId="78DF5A31" w14:textId="77777777" w:rsidTr="00A95E44">
              <w:tc>
                <w:tcPr>
                  <w:tcW w:w="10260" w:type="dxa"/>
                </w:tcPr>
                <w:p w14:paraId="7C3857E9" w14:textId="77777777" w:rsidR="003248B6" w:rsidRPr="00692937" w:rsidRDefault="003248B6" w:rsidP="00C76A8B">
                  <w:pPr>
                    <w:pStyle w:val="Prrafodelista"/>
                    <w:numPr>
                      <w:ilvl w:val="0"/>
                      <w:numId w:val="24"/>
                    </w:numPr>
                    <w:ind w:left="348"/>
                    <w:rPr>
                      <w:rFonts w:ascii="Calibri" w:hAnsi="Calibri" w:cs="Arial"/>
                      <w:b/>
                      <w:sz w:val="16"/>
                      <w:szCs w:val="16"/>
                    </w:rPr>
                  </w:pPr>
                  <w:r w:rsidRPr="00692937">
                    <w:rPr>
                      <w:rFonts w:ascii="Calibri" w:hAnsi="Calibri" w:cs="Arial"/>
                      <w:b/>
                      <w:sz w:val="16"/>
                      <w:szCs w:val="16"/>
                    </w:rPr>
                    <w:t>PERSONAL</w:t>
                  </w:r>
                </w:p>
                <w:p w14:paraId="18916F4C" w14:textId="77777777" w:rsidR="003248B6" w:rsidRPr="00F26225" w:rsidRDefault="003248B6" w:rsidP="003248B6">
                  <w:pPr>
                    <w:autoSpaceDE w:val="0"/>
                    <w:autoSpaceDN w:val="0"/>
                    <w:adjustRightInd w:val="0"/>
                    <w:ind w:left="318"/>
                    <w:contextualSpacing/>
                    <w:rPr>
                      <w:rFonts w:ascii="Calibri" w:hAnsi="Calibri" w:cs="Arial"/>
                      <w:b/>
                      <w:bCs/>
                      <w:sz w:val="16"/>
                      <w:szCs w:val="16"/>
                    </w:rPr>
                  </w:pPr>
                  <w:r w:rsidRPr="00F26225">
                    <w:rPr>
                      <w:rFonts w:ascii="Calibri" w:hAnsi="Calibri" w:cs="Arial"/>
                      <w:sz w:val="16"/>
                      <w:szCs w:val="16"/>
                    </w:rPr>
                    <w:t>Es parte indivisible de la propuesta el listado del personal, quien debe estar debidamente capacitado y certificado para la Ejecución del Servicio. (La experiencia y formación del personal propuesto se debe respaldar con currículo vitae documentado</w:t>
                  </w:r>
                  <w:r w:rsidRPr="005A4C7D">
                    <w:rPr>
                      <w:rFonts w:ascii="Calibri" w:hAnsi="Calibri" w:cs="Arial"/>
                      <w:sz w:val="16"/>
                      <w:szCs w:val="16"/>
                    </w:rPr>
                    <w:t>). El tiempo de la capacitación del personal no deberá ser mayor a 2 años.</w:t>
                  </w:r>
                  <w:r>
                    <w:rPr>
                      <w:rFonts w:ascii="Calibri" w:hAnsi="Calibri" w:cs="Arial"/>
                      <w:sz w:val="16"/>
                      <w:szCs w:val="16"/>
                    </w:rPr>
                    <w:t xml:space="preserve"> </w:t>
                  </w:r>
                </w:p>
                <w:p w14:paraId="1E676E95" w14:textId="77777777" w:rsidR="003248B6" w:rsidRPr="00F26225" w:rsidRDefault="003248B6" w:rsidP="003248B6">
                  <w:pPr>
                    <w:autoSpaceDE w:val="0"/>
                    <w:autoSpaceDN w:val="0"/>
                    <w:adjustRightInd w:val="0"/>
                    <w:ind w:left="318"/>
                    <w:rPr>
                      <w:rFonts w:ascii="Calibri" w:hAnsi="Calibri" w:cs="Arial"/>
                      <w:sz w:val="10"/>
                      <w:szCs w:val="10"/>
                    </w:rPr>
                  </w:pPr>
                </w:p>
                <w:p w14:paraId="010A17E9" w14:textId="77777777" w:rsidR="003248B6" w:rsidRPr="002F2D78" w:rsidRDefault="003248B6" w:rsidP="003248B6">
                  <w:pPr>
                    <w:autoSpaceDE w:val="0"/>
                    <w:autoSpaceDN w:val="0"/>
                    <w:adjustRightInd w:val="0"/>
                    <w:ind w:left="318"/>
                    <w:contextualSpacing/>
                    <w:jc w:val="both"/>
                    <w:rPr>
                      <w:rFonts w:ascii="Calibri" w:hAnsi="Calibri" w:cs="Arial"/>
                      <w:sz w:val="16"/>
                      <w:szCs w:val="16"/>
                    </w:rPr>
                  </w:pPr>
                  <w:r w:rsidRPr="002F2D78">
                    <w:rPr>
                      <w:rFonts w:ascii="Calibri" w:hAnsi="Calibri" w:cs="Arial"/>
                      <w:sz w:val="16"/>
                      <w:szCs w:val="16"/>
                    </w:rPr>
                    <w:t>Las solicitudes formales para cambios de personal requeridos excepcionalmente por la empresa adjudicada durante la vigencia del contrato, no podrán superar la cantidad de 2 requerimientos, en caso de incumplimiento se sancionará con el cobro de multas de acuerdo a lo establecido en contrato Se aclara que es motivo de RESOLUCION DE CONTRATO si el proveedor adjudicado llegara a ser sancionado con cobro de multa en tres oportunidades.</w:t>
                  </w:r>
                </w:p>
                <w:p w14:paraId="7B43E795" w14:textId="77777777" w:rsidR="003248B6" w:rsidRDefault="003248B6" w:rsidP="003248B6">
                  <w:pPr>
                    <w:autoSpaceDE w:val="0"/>
                    <w:autoSpaceDN w:val="0"/>
                    <w:adjustRightInd w:val="0"/>
                    <w:ind w:left="318"/>
                    <w:rPr>
                      <w:rFonts w:ascii="Calibri" w:hAnsi="Calibri" w:cs="Arial"/>
                      <w:sz w:val="16"/>
                      <w:szCs w:val="16"/>
                    </w:rPr>
                  </w:pPr>
                </w:p>
                <w:p w14:paraId="77184A32" w14:textId="77777777" w:rsidR="003248B6" w:rsidRDefault="003248B6" w:rsidP="003248B6">
                  <w:pPr>
                    <w:autoSpaceDE w:val="0"/>
                    <w:autoSpaceDN w:val="0"/>
                    <w:adjustRightInd w:val="0"/>
                    <w:ind w:left="318"/>
                    <w:rPr>
                      <w:rFonts w:ascii="Calibri" w:hAnsi="Calibri" w:cs="Arial"/>
                      <w:b/>
                      <w:bCs/>
                      <w:sz w:val="16"/>
                      <w:szCs w:val="16"/>
                    </w:rPr>
                  </w:pPr>
                  <w:r w:rsidRPr="00F26225">
                    <w:rPr>
                      <w:rFonts w:ascii="Calibri" w:hAnsi="Calibri" w:cs="Arial"/>
                      <w:sz w:val="16"/>
                      <w:szCs w:val="16"/>
                    </w:rPr>
                    <w:t xml:space="preserve">El Proponente adjudicado dispondrá del personal necesario para atender el servicio y será directa y exclusivamente responsable de los sueldos, seguros, aportes, beneficios sociales y toda obligación laboral con su personal. </w:t>
                  </w:r>
                  <w:r w:rsidRPr="00F26225">
                    <w:rPr>
                      <w:rFonts w:ascii="Calibri" w:hAnsi="Calibri" w:cs="Arial"/>
                      <w:b/>
                      <w:bCs/>
                      <w:sz w:val="16"/>
                      <w:szCs w:val="16"/>
                    </w:rPr>
                    <w:t>Liberando de cualquier obligación y/o responsabilidad a la CSBP</w:t>
                  </w:r>
                  <w:r w:rsidRPr="00F26225">
                    <w:rPr>
                      <w:rFonts w:ascii="Calibri" w:hAnsi="Calibri" w:cs="Arial"/>
                      <w:b/>
                      <w:bCs/>
                      <w:color w:val="FF0000"/>
                      <w:sz w:val="16"/>
                      <w:szCs w:val="16"/>
                    </w:rPr>
                    <w:t xml:space="preserve">, </w:t>
                  </w:r>
                  <w:r w:rsidRPr="001C302F">
                    <w:rPr>
                      <w:rFonts w:ascii="Calibri" w:hAnsi="Calibri" w:cs="Arial"/>
                      <w:b/>
                      <w:bCs/>
                      <w:sz w:val="16"/>
                      <w:szCs w:val="16"/>
                    </w:rPr>
                    <w:t>debiendo presentar certificado de no deudor del Ente Gestor al que estén afiliados, así mismo de la AFP a la que estén aportando.</w:t>
                  </w:r>
                </w:p>
                <w:p w14:paraId="79E34A56" w14:textId="77777777" w:rsidR="003248B6" w:rsidRPr="00200318" w:rsidRDefault="003248B6" w:rsidP="003248B6">
                  <w:pPr>
                    <w:autoSpaceDE w:val="0"/>
                    <w:autoSpaceDN w:val="0"/>
                    <w:adjustRightInd w:val="0"/>
                    <w:ind w:left="318"/>
                    <w:rPr>
                      <w:rFonts w:ascii="Calibri" w:hAnsi="Calibri" w:cs="Arial"/>
                      <w:b/>
                      <w:bCs/>
                      <w:sz w:val="10"/>
                      <w:szCs w:val="10"/>
                    </w:rPr>
                  </w:pPr>
                </w:p>
                <w:p w14:paraId="1FA7ADEB" w14:textId="77777777" w:rsidR="003248B6" w:rsidRPr="00F26225" w:rsidRDefault="003248B6" w:rsidP="003248B6">
                  <w:pPr>
                    <w:autoSpaceDE w:val="0"/>
                    <w:autoSpaceDN w:val="0"/>
                    <w:adjustRightInd w:val="0"/>
                    <w:ind w:left="318"/>
                    <w:rPr>
                      <w:rFonts w:ascii="Calibri" w:hAnsi="Calibri" w:cs="Arial"/>
                      <w:sz w:val="16"/>
                      <w:szCs w:val="16"/>
                    </w:rPr>
                  </w:pPr>
                  <w:r w:rsidRPr="00F26225">
                    <w:rPr>
                      <w:rFonts w:ascii="Calibri" w:hAnsi="Calibri" w:cs="Arial"/>
                      <w:sz w:val="16"/>
                      <w:szCs w:val="16"/>
                    </w:rPr>
                    <w:t>El proponente adjudicado deberá cuidar el correcto trato del personal que prestará servicio.</w:t>
                  </w:r>
                </w:p>
                <w:p w14:paraId="7EC7E0C4" w14:textId="77777777" w:rsidR="003248B6" w:rsidRPr="00F26225" w:rsidRDefault="003248B6" w:rsidP="003248B6">
                  <w:pPr>
                    <w:autoSpaceDE w:val="0"/>
                    <w:autoSpaceDN w:val="0"/>
                    <w:adjustRightInd w:val="0"/>
                    <w:ind w:left="318" w:hanging="284"/>
                    <w:rPr>
                      <w:rFonts w:ascii="Calibri" w:hAnsi="Calibri" w:cs="Arial"/>
                      <w:sz w:val="10"/>
                      <w:szCs w:val="10"/>
                    </w:rPr>
                  </w:pPr>
                </w:p>
                <w:p w14:paraId="5506BB95" w14:textId="77777777" w:rsidR="003248B6" w:rsidRPr="00F26225" w:rsidRDefault="003248B6" w:rsidP="003248B6">
                  <w:pPr>
                    <w:autoSpaceDE w:val="0"/>
                    <w:autoSpaceDN w:val="0"/>
                    <w:adjustRightInd w:val="0"/>
                    <w:ind w:left="318"/>
                    <w:rPr>
                      <w:rFonts w:ascii="Calibri" w:hAnsi="Calibri" w:cs="Arial"/>
                      <w:sz w:val="16"/>
                      <w:szCs w:val="16"/>
                    </w:rPr>
                  </w:pPr>
                  <w:r w:rsidRPr="00F26225">
                    <w:rPr>
                      <w:rFonts w:ascii="Calibri" w:hAnsi="Calibri" w:cs="Arial"/>
                      <w:sz w:val="16"/>
                      <w:szCs w:val="16"/>
                    </w:rPr>
                    <w:t>La CSBP se reserva el derecho de rechazar en cualquier momento al personal asignado, que no reúna las debidas condiciones antes mencionadas.</w:t>
                  </w:r>
                </w:p>
                <w:p w14:paraId="7E57310C" w14:textId="77777777" w:rsidR="003248B6" w:rsidRPr="00F26225" w:rsidRDefault="003248B6" w:rsidP="003248B6">
                  <w:pPr>
                    <w:autoSpaceDE w:val="0"/>
                    <w:autoSpaceDN w:val="0"/>
                    <w:adjustRightInd w:val="0"/>
                    <w:ind w:left="318" w:hanging="284"/>
                    <w:rPr>
                      <w:rFonts w:ascii="Calibri" w:hAnsi="Calibri" w:cs="Arial"/>
                      <w:sz w:val="10"/>
                      <w:szCs w:val="10"/>
                    </w:rPr>
                  </w:pPr>
                </w:p>
                <w:p w14:paraId="7201851B" w14:textId="77777777" w:rsidR="003248B6" w:rsidRDefault="003248B6" w:rsidP="003248B6">
                  <w:pPr>
                    <w:tabs>
                      <w:tab w:val="left" w:pos="-720"/>
                    </w:tabs>
                    <w:suppressAutoHyphens/>
                    <w:ind w:left="317"/>
                    <w:rPr>
                      <w:rFonts w:ascii="Calibri" w:hAnsi="Calibri" w:cs="Calibri"/>
                      <w:sz w:val="16"/>
                      <w:szCs w:val="16"/>
                    </w:rPr>
                  </w:pPr>
                  <w:r w:rsidRPr="00170EA9">
                    <w:rPr>
                      <w:rFonts w:ascii="Calibri" w:hAnsi="Calibri" w:cs="Calibri"/>
                      <w:sz w:val="16"/>
                      <w:szCs w:val="16"/>
                    </w:rPr>
                    <w:t>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t>
                  </w:r>
                </w:p>
                <w:p w14:paraId="3F5C3E71" w14:textId="77777777" w:rsidR="003248B6" w:rsidRPr="00200318" w:rsidRDefault="003248B6" w:rsidP="003248B6">
                  <w:pPr>
                    <w:tabs>
                      <w:tab w:val="left" w:pos="-720"/>
                    </w:tabs>
                    <w:suppressAutoHyphens/>
                    <w:ind w:left="317"/>
                    <w:rPr>
                      <w:rFonts w:ascii="Calibri" w:hAnsi="Calibri" w:cs="Calibri"/>
                      <w:sz w:val="10"/>
                      <w:szCs w:val="10"/>
                    </w:rPr>
                  </w:pPr>
                </w:p>
                <w:p w14:paraId="50D4429A" w14:textId="77777777" w:rsidR="003248B6" w:rsidRPr="00F26225" w:rsidRDefault="003248B6" w:rsidP="003248B6">
                  <w:pPr>
                    <w:autoSpaceDE w:val="0"/>
                    <w:autoSpaceDN w:val="0"/>
                    <w:adjustRightInd w:val="0"/>
                    <w:ind w:left="318"/>
                    <w:rPr>
                      <w:rFonts w:ascii="Calibri" w:hAnsi="Calibri" w:cs="Arial"/>
                      <w:b/>
                      <w:bCs/>
                      <w:color w:val="000000"/>
                      <w:sz w:val="16"/>
                      <w:szCs w:val="16"/>
                    </w:rPr>
                  </w:pPr>
                  <w:r w:rsidRPr="00F26225">
                    <w:rPr>
                      <w:rFonts w:ascii="Calibri" w:hAnsi="Calibri" w:cs="Arial"/>
                      <w:b/>
                      <w:bCs/>
                      <w:color w:val="000000"/>
                      <w:sz w:val="16"/>
                      <w:szCs w:val="16"/>
                    </w:rPr>
                    <w:t>Reemplazo de Personal</w:t>
                  </w:r>
                </w:p>
                <w:p w14:paraId="7A0BE7B5" w14:textId="77777777" w:rsidR="003248B6" w:rsidRPr="00F26225" w:rsidRDefault="003248B6" w:rsidP="003248B6">
                  <w:pPr>
                    <w:autoSpaceDE w:val="0"/>
                    <w:autoSpaceDN w:val="0"/>
                    <w:adjustRightInd w:val="0"/>
                    <w:ind w:left="318"/>
                    <w:rPr>
                      <w:rFonts w:ascii="Calibri" w:hAnsi="Calibri" w:cs="Arial"/>
                      <w:color w:val="000000"/>
                      <w:sz w:val="16"/>
                      <w:szCs w:val="16"/>
                    </w:rPr>
                  </w:pPr>
                  <w:r w:rsidRPr="00F26225">
                    <w:rPr>
                      <w:rFonts w:ascii="Calibri" w:hAnsi="Calibri" w:cs="Arial"/>
                      <w:color w:val="000000"/>
                      <w:sz w:val="16"/>
                      <w:szCs w:val="16"/>
                    </w:rPr>
                    <w:t>El reemplazo definitivo del personal</w:t>
                  </w:r>
                  <w:r w:rsidRPr="00F26225">
                    <w:rPr>
                      <w:rFonts w:ascii="Calibri" w:hAnsi="Calibri" w:cs="Arial"/>
                      <w:color w:val="000000"/>
                    </w:rPr>
                    <w:t xml:space="preserve"> </w:t>
                  </w:r>
                  <w:r w:rsidRPr="00F26225">
                    <w:rPr>
                      <w:rFonts w:ascii="Calibri" w:hAnsi="Calibri" w:cs="Arial"/>
                      <w:color w:val="000000"/>
                      <w:sz w:val="16"/>
                      <w:szCs w:val="16"/>
                    </w:rPr>
                    <w:t>deberá ser</w:t>
                  </w:r>
                  <w:r w:rsidRPr="00F26225">
                    <w:rPr>
                      <w:rFonts w:ascii="Calibri" w:hAnsi="Calibri" w:cs="Arial"/>
                      <w:color w:val="000000"/>
                    </w:rPr>
                    <w:t xml:space="preserve"> </w:t>
                  </w:r>
                  <w:r w:rsidRPr="00F26225">
                    <w:rPr>
                      <w:rFonts w:ascii="Calibri" w:hAnsi="Calibri" w:cs="Arial"/>
                      <w:color w:val="000000"/>
                      <w:sz w:val="16"/>
                      <w:szCs w:val="16"/>
                    </w:rPr>
                    <w:t>comunicado por escrito con 48 horas de anticipación al Fiscal del Servicio; el reemplazo eventual debe ser comunicado verbalmente en el día a las instancias correspondientes.</w:t>
                  </w:r>
                </w:p>
                <w:p w14:paraId="35C4FBD2" w14:textId="77777777" w:rsidR="003248B6" w:rsidRPr="00F26225" w:rsidRDefault="003248B6" w:rsidP="003248B6">
                  <w:pPr>
                    <w:autoSpaceDE w:val="0"/>
                    <w:autoSpaceDN w:val="0"/>
                    <w:adjustRightInd w:val="0"/>
                    <w:ind w:left="426"/>
                    <w:rPr>
                      <w:rFonts w:ascii="Calibri" w:hAnsi="Calibri" w:cs="Arial"/>
                      <w:color w:val="000000"/>
                      <w:sz w:val="10"/>
                      <w:szCs w:val="10"/>
                    </w:rPr>
                  </w:pPr>
                </w:p>
                <w:p w14:paraId="60FD84DF" w14:textId="77777777" w:rsidR="003248B6" w:rsidRDefault="003248B6" w:rsidP="003248B6">
                  <w:r w:rsidRPr="00F26225">
                    <w:rPr>
                      <w:rFonts w:ascii="Calibri" w:hAnsi="Calibri" w:cs="Arial"/>
                      <w:color w:val="000000"/>
                      <w:sz w:val="16"/>
                      <w:szCs w:val="16"/>
                    </w:rPr>
                    <w:t>Los reemplazos se efectuarán, con personal que posea el mismo o mayor nivel técnico que el titular.</w:t>
                  </w:r>
                </w:p>
              </w:tc>
            </w:tr>
            <w:tr w:rsidR="003248B6" w14:paraId="664BF1F5" w14:textId="77777777" w:rsidTr="00A95E44">
              <w:tc>
                <w:tcPr>
                  <w:tcW w:w="10260" w:type="dxa"/>
                </w:tcPr>
                <w:p w14:paraId="2B93FB52" w14:textId="77777777" w:rsidR="003248B6" w:rsidRPr="00D62034" w:rsidRDefault="003248B6" w:rsidP="00C76A8B">
                  <w:pPr>
                    <w:pStyle w:val="Prrafodelista"/>
                    <w:numPr>
                      <w:ilvl w:val="0"/>
                      <w:numId w:val="24"/>
                    </w:numPr>
                    <w:ind w:left="348"/>
                    <w:rPr>
                      <w:rFonts w:ascii="Calibri" w:hAnsi="Calibri" w:cs="Arial"/>
                      <w:b/>
                      <w:sz w:val="16"/>
                      <w:szCs w:val="16"/>
                    </w:rPr>
                  </w:pPr>
                  <w:r w:rsidRPr="00D62034">
                    <w:rPr>
                      <w:rFonts w:ascii="Calibri" w:hAnsi="Calibri" w:cs="Arial"/>
                      <w:b/>
                      <w:sz w:val="16"/>
                      <w:szCs w:val="16"/>
                    </w:rPr>
                    <w:t>RESPONSABILIDAD DE LA EMPRESA</w:t>
                  </w:r>
                </w:p>
                <w:p w14:paraId="671D3375" w14:textId="77777777" w:rsidR="003248B6" w:rsidRDefault="003248B6" w:rsidP="003248B6">
                  <w:r w:rsidRPr="00F26225">
                    <w:rPr>
                      <w:rFonts w:ascii="Calibri" w:hAnsi="Calibri" w:cs="Arial"/>
                      <w:color w:val="000000"/>
                      <w:sz w:val="16"/>
                      <w:szCs w:val="16"/>
                    </w:rPr>
                    <w:t>La Empresa será responsable de cualquier perjuicio económico comprobado ocasionado a la CSBP, como consecuencia de actos negligentes o dolosos en los que incurra todo personal bajo su dependencia, durante el desarrollo de sus funciones.</w:t>
                  </w:r>
                </w:p>
              </w:tc>
            </w:tr>
            <w:tr w:rsidR="003248B6" w14:paraId="12C591A4" w14:textId="77777777" w:rsidTr="00A95E44">
              <w:tc>
                <w:tcPr>
                  <w:tcW w:w="10260" w:type="dxa"/>
                </w:tcPr>
                <w:p w14:paraId="0A8E37C6" w14:textId="77777777" w:rsidR="003248B6" w:rsidRPr="00D62034" w:rsidRDefault="003248B6" w:rsidP="00C76A8B">
                  <w:pPr>
                    <w:pStyle w:val="Prrafodelista"/>
                    <w:numPr>
                      <w:ilvl w:val="0"/>
                      <w:numId w:val="24"/>
                    </w:numPr>
                    <w:ind w:left="348"/>
                    <w:rPr>
                      <w:rFonts w:ascii="Calibri" w:hAnsi="Calibri" w:cs="Arial"/>
                      <w:b/>
                      <w:sz w:val="16"/>
                      <w:szCs w:val="16"/>
                    </w:rPr>
                  </w:pPr>
                  <w:r w:rsidRPr="00D62034">
                    <w:rPr>
                      <w:rFonts w:ascii="Calibri" w:hAnsi="Calibri" w:cs="Arial"/>
                      <w:b/>
                      <w:sz w:val="16"/>
                      <w:szCs w:val="16"/>
                    </w:rPr>
                    <w:t>GARANTÍA</w:t>
                  </w:r>
                </w:p>
                <w:p w14:paraId="0CFE4C66" w14:textId="77777777" w:rsidR="003248B6" w:rsidRDefault="003248B6" w:rsidP="003248B6">
                  <w:r w:rsidRPr="00F26225">
                    <w:rPr>
                      <w:rFonts w:ascii="Calibri" w:hAnsi="Calibri" w:cs="Arial"/>
                      <w:color w:val="000000"/>
                      <w:sz w:val="16"/>
                      <w:szCs w:val="16"/>
                    </w:rPr>
                    <w:t xml:space="preserve">Para garantizar el cumplimiento del punto anterior, el concesionario cubrirá cualquier daño o perjuicio económico que sufra la CSBP, en sus instalaciones, enseres y equipos que se encuentren a cargo de la Empresa, este </w:t>
                  </w:r>
                  <w:proofErr w:type="spellStart"/>
                  <w:r w:rsidRPr="00F26225">
                    <w:rPr>
                      <w:rFonts w:ascii="Calibri" w:hAnsi="Calibri" w:cs="Arial"/>
                      <w:color w:val="000000"/>
                      <w:sz w:val="16"/>
                      <w:szCs w:val="16"/>
                    </w:rPr>
                    <w:t>daño</w:t>
                  </w:r>
                  <w:proofErr w:type="spellEnd"/>
                  <w:r w:rsidRPr="00F26225">
                    <w:rPr>
                      <w:rFonts w:ascii="Calibri" w:hAnsi="Calibri" w:cs="Arial"/>
                      <w:color w:val="000000"/>
                      <w:sz w:val="16"/>
                      <w:szCs w:val="16"/>
                    </w:rPr>
                    <w:t xml:space="preserve"> será deducido del monto de la factura correspondiente al próximo pago, así como la </w:t>
                  </w:r>
                  <w:r>
                    <w:rPr>
                      <w:rFonts w:ascii="Calibri" w:hAnsi="Calibri" w:cs="Arial"/>
                      <w:color w:val="000000"/>
                      <w:sz w:val="16"/>
                      <w:szCs w:val="16"/>
                    </w:rPr>
                    <w:t xml:space="preserve">retención del 7% del monto mensual como </w:t>
                  </w:r>
                  <w:r w:rsidRPr="00F26225">
                    <w:rPr>
                      <w:rFonts w:ascii="Calibri" w:hAnsi="Calibri" w:cs="Arial"/>
                      <w:color w:val="000000"/>
                      <w:sz w:val="16"/>
                      <w:szCs w:val="16"/>
                    </w:rPr>
                    <w:t>de Cumplimiento de Contrato.</w:t>
                  </w:r>
                </w:p>
              </w:tc>
            </w:tr>
            <w:tr w:rsidR="003248B6" w14:paraId="5441406A" w14:textId="77777777" w:rsidTr="00A95E44">
              <w:tc>
                <w:tcPr>
                  <w:tcW w:w="10260" w:type="dxa"/>
                </w:tcPr>
                <w:p w14:paraId="4070F6FA" w14:textId="77777777" w:rsidR="003248B6" w:rsidRPr="00D62034" w:rsidRDefault="003248B6" w:rsidP="00C76A8B">
                  <w:pPr>
                    <w:pStyle w:val="Prrafodelista"/>
                    <w:numPr>
                      <w:ilvl w:val="0"/>
                      <w:numId w:val="24"/>
                    </w:numPr>
                    <w:tabs>
                      <w:tab w:val="left" w:pos="-720"/>
                    </w:tabs>
                    <w:suppressAutoHyphens/>
                    <w:spacing w:line="276" w:lineRule="auto"/>
                    <w:ind w:left="348"/>
                    <w:rPr>
                      <w:rFonts w:ascii="Calibri" w:hAnsi="Calibri" w:cs="Arial"/>
                      <w:b/>
                      <w:sz w:val="18"/>
                      <w:szCs w:val="18"/>
                    </w:rPr>
                  </w:pPr>
                  <w:r w:rsidRPr="00D62034">
                    <w:rPr>
                      <w:rFonts w:ascii="Calibri" w:hAnsi="Calibri" w:cs="Arial"/>
                      <w:b/>
                      <w:sz w:val="18"/>
                      <w:szCs w:val="18"/>
                    </w:rPr>
                    <w:t>Actividades Diarias:</w:t>
                  </w:r>
                </w:p>
                <w:p w14:paraId="48BFA9B7" w14:textId="77777777" w:rsidR="003248B6" w:rsidRPr="004766FE" w:rsidRDefault="003248B6" w:rsidP="003248B6">
                  <w:pPr>
                    <w:ind w:left="317" w:right="110"/>
                    <w:rPr>
                      <w:rFonts w:ascii="Calibri" w:hAnsi="Calibri"/>
                      <w:sz w:val="18"/>
                      <w:szCs w:val="18"/>
                    </w:rPr>
                  </w:pPr>
                  <w:r w:rsidRPr="004766FE">
                    <w:rPr>
                      <w:rFonts w:ascii="Calibri" w:hAnsi="Calibri"/>
                      <w:b/>
                      <w:sz w:val="18"/>
                      <w:szCs w:val="18"/>
                    </w:rPr>
                    <w:t>Muebles y Enseres</w:t>
                  </w:r>
                  <w:r w:rsidRPr="004766FE">
                    <w:rPr>
                      <w:rFonts w:ascii="Calibri" w:hAnsi="Calibri"/>
                      <w:sz w:val="18"/>
                      <w:szCs w:val="18"/>
                    </w:rPr>
                    <w:t xml:space="preserve">: Se limpiarán partes externas de todos y cada uno de los escritorios, sillones, sillas, estantes, </w:t>
                  </w:r>
                  <w:proofErr w:type="spellStart"/>
                  <w:r w:rsidRPr="004766FE">
                    <w:rPr>
                      <w:rFonts w:ascii="Calibri" w:hAnsi="Calibri"/>
                      <w:sz w:val="18"/>
                      <w:szCs w:val="18"/>
                    </w:rPr>
                    <w:t>gaveteros</w:t>
                  </w:r>
                  <w:proofErr w:type="spellEnd"/>
                  <w:r w:rsidRPr="004766FE">
                    <w:rPr>
                      <w:rFonts w:ascii="Calibri" w:hAnsi="Calibri"/>
                      <w:sz w:val="18"/>
                      <w:szCs w:val="18"/>
                    </w:rPr>
                    <w:t>, mesas, papeleros, equipos de computación, maceteros, basureros, aparatos telefónicos, persianas, etc. Utilizando productos químicos aprobados para ello.</w:t>
                  </w:r>
                </w:p>
                <w:p w14:paraId="7BDEA399" w14:textId="77777777" w:rsidR="003248B6" w:rsidRPr="004766FE" w:rsidRDefault="003248B6" w:rsidP="003248B6">
                  <w:pPr>
                    <w:tabs>
                      <w:tab w:val="left" w:pos="-720"/>
                    </w:tabs>
                    <w:suppressAutoHyphens/>
                    <w:ind w:left="317"/>
                    <w:rPr>
                      <w:rFonts w:ascii="Calibri" w:hAnsi="Calibri"/>
                      <w:sz w:val="18"/>
                      <w:szCs w:val="18"/>
                    </w:rPr>
                  </w:pPr>
                  <w:r w:rsidRPr="004766FE">
                    <w:rPr>
                      <w:rFonts w:ascii="Calibri" w:hAnsi="Calibri"/>
                      <w:sz w:val="18"/>
                      <w:szCs w:val="18"/>
                    </w:rPr>
                    <w:t>La limpieza será efectuada según normativas nacionales vigentes.</w:t>
                  </w:r>
                </w:p>
                <w:p w14:paraId="273727C9" w14:textId="77777777" w:rsidR="003248B6" w:rsidRPr="004766FE" w:rsidRDefault="003248B6" w:rsidP="003248B6">
                  <w:pPr>
                    <w:tabs>
                      <w:tab w:val="left" w:pos="-720"/>
                    </w:tabs>
                    <w:suppressAutoHyphens/>
                    <w:ind w:left="317"/>
                    <w:rPr>
                      <w:rFonts w:ascii="Calibri" w:hAnsi="Calibri"/>
                      <w:sz w:val="18"/>
                      <w:szCs w:val="18"/>
                    </w:rPr>
                  </w:pPr>
                  <w:r w:rsidRPr="004766FE">
                    <w:rPr>
                      <w:rFonts w:ascii="Calibri" w:hAnsi="Calibri" w:cs="Arial"/>
                      <w:b/>
                      <w:sz w:val="18"/>
                      <w:szCs w:val="18"/>
                      <w:u w:val="single"/>
                    </w:rPr>
                    <w:t>Pisos y Escaleras. -</w:t>
                  </w:r>
                  <w:r w:rsidRPr="004766FE">
                    <w:rPr>
                      <w:rFonts w:ascii="Calibri" w:hAnsi="Calibri" w:cs="Arial"/>
                      <w:sz w:val="18"/>
                      <w:szCs w:val="18"/>
                    </w:rPr>
                    <w:t xml:space="preserve"> Se deben limpiar todas las escaleras considerando que la baranda sea con paño húmedo y las gradas sea</w:t>
                  </w:r>
                  <w:r>
                    <w:rPr>
                      <w:rFonts w:ascii="Calibri" w:hAnsi="Calibri" w:cs="Arial"/>
                      <w:sz w:val="18"/>
                      <w:szCs w:val="18"/>
                    </w:rPr>
                    <w:t>n</w:t>
                  </w:r>
                  <w:r w:rsidRPr="004766FE">
                    <w:rPr>
                      <w:rFonts w:ascii="Calibri" w:hAnsi="Calibri" w:cs="Arial"/>
                      <w:sz w:val="18"/>
                      <w:szCs w:val="18"/>
                    </w:rPr>
                    <w:t xml:space="preserve"> trapead</w:t>
                  </w:r>
                  <w:r>
                    <w:rPr>
                      <w:rFonts w:ascii="Calibri" w:hAnsi="Calibri" w:cs="Arial"/>
                      <w:sz w:val="18"/>
                      <w:szCs w:val="18"/>
                    </w:rPr>
                    <w:t>as</w:t>
                  </w:r>
                  <w:r w:rsidRPr="004766FE">
                    <w:rPr>
                      <w:rFonts w:ascii="Calibri" w:hAnsi="Calibri" w:cs="Arial"/>
                      <w:sz w:val="18"/>
                      <w:szCs w:val="18"/>
                    </w:rPr>
                    <w:t>, cuidando de no dejar mojada la superficie. Asimismo, los pisos fríos o de cerámica deberán ser limpiados en forma húmeda cuidando no dejarlos mojados, previniendo resbalones y accidentes.</w:t>
                  </w:r>
                </w:p>
                <w:p w14:paraId="09FDFF99"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b/>
                      <w:sz w:val="18"/>
                      <w:szCs w:val="18"/>
                      <w:u w:val="single"/>
                    </w:rPr>
                    <w:t>Vidrios Interiores. -</w:t>
                  </w:r>
                  <w:r w:rsidRPr="004766FE">
                    <w:rPr>
                      <w:rFonts w:ascii="Calibri" w:hAnsi="Calibri" w:cs="Arial"/>
                      <w:sz w:val="18"/>
                      <w:szCs w:val="18"/>
                    </w:rPr>
                    <w:t xml:space="preserve"> Se realizará la limpieza interna de todas las superficies vidriadas de puertas de ingreso y ventanas internas. En la limpieza de los vidrios se aplicará alcohol y/o algún producto que los </w:t>
                  </w:r>
                  <w:proofErr w:type="gramStart"/>
                  <w:r w:rsidRPr="004766FE">
                    <w:rPr>
                      <w:rFonts w:ascii="Calibri" w:hAnsi="Calibri" w:cs="Arial"/>
                      <w:sz w:val="18"/>
                      <w:szCs w:val="18"/>
                    </w:rPr>
                    <w:t>deje brillantes</w:t>
                  </w:r>
                  <w:proofErr w:type="gramEnd"/>
                  <w:r w:rsidRPr="004766FE">
                    <w:rPr>
                      <w:rFonts w:ascii="Calibri" w:hAnsi="Calibri" w:cs="Arial"/>
                      <w:sz w:val="18"/>
                      <w:szCs w:val="18"/>
                    </w:rPr>
                    <w:t>.</w:t>
                  </w:r>
                </w:p>
                <w:p w14:paraId="70433F2F" w14:textId="77777777" w:rsidR="003248B6" w:rsidRPr="004766FE" w:rsidRDefault="003248B6" w:rsidP="003248B6">
                  <w:pPr>
                    <w:tabs>
                      <w:tab w:val="left" w:pos="-720"/>
                    </w:tabs>
                    <w:suppressAutoHyphens/>
                    <w:ind w:left="317"/>
                    <w:rPr>
                      <w:rFonts w:ascii="Calibri" w:hAnsi="Calibri"/>
                      <w:sz w:val="18"/>
                      <w:szCs w:val="18"/>
                    </w:rPr>
                  </w:pPr>
                  <w:r w:rsidRPr="004766FE">
                    <w:rPr>
                      <w:rFonts w:ascii="Calibri" w:hAnsi="Calibri" w:cs="Arial"/>
                      <w:b/>
                      <w:sz w:val="18"/>
                      <w:szCs w:val="18"/>
                      <w:u w:val="single"/>
                    </w:rPr>
                    <w:t>Baños. -</w:t>
                  </w:r>
                  <w:r w:rsidRPr="004766FE">
                    <w:rPr>
                      <w:rFonts w:ascii="Calibri" w:hAnsi="Calibri" w:cs="Arial"/>
                      <w:sz w:val="18"/>
                      <w:szCs w:val="18"/>
                    </w:rPr>
                    <w:t xml:space="preserve"> Debe mantenerse los artefactos libres de microorganismos tratándolos bacteriológicamente, debe utilizarse productos adecuados </w:t>
                  </w:r>
                  <w:r w:rsidRPr="004766FE">
                    <w:rPr>
                      <w:rFonts w:ascii="Calibri" w:hAnsi="Calibri" w:cs="Arial"/>
                      <w:b/>
                      <w:sz w:val="18"/>
                      <w:szCs w:val="18"/>
                    </w:rPr>
                    <w:t>“desinfectantes y quitadores de sarro”</w:t>
                  </w:r>
                  <w:r w:rsidRPr="004766FE">
                    <w:rPr>
                      <w:rFonts w:ascii="Calibri" w:hAnsi="Calibri" w:cs="Arial"/>
                      <w:sz w:val="18"/>
                      <w:szCs w:val="18"/>
                    </w:rPr>
                    <w:t>. Se deben dejar todos los baños bien ambientados, además, deben cuidar que no falte en ellos papel higiénico, papel toalla y jabón líquido.</w:t>
                  </w:r>
                </w:p>
                <w:p w14:paraId="5EDBED87" w14:textId="77777777" w:rsidR="003248B6" w:rsidRPr="004766FE" w:rsidRDefault="003248B6" w:rsidP="003248B6">
                  <w:pPr>
                    <w:tabs>
                      <w:tab w:val="left" w:pos="-720"/>
                    </w:tabs>
                    <w:suppressAutoHyphens/>
                    <w:ind w:left="317"/>
                    <w:rPr>
                      <w:rFonts w:ascii="Calibri" w:hAnsi="Calibri"/>
                      <w:sz w:val="18"/>
                      <w:szCs w:val="18"/>
                    </w:rPr>
                  </w:pPr>
                  <w:r w:rsidRPr="004766FE">
                    <w:rPr>
                      <w:rFonts w:ascii="Calibri" w:hAnsi="Calibri"/>
                      <w:b/>
                      <w:sz w:val="18"/>
                      <w:szCs w:val="18"/>
                      <w:u w:val="single"/>
                    </w:rPr>
                    <w:t>Marcos, Puertas y Ventanas. -</w:t>
                  </w:r>
                  <w:r w:rsidRPr="004766FE">
                    <w:rPr>
                      <w:rFonts w:ascii="Calibri" w:hAnsi="Calibri"/>
                      <w:sz w:val="18"/>
                      <w:szCs w:val="18"/>
                    </w:rPr>
                    <w:t xml:space="preserve"> </w:t>
                  </w:r>
                  <w:r w:rsidRPr="004766FE">
                    <w:rPr>
                      <w:rFonts w:ascii="Calibri" w:hAnsi="Calibri" w:cs="Arial"/>
                      <w:sz w:val="18"/>
                      <w:szCs w:val="18"/>
                    </w:rPr>
                    <w:t>Se debe desempolvar y quitar manchas de los marcos, puerta y ventanas con detergentes adecuados, no solventes.</w:t>
                  </w:r>
                </w:p>
                <w:p w14:paraId="36342CD5"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b/>
                      <w:sz w:val="18"/>
                      <w:szCs w:val="18"/>
                      <w:u w:val="single"/>
                    </w:rPr>
                    <w:t>Áreas de Mayor Circulación. -</w:t>
                  </w:r>
                  <w:r w:rsidRPr="004766FE">
                    <w:rPr>
                      <w:rFonts w:ascii="Calibri" w:hAnsi="Calibri"/>
                      <w:sz w:val="18"/>
                      <w:szCs w:val="18"/>
                    </w:rPr>
                    <w:t xml:space="preserve"> </w:t>
                  </w:r>
                  <w:r w:rsidRPr="004766FE">
                    <w:rPr>
                      <w:rFonts w:ascii="Calibri" w:hAnsi="Calibri" w:cs="Arial"/>
                      <w:sz w:val="18"/>
                      <w:szCs w:val="18"/>
                    </w:rPr>
                    <w:t>Todas las áreas de mayor circulación como ser: pasillos, sala de espera o recepción, serán limpiadas en forma permanente, sin perturbar los quehaceres rutinarios de las oficinas y el tráfico normal de los asegurados.</w:t>
                  </w:r>
                </w:p>
                <w:p w14:paraId="0AA8CA96" w14:textId="77777777" w:rsidR="003248B6" w:rsidRPr="004766FE" w:rsidRDefault="003248B6" w:rsidP="003248B6">
                  <w:pPr>
                    <w:ind w:left="317"/>
                    <w:rPr>
                      <w:rFonts w:ascii="Calibri" w:hAnsi="Calibri" w:cs="Arial"/>
                      <w:sz w:val="18"/>
                      <w:szCs w:val="18"/>
                    </w:rPr>
                  </w:pPr>
                  <w:r w:rsidRPr="004766FE">
                    <w:rPr>
                      <w:rFonts w:ascii="Calibri" w:hAnsi="Calibri"/>
                      <w:b/>
                      <w:sz w:val="18"/>
                      <w:szCs w:val="18"/>
                      <w:u w:val="single"/>
                    </w:rPr>
                    <w:t>Basureros. -</w:t>
                  </w:r>
                  <w:r w:rsidRPr="004766FE">
                    <w:rPr>
                      <w:rFonts w:ascii="Calibri" w:hAnsi="Calibri"/>
                      <w:sz w:val="18"/>
                      <w:szCs w:val="18"/>
                    </w:rPr>
                    <w:t xml:space="preserve"> En los basureros de las oficinas administrativas</w:t>
                  </w:r>
                  <w:r w:rsidRPr="004766FE">
                    <w:rPr>
                      <w:rFonts w:ascii="Calibri" w:hAnsi="Calibri" w:cs="Arial"/>
                      <w:sz w:val="18"/>
                      <w:szCs w:val="18"/>
                    </w:rPr>
                    <w:t xml:space="preserve"> deben ser recogidos los desperdicios y materiales desechados que hayan sido arrojados en estos recipientes una vez que hayan llegado a las ¾ partes o una vez al día.</w:t>
                  </w:r>
                </w:p>
                <w:p w14:paraId="0870A2DB" w14:textId="77777777" w:rsidR="003248B6" w:rsidRPr="004766FE" w:rsidRDefault="003248B6" w:rsidP="003248B6">
                  <w:pPr>
                    <w:ind w:left="317"/>
                    <w:rPr>
                      <w:rFonts w:ascii="Calibri" w:hAnsi="Calibri" w:cs="Arial"/>
                      <w:sz w:val="12"/>
                      <w:szCs w:val="12"/>
                    </w:rPr>
                  </w:pPr>
                </w:p>
                <w:p w14:paraId="64244E2C" w14:textId="77777777" w:rsidR="003248B6" w:rsidRPr="004766FE" w:rsidRDefault="003248B6" w:rsidP="003248B6">
                  <w:pPr>
                    <w:tabs>
                      <w:tab w:val="left" w:pos="-720"/>
                    </w:tabs>
                    <w:suppressAutoHyphens/>
                    <w:ind w:left="317"/>
                    <w:rPr>
                      <w:rFonts w:ascii="Calibri" w:hAnsi="Calibri" w:cs="Arial"/>
                      <w:b/>
                      <w:sz w:val="18"/>
                      <w:szCs w:val="18"/>
                    </w:rPr>
                  </w:pPr>
                  <w:r w:rsidRPr="004766FE">
                    <w:rPr>
                      <w:rFonts w:ascii="Calibri" w:hAnsi="Calibri" w:cs="Arial"/>
                      <w:b/>
                      <w:sz w:val="18"/>
                      <w:szCs w:val="18"/>
                    </w:rPr>
                    <w:lastRenderedPageBreak/>
                    <w:t xml:space="preserve">Los basureros de Consultorios y Baños deben tener un tratamiento de mucho cuidado, mismo que debe ser realizado de acuerdo a </w:t>
                  </w:r>
                  <w:smartTag w:uri="urn:schemas-microsoft-com:office:smarttags" w:element="PersonName">
                    <w:smartTagPr>
                      <w:attr w:name="ProductID" w:val="la Normativa"/>
                    </w:smartTagPr>
                    <w:r w:rsidRPr="004766FE">
                      <w:rPr>
                        <w:rFonts w:ascii="Calibri" w:hAnsi="Calibri" w:cs="Arial"/>
                        <w:b/>
                        <w:sz w:val="18"/>
                        <w:szCs w:val="18"/>
                      </w:rPr>
                      <w:t>la Normativa</w:t>
                    </w:r>
                  </w:smartTag>
                  <w:r w:rsidRPr="004766FE">
                    <w:rPr>
                      <w:rFonts w:ascii="Calibri" w:hAnsi="Calibri" w:cs="Arial"/>
                      <w:b/>
                      <w:sz w:val="18"/>
                      <w:szCs w:val="18"/>
                    </w:rPr>
                    <w:t xml:space="preserve"> del Ministerio de Salud y Deportes, cumpliendo Normas de Higiene y Seguridad Industrial- Normas de Bioseguridad y Manejo de Residuos </w:t>
                  </w:r>
                </w:p>
                <w:p w14:paraId="5FD7EB0A" w14:textId="77777777" w:rsidR="003248B6" w:rsidRPr="004766FE" w:rsidRDefault="003248B6" w:rsidP="003248B6">
                  <w:pPr>
                    <w:ind w:left="317"/>
                    <w:rPr>
                      <w:rFonts w:ascii="Calibri" w:hAnsi="Calibri"/>
                      <w:b/>
                      <w:sz w:val="18"/>
                      <w:szCs w:val="18"/>
                      <w:u w:val="single"/>
                    </w:rPr>
                  </w:pPr>
                  <w:r w:rsidRPr="004766FE">
                    <w:rPr>
                      <w:rFonts w:ascii="Calibri" w:hAnsi="Calibri"/>
                      <w:b/>
                      <w:sz w:val="18"/>
                      <w:szCs w:val="18"/>
                      <w:u w:val="single"/>
                    </w:rPr>
                    <w:t>Acera Externa. -</w:t>
                  </w:r>
                </w:p>
                <w:p w14:paraId="7960BE8A"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sz w:val="18"/>
                      <w:szCs w:val="18"/>
                    </w:rPr>
                    <w:t>Limpieza de toda la acera externa del Policonsultorio, Oficinas Administrativas, clínica odontológica y Almacenes.</w:t>
                  </w:r>
                </w:p>
                <w:p w14:paraId="0F7AA128" w14:textId="77777777" w:rsidR="003248B6" w:rsidRPr="004766FE" w:rsidRDefault="003248B6" w:rsidP="003248B6">
                  <w:pPr>
                    <w:ind w:left="317"/>
                    <w:rPr>
                      <w:rFonts w:ascii="Calibri" w:hAnsi="Calibri"/>
                      <w:b/>
                      <w:sz w:val="18"/>
                      <w:szCs w:val="18"/>
                      <w:u w:val="single"/>
                    </w:rPr>
                  </w:pPr>
                  <w:r w:rsidRPr="004766FE">
                    <w:rPr>
                      <w:rFonts w:ascii="Calibri" w:hAnsi="Calibri"/>
                      <w:b/>
                      <w:sz w:val="18"/>
                      <w:szCs w:val="18"/>
                      <w:u w:val="single"/>
                    </w:rPr>
                    <w:t>Regado de Jardín. -</w:t>
                  </w:r>
                </w:p>
                <w:p w14:paraId="6E853A18" w14:textId="77777777" w:rsidR="003248B6" w:rsidRPr="004766FE" w:rsidRDefault="003248B6" w:rsidP="003248B6">
                  <w:pPr>
                    <w:tabs>
                      <w:tab w:val="left" w:pos="-720"/>
                    </w:tabs>
                    <w:suppressAutoHyphens/>
                    <w:ind w:left="317"/>
                    <w:rPr>
                      <w:rFonts w:ascii="Calibri" w:hAnsi="Calibri"/>
                      <w:sz w:val="18"/>
                      <w:szCs w:val="18"/>
                    </w:rPr>
                  </w:pPr>
                  <w:r w:rsidRPr="004766FE">
                    <w:rPr>
                      <w:rFonts w:ascii="Calibri" w:hAnsi="Calibri"/>
                      <w:sz w:val="18"/>
                      <w:szCs w:val="18"/>
                    </w:rPr>
                    <w:t>Regar Jardín del inmueble de las áreas administrativas.</w:t>
                  </w:r>
                </w:p>
                <w:p w14:paraId="08129E43" w14:textId="77777777" w:rsidR="003248B6" w:rsidRPr="00CD5E41" w:rsidRDefault="003248B6" w:rsidP="003248B6">
                  <w:pPr>
                    <w:tabs>
                      <w:tab w:val="left" w:pos="-720"/>
                    </w:tabs>
                    <w:suppressAutoHyphens/>
                    <w:ind w:left="317"/>
                    <w:rPr>
                      <w:rFonts w:ascii="Calibri" w:hAnsi="Calibri" w:cs="Arial"/>
                      <w:sz w:val="10"/>
                      <w:szCs w:val="10"/>
                    </w:rPr>
                  </w:pPr>
                </w:p>
                <w:p w14:paraId="4D4E2769"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b/>
                      <w:sz w:val="18"/>
                      <w:szCs w:val="18"/>
                      <w:u w:val="single"/>
                    </w:rPr>
                    <w:t>Otros Trabajos. -</w:t>
                  </w:r>
                  <w:r w:rsidRPr="004766FE">
                    <w:rPr>
                      <w:rFonts w:ascii="Calibri" w:hAnsi="Calibri" w:cs="Arial"/>
                      <w:sz w:val="18"/>
                      <w:szCs w:val="18"/>
                    </w:rPr>
                    <w:t xml:space="preserve"> Todos aquellos que la CSBP vea por conveniente para mantener limpi</w:t>
                  </w:r>
                  <w:r>
                    <w:rPr>
                      <w:rFonts w:ascii="Calibri" w:hAnsi="Calibri" w:cs="Arial"/>
                      <w:sz w:val="18"/>
                      <w:szCs w:val="18"/>
                    </w:rPr>
                    <w:t>as</w:t>
                  </w:r>
                  <w:r w:rsidRPr="004766FE">
                    <w:rPr>
                      <w:rFonts w:ascii="Calibri" w:hAnsi="Calibri" w:cs="Arial"/>
                      <w:sz w:val="18"/>
                      <w:szCs w:val="18"/>
                    </w:rPr>
                    <w:t xml:space="preserve"> sus dependencias.</w:t>
                  </w:r>
                </w:p>
                <w:p w14:paraId="4A4AD464" w14:textId="77777777" w:rsidR="003248B6" w:rsidRDefault="003248B6" w:rsidP="003248B6">
                  <w:pPr>
                    <w:rPr>
                      <w:rFonts w:ascii="Calibri" w:hAnsi="Calibri" w:cs="Arial"/>
                      <w:b/>
                      <w:sz w:val="18"/>
                      <w:szCs w:val="18"/>
                      <w:u w:val="single"/>
                    </w:rPr>
                  </w:pPr>
                  <w:r w:rsidRPr="004766FE">
                    <w:rPr>
                      <w:rFonts w:ascii="Calibri" w:hAnsi="Calibri" w:cs="Arial"/>
                      <w:b/>
                      <w:sz w:val="18"/>
                      <w:szCs w:val="18"/>
                      <w:u w:val="single"/>
                    </w:rPr>
                    <w:t>Se solicita contar con una ruta de limpieza (Impresa) la misma que debe estar elaborada en coordinación con el Comité de Residuos, mismo que deberá ser entregada dos semanas después de haber iniciado el servicio, al fiscal de servicio designado p</w:t>
                  </w:r>
                  <w:r>
                    <w:rPr>
                      <w:rFonts w:ascii="Calibri" w:hAnsi="Calibri" w:cs="Arial"/>
                      <w:b/>
                      <w:sz w:val="18"/>
                      <w:szCs w:val="18"/>
                      <w:u w:val="single"/>
                    </w:rPr>
                    <w:t>o</w:t>
                  </w:r>
                  <w:r w:rsidRPr="004766FE">
                    <w:rPr>
                      <w:rFonts w:ascii="Calibri" w:hAnsi="Calibri" w:cs="Arial"/>
                      <w:b/>
                      <w:sz w:val="18"/>
                      <w:szCs w:val="18"/>
                      <w:u w:val="single"/>
                    </w:rPr>
                    <w:t>r la CSBP.</w:t>
                  </w:r>
                </w:p>
                <w:p w14:paraId="33C2D3B9" w14:textId="77777777" w:rsidR="003248B6" w:rsidRDefault="003248B6" w:rsidP="003248B6"/>
              </w:tc>
            </w:tr>
            <w:tr w:rsidR="003248B6" w14:paraId="4E7BB929" w14:textId="77777777" w:rsidTr="00A95E44">
              <w:tc>
                <w:tcPr>
                  <w:tcW w:w="10260" w:type="dxa"/>
                </w:tcPr>
                <w:p w14:paraId="66510509" w14:textId="77777777" w:rsidR="003248B6" w:rsidRPr="001E7601" w:rsidRDefault="003248B6" w:rsidP="00C76A8B">
                  <w:pPr>
                    <w:pStyle w:val="Prrafodelista"/>
                    <w:numPr>
                      <w:ilvl w:val="0"/>
                      <w:numId w:val="24"/>
                    </w:numPr>
                    <w:tabs>
                      <w:tab w:val="left" w:pos="-720"/>
                    </w:tabs>
                    <w:suppressAutoHyphens/>
                    <w:spacing w:line="276" w:lineRule="auto"/>
                    <w:ind w:left="348"/>
                    <w:jc w:val="both"/>
                    <w:rPr>
                      <w:rFonts w:ascii="Calibri" w:hAnsi="Calibri" w:cs="Arial"/>
                      <w:b/>
                      <w:sz w:val="18"/>
                      <w:szCs w:val="18"/>
                    </w:rPr>
                  </w:pPr>
                  <w:r w:rsidRPr="001E7601">
                    <w:rPr>
                      <w:rFonts w:ascii="Calibri" w:hAnsi="Calibri" w:cs="Arial"/>
                      <w:b/>
                      <w:sz w:val="18"/>
                      <w:szCs w:val="18"/>
                    </w:rPr>
                    <w:lastRenderedPageBreak/>
                    <w:t>Actividades Semanales</w:t>
                  </w:r>
                </w:p>
                <w:p w14:paraId="4D3B2500" w14:textId="77777777" w:rsidR="003248B6" w:rsidRPr="004766FE" w:rsidRDefault="003248B6" w:rsidP="003248B6">
                  <w:pPr>
                    <w:tabs>
                      <w:tab w:val="left" w:pos="-720"/>
                    </w:tabs>
                    <w:suppressAutoHyphens/>
                    <w:ind w:left="317"/>
                    <w:jc w:val="both"/>
                    <w:rPr>
                      <w:rFonts w:ascii="Calibri" w:hAnsi="Calibri"/>
                      <w:sz w:val="18"/>
                      <w:szCs w:val="18"/>
                    </w:rPr>
                  </w:pPr>
                  <w:r w:rsidRPr="004766FE">
                    <w:rPr>
                      <w:rFonts w:ascii="Calibri" w:hAnsi="Calibri"/>
                      <w:b/>
                      <w:sz w:val="18"/>
                      <w:szCs w:val="18"/>
                      <w:u w:val="single"/>
                    </w:rPr>
                    <w:t>Muebles. -</w:t>
                  </w:r>
                  <w:r w:rsidRPr="004766FE">
                    <w:rPr>
                      <w:rFonts w:ascii="Calibri" w:hAnsi="Calibri"/>
                      <w:b/>
                      <w:sz w:val="18"/>
                      <w:szCs w:val="18"/>
                    </w:rPr>
                    <w:t xml:space="preserve"> </w:t>
                  </w:r>
                  <w:r w:rsidRPr="004766FE">
                    <w:rPr>
                      <w:rFonts w:ascii="Calibri" w:hAnsi="Calibri"/>
                      <w:sz w:val="18"/>
                      <w:szCs w:val="18"/>
                    </w:rPr>
                    <w:t>Se debe proceder al encerado y lustrado con cera lustra muebles, de todos muebles.</w:t>
                  </w:r>
                </w:p>
                <w:p w14:paraId="71075F11" w14:textId="77777777" w:rsidR="003248B6" w:rsidRPr="004766FE" w:rsidRDefault="003248B6" w:rsidP="003248B6">
                  <w:pPr>
                    <w:tabs>
                      <w:tab w:val="left" w:pos="-720"/>
                    </w:tabs>
                    <w:suppressAutoHyphens/>
                    <w:ind w:left="317"/>
                    <w:jc w:val="both"/>
                    <w:rPr>
                      <w:rFonts w:ascii="Calibri" w:hAnsi="Calibri"/>
                      <w:sz w:val="18"/>
                      <w:szCs w:val="18"/>
                    </w:rPr>
                  </w:pPr>
                  <w:r w:rsidRPr="004766FE">
                    <w:rPr>
                      <w:rFonts w:ascii="Calibri" w:hAnsi="Calibri"/>
                      <w:b/>
                      <w:sz w:val="18"/>
                      <w:szCs w:val="18"/>
                      <w:u w:val="single"/>
                    </w:rPr>
                    <w:t xml:space="preserve">Desempolvado </w:t>
                  </w:r>
                  <w:proofErr w:type="gramStart"/>
                  <w:r w:rsidRPr="004766FE">
                    <w:rPr>
                      <w:rFonts w:ascii="Calibri" w:hAnsi="Calibri"/>
                      <w:b/>
                      <w:sz w:val="18"/>
                      <w:szCs w:val="18"/>
                      <w:u w:val="single"/>
                    </w:rPr>
                    <w:t>General.-</w:t>
                  </w:r>
                  <w:proofErr w:type="gramEnd"/>
                  <w:r w:rsidRPr="004766FE">
                    <w:rPr>
                      <w:rFonts w:ascii="Calibri" w:hAnsi="Calibri"/>
                      <w:b/>
                      <w:sz w:val="18"/>
                      <w:szCs w:val="18"/>
                      <w:u w:val="single"/>
                    </w:rPr>
                    <w:t xml:space="preserve"> </w:t>
                  </w:r>
                  <w:r w:rsidRPr="004766FE">
                    <w:rPr>
                      <w:rFonts w:ascii="Calibri" w:hAnsi="Calibri"/>
                      <w:sz w:val="18"/>
                      <w:szCs w:val="18"/>
                    </w:rPr>
                    <w:t>Se deben desempolvar todos los cielos rasos, luminarias, esquinas de paredes, cuadros y otros, para evitar el cúmulo de telarañas y polvo.</w:t>
                  </w:r>
                </w:p>
                <w:p w14:paraId="42D708DC" w14:textId="77777777" w:rsidR="003248B6" w:rsidRDefault="003248B6" w:rsidP="003248B6"/>
              </w:tc>
            </w:tr>
            <w:tr w:rsidR="003248B6" w14:paraId="65E134A8" w14:textId="77777777" w:rsidTr="00A95E44">
              <w:tc>
                <w:tcPr>
                  <w:tcW w:w="10260" w:type="dxa"/>
                </w:tcPr>
                <w:p w14:paraId="7B7B408B" w14:textId="77777777" w:rsidR="003248B6" w:rsidRPr="001E7601" w:rsidRDefault="003248B6" w:rsidP="00C76A8B">
                  <w:pPr>
                    <w:pStyle w:val="Prrafodelista"/>
                    <w:numPr>
                      <w:ilvl w:val="0"/>
                      <w:numId w:val="24"/>
                    </w:numPr>
                    <w:tabs>
                      <w:tab w:val="left" w:pos="-720"/>
                    </w:tabs>
                    <w:suppressAutoHyphens/>
                    <w:spacing w:line="276" w:lineRule="auto"/>
                    <w:ind w:left="348"/>
                    <w:jc w:val="both"/>
                    <w:rPr>
                      <w:rFonts w:ascii="Calibri" w:hAnsi="Calibri" w:cs="Arial"/>
                      <w:b/>
                      <w:sz w:val="18"/>
                      <w:szCs w:val="18"/>
                    </w:rPr>
                  </w:pPr>
                  <w:r w:rsidRPr="001E7601">
                    <w:rPr>
                      <w:rFonts w:ascii="Calibri" w:hAnsi="Calibri" w:cs="Arial"/>
                      <w:b/>
                      <w:sz w:val="18"/>
                      <w:szCs w:val="18"/>
                    </w:rPr>
                    <w:t>Actividad Quincenal</w:t>
                  </w:r>
                </w:p>
                <w:p w14:paraId="42680EDB" w14:textId="77777777" w:rsidR="003248B6" w:rsidRPr="004766FE" w:rsidRDefault="003248B6" w:rsidP="003248B6">
                  <w:pPr>
                    <w:tabs>
                      <w:tab w:val="left" w:pos="-720"/>
                    </w:tabs>
                    <w:suppressAutoHyphens/>
                    <w:ind w:left="317"/>
                    <w:jc w:val="both"/>
                    <w:rPr>
                      <w:rFonts w:ascii="Calibri" w:hAnsi="Calibri" w:cs="Arial"/>
                      <w:sz w:val="18"/>
                      <w:szCs w:val="18"/>
                    </w:rPr>
                  </w:pPr>
                  <w:r w:rsidRPr="004766FE">
                    <w:rPr>
                      <w:rFonts w:ascii="Calibri" w:hAnsi="Calibri" w:cs="Arial"/>
                      <w:b/>
                      <w:sz w:val="18"/>
                      <w:szCs w:val="18"/>
                      <w:u w:val="single"/>
                    </w:rPr>
                    <w:t xml:space="preserve">Lavado de </w:t>
                  </w:r>
                  <w:proofErr w:type="gramStart"/>
                  <w:r w:rsidRPr="004766FE">
                    <w:rPr>
                      <w:rFonts w:ascii="Calibri" w:hAnsi="Calibri" w:cs="Arial"/>
                      <w:b/>
                      <w:sz w:val="18"/>
                      <w:szCs w:val="18"/>
                      <w:u w:val="single"/>
                    </w:rPr>
                    <w:t>Vidrios.-</w:t>
                  </w:r>
                  <w:proofErr w:type="gramEnd"/>
                  <w:r w:rsidRPr="004766FE">
                    <w:rPr>
                      <w:rFonts w:ascii="Calibri" w:hAnsi="Calibri" w:cs="Arial"/>
                      <w:b/>
                      <w:sz w:val="18"/>
                      <w:szCs w:val="18"/>
                      <w:u w:val="single"/>
                    </w:rPr>
                    <w:t xml:space="preserve"> </w:t>
                  </w:r>
                  <w:r w:rsidRPr="004766FE">
                    <w:rPr>
                      <w:rFonts w:ascii="Calibri" w:hAnsi="Calibri" w:cs="Arial"/>
                      <w:sz w:val="18"/>
                      <w:szCs w:val="18"/>
                    </w:rPr>
                    <w:t>Lavado de superficies vidriadas de fácil acceso, nivel interno y externo, para ello debe utilizarse un detergente líquido especial que asegure transparencia y brillo completo a la superficie limpiada</w:t>
                  </w:r>
                </w:p>
                <w:p w14:paraId="2D0EB2DD" w14:textId="77777777" w:rsidR="003248B6" w:rsidRPr="004766FE" w:rsidRDefault="003248B6" w:rsidP="003248B6">
                  <w:pPr>
                    <w:tabs>
                      <w:tab w:val="left" w:pos="-720"/>
                    </w:tabs>
                    <w:suppressAutoHyphens/>
                    <w:ind w:left="317"/>
                    <w:jc w:val="both"/>
                    <w:rPr>
                      <w:rFonts w:ascii="Calibri" w:hAnsi="Calibri" w:cs="Arial"/>
                      <w:b/>
                      <w:sz w:val="18"/>
                      <w:szCs w:val="18"/>
                      <w:u w:val="single"/>
                    </w:rPr>
                  </w:pPr>
                  <w:r w:rsidRPr="004766FE">
                    <w:rPr>
                      <w:rFonts w:ascii="Calibri" w:hAnsi="Calibri" w:cs="Arial"/>
                      <w:b/>
                      <w:sz w:val="18"/>
                      <w:szCs w:val="18"/>
                      <w:u w:val="single"/>
                    </w:rPr>
                    <w:t xml:space="preserve">Sillas y Sillones Tapizados con </w:t>
                  </w:r>
                  <w:proofErr w:type="gramStart"/>
                  <w:r w:rsidRPr="004766FE">
                    <w:rPr>
                      <w:rFonts w:ascii="Calibri" w:hAnsi="Calibri" w:cs="Arial"/>
                      <w:b/>
                      <w:sz w:val="18"/>
                      <w:szCs w:val="18"/>
                      <w:u w:val="single"/>
                    </w:rPr>
                    <w:t>tela.-</w:t>
                  </w:r>
                  <w:proofErr w:type="gramEnd"/>
                  <w:r w:rsidRPr="004766FE">
                    <w:rPr>
                      <w:rFonts w:ascii="Calibri" w:hAnsi="Calibri" w:cs="Arial"/>
                      <w:b/>
                      <w:sz w:val="18"/>
                      <w:szCs w:val="18"/>
                      <w:u w:val="single"/>
                    </w:rPr>
                    <w:t xml:space="preserve"> </w:t>
                  </w:r>
                  <w:r w:rsidRPr="004766FE">
                    <w:rPr>
                      <w:rFonts w:ascii="Calibri" w:hAnsi="Calibri" w:cs="Arial"/>
                      <w:sz w:val="18"/>
                      <w:szCs w:val="18"/>
                    </w:rPr>
                    <w:t>Se procederá al aspirado profundo de sillas y sillones tapizados con tela, utilizando para ello máquinas aspiradoras industriales de polvo.</w:t>
                  </w:r>
                </w:p>
                <w:p w14:paraId="27F090D1" w14:textId="77777777" w:rsidR="003248B6" w:rsidRPr="004766FE" w:rsidRDefault="003248B6" w:rsidP="003248B6">
                  <w:pPr>
                    <w:tabs>
                      <w:tab w:val="left" w:pos="-720"/>
                    </w:tabs>
                    <w:suppressAutoHyphens/>
                    <w:ind w:left="317"/>
                    <w:jc w:val="both"/>
                    <w:rPr>
                      <w:rFonts w:ascii="Calibri" w:hAnsi="Calibri" w:cs="Arial"/>
                      <w:sz w:val="18"/>
                      <w:szCs w:val="18"/>
                    </w:rPr>
                  </w:pPr>
                  <w:r w:rsidRPr="004766FE">
                    <w:rPr>
                      <w:rFonts w:ascii="Calibri" w:hAnsi="Calibri" w:cs="Arial"/>
                      <w:b/>
                      <w:sz w:val="18"/>
                      <w:szCs w:val="18"/>
                      <w:u w:val="single"/>
                    </w:rPr>
                    <w:t>Sillas y Sillones Tapizados con Cuero y Cuerina. -</w:t>
                  </w:r>
                  <w:r w:rsidRPr="004766FE">
                    <w:rPr>
                      <w:rFonts w:ascii="Calibri" w:hAnsi="Calibri" w:cs="Arial"/>
                      <w:b/>
                      <w:sz w:val="18"/>
                      <w:szCs w:val="18"/>
                    </w:rPr>
                    <w:t xml:space="preserve"> </w:t>
                  </w:r>
                  <w:r w:rsidRPr="004766FE">
                    <w:rPr>
                      <w:rFonts w:ascii="Calibri" w:hAnsi="Calibri" w:cs="Arial"/>
                      <w:sz w:val="18"/>
                      <w:szCs w:val="18"/>
                    </w:rPr>
                    <w:t>Deben limpiar con detergente Sintético, debe evitarse el re secamiento o manchas provocadas por la humedad.</w:t>
                  </w:r>
                </w:p>
                <w:p w14:paraId="52F0752C" w14:textId="77777777" w:rsidR="003248B6" w:rsidRPr="004766FE" w:rsidRDefault="003248B6" w:rsidP="003248B6">
                  <w:pPr>
                    <w:tabs>
                      <w:tab w:val="left" w:pos="-720"/>
                    </w:tabs>
                    <w:suppressAutoHyphens/>
                    <w:ind w:left="317"/>
                    <w:jc w:val="both"/>
                    <w:rPr>
                      <w:rFonts w:ascii="Calibri" w:hAnsi="Calibri" w:cs="Arial"/>
                      <w:sz w:val="18"/>
                      <w:szCs w:val="18"/>
                    </w:rPr>
                  </w:pPr>
                  <w:r w:rsidRPr="004766FE">
                    <w:rPr>
                      <w:rFonts w:ascii="Calibri" w:hAnsi="Calibri" w:cs="Arial"/>
                      <w:b/>
                      <w:sz w:val="18"/>
                      <w:szCs w:val="18"/>
                      <w:u w:val="single"/>
                    </w:rPr>
                    <w:t>Equipos de Oficina. -</w:t>
                  </w:r>
                  <w:r w:rsidRPr="004766FE">
                    <w:rPr>
                      <w:rFonts w:ascii="Calibri" w:hAnsi="Calibri" w:cs="Arial"/>
                      <w:b/>
                      <w:sz w:val="18"/>
                      <w:szCs w:val="18"/>
                    </w:rPr>
                    <w:t xml:space="preserve"> </w:t>
                  </w:r>
                  <w:r w:rsidRPr="004766FE">
                    <w:rPr>
                      <w:rFonts w:ascii="Calibri" w:hAnsi="Calibri" w:cs="Arial"/>
                      <w:sz w:val="18"/>
                      <w:szCs w:val="18"/>
                    </w:rPr>
                    <w:t>Los teléfonos, computadoras y demás equipos, deben ser limpiados con productos sintéticos, en pasta y adecuados para evitar que ingrese líquido o humedad en los mismos.</w:t>
                  </w:r>
                </w:p>
                <w:p w14:paraId="6DCBEB41" w14:textId="77777777" w:rsidR="003248B6" w:rsidRDefault="003248B6" w:rsidP="003248B6">
                  <w:pPr>
                    <w:rPr>
                      <w:rFonts w:ascii="Calibri" w:hAnsi="Calibri" w:cs="Arial"/>
                      <w:b/>
                      <w:sz w:val="18"/>
                      <w:szCs w:val="18"/>
                      <w:u w:val="single"/>
                    </w:rPr>
                  </w:pPr>
                  <w:r w:rsidRPr="004766FE">
                    <w:rPr>
                      <w:rFonts w:ascii="Calibri" w:hAnsi="Calibri" w:cs="Arial"/>
                      <w:b/>
                      <w:sz w:val="18"/>
                      <w:szCs w:val="18"/>
                      <w:u w:val="single"/>
                    </w:rPr>
                    <w:t>Se solicita contar con un cronograma de las Actividades quincenales, mismo que deberá ser entregada dos semanas después de haber iniciado el servicio, al fiscal de servicio designado p</w:t>
                  </w:r>
                  <w:r>
                    <w:rPr>
                      <w:rFonts w:ascii="Calibri" w:hAnsi="Calibri" w:cs="Arial"/>
                      <w:b/>
                      <w:sz w:val="18"/>
                      <w:szCs w:val="18"/>
                      <w:u w:val="single"/>
                    </w:rPr>
                    <w:t>or</w:t>
                  </w:r>
                  <w:r w:rsidRPr="004766FE">
                    <w:rPr>
                      <w:rFonts w:ascii="Calibri" w:hAnsi="Calibri" w:cs="Arial"/>
                      <w:b/>
                      <w:sz w:val="18"/>
                      <w:szCs w:val="18"/>
                      <w:u w:val="single"/>
                    </w:rPr>
                    <w:t xml:space="preserve"> la CSBP.</w:t>
                  </w:r>
                </w:p>
                <w:p w14:paraId="430D0763" w14:textId="77777777" w:rsidR="003248B6" w:rsidRDefault="003248B6" w:rsidP="003248B6"/>
              </w:tc>
            </w:tr>
            <w:tr w:rsidR="003248B6" w14:paraId="2B513F64" w14:textId="77777777" w:rsidTr="00A95E44">
              <w:tc>
                <w:tcPr>
                  <w:tcW w:w="10260" w:type="dxa"/>
                </w:tcPr>
                <w:p w14:paraId="0BAE0D1E" w14:textId="77777777" w:rsidR="003248B6" w:rsidRPr="001E7601" w:rsidRDefault="003248B6" w:rsidP="00C76A8B">
                  <w:pPr>
                    <w:pStyle w:val="Prrafodelista"/>
                    <w:numPr>
                      <w:ilvl w:val="0"/>
                      <w:numId w:val="24"/>
                    </w:numPr>
                    <w:tabs>
                      <w:tab w:val="left" w:pos="-720"/>
                    </w:tabs>
                    <w:suppressAutoHyphens/>
                    <w:spacing w:line="276" w:lineRule="auto"/>
                    <w:ind w:left="348"/>
                    <w:jc w:val="both"/>
                    <w:rPr>
                      <w:rFonts w:ascii="Calibri" w:hAnsi="Calibri" w:cs="Arial"/>
                      <w:b/>
                      <w:sz w:val="18"/>
                      <w:szCs w:val="18"/>
                    </w:rPr>
                  </w:pPr>
                  <w:r w:rsidRPr="001E7601">
                    <w:rPr>
                      <w:rFonts w:ascii="Calibri" w:hAnsi="Calibri" w:cs="Arial"/>
                      <w:b/>
                      <w:sz w:val="18"/>
                      <w:szCs w:val="18"/>
                    </w:rPr>
                    <w:t>Actividad Trimestral</w:t>
                  </w:r>
                </w:p>
                <w:p w14:paraId="2F39E395" w14:textId="77777777" w:rsidR="003248B6" w:rsidRPr="004766FE" w:rsidRDefault="003248B6" w:rsidP="003248B6">
                  <w:pPr>
                    <w:tabs>
                      <w:tab w:val="left" w:pos="-720"/>
                    </w:tabs>
                    <w:suppressAutoHyphens/>
                    <w:ind w:left="317"/>
                    <w:jc w:val="both"/>
                    <w:rPr>
                      <w:rFonts w:ascii="Calibri" w:hAnsi="Calibri" w:cs="Arial"/>
                      <w:sz w:val="18"/>
                      <w:szCs w:val="18"/>
                    </w:rPr>
                  </w:pPr>
                  <w:r w:rsidRPr="004766FE">
                    <w:rPr>
                      <w:rFonts w:ascii="Calibri" w:hAnsi="Calibri" w:cs="Arial"/>
                      <w:b/>
                      <w:sz w:val="18"/>
                      <w:szCs w:val="18"/>
                      <w:u w:val="single"/>
                    </w:rPr>
                    <w:t>Lavado de Vidrios Externos. -</w:t>
                  </w:r>
                  <w:r w:rsidRPr="004766FE">
                    <w:rPr>
                      <w:rFonts w:ascii="Calibri" w:hAnsi="Calibri" w:cs="Arial"/>
                      <w:sz w:val="18"/>
                      <w:szCs w:val="18"/>
                    </w:rPr>
                    <w:t xml:space="preserve"> Lavado de superficies vidriadas de la parte externa de todos los pisos de los edificios, a nivel interno y externo, para ello debe utilizarse detergente líquido especial Biodegradable que asegure transparencia y brillo completo a la superficie limpiada. La empresa adjudicataria deberá brindar todas las medidas necesarias de seguridad, al personal que realice esta tarea, con la finalidad de evitar accidentes.</w:t>
                  </w:r>
                </w:p>
                <w:p w14:paraId="5ADCA0FF" w14:textId="77777777" w:rsidR="003248B6" w:rsidRDefault="003248B6" w:rsidP="003248B6">
                  <w:pPr>
                    <w:rPr>
                      <w:rFonts w:ascii="Calibri" w:hAnsi="Calibri" w:cs="Arial"/>
                      <w:b/>
                      <w:sz w:val="18"/>
                      <w:szCs w:val="18"/>
                      <w:u w:val="single"/>
                    </w:rPr>
                  </w:pPr>
                  <w:r w:rsidRPr="004766FE">
                    <w:rPr>
                      <w:rFonts w:ascii="Calibri" w:hAnsi="Calibri" w:cs="Arial"/>
                      <w:b/>
                      <w:sz w:val="18"/>
                      <w:szCs w:val="18"/>
                      <w:u w:val="single"/>
                    </w:rPr>
                    <w:t xml:space="preserve">Se solicita contar con un cronograma de limpieza de las Actividades trimestrales, mismo que deberá ser entregada dos semanas después de haber iniciado el servicio, al fiscal de servicio designado </w:t>
                  </w:r>
                  <w:r>
                    <w:rPr>
                      <w:rFonts w:ascii="Calibri" w:hAnsi="Calibri" w:cs="Arial"/>
                      <w:b/>
                      <w:sz w:val="18"/>
                      <w:szCs w:val="18"/>
                      <w:u w:val="single"/>
                    </w:rPr>
                    <w:t>por</w:t>
                  </w:r>
                  <w:r w:rsidRPr="004766FE">
                    <w:rPr>
                      <w:rFonts w:ascii="Calibri" w:hAnsi="Calibri" w:cs="Arial"/>
                      <w:b/>
                      <w:sz w:val="18"/>
                      <w:szCs w:val="18"/>
                      <w:u w:val="single"/>
                    </w:rPr>
                    <w:t xml:space="preserve"> la CSBP.</w:t>
                  </w:r>
                </w:p>
                <w:p w14:paraId="5D19369E" w14:textId="77777777" w:rsidR="003248B6" w:rsidRDefault="003248B6" w:rsidP="003248B6"/>
              </w:tc>
            </w:tr>
            <w:tr w:rsidR="003248B6" w14:paraId="2A039DCE" w14:textId="77777777" w:rsidTr="00A95E44">
              <w:tc>
                <w:tcPr>
                  <w:tcW w:w="10260" w:type="dxa"/>
                </w:tcPr>
                <w:p w14:paraId="66F999B2" w14:textId="77777777" w:rsidR="003248B6" w:rsidRPr="00FF7990" w:rsidRDefault="003248B6" w:rsidP="00C76A8B">
                  <w:pPr>
                    <w:pStyle w:val="Prrafodelista"/>
                    <w:numPr>
                      <w:ilvl w:val="0"/>
                      <w:numId w:val="24"/>
                    </w:numPr>
                    <w:ind w:left="316"/>
                    <w:rPr>
                      <w:rFonts w:ascii="Calibri" w:hAnsi="Calibri" w:cs="Arial"/>
                      <w:b/>
                      <w:sz w:val="16"/>
                      <w:szCs w:val="16"/>
                    </w:rPr>
                  </w:pPr>
                  <w:r w:rsidRPr="00FF7990">
                    <w:rPr>
                      <w:rFonts w:ascii="Calibri" w:hAnsi="Calibri" w:cs="Arial"/>
                      <w:b/>
                      <w:sz w:val="16"/>
                      <w:szCs w:val="16"/>
                    </w:rPr>
                    <w:t>REQUISITOS PARA LAS EMPRESAS PARTICIPANTES</w:t>
                  </w:r>
                </w:p>
                <w:p w14:paraId="108A2E9D" w14:textId="77777777" w:rsidR="003248B6" w:rsidRPr="00F26225" w:rsidRDefault="003248B6" w:rsidP="00C76A8B">
                  <w:pPr>
                    <w:numPr>
                      <w:ilvl w:val="1"/>
                      <w:numId w:val="24"/>
                    </w:numPr>
                    <w:ind w:left="567"/>
                    <w:contextualSpacing/>
                    <w:rPr>
                      <w:rFonts w:ascii="Calibri" w:hAnsi="Calibri" w:cs="Arial"/>
                      <w:sz w:val="16"/>
                      <w:szCs w:val="16"/>
                    </w:rPr>
                  </w:pPr>
                  <w:r w:rsidRPr="00F26225">
                    <w:rPr>
                      <w:rFonts w:ascii="Calibri" w:hAnsi="Calibri" w:cs="Arial"/>
                      <w:sz w:val="16"/>
                      <w:szCs w:val="16"/>
                    </w:rPr>
                    <w:t>Trabajo según:</w:t>
                  </w:r>
                </w:p>
                <w:p w14:paraId="202AF48F" w14:textId="77777777" w:rsidR="003248B6" w:rsidRPr="00F26225" w:rsidRDefault="003248B6" w:rsidP="003248B6">
                  <w:pPr>
                    <w:ind w:left="567"/>
                    <w:rPr>
                      <w:rFonts w:ascii="Calibri" w:hAnsi="Calibri" w:cs="Arial"/>
                      <w:sz w:val="16"/>
                      <w:szCs w:val="16"/>
                    </w:rPr>
                  </w:pPr>
                  <w:r w:rsidRPr="00F26225">
                    <w:rPr>
                      <w:rFonts w:ascii="Calibri" w:hAnsi="Calibri" w:cs="Arial"/>
                      <w:sz w:val="16"/>
                      <w:szCs w:val="16"/>
                    </w:rPr>
                    <w:t xml:space="preserve"> Ley del Ministerio de Salud y Deportes </w:t>
                  </w:r>
                  <w:proofErr w:type="spellStart"/>
                  <w:r w:rsidRPr="00F26225">
                    <w:rPr>
                      <w:rFonts w:ascii="Calibri" w:hAnsi="Calibri" w:cs="Arial"/>
                      <w:sz w:val="16"/>
                      <w:szCs w:val="16"/>
                    </w:rPr>
                    <w:t>Nº</w:t>
                  </w:r>
                  <w:proofErr w:type="spellEnd"/>
                  <w:r w:rsidRPr="00F26225">
                    <w:rPr>
                      <w:rFonts w:ascii="Calibri" w:hAnsi="Calibri" w:cs="Arial"/>
                      <w:sz w:val="16"/>
                      <w:szCs w:val="16"/>
                    </w:rPr>
                    <w:t xml:space="preserve"> 0131 donde se establece el Reglamento de Gestión de Residuos Sólidos generados en establecimientos de Salud, aplicando las normas bolivianas NB 69003 – 69004.</w:t>
                  </w:r>
                </w:p>
                <w:p w14:paraId="2AF4DC48" w14:textId="77777777" w:rsidR="003248B6" w:rsidRPr="00F26225" w:rsidRDefault="003248B6" w:rsidP="003248B6">
                  <w:pPr>
                    <w:ind w:left="567"/>
                    <w:rPr>
                      <w:rFonts w:ascii="Calibri" w:hAnsi="Calibri" w:cs="Arial"/>
                      <w:sz w:val="10"/>
                      <w:szCs w:val="10"/>
                    </w:rPr>
                  </w:pPr>
                </w:p>
                <w:p w14:paraId="0EB370D4" w14:textId="77777777" w:rsidR="003248B6" w:rsidRPr="0080736E" w:rsidRDefault="003248B6" w:rsidP="00C76A8B">
                  <w:pPr>
                    <w:numPr>
                      <w:ilvl w:val="1"/>
                      <w:numId w:val="24"/>
                    </w:numPr>
                    <w:ind w:left="567"/>
                    <w:contextualSpacing/>
                    <w:rPr>
                      <w:rFonts w:ascii="Calibri" w:hAnsi="Calibri" w:cs="Arial"/>
                      <w:sz w:val="16"/>
                      <w:szCs w:val="16"/>
                    </w:rPr>
                  </w:pPr>
                  <w:r w:rsidRPr="0080736E">
                    <w:rPr>
                      <w:rFonts w:ascii="Calibri" w:hAnsi="Calibri" w:cs="Arial"/>
                      <w:sz w:val="16"/>
                      <w:szCs w:val="16"/>
                    </w:rPr>
                    <w:t xml:space="preserve">Carné de Vacunación (la empresa adjudicada deber adjuntar fotocopia, antes del inicio del servicio). de todo su personal contra:                                       </w:t>
                  </w:r>
                </w:p>
                <w:p w14:paraId="14FC311C" w14:textId="77777777" w:rsidR="003248B6" w:rsidRPr="0080736E" w:rsidRDefault="003248B6" w:rsidP="003248B6">
                  <w:pPr>
                    <w:rPr>
                      <w:rFonts w:ascii="Calibri" w:hAnsi="Calibri" w:cs="Arial"/>
                      <w:sz w:val="16"/>
                      <w:szCs w:val="16"/>
                      <w:lang w:val="pt-BR"/>
                    </w:rPr>
                  </w:pPr>
                  <w:r w:rsidRPr="0080736E">
                    <w:rPr>
                      <w:rFonts w:ascii="Calibri" w:hAnsi="Calibri" w:cs="Arial"/>
                      <w:sz w:val="16"/>
                      <w:szCs w:val="16"/>
                    </w:rPr>
                    <w:t xml:space="preserve">                      </w:t>
                  </w:r>
                  <w:r w:rsidRPr="0080736E">
                    <w:rPr>
                      <w:rFonts w:ascii="Calibri" w:hAnsi="Calibri" w:cs="Arial"/>
                      <w:sz w:val="16"/>
                      <w:szCs w:val="16"/>
                      <w:lang w:val="pt-BR"/>
                    </w:rPr>
                    <w:t xml:space="preserve">Tétanos (5 </w:t>
                  </w:r>
                  <w:proofErr w:type="spellStart"/>
                  <w:r w:rsidRPr="0080736E">
                    <w:rPr>
                      <w:rFonts w:ascii="Calibri" w:hAnsi="Calibri" w:cs="Arial"/>
                      <w:sz w:val="16"/>
                      <w:szCs w:val="16"/>
                      <w:lang w:val="pt-BR"/>
                    </w:rPr>
                    <w:t>Dosis</w:t>
                  </w:r>
                  <w:proofErr w:type="spellEnd"/>
                  <w:r w:rsidRPr="0080736E">
                    <w:rPr>
                      <w:rFonts w:ascii="Calibri" w:hAnsi="Calibri" w:cs="Arial"/>
                      <w:sz w:val="16"/>
                      <w:szCs w:val="16"/>
                      <w:lang w:val="pt-BR"/>
                    </w:rPr>
                    <w:t>)</w:t>
                  </w:r>
                </w:p>
                <w:p w14:paraId="29F4CC93" w14:textId="77777777" w:rsidR="003248B6" w:rsidRPr="0080736E" w:rsidRDefault="003248B6" w:rsidP="003248B6">
                  <w:pPr>
                    <w:rPr>
                      <w:rFonts w:ascii="Calibri" w:hAnsi="Calibri" w:cs="Arial"/>
                      <w:sz w:val="16"/>
                      <w:szCs w:val="16"/>
                      <w:lang w:val="pt-BR"/>
                    </w:rPr>
                  </w:pPr>
                  <w:r w:rsidRPr="0080736E">
                    <w:rPr>
                      <w:rFonts w:ascii="Calibri" w:hAnsi="Calibri" w:cs="Arial"/>
                      <w:sz w:val="16"/>
                      <w:szCs w:val="16"/>
                      <w:lang w:val="pt-BR"/>
                    </w:rPr>
                    <w:t xml:space="preserve">                      </w:t>
                  </w:r>
                  <w:proofErr w:type="spellStart"/>
                  <w:r w:rsidRPr="0080736E">
                    <w:rPr>
                      <w:rFonts w:ascii="Calibri" w:hAnsi="Calibri" w:cs="Arial"/>
                      <w:sz w:val="16"/>
                      <w:szCs w:val="16"/>
                      <w:lang w:val="pt-BR"/>
                    </w:rPr>
                    <w:t>Hepatitis</w:t>
                  </w:r>
                  <w:proofErr w:type="spellEnd"/>
                  <w:r w:rsidRPr="0080736E">
                    <w:rPr>
                      <w:rFonts w:ascii="Calibri" w:hAnsi="Calibri" w:cs="Arial"/>
                      <w:sz w:val="16"/>
                      <w:szCs w:val="16"/>
                      <w:lang w:val="pt-BR"/>
                    </w:rPr>
                    <w:t xml:space="preserve"> B (3 Dosis).</w:t>
                  </w:r>
                </w:p>
                <w:p w14:paraId="2F58EF3B" w14:textId="77777777" w:rsidR="003248B6" w:rsidRPr="0080736E" w:rsidRDefault="003248B6" w:rsidP="003248B6">
                  <w:pPr>
                    <w:rPr>
                      <w:rFonts w:ascii="Calibri" w:hAnsi="Calibri" w:cs="Arial"/>
                      <w:sz w:val="16"/>
                      <w:szCs w:val="16"/>
                      <w:lang w:val="pt-BR"/>
                    </w:rPr>
                  </w:pPr>
                  <w:r w:rsidRPr="0080736E">
                    <w:rPr>
                      <w:rFonts w:ascii="Calibri" w:hAnsi="Calibri" w:cs="Arial"/>
                      <w:sz w:val="16"/>
                      <w:szCs w:val="16"/>
                      <w:lang w:val="pt-BR"/>
                    </w:rPr>
                    <w:t xml:space="preserve">                      </w:t>
                  </w:r>
                  <w:proofErr w:type="spellStart"/>
                  <w:r w:rsidRPr="0080736E">
                    <w:rPr>
                      <w:rFonts w:ascii="Calibri" w:hAnsi="Calibri" w:cs="Arial"/>
                      <w:sz w:val="16"/>
                      <w:szCs w:val="16"/>
                      <w:lang w:val="pt-BR"/>
                    </w:rPr>
                    <w:t>Fiebre</w:t>
                  </w:r>
                  <w:proofErr w:type="spellEnd"/>
                  <w:r w:rsidRPr="0080736E">
                    <w:rPr>
                      <w:rFonts w:ascii="Calibri" w:hAnsi="Calibri" w:cs="Arial"/>
                      <w:sz w:val="16"/>
                      <w:szCs w:val="16"/>
                      <w:lang w:val="pt-BR"/>
                    </w:rPr>
                    <w:t xml:space="preserve"> Amarilla</w:t>
                  </w:r>
                </w:p>
                <w:p w14:paraId="01DE7D62" w14:textId="77777777" w:rsidR="003248B6" w:rsidRPr="0080736E" w:rsidRDefault="003248B6" w:rsidP="003248B6">
                  <w:pPr>
                    <w:rPr>
                      <w:rFonts w:ascii="Calibri" w:hAnsi="Calibri" w:cs="Arial"/>
                      <w:sz w:val="16"/>
                      <w:szCs w:val="16"/>
                      <w:lang w:val="pt-BR"/>
                    </w:rPr>
                  </w:pPr>
                  <w:r w:rsidRPr="0080736E">
                    <w:rPr>
                      <w:rFonts w:ascii="Calibri" w:hAnsi="Calibri" w:cs="Arial"/>
                      <w:sz w:val="16"/>
                      <w:szCs w:val="16"/>
                      <w:lang w:val="pt-BR"/>
                    </w:rPr>
                    <w:t xml:space="preserve">                      Rubéola</w:t>
                  </w:r>
                </w:p>
                <w:p w14:paraId="4F7CCF00" w14:textId="77777777" w:rsidR="003248B6" w:rsidRPr="0080736E" w:rsidRDefault="003248B6" w:rsidP="003248B6">
                  <w:pPr>
                    <w:rPr>
                      <w:rFonts w:ascii="Calibri" w:hAnsi="Calibri" w:cs="Arial"/>
                      <w:sz w:val="16"/>
                      <w:szCs w:val="16"/>
                      <w:lang w:val="pt-BR"/>
                    </w:rPr>
                  </w:pPr>
                  <w:r w:rsidRPr="0080736E">
                    <w:rPr>
                      <w:rFonts w:ascii="Calibri" w:hAnsi="Calibri" w:cs="Arial"/>
                      <w:sz w:val="16"/>
                      <w:szCs w:val="16"/>
                      <w:lang w:val="pt-BR"/>
                    </w:rPr>
                    <w:t xml:space="preserve">                      Covid 19 (5 </w:t>
                  </w:r>
                  <w:proofErr w:type="spellStart"/>
                  <w:r w:rsidRPr="0080736E">
                    <w:rPr>
                      <w:rFonts w:ascii="Calibri" w:hAnsi="Calibri" w:cs="Arial"/>
                      <w:sz w:val="16"/>
                      <w:szCs w:val="16"/>
                      <w:lang w:val="pt-BR"/>
                    </w:rPr>
                    <w:t>dosis</w:t>
                  </w:r>
                  <w:proofErr w:type="spellEnd"/>
                  <w:r w:rsidRPr="0080736E">
                    <w:rPr>
                      <w:rFonts w:ascii="Calibri" w:hAnsi="Calibri" w:cs="Arial"/>
                      <w:sz w:val="16"/>
                      <w:szCs w:val="16"/>
                      <w:lang w:val="pt-BR"/>
                    </w:rPr>
                    <w:t>)</w:t>
                  </w:r>
                </w:p>
                <w:p w14:paraId="021E07E6" w14:textId="77777777" w:rsidR="003248B6" w:rsidRPr="0080736E" w:rsidRDefault="003248B6" w:rsidP="003248B6">
                  <w:pPr>
                    <w:ind w:firstLine="771"/>
                    <w:rPr>
                      <w:rFonts w:ascii="Calibri" w:hAnsi="Calibri" w:cs="Arial"/>
                      <w:sz w:val="16"/>
                      <w:szCs w:val="16"/>
                      <w:lang w:val="pt-BR"/>
                    </w:rPr>
                  </w:pPr>
                  <w:r w:rsidRPr="0080736E">
                    <w:rPr>
                      <w:rFonts w:ascii="Calibri" w:hAnsi="Calibri" w:cs="Arial"/>
                      <w:sz w:val="16"/>
                      <w:szCs w:val="16"/>
                      <w:lang w:val="pt-BR"/>
                    </w:rPr>
                    <w:t xml:space="preserve">Influenza </w:t>
                  </w:r>
                  <w:proofErr w:type="gramStart"/>
                  <w:r w:rsidRPr="0080736E">
                    <w:rPr>
                      <w:rFonts w:ascii="Calibri" w:hAnsi="Calibri" w:cs="Arial"/>
                      <w:sz w:val="16"/>
                      <w:szCs w:val="16"/>
                      <w:lang w:val="pt-BR"/>
                    </w:rPr>
                    <w:t>( 1</w:t>
                  </w:r>
                  <w:proofErr w:type="gramEnd"/>
                  <w:r w:rsidRPr="0080736E">
                    <w:rPr>
                      <w:rFonts w:ascii="Calibri" w:hAnsi="Calibri" w:cs="Arial"/>
                      <w:sz w:val="16"/>
                      <w:szCs w:val="16"/>
                      <w:lang w:val="pt-BR"/>
                    </w:rPr>
                    <w:t xml:space="preserve"> por </w:t>
                  </w:r>
                  <w:proofErr w:type="spellStart"/>
                  <w:r w:rsidRPr="0080736E">
                    <w:rPr>
                      <w:rFonts w:ascii="Calibri" w:hAnsi="Calibri" w:cs="Arial"/>
                      <w:sz w:val="16"/>
                      <w:szCs w:val="16"/>
                      <w:lang w:val="pt-BR"/>
                    </w:rPr>
                    <w:t>año</w:t>
                  </w:r>
                  <w:proofErr w:type="spellEnd"/>
                  <w:r w:rsidRPr="0080736E">
                    <w:rPr>
                      <w:rFonts w:ascii="Calibri" w:hAnsi="Calibri" w:cs="Arial"/>
                      <w:sz w:val="16"/>
                      <w:szCs w:val="16"/>
                      <w:lang w:val="pt-BR"/>
                    </w:rPr>
                    <w:t>)</w:t>
                  </w:r>
                </w:p>
                <w:p w14:paraId="5521C551" w14:textId="77777777" w:rsidR="003248B6" w:rsidRPr="0080736E" w:rsidRDefault="003248B6" w:rsidP="003248B6">
                  <w:pPr>
                    <w:rPr>
                      <w:rFonts w:ascii="Calibri" w:hAnsi="Calibri" w:cs="Arial"/>
                      <w:sz w:val="10"/>
                      <w:szCs w:val="10"/>
                    </w:rPr>
                  </w:pPr>
                </w:p>
                <w:p w14:paraId="0B9B8834" w14:textId="77777777" w:rsidR="003248B6" w:rsidRPr="0080736E" w:rsidRDefault="003248B6" w:rsidP="00C76A8B">
                  <w:pPr>
                    <w:numPr>
                      <w:ilvl w:val="1"/>
                      <w:numId w:val="24"/>
                    </w:numPr>
                    <w:ind w:left="567"/>
                    <w:contextualSpacing/>
                    <w:rPr>
                      <w:rFonts w:ascii="Calibri" w:hAnsi="Calibri" w:cs="Arial"/>
                      <w:sz w:val="16"/>
                      <w:szCs w:val="16"/>
                    </w:rPr>
                  </w:pPr>
                  <w:r w:rsidRPr="0080736E">
                    <w:rPr>
                      <w:rFonts w:ascii="Calibri" w:hAnsi="Calibri" w:cs="Arial"/>
                      <w:sz w:val="16"/>
                      <w:szCs w:val="16"/>
                    </w:rPr>
                    <w:t>Uniforme laboral de protección y Bioseguridad, otorgado por la empresa de limpieza (contar por lo menos con 2 juegos de indumentaria</w:t>
                  </w:r>
                  <w:proofErr w:type="gramStart"/>
                  <w:r w:rsidRPr="0080736E">
                    <w:rPr>
                      <w:rFonts w:ascii="Calibri" w:hAnsi="Calibri" w:cs="Arial"/>
                      <w:sz w:val="16"/>
                      <w:szCs w:val="16"/>
                    </w:rPr>
                    <w:t>).Los</w:t>
                  </w:r>
                  <w:proofErr w:type="gramEnd"/>
                  <w:r w:rsidRPr="0080736E">
                    <w:rPr>
                      <w:rFonts w:ascii="Calibri" w:hAnsi="Calibri" w:cs="Arial"/>
                      <w:sz w:val="16"/>
                      <w:szCs w:val="16"/>
                    </w:rPr>
                    <w:t xml:space="preserve"> cuales deben estar en buenas condiciones de presentación y de integridad</w:t>
                  </w:r>
                </w:p>
                <w:p w14:paraId="68C4D9DA" w14:textId="77777777" w:rsidR="003248B6" w:rsidRPr="0080736E" w:rsidRDefault="003248B6" w:rsidP="00C76A8B">
                  <w:pPr>
                    <w:numPr>
                      <w:ilvl w:val="0"/>
                      <w:numId w:val="27"/>
                    </w:numPr>
                    <w:rPr>
                      <w:rFonts w:ascii="Calibri" w:hAnsi="Calibri" w:cs="Arial"/>
                      <w:sz w:val="16"/>
                      <w:szCs w:val="16"/>
                    </w:rPr>
                  </w:pPr>
                  <w:r w:rsidRPr="0080736E">
                    <w:rPr>
                      <w:rFonts w:ascii="Calibri" w:hAnsi="Calibri" w:cs="Arial"/>
                      <w:sz w:val="16"/>
                      <w:szCs w:val="16"/>
                    </w:rPr>
                    <w:t>Gorros.</w:t>
                  </w:r>
                </w:p>
                <w:p w14:paraId="62E66B6A" w14:textId="77777777" w:rsidR="003248B6" w:rsidRPr="0080736E" w:rsidRDefault="003248B6" w:rsidP="00C76A8B">
                  <w:pPr>
                    <w:numPr>
                      <w:ilvl w:val="0"/>
                      <w:numId w:val="27"/>
                    </w:numPr>
                    <w:rPr>
                      <w:rFonts w:ascii="Calibri" w:hAnsi="Calibri" w:cs="Arial"/>
                      <w:sz w:val="16"/>
                      <w:szCs w:val="16"/>
                    </w:rPr>
                  </w:pPr>
                  <w:r w:rsidRPr="0080736E">
                    <w:rPr>
                      <w:rFonts w:ascii="Calibri" w:hAnsi="Calibri" w:cs="Arial"/>
                      <w:sz w:val="16"/>
                      <w:szCs w:val="16"/>
                    </w:rPr>
                    <w:t>Barbijos.</w:t>
                  </w:r>
                </w:p>
                <w:p w14:paraId="3CB3BEF0" w14:textId="77777777" w:rsidR="003248B6" w:rsidRPr="0080736E" w:rsidRDefault="003248B6" w:rsidP="00C76A8B">
                  <w:pPr>
                    <w:numPr>
                      <w:ilvl w:val="0"/>
                      <w:numId w:val="27"/>
                    </w:numPr>
                    <w:rPr>
                      <w:rFonts w:ascii="Calibri" w:hAnsi="Calibri" w:cs="Arial"/>
                      <w:sz w:val="16"/>
                      <w:szCs w:val="16"/>
                    </w:rPr>
                  </w:pPr>
                  <w:r w:rsidRPr="0080736E">
                    <w:rPr>
                      <w:rFonts w:ascii="Calibri" w:hAnsi="Calibri" w:cs="Arial"/>
                      <w:sz w:val="16"/>
                      <w:szCs w:val="16"/>
                    </w:rPr>
                    <w:t>Protectores oculares</w:t>
                  </w:r>
                </w:p>
                <w:p w14:paraId="56B0D993" w14:textId="77777777" w:rsidR="003248B6" w:rsidRPr="0080736E" w:rsidRDefault="003248B6" w:rsidP="00C76A8B">
                  <w:pPr>
                    <w:numPr>
                      <w:ilvl w:val="0"/>
                      <w:numId w:val="27"/>
                    </w:numPr>
                    <w:rPr>
                      <w:rFonts w:ascii="Calibri" w:hAnsi="Calibri" w:cs="Arial"/>
                      <w:sz w:val="16"/>
                      <w:szCs w:val="16"/>
                    </w:rPr>
                  </w:pPr>
                  <w:r w:rsidRPr="0080736E">
                    <w:rPr>
                      <w:rFonts w:ascii="Calibri" w:hAnsi="Calibri" w:cs="Arial"/>
                      <w:sz w:val="16"/>
                      <w:szCs w:val="16"/>
                    </w:rPr>
                    <w:lastRenderedPageBreak/>
                    <w:t>Guantes.</w:t>
                  </w:r>
                </w:p>
                <w:p w14:paraId="5997B4D1" w14:textId="77777777" w:rsidR="003248B6" w:rsidRPr="0080736E" w:rsidRDefault="003248B6" w:rsidP="00C76A8B">
                  <w:pPr>
                    <w:numPr>
                      <w:ilvl w:val="0"/>
                      <w:numId w:val="27"/>
                    </w:numPr>
                    <w:rPr>
                      <w:rFonts w:ascii="Calibri" w:hAnsi="Calibri" w:cs="Arial"/>
                      <w:sz w:val="16"/>
                      <w:szCs w:val="16"/>
                    </w:rPr>
                  </w:pPr>
                  <w:r w:rsidRPr="0080736E">
                    <w:rPr>
                      <w:rFonts w:ascii="Calibri" w:hAnsi="Calibri" w:cs="Arial"/>
                      <w:sz w:val="16"/>
                      <w:szCs w:val="16"/>
                    </w:rPr>
                    <w:t>Botas de goma.</w:t>
                  </w:r>
                </w:p>
                <w:p w14:paraId="2C009CA7" w14:textId="77777777" w:rsidR="003248B6" w:rsidRPr="0080736E" w:rsidRDefault="003248B6" w:rsidP="00C76A8B">
                  <w:pPr>
                    <w:numPr>
                      <w:ilvl w:val="0"/>
                      <w:numId w:val="27"/>
                    </w:numPr>
                    <w:rPr>
                      <w:rFonts w:ascii="Calibri" w:hAnsi="Calibri" w:cs="Arial"/>
                      <w:sz w:val="16"/>
                      <w:szCs w:val="16"/>
                    </w:rPr>
                  </w:pPr>
                  <w:r w:rsidRPr="0080736E">
                    <w:rPr>
                      <w:rFonts w:ascii="Calibri" w:hAnsi="Calibri" w:cs="Arial"/>
                      <w:sz w:val="16"/>
                      <w:szCs w:val="16"/>
                    </w:rPr>
                    <w:t>Delantal.</w:t>
                  </w:r>
                </w:p>
                <w:p w14:paraId="2E868DA2" w14:textId="77777777" w:rsidR="003248B6" w:rsidRPr="0080736E" w:rsidRDefault="003248B6" w:rsidP="00C76A8B">
                  <w:pPr>
                    <w:numPr>
                      <w:ilvl w:val="0"/>
                      <w:numId w:val="27"/>
                    </w:numPr>
                    <w:rPr>
                      <w:rFonts w:ascii="Calibri" w:hAnsi="Calibri" w:cs="Arial"/>
                      <w:sz w:val="16"/>
                      <w:szCs w:val="16"/>
                    </w:rPr>
                  </w:pPr>
                  <w:r w:rsidRPr="0080736E">
                    <w:rPr>
                      <w:rFonts w:ascii="Calibri" w:hAnsi="Calibri" w:cs="Arial"/>
                      <w:sz w:val="16"/>
                      <w:szCs w:val="16"/>
                    </w:rPr>
                    <w:t>Zapatos Cerrados para uso diario</w:t>
                  </w:r>
                </w:p>
                <w:p w14:paraId="7AF446F5" w14:textId="77777777" w:rsidR="003248B6" w:rsidRPr="0080736E" w:rsidRDefault="003248B6" w:rsidP="003248B6">
                  <w:pPr>
                    <w:ind w:left="1776"/>
                    <w:rPr>
                      <w:rFonts w:ascii="Calibri" w:hAnsi="Calibri" w:cs="Arial"/>
                      <w:sz w:val="10"/>
                      <w:szCs w:val="10"/>
                    </w:rPr>
                  </w:pPr>
                </w:p>
                <w:p w14:paraId="08530D4F" w14:textId="77777777" w:rsidR="003248B6" w:rsidRPr="0080736E" w:rsidRDefault="003248B6" w:rsidP="00C76A8B">
                  <w:pPr>
                    <w:numPr>
                      <w:ilvl w:val="1"/>
                      <w:numId w:val="24"/>
                    </w:numPr>
                    <w:ind w:left="567"/>
                    <w:contextualSpacing/>
                    <w:rPr>
                      <w:rFonts w:ascii="Calibri" w:hAnsi="Calibri" w:cs="Arial"/>
                      <w:sz w:val="16"/>
                      <w:szCs w:val="16"/>
                    </w:rPr>
                  </w:pPr>
                  <w:r w:rsidRPr="0080736E">
                    <w:rPr>
                      <w:rFonts w:ascii="Calibri" w:hAnsi="Calibri" w:cs="Arial"/>
                      <w:sz w:val="16"/>
                      <w:szCs w:val="16"/>
                    </w:rPr>
                    <w:t>Plan de Contingencias.</w:t>
                  </w:r>
                </w:p>
                <w:p w14:paraId="75323D2E" w14:textId="77777777" w:rsidR="003248B6" w:rsidRPr="0080736E" w:rsidRDefault="003248B6" w:rsidP="003248B6">
                  <w:pPr>
                    <w:ind w:left="567"/>
                    <w:rPr>
                      <w:rFonts w:ascii="Calibri" w:hAnsi="Calibri" w:cs="Arial"/>
                      <w:sz w:val="16"/>
                      <w:szCs w:val="16"/>
                    </w:rPr>
                  </w:pPr>
                  <w:r w:rsidRPr="0080736E">
                    <w:rPr>
                      <w:rFonts w:ascii="Calibri" w:hAnsi="Calibri" w:cs="Arial"/>
                      <w:sz w:val="16"/>
                      <w:szCs w:val="16"/>
                    </w:rPr>
                    <w:t>Especificar los Desinfectantes (origen, marca, concentración) y sus Preparaciones.</w:t>
                  </w:r>
                </w:p>
                <w:p w14:paraId="2361F15E" w14:textId="77777777" w:rsidR="003248B6" w:rsidRPr="00F26225" w:rsidRDefault="003248B6" w:rsidP="003248B6">
                  <w:pPr>
                    <w:rPr>
                      <w:rFonts w:ascii="Calibri" w:hAnsi="Calibri" w:cs="Arial"/>
                      <w:sz w:val="10"/>
                      <w:szCs w:val="10"/>
                    </w:rPr>
                  </w:pPr>
                </w:p>
                <w:p w14:paraId="7F756D19" w14:textId="77777777" w:rsidR="003248B6" w:rsidRPr="00FF7990" w:rsidRDefault="003248B6" w:rsidP="00C76A8B">
                  <w:pPr>
                    <w:pStyle w:val="Prrafodelista"/>
                    <w:numPr>
                      <w:ilvl w:val="1"/>
                      <w:numId w:val="24"/>
                    </w:numPr>
                    <w:spacing w:line="276" w:lineRule="auto"/>
                    <w:ind w:left="490"/>
                    <w:rPr>
                      <w:rFonts w:ascii="Calibri" w:hAnsi="Calibri" w:cs="Arial"/>
                      <w:sz w:val="16"/>
                      <w:szCs w:val="16"/>
                    </w:rPr>
                  </w:pPr>
                  <w:r w:rsidRPr="00FF7990">
                    <w:rPr>
                      <w:rFonts w:ascii="Calibri" w:hAnsi="Calibri" w:cs="Arial"/>
                      <w:sz w:val="16"/>
                      <w:szCs w:val="16"/>
                    </w:rPr>
                    <w:t>Estabilidad Laboral de sus funcionarios no menor de 6 meses.</w:t>
                  </w:r>
                </w:p>
                <w:p w14:paraId="56E762FF" w14:textId="77777777" w:rsidR="003248B6" w:rsidRPr="00F26225" w:rsidRDefault="003248B6" w:rsidP="003248B6">
                  <w:pPr>
                    <w:ind w:left="567"/>
                    <w:contextualSpacing/>
                    <w:rPr>
                      <w:rFonts w:ascii="Calibri" w:hAnsi="Calibri" w:cs="Arial"/>
                      <w:sz w:val="16"/>
                      <w:szCs w:val="16"/>
                    </w:rPr>
                  </w:pPr>
                </w:p>
                <w:p w14:paraId="05CDC7DA" w14:textId="77777777" w:rsidR="003248B6" w:rsidRDefault="003248B6" w:rsidP="00C76A8B">
                  <w:pPr>
                    <w:numPr>
                      <w:ilvl w:val="1"/>
                      <w:numId w:val="24"/>
                    </w:numPr>
                    <w:ind w:left="567"/>
                    <w:contextualSpacing/>
                    <w:rPr>
                      <w:rFonts w:ascii="Calibri" w:hAnsi="Calibri" w:cs="Arial"/>
                      <w:sz w:val="16"/>
                      <w:szCs w:val="16"/>
                    </w:rPr>
                  </w:pPr>
                  <w:r w:rsidRPr="00F26225">
                    <w:rPr>
                      <w:rFonts w:ascii="Calibri" w:hAnsi="Calibri" w:cs="Arial"/>
                      <w:sz w:val="16"/>
                      <w:szCs w:val="16"/>
                    </w:rPr>
                    <w:t>En cumplimiento de la Ley General de Higiene y Seguridad Ocupacional y Bienestar Decreto Ley No. 16998, el proponente deberá presentar adjunto a su propuesta un plan de Seguridad e Higiene Ocupacional.</w:t>
                  </w:r>
                </w:p>
                <w:p w14:paraId="4278A94C" w14:textId="77777777" w:rsidR="003248B6" w:rsidRDefault="003248B6" w:rsidP="003248B6"/>
              </w:tc>
            </w:tr>
            <w:tr w:rsidR="003248B6" w14:paraId="3D03C5F7" w14:textId="77777777" w:rsidTr="00A95E44">
              <w:tc>
                <w:tcPr>
                  <w:tcW w:w="10260" w:type="dxa"/>
                </w:tcPr>
                <w:p w14:paraId="67C9AF77" w14:textId="77777777" w:rsidR="003248B6" w:rsidRPr="00C45FB3" w:rsidRDefault="003248B6" w:rsidP="00C76A8B">
                  <w:pPr>
                    <w:pStyle w:val="Prrafodelista"/>
                    <w:numPr>
                      <w:ilvl w:val="0"/>
                      <w:numId w:val="36"/>
                    </w:numPr>
                    <w:ind w:left="316"/>
                    <w:rPr>
                      <w:rFonts w:ascii="Calibri" w:hAnsi="Calibri" w:cs="Arial"/>
                      <w:b/>
                      <w:sz w:val="16"/>
                      <w:szCs w:val="16"/>
                    </w:rPr>
                  </w:pPr>
                  <w:r w:rsidRPr="00C45FB3">
                    <w:rPr>
                      <w:rFonts w:ascii="Calibri" w:hAnsi="Calibri" w:cs="Arial"/>
                      <w:b/>
                      <w:sz w:val="16"/>
                      <w:szCs w:val="16"/>
                    </w:rPr>
                    <w:lastRenderedPageBreak/>
                    <w:t>NORMAS DE LIMPIEZA Y MANEJO DE RESIDUOS.</w:t>
                  </w:r>
                </w:p>
                <w:p w14:paraId="3F5D5AF2" w14:textId="77777777" w:rsidR="003248B6" w:rsidRPr="00F26225" w:rsidRDefault="003248B6" w:rsidP="00C76A8B">
                  <w:pPr>
                    <w:numPr>
                      <w:ilvl w:val="0"/>
                      <w:numId w:val="28"/>
                    </w:numPr>
                    <w:rPr>
                      <w:rFonts w:ascii="Calibri" w:hAnsi="Calibri" w:cs="Arial"/>
                      <w:sz w:val="16"/>
                      <w:szCs w:val="16"/>
                    </w:rPr>
                  </w:pPr>
                  <w:r w:rsidRPr="00F26225">
                    <w:rPr>
                      <w:rFonts w:ascii="Calibri" w:hAnsi="Calibri" w:cs="Arial"/>
                      <w:sz w:val="16"/>
                      <w:szCs w:val="16"/>
                    </w:rPr>
                    <w:t>Tratamiento adecuado de los desechos (infecciosos, especiales y comunes) tanto en el recojo, transpor</w:t>
                  </w:r>
                  <w:r>
                    <w:rPr>
                      <w:rFonts w:ascii="Calibri" w:hAnsi="Calibri" w:cs="Arial"/>
                      <w:sz w:val="16"/>
                      <w:szCs w:val="16"/>
                    </w:rPr>
                    <w:t>te y almacenamiento de la misma.</w:t>
                  </w:r>
                </w:p>
                <w:p w14:paraId="7B76D345" w14:textId="77777777" w:rsidR="003248B6" w:rsidRPr="00F26225" w:rsidRDefault="003248B6" w:rsidP="00C76A8B">
                  <w:pPr>
                    <w:numPr>
                      <w:ilvl w:val="0"/>
                      <w:numId w:val="28"/>
                    </w:numPr>
                    <w:rPr>
                      <w:rFonts w:ascii="Calibri" w:hAnsi="Calibri" w:cs="Arial"/>
                      <w:sz w:val="16"/>
                      <w:szCs w:val="16"/>
                    </w:rPr>
                  </w:pPr>
                  <w:r w:rsidRPr="00F26225">
                    <w:rPr>
                      <w:rFonts w:ascii="Calibri" w:hAnsi="Calibri" w:cs="Arial"/>
                      <w:sz w:val="16"/>
                      <w:szCs w:val="16"/>
                    </w:rPr>
                    <w:t>La empresa deberá evitar la manipulación de desechos hospitalarios (infecciosos, especiales y comunes) sin la indumentaria y barreras necesarias.</w:t>
                  </w:r>
                </w:p>
                <w:p w14:paraId="18940AB6" w14:textId="77777777" w:rsidR="003248B6" w:rsidRPr="00F26225" w:rsidRDefault="003248B6" w:rsidP="00C76A8B">
                  <w:pPr>
                    <w:numPr>
                      <w:ilvl w:val="0"/>
                      <w:numId w:val="28"/>
                    </w:numPr>
                    <w:rPr>
                      <w:rFonts w:ascii="Calibri" w:hAnsi="Calibri" w:cs="Arial"/>
                      <w:sz w:val="16"/>
                      <w:szCs w:val="16"/>
                    </w:rPr>
                  </w:pPr>
                  <w:r w:rsidRPr="00F26225">
                    <w:rPr>
                      <w:rFonts w:ascii="Calibri" w:hAnsi="Calibri" w:cs="Arial"/>
                      <w:sz w:val="16"/>
                      <w:szCs w:val="16"/>
                    </w:rPr>
                    <w:t xml:space="preserve">La empresa deberá utilizar las bolsas reglamentadas y adecuadas para los </w:t>
                  </w:r>
                  <w:proofErr w:type="gramStart"/>
                  <w:r w:rsidRPr="00F26225">
                    <w:rPr>
                      <w:rFonts w:ascii="Calibri" w:hAnsi="Calibri" w:cs="Arial"/>
                      <w:sz w:val="16"/>
                      <w:szCs w:val="16"/>
                    </w:rPr>
                    <w:t>desechos  (</w:t>
                  </w:r>
                  <w:proofErr w:type="gramEnd"/>
                  <w:r w:rsidRPr="00F26225">
                    <w:rPr>
                      <w:rFonts w:ascii="Calibri" w:hAnsi="Calibri" w:cs="Arial"/>
                      <w:sz w:val="16"/>
                      <w:szCs w:val="16"/>
                    </w:rPr>
                    <w:t>infecciosos, especiales y comunes).</w:t>
                  </w:r>
                </w:p>
                <w:p w14:paraId="026B9959" w14:textId="77777777" w:rsidR="003248B6" w:rsidRPr="00F26225" w:rsidRDefault="003248B6" w:rsidP="00C76A8B">
                  <w:pPr>
                    <w:numPr>
                      <w:ilvl w:val="0"/>
                      <w:numId w:val="28"/>
                    </w:numPr>
                    <w:contextualSpacing/>
                    <w:rPr>
                      <w:rFonts w:ascii="Calibri" w:hAnsi="Calibri" w:cs="Arial"/>
                      <w:sz w:val="16"/>
                      <w:szCs w:val="16"/>
                    </w:rPr>
                  </w:pPr>
                  <w:r w:rsidRPr="00F26225">
                    <w:rPr>
                      <w:rFonts w:ascii="Calibri" w:hAnsi="Calibri" w:cs="Arial"/>
                      <w:sz w:val="16"/>
                      <w:szCs w:val="16"/>
                    </w:rPr>
                    <w:t>La limpieza húmeda, se realizará por el método dos cubos, “en uno de ellos se coloca agua con detergente, que se utilizará en la limpieza del suelo, y en otra agua con desinfectante, que se utilizará para enjuagar la fregona después de cada uso. Este sistema de doble cubo permite mantener limpia el agua durante la limpieza del suelo” u otra metodología que supere en prestaciones, calidad y seguridad.</w:t>
                  </w:r>
                </w:p>
                <w:p w14:paraId="74E6ABC4" w14:textId="77777777" w:rsidR="003248B6" w:rsidRPr="00F26225" w:rsidRDefault="003248B6" w:rsidP="00C76A8B">
                  <w:pPr>
                    <w:numPr>
                      <w:ilvl w:val="0"/>
                      <w:numId w:val="28"/>
                    </w:numPr>
                    <w:contextualSpacing/>
                    <w:rPr>
                      <w:rFonts w:ascii="Calibri" w:hAnsi="Calibri" w:cs="Arial"/>
                      <w:sz w:val="16"/>
                      <w:szCs w:val="16"/>
                    </w:rPr>
                  </w:pPr>
                  <w:r w:rsidRPr="00F26225">
                    <w:rPr>
                      <w:rFonts w:ascii="Calibri" w:hAnsi="Calibri" w:cs="Arial"/>
                      <w:sz w:val="16"/>
                      <w:szCs w:val="16"/>
                    </w:rPr>
                    <w:t>Si para la limpieza de los pisos se utilizan Mopas de Algodón, éstas deben ser de algodón hilado, con variedad de colores para diferenciar sectores y productos aplicados. Para ser escurridos o secados deberán emplearse cubetas o carros prensa mopas, preferiblemente con prácticas ruedas, cedazo-escurridor y tapadera.</w:t>
                  </w:r>
                </w:p>
                <w:p w14:paraId="50588680" w14:textId="77777777" w:rsidR="003248B6" w:rsidRPr="00F26225" w:rsidRDefault="003248B6" w:rsidP="00C76A8B">
                  <w:pPr>
                    <w:numPr>
                      <w:ilvl w:val="0"/>
                      <w:numId w:val="28"/>
                    </w:numPr>
                    <w:contextualSpacing/>
                    <w:rPr>
                      <w:rFonts w:ascii="Calibri" w:hAnsi="Calibri" w:cs="Arial"/>
                      <w:sz w:val="16"/>
                      <w:szCs w:val="16"/>
                    </w:rPr>
                  </w:pPr>
                  <w:r w:rsidRPr="00F26225">
                    <w:rPr>
                      <w:rFonts w:ascii="Calibri" w:hAnsi="Calibri" w:cs="Arial"/>
                      <w:sz w:val="16"/>
                      <w:szCs w:val="16"/>
                    </w:rPr>
                    <w:t>Las bolsas deberán ser de diferentes colores (rojo =residuos infecciosos y negro = residuos comunes), según normas establecidas y suministradas con cargo a la empresa adjudicataria.</w:t>
                  </w:r>
                </w:p>
                <w:p w14:paraId="6F2CB67C" w14:textId="77777777" w:rsidR="003248B6" w:rsidRPr="00F26225" w:rsidRDefault="003248B6" w:rsidP="00C76A8B">
                  <w:pPr>
                    <w:numPr>
                      <w:ilvl w:val="0"/>
                      <w:numId w:val="28"/>
                    </w:numPr>
                    <w:contextualSpacing/>
                    <w:rPr>
                      <w:rFonts w:ascii="Calibri" w:hAnsi="Calibri" w:cs="Arial"/>
                      <w:sz w:val="16"/>
                      <w:szCs w:val="16"/>
                    </w:rPr>
                  </w:pPr>
                  <w:r w:rsidRPr="00F26225">
                    <w:rPr>
                      <w:rFonts w:ascii="Calibri" w:hAnsi="Calibri" w:cs="Arial"/>
                      <w:sz w:val="16"/>
                      <w:szCs w:val="16"/>
                    </w:rPr>
                    <w:t xml:space="preserve">Los desechos comunes  serán recogidos en bolsas de polietileno negra y los desechos infecciosos en bolsas  de polietileno rojas ambas de baja densidad, impermeables, de espesor entre </w:t>
                  </w:r>
                  <w:r>
                    <w:rPr>
                      <w:rFonts w:ascii="Calibri" w:hAnsi="Calibri" w:cs="Arial"/>
                      <w:bCs/>
                      <w:sz w:val="16"/>
                      <w:szCs w:val="16"/>
                    </w:rPr>
                    <w:t>6</w:t>
                  </w:r>
                  <w:r w:rsidRPr="00F26225">
                    <w:rPr>
                      <w:rFonts w:ascii="Calibri" w:hAnsi="Calibri" w:cs="Arial"/>
                      <w:bCs/>
                      <w:sz w:val="16"/>
                      <w:szCs w:val="16"/>
                    </w:rPr>
                    <w:t>0 a 120 micrones</w:t>
                  </w:r>
                  <w:r w:rsidRPr="00F26225">
                    <w:rPr>
                      <w:rFonts w:ascii="Calibri" w:hAnsi="Calibri" w:cs="Arial"/>
                      <w:sz w:val="16"/>
                      <w:szCs w:val="16"/>
                    </w:rPr>
                    <w:t>, adecuadas al tamaño de los contenedores de las diferentes áreas de la CSBP y cerradas herméticamente antes de ser retiradas, y depositada en su contenedor correspondiente, en los ambientes habilitados  para los almacenamientos inicial intermedio y final cumpliendo con las normas municipales de bioseguridad y de manejo de residuos hospitalarios.</w:t>
                  </w:r>
                </w:p>
                <w:p w14:paraId="2161B905" w14:textId="77777777" w:rsidR="003248B6" w:rsidRDefault="003248B6" w:rsidP="003248B6"/>
              </w:tc>
            </w:tr>
            <w:tr w:rsidR="003248B6" w14:paraId="6F318286" w14:textId="77777777" w:rsidTr="00A95E44">
              <w:tc>
                <w:tcPr>
                  <w:tcW w:w="10260" w:type="dxa"/>
                </w:tcPr>
                <w:p w14:paraId="54CE63B4" w14:textId="77777777" w:rsidR="003248B6" w:rsidRPr="00F26225" w:rsidRDefault="003248B6" w:rsidP="00C76A8B">
                  <w:pPr>
                    <w:numPr>
                      <w:ilvl w:val="0"/>
                      <w:numId w:val="36"/>
                    </w:numPr>
                    <w:ind w:left="316"/>
                    <w:contextualSpacing/>
                    <w:rPr>
                      <w:rFonts w:ascii="Calibri" w:hAnsi="Calibri" w:cs="Arial"/>
                      <w:sz w:val="16"/>
                      <w:szCs w:val="16"/>
                    </w:rPr>
                  </w:pPr>
                  <w:r w:rsidRPr="00F26225">
                    <w:rPr>
                      <w:rFonts w:ascii="Calibri" w:hAnsi="Calibri" w:cs="Arial"/>
                      <w:b/>
                      <w:bCs/>
                      <w:sz w:val="16"/>
                      <w:szCs w:val="16"/>
                    </w:rPr>
                    <w:t>UNIFORMES Y PROHIBICIONES DEL SERVIVIO DE LIMPIEZA</w:t>
                  </w:r>
                </w:p>
                <w:p w14:paraId="0CD3DB77" w14:textId="77777777" w:rsidR="003248B6" w:rsidRPr="0080736E" w:rsidRDefault="003248B6" w:rsidP="00C76A8B">
                  <w:pPr>
                    <w:numPr>
                      <w:ilvl w:val="1"/>
                      <w:numId w:val="26"/>
                    </w:numPr>
                    <w:ind w:left="851" w:hanging="567"/>
                    <w:rPr>
                      <w:rFonts w:ascii="Calibri" w:hAnsi="Calibri" w:cs="Arial"/>
                      <w:sz w:val="16"/>
                      <w:szCs w:val="16"/>
                    </w:rPr>
                  </w:pPr>
                  <w:r w:rsidRPr="0080736E">
                    <w:rPr>
                      <w:rFonts w:ascii="Calibri" w:hAnsi="Calibri" w:cs="Arial"/>
                      <w:sz w:val="16"/>
                      <w:szCs w:val="16"/>
                    </w:rPr>
                    <w:t>El personal de limpieza deberá estar correctamente uniformado con identificación visible del Logo de la empresa (y tarjeta de identificación con fotografía plastificado).</w:t>
                  </w:r>
                </w:p>
                <w:p w14:paraId="36972D5D" w14:textId="77777777" w:rsidR="003248B6" w:rsidRPr="0080736E" w:rsidRDefault="003248B6" w:rsidP="00C76A8B">
                  <w:pPr>
                    <w:numPr>
                      <w:ilvl w:val="1"/>
                      <w:numId w:val="26"/>
                    </w:numPr>
                    <w:ind w:left="851" w:hanging="567"/>
                    <w:rPr>
                      <w:rFonts w:ascii="Calibri" w:hAnsi="Calibri" w:cs="Arial"/>
                      <w:sz w:val="16"/>
                      <w:szCs w:val="16"/>
                    </w:rPr>
                  </w:pPr>
                  <w:r w:rsidRPr="0080736E">
                    <w:rPr>
                      <w:rFonts w:ascii="Calibri" w:hAnsi="Calibri" w:cs="Arial"/>
                      <w:sz w:val="16"/>
                      <w:szCs w:val="16"/>
                    </w:rPr>
                    <w:t>La empresa deberá proveer todo el material y equipo, la dotación de alimentos y refrigerios para su personal.</w:t>
                  </w:r>
                </w:p>
                <w:p w14:paraId="60B4070D" w14:textId="77777777" w:rsidR="003248B6" w:rsidRPr="0080736E" w:rsidRDefault="003248B6" w:rsidP="00C76A8B">
                  <w:pPr>
                    <w:numPr>
                      <w:ilvl w:val="1"/>
                      <w:numId w:val="26"/>
                    </w:numPr>
                    <w:ind w:left="851" w:hanging="567"/>
                    <w:rPr>
                      <w:rFonts w:ascii="Calibri" w:hAnsi="Calibri" w:cs="Arial"/>
                      <w:sz w:val="16"/>
                      <w:szCs w:val="16"/>
                    </w:rPr>
                  </w:pPr>
                  <w:r w:rsidRPr="0080736E">
                    <w:rPr>
                      <w:rFonts w:ascii="Calibri" w:hAnsi="Calibri" w:cs="Arial"/>
                      <w:sz w:val="16"/>
                      <w:szCs w:val="16"/>
                    </w:rPr>
                    <w:t xml:space="preserve">La empresa debe garantizar la dotación de material de limpieza incluidos los desinfectantes de calidad reconocida. </w:t>
                  </w:r>
                </w:p>
                <w:p w14:paraId="757F5563" w14:textId="77777777" w:rsidR="003248B6" w:rsidRPr="0080736E" w:rsidRDefault="003248B6" w:rsidP="003248B6">
                  <w:pPr>
                    <w:ind w:left="851"/>
                    <w:rPr>
                      <w:rFonts w:ascii="Calibri" w:hAnsi="Calibri" w:cs="Arial"/>
                      <w:sz w:val="16"/>
                      <w:szCs w:val="16"/>
                    </w:rPr>
                  </w:pPr>
                </w:p>
                <w:p w14:paraId="30FBA4BC" w14:textId="77777777" w:rsidR="003248B6" w:rsidRPr="0080736E" w:rsidRDefault="003248B6" w:rsidP="003248B6">
                  <w:pPr>
                    <w:ind w:left="851" w:hanging="567"/>
                    <w:rPr>
                      <w:rFonts w:ascii="Calibri" w:hAnsi="Calibri" w:cs="Arial"/>
                      <w:sz w:val="16"/>
                      <w:szCs w:val="16"/>
                    </w:rPr>
                  </w:pPr>
                  <w:r w:rsidRPr="0080736E">
                    <w:rPr>
                      <w:rFonts w:ascii="Calibri" w:hAnsi="Calibri" w:cs="Arial"/>
                      <w:sz w:val="16"/>
                      <w:szCs w:val="16"/>
                    </w:rPr>
                    <w:t>Se Prohíbe:</w:t>
                  </w:r>
                </w:p>
                <w:p w14:paraId="40EB9E2F" w14:textId="77777777" w:rsidR="003248B6" w:rsidRPr="0080736E" w:rsidRDefault="003248B6" w:rsidP="003248B6">
                  <w:pPr>
                    <w:ind w:left="851" w:hanging="567"/>
                    <w:rPr>
                      <w:rFonts w:ascii="Calibri" w:hAnsi="Calibri" w:cs="Arial"/>
                      <w:sz w:val="16"/>
                      <w:szCs w:val="16"/>
                    </w:rPr>
                  </w:pPr>
                </w:p>
                <w:p w14:paraId="2A203B68" w14:textId="77777777" w:rsidR="003248B6" w:rsidRPr="0080736E" w:rsidRDefault="003248B6" w:rsidP="00C76A8B">
                  <w:pPr>
                    <w:numPr>
                      <w:ilvl w:val="1"/>
                      <w:numId w:val="26"/>
                    </w:numPr>
                    <w:ind w:left="851" w:hanging="567"/>
                    <w:rPr>
                      <w:rFonts w:ascii="Calibri" w:hAnsi="Calibri" w:cs="Arial"/>
                      <w:sz w:val="16"/>
                      <w:szCs w:val="16"/>
                    </w:rPr>
                  </w:pPr>
                  <w:r w:rsidRPr="0080736E">
                    <w:rPr>
                      <w:rFonts w:ascii="Calibri" w:hAnsi="Calibri" w:cs="Arial"/>
                      <w:sz w:val="16"/>
                      <w:szCs w:val="16"/>
                    </w:rPr>
                    <w:t>El consumo de bebidas alcohólicas, en horarios de trabajo.</w:t>
                  </w:r>
                </w:p>
                <w:p w14:paraId="3193BF74" w14:textId="77777777" w:rsidR="003248B6" w:rsidRPr="0080736E" w:rsidRDefault="003248B6" w:rsidP="00C76A8B">
                  <w:pPr>
                    <w:numPr>
                      <w:ilvl w:val="1"/>
                      <w:numId w:val="26"/>
                    </w:numPr>
                    <w:ind w:left="851" w:hanging="567"/>
                    <w:rPr>
                      <w:rFonts w:ascii="Calibri" w:hAnsi="Calibri" w:cs="Arial"/>
                      <w:sz w:val="16"/>
                      <w:szCs w:val="16"/>
                    </w:rPr>
                  </w:pPr>
                  <w:r w:rsidRPr="0080736E">
                    <w:rPr>
                      <w:rFonts w:ascii="Calibri" w:hAnsi="Calibri" w:cs="Arial"/>
                      <w:sz w:val="16"/>
                      <w:szCs w:val="16"/>
                    </w:rPr>
                    <w:t>Incurrir en faltas o incumplimiento de las normas de bioseguridad y de gestión de desechos hospitalarios establecidas</w:t>
                  </w:r>
                </w:p>
                <w:p w14:paraId="0C24813D" w14:textId="77777777" w:rsidR="003248B6" w:rsidRPr="0080736E" w:rsidRDefault="003248B6" w:rsidP="00C76A8B">
                  <w:pPr>
                    <w:numPr>
                      <w:ilvl w:val="1"/>
                      <w:numId w:val="26"/>
                    </w:numPr>
                    <w:ind w:left="851" w:hanging="567"/>
                    <w:rPr>
                      <w:rFonts w:ascii="Calibri" w:hAnsi="Calibri" w:cs="Arial"/>
                      <w:sz w:val="16"/>
                      <w:szCs w:val="16"/>
                    </w:rPr>
                  </w:pPr>
                  <w:r w:rsidRPr="0080736E">
                    <w:rPr>
                      <w:rFonts w:ascii="Calibri" w:hAnsi="Calibri" w:cs="Arial"/>
                      <w:sz w:val="16"/>
                      <w:szCs w:val="16"/>
                    </w:rPr>
                    <w:t>Uso indebido de las instalaciones.</w:t>
                  </w:r>
                </w:p>
                <w:p w14:paraId="6F7EA832" w14:textId="77777777" w:rsidR="003248B6" w:rsidRPr="0080736E" w:rsidRDefault="003248B6" w:rsidP="00C76A8B">
                  <w:pPr>
                    <w:numPr>
                      <w:ilvl w:val="1"/>
                      <w:numId w:val="26"/>
                    </w:numPr>
                    <w:ind w:left="851" w:hanging="567"/>
                    <w:rPr>
                      <w:rFonts w:ascii="Calibri" w:hAnsi="Calibri" w:cs="Arial"/>
                      <w:sz w:val="16"/>
                      <w:szCs w:val="16"/>
                    </w:rPr>
                  </w:pPr>
                  <w:r w:rsidRPr="0080736E">
                    <w:rPr>
                      <w:rFonts w:ascii="Calibri" w:hAnsi="Calibri" w:cs="Arial"/>
                      <w:sz w:val="16"/>
                      <w:szCs w:val="16"/>
                    </w:rPr>
                    <w:t>Uso indebido de equipos.</w:t>
                  </w:r>
                </w:p>
                <w:p w14:paraId="6907785A" w14:textId="77777777" w:rsidR="003248B6" w:rsidRPr="0080736E" w:rsidRDefault="003248B6" w:rsidP="00C76A8B">
                  <w:pPr>
                    <w:numPr>
                      <w:ilvl w:val="1"/>
                      <w:numId w:val="26"/>
                    </w:numPr>
                    <w:ind w:left="851" w:hanging="567"/>
                    <w:rPr>
                      <w:rFonts w:ascii="Calibri" w:hAnsi="Calibri" w:cs="Arial"/>
                      <w:sz w:val="16"/>
                      <w:szCs w:val="16"/>
                    </w:rPr>
                  </w:pPr>
                  <w:r w:rsidRPr="0080736E">
                    <w:rPr>
                      <w:rFonts w:ascii="Calibri" w:hAnsi="Calibri" w:cs="Arial"/>
                      <w:sz w:val="16"/>
                      <w:szCs w:val="16"/>
                    </w:rPr>
                    <w:t>Abandono de funciones en horario laboral</w:t>
                  </w:r>
                </w:p>
                <w:p w14:paraId="5EA10E01" w14:textId="77777777" w:rsidR="003248B6" w:rsidRPr="0080736E" w:rsidRDefault="003248B6" w:rsidP="00C76A8B">
                  <w:pPr>
                    <w:numPr>
                      <w:ilvl w:val="1"/>
                      <w:numId w:val="26"/>
                    </w:numPr>
                    <w:ind w:left="851" w:hanging="567"/>
                    <w:rPr>
                      <w:rFonts w:ascii="Calibri" w:hAnsi="Calibri" w:cs="Arial"/>
                      <w:sz w:val="16"/>
                      <w:szCs w:val="16"/>
                    </w:rPr>
                  </w:pPr>
                  <w:r w:rsidRPr="0080736E">
                    <w:rPr>
                      <w:rFonts w:ascii="Calibri" w:hAnsi="Calibri" w:cs="Arial"/>
                      <w:sz w:val="16"/>
                      <w:szCs w:val="16"/>
                    </w:rPr>
                    <w:t>Queda prohibido el transporte de bolsas de basura por arrastre en los pisos y/o pavimento.</w:t>
                  </w:r>
                </w:p>
                <w:p w14:paraId="63A3191F" w14:textId="77777777" w:rsidR="003248B6" w:rsidRPr="0080736E" w:rsidRDefault="003248B6" w:rsidP="00C76A8B">
                  <w:pPr>
                    <w:numPr>
                      <w:ilvl w:val="1"/>
                      <w:numId w:val="26"/>
                    </w:numPr>
                    <w:ind w:left="851" w:hanging="567"/>
                    <w:rPr>
                      <w:rFonts w:ascii="Calibri" w:hAnsi="Calibri" w:cs="Arial"/>
                      <w:sz w:val="16"/>
                      <w:szCs w:val="16"/>
                    </w:rPr>
                  </w:pPr>
                  <w:r w:rsidRPr="0080736E">
                    <w:rPr>
                      <w:rFonts w:ascii="Calibri" w:hAnsi="Calibri" w:cs="Arial"/>
                      <w:sz w:val="16"/>
                      <w:szCs w:val="16"/>
                    </w:rPr>
                    <w:t>Se prohíbe el uso ropa inadecuada o personal que no es cumpla con las normas de trabajo.</w:t>
                  </w:r>
                </w:p>
                <w:p w14:paraId="0307B586" w14:textId="77777777" w:rsidR="003248B6" w:rsidRPr="004766FE" w:rsidRDefault="003248B6" w:rsidP="00C76A8B">
                  <w:pPr>
                    <w:numPr>
                      <w:ilvl w:val="1"/>
                      <w:numId w:val="26"/>
                    </w:numPr>
                    <w:ind w:left="851" w:hanging="567"/>
                    <w:rPr>
                      <w:rFonts w:ascii="Calibri" w:hAnsi="Calibri" w:cs="Arial"/>
                      <w:b/>
                      <w:sz w:val="16"/>
                      <w:szCs w:val="16"/>
                    </w:rPr>
                  </w:pPr>
                  <w:r w:rsidRPr="0080736E">
                    <w:rPr>
                      <w:rFonts w:ascii="Calibri" w:hAnsi="Calibri" w:cs="Arial"/>
                      <w:sz w:val="16"/>
                      <w:szCs w:val="16"/>
                    </w:rPr>
                    <w:t>Se prohíbe el trasvasijado de bolsas de residuos</w:t>
                  </w:r>
                </w:p>
                <w:p w14:paraId="59CB8170" w14:textId="77777777" w:rsidR="003248B6" w:rsidRDefault="003248B6" w:rsidP="003248B6"/>
              </w:tc>
            </w:tr>
            <w:tr w:rsidR="003248B6" w14:paraId="77F87FA8" w14:textId="77777777" w:rsidTr="00A95E44">
              <w:tc>
                <w:tcPr>
                  <w:tcW w:w="10260" w:type="dxa"/>
                </w:tcPr>
                <w:tbl>
                  <w:tblPr>
                    <w:tblW w:w="10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4"/>
                  </w:tblGrid>
                  <w:tr w:rsidR="003248B6" w:rsidRPr="004766FE" w14:paraId="46C7352A" w14:textId="77777777" w:rsidTr="00A95E44">
                    <w:trPr>
                      <w:trHeight w:val="199"/>
                    </w:trPr>
                    <w:tc>
                      <w:tcPr>
                        <w:tcW w:w="10034" w:type="dxa"/>
                        <w:vAlign w:val="center"/>
                      </w:tcPr>
                      <w:p w14:paraId="5969418B" w14:textId="77777777" w:rsidR="003248B6" w:rsidRPr="004766FE" w:rsidRDefault="003248B6" w:rsidP="003248B6">
                        <w:pPr>
                          <w:tabs>
                            <w:tab w:val="left" w:pos="-720"/>
                          </w:tabs>
                          <w:suppressAutoHyphens/>
                          <w:rPr>
                            <w:rFonts w:ascii="Calibri" w:hAnsi="Calibri" w:cs="Arial"/>
                            <w:b/>
                            <w:sz w:val="16"/>
                            <w:szCs w:val="16"/>
                          </w:rPr>
                        </w:pPr>
                        <w:r w:rsidRPr="004766FE">
                          <w:rPr>
                            <w:rFonts w:ascii="Calibri" w:hAnsi="Calibri" w:cs="Arial"/>
                            <w:b/>
                            <w:sz w:val="16"/>
                            <w:szCs w:val="16"/>
                          </w:rPr>
                          <w:t>1</w:t>
                        </w:r>
                        <w:r>
                          <w:rPr>
                            <w:rFonts w:ascii="Calibri" w:hAnsi="Calibri" w:cs="Arial"/>
                            <w:b/>
                            <w:sz w:val="16"/>
                            <w:szCs w:val="16"/>
                          </w:rPr>
                          <w:t>5.</w:t>
                        </w:r>
                        <w:r w:rsidRPr="004766FE">
                          <w:rPr>
                            <w:rFonts w:ascii="Calibri" w:hAnsi="Calibri" w:cs="Arial"/>
                            <w:b/>
                            <w:sz w:val="16"/>
                            <w:szCs w:val="16"/>
                          </w:rPr>
                          <w:t xml:space="preserve"> Productos de Limpieza y desinfección</w:t>
                        </w:r>
                      </w:p>
                      <w:p w14:paraId="36045CDF" w14:textId="77777777" w:rsidR="003248B6" w:rsidRPr="004766FE" w:rsidRDefault="003248B6" w:rsidP="003248B6">
                        <w:pPr>
                          <w:ind w:left="317"/>
                          <w:jc w:val="both"/>
                          <w:rPr>
                            <w:rFonts w:ascii="Calibri" w:hAnsi="Calibri" w:cs="Tahoma"/>
                            <w:sz w:val="16"/>
                            <w:szCs w:val="16"/>
                          </w:rPr>
                        </w:pPr>
                        <w:r w:rsidRPr="004766FE">
                          <w:rPr>
                            <w:rFonts w:ascii="Calibri" w:hAnsi="Calibri" w:cs="Tahoma"/>
                            <w:sz w:val="16"/>
                            <w:szCs w:val="16"/>
                          </w:rPr>
                          <w:t xml:space="preserve">Todos y cada uno de los productos de limpieza y desinfección, así como todos los utensilios y artículos que se empleen en cualquier circunstancia, serán suministrados por la empresa adjudicada. </w:t>
                        </w:r>
                      </w:p>
                      <w:p w14:paraId="606B95A6" w14:textId="77777777" w:rsidR="003248B6" w:rsidRPr="004766FE" w:rsidRDefault="003248B6" w:rsidP="003248B6">
                        <w:pPr>
                          <w:ind w:left="317"/>
                          <w:jc w:val="both"/>
                          <w:rPr>
                            <w:rFonts w:ascii="Calibri" w:hAnsi="Calibri" w:cs="Tahoma"/>
                            <w:sz w:val="16"/>
                            <w:szCs w:val="16"/>
                          </w:rPr>
                        </w:pPr>
                        <w:r w:rsidRPr="004766FE">
                          <w:rPr>
                            <w:rFonts w:ascii="Calibri" w:hAnsi="Calibri" w:cs="Tahoma"/>
                            <w:sz w:val="16"/>
                            <w:szCs w:val="16"/>
                          </w:rPr>
                          <w:t xml:space="preserve">Los productos a utilizar estarán permanentemente supervisados por el encargado o fiscal de servicio y/o administrador, quien podrá realizar los cambios que consideren oportunos cuando así se requiera.  </w:t>
                        </w:r>
                      </w:p>
                      <w:p w14:paraId="1A58FBD1" w14:textId="77777777" w:rsidR="003248B6" w:rsidRDefault="003248B6" w:rsidP="003248B6">
                        <w:pPr>
                          <w:ind w:left="317"/>
                          <w:jc w:val="both"/>
                          <w:rPr>
                            <w:rFonts w:ascii="Calibri" w:hAnsi="Calibri" w:cs="Tahoma"/>
                            <w:sz w:val="16"/>
                            <w:szCs w:val="16"/>
                          </w:rPr>
                        </w:pPr>
                        <w:r w:rsidRPr="004766FE">
                          <w:rPr>
                            <w:rFonts w:ascii="Calibri" w:hAnsi="Calibri" w:cs="Tahoma"/>
                            <w:sz w:val="16"/>
                            <w:szCs w:val="16"/>
                          </w:rPr>
                          <w:t>Los productos a utilizar para limpieza y desinfección serán, sin perjuicio de lo establecido en otros apartados los siguientes:</w:t>
                        </w:r>
                      </w:p>
                      <w:p w14:paraId="1A3E8137" w14:textId="77777777" w:rsidR="00D21E95" w:rsidRDefault="00D21E95" w:rsidP="003248B6">
                        <w:pPr>
                          <w:ind w:left="317"/>
                          <w:jc w:val="both"/>
                          <w:rPr>
                            <w:rFonts w:ascii="Calibri" w:hAnsi="Calibri" w:cs="Tahoma"/>
                            <w:sz w:val="16"/>
                            <w:szCs w:val="16"/>
                          </w:rPr>
                        </w:pPr>
                      </w:p>
                      <w:p w14:paraId="1136FD7C" w14:textId="77777777" w:rsidR="00D21E95" w:rsidRDefault="00D21E95" w:rsidP="003248B6">
                        <w:pPr>
                          <w:ind w:left="317"/>
                          <w:jc w:val="both"/>
                          <w:rPr>
                            <w:rFonts w:ascii="Calibri" w:hAnsi="Calibri" w:cs="Tahoma"/>
                            <w:sz w:val="16"/>
                            <w:szCs w:val="16"/>
                          </w:rPr>
                        </w:pPr>
                      </w:p>
                      <w:p w14:paraId="79773B1C" w14:textId="77777777" w:rsidR="00D21E95" w:rsidRDefault="00D21E95" w:rsidP="003248B6">
                        <w:pPr>
                          <w:ind w:left="317"/>
                          <w:jc w:val="both"/>
                          <w:rPr>
                            <w:rFonts w:ascii="Calibri" w:hAnsi="Calibri" w:cs="Tahoma"/>
                            <w:sz w:val="16"/>
                            <w:szCs w:val="16"/>
                          </w:rPr>
                        </w:pPr>
                      </w:p>
                      <w:p w14:paraId="64B11720" w14:textId="77777777" w:rsidR="00D21E95" w:rsidRDefault="00D21E95" w:rsidP="003248B6">
                        <w:pPr>
                          <w:ind w:left="317"/>
                          <w:jc w:val="both"/>
                          <w:rPr>
                            <w:rFonts w:ascii="Calibri" w:hAnsi="Calibri" w:cs="Tahoma"/>
                            <w:sz w:val="16"/>
                            <w:szCs w:val="16"/>
                          </w:rPr>
                        </w:pPr>
                      </w:p>
                      <w:p w14:paraId="06E8D170" w14:textId="77777777" w:rsidR="00D21E95" w:rsidRPr="004766FE" w:rsidRDefault="00D21E95" w:rsidP="00D21E95">
                        <w:pPr>
                          <w:jc w:val="both"/>
                          <w:rPr>
                            <w:rFonts w:ascii="Calibri" w:hAnsi="Calibri" w:cs="Tahoma"/>
                            <w:sz w:val="16"/>
                            <w:szCs w:val="16"/>
                          </w:rPr>
                        </w:pPr>
                      </w:p>
                      <w:p w14:paraId="62C133BA" w14:textId="77777777" w:rsidR="003248B6" w:rsidRPr="004766FE" w:rsidRDefault="003248B6" w:rsidP="003248B6">
                        <w:pPr>
                          <w:tabs>
                            <w:tab w:val="left" w:pos="-720"/>
                          </w:tabs>
                          <w:suppressAutoHyphens/>
                          <w:ind w:left="317"/>
                          <w:rPr>
                            <w:rFonts w:ascii="Calibri" w:hAnsi="Calibri" w:cs="Arial"/>
                            <w:b/>
                            <w:sz w:val="12"/>
                            <w:szCs w:val="12"/>
                          </w:rPr>
                        </w:pPr>
                      </w:p>
                      <w:p w14:paraId="28EA4641" w14:textId="77777777" w:rsidR="003248B6" w:rsidRPr="004766FE" w:rsidRDefault="003248B6" w:rsidP="003248B6">
                        <w:pPr>
                          <w:tabs>
                            <w:tab w:val="left" w:pos="-720"/>
                          </w:tabs>
                          <w:suppressAutoHyphens/>
                          <w:rPr>
                            <w:rFonts w:ascii="Calibri" w:hAnsi="Calibri" w:cs="Arial"/>
                            <w:b/>
                            <w:sz w:val="16"/>
                            <w:szCs w:val="16"/>
                          </w:rPr>
                        </w:pPr>
                        <w:r w:rsidRPr="004766FE">
                          <w:rPr>
                            <w:rFonts w:ascii="Calibri" w:hAnsi="Calibri" w:cs="Arial"/>
                            <w:b/>
                            <w:sz w:val="16"/>
                            <w:szCs w:val="16"/>
                          </w:rPr>
                          <w:t xml:space="preserve">Insumos de limpieza </w:t>
                        </w:r>
                      </w:p>
                      <w:tbl>
                        <w:tblPr>
                          <w:tblW w:w="9270" w:type="dxa"/>
                          <w:tblCellMar>
                            <w:left w:w="70" w:type="dxa"/>
                            <w:right w:w="70" w:type="dxa"/>
                          </w:tblCellMar>
                          <w:tblLook w:val="0000" w:firstRow="0" w:lastRow="0" w:firstColumn="0" w:lastColumn="0" w:noHBand="0" w:noVBand="0"/>
                        </w:tblPr>
                        <w:tblGrid>
                          <w:gridCol w:w="4883"/>
                          <w:gridCol w:w="844"/>
                          <w:gridCol w:w="850"/>
                          <w:gridCol w:w="709"/>
                          <w:gridCol w:w="992"/>
                          <w:gridCol w:w="992"/>
                        </w:tblGrid>
                        <w:tr w:rsidR="003248B6" w:rsidRPr="00980CF5" w14:paraId="49B24884" w14:textId="77777777" w:rsidTr="00A95E44">
                          <w:trPr>
                            <w:trHeight w:val="213"/>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603BB" w14:textId="77777777" w:rsidR="003248B6" w:rsidRPr="00980CF5" w:rsidRDefault="003248B6" w:rsidP="003248B6">
                              <w:pPr>
                                <w:ind w:left="214"/>
                                <w:jc w:val="center"/>
                                <w:rPr>
                                  <w:rFonts w:ascii="Calibri" w:eastAsia="MS Mincho" w:hAnsi="Calibri" w:cs="Arial"/>
                                  <w:b/>
                                  <w:bCs/>
                                  <w:color w:val="FF0000"/>
                                  <w:sz w:val="16"/>
                                  <w:szCs w:val="16"/>
                                  <w:lang w:val="es-ES_tradnl" w:eastAsia="ja-JP"/>
                                </w:rPr>
                              </w:pPr>
                              <w:r w:rsidRPr="00980CF5">
                                <w:rPr>
                                  <w:rFonts w:ascii="Calibri" w:eastAsia="MS Mincho" w:hAnsi="Calibri" w:cs="Arial"/>
                                  <w:b/>
                                  <w:bCs/>
                                  <w:color w:val="FF0000"/>
                                  <w:sz w:val="16"/>
                                  <w:szCs w:val="16"/>
                                  <w:lang w:val="es-ES_tradnl" w:eastAsia="ja-JP"/>
                                </w:rPr>
                                <w:t>Insumo</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1C19E7CA" w14:textId="77777777" w:rsidR="003248B6" w:rsidRPr="00980CF5" w:rsidRDefault="003248B6" w:rsidP="003248B6">
                              <w:pPr>
                                <w:jc w:val="center"/>
                                <w:rPr>
                                  <w:rFonts w:ascii="Calibri" w:eastAsia="MS Mincho" w:hAnsi="Calibri" w:cs="Arial"/>
                                  <w:b/>
                                  <w:bCs/>
                                  <w:color w:val="FF0000"/>
                                  <w:sz w:val="14"/>
                                  <w:szCs w:val="14"/>
                                  <w:lang w:val="es-ES_tradnl" w:eastAsia="ja-JP"/>
                                </w:rPr>
                              </w:pPr>
                              <w:proofErr w:type="spellStart"/>
                              <w:r w:rsidRPr="00980CF5">
                                <w:rPr>
                                  <w:rFonts w:ascii="Calibri" w:eastAsia="MS Mincho" w:hAnsi="Calibri" w:cs="Arial"/>
                                  <w:b/>
                                  <w:bCs/>
                                  <w:color w:val="FF0000"/>
                                  <w:sz w:val="14"/>
                                  <w:szCs w:val="14"/>
                                  <w:lang w:val="es-ES_tradnl" w:eastAsia="ja-JP"/>
                                </w:rPr>
                                <w:t>Policon</w:t>
                              </w:r>
                              <w:proofErr w:type="spellEnd"/>
                              <w:r w:rsidRPr="00980CF5">
                                <w:rPr>
                                  <w:rFonts w:ascii="Calibri" w:eastAsia="MS Mincho" w:hAnsi="Calibri" w:cs="Arial"/>
                                  <w:b/>
                                  <w:bCs/>
                                  <w:color w:val="FF0000"/>
                                  <w:sz w:val="14"/>
                                  <w:szCs w:val="14"/>
                                  <w:lang w:val="es-ES_tradnl" w:eastAsia="ja-JP"/>
                                </w:rPr>
                                <w:t>.</w:t>
                              </w:r>
                            </w:p>
                            <w:p w14:paraId="28DDF578" w14:textId="77777777" w:rsidR="003248B6" w:rsidRPr="00980CF5" w:rsidRDefault="003248B6" w:rsidP="003248B6">
                              <w:pPr>
                                <w:jc w:val="center"/>
                                <w:rPr>
                                  <w:rFonts w:ascii="Calibri" w:eastAsia="MS Mincho" w:hAnsi="Calibri" w:cs="Arial"/>
                                  <w:b/>
                                  <w:bCs/>
                                  <w:color w:val="FF0000"/>
                                  <w:sz w:val="14"/>
                                  <w:szCs w:val="14"/>
                                  <w:lang w:val="es-ES_tradnl" w:eastAsia="ja-JP"/>
                                </w:rPr>
                              </w:pPr>
                            </w:p>
                          </w:tc>
                          <w:tc>
                            <w:tcPr>
                              <w:tcW w:w="850" w:type="dxa"/>
                              <w:tcBorders>
                                <w:top w:val="single" w:sz="4" w:space="0" w:color="auto"/>
                                <w:left w:val="nil"/>
                                <w:bottom w:val="single" w:sz="4" w:space="0" w:color="auto"/>
                                <w:right w:val="single" w:sz="4" w:space="0" w:color="auto"/>
                              </w:tcBorders>
                            </w:tcPr>
                            <w:p w14:paraId="661EC233" w14:textId="77777777" w:rsidR="003248B6" w:rsidRPr="00980CF5" w:rsidRDefault="003248B6" w:rsidP="003248B6">
                              <w:pPr>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 xml:space="preserve">Oficinas </w:t>
                              </w:r>
                              <w:proofErr w:type="spellStart"/>
                              <w:r w:rsidRPr="00980CF5">
                                <w:rPr>
                                  <w:rFonts w:ascii="Calibri" w:eastAsia="MS Mincho" w:hAnsi="Calibri" w:cs="Arial"/>
                                  <w:b/>
                                  <w:bCs/>
                                  <w:color w:val="FF0000"/>
                                  <w:sz w:val="14"/>
                                  <w:szCs w:val="14"/>
                                  <w:lang w:val="es-ES_tradnl" w:eastAsia="ja-JP"/>
                                </w:rPr>
                                <w:t>Adm</w:t>
                              </w:r>
                              <w:proofErr w:type="spellEnd"/>
                              <w:r>
                                <w:rPr>
                                  <w:rFonts w:ascii="Calibri" w:eastAsia="MS Mincho" w:hAnsi="Calibri" w:cs="Arial"/>
                                  <w:b/>
                                  <w:bCs/>
                                  <w:color w:val="FF0000"/>
                                  <w:sz w:val="14"/>
                                  <w:szCs w:val="14"/>
                                  <w:lang w:val="es-ES_tradnl" w:eastAsia="ja-JP"/>
                                </w:rPr>
                                <w:t>.</w:t>
                              </w:r>
                            </w:p>
                            <w:p w14:paraId="450D14EA" w14:textId="77777777" w:rsidR="003248B6" w:rsidRPr="00980CF5" w:rsidRDefault="003248B6" w:rsidP="003248B6">
                              <w:pPr>
                                <w:jc w:val="center"/>
                                <w:rPr>
                                  <w:rFonts w:ascii="Calibri" w:eastAsia="MS Mincho" w:hAnsi="Calibri" w:cs="Arial"/>
                                  <w:b/>
                                  <w:bCs/>
                                  <w:color w:val="FF0000"/>
                                  <w:sz w:val="14"/>
                                  <w:szCs w:val="14"/>
                                  <w:lang w:val="es-ES_tradnl" w:eastAsia="ja-JP"/>
                                </w:rPr>
                              </w:pPr>
                            </w:p>
                          </w:tc>
                          <w:tc>
                            <w:tcPr>
                              <w:tcW w:w="709" w:type="dxa"/>
                              <w:tcBorders>
                                <w:top w:val="single" w:sz="4" w:space="0" w:color="auto"/>
                                <w:left w:val="single" w:sz="4" w:space="0" w:color="auto"/>
                                <w:bottom w:val="single" w:sz="4" w:space="0" w:color="auto"/>
                                <w:right w:val="single" w:sz="4" w:space="0" w:color="auto"/>
                              </w:tcBorders>
                            </w:tcPr>
                            <w:p w14:paraId="21E82E8D" w14:textId="77777777" w:rsidR="003248B6" w:rsidRPr="00980CF5" w:rsidRDefault="003248B6" w:rsidP="003248B6">
                              <w:pPr>
                                <w:rPr>
                                  <w:rFonts w:ascii="Calibri" w:eastAsia="MS Mincho" w:hAnsi="Calibri" w:cs="Arial"/>
                                  <w:b/>
                                  <w:bCs/>
                                  <w:color w:val="FF0000"/>
                                  <w:sz w:val="14"/>
                                  <w:szCs w:val="14"/>
                                  <w:lang w:val="es-ES_tradnl" w:eastAsia="ja-JP"/>
                                </w:rPr>
                              </w:pPr>
                            </w:p>
                            <w:p w14:paraId="634E8D05" w14:textId="77777777" w:rsidR="003248B6" w:rsidRPr="00980CF5" w:rsidRDefault="003248B6" w:rsidP="003248B6">
                              <w:pPr>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Almacén</w:t>
                              </w:r>
                            </w:p>
                            <w:p w14:paraId="5784E2B0" w14:textId="77777777" w:rsidR="003248B6" w:rsidRPr="00980CF5" w:rsidRDefault="003248B6" w:rsidP="003248B6">
                              <w:pPr>
                                <w:rPr>
                                  <w:rFonts w:ascii="Calibri" w:eastAsia="MS Mincho" w:hAnsi="Calibri" w:cs="Arial"/>
                                  <w:b/>
                                  <w:bCs/>
                                  <w:color w:val="FF0000"/>
                                  <w:sz w:val="14"/>
                                  <w:szCs w:val="14"/>
                                  <w:lang w:val="es-ES_tradnl" w:eastAsia="ja-JP"/>
                                </w:rPr>
                              </w:pPr>
                            </w:p>
                          </w:tc>
                          <w:tc>
                            <w:tcPr>
                              <w:tcW w:w="992" w:type="dxa"/>
                              <w:tcBorders>
                                <w:top w:val="single" w:sz="4" w:space="0" w:color="auto"/>
                                <w:left w:val="single" w:sz="4" w:space="0" w:color="auto"/>
                                <w:bottom w:val="single" w:sz="4" w:space="0" w:color="auto"/>
                                <w:right w:val="single" w:sz="4" w:space="0" w:color="auto"/>
                              </w:tcBorders>
                            </w:tcPr>
                            <w:p w14:paraId="1FF96D08" w14:textId="77777777" w:rsidR="003248B6" w:rsidRPr="00980CF5" w:rsidRDefault="003248B6" w:rsidP="003248B6">
                              <w:pPr>
                                <w:jc w:val="center"/>
                                <w:rPr>
                                  <w:rFonts w:ascii="Calibri" w:eastAsia="MS Mincho" w:hAnsi="Calibri" w:cs="Arial"/>
                                  <w:b/>
                                  <w:bCs/>
                                  <w:color w:val="FF0000"/>
                                  <w:sz w:val="14"/>
                                  <w:szCs w:val="14"/>
                                  <w:lang w:val="es-ES_tradnl" w:eastAsia="ja-JP"/>
                                </w:rPr>
                              </w:pPr>
                            </w:p>
                            <w:p w14:paraId="3ED87F62" w14:textId="77777777" w:rsidR="003248B6" w:rsidRDefault="003248B6" w:rsidP="003248B6">
                              <w:pPr>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 xml:space="preserve">Clínica </w:t>
                              </w:r>
                            </w:p>
                            <w:p w14:paraId="129BA447" w14:textId="77777777" w:rsidR="003248B6" w:rsidRPr="00980CF5" w:rsidRDefault="003248B6" w:rsidP="003248B6">
                              <w:pPr>
                                <w:jc w:val="center"/>
                                <w:rPr>
                                  <w:rFonts w:ascii="Calibri" w:eastAsia="MS Mincho" w:hAnsi="Calibri" w:cs="Arial"/>
                                  <w:b/>
                                  <w:bCs/>
                                  <w:color w:val="FF0000"/>
                                  <w:sz w:val="14"/>
                                  <w:szCs w:val="14"/>
                                  <w:lang w:val="es-ES_tradnl" w:eastAsia="ja-JP"/>
                                </w:rPr>
                              </w:pPr>
                              <w:proofErr w:type="spellStart"/>
                              <w:r w:rsidRPr="00980CF5">
                                <w:rPr>
                                  <w:rFonts w:ascii="Calibri" w:eastAsia="MS Mincho" w:hAnsi="Calibri" w:cs="Arial"/>
                                  <w:b/>
                                  <w:bCs/>
                                  <w:color w:val="FF0000"/>
                                  <w:sz w:val="14"/>
                                  <w:szCs w:val="14"/>
                                  <w:lang w:val="es-ES_tradnl" w:eastAsia="ja-JP"/>
                                </w:rPr>
                                <w:t>odont</w:t>
                              </w:r>
                              <w:proofErr w:type="spellEnd"/>
                              <w:r w:rsidRPr="00980CF5">
                                <w:rPr>
                                  <w:rFonts w:ascii="Calibri" w:eastAsia="MS Mincho" w:hAnsi="Calibri" w:cs="Arial"/>
                                  <w:b/>
                                  <w:bCs/>
                                  <w:color w:val="FF0000"/>
                                  <w:sz w:val="14"/>
                                  <w:szCs w:val="14"/>
                                  <w:lang w:val="es-ES_tradnl" w:eastAsia="ja-JP"/>
                                </w:rPr>
                                <w:t>.</w:t>
                              </w:r>
                            </w:p>
                          </w:tc>
                          <w:tc>
                            <w:tcPr>
                              <w:tcW w:w="992" w:type="dxa"/>
                              <w:tcBorders>
                                <w:top w:val="single" w:sz="4" w:space="0" w:color="auto"/>
                                <w:left w:val="single" w:sz="4" w:space="0" w:color="auto"/>
                                <w:bottom w:val="single" w:sz="4" w:space="0" w:color="auto"/>
                                <w:right w:val="single" w:sz="4" w:space="0" w:color="auto"/>
                              </w:tcBorders>
                            </w:tcPr>
                            <w:p w14:paraId="77F9EAD1" w14:textId="77777777" w:rsidR="003248B6" w:rsidRPr="00980CF5" w:rsidRDefault="003248B6" w:rsidP="003248B6">
                              <w:pPr>
                                <w:jc w:val="center"/>
                                <w:rPr>
                                  <w:rFonts w:ascii="Calibri" w:eastAsia="MS Mincho" w:hAnsi="Calibri" w:cs="Arial"/>
                                  <w:b/>
                                  <w:bCs/>
                                  <w:color w:val="FF0000"/>
                                  <w:sz w:val="14"/>
                                  <w:szCs w:val="14"/>
                                  <w:lang w:val="es-ES_tradnl" w:eastAsia="ja-JP"/>
                                </w:rPr>
                              </w:pPr>
                              <w:r>
                                <w:rPr>
                                  <w:rFonts w:ascii="Calibri" w:eastAsia="MS Mincho" w:hAnsi="Calibri" w:cs="Arial"/>
                                  <w:b/>
                                  <w:bCs/>
                                  <w:color w:val="FF0000"/>
                                  <w:sz w:val="14"/>
                                  <w:szCs w:val="14"/>
                                  <w:lang w:val="es-ES_tradnl" w:eastAsia="ja-JP"/>
                                </w:rPr>
                                <w:t>Costo Unitario en Bs.</w:t>
                              </w:r>
                            </w:p>
                          </w:tc>
                        </w:tr>
                        <w:tr w:rsidR="003248B6" w:rsidRPr="00980CF5" w14:paraId="34424D60" w14:textId="77777777" w:rsidTr="00A95E44">
                          <w:trPr>
                            <w:trHeight w:val="70"/>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94BBB4" w14:textId="77777777" w:rsidR="003248B6" w:rsidRPr="00980CF5" w:rsidRDefault="003248B6" w:rsidP="003248B6">
                              <w:pPr>
                                <w:jc w:val="both"/>
                                <w:rPr>
                                  <w:rFonts w:ascii="Calibri" w:hAnsi="Calibri" w:cs="Tahoma"/>
                                  <w:sz w:val="16"/>
                                  <w:szCs w:val="16"/>
                                </w:rPr>
                              </w:pPr>
                              <w:r w:rsidRPr="00980CF5">
                                <w:rPr>
                                  <w:rFonts w:ascii="Calibri" w:hAnsi="Calibri" w:cs="Tahoma"/>
                                  <w:sz w:val="16"/>
                                  <w:szCs w:val="16"/>
                                </w:rPr>
                                <w:t xml:space="preserve">Papel Higiénico rollos grandes 500 MTS. para dispensadores color blanco </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7FF1DABA"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35</w:t>
                              </w:r>
                            </w:p>
                          </w:tc>
                          <w:tc>
                            <w:tcPr>
                              <w:tcW w:w="850" w:type="dxa"/>
                              <w:tcBorders>
                                <w:top w:val="single" w:sz="4" w:space="0" w:color="auto"/>
                                <w:left w:val="nil"/>
                                <w:bottom w:val="single" w:sz="4" w:space="0" w:color="auto"/>
                                <w:right w:val="single" w:sz="4" w:space="0" w:color="auto"/>
                              </w:tcBorders>
                              <w:vAlign w:val="center"/>
                            </w:tcPr>
                            <w:p w14:paraId="7C6118D0"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1</w:t>
                              </w:r>
                              <w:r>
                                <w:rPr>
                                  <w:rFonts w:ascii="Calibri" w:hAnsi="Calibri" w:cs="Arial"/>
                                  <w:b/>
                                  <w:bCs/>
                                  <w:color w:val="000000"/>
                                  <w:sz w:val="16"/>
                                  <w:szCs w:val="16"/>
                                </w:rPr>
                                <w:t>6</w:t>
                              </w:r>
                            </w:p>
                          </w:tc>
                          <w:tc>
                            <w:tcPr>
                              <w:tcW w:w="709" w:type="dxa"/>
                              <w:tcBorders>
                                <w:top w:val="single" w:sz="4" w:space="0" w:color="auto"/>
                                <w:left w:val="single" w:sz="4" w:space="0" w:color="auto"/>
                                <w:bottom w:val="single" w:sz="4" w:space="0" w:color="auto"/>
                                <w:right w:val="single" w:sz="4" w:space="0" w:color="auto"/>
                              </w:tcBorders>
                              <w:vAlign w:val="center"/>
                            </w:tcPr>
                            <w:p w14:paraId="3401DE85"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4</w:t>
                              </w:r>
                            </w:p>
                          </w:tc>
                          <w:tc>
                            <w:tcPr>
                              <w:tcW w:w="992" w:type="dxa"/>
                              <w:tcBorders>
                                <w:top w:val="single" w:sz="4" w:space="0" w:color="auto"/>
                                <w:left w:val="single" w:sz="4" w:space="0" w:color="auto"/>
                                <w:bottom w:val="single" w:sz="4" w:space="0" w:color="auto"/>
                                <w:right w:val="single" w:sz="4" w:space="0" w:color="auto"/>
                              </w:tcBorders>
                            </w:tcPr>
                            <w:p w14:paraId="46C27101" w14:textId="77777777" w:rsidR="003248B6" w:rsidRPr="00980CF5" w:rsidRDefault="003248B6" w:rsidP="003248B6">
                              <w:pPr>
                                <w:jc w:val="center"/>
                                <w:rPr>
                                  <w:rFonts w:ascii="Calibri" w:hAnsi="Calibri" w:cs="Arial"/>
                                  <w:b/>
                                  <w:bCs/>
                                  <w:sz w:val="16"/>
                                  <w:szCs w:val="16"/>
                                </w:rPr>
                              </w:pPr>
                            </w:p>
                            <w:p w14:paraId="2C76014A"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15</w:t>
                              </w:r>
                            </w:p>
                            <w:p w14:paraId="461C4A20" w14:textId="77777777" w:rsidR="003248B6" w:rsidRPr="00980CF5" w:rsidRDefault="003248B6" w:rsidP="003248B6">
                              <w:pPr>
                                <w:rPr>
                                  <w:rFonts w:ascii="Calibri" w:hAnsi="Calibri" w:cs="Arial"/>
                                  <w:b/>
                                  <w:bCs/>
                                  <w:sz w:val="16"/>
                                  <w:szCs w:val="16"/>
                                </w:rPr>
                              </w:pPr>
                            </w:p>
                          </w:tc>
                          <w:tc>
                            <w:tcPr>
                              <w:tcW w:w="992" w:type="dxa"/>
                              <w:tcBorders>
                                <w:top w:val="single" w:sz="4" w:space="0" w:color="auto"/>
                                <w:left w:val="single" w:sz="4" w:space="0" w:color="auto"/>
                                <w:bottom w:val="single" w:sz="4" w:space="0" w:color="auto"/>
                                <w:right w:val="single" w:sz="4" w:space="0" w:color="auto"/>
                              </w:tcBorders>
                            </w:tcPr>
                            <w:p w14:paraId="46548A16" w14:textId="77777777" w:rsidR="003248B6" w:rsidRPr="00980CF5" w:rsidRDefault="003248B6" w:rsidP="003248B6">
                              <w:pPr>
                                <w:jc w:val="center"/>
                                <w:rPr>
                                  <w:rFonts w:ascii="Calibri" w:hAnsi="Calibri" w:cs="Arial"/>
                                  <w:b/>
                                  <w:bCs/>
                                  <w:sz w:val="16"/>
                                  <w:szCs w:val="16"/>
                                </w:rPr>
                              </w:pPr>
                            </w:p>
                          </w:tc>
                        </w:tr>
                        <w:tr w:rsidR="003248B6" w:rsidRPr="00980CF5" w14:paraId="5B7FF0C2" w14:textId="77777777" w:rsidTr="00A95E44">
                          <w:trPr>
                            <w:trHeight w:val="213"/>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9F3E7A"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 xml:space="preserve">Papel Toalla rollos grandes 200 </w:t>
                              </w:r>
                              <w:proofErr w:type="spellStart"/>
                              <w:r w:rsidRPr="00980CF5">
                                <w:rPr>
                                  <w:rFonts w:ascii="Calibri" w:hAnsi="Calibri" w:cs="Tahoma"/>
                                  <w:sz w:val="16"/>
                                  <w:szCs w:val="16"/>
                                </w:rPr>
                                <w:t>Mts</w:t>
                              </w:r>
                              <w:proofErr w:type="spellEnd"/>
                              <w:r w:rsidRPr="00980CF5">
                                <w:rPr>
                                  <w:rFonts w:ascii="Calibri" w:hAnsi="Calibri" w:cs="Tahoma"/>
                                  <w:sz w:val="16"/>
                                  <w:szCs w:val="16"/>
                                </w:rPr>
                                <w:t xml:space="preserve">. para dispensadores </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6E2CD005"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50</w:t>
                              </w:r>
                            </w:p>
                          </w:tc>
                          <w:tc>
                            <w:tcPr>
                              <w:tcW w:w="850" w:type="dxa"/>
                              <w:tcBorders>
                                <w:top w:val="single" w:sz="4" w:space="0" w:color="auto"/>
                                <w:left w:val="nil"/>
                                <w:bottom w:val="single" w:sz="4" w:space="0" w:color="auto"/>
                                <w:right w:val="single" w:sz="4" w:space="0" w:color="auto"/>
                              </w:tcBorders>
                              <w:vAlign w:val="center"/>
                            </w:tcPr>
                            <w:p w14:paraId="483539D7"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1</w:t>
                              </w:r>
                              <w:r>
                                <w:rPr>
                                  <w:rFonts w:ascii="Calibri" w:hAnsi="Calibri" w:cs="Arial"/>
                                  <w:b/>
                                  <w:bCs/>
                                  <w:color w:val="000000"/>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3CF8C7D8"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4</w:t>
                              </w:r>
                            </w:p>
                          </w:tc>
                          <w:tc>
                            <w:tcPr>
                              <w:tcW w:w="992" w:type="dxa"/>
                              <w:tcBorders>
                                <w:top w:val="single" w:sz="4" w:space="0" w:color="auto"/>
                                <w:left w:val="single" w:sz="4" w:space="0" w:color="auto"/>
                                <w:bottom w:val="single" w:sz="4" w:space="0" w:color="auto"/>
                                <w:right w:val="single" w:sz="4" w:space="0" w:color="auto"/>
                              </w:tcBorders>
                            </w:tcPr>
                            <w:p w14:paraId="2F178209"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30</w:t>
                              </w:r>
                            </w:p>
                          </w:tc>
                          <w:tc>
                            <w:tcPr>
                              <w:tcW w:w="992" w:type="dxa"/>
                              <w:tcBorders>
                                <w:top w:val="single" w:sz="4" w:space="0" w:color="auto"/>
                                <w:left w:val="single" w:sz="4" w:space="0" w:color="auto"/>
                                <w:bottom w:val="single" w:sz="4" w:space="0" w:color="auto"/>
                                <w:right w:val="single" w:sz="4" w:space="0" w:color="auto"/>
                              </w:tcBorders>
                            </w:tcPr>
                            <w:p w14:paraId="33E46192" w14:textId="77777777" w:rsidR="003248B6" w:rsidRPr="00980CF5" w:rsidRDefault="003248B6" w:rsidP="003248B6">
                              <w:pPr>
                                <w:jc w:val="center"/>
                                <w:rPr>
                                  <w:rFonts w:ascii="Calibri" w:hAnsi="Calibri" w:cs="Arial"/>
                                  <w:b/>
                                  <w:bCs/>
                                  <w:sz w:val="16"/>
                                  <w:szCs w:val="16"/>
                                </w:rPr>
                              </w:pPr>
                            </w:p>
                          </w:tc>
                        </w:tr>
                        <w:tr w:rsidR="003248B6" w:rsidRPr="00980CF5" w14:paraId="779CC62A" w14:textId="77777777" w:rsidTr="00A95E44">
                          <w:trPr>
                            <w:trHeight w:val="213"/>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4430B2"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Papel Toalla Multiuso</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110CFDED"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30</w:t>
                              </w:r>
                            </w:p>
                          </w:tc>
                          <w:tc>
                            <w:tcPr>
                              <w:tcW w:w="850" w:type="dxa"/>
                              <w:tcBorders>
                                <w:top w:val="single" w:sz="4" w:space="0" w:color="auto"/>
                                <w:left w:val="nil"/>
                                <w:bottom w:val="single" w:sz="4" w:space="0" w:color="auto"/>
                                <w:right w:val="single" w:sz="4" w:space="0" w:color="auto"/>
                              </w:tcBorders>
                              <w:vAlign w:val="center"/>
                            </w:tcPr>
                            <w:p w14:paraId="3A7617BC"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14:paraId="5F794855"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2</w:t>
                              </w:r>
                            </w:p>
                          </w:tc>
                          <w:tc>
                            <w:tcPr>
                              <w:tcW w:w="992" w:type="dxa"/>
                              <w:tcBorders>
                                <w:top w:val="single" w:sz="4" w:space="0" w:color="auto"/>
                                <w:left w:val="single" w:sz="4" w:space="0" w:color="auto"/>
                                <w:bottom w:val="single" w:sz="4" w:space="0" w:color="auto"/>
                                <w:right w:val="single" w:sz="4" w:space="0" w:color="auto"/>
                              </w:tcBorders>
                            </w:tcPr>
                            <w:p w14:paraId="4AD8D831"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2</w:t>
                              </w:r>
                            </w:p>
                          </w:tc>
                          <w:tc>
                            <w:tcPr>
                              <w:tcW w:w="992" w:type="dxa"/>
                              <w:tcBorders>
                                <w:top w:val="single" w:sz="4" w:space="0" w:color="auto"/>
                                <w:left w:val="single" w:sz="4" w:space="0" w:color="auto"/>
                                <w:bottom w:val="single" w:sz="4" w:space="0" w:color="auto"/>
                                <w:right w:val="single" w:sz="4" w:space="0" w:color="auto"/>
                              </w:tcBorders>
                            </w:tcPr>
                            <w:p w14:paraId="7BEABE8B" w14:textId="77777777" w:rsidR="003248B6" w:rsidRDefault="003248B6" w:rsidP="003248B6">
                              <w:pPr>
                                <w:jc w:val="center"/>
                                <w:rPr>
                                  <w:rFonts w:ascii="Calibri" w:hAnsi="Calibri" w:cs="Arial"/>
                                  <w:b/>
                                  <w:bCs/>
                                  <w:sz w:val="16"/>
                                  <w:szCs w:val="16"/>
                                </w:rPr>
                              </w:pPr>
                            </w:p>
                          </w:tc>
                        </w:tr>
                        <w:tr w:rsidR="003248B6" w:rsidRPr="00980CF5" w14:paraId="027F494D" w14:textId="77777777" w:rsidTr="00A95E44">
                          <w:trPr>
                            <w:trHeight w:val="213"/>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6B3A35" w14:textId="77777777" w:rsidR="003248B6" w:rsidRPr="00980CF5" w:rsidRDefault="003248B6" w:rsidP="003248B6">
                              <w:pPr>
                                <w:rPr>
                                  <w:rFonts w:ascii="Calibri" w:hAnsi="Calibri" w:cs="Tahoma"/>
                                  <w:sz w:val="16"/>
                                  <w:szCs w:val="16"/>
                                </w:rPr>
                              </w:pPr>
                              <w:bookmarkStart w:id="1" w:name="_Hlk158123152"/>
                              <w:r w:rsidRPr="00980CF5">
                                <w:rPr>
                                  <w:rFonts w:ascii="Calibri" w:hAnsi="Calibri" w:cs="Tahoma"/>
                                  <w:sz w:val="16"/>
                                  <w:szCs w:val="16"/>
                                </w:rPr>
                                <w:t>Desodorante Aerosol</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30A4F452"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3</w:t>
                              </w:r>
                              <w:r w:rsidRPr="00980CF5">
                                <w:rPr>
                                  <w:rFonts w:ascii="Calibri" w:hAnsi="Calibri" w:cs="Arial"/>
                                  <w:b/>
                                  <w:bCs/>
                                  <w:sz w:val="16"/>
                                  <w:szCs w:val="16"/>
                                </w:rPr>
                                <w:t>0</w:t>
                              </w:r>
                            </w:p>
                          </w:tc>
                          <w:tc>
                            <w:tcPr>
                              <w:tcW w:w="850" w:type="dxa"/>
                              <w:tcBorders>
                                <w:top w:val="single" w:sz="4" w:space="0" w:color="auto"/>
                                <w:left w:val="nil"/>
                                <w:bottom w:val="single" w:sz="4" w:space="0" w:color="auto"/>
                                <w:right w:val="single" w:sz="4" w:space="0" w:color="auto"/>
                              </w:tcBorders>
                              <w:vAlign w:val="center"/>
                            </w:tcPr>
                            <w:p w14:paraId="433DCB4D"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12</w:t>
                              </w:r>
                            </w:p>
                          </w:tc>
                          <w:tc>
                            <w:tcPr>
                              <w:tcW w:w="709" w:type="dxa"/>
                              <w:tcBorders>
                                <w:top w:val="single" w:sz="4" w:space="0" w:color="auto"/>
                                <w:left w:val="single" w:sz="4" w:space="0" w:color="auto"/>
                                <w:bottom w:val="single" w:sz="4" w:space="0" w:color="auto"/>
                                <w:right w:val="single" w:sz="4" w:space="0" w:color="auto"/>
                              </w:tcBorders>
                              <w:vAlign w:val="center"/>
                            </w:tcPr>
                            <w:p w14:paraId="34AD16D3"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6</w:t>
                              </w:r>
                            </w:p>
                          </w:tc>
                          <w:tc>
                            <w:tcPr>
                              <w:tcW w:w="992" w:type="dxa"/>
                              <w:tcBorders>
                                <w:top w:val="single" w:sz="4" w:space="0" w:color="auto"/>
                                <w:left w:val="single" w:sz="4" w:space="0" w:color="auto"/>
                                <w:bottom w:val="single" w:sz="4" w:space="0" w:color="auto"/>
                                <w:right w:val="single" w:sz="4" w:space="0" w:color="auto"/>
                              </w:tcBorders>
                            </w:tcPr>
                            <w:p w14:paraId="6F516BED"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10</w:t>
                              </w:r>
                            </w:p>
                          </w:tc>
                          <w:tc>
                            <w:tcPr>
                              <w:tcW w:w="992" w:type="dxa"/>
                              <w:tcBorders>
                                <w:top w:val="single" w:sz="4" w:space="0" w:color="auto"/>
                                <w:left w:val="single" w:sz="4" w:space="0" w:color="auto"/>
                                <w:bottom w:val="single" w:sz="4" w:space="0" w:color="auto"/>
                                <w:right w:val="single" w:sz="4" w:space="0" w:color="auto"/>
                              </w:tcBorders>
                            </w:tcPr>
                            <w:p w14:paraId="21A643AF" w14:textId="77777777" w:rsidR="003248B6" w:rsidRPr="00980CF5" w:rsidRDefault="003248B6" w:rsidP="003248B6">
                              <w:pPr>
                                <w:jc w:val="center"/>
                                <w:rPr>
                                  <w:rFonts w:ascii="Calibri" w:hAnsi="Calibri" w:cs="Arial"/>
                                  <w:b/>
                                  <w:bCs/>
                                  <w:sz w:val="16"/>
                                  <w:szCs w:val="16"/>
                                </w:rPr>
                              </w:pPr>
                            </w:p>
                          </w:tc>
                        </w:tr>
                        <w:tr w:rsidR="003248B6" w:rsidRPr="00980CF5" w14:paraId="6C58A492" w14:textId="77777777" w:rsidTr="00A95E44">
                          <w:trPr>
                            <w:trHeight w:val="213"/>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2BAF57"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Ambientador CHERRY   o similar (litros)para pisos</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6EF2886D"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2</w:t>
                              </w:r>
                              <w:r w:rsidRPr="00980CF5">
                                <w:rPr>
                                  <w:rFonts w:ascii="Calibri" w:hAnsi="Calibri" w:cs="Arial"/>
                                  <w:b/>
                                  <w:bCs/>
                                  <w:sz w:val="16"/>
                                  <w:szCs w:val="16"/>
                                </w:rPr>
                                <w:t>0</w:t>
                              </w:r>
                            </w:p>
                          </w:tc>
                          <w:tc>
                            <w:tcPr>
                              <w:tcW w:w="850" w:type="dxa"/>
                              <w:tcBorders>
                                <w:top w:val="single" w:sz="4" w:space="0" w:color="auto"/>
                                <w:left w:val="nil"/>
                                <w:bottom w:val="single" w:sz="4" w:space="0" w:color="auto"/>
                                <w:right w:val="single" w:sz="4" w:space="0" w:color="auto"/>
                              </w:tcBorders>
                              <w:vAlign w:val="center"/>
                            </w:tcPr>
                            <w:p w14:paraId="6968BD0C"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10</w:t>
                              </w:r>
                            </w:p>
                          </w:tc>
                          <w:tc>
                            <w:tcPr>
                              <w:tcW w:w="709" w:type="dxa"/>
                              <w:tcBorders>
                                <w:top w:val="single" w:sz="4" w:space="0" w:color="auto"/>
                                <w:left w:val="single" w:sz="4" w:space="0" w:color="auto"/>
                                <w:bottom w:val="single" w:sz="4" w:space="0" w:color="auto"/>
                                <w:right w:val="single" w:sz="4" w:space="0" w:color="auto"/>
                              </w:tcBorders>
                              <w:vAlign w:val="center"/>
                            </w:tcPr>
                            <w:p w14:paraId="72297483"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992" w:type="dxa"/>
                              <w:tcBorders>
                                <w:top w:val="single" w:sz="4" w:space="0" w:color="auto"/>
                                <w:left w:val="single" w:sz="4" w:space="0" w:color="auto"/>
                                <w:bottom w:val="single" w:sz="4" w:space="0" w:color="auto"/>
                                <w:right w:val="single" w:sz="4" w:space="0" w:color="auto"/>
                              </w:tcBorders>
                            </w:tcPr>
                            <w:p w14:paraId="3B67A8CC"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10</w:t>
                              </w:r>
                            </w:p>
                          </w:tc>
                          <w:tc>
                            <w:tcPr>
                              <w:tcW w:w="992" w:type="dxa"/>
                              <w:tcBorders>
                                <w:top w:val="single" w:sz="4" w:space="0" w:color="auto"/>
                                <w:left w:val="single" w:sz="4" w:space="0" w:color="auto"/>
                                <w:bottom w:val="single" w:sz="4" w:space="0" w:color="auto"/>
                                <w:right w:val="single" w:sz="4" w:space="0" w:color="auto"/>
                              </w:tcBorders>
                            </w:tcPr>
                            <w:p w14:paraId="12C36078" w14:textId="77777777" w:rsidR="003248B6" w:rsidRPr="00980CF5" w:rsidRDefault="003248B6" w:rsidP="003248B6">
                              <w:pPr>
                                <w:jc w:val="center"/>
                                <w:rPr>
                                  <w:rFonts w:ascii="Calibri" w:hAnsi="Calibri" w:cs="Arial"/>
                                  <w:b/>
                                  <w:bCs/>
                                  <w:sz w:val="16"/>
                                  <w:szCs w:val="16"/>
                                </w:rPr>
                              </w:pPr>
                            </w:p>
                          </w:tc>
                        </w:tr>
                        <w:tr w:rsidR="003248B6" w:rsidRPr="00980CF5" w14:paraId="29C49428" w14:textId="77777777" w:rsidTr="00A95E44">
                          <w:trPr>
                            <w:trHeight w:val="213"/>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AE7219"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 xml:space="preserve">Alcohol </w:t>
                              </w:r>
                              <w:proofErr w:type="gramStart"/>
                              <w:r w:rsidRPr="00980CF5">
                                <w:rPr>
                                  <w:rFonts w:ascii="Calibri" w:hAnsi="Calibri" w:cs="Tahoma"/>
                                  <w:sz w:val="16"/>
                                  <w:szCs w:val="16"/>
                                </w:rPr>
                                <w:t>(</w:t>
                              </w:r>
                              <w:r>
                                <w:rPr>
                                  <w:rFonts w:ascii="Calibri" w:hAnsi="Calibri" w:cs="Tahoma"/>
                                  <w:sz w:val="16"/>
                                  <w:szCs w:val="16"/>
                                </w:rPr>
                                <w:t xml:space="preserve"> 1</w:t>
                              </w:r>
                              <w:proofErr w:type="gramEnd"/>
                              <w:r>
                                <w:rPr>
                                  <w:rFonts w:ascii="Calibri" w:hAnsi="Calibri" w:cs="Tahoma"/>
                                  <w:sz w:val="16"/>
                                  <w:szCs w:val="16"/>
                                </w:rPr>
                                <w:t xml:space="preserve"> </w:t>
                              </w:r>
                              <w:r w:rsidRPr="00980CF5">
                                <w:rPr>
                                  <w:rFonts w:ascii="Calibri" w:hAnsi="Calibri" w:cs="Tahoma"/>
                                  <w:sz w:val="16"/>
                                  <w:szCs w:val="16"/>
                                </w:rPr>
                                <w:t>litro)</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025BE2B5"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22</w:t>
                              </w:r>
                            </w:p>
                          </w:tc>
                          <w:tc>
                            <w:tcPr>
                              <w:tcW w:w="850" w:type="dxa"/>
                              <w:tcBorders>
                                <w:top w:val="single" w:sz="4" w:space="0" w:color="auto"/>
                                <w:left w:val="nil"/>
                                <w:bottom w:val="single" w:sz="4" w:space="0" w:color="auto"/>
                                <w:right w:val="single" w:sz="4" w:space="0" w:color="auto"/>
                              </w:tcBorders>
                              <w:vAlign w:val="center"/>
                            </w:tcPr>
                            <w:p w14:paraId="1A14E105" w14:textId="77777777" w:rsidR="003248B6" w:rsidRPr="00980CF5" w:rsidRDefault="003248B6" w:rsidP="003248B6">
                              <w:pPr>
                                <w:jc w:val="center"/>
                                <w:rPr>
                                  <w:rFonts w:ascii="Calibri" w:hAnsi="Calibri" w:cs="Arial"/>
                                  <w:b/>
                                  <w:bCs/>
                                  <w:color w:val="000000"/>
                                  <w:sz w:val="16"/>
                                  <w:szCs w:val="16"/>
                                </w:rPr>
                              </w:pPr>
                              <w:r>
                                <w:rPr>
                                  <w:rFonts w:ascii="Calibri" w:hAnsi="Calibri" w:cs="Arial"/>
                                  <w:b/>
                                  <w:bCs/>
                                  <w:color w:val="000000"/>
                                  <w:sz w:val="16"/>
                                  <w:szCs w:val="16"/>
                                </w:rPr>
                                <w:t>6</w:t>
                              </w:r>
                            </w:p>
                          </w:tc>
                          <w:tc>
                            <w:tcPr>
                              <w:tcW w:w="709" w:type="dxa"/>
                              <w:tcBorders>
                                <w:top w:val="single" w:sz="4" w:space="0" w:color="auto"/>
                                <w:left w:val="single" w:sz="4" w:space="0" w:color="auto"/>
                                <w:bottom w:val="single" w:sz="4" w:space="0" w:color="auto"/>
                                <w:right w:val="single" w:sz="4" w:space="0" w:color="auto"/>
                              </w:tcBorders>
                              <w:vAlign w:val="center"/>
                            </w:tcPr>
                            <w:p w14:paraId="2E093730" w14:textId="77777777" w:rsidR="003248B6" w:rsidRPr="00980CF5" w:rsidRDefault="003248B6" w:rsidP="003248B6">
                              <w:pPr>
                                <w:jc w:val="center"/>
                                <w:rPr>
                                  <w:rFonts w:ascii="Calibri" w:hAnsi="Calibri" w:cs="Arial"/>
                                  <w:b/>
                                  <w:bCs/>
                                  <w:color w:val="FF0000"/>
                                  <w:sz w:val="16"/>
                                  <w:szCs w:val="16"/>
                                </w:rPr>
                              </w:pPr>
                              <w:r w:rsidRPr="00980CF5">
                                <w:rPr>
                                  <w:rFonts w:ascii="Calibri" w:hAnsi="Calibri" w:cs="Arial"/>
                                  <w:b/>
                                  <w:bCs/>
                                  <w:color w:val="FF0000"/>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32970A06"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6</w:t>
                              </w:r>
                            </w:p>
                          </w:tc>
                          <w:tc>
                            <w:tcPr>
                              <w:tcW w:w="992" w:type="dxa"/>
                              <w:tcBorders>
                                <w:top w:val="single" w:sz="4" w:space="0" w:color="auto"/>
                                <w:left w:val="single" w:sz="4" w:space="0" w:color="auto"/>
                                <w:bottom w:val="single" w:sz="4" w:space="0" w:color="auto"/>
                                <w:right w:val="single" w:sz="4" w:space="0" w:color="auto"/>
                              </w:tcBorders>
                            </w:tcPr>
                            <w:p w14:paraId="67685CFF" w14:textId="77777777" w:rsidR="003248B6" w:rsidRPr="00980CF5" w:rsidRDefault="003248B6" w:rsidP="003248B6">
                              <w:pPr>
                                <w:jc w:val="center"/>
                                <w:rPr>
                                  <w:rFonts w:ascii="Calibri" w:hAnsi="Calibri" w:cs="Arial"/>
                                  <w:b/>
                                  <w:bCs/>
                                  <w:sz w:val="16"/>
                                  <w:szCs w:val="16"/>
                                </w:rPr>
                              </w:pPr>
                            </w:p>
                          </w:tc>
                        </w:tr>
                        <w:tr w:rsidR="003248B6" w:rsidRPr="00980CF5" w14:paraId="5E72547B" w14:textId="77777777" w:rsidTr="00A95E44">
                          <w:trPr>
                            <w:trHeight w:val="213"/>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747D1F"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 xml:space="preserve">Pastillas desodorantes para tanque de </w:t>
                              </w:r>
                              <w:proofErr w:type="spellStart"/>
                              <w:r w:rsidRPr="00980CF5">
                                <w:rPr>
                                  <w:rFonts w:ascii="Calibri" w:hAnsi="Calibri" w:cs="Tahoma"/>
                                  <w:sz w:val="16"/>
                                  <w:szCs w:val="16"/>
                                </w:rPr>
                                <w:t>inhodoro</w:t>
                              </w:r>
                              <w:proofErr w:type="spellEnd"/>
                              <w:r w:rsidRPr="00980CF5">
                                <w:rPr>
                                  <w:rFonts w:ascii="Calibri" w:hAnsi="Calibri" w:cs="Tahoma"/>
                                  <w:sz w:val="16"/>
                                  <w:szCs w:val="16"/>
                                </w:rPr>
                                <w:t xml:space="preserve"> </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10F1101E" w14:textId="77777777" w:rsidR="003248B6" w:rsidRPr="00980CF5" w:rsidRDefault="003248B6" w:rsidP="003248B6">
                              <w:pPr>
                                <w:rPr>
                                  <w:rFonts w:ascii="Calibri" w:hAnsi="Calibri" w:cs="Arial"/>
                                  <w:b/>
                                  <w:bCs/>
                                  <w:sz w:val="16"/>
                                  <w:szCs w:val="16"/>
                                </w:rPr>
                              </w:pPr>
                              <w:r w:rsidRPr="00980CF5">
                                <w:rPr>
                                  <w:rFonts w:ascii="Calibri" w:hAnsi="Calibri" w:cs="Arial"/>
                                  <w:b/>
                                  <w:bCs/>
                                  <w:sz w:val="16"/>
                                  <w:szCs w:val="16"/>
                                </w:rPr>
                                <w:t xml:space="preserve">    </w:t>
                              </w:r>
                              <w:r>
                                <w:rPr>
                                  <w:rFonts w:ascii="Calibri" w:hAnsi="Calibri" w:cs="Arial"/>
                                  <w:b/>
                                  <w:bCs/>
                                  <w:sz w:val="16"/>
                                  <w:szCs w:val="16"/>
                                </w:rPr>
                                <w:t>20</w:t>
                              </w:r>
                            </w:p>
                          </w:tc>
                          <w:tc>
                            <w:tcPr>
                              <w:tcW w:w="850" w:type="dxa"/>
                              <w:tcBorders>
                                <w:top w:val="single" w:sz="4" w:space="0" w:color="auto"/>
                                <w:left w:val="nil"/>
                                <w:bottom w:val="single" w:sz="4" w:space="0" w:color="auto"/>
                                <w:right w:val="single" w:sz="4" w:space="0" w:color="auto"/>
                              </w:tcBorders>
                              <w:vAlign w:val="center"/>
                            </w:tcPr>
                            <w:p w14:paraId="0B03FA23"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14:paraId="329FBCC6"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992" w:type="dxa"/>
                              <w:tcBorders>
                                <w:top w:val="single" w:sz="4" w:space="0" w:color="auto"/>
                                <w:left w:val="single" w:sz="4" w:space="0" w:color="auto"/>
                                <w:bottom w:val="single" w:sz="4" w:space="0" w:color="auto"/>
                                <w:right w:val="single" w:sz="4" w:space="0" w:color="auto"/>
                              </w:tcBorders>
                            </w:tcPr>
                            <w:p w14:paraId="3519CA47"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5</w:t>
                              </w:r>
                            </w:p>
                          </w:tc>
                          <w:tc>
                            <w:tcPr>
                              <w:tcW w:w="992" w:type="dxa"/>
                              <w:tcBorders>
                                <w:top w:val="single" w:sz="4" w:space="0" w:color="auto"/>
                                <w:left w:val="single" w:sz="4" w:space="0" w:color="auto"/>
                                <w:bottom w:val="single" w:sz="4" w:space="0" w:color="auto"/>
                                <w:right w:val="single" w:sz="4" w:space="0" w:color="auto"/>
                              </w:tcBorders>
                            </w:tcPr>
                            <w:p w14:paraId="3971D12C" w14:textId="77777777" w:rsidR="003248B6" w:rsidRDefault="003248B6" w:rsidP="003248B6">
                              <w:pPr>
                                <w:jc w:val="center"/>
                                <w:rPr>
                                  <w:rFonts w:ascii="Calibri" w:hAnsi="Calibri" w:cs="Arial"/>
                                  <w:b/>
                                  <w:bCs/>
                                  <w:sz w:val="16"/>
                                  <w:szCs w:val="16"/>
                                </w:rPr>
                              </w:pPr>
                            </w:p>
                          </w:tc>
                        </w:tr>
                        <w:tr w:rsidR="003248B6" w:rsidRPr="00980CF5" w14:paraId="22A1DA54" w14:textId="77777777" w:rsidTr="00A95E44">
                          <w:trPr>
                            <w:trHeight w:val="213"/>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1FE82B"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Limpiavidrios SD-20 o Similar (litros)</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5A1AB2A1"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5</w:t>
                              </w:r>
                            </w:p>
                          </w:tc>
                          <w:tc>
                            <w:tcPr>
                              <w:tcW w:w="850" w:type="dxa"/>
                              <w:tcBorders>
                                <w:top w:val="single" w:sz="4" w:space="0" w:color="auto"/>
                                <w:left w:val="nil"/>
                                <w:bottom w:val="single" w:sz="4" w:space="0" w:color="auto"/>
                                <w:right w:val="single" w:sz="4" w:space="0" w:color="auto"/>
                              </w:tcBorders>
                              <w:vAlign w:val="center"/>
                            </w:tcPr>
                            <w:p w14:paraId="4D43B1BD"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709" w:type="dxa"/>
                              <w:tcBorders>
                                <w:top w:val="single" w:sz="4" w:space="0" w:color="auto"/>
                                <w:left w:val="single" w:sz="4" w:space="0" w:color="auto"/>
                                <w:bottom w:val="single" w:sz="4" w:space="0" w:color="auto"/>
                                <w:right w:val="single" w:sz="4" w:space="0" w:color="auto"/>
                              </w:tcBorders>
                              <w:vAlign w:val="center"/>
                            </w:tcPr>
                            <w:p w14:paraId="3906850A"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tcPr>
                            <w:p w14:paraId="4A2AA141"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10</w:t>
                              </w:r>
                            </w:p>
                          </w:tc>
                          <w:tc>
                            <w:tcPr>
                              <w:tcW w:w="992" w:type="dxa"/>
                              <w:tcBorders>
                                <w:top w:val="single" w:sz="4" w:space="0" w:color="auto"/>
                                <w:left w:val="single" w:sz="4" w:space="0" w:color="auto"/>
                                <w:bottom w:val="single" w:sz="4" w:space="0" w:color="auto"/>
                                <w:right w:val="single" w:sz="4" w:space="0" w:color="auto"/>
                              </w:tcBorders>
                            </w:tcPr>
                            <w:p w14:paraId="60792589" w14:textId="77777777" w:rsidR="003248B6" w:rsidRPr="00980CF5" w:rsidRDefault="003248B6" w:rsidP="003248B6">
                              <w:pPr>
                                <w:jc w:val="center"/>
                                <w:rPr>
                                  <w:rFonts w:ascii="Calibri" w:hAnsi="Calibri" w:cs="Arial"/>
                                  <w:b/>
                                  <w:bCs/>
                                  <w:sz w:val="16"/>
                                  <w:szCs w:val="16"/>
                                </w:rPr>
                              </w:pPr>
                            </w:p>
                          </w:tc>
                        </w:tr>
                        <w:tr w:rsidR="003248B6" w:rsidRPr="00980CF5" w14:paraId="1E860B28" w14:textId="77777777" w:rsidTr="00A95E44">
                          <w:trPr>
                            <w:trHeight w:val="213"/>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418F06"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 xml:space="preserve">Lustra Muebles </w:t>
                              </w:r>
                              <w:proofErr w:type="spellStart"/>
                              <w:r w:rsidRPr="00980CF5">
                                <w:rPr>
                                  <w:rFonts w:ascii="Calibri" w:hAnsi="Calibri" w:cs="Tahoma"/>
                                  <w:sz w:val="16"/>
                                  <w:szCs w:val="16"/>
                                </w:rPr>
                                <w:t>Arche</w:t>
                              </w:r>
                              <w:proofErr w:type="spellEnd"/>
                              <w:r w:rsidRPr="00980CF5">
                                <w:rPr>
                                  <w:rFonts w:ascii="Calibri" w:hAnsi="Calibri" w:cs="Tahoma"/>
                                  <w:sz w:val="16"/>
                                  <w:szCs w:val="16"/>
                                </w:rPr>
                                <w:t xml:space="preserve"> (10 unidades) o similar (frasco 2.50 Ml)</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0C18B01A"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2</w:t>
                              </w:r>
                            </w:p>
                          </w:tc>
                          <w:tc>
                            <w:tcPr>
                              <w:tcW w:w="850" w:type="dxa"/>
                              <w:tcBorders>
                                <w:top w:val="single" w:sz="4" w:space="0" w:color="auto"/>
                                <w:left w:val="nil"/>
                                <w:bottom w:val="single" w:sz="4" w:space="0" w:color="auto"/>
                                <w:right w:val="single" w:sz="4" w:space="0" w:color="auto"/>
                              </w:tcBorders>
                              <w:vAlign w:val="center"/>
                            </w:tcPr>
                            <w:p w14:paraId="2A287D89"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6E64AB10" w14:textId="77777777" w:rsidR="003248B6" w:rsidRPr="00980CF5" w:rsidRDefault="003248B6" w:rsidP="003248B6">
                              <w:pPr>
                                <w:jc w:val="center"/>
                                <w:rPr>
                                  <w:rFonts w:ascii="Calibri" w:hAnsi="Calibri" w:cs="Arial"/>
                                  <w:b/>
                                  <w:bCs/>
                                  <w:color w:val="000000"/>
                                  <w:sz w:val="16"/>
                                  <w:szCs w:val="16"/>
                                </w:rPr>
                              </w:pPr>
                              <w:r>
                                <w:rPr>
                                  <w:rFonts w:ascii="Calibri" w:hAnsi="Calibri" w:cs="Arial"/>
                                  <w:b/>
                                  <w:bCs/>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tcPr>
                            <w:p w14:paraId="27036ACB"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4</w:t>
                              </w:r>
                            </w:p>
                          </w:tc>
                          <w:tc>
                            <w:tcPr>
                              <w:tcW w:w="992" w:type="dxa"/>
                              <w:tcBorders>
                                <w:top w:val="single" w:sz="4" w:space="0" w:color="auto"/>
                                <w:left w:val="single" w:sz="4" w:space="0" w:color="auto"/>
                                <w:bottom w:val="single" w:sz="4" w:space="0" w:color="auto"/>
                                <w:right w:val="single" w:sz="4" w:space="0" w:color="auto"/>
                              </w:tcBorders>
                            </w:tcPr>
                            <w:p w14:paraId="4924A977" w14:textId="77777777" w:rsidR="003248B6" w:rsidRPr="00980CF5" w:rsidRDefault="003248B6" w:rsidP="003248B6">
                              <w:pPr>
                                <w:jc w:val="center"/>
                                <w:rPr>
                                  <w:rFonts w:ascii="Calibri" w:hAnsi="Calibri" w:cs="Arial"/>
                                  <w:b/>
                                  <w:bCs/>
                                  <w:sz w:val="16"/>
                                  <w:szCs w:val="16"/>
                                </w:rPr>
                              </w:pPr>
                            </w:p>
                          </w:tc>
                        </w:tr>
                        <w:tr w:rsidR="003248B6" w:rsidRPr="00980CF5" w14:paraId="41D7FF09" w14:textId="77777777" w:rsidTr="00A95E44">
                          <w:trPr>
                            <w:trHeight w:val="213"/>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66B79A"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Bolsas negras BELEM o similar para basureros (unidad) (60 a 120 micro gramaje)</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5A9E6004"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1</w:t>
                              </w:r>
                              <w:r>
                                <w:rPr>
                                  <w:rFonts w:ascii="Calibri" w:hAnsi="Calibri" w:cs="Arial"/>
                                  <w:b/>
                                  <w:bCs/>
                                  <w:sz w:val="16"/>
                                  <w:szCs w:val="16"/>
                                </w:rPr>
                                <w:t>0</w:t>
                              </w:r>
                              <w:r w:rsidRPr="00980CF5">
                                <w:rPr>
                                  <w:rFonts w:ascii="Calibri" w:hAnsi="Calibri" w:cs="Arial"/>
                                  <w:b/>
                                  <w:bCs/>
                                  <w:sz w:val="16"/>
                                  <w:szCs w:val="16"/>
                                </w:rPr>
                                <w:t>00</w:t>
                              </w:r>
                            </w:p>
                          </w:tc>
                          <w:tc>
                            <w:tcPr>
                              <w:tcW w:w="850" w:type="dxa"/>
                              <w:tcBorders>
                                <w:top w:val="single" w:sz="4" w:space="0" w:color="auto"/>
                                <w:left w:val="nil"/>
                                <w:bottom w:val="single" w:sz="4" w:space="0" w:color="auto"/>
                                <w:right w:val="single" w:sz="4" w:space="0" w:color="auto"/>
                              </w:tcBorders>
                              <w:vAlign w:val="center"/>
                            </w:tcPr>
                            <w:p w14:paraId="08D667D4"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250</w:t>
                              </w:r>
                            </w:p>
                          </w:tc>
                          <w:tc>
                            <w:tcPr>
                              <w:tcW w:w="709" w:type="dxa"/>
                              <w:tcBorders>
                                <w:top w:val="single" w:sz="4" w:space="0" w:color="auto"/>
                                <w:left w:val="single" w:sz="4" w:space="0" w:color="auto"/>
                                <w:bottom w:val="single" w:sz="4" w:space="0" w:color="auto"/>
                                <w:right w:val="single" w:sz="4" w:space="0" w:color="auto"/>
                              </w:tcBorders>
                              <w:vAlign w:val="center"/>
                            </w:tcPr>
                            <w:p w14:paraId="2459D27C"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80</w:t>
                              </w:r>
                            </w:p>
                          </w:tc>
                          <w:tc>
                            <w:tcPr>
                              <w:tcW w:w="992" w:type="dxa"/>
                              <w:tcBorders>
                                <w:top w:val="single" w:sz="4" w:space="0" w:color="auto"/>
                                <w:left w:val="single" w:sz="4" w:space="0" w:color="auto"/>
                                <w:bottom w:val="single" w:sz="4" w:space="0" w:color="auto"/>
                                <w:right w:val="single" w:sz="4" w:space="0" w:color="auto"/>
                              </w:tcBorders>
                            </w:tcPr>
                            <w:p w14:paraId="24ECA7CE"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500</w:t>
                              </w:r>
                            </w:p>
                          </w:tc>
                          <w:tc>
                            <w:tcPr>
                              <w:tcW w:w="992" w:type="dxa"/>
                              <w:tcBorders>
                                <w:top w:val="single" w:sz="4" w:space="0" w:color="auto"/>
                                <w:left w:val="single" w:sz="4" w:space="0" w:color="auto"/>
                                <w:bottom w:val="single" w:sz="4" w:space="0" w:color="auto"/>
                                <w:right w:val="single" w:sz="4" w:space="0" w:color="auto"/>
                              </w:tcBorders>
                            </w:tcPr>
                            <w:p w14:paraId="25EE4BA0" w14:textId="77777777" w:rsidR="003248B6" w:rsidRPr="00980CF5" w:rsidRDefault="003248B6" w:rsidP="003248B6">
                              <w:pPr>
                                <w:jc w:val="center"/>
                                <w:rPr>
                                  <w:rFonts w:ascii="Calibri" w:hAnsi="Calibri" w:cs="Arial"/>
                                  <w:b/>
                                  <w:bCs/>
                                  <w:sz w:val="16"/>
                                  <w:szCs w:val="16"/>
                                </w:rPr>
                              </w:pPr>
                            </w:p>
                          </w:tc>
                        </w:tr>
                        <w:tr w:rsidR="003248B6" w:rsidRPr="00980CF5" w14:paraId="0158A746" w14:textId="77777777" w:rsidTr="00A95E44">
                          <w:trPr>
                            <w:trHeight w:val="213"/>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5FC1CE"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Bolsas negras grandes BELEM o similar</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729AC4E3"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100</w:t>
                              </w:r>
                            </w:p>
                          </w:tc>
                          <w:tc>
                            <w:tcPr>
                              <w:tcW w:w="850" w:type="dxa"/>
                              <w:tcBorders>
                                <w:top w:val="single" w:sz="4" w:space="0" w:color="auto"/>
                                <w:left w:val="nil"/>
                                <w:bottom w:val="single" w:sz="4" w:space="0" w:color="auto"/>
                                <w:right w:val="single" w:sz="4" w:space="0" w:color="auto"/>
                              </w:tcBorders>
                              <w:vAlign w:val="center"/>
                            </w:tcPr>
                            <w:p w14:paraId="36803C7D" w14:textId="77777777" w:rsidR="003248B6" w:rsidRPr="00980CF5" w:rsidRDefault="003248B6" w:rsidP="003248B6">
                              <w:pPr>
                                <w:jc w:val="center"/>
                                <w:rPr>
                                  <w:rFonts w:ascii="Calibri" w:hAnsi="Calibri" w:cs="Arial"/>
                                  <w:b/>
                                  <w:bCs/>
                                  <w:color w:val="000000"/>
                                  <w:sz w:val="16"/>
                                  <w:szCs w:val="16"/>
                                </w:rPr>
                              </w:pPr>
                              <w:r>
                                <w:rPr>
                                  <w:rFonts w:ascii="Calibri" w:hAnsi="Calibri" w:cs="Arial"/>
                                  <w:b/>
                                  <w:bCs/>
                                  <w:color w:val="000000"/>
                                  <w:sz w:val="16"/>
                                  <w:szCs w:val="16"/>
                                </w:rPr>
                                <w:t>100</w:t>
                              </w:r>
                            </w:p>
                          </w:tc>
                          <w:tc>
                            <w:tcPr>
                              <w:tcW w:w="709" w:type="dxa"/>
                              <w:tcBorders>
                                <w:top w:val="single" w:sz="4" w:space="0" w:color="auto"/>
                                <w:left w:val="single" w:sz="4" w:space="0" w:color="auto"/>
                                <w:bottom w:val="single" w:sz="4" w:space="0" w:color="auto"/>
                                <w:right w:val="single" w:sz="4" w:space="0" w:color="auto"/>
                              </w:tcBorders>
                              <w:vAlign w:val="center"/>
                            </w:tcPr>
                            <w:p w14:paraId="709D6358" w14:textId="77777777" w:rsidR="003248B6" w:rsidRPr="00980CF5" w:rsidRDefault="003248B6" w:rsidP="003248B6">
                              <w:pPr>
                                <w:jc w:val="center"/>
                                <w:rPr>
                                  <w:rFonts w:ascii="Calibri" w:hAnsi="Calibri" w:cs="Arial"/>
                                  <w:b/>
                                  <w:bCs/>
                                  <w:color w:val="FF0000"/>
                                  <w:sz w:val="16"/>
                                  <w:szCs w:val="16"/>
                                </w:rPr>
                              </w:pPr>
                              <w:r>
                                <w:rPr>
                                  <w:rFonts w:ascii="Calibri" w:hAnsi="Calibri" w:cs="Arial"/>
                                  <w:b/>
                                  <w:bCs/>
                                  <w:color w:val="FF0000"/>
                                  <w:sz w:val="16"/>
                                  <w:szCs w:val="16"/>
                                </w:rPr>
                                <w:t>100</w:t>
                              </w:r>
                            </w:p>
                          </w:tc>
                          <w:tc>
                            <w:tcPr>
                              <w:tcW w:w="992" w:type="dxa"/>
                              <w:tcBorders>
                                <w:top w:val="single" w:sz="4" w:space="0" w:color="auto"/>
                                <w:left w:val="single" w:sz="4" w:space="0" w:color="auto"/>
                                <w:bottom w:val="single" w:sz="4" w:space="0" w:color="auto"/>
                                <w:right w:val="single" w:sz="4" w:space="0" w:color="auto"/>
                              </w:tcBorders>
                            </w:tcPr>
                            <w:p w14:paraId="60F9224D"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50</w:t>
                              </w:r>
                            </w:p>
                          </w:tc>
                          <w:tc>
                            <w:tcPr>
                              <w:tcW w:w="992" w:type="dxa"/>
                              <w:tcBorders>
                                <w:top w:val="single" w:sz="4" w:space="0" w:color="auto"/>
                                <w:left w:val="single" w:sz="4" w:space="0" w:color="auto"/>
                                <w:bottom w:val="single" w:sz="4" w:space="0" w:color="auto"/>
                                <w:right w:val="single" w:sz="4" w:space="0" w:color="auto"/>
                              </w:tcBorders>
                            </w:tcPr>
                            <w:p w14:paraId="50A5BD36" w14:textId="77777777" w:rsidR="003248B6" w:rsidRPr="00980CF5" w:rsidRDefault="003248B6" w:rsidP="003248B6">
                              <w:pPr>
                                <w:jc w:val="center"/>
                                <w:rPr>
                                  <w:rFonts w:ascii="Calibri" w:hAnsi="Calibri" w:cs="Arial"/>
                                  <w:b/>
                                  <w:bCs/>
                                  <w:sz w:val="16"/>
                                  <w:szCs w:val="16"/>
                                </w:rPr>
                              </w:pPr>
                            </w:p>
                          </w:tc>
                        </w:tr>
                        <w:tr w:rsidR="003248B6" w:rsidRPr="00980CF5" w14:paraId="5EF82D4F" w14:textId="77777777" w:rsidTr="00A95E44">
                          <w:trPr>
                            <w:trHeight w:val="213"/>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15D610"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 xml:space="preserve">Bolsas Rojas (60 a 120 micro gramaje) </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7DC1EF0A"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5</w:t>
                              </w:r>
                              <w:r w:rsidRPr="00980CF5">
                                <w:rPr>
                                  <w:rFonts w:ascii="Calibri" w:hAnsi="Calibri" w:cs="Arial"/>
                                  <w:b/>
                                  <w:bCs/>
                                  <w:sz w:val="16"/>
                                  <w:szCs w:val="16"/>
                                </w:rPr>
                                <w:t>00</w:t>
                              </w:r>
                            </w:p>
                          </w:tc>
                          <w:tc>
                            <w:tcPr>
                              <w:tcW w:w="850" w:type="dxa"/>
                              <w:tcBorders>
                                <w:top w:val="single" w:sz="4" w:space="0" w:color="auto"/>
                                <w:left w:val="nil"/>
                                <w:bottom w:val="single" w:sz="4" w:space="0" w:color="auto"/>
                                <w:right w:val="single" w:sz="4" w:space="0" w:color="auto"/>
                              </w:tcBorders>
                              <w:vAlign w:val="center"/>
                            </w:tcPr>
                            <w:p w14:paraId="13FC4607"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1</w:t>
                              </w:r>
                              <w:r>
                                <w:rPr>
                                  <w:rFonts w:ascii="Calibri" w:hAnsi="Calibri" w:cs="Arial"/>
                                  <w:b/>
                                  <w:bCs/>
                                  <w:color w:val="000000"/>
                                  <w:sz w:val="16"/>
                                  <w:szCs w:val="16"/>
                                </w:rPr>
                                <w:t>0</w:t>
                              </w:r>
                              <w:r w:rsidRPr="00980CF5">
                                <w:rPr>
                                  <w:rFonts w:ascii="Calibri" w:hAnsi="Calibri" w:cs="Arial"/>
                                  <w:b/>
                                  <w:bCs/>
                                  <w:color w:val="000000"/>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50172387" w14:textId="77777777" w:rsidR="003248B6" w:rsidRPr="00980CF5" w:rsidRDefault="003248B6" w:rsidP="003248B6">
                              <w:pPr>
                                <w:jc w:val="center"/>
                                <w:rPr>
                                  <w:rFonts w:ascii="Calibri" w:hAnsi="Calibri" w:cs="Arial"/>
                                  <w:b/>
                                  <w:bCs/>
                                  <w:color w:val="000000"/>
                                  <w:sz w:val="16"/>
                                  <w:szCs w:val="16"/>
                                </w:rPr>
                              </w:pPr>
                            </w:p>
                          </w:tc>
                          <w:tc>
                            <w:tcPr>
                              <w:tcW w:w="992" w:type="dxa"/>
                              <w:tcBorders>
                                <w:top w:val="single" w:sz="4" w:space="0" w:color="auto"/>
                                <w:left w:val="single" w:sz="4" w:space="0" w:color="auto"/>
                                <w:bottom w:val="single" w:sz="4" w:space="0" w:color="auto"/>
                                <w:right w:val="single" w:sz="4" w:space="0" w:color="auto"/>
                              </w:tcBorders>
                            </w:tcPr>
                            <w:p w14:paraId="22BAD999"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250</w:t>
                              </w:r>
                            </w:p>
                          </w:tc>
                          <w:tc>
                            <w:tcPr>
                              <w:tcW w:w="992" w:type="dxa"/>
                              <w:tcBorders>
                                <w:top w:val="single" w:sz="4" w:space="0" w:color="auto"/>
                                <w:left w:val="single" w:sz="4" w:space="0" w:color="auto"/>
                                <w:bottom w:val="single" w:sz="4" w:space="0" w:color="auto"/>
                                <w:right w:val="single" w:sz="4" w:space="0" w:color="auto"/>
                              </w:tcBorders>
                            </w:tcPr>
                            <w:p w14:paraId="753A771B" w14:textId="77777777" w:rsidR="003248B6" w:rsidRPr="00980CF5" w:rsidRDefault="003248B6" w:rsidP="003248B6">
                              <w:pPr>
                                <w:jc w:val="center"/>
                                <w:rPr>
                                  <w:rFonts w:ascii="Calibri" w:hAnsi="Calibri" w:cs="Arial"/>
                                  <w:b/>
                                  <w:bCs/>
                                  <w:sz w:val="16"/>
                                  <w:szCs w:val="16"/>
                                </w:rPr>
                              </w:pPr>
                            </w:p>
                          </w:tc>
                        </w:tr>
                        <w:tr w:rsidR="003248B6" w:rsidRPr="00980CF5" w14:paraId="2FD95091" w14:textId="77777777" w:rsidTr="00A95E44">
                          <w:trPr>
                            <w:trHeight w:val="305"/>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EF1C1E"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 xml:space="preserve">Jabón líquido </w:t>
                              </w:r>
                              <w:proofErr w:type="spellStart"/>
                              <w:r w:rsidRPr="00980CF5">
                                <w:rPr>
                                  <w:rFonts w:ascii="Calibri" w:hAnsi="Calibri" w:cs="Tahoma"/>
                                  <w:sz w:val="16"/>
                                  <w:szCs w:val="16"/>
                                </w:rPr>
                                <w:t>antibacterial</w:t>
                              </w:r>
                              <w:proofErr w:type="spellEnd"/>
                              <w:r w:rsidRPr="00980CF5">
                                <w:rPr>
                                  <w:rFonts w:ascii="Calibri" w:hAnsi="Calibri" w:cs="Tahoma"/>
                                  <w:sz w:val="16"/>
                                  <w:szCs w:val="16"/>
                                </w:rPr>
                                <w:t xml:space="preserve"> cremoso para manos, baño público pacientes, personal (litros)</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7D16A4BA" w14:textId="77777777" w:rsidR="003248B6" w:rsidRPr="00980CF5" w:rsidRDefault="003248B6" w:rsidP="003248B6">
                              <w:pPr>
                                <w:jc w:val="center"/>
                                <w:rPr>
                                  <w:rFonts w:ascii="Calibri" w:hAnsi="Calibri" w:cs="Arial"/>
                                  <w:b/>
                                  <w:bCs/>
                                  <w:sz w:val="16"/>
                                  <w:szCs w:val="16"/>
                                </w:rPr>
                              </w:pPr>
                            </w:p>
                            <w:p w14:paraId="68BA8142" w14:textId="77777777" w:rsidR="003248B6" w:rsidRPr="00980CF5" w:rsidRDefault="003248B6" w:rsidP="003248B6">
                              <w:pPr>
                                <w:jc w:val="center"/>
                                <w:rPr>
                                  <w:rFonts w:ascii="Calibri" w:hAnsi="Calibri" w:cs="Arial"/>
                                  <w:b/>
                                  <w:bCs/>
                                  <w:sz w:val="16"/>
                                  <w:szCs w:val="16"/>
                                </w:rPr>
                              </w:pPr>
                            </w:p>
                            <w:p w14:paraId="55FDAD66"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20</w:t>
                              </w:r>
                            </w:p>
                          </w:tc>
                          <w:tc>
                            <w:tcPr>
                              <w:tcW w:w="850" w:type="dxa"/>
                              <w:tcBorders>
                                <w:top w:val="single" w:sz="4" w:space="0" w:color="auto"/>
                                <w:left w:val="nil"/>
                                <w:bottom w:val="single" w:sz="4" w:space="0" w:color="auto"/>
                                <w:right w:val="single" w:sz="4" w:space="0" w:color="auto"/>
                              </w:tcBorders>
                              <w:vAlign w:val="center"/>
                            </w:tcPr>
                            <w:p w14:paraId="7FF1F585" w14:textId="77777777" w:rsidR="003248B6" w:rsidRPr="00980CF5" w:rsidRDefault="003248B6" w:rsidP="003248B6">
                              <w:pPr>
                                <w:jc w:val="center"/>
                                <w:rPr>
                                  <w:rFonts w:ascii="Calibri" w:hAnsi="Calibri" w:cs="Arial"/>
                                  <w:b/>
                                  <w:bCs/>
                                  <w:color w:val="000000"/>
                                  <w:sz w:val="16"/>
                                  <w:szCs w:val="16"/>
                                </w:rPr>
                              </w:pPr>
                            </w:p>
                            <w:p w14:paraId="0064FCDC" w14:textId="77777777" w:rsidR="003248B6" w:rsidRPr="00980CF5" w:rsidRDefault="003248B6" w:rsidP="003248B6">
                              <w:pPr>
                                <w:jc w:val="center"/>
                                <w:rPr>
                                  <w:rFonts w:ascii="Calibri" w:hAnsi="Calibri" w:cs="Arial"/>
                                  <w:b/>
                                  <w:bCs/>
                                  <w:color w:val="000000"/>
                                  <w:sz w:val="16"/>
                                  <w:szCs w:val="16"/>
                                </w:rPr>
                              </w:pPr>
                            </w:p>
                            <w:p w14:paraId="3D453C0B" w14:textId="77777777" w:rsidR="003248B6" w:rsidRPr="00980CF5" w:rsidRDefault="003248B6" w:rsidP="003248B6">
                              <w:pPr>
                                <w:jc w:val="center"/>
                                <w:rPr>
                                  <w:rFonts w:ascii="Calibri" w:hAnsi="Calibri" w:cs="Arial"/>
                                  <w:b/>
                                  <w:bCs/>
                                  <w:color w:val="000000"/>
                                  <w:sz w:val="16"/>
                                  <w:szCs w:val="16"/>
                                </w:rPr>
                              </w:pPr>
                              <w:r>
                                <w:rPr>
                                  <w:rFonts w:ascii="Calibri" w:hAnsi="Calibri" w:cs="Arial"/>
                                  <w:b/>
                                  <w:bCs/>
                                  <w:color w:val="000000"/>
                                  <w:sz w:val="16"/>
                                  <w:szCs w:val="16"/>
                                </w:rPr>
                                <w:t>7</w:t>
                              </w:r>
                            </w:p>
                          </w:tc>
                          <w:tc>
                            <w:tcPr>
                              <w:tcW w:w="709" w:type="dxa"/>
                              <w:tcBorders>
                                <w:top w:val="single" w:sz="4" w:space="0" w:color="auto"/>
                                <w:left w:val="single" w:sz="4" w:space="0" w:color="auto"/>
                                <w:bottom w:val="single" w:sz="4" w:space="0" w:color="auto"/>
                                <w:right w:val="single" w:sz="4" w:space="0" w:color="auto"/>
                              </w:tcBorders>
                              <w:vAlign w:val="center"/>
                            </w:tcPr>
                            <w:p w14:paraId="241D4DB6" w14:textId="77777777" w:rsidR="003248B6" w:rsidRPr="00980CF5" w:rsidRDefault="003248B6" w:rsidP="003248B6">
                              <w:pPr>
                                <w:jc w:val="center"/>
                                <w:rPr>
                                  <w:rFonts w:ascii="Calibri" w:hAnsi="Calibri" w:cs="Arial"/>
                                  <w:b/>
                                  <w:bCs/>
                                  <w:color w:val="FF0000"/>
                                  <w:sz w:val="16"/>
                                  <w:szCs w:val="16"/>
                                </w:rPr>
                              </w:pPr>
                            </w:p>
                            <w:p w14:paraId="133B0D92" w14:textId="77777777" w:rsidR="003248B6" w:rsidRPr="00980CF5" w:rsidRDefault="003248B6" w:rsidP="003248B6">
                              <w:pPr>
                                <w:jc w:val="center"/>
                                <w:rPr>
                                  <w:rFonts w:ascii="Calibri" w:hAnsi="Calibri" w:cs="Arial"/>
                                  <w:b/>
                                  <w:bCs/>
                                  <w:color w:val="FF0000"/>
                                  <w:sz w:val="16"/>
                                  <w:szCs w:val="16"/>
                                </w:rPr>
                              </w:pPr>
                            </w:p>
                            <w:p w14:paraId="5B845455" w14:textId="77777777" w:rsidR="003248B6" w:rsidRPr="00980CF5" w:rsidRDefault="003248B6" w:rsidP="003248B6">
                              <w:pPr>
                                <w:jc w:val="center"/>
                                <w:rPr>
                                  <w:rFonts w:ascii="Calibri" w:hAnsi="Calibri" w:cs="Arial"/>
                                  <w:b/>
                                  <w:bCs/>
                                  <w:color w:val="000000"/>
                                  <w:sz w:val="16"/>
                                  <w:szCs w:val="16"/>
                                </w:rPr>
                              </w:pPr>
                              <w:r>
                                <w:rPr>
                                  <w:rFonts w:ascii="Calibri" w:hAnsi="Calibri" w:cs="Arial"/>
                                  <w:b/>
                                  <w:bCs/>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tcPr>
                            <w:p w14:paraId="7EA426DA" w14:textId="77777777" w:rsidR="003248B6" w:rsidRPr="00980CF5" w:rsidRDefault="003248B6" w:rsidP="003248B6">
                              <w:pPr>
                                <w:jc w:val="center"/>
                                <w:rPr>
                                  <w:rFonts w:ascii="Calibri" w:hAnsi="Calibri" w:cs="Arial"/>
                                  <w:b/>
                                  <w:bCs/>
                                  <w:sz w:val="16"/>
                                  <w:szCs w:val="16"/>
                                </w:rPr>
                              </w:pPr>
                            </w:p>
                            <w:p w14:paraId="7A738190" w14:textId="77777777" w:rsidR="003248B6" w:rsidRPr="00980CF5" w:rsidRDefault="003248B6" w:rsidP="003248B6">
                              <w:pPr>
                                <w:jc w:val="center"/>
                                <w:rPr>
                                  <w:rFonts w:ascii="Calibri" w:hAnsi="Calibri" w:cs="Arial"/>
                                  <w:b/>
                                  <w:bCs/>
                                  <w:sz w:val="16"/>
                                  <w:szCs w:val="16"/>
                                </w:rPr>
                              </w:pPr>
                            </w:p>
                            <w:p w14:paraId="3C3E61A1"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7</w:t>
                              </w:r>
                            </w:p>
                          </w:tc>
                          <w:tc>
                            <w:tcPr>
                              <w:tcW w:w="992" w:type="dxa"/>
                              <w:tcBorders>
                                <w:top w:val="single" w:sz="4" w:space="0" w:color="auto"/>
                                <w:left w:val="single" w:sz="4" w:space="0" w:color="auto"/>
                                <w:bottom w:val="single" w:sz="4" w:space="0" w:color="auto"/>
                                <w:right w:val="single" w:sz="4" w:space="0" w:color="auto"/>
                              </w:tcBorders>
                            </w:tcPr>
                            <w:p w14:paraId="4034421E" w14:textId="77777777" w:rsidR="003248B6" w:rsidRPr="00980CF5" w:rsidRDefault="003248B6" w:rsidP="003248B6">
                              <w:pPr>
                                <w:jc w:val="center"/>
                                <w:rPr>
                                  <w:rFonts w:ascii="Calibri" w:hAnsi="Calibri" w:cs="Arial"/>
                                  <w:b/>
                                  <w:bCs/>
                                  <w:sz w:val="16"/>
                                  <w:szCs w:val="16"/>
                                </w:rPr>
                              </w:pPr>
                            </w:p>
                          </w:tc>
                        </w:tr>
                        <w:tr w:rsidR="003248B6" w:rsidRPr="00980CF5" w14:paraId="7A05B323" w14:textId="77777777" w:rsidTr="00A95E44">
                          <w:trPr>
                            <w:trHeight w:val="213"/>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F49215"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Desincrustante o Saca Sarro para inodoros (litro)</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47950D70"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15</w:t>
                              </w:r>
                            </w:p>
                          </w:tc>
                          <w:tc>
                            <w:tcPr>
                              <w:tcW w:w="850" w:type="dxa"/>
                              <w:tcBorders>
                                <w:top w:val="single" w:sz="4" w:space="0" w:color="auto"/>
                                <w:left w:val="nil"/>
                                <w:bottom w:val="single" w:sz="4" w:space="0" w:color="auto"/>
                                <w:right w:val="single" w:sz="4" w:space="0" w:color="auto"/>
                              </w:tcBorders>
                              <w:vAlign w:val="center"/>
                            </w:tcPr>
                            <w:p w14:paraId="3C316B69" w14:textId="77777777" w:rsidR="003248B6" w:rsidRPr="00980CF5" w:rsidRDefault="003248B6" w:rsidP="003248B6">
                              <w:pPr>
                                <w:jc w:val="center"/>
                                <w:rPr>
                                  <w:rFonts w:ascii="Calibri" w:hAnsi="Calibri" w:cs="Arial"/>
                                  <w:b/>
                                  <w:bCs/>
                                  <w:color w:val="000000"/>
                                  <w:sz w:val="16"/>
                                  <w:szCs w:val="16"/>
                                </w:rPr>
                              </w:pPr>
                              <w:r>
                                <w:rPr>
                                  <w:rFonts w:ascii="Calibri" w:hAnsi="Calibri" w:cs="Arial"/>
                                  <w:b/>
                                  <w:bCs/>
                                  <w:color w:val="000000"/>
                                  <w:sz w:val="16"/>
                                  <w:szCs w:val="16"/>
                                </w:rPr>
                                <w:t>5</w:t>
                              </w:r>
                            </w:p>
                          </w:tc>
                          <w:tc>
                            <w:tcPr>
                              <w:tcW w:w="709" w:type="dxa"/>
                              <w:tcBorders>
                                <w:top w:val="single" w:sz="4" w:space="0" w:color="auto"/>
                                <w:left w:val="single" w:sz="4" w:space="0" w:color="auto"/>
                                <w:bottom w:val="single" w:sz="4" w:space="0" w:color="auto"/>
                                <w:right w:val="single" w:sz="4" w:space="0" w:color="auto"/>
                              </w:tcBorders>
                              <w:vAlign w:val="center"/>
                            </w:tcPr>
                            <w:p w14:paraId="4EF2804C" w14:textId="77777777" w:rsidR="003248B6" w:rsidRPr="00980CF5" w:rsidRDefault="003248B6" w:rsidP="003248B6">
                              <w:pPr>
                                <w:jc w:val="center"/>
                                <w:rPr>
                                  <w:rFonts w:ascii="Calibri" w:hAnsi="Calibri" w:cs="Arial"/>
                                  <w:b/>
                                  <w:bCs/>
                                  <w:color w:val="FF0000"/>
                                  <w:sz w:val="16"/>
                                  <w:szCs w:val="16"/>
                                </w:rPr>
                              </w:pPr>
                              <w:r>
                                <w:rPr>
                                  <w:rFonts w:ascii="Calibri" w:hAnsi="Calibri" w:cs="Arial"/>
                                  <w:b/>
                                  <w:bCs/>
                                  <w:color w:val="FF0000"/>
                                  <w:sz w:val="16"/>
                                  <w:szCs w:val="16"/>
                                </w:rPr>
                                <w:t>3</w:t>
                              </w:r>
                            </w:p>
                          </w:tc>
                          <w:tc>
                            <w:tcPr>
                              <w:tcW w:w="992" w:type="dxa"/>
                              <w:tcBorders>
                                <w:top w:val="single" w:sz="4" w:space="0" w:color="auto"/>
                                <w:left w:val="single" w:sz="4" w:space="0" w:color="auto"/>
                                <w:bottom w:val="single" w:sz="4" w:space="0" w:color="auto"/>
                                <w:right w:val="single" w:sz="4" w:space="0" w:color="auto"/>
                              </w:tcBorders>
                            </w:tcPr>
                            <w:p w14:paraId="4830C5B1"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4</w:t>
                              </w:r>
                            </w:p>
                          </w:tc>
                          <w:tc>
                            <w:tcPr>
                              <w:tcW w:w="992" w:type="dxa"/>
                              <w:tcBorders>
                                <w:top w:val="single" w:sz="4" w:space="0" w:color="auto"/>
                                <w:left w:val="single" w:sz="4" w:space="0" w:color="auto"/>
                                <w:bottom w:val="single" w:sz="4" w:space="0" w:color="auto"/>
                                <w:right w:val="single" w:sz="4" w:space="0" w:color="auto"/>
                              </w:tcBorders>
                            </w:tcPr>
                            <w:p w14:paraId="121CE83A" w14:textId="77777777" w:rsidR="003248B6" w:rsidRDefault="003248B6" w:rsidP="003248B6">
                              <w:pPr>
                                <w:jc w:val="center"/>
                                <w:rPr>
                                  <w:rFonts w:ascii="Calibri" w:hAnsi="Calibri" w:cs="Arial"/>
                                  <w:b/>
                                  <w:bCs/>
                                  <w:sz w:val="16"/>
                                  <w:szCs w:val="16"/>
                                </w:rPr>
                              </w:pPr>
                            </w:p>
                          </w:tc>
                        </w:tr>
                        <w:tr w:rsidR="003248B6" w:rsidRPr="00980CF5" w14:paraId="2CD67FF0" w14:textId="77777777" w:rsidTr="00A95E44">
                          <w:trPr>
                            <w:trHeight w:val="213"/>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63D27" w14:textId="77777777" w:rsidR="003248B6" w:rsidRPr="002A4EE3" w:rsidRDefault="003248B6" w:rsidP="003248B6">
                              <w:pPr>
                                <w:rPr>
                                  <w:rFonts w:ascii="Calibri" w:hAnsi="Calibri" w:cs="Tahoma"/>
                                  <w:sz w:val="16"/>
                                  <w:szCs w:val="16"/>
                                </w:rPr>
                              </w:pPr>
                              <w:r w:rsidRPr="002A4EE3">
                                <w:rPr>
                                  <w:rFonts w:ascii="Calibri" w:hAnsi="Calibri" w:cs="Tahoma"/>
                                  <w:sz w:val="16"/>
                                  <w:szCs w:val="16"/>
                                </w:rPr>
                                <w:t>Cera Blanca ARCHER o similar litro</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3554C953"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1</w:t>
                              </w:r>
                            </w:p>
                          </w:tc>
                          <w:tc>
                            <w:tcPr>
                              <w:tcW w:w="850" w:type="dxa"/>
                              <w:tcBorders>
                                <w:top w:val="single" w:sz="4" w:space="0" w:color="auto"/>
                                <w:left w:val="nil"/>
                                <w:bottom w:val="single" w:sz="4" w:space="0" w:color="auto"/>
                                <w:right w:val="single" w:sz="4" w:space="0" w:color="auto"/>
                              </w:tcBorders>
                              <w:vAlign w:val="center"/>
                            </w:tcPr>
                            <w:p w14:paraId="10BC4BEC"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22B95D40" w14:textId="77777777" w:rsidR="003248B6" w:rsidRPr="00980CF5" w:rsidRDefault="003248B6" w:rsidP="003248B6">
                              <w:pPr>
                                <w:jc w:val="center"/>
                                <w:rPr>
                                  <w:rFonts w:ascii="Calibri" w:hAnsi="Calibri" w:cs="Arial"/>
                                  <w:b/>
                                  <w:bCs/>
                                  <w:color w:val="FF0000"/>
                                  <w:sz w:val="16"/>
                                  <w:szCs w:val="16"/>
                                </w:rPr>
                              </w:pPr>
                              <w:r w:rsidRPr="00980CF5">
                                <w:rPr>
                                  <w:rFonts w:ascii="Calibri" w:hAnsi="Calibri" w:cs="Arial"/>
                                  <w:b/>
                                  <w:bCs/>
                                  <w:color w:val="FF0000"/>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3C3B22C9"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1</w:t>
                              </w:r>
                            </w:p>
                          </w:tc>
                          <w:tc>
                            <w:tcPr>
                              <w:tcW w:w="992" w:type="dxa"/>
                              <w:tcBorders>
                                <w:top w:val="single" w:sz="4" w:space="0" w:color="auto"/>
                                <w:left w:val="single" w:sz="4" w:space="0" w:color="auto"/>
                                <w:bottom w:val="single" w:sz="4" w:space="0" w:color="auto"/>
                                <w:right w:val="single" w:sz="4" w:space="0" w:color="auto"/>
                              </w:tcBorders>
                            </w:tcPr>
                            <w:p w14:paraId="43B25E3F" w14:textId="77777777" w:rsidR="003248B6" w:rsidRDefault="003248B6" w:rsidP="003248B6">
                              <w:pPr>
                                <w:jc w:val="center"/>
                                <w:rPr>
                                  <w:rFonts w:ascii="Calibri" w:hAnsi="Calibri" w:cs="Arial"/>
                                  <w:b/>
                                  <w:bCs/>
                                  <w:sz w:val="16"/>
                                  <w:szCs w:val="16"/>
                                </w:rPr>
                              </w:pPr>
                            </w:p>
                          </w:tc>
                        </w:tr>
                        <w:bookmarkEnd w:id="1"/>
                        <w:tr w:rsidR="003248B6" w:rsidRPr="00980CF5" w14:paraId="3D4BC5D6" w14:textId="77777777" w:rsidTr="00A95E44">
                          <w:trPr>
                            <w:trHeight w:val="213"/>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F6E6FD"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Jabón neutro para pisos litro</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0A0858B9"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5</w:t>
                              </w:r>
                            </w:p>
                          </w:tc>
                          <w:tc>
                            <w:tcPr>
                              <w:tcW w:w="850" w:type="dxa"/>
                              <w:tcBorders>
                                <w:top w:val="single" w:sz="4" w:space="0" w:color="auto"/>
                                <w:left w:val="nil"/>
                                <w:bottom w:val="single" w:sz="4" w:space="0" w:color="auto"/>
                                <w:right w:val="single" w:sz="4" w:space="0" w:color="auto"/>
                              </w:tcBorders>
                              <w:vAlign w:val="center"/>
                            </w:tcPr>
                            <w:p w14:paraId="7D405864"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1</w:t>
                              </w:r>
                              <w:r>
                                <w:rPr>
                                  <w:rFonts w:ascii="Calibri" w:hAnsi="Calibri" w:cs="Arial"/>
                                  <w:b/>
                                  <w:bCs/>
                                  <w:color w:val="000000"/>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14:paraId="288BF475" w14:textId="77777777" w:rsidR="003248B6" w:rsidRPr="00980CF5" w:rsidRDefault="003248B6" w:rsidP="003248B6">
                              <w:pPr>
                                <w:jc w:val="center"/>
                                <w:rPr>
                                  <w:rFonts w:ascii="Calibri" w:hAnsi="Calibri" w:cs="Arial"/>
                                  <w:b/>
                                  <w:bCs/>
                                  <w:color w:val="000000"/>
                                  <w:sz w:val="16"/>
                                  <w:szCs w:val="16"/>
                                </w:rPr>
                              </w:pPr>
                              <w:r>
                                <w:rPr>
                                  <w:rFonts w:ascii="Calibri" w:hAnsi="Calibri" w:cs="Arial"/>
                                  <w:b/>
                                  <w:bCs/>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tcPr>
                            <w:p w14:paraId="1C2DF75C"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5</w:t>
                              </w:r>
                            </w:p>
                          </w:tc>
                          <w:tc>
                            <w:tcPr>
                              <w:tcW w:w="992" w:type="dxa"/>
                              <w:tcBorders>
                                <w:top w:val="single" w:sz="4" w:space="0" w:color="auto"/>
                                <w:left w:val="single" w:sz="4" w:space="0" w:color="auto"/>
                                <w:bottom w:val="single" w:sz="4" w:space="0" w:color="auto"/>
                                <w:right w:val="single" w:sz="4" w:space="0" w:color="auto"/>
                              </w:tcBorders>
                            </w:tcPr>
                            <w:p w14:paraId="2A774982" w14:textId="77777777" w:rsidR="003248B6" w:rsidRPr="00980CF5" w:rsidRDefault="003248B6" w:rsidP="003248B6">
                              <w:pPr>
                                <w:jc w:val="center"/>
                                <w:rPr>
                                  <w:rFonts w:ascii="Calibri" w:hAnsi="Calibri" w:cs="Arial"/>
                                  <w:b/>
                                  <w:bCs/>
                                  <w:sz w:val="16"/>
                                  <w:szCs w:val="16"/>
                                </w:rPr>
                              </w:pPr>
                            </w:p>
                          </w:tc>
                        </w:tr>
                        <w:tr w:rsidR="003248B6" w:rsidRPr="00980CF5" w14:paraId="606BEEA3" w14:textId="77777777" w:rsidTr="00A95E44">
                          <w:trPr>
                            <w:trHeight w:val="201"/>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F172C5"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Lavandina concentrada X5 (250 Ml)</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2FCCA2BE" w14:textId="77777777" w:rsidR="003248B6" w:rsidRPr="00980CF5" w:rsidRDefault="003248B6" w:rsidP="003248B6">
                              <w:pPr>
                                <w:jc w:val="center"/>
                                <w:rPr>
                                  <w:rFonts w:ascii="Calibri" w:hAnsi="Calibri" w:cs="Arial"/>
                                  <w:b/>
                                  <w:sz w:val="16"/>
                                  <w:szCs w:val="16"/>
                                </w:rPr>
                              </w:pPr>
                              <w:r>
                                <w:rPr>
                                  <w:rFonts w:ascii="Calibri" w:hAnsi="Calibri" w:cs="Arial"/>
                                  <w:b/>
                                  <w:sz w:val="16"/>
                                  <w:szCs w:val="16"/>
                                </w:rPr>
                                <w:t>35</w:t>
                              </w:r>
                            </w:p>
                          </w:tc>
                          <w:tc>
                            <w:tcPr>
                              <w:tcW w:w="850" w:type="dxa"/>
                              <w:tcBorders>
                                <w:top w:val="single" w:sz="4" w:space="0" w:color="auto"/>
                                <w:left w:val="nil"/>
                                <w:bottom w:val="single" w:sz="4" w:space="0" w:color="auto"/>
                                <w:right w:val="single" w:sz="4" w:space="0" w:color="auto"/>
                              </w:tcBorders>
                              <w:vAlign w:val="center"/>
                            </w:tcPr>
                            <w:p w14:paraId="588C2F2F" w14:textId="77777777" w:rsidR="003248B6" w:rsidRPr="00980CF5" w:rsidRDefault="003248B6" w:rsidP="003248B6">
                              <w:pPr>
                                <w:jc w:val="center"/>
                                <w:rPr>
                                  <w:rFonts w:ascii="Calibri" w:hAnsi="Calibri" w:cs="Arial"/>
                                  <w:b/>
                                  <w:color w:val="000000"/>
                                  <w:sz w:val="16"/>
                                  <w:szCs w:val="16"/>
                                </w:rPr>
                              </w:pPr>
                              <w:r w:rsidRPr="00980CF5">
                                <w:rPr>
                                  <w:rFonts w:ascii="Calibri" w:hAnsi="Calibri" w:cs="Arial"/>
                                  <w:b/>
                                  <w:color w:val="000000"/>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14:paraId="14FB07F3" w14:textId="77777777" w:rsidR="003248B6" w:rsidRPr="00980CF5" w:rsidRDefault="003248B6" w:rsidP="003248B6">
                              <w:pPr>
                                <w:jc w:val="center"/>
                                <w:rPr>
                                  <w:rFonts w:ascii="Calibri" w:hAnsi="Calibri" w:cs="Arial"/>
                                  <w:b/>
                                  <w:color w:val="000000"/>
                                  <w:sz w:val="16"/>
                                  <w:szCs w:val="16"/>
                                </w:rPr>
                              </w:pPr>
                              <w:r>
                                <w:rPr>
                                  <w:rFonts w:ascii="Calibri" w:hAnsi="Calibri" w:cs="Arial"/>
                                  <w:b/>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tcPr>
                            <w:p w14:paraId="7D6CC200" w14:textId="77777777" w:rsidR="003248B6" w:rsidRPr="00980CF5" w:rsidRDefault="003248B6" w:rsidP="003248B6">
                              <w:pPr>
                                <w:jc w:val="center"/>
                                <w:rPr>
                                  <w:rFonts w:ascii="Calibri" w:hAnsi="Calibri" w:cs="Arial"/>
                                  <w:b/>
                                  <w:sz w:val="16"/>
                                  <w:szCs w:val="16"/>
                                </w:rPr>
                              </w:pPr>
                              <w:r w:rsidRPr="00980CF5">
                                <w:rPr>
                                  <w:rFonts w:ascii="Calibri" w:hAnsi="Calibri" w:cs="Arial"/>
                                  <w:b/>
                                  <w:sz w:val="16"/>
                                  <w:szCs w:val="16"/>
                                </w:rPr>
                                <w:t>30</w:t>
                              </w:r>
                            </w:p>
                          </w:tc>
                          <w:tc>
                            <w:tcPr>
                              <w:tcW w:w="992" w:type="dxa"/>
                              <w:tcBorders>
                                <w:top w:val="single" w:sz="4" w:space="0" w:color="auto"/>
                                <w:left w:val="single" w:sz="4" w:space="0" w:color="auto"/>
                                <w:bottom w:val="single" w:sz="4" w:space="0" w:color="auto"/>
                                <w:right w:val="single" w:sz="4" w:space="0" w:color="auto"/>
                              </w:tcBorders>
                            </w:tcPr>
                            <w:p w14:paraId="505B7A34" w14:textId="77777777" w:rsidR="003248B6" w:rsidRPr="00980CF5" w:rsidRDefault="003248B6" w:rsidP="003248B6">
                              <w:pPr>
                                <w:jc w:val="center"/>
                                <w:rPr>
                                  <w:rFonts w:ascii="Calibri" w:hAnsi="Calibri" w:cs="Arial"/>
                                  <w:b/>
                                  <w:sz w:val="16"/>
                                  <w:szCs w:val="16"/>
                                </w:rPr>
                              </w:pPr>
                            </w:p>
                          </w:tc>
                        </w:tr>
                        <w:tr w:rsidR="003248B6" w:rsidRPr="00980CF5" w14:paraId="39D22C0D" w14:textId="77777777" w:rsidTr="00A95E44">
                          <w:trPr>
                            <w:trHeight w:val="201"/>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AEC393" w14:textId="77777777" w:rsidR="003248B6" w:rsidRPr="00980CF5" w:rsidRDefault="003248B6" w:rsidP="003248B6">
                              <w:pPr>
                                <w:rPr>
                                  <w:rFonts w:ascii="Calibri" w:hAnsi="Calibri" w:cs="Tahoma"/>
                                  <w:sz w:val="16"/>
                                  <w:szCs w:val="16"/>
                                </w:rPr>
                              </w:pPr>
                              <w:proofErr w:type="spellStart"/>
                              <w:r w:rsidRPr="00980CF5">
                                <w:rPr>
                                  <w:rFonts w:ascii="Calibri" w:hAnsi="Calibri" w:cs="Tahoma"/>
                                  <w:sz w:val="16"/>
                                  <w:szCs w:val="16"/>
                                </w:rPr>
                                <w:t>Baygón</w:t>
                              </w:r>
                              <w:proofErr w:type="spellEnd"/>
                              <w:r w:rsidRPr="00980CF5">
                                <w:rPr>
                                  <w:rFonts w:ascii="Calibri" w:hAnsi="Calibri" w:cs="Tahoma"/>
                                  <w:sz w:val="16"/>
                                  <w:szCs w:val="16"/>
                                </w:rPr>
                                <w:t xml:space="preserve"> Aerosol</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7691A881"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12</w:t>
                              </w:r>
                            </w:p>
                          </w:tc>
                          <w:tc>
                            <w:tcPr>
                              <w:tcW w:w="850" w:type="dxa"/>
                              <w:tcBorders>
                                <w:top w:val="single" w:sz="4" w:space="0" w:color="auto"/>
                                <w:left w:val="nil"/>
                                <w:bottom w:val="single" w:sz="4" w:space="0" w:color="auto"/>
                                <w:right w:val="single" w:sz="4" w:space="0" w:color="auto"/>
                              </w:tcBorders>
                              <w:vAlign w:val="center"/>
                            </w:tcPr>
                            <w:p w14:paraId="4CFA4F5A" w14:textId="77777777" w:rsidR="003248B6" w:rsidRPr="00980CF5" w:rsidRDefault="003248B6" w:rsidP="003248B6">
                              <w:pPr>
                                <w:jc w:val="center"/>
                                <w:rPr>
                                  <w:rFonts w:ascii="Calibri" w:hAnsi="Calibri" w:cs="Arial"/>
                                  <w:b/>
                                  <w:bCs/>
                                  <w:color w:val="000000"/>
                                  <w:sz w:val="16"/>
                                  <w:szCs w:val="16"/>
                                </w:rPr>
                              </w:pPr>
                              <w:r>
                                <w:rPr>
                                  <w:rFonts w:ascii="Calibri" w:hAnsi="Calibri" w:cs="Arial"/>
                                  <w:b/>
                                  <w:bCs/>
                                  <w:color w:val="000000"/>
                                  <w:sz w:val="16"/>
                                  <w:szCs w:val="16"/>
                                </w:rPr>
                                <w:t>5</w:t>
                              </w:r>
                            </w:p>
                          </w:tc>
                          <w:tc>
                            <w:tcPr>
                              <w:tcW w:w="709" w:type="dxa"/>
                              <w:tcBorders>
                                <w:top w:val="single" w:sz="4" w:space="0" w:color="auto"/>
                                <w:left w:val="single" w:sz="4" w:space="0" w:color="auto"/>
                                <w:bottom w:val="single" w:sz="4" w:space="0" w:color="auto"/>
                                <w:right w:val="single" w:sz="4" w:space="0" w:color="auto"/>
                              </w:tcBorders>
                              <w:vAlign w:val="center"/>
                            </w:tcPr>
                            <w:p w14:paraId="39C31E84" w14:textId="77777777" w:rsidR="003248B6" w:rsidRPr="00980CF5" w:rsidRDefault="003248B6" w:rsidP="003248B6">
                              <w:pPr>
                                <w:jc w:val="center"/>
                                <w:rPr>
                                  <w:rFonts w:ascii="Calibri" w:hAnsi="Calibri" w:cs="Arial"/>
                                  <w:b/>
                                  <w:bCs/>
                                  <w:color w:val="000000"/>
                                  <w:sz w:val="16"/>
                                  <w:szCs w:val="16"/>
                                </w:rPr>
                              </w:pPr>
                              <w:r>
                                <w:rPr>
                                  <w:rFonts w:ascii="Calibri" w:hAnsi="Calibri" w:cs="Arial"/>
                                  <w:b/>
                                  <w:bCs/>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tcPr>
                            <w:p w14:paraId="0D767A3C"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5</w:t>
                              </w:r>
                            </w:p>
                          </w:tc>
                          <w:tc>
                            <w:tcPr>
                              <w:tcW w:w="992" w:type="dxa"/>
                              <w:tcBorders>
                                <w:top w:val="single" w:sz="4" w:space="0" w:color="auto"/>
                                <w:left w:val="single" w:sz="4" w:space="0" w:color="auto"/>
                                <w:bottom w:val="single" w:sz="4" w:space="0" w:color="auto"/>
                                <w:right w:val="single" w:sz="4" w:space="0" w:color="auto"/>
                              </w:tcBorders>
                            </w:tcPr>
                            <w:p w14:paraId="153BFFD4" w14:textId="77777777" w:rsidR="003248B6" w:rsidRPr="00980CF5" w:rsidRDefault="003248B6" w:rsidP="003248B6">
                              <w:pPr>
                                <w:jc w:val="center"/>
                                <w:rPr>
                                  <w:rFonts w:ascii="Calibri" w:hAnsi="Calibri" w:cs="Arial"/>
                                  <w:b/>
                                  <w:bCs/>
                                  <w:sz w:val="16"/>
                                  <w:szCs w:val="16"/>
                                </w:rPr>
                              </w:pPr>
                            </w:p>
                          </w:tc>
                        </w:tr>
                        <w:tr w:rsidR="003248B6" w:rsidRPr="00980CF5" w14:paraId="283098C0" w14:textId="77777777" w:rsidTr="00A95E44">
                          <w:trPr>
                            <w:trHeight w:val="201"/>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F0C5DD"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 xml:space="preserve">Silicona limpiadora de sillas, monitores, </w:t>
                              </w:r>
                              <w:proofErr w:type="spellStart"/>
                              <w:r w:rsidRPr="00980CF5">
                                <w:rPr>
                                  <w:rFonts w:ascii="Calibri" w:hAnsi="Calibri" w:cs="Tahoma"/>
                                  <w:sz w:val="16"/>
                                  <w:szCs w:val="16"/>
                                </w:rPr>
                                <w:t>etc</w:t>
                              </w:r>
                              <w:proofErr w:type="spellEnd"/>
                              <w:r w:rsidRPr="00980CF5">
                                <w:rPr>
                                  <w:rFonts w:ascii="Calibri" w:hAnsi="Calibri" w:cs="Tahoma"/>
                                  <w:sz w:val="16"/>
                                  <w:szCs w:val="16"/>
                                </w:rPr>
                                <w:t xml:space="preserve"> (250 Ml)</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05E392A5"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w:t>
                              </w:r>
                            </w:p>
                          </w:tc>
                          <w:tc>
                            <w:tcPr>
                              <w:tcW w:w="850" w:type="dxa"/>
                              <w:tcBorders>
                                <w:top w:val="single" w:sz="4" w:space="0" w:color="auto"/>
                                <w:left w:val="nil"/>
                                <w:bottom w:val="single" w:sz="4" w:space="0" w:color="auto"/>
                                <w:right w:val="single" w:sz="4" w:space="0" w:color="auto"/>
                              </w:tcBorders>
                              <w:vAlign w:val="center"/>
                            </w:tcPr>
                            <w:p w14:paraId="067D71E0" w14:textId="77777777" w:rsidR="003248B6" w:rsidRPr="00980CF5" w:rsidRDefault="003248B6" w:rsidP="003248B6">
                              <w:pPr>
                                <w:jc w:val="center"/>
                                <w:rPr>
                                  <w:rFonts w:ascii="Calibri" w:hAnsi="Calibri" w:cs="Arial"/>
                                  <w:b/>
                                  <w:bCs/>
                                  <w:color w:val="000000"/>
                                  <w:sz w:val="16"/>
                                  <w:szCs w:val="16"/>
                                </w:rPr>
                              </w:pPr>
                              <w:r>
                                <w:rPr>
                                  <w:rFonts w:ascii="Calibri" w:hAnsi="Calibri" w:cs="Arial"/>
                                  <w:b/>
                                  <w:bCs/>
                                  <w:color w:val="000000"/>
                                  <w:sz w:val="16"/>
                                  <w:szCs w:val="16"/>
                                </w:rPr>
                                <w:t>5</w:t>
                              </w:r>
                            </w:p>
                          </w:tc>
                          <w:tc>
                            <w:tcPr>
                              <w:tcW w:w="709" w:type="dxa"/>
                              <w:tcBorders>
                                <w:top w:val="single" w:sz="4" w:space="0" w:color="auto"/>
                                <w:left w:val="single" w:sz="4" w:space="0" w:color="auto"/>
                                <w:bottom w:val="single" w:sz="4" w:space="0" w:color="auto"/>
                                <w:right w:val="single" w:sz="4" w:space="0" w:color="auto"/>
                              </w:tcBorders>
                              <w:vAlign w:val="center"/>
                            </w:tcPr>
                            <w:p w14:paraId="15865F1E" w14:textId="77777777" w:rsidR="003248B6" w:rsidRPr="00980CF5" w:rsidRDefault="003248B6" w:rsidP="003248B6">
                              <w:pPr>
                                <w:jc w:val="center"/>
                                <w:rPr>
                                  <w:rFonts w:ascii="Calibri" w:hAnsi="Calibri" w:cs="Arial"/>
                                  <w:b/>
                                  <w:bCs/>
                                  <w:color w:val="000000"/>
                                  <w:sz w:val="16"/>
                                  <w:szCs w:val="16"/>
                                </w:rPr>
                              </w:pPr>
                              <w:r>
                                <w:rPr>
                                  <w:rFonts w:ascii="Calibri" w:hAnsi="Calibri" w:cs="Arial"/>
                                  <w:b/>
                                  <w:bCs/>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tcPr>
                            <w:p w14:paraId="5EFBB2FA"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3</w:t>
                              </w:r>
                            </w:p>
                          </w:tc>
                          <w:tc>
                            <w:tcPr>
                              <w:tcW w:w="992" w:type="dxa"/>
                              <w:tcBorders>
                                <w:top w:val="single" w:sz="4" w:space="0" w:color="auto"/>
                                <w:left w:val="single" w:sz="4" w:space="0" w:color="auto"/>
                                <w:bottom w:val="single" w:sz="4" w:space="0" w:color="auto"/>
                                <w:right w:val="single" w:sz="4" w:space="0" w:color="auto"/>
                              </w:tcBorders>
                            </w:tcPr>
                            <w:p w14:paraId="790DF9AF" w14:textId="77777777" w:rsidR="003248B6" w:rsidRPr="00980CF5" w:rsidRDefault="003248B6" w:rsidP="003248B6">
                              <w:pPr>
                                <w:jc w:val="center"/>
                                <w:rPr>
                                  <w:rFonts w:ascii="Calibri" w:hAnsi="Calibri" w:cs="Arial"/>
                                  <w:b/>
                                  <w:bCs/>
                                  <w:sz w:val="16"/>
                                  <w:szCs w:val="16"/>
                                </w:rPr>
                              </w:pPr>
                            </w:p>
                          </w:tc>
                        </w:tr>
                        <w:tr w:rsidR="003248B6" w:rsidRPr="00980CF5" w14:paraId="38BE65B2" w14:textId="77777777" w:rsidTr="00A95E44">
                          <w:trPr>
                            <w:trHeight w:val="201"/>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60C00F"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Detergente OLA para Vajilla 500 Ml</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79B4F622"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4</w:t>
                              </w:r>
                            </w:p>
                          </w:tc>
                          <w:tc>
                            <w:tcPr>
                              <w:tcW w:w="850" w:type="dxa"/>
                              <w:tcBorders>
                                <w:top w:val="single" w:sz="4" w:space="0" w:color="auto"/>
                                <w:left w:val="nil"/>
                                <w:bottom w:val="single" w:sz="4" w:space="0" w:color="auto"/>
                                <w:right w:val="single" w:sz="4" w:space="0" w:color="auto"/>
                              </w:tcBorders>
                              <w:vAlign w:val="center"/>
                            </w:tcPr>
                            <w:p w14:paraId="2E536BC4"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515A09F4" w14:textId="77777777" w:rsidR="003248B6" w:rsidRPr="00980CF5" w:rsidRDefault="003248B6" w:rsidP="003248B6">
                              <w:pPr>
                                <w:jc w:val="center"/>
                                <w:rPr>
                                  <w:rFonts w:ascii="Calibri" w:hAnsi="Calibri" w:cs="Arial"/>
                                  <w:b/>
                                  <w:bCs/>
                                  <w:color w:val="000000"/>
                                  <w:sz w:val="16"/>
                                  <w:szCs w:val="16"/>
                                </w:rPr>
                              </w:pPr>
                              <w:r>
                                <w:rPr>
                                  <w:rFonts w:ascii="Calibri" w:hAnsi="Calibri" w:cs="Arial"/>
                                  <w:b/>
                                  <w:bCs/>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tcPr>
                            <w:p w14:paraId="063CC7FC"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2</w:t>
                              </w:r>
                            </w:p>
                          </w:tc>
                          <w:tc>
                            <w:tcPr>
                              <w:tcW w:w="992" w:type="dxa"/>
                              <w:tcBorders>
                                <w:top w:val="single" w:sz="4" w:space="0" w:color="auto"/>
                                <w:left w:val="single" w:sz="4" w:space="0" w:color="auto"/>
                                <w:bottom w:val="single" w:sz="4" w:space="0" w:color="auto"/>
                                <w:right w:val="single" w:sz="4" w:space="0" w:color="auto"/>
                              </w:tcBorders>
                            </w:tcPr>
                            <w:p w14:paraId="64D0C910" w14:textId="77777777" w:rsidR="003248B6" w:rsidRPr="00980CF5" w:rsidRDefault="003248B6" w:rsidP="003248B6">
                              <w:pPr>
                                <w:jc w:val="center"/>
                                <w:rPr>
                                  <w:rFonts w:ascii="Calibri" w:hAnsi="Calibri" w:cs="Arial"/>
                                  <w:b/>
                                  <w:bCs/>
                                  <w:sz w:val="16"/>
                                  <w:szCs w:val="16"/>
                                </w:rPr>
                              </w:pPr>
                            </w:p>
                          </w:tc>
                        </w:tr>
                        <w:tr w:rsidR="003248B6" w:rsidRPr="00980CF5" w14:paraId="2680C9CE" w14:textId="77777777" w:rsidTr="00A95E44">
                          <w:trPr>
                            <w:trHeight w:val="201"/>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50334E"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Ace o similar 250 Mg</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4ECD28C7" w14:textId="77777777" w:rsidR="003248B6" w:rsidRPr="00980CF5" w:rsidRDefault="003248B6" w:rsidP="003248B6">
                              <w:pPr>
                                <w:jc w:val="center"/>
                                <w:rPr>
                                  <w:rFonts w:ascii="Calibri" w:hAnsi="Calibri" w:cs="Arial"/>
                                  <w:b/>
                                  <w:sz w:val="16"/>
                                  <w:szCs w:val="16"/>
                                </w:rPr>
                              </w:pPr>
                              <w:r>
                                <w:rPr>
                                  <w:rFonts w:ascii="Calibri" w:hAnsi="Calibri" w:cs="Arial"/>
                                  <w:b/>
                                  <w:sz w:val="16"/>
                                  <w:szCs w:val="16"/>
                                </w:rPr>
                                <w:t>2</w:t>
                              </w:r>
                              <w:r w:rsidRPr="00980CF5">
                                <w:rPr>
                                  <w:rFonts w:ascii="Calibri" w:hAnsi="Calibri" w:cs="Arial"/>
                                  <w:b/>
                                  <w:sz w:val="16"/>
                                  <w:szCs w:val="16"/>
                                </w:rPr>
                                <w:t>0</w:t>
                              </w:r>
                            </w:p>
                          </w:tc>
                          <w:tc>
                            <w:tcPr>
                              <w:tcW w:w="850" w:type="dxa"/>
                              <w:tcBorders>
                                <w:top w:val="single" w:sz="4" w:space="0" w:color="auto"/>
                                <w:left w:val="nil"/>
                                <w:bottom w:val="single" w:sz="4" w:space="0" w:color="auto"/>
                                <w:right w:val="single" w:sz="4" w:space="0" w:color="auto"/>
                              </w:tcBorders>
                              <w:vAlign w:val="center"/>
                            </w:tcPr>
                            <w:p w14:paraId="2FA2346F" w14:textId="77777777" w:rsidR="003248B6" w:rsidRPr="00980CF5" w:rsidRDefault="003248B6" w:rsidP="003248B6">
                              <w:pPr>
                                <w:jc w:val="center"/>
                                <w:rPr>
                                  <w:rFonts w:ascii="Calibri" w:hAnsi="Calibri" w:cs="Arial"/>
                                  <w:b/>
                                  <w:color w:val="000000"/>
                                  <w:sz w:val="16"/>
                                  <w:szCs w:val="16"/>
                                </w:rPr>
                              </w:pPr>
                              <w:r w:rsidRPr="00980CF5">
                                <w:rPr>
                                  <w:rFonts w:ascii="Calibri" w:hAnsi="Calibri" w:cs="Arial"/>
                                  <w:b/>
                                  <w:color w:val="000000"/>
                                  <w:sz w:val="16"/>
                                  <w:szCs w:val="16"/>
                                </w:rPr>
                                <w:t>8</w:t>
                              </w:r>
                            </w:p>
                          </w:tc>
                          <w:tc>
                            <w:tcPr>
                              <w:tcW w:w="709" w:type="dxa"/>
                              <w:tcBorders>
                                <w:top w:val="single" w:sz="4" w:space="0" w:color="auto"/>
                                <w:left w:val="single" w:sz="4" w:space="0" w:color="auto"/>
                                <w:bottom w:val="single" w:sz="4" w:space="0" w:color="auto"/>
                                <w:right w:val="single" w:sz="4" w:space="0" w:color="auto"/>
                              </w:tcBorders>
                              <w:vAlign w:val="center"/>
                            </w:tcPr>
                            <w:p w14:paraId="7CC24D81" w14:textId="77777777" w:rsidR="003248B6" w:rsidRPr="00980CF5" w:rsidRDefault="003248B6" w:rsidP="003248B6">
                              <w:pPr>
                                <w:jc w:val="center"/>
                                <w:rPr>
                                  <w:rFonts w:ascii="Calibri" w:hAnsi="Calibri" w:cs="Arial"/>
                                  <w:b/>
                                  <w:color w:val="000000"/>
                                  <w:sz w:val="16"/>
                                  <w:szCs w:val="16"/>
                                </w:rPr>
                              </w:pPr>
                              <w:r>
                                <w:rPr>
                                  <w:rFonts w:ascii="Calibri" w:hAnsi="Calibri" w:cs="Arial"/>
                                  <w:b/>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tcPr>
                            <w:p w14:paraId="45243D22" w14:textId="77777777" w:rsidR="003248B6" w:rsidRPr="00980CF5" w:rsidRDefault="003248B6" w:rsidP="003248B6">
                              <w:pPr>
                                <w:jc w:val="center"/>
                                <w:rPr>
                                  <w:rFonts w:ascii="Calibri" w:hAnsi="Calibri" w:cs="Arial"/>
                                  <w:b/>
                                  <w:sz w:val="16"/>
                                  <w:szCs w:val="16"/>
                                </w:rPr>
                              </w:pPr>
                              <w:r w:rsidRPr="00980CF5">
                                <w:rPr>
                                  <w:rFonts w:ascii="Calibri" w:hAnsi="Calibri" w:cs="Arial"/>
                                  <w:b/>
                                  <w:sz w:val="16"/>
                                  <w:szCs w:val="16"/>
                                </w:rPr>
                                <w:t>10</w:t>
                              </w:r>
                            </w:p>
                          </w:tc>
                          <w:tc>
                            <w:tcPr>
                              <w:tcW w:w="992" w:type="dxa"/>
                              <w:tcBorders>
                                <w:top w:val="single" w:sz="4" w:space="0" w:color="auto"/>
                                <w:left w:val="single" w:sz="4" w:space="0" w:color="auto"/>
                                <w:bottom w:val="single" w:sz="4" w:space="0" w:color="auto"/>
                                <w:right w:val="single" w:sz="4" w:space="0" w:color="auto"/>
                              </w:tcBorders>
                            </w:tcPr>
                            <w:p w14:paraId="1A4A1127" w14:textId="77777777" w:rsidR="003248B6" w:rsidRPr="00980CF5" w:rsidRDefault="003248B6" w:rsidP="003248B6">
                              <w:pPr>
                                <w:jc w:val="center"/>
                                <w:rPr>
                                  <w:rFonts w:ascii="Calibri" w:hAnsi="Calibri" w:cs="Arial"/>
                                  <w:b/>
                                  <w:sz w:val="16"/>
                                  <w:szCs w:val="16"/>
                                </w:rPr>
                              </w:pPr>
                            </w:p>
                          </w:tc>
                        </w:tr>
                        <w:tr w:rsidR="003248B6" w:rsidRPr="00980CF5" w14:paraId="1FFFED55" w14:textId="77777777" w:rsidTr="00A95E44">
                          <w:trPr>
                            <w:trHeight w:val="201"/>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CAA600"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Esponja</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3A4F1063"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25</w:t>
                              </w:r>
                            </w:p>
                          </w:tc>
                          <w:tc>
                            <w:tcPr>
                              <w:tcW w:w="850" w:type="dxa"/>
                              <w:tcBorders>
                                <w:top w:val="single" w:sz="4" w:space="0" w:color="auto"/>
                                <w:left w:val="nil"/>
                                <w:bottom w:val="single" w:sz="4" w:space="0" w:color="auto"/>
                                <w:right w:val="single" w:sz="4" w:space="0" w:color="auto"/>
                              </w:tcBorders>
                              <w:vAlign w:val="center"/>
                            </w:tcPr>
                            <w:p w14:paraId="06347D43"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709" w:type="dxa"/>
                              <w:tcBorders>
                                <w:top w:val="single" w:sz="4" w:space="0" w:color="auto"/>
                                <w:left w:val="single" w:sz="4" w:space="0" w:color="auto"/>
                                <w:bottom w:val="single" w:sz="4" w:space="0" w:color="auto"/>
                                <w:right w:val="single" w:sz="4" w:space="0" w:color="auto"/>
                              </w:tcBorders>
                              <w:vAlign w:val="center"/>
                            </w:tcPr>
                            <w:p w14:paraId="26B617E8" w14:textId="77777777" w:rsidR="003248B6" w:rsidRPr="00980CF5" w:rsidRDefault="003248B6" w:rsidP="003248B6">
                              <w:pPr>
                                <w:jc w:val="center"/>
                                <w:rPr>
                                  <w:rFonts w:ascii="Calibri" w:hAnsi="Calibri" w:cs="Arial"/>
                                  <w:b/>
                                  <w:bCs/>
                                  <w:color w:val="000000"/>
                                  <w:sz w:val="16"/>
                                  <w:szCs w:val="16"/>
                                </w:rPr>
                              </w:pPr>
                              <w:r>
                                <w:rPr>
                                  <w:rFonts w:ascii="Calibri" w:hAnsi="Calibri" w:cs="Arial"/>
                                  <w:b/>
                                  <w:bCs/>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tcPr>
                            <w:p w14:paraId="32BFEB56"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8</w:t>
                              </w:r>
                            </w:p>
                          </w:tc>
                          <w:tc>
                            <w:tcPr>
                              <w:tcW w:w="992" w:type="dxa"/>
                              <w:tcBorders>
                                <w:top w:val="single" w:sz="4" w:space="0" w:color="auto"/>
                                <w:left w:val="single" w:sz="4" w:space="0" w:color="auto"/>
                                <w:bottom w:val="single" w:sz="4" w:space="0" w:color="auto"/>
                                <w:right w:val="single" w:sz="4" w:space="0" w:color="auto"/>
                              </w:tcBorders>
                            </w:tcPr>
                            <w:p w14:paraId="07B403BC" w14:textId="77777777" w:rsidR="003248B6" w:rsidRPr="00980CF5" w:rsidRDefault="003248B6" w:rsidP="003248B6">
                              <w:pPr>
                                <w:jc w:val="center"/>
                                <w:rPr>
                                  <w:rFonts w:ascii="Calibri" w:hAnsi="Calibri" w:cs="Arial"/>
                                  <w:b/>
                                  <w:bCs/>
                                  <w:sz w:val="16"/>
                                  <w:szCs w:val="16"/>
                                </w:rPr>
                              </w:pPr>
                            </w:p>
                          </w:tc>
                        </w:tr>
                        <w:tr w:rsidR="003248B6" w:rsidRPr="00980CF5" w14:paraId="0CA5D33B" w14:textId="77777777" w:rsidTr="00A95E44">
                          <w:trPr>
                            <w:trHeight w:val="201"/>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40ABE6"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Guantes de goma (par)</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240F5E1D"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w:t>
                              </w:r>
                            </w:p>
                          </w:tc>
                          <w:tc>
                            <w:tcPr>
                              <w:tcW w:w="850" w:type="dxa"/>
                              <w:tcBorders>
                                <w:top w:val="single" w:sz="4" w:space="0" w:color="auto"/>
                                <w:left w:val="nil"/>
                                <w:bottom w:val="single" w:sz="4" w:space="0" w:color="auto"/>
                                <w:right w:val="single" w:sz="4" w:space="0" w:color="auto"/>
                              </w:tcBorders>
                              <w:vAlign w:val="center"/>
                            </w:tcPr>
                            <w:p w14:paraId="7C9A43EA"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6</w:t>
                              </w:r>
                            </w:p>
                          </w:tc>
                          <w:tc>
                            <w:tcPr>
                              <w:tcW w:w="709" w:type="dxa"/>
                              <w:tcBorders>
                                <w:top w:val="single" w:sz="4" w:space="0" w:color="auto"/>
                                <w:left w:val="single" w:sz="4" w:space="0" w:color="auto"/>
                                <w:bottom w:val="single" w:sz="4" w:space="0" w:color="auto"/>
                                <w:right w:val="single" w:sz="4" w:space="0" w:color="auto"/>
                              </w:tcBorders>
                              <w:vAlign w:val="center"/>
                            </w:tcPr>
                            <w:p w14:paraId="452C6FDA" w14:textId="77777777" w:rsidR="003248B6" w:rsidRPr="00980CF5" w:rsidRDefault="003248B6" w:rsidP="003248B6">
                              <w:pPr>
                                <w:jc w:val="center"/>
                                <w:rPr>
                                  <w:rFonts w:ascii="Calibri" w:hAnsi="Calibri" w:cs="Arial"/>
                                  <w:b/>
                                  <w:bCs/>
                                  <w:color w:val="000000"/>
                                  <w:sz w:val="16"/>
                                  <w:szCs w:val="16"/>
                                </w:rPr>
                              </w:pPr>
                              <w:r>
                                <w:rPr>
                                  <w:rFonts w:ascii="Calibri" w:hAnsi="Calibri" w:cs="Arial"/>
                                  <w:b/>
                                  <w:bCs/>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tcPr>
                            <w:p w14:paraId="54CBE42C"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4</w:t>
                              </w:r>
                            </w:p>
                          </w:tc>
                          <w:tc>
                            <w:tcPr>
                              <w:tcW w:w="992" w:type="dxa"/>
                              <w:tcBorders>
                                <w:top w:val="single" w:sz="4" w:space="0" w:color="auto"/>
                                <w:left w:val="single" w:sz="4" w:space="0" w:color="auto"/>
                                <w:bottom w:val="single" w:sz="4" w:space="0" w:color="auto"/>
                                <w:right w:val="single" w:sz="4" w:space="0" w:color="auto"/>
                              </w:tcBorders>
                            </w:tcPr>
                            <w:p w14:paraId="2CFD4DFE" w14:textId="77777777" w:rsidR="003248B6" w:rsidRPr="00980CF5" w:rsidRDefault="003248B6" w:rsidP="003248B6">
                              <w:pPr>
                                <w:jc w:val="center"/>
                                <w:rPr>
                                  <w:rFonts w:ascii="Calibri" w:hAnsi="Calibri" w:cs="Arial"/>
                                  <w:b/>
                                  <w:bCs/>
                                  <w:sz w:val="16"/>
                                  <w:szCs w:val="16"/>
                                </w:rPr>
                              </w:pPr>
                            </w:p>
                          </w:tc>
                        </w:tr>
                        <w:tr w:rsidR="003248B6" w:rsidRPr="00980CF5" w14:paraId="20DE5A4D" w14:textId="77777777" w:rsidTr="00A95E44">
                          <w:trPr>
                            <w:trHeight w:val="201"/>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A53CA0"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Ácido Nítrico</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6E1396D2"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w:t>
                              </w:r>
                            </w:p>
                          </w:tc>
                          <w:tc>
                            <w:tcPr>
                              <w:tcW w:w="850" w:type="dxa"/>
                              <w:tcBorders>
                                <w:top w:val="single" w:sz="4" w:space="0" w:color="auto"/>
                                <w:left w:val="nil"/>
                                <w:bottom w:val="single" w:sz="4" w:space="0" w:color="auto"/>
                                <w:right w:val="single" w:sz="4" w:space="0" w:color="auto"/>
                              </w:tcBorders>
                              <w:vAlign w:val="center"/>
                            </w:tcPr>
                            <w:p w14:paraId="008DE82F"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5F110A25"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2BBF1AB1"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1</w:t>
                              </w:r>
                            </w:p>
                          </w:tc>
                          <w:tc>
                            <w:tcPr>
                              <w:tcW w:w="992" w:type="dxa"/>
                              <w:tcBorders>
                                <w:top w:val="single" w:sz="4" w:space="0" w:color="auto"/>
                                <w:left w:val="single" w:sz="4" w:space="0" w:color="auto"/>
                                <w:bottom w:val="single" w:sz="4" w:space="0" w:color="auto"/>
                                <w:right w:val="single" w:sz="4" w:space="0" w:color="auto"/>
                              </w:tcBorders>
                            </w:tcPr>
                            <w:p w14:paraId="5D6FB0CC" w14:textId="77777777" w:rsidR="003248B6" w:rsidRPr="00980CF5" w:rsidRDefault="003248B6" w:rsidP="003248B6">
                              <w:pPr>
                                <w:jc w:val="center"/>
                                <w:rPr>
                                  <w:rFonts w:ascii="Calibri" w:hAnsi="Calibri" w:cs="Arial"/>
                                  <w:b/>
                                  <w:bCs/>
                                  <w:sz w:val="16"/>
                                  <w:szCs w:val="16"/>
                                </w:rPr>
                              </w:pPr>
                            </w:p>
                          </w:tc>
                        </w:tr>
                        <w:tr w:rsidR="003248B6" w:rsidRPr="00980CF5" w14:paraId="1BB4D909" w14:textId="77777777" w:rsidTr="00A95E44">
                          <w:trPr>
                            <w:trHeight w:val="201"/>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3B0DCC"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 xml:space="preserve">Sellador </w:t>
                              </w:r>
                              <w:proofErr w:type="spellStart"/>
                              <w:r w:rsidRPr="00980CF5">
                                <w:rPr>
                                  <w:rFonts w:ascii="Calibri" w:hAnsi="Calibri" w:cs="Tahoma"/>
                                  <w:sz w:val="16"/>
                                  <w:szCs w:val="16"/>
                                </w:rPr>
                                <w:t>tresentte</w:t>
                              </w:r>
                              <w:proofErr w:type="spellEnd"/>
                              <w:r w:rsidRPr="00980CF5">
                                <w:rPr>
                                  <w:rFonts w:ascii="Calibri" w:hAnsi="Calibri" w:cs="Tahoma"/>
                                  <w:sz w:val="16"/>
                                  <w:szCs w:val="16"/>
                                </w:rPr>
                                <w:t xml:space="preserve"> para pisos vinílicos </w:t>
                              </w:r>
                              <w:r>
                                <w:rPr>
                                  <w:rFonts w:ascii="Calibri" w:hAnsi="Calibri" w:cs="Tahoma"/>
                                  <w:sz w:val="16"/>
                                  <w:szCs w:val="16"/>
                                </w:rPr>
                                <w:t>(</w:t>
                              </w:r>
                              <w:r w:rsidRPr="00980CF5">
                                <w:rPr>
                                  <w:rFonts w:ascii="Calibri" w:hAnsi="Calibri" w:cs="Tahoma"/>
                                  <w:sz w:val="16"/>
                                  <w:szCs w:val="16"/>
                                </w:rPr>
                                <w:t>5 litros</w:t>
                              </w:r>
                              <w:r>
                                <w:rPr>
                                  <w:rFonts w:ascii="Calibri" w:hAnsi="Calibri" w:cs="Tahoma"/>
                                  <w:sz w:val="16"/>
                                  <w:szCs w:val="16"/>
                                </w:rPr>
                                <w:t>)</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2D8D0C13"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w:t>
                              </w:r>
                            </w:p>
                          </w:tc>
                          <w:tc>
                            <w:tcPr>
                              <w:tcW w:w="850" w:type="dxa"/>
                              <w:tcBorders>
                                <w:top w:val="single" w:sz="4" w:space="0" w:color="auto"/>
                                <w:left w:val="nil"/>
                                <w:bottom w:val="single" w:sz="4" w:space="0" w:color="auto"/>
                                <w:right w:val="single" w:sz="4" w:space="0" w:color="auto"/>
                              </w:tcBorders>
                              <w:vAlign w:val="center"/>
                            </w:tcPr>
                            <w:p w14:paraId="1714FAE3"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1AE9A2F8"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101DC908"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1</w:t>
                              </w:r>
                            </w:p>
                          </w:tc>
                          <w:tc>
                            <w:tcPr>
                              <w:tcW w:w="992" w:type="dxa"/>
                              <w:tcBorders>
                                <w:top w:val="single" w:sz="4" w:space="0" w:color="auto"/>
                                <w:left w:val="single" w:sz="4" w:space="0" w:color="auto"/>
                                <w:bottom w:val="single" w:sz="4" w:space="0" w:color="auto"/>
                                <w:right w:val="single" w:sz="4" w:space="0" w:color="auto"/>
                              </w:tcBorders>
                            </w:tcPr>
                            <w:p w14:paraId="61B5EF94" w14:textId="77777777" w:rsidR="003248B6" w:rsidRPr="00980CF5" w:rsidRDefault="003248B6" w:rsidP="003248B6">
                              <w:pPr>
                                <w:jc w:val="center"/>
                                <w:rPr>
                                  <w:rFonts w:ascii="Calibri" w:hAnsi="Calibri" w:cs="Arial"/>
                                  <w:b/>
                                  <w:bCs/>
                                  <w:sz w:val="16"/>
                                  <w:szCs w:val="16"/>
                                </w:rPr>
                              </w:pPr>
                            </w:p>
                          </w:tc>
                        </w:tr>
                        <w:tr w:rsidR="003248B6" w:rsidRPr="00980CF5" w14:paraId="6772C1BC" w14:textId="77777777" w:rsidTr="00A95E44">
                          <w:trPr>
                            <w:trHeight w:val="57"/>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F6E0B3" w14:textId="77777777" w:rsidR="003248B6" w:rsidRPr="00980CF5" w:rsidRDefault="003248B6" w:rsidP="003248B6">
                              <w:pPr>
                                <w:rPr>
                                  <w:rFonts w:ascii="Calibri" w:hAnsi="Calibri" w:cs="Tahoma"/>
                                  <w:sz w:val="16"/>
                                  <w:szCs w:val="16"/>
                                </w:rPr>
                              </w:pPr>
                              <w:r w:rsidRPr="00980CF5">
                                <w:rPr>
                                  <w:rFonts w:ascii="Calibri" w:hAnsi="Calibri" w:cs="Tahoma"/>
                                  <w:sz w:val="16"/>
                                  <w:szCs w:val="16"/>
                                </w:rPr>
                                <w:t>Jabón Bolívar</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3116EFDF"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1</w:t>
                              </w:r>
                              <w:r w:rsidRPr="00980CF5">
                                <w:rPr>
                                  <w:rFonts w:ascii="Calibri" w:hAnsi="Calibri" w:cs="Arial"/>
                                  <w:b/>
                                  <w:bCs/>
                                  <w:sz w:val="16"/>
                                  <w:szCs w:val="16"/>
                                </w:rPr>
                                <w:t>0</w:t>
                              </w:r>
                            </w:p>
                          </w:tc>
                          <w:tc>
                            <w:tcPr>
                              <w:tcW w:w="850" w:type="dxa"/>
                              <w:tcBorders>
                                <w:top w:val="single" w:sz="4" w:space="0" w:color="auto"/>
                                <w:left w:val="nil"/>
                                <w:bottom w:val="single" w:sz="4" w:space="0" w:color="auto"/>
                                <w:right w:val="single" w:sz="4" w:space="0" w:color="auto"/>
                              </w:tcBorders>
                              <w:vAlign w:val="center"/>
                            </w:tcPr>
                            <w:p w14:paraId="57FD045E"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709" w:type="dxa"/>
                              <w:tcBorders>
                                <w:top w:val="single" w:sz="4" w:space="0" w:color="auto"/>
                                <w:left w:val="single" w:sz="4" w:space="0" w:color="auto"/>
                                <w:bottom w:val="single" w:sz="4" w:space="0" w:color="auto"/>
                                <w:right w:val="single" w:sz="4" w:space="0" w:color="auto"/>
                              </w:tcBorders>
                              <w:vAlign w:val="center"/>
                            </w:tcPr>
                            <w:p w14:paraId="209D797E"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544AAD77"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5</w:t>
                              </w:r>
                            </w:p>
                          </w:tc>
                          <w:tc>
                            <w:tcPr>
                              <w:tcW w:w="992" w:type="dxa"/>
                              <w:tcBorders>
                                <w:top w:val="single" w:sz="4" w:space="0" w:color="auto"/>
                                <w:left w:val="single" w:sz="4" w:space="0" w:color="auto"/>
                                <w:bottom w:val="single" w:sz="4" w:space="0" w:color="auto"/>
                                <w:right w:val="single" w:sz="4" w:space="0" w:color="auto"/>
                              </w:tcBorders>
                            </w:tcPr>
                            <w:p w14:paraId="4FED8E23" w14:textId="77777777" w:rsidR="003248B6" w:rsidRPr="00980CF5" w:rsidRDefault="003248B6" w:rsidP="003248B6">
                              <w:pPr>
                                <w:jc w:val="center"/>
                                <w:rPr>
                                  <w:rFonts w:ascii="Calibri" w:hAnsi="Calibri" w:cs="Arial"/>
                                  <w:b/>
                                  <w:bCs/>
                                  <w:sz w:val="16"/>
                                  <w:szCs w:val="16"/>
                                </w:rPr>
                              </w:pPr>
                            </w:p>
                          </w:tc>
                        </w:tr>
                        <w:tr w:rsidR="003248B6" w:rsidRPr="00980CF5" w14:paraId="0D5439CE" w14:textId="77777777" w:rsidTr="00A95E44">
                          <w:trPr>
                            <w:trHeight w:val="57"/>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7F2E27" w14:textId="77777777" w:rsidR="003248B6" w:rsidRPr="00980CF5" w:rsidRDefault="003248B6" w:rsidP="003248B6">
                              <w:pPr>
                                <w:rPr>
                                  <w:rFonts w:ascii="Calibri" w:hAnsi="Calibri" w:cs="Tahoma"/>
                                  <w:sz w:val="16"/>
                                  <w:szCs w:val="16"/>
                                </w:rPr>
                              </w:pPr>
                              <w:proofErr w:type="spellStart"/>
                              <w:r w:rsidRPr="00980CF5">
                                <w:rPr>
                                  <w:rFonts w:ascii="Calibri" w:hAnsi="Calibri" w:cs="Tahoma"/>
                                  <w:sz w:val="16"/>
                                  <w:szCs w:val="16"/>
                                </w:rPr>
                                <w:t>Champu</w:t>
                              </w:r>
                              <w:proofErr w:type="spellEnd"/>
                              <w:r w:rsidRPr="00980CF5">
                                <w:rPr>
                                  <w:rFonts w:ascii="Calibri" w:hAnsi="Calibri" w:cs="Tahoma"/>
                                  <w:sz w:val="16"/>
                                  <w:szCs w:val="16"/>
                                </w:rPr>
                                <w:t xml:space="preserve"> de alfombra (lavado de silla) litros</w:t>
                              </w:r>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021A5461" w14:textId="77777777" w:rsidR="003248B6" w:rsidRPr="00980CF5" w:rsidRDefault="003248B6" w:rsidP="003248B6">
                              <w:pPr>
                                <w:jc w:val="center"/>
                                <w:rPr>
                                  <w:rFonts w:ascii="Calibri" w:hAnsi="Calibri" w:cs="Arial"/>
                                  <w:b/>
                                  <w:bCs/>
                                  <w:sz w:val="16"/>
                                  <w:szCs w:val="16"/>
                                </w:rPr>
                              </w:pPr>
                              <w:r>
                                <w:rPr>
                                  <w:rFonts w:ascii="Calibri" w:hAnsi="Calibri" w:cs="Arial"/>
                                  <w:b/>
                                  <w:bCs/>
                                  <w:sz w:val="16"/>
                                  <w:szCs w:val="16"/>
                                </w:rPr>
                                <w:t>1</w:t>
                              </w:r>
                            </w:p>
                          </w:tc>
                          <w:tc>
                            <w:tcPr>
                              <w:tcW w:w="850" w:type="dxa"/>
                              <w:tcBorders>
                                <w:top w:val="single" w:sz="4" w:space="0" w:color="auto"/>
                                <w:left w:val="nil"/>
                                <w:bottom w:val="single" w:sz="4" w:space="0" w:color="auto"/>
                                <w:right w:val="single" w:sz="4" w:space="0" w:color="auto"/>
                              </w:tcBorders>
                              <w:vAlign w:val="center"/>
                            </w:tcPr>
                            <w:p w14:paraId="4723C848" w14:textId="77777777" w:rsidR="003248B6" w:rsidRPr="00980CF5" w:rsidRDefault="003248B6" w:rsidP="003248B6">
                              <w:pPr>
                                <w:jc w:val="center"/>
                                <w:rPr>
                                  <w:rFonts w:ascii="Calibri" w:hAnsi="Calibri" w:cs="Arial"/>
                                  <w:b/>
                                  <w:bCs/>
                                  <w:color w:val="0070C0"/>
                                  <w:sz w:val="16"/>
                                  <w:szCs w:val="16"/>
                                </w:rPr>
                              </w:pPr>
                              <w:r w:rsidRPr="00980CF5">
                                <w:rPr>
                                  <w:rFonts w:ascii="Calibri" w:hAnsi="Calibri" w:cs="Arial"/>
                                  <w:b/>
                                  <w:bCs/>
                                  <w:color w:val="0070C0"/>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42C75118" w14:textId="77777777" w:rsidR="003248B6" w:rsidRPr="00980CF5" w:rsidRDefault="003248B6" w:rsidP="003248B6">
                              <w:pPr>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737ED584" w14:textId="77777777" w:rsidR="003248B6" w:rsidRPr="00980CF5" w:rsidRDefault="003248B6" w:rsidP="003248B6">
                              <w:pPr>
                                <w:jc w:val="center"/>
                                <w:rPr>
                                  <w:rFonts w:ascii="Calibri" w:hAnsi="Calibri" w:cs="Arial"/>
                                  <w:b/>
                                  <w:bCs/>
                                  <w:sz w:val="16"/>
                                  <w:szCs w:val="16"/>
                                </w:rPr>
                              </w:pPr>
                              <w:r w:rsidRPr="00980CF5">
                                <w:rPr>
                                  <w:rFonts w:ascii="Calibri" w:hAnsi="Calibri" w:cs="Arial"/>
                                  <w:b/>
                                  <w:bCs/>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63D213F3" w14:textId="77777777" w:rsidR="003248B6" w:rsidRPr="00980CF5" w:rsidRDefault="003248B6" w:rsidP="003248B6">
                              <w:pPr>
                                <w:jc w:val="center"/>
                                <w:rPr>
                                  <w:rFonts w:ascii="Calibri" w:hAnsi="Calibri" w:cs="Arial"/>
                                  <w:b/>
                                  <w:bCs/>
                                  <w:sz w:val="16"/>
                                  <w:szCs w:val="16"/>
                                </w:rPr>
                              </w:pPr>
                            </w:p>
                          </w:tc>
                        </w:tr>
                      </w:tbl>
                      <w:p w14:paraId="733A5638" w14:textId="77777777" w:rsidR="003248B6" w:rsidRPr="004766FE" w:rsidRDefault="003248B6" w:rsidP="003248B6">
                        <w:pPr>
                          <w:jc w:val="both"/>
                          <w:rPr>
                            <w:rFonts w:ascii="Calibri" w:hAnsi="Calibri" w:cs="Arial"/>
                            <w:b/>
                            <w:sz w:val="16"/>
                            <w:szCs w:val="16"/>
                          </w:rPr>
                        </w:pPr>
                      </w:p>
                      <w:p w14:paraId="200AA000" w14:textId="77777777" w:rsidR="003248B6" w:rsidRPr="004766FE" w:rsidRDefault="003248B6" w:rsidP="003248B6">
                        <w:pPr>
                          <w:pStyle w:val="Prrafodelista"/>
                          <w:ind w:left="317"/>
                          <w:jc w:val="both"/>
                          <w:rPr>
                            <w:rFonts w:ascii="Calibri" w:hAnsi="Calibri" w:cs="Tahoma"/>
                            <w:sz w:val="16"/>
                            <w:szCs w:val="16"/>
                          </w:rPr>
                        </w:pPr>
                        <w:r w:rsidRPr="004766FE">
                          <w:rPr>
                            <w:rFonts w:ascii="Calibri" w:hAnsi="Calibri" w:cs="Tahoma"/>
                            <w:sz w:val="16"/>
                            <w:szCs w:val="16"/>
                          </w:rPr>
                          <w:t>Los productos deben ser entregados mensualmente al encargado o fiscal de servicio y/o administrador quien hará la verificación y control de los mismos.</w:t>
                        </w:r>
                      </w:p>
                      <w:p w14:paraId="52A8EB01" w14:textId="77777777" w:rsidR="003248B6" w:rsidRPr="00972522" w:rsidRDefault="003248B6" w:rsidP="003248B6">
                        <w:pPr>
                          <w:pStyle w:val="Prrafodelista"/>
                          <w:ind w:left="317"/>
                          <w:jc w:val="both"/>
                          <w:rPr>
                            <w:rFonts w:ascii="Calibri" w:hAnsi="Calibri" w:cs="Tahoma"/>
                            <w:sz w:val="10"/>
                            <w:szCs w:val="10"/>
                          </w:rPr>
                        </w:pPr>
                      </w:p>
                      <w:p w14:paraId="354C5863" w14:textId="77777777" w:rsidR="003248B6" w:rsidRPr="004766FE" w:rsidRDefault="003248B6" w:rsidP="003248B6">
                        <w:pPr>
                          <w:pStyle w:val="Prrafodelista"/>
                          <w:ind w:left="317"/>
                          <w:jc w:val="both"/>
                          <w:rPr>
                            <w:rFonts w:ascii="Calibri" w:hAnsi="Calibri" w:cs="Tahoma"/>
                            <w:sz w:val="16"/>
                            <w:szCs w:val="16"/>
                          </w:rPr>
                        </w:pPr>
                        <w:r w:rsidRPr="004766FE">
                          <w:rPr>
                            <w:rFonts w:ascii="Calibri" w:hAnsi="Calibri" w:cs="Tahoma"/>
                            <w:sz w:val="16"/>
                            <w:szCs w:val="16"/>
                          </w:rPr>
                          <w:t xml:space="preserve">En cuanto a lo que se refiere a guantes de látex, gorros, barbijos, trapos, baldes, paños, Carros de limpieza, </w:t>
                        </w:r>
                        <w:proofErr w:type="spellStart"/>
                        <w:r w:rsidRPr="004766FE">
                          <w:rPr>
                            <w:rFonts w:ascii="Calibri" w:hAnsi="Calibri" w:cs="Tahoma"/>
                            <w:sz w:val="16"/>
                            <w:szCs w:val="16"/>
                          </w:rPr>
                          <w:t>etc</w:t>
                        </w:r>
                        <w:proofErr w:type="spellEnd"/>
                        <w:r w:rsidRPr="004766FE">
                          <w:rPr>
                            <w:rFonts w:ascii="Calibri" w:hAnsi="Calibri" w:cs="Tahoma"/>
                            <w:sz w:val="16"/>
                            <w:szCs w:val="16"/>
                          </w:rPr>
                          <w:t xml:space="preserve">, instrumentos necesarios para que el proveedor preste el servicio deberán ser entregados en las cantidades que el mismo estime sea conveniente, tomando en cuenta la vida útil de cada material o insumo y las normativas vigentes. </w:t>
                        </w:r>
                      </w:p>
                      <w:p w14:paraId="4CE78B55" w14:textId="77777777" w:rsidR="003248B6" w:rsidRPr="00972522" w:rsidRDefault="003248B6" w:rsidP="003248B6">
                        <w:pPr>
                          <w:pStyle w:val="Prrafodelista"/>
                          <w:ind w:left="0"/>
                          <w:jc w:val="both"/>
                          <w:rPr>
                            <w:rFonts w:ascii="Calibri" w:hAnsi="Calibri" w:cs="Tahoma"/>
                            <w:sz w:val="10"/>
                            <w:szCs w:val="10"/>
                          </w:rPr>
                        </w:pPr>
                      </w:p>
                      <w:p w14:paraId="69D90CA6" w14:textId="77777777" w:rsidR="003248B6" w:rsidRPr="004766FE" w:rsidRDefault="003248B6" w:rsidP="003248B6">
                        <w:pPr>
                          <w:pStyle w:val="Prrafodelista"/>
                          <w:ind w:left="317"/>
                          <w:jc w:val="both"/>
                          <w:rPr>
                            <w:rFonts w:ascii="Calibri" w:hAnsi="Calibri" w:cs="Tahoma"/>
                            <w:b/>
                            <w:sz w:val="16"/>
                            <w:szCs w:val="16"/>
                          </w:rPr>
                        </w:pPr>
                        <w:r w:rsidRPr="004766FE">
                          <w:rPr>
                            <w:rFonts w:ascii="Calibri" w:hAnsi="Calibri" w:cs="Tahoma"/>
                            <w:b/>
                            <w:sz w:val="16"/>
                            <w:szCs w:val="16"/>
                          </w:rPr>
                          <w:t>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aprobado mismo que será autorizado y cancelado de acuerdo a costos unitarios ofertados siempre y cuando el porcentaje de incremento supere el 5% del establecido.</w:t>
                        </w:r>
                      </w:p>
                    </w:tc>
                  </w:tr>
                </w:tbl>
                <w:p w14:paraId="634F6592" w14:textId="77777777" w:rsidR="003248B6" w:rsidRDefault="003248B6" w:rsidP="003248B6"/>
              </w:tc>
            </w:tr>
            <w:tr w:rsidR="003248B6" w14:paraId="0D4938BC" w14:textId="77777777" w:rsidTr="00A95E44">
              <w:tc>
                <w:tcPr>
                  <w:tcW w:w="10260" w:type="dxa"/>
                </w:tcPr>
                <w:p w14:paraId="13464645" w14:textId="77777777" w:rsidR="003248B6" w:rsidRPr="00C45FB3" w:rsidRDefault="003248B6" w:rsidP="00C76A8B">
                  <w:pPr>
                    <w:pStyle w:val="Prrafodelista"/>
                    <w:numPr>
                      <w:ilvl w:val="0"/>
                      <w:numId w:val="37"/>
                    </w:numPr>
                    <w:tabs>
                      <w:tab w:val="left" w:pos="-720"/>
                    </w:tabs>
                    <w:suppressAutoHyphens/>
                    <w:ind w:left="316"/>
                    <w:jc w:val="both"/>
                    <w:rPr>
                      <w:rFonts w:ascii="Calibri" w:hAnsi="Calibri" w:cs="Arial"/>
                      <w:b/>
                      <w:sz w:val="18"/>
                      <w:szCs w:val="18"/>
                    </w:rPr>
                  </w:pPr>
                  <w:r w:rsidRPr="00C45FB3">
                    <w:rPr>
                      <w:rFonts w:ascii="Calibri" w:hAnsi="Calibri" w:cs="Arial"/>
                      <w:b/>
                      <w:sz w:val="18"/>
                      <w:szCs w:val="18"/>
                    </w:rPr>
                    <w:lastRenderedPageBreak/>
                    <w:t>Experiencia de la Empresa</w:t>
                  </w:r>
                </w:p>
                <w:p w14:paraId="0A0290D3" w14:textId="77777777" w:rsidR="003248B6" w:rsidRPr="004766FE" w:rsidRDefault="003248B6" w:rsidP="003248B6">
                  <w:pPr>
                    <w:tabs>
                      <w:tab w:val="left" w:pos="-720"/>
                    </w:tabs>
                    <w:suppressAutoHyphens/>
                    <w:ind w:left="317"/>
                    <w:jc w:val="both"/>
                    <w:rPr>
                      <w:rFonts w:ascii="Calibri" w:hAnsi="Calibri" w:cs="Arial"/>
                      <w:sz w:val="18"/>
                      <w:szCs w:val="18"/>
                    </w:rPr>
                  </w:pPr>
                  <w:r w:rsidRPr="004766FE">
                    <w:rPr>
                      <w:rFonts w:ascii="Calibri" w:hAnsi="Calibri" w:cs="Arial"/>
                      <w:sz w:val="18"/>
                      <w:szCs w:val="18"/>
                    </w:rPr>
                    <w:t xml:space="preserve">La empresa deberá contar con una experiencia general de por lo menos </w:t>
                  </w:r>
                  <w:r>
                    <w:rPr>
                      <w:rFonts w:ascii="Calibri" w:hAnsi="Calibri" w:cs="Arial"/>
                      <w:sz w:val="18"/>
                      <w:szCs w:val="18"/>
                    </w:rPr>
                    <w:t>15</w:t>
                  </w:r>
                  <w:r w:rsidRPr="004766FE">
                    <w:rPr>
                      <w:rFonts w:ascii="Calibri" w:hAnsi="Calibri" w:cs="Arial"/>
                      <w:sz w:val="18"/>
                      <w:szCs w:val="18"/>
                    </w:rPr>
                    <w:t xml:space="preserve"> años en la prestación del servicio adjuntando contratos o certificados de trabajo que respalden la misma.</w:t>
                  </w:r>
                </w:p>
                <w:p w14:paraId="1F7A9445" w14:textId="77777777" w:rsidR="003248B6" w:rsidRPr="004766FE" w:rsidRDefault="003248B6" w:rsidP="003248B6">
                  <w:pPr>
                    <w:tabs>
                      <w:tab w:val="left" w:pos="-720"/>
                    </w:tabs>
                    <w:suppressAutoHyphens/>
                    <w:ind w:left="317"/>
                    <w:jc w:val="both"/>
                    <w:rPr>
                      <w:rFonts w:ascii="Calibri" w:hAnsi="Calibri" w:cs="Arial"/>
                      <w:sz w:val="18"/>
                      <w:szCs w:val="18"/>
                    </w:rPr>
                  </w:pPr>
                  <w:r w:rsidRPr="004766FE">
                    <w:rPr>
                      <w:rFonts w:ascii="Calibri" w:hAnsi="Calibri" w:cs="Arial"/>
                      <w:sz w:val="18"/>
                      <w:szCs w:val="18"/>
                    </w:rPr>
                    <w:t xml:space="preserve">Asimismo, deberá contar con una experiencia específica en área de salud, mínima de </w:t>
                  </w:r>
                  <w:r>
                    <w:rPr>
                      <w:rFonts w:ascii="Calibri" w:hAnsi="Calibri" w:cs="Arial"/>
                      <w:sz w:val="18"/>
                      <w:szCs w:val="18"/>
                    </w:rPr>
                    <w:t>10</w:t>
                  </w:r>
                  <w:r w:rsidRPr="004766FE">
                    <w:rPr>
                      <w:rFonts w:ascii="Calibri" w:hAnsi="Calibri" w:cs="Arial"/>
                      <w:sz w:val="18"/>
                      <w:szCs w:val="18"/>
                    </w:rPr>
                    <w:t xml:space="preserve"> años adjuntando contratos o certificados de trabajo que respalden la misma.</w:t>
                  </w:r>
                </w:p>
                <w:p w14:paraId="3C96D596" w14:textId="77777777" w:rsidR="003248B6" w:rsidRPr="004766FE" w:rsidRDefault="003248B6" w:rsidP="003248B6">
                  <w:pPr>
                    <w:tabs>
                      <w:tab w:val="left" w:pos="-720"/>
                    </w:tabs>
                    <w:suppressAutoHyphens/>
                    <w:ind w:left="317"/>
                    <w:jc w:val="both"/>
                    <w:rPr>
                      <w:rFonts w:ascii="Calibri" w:hAnsi="Calibri" w:cs="Arial"/>
                      <w:sz w:val="18"/>
                      <w:szCs w:val="18"/>
                    </w:rPr>
                  </w:pPr>
                  <w:r w:rsidRPr="004766FE">
                    <w:rPr>
                      <w:rFonts w:ascii="Calibri" w:hAnsi="Calibri" w:cs="Arial"/>
                      <w:sz w:val="18"/>
                      <w:szCs w:val="18"/>
                    </w:rPr>
                    <w:t>Nota: La experiencia tanto General como específica deberá ser registrada en Formulario correspondiente, y debidamente respaldadas.</w:t>
                  </w:r>
                </w:p>
                <w:p w14:paraId="018CB004" w14:textId="77777777" w:rsidR="003248B6" w:rsidRDefault="003248B6" w:rsidP="003248B6"/>
              </w:tc>
            </w:tr>
            <w:tr w:rsidR="003248B6" w14:paraId="35E39A70" w14:textId="77777777" w:rsidTr="00A95E44">
              <w:tc>
                <w:tcPr>
                  <w:tcW w:w="10260" w:type="dxa"/>
                </w:tcPr>
                <w:p w14:paraId="4D124F60" w14:textId="77777777" w:rsidR="003248B6" w:rsidRPr="004766FE" w:rsidRDefault="003248B6" w:rsidP="003248B6">
                  <w:pPr>
                    <w:tabs>
                      <w:tab w:val="left" w:pos="-720"/>
                    </w:tabs>
                    <w:suppressAutoHyphens/>
                    <w:ind w:left="317"/>
                    <w:rPr>
                      <w:rFonts w:ascii="Calibri" w:hAnsi="Calibri" w:cs="Arial"/>
                      <w:sz w:val="12"/>
                      <w:szCs w:val="12"/>
                    </w:rPr>
                  </w:pPr>
                </w:p>
                <w:p w14:paraId="527BFB5D" w14:textId="77777777" w:rsidR="003248B6" w:rsidRPr="004766FE" w:rsidRDefault="003248B6" w:rsidP="003248B6">
                  <w:pPr>
                    <w:tabs>
                      <w:tab w:val="left" w:pos="-720"/>
                    </w:tabs>
                    <w:suppressAutoHyphens/>
                    <w:rPr>
                      <w:rFonts w:ascii="Calibri" w:hAnsi="Calibri" w:cs="Arial"/>
                      <w:sz w:val="18"/>
                      <w:szCs w:val="18"/>
                    </w:rPr>
                  </w:pPr>
                  <w:r w:rsidRPr="00C45FB3">
                    <w:rPr>
                      <w:rFonts w:ascii="Calibri" w:hAnsi="Calibri" w:cs="Arial"/>
                      <w:b/>
                      <w:bCs/>
                      <w:sz w:val="18"/>
                      <w:szCs w:val="18"/>
                    </w:rPr>
                    <w:lastRenderedPageBreak/>
                    <w:t>17</w:t>
                  </w:r>
                  <w:r w:rsidRPr="004766FE">
                    <w:rPr>
                      <w:rFonts w:ascii="Calibri" w:hAnsi="Calibri" w:cs="Arial"/>
                      <w:sz w:val="18"/>
                      <w:szCs w:val="18"/>
                    </w:rPr>
                    <w:t xml:space="preserve">.  </w:t>
                  </w:r>
                  <w:r w:rsidRPr="004766FE">
                    <w:rPr>
                      <w:rFonts w:ascii="Calibri" w:hAnsi="Calibri" w:cs="Arial"/>
                      <w:b/>
                      <w:sz w:val="18"/>
                      <w:szCs w:val="18"/>
                    </w:rPr>
                    <w:t>Equipo Mínimo</w:t>
                  </w:r>
                </w:p>
                <w:p w14:paraId="79670D14"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Se deberá disponer para uso permanente en todos los edificios de la CSBP, como mínimo con 3 Hidro lavadoras industriales, 2 lustradoras industriales para pisos fríos, de vinil y de madera (machihembre). Se solicita describir las especificaciones técnicas de los equipos y adjuntar fotografías de los mismos.</w:t>
                  </w:r>
                </w:p>
                <w:p w14:paraId="016DA07F" w14:textId="77777777" w:rsidR="003248B6" w:rsidRPr="004766FE" w:rsidRDefault="003248B6" w:rsidP="003248B6">
                  <w:pPr>
                    <w:tabs>
                      <w:tab w:val="left" w:pos="-720"/>
                    </w:tabs>
                    <w:suppressAutoHyphens/>
                    <w:rPr>
                      <w:rFonts w:ascii="Calibri" w:hAnsi="Calibri" w:cs="Arial"/>
                      <w:sz w:val="10"/>
                      <w:szCs w:val="10"/>
                    </w:rPr>
                  </w:pPr>
                </w:p>
                <w:p w14:paraId="65B2CEB9"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Se deberá contar con equipo menor de limpieza que deberá ser renovado en forma permanente de acuerdo a necesidad. (Escobas, escobillones, alzadores de basura, esponjas, paños y otros), y 7 carritos distribuidor y recolector de material.</w:t>
                  </w:r>
                </w:p>
                <w:p w14:paraId="17B17DF4" w14:textId="77777777" w:rsidR="003248B6" w:rsidRPr="004766FE" w:rsidRDefault="003248B6" w:rsidP="003248B6">
                  <w:pPr>
                    <w:tabs>
                      <w:tab w:val="left" w:pos="-720"/>
                    </w:tabs>
                    <w:suppressAutoHyphens/>
                    <w:ind w:left="317"/>
                    <w:rPr>
                      <w:rFonts w:ascii="Calibri" w:hAnsi="Calibri" w:cs="Arial"/>
                      <w:sz w:val="10"/>
                      <w:szCs w:val="10"/>
                    </w:rPr>
                  </w:pPr>
                  <w:r w:rsidRPr="004766FE">
                    <w:rPr>
                      <w:rFonts w:ascii="Calibri" w:hAnsi="Calibri" w:cs="Arial"/>
                      <w:sz w:val="18"/>
                      <w:szCs w:val="18"/>
                    </w:rPr>
                    <w:t xml:space="preserve"> </w:t>
                  </w:r>
                </w:p>
                <w:p w14:paraId="0F39CA6B" w14:textId="77777777" w:rsidR="003248B6" w:rsidRPr="004766FE" w:rsidRDefault="003248B6" w:rsidP="003248B6">
                  <w:pPr>
                    <w:tabs>
                      <w:tab w:val="left" w:pos="-720"/>
                    </w:tabs>
                    <w:suppressAutoHyphens/>
                    <w:ind w:left="317"/>
                    <w:rPr>
                      <w:rFonts w:ascii="Calibri" w:hAnsi="Calibri" w:cs="Arial"/>
                      <w:b/>
                      <w:sz w:val="18"/>
                      <w:szCs w:val="18"/>
                    </w:rPr>
                  </w:pPr>
                  <w:r w:rsidRPr="004766FE">
                    <w:rPr>
                      <w:rFonts w:ascii="Calibri" w:hAnsi="Calibri" w:cs="Arial"/>
                      <w:b/>
                      <w:sz w:val="18"/>
                      <w:szCs w:val="18"/>
                    </w:rPr>
                    <w:t xml:space="preserve">      DETALLE </w:t>
                  </w:r>
                  <w:r w:rsidRPr="004766FE">
                    <w:rPr>
                      <w:rFonts w:ascii="Calibri" w:hAnsi="Calibri" w:cs="Arial"/>
                      <w:b/>
                      <w:sz w:val="18"/>
                      <w:szCs w:val="18"/>
                    </w:rPr>
                    <w:tab/>
                    <w:t xml:space="preserve">                                         CANTIDAD MES </w:t>
                  </w:r>
                </w:p>
                <w:p w14:paraId="37171701"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xml:space="preserve">- Goma limpie cristales </w:t>
                  </w:r>
                </w:p>
                <w:p w14:paraId="0BDA5AAE"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xml:space="preserve"> (para </w:t>
                  </w:r>
                  <w:proofErr w:type="gramStart"/>
                  <w:r w:rsidRPr="004766FE">
                    <w:rPr>
                      <w:rFonts w:ascii="Calibri" w:hAnsi="Calibri" w:cs="Arial"/>
                      <w:sz w:val="18"/>
                      <w:szCs w:val="18"/>
                    </w:rPr>
                    <w:t xml:space="preserve">vidrios)   </w:t>
                  </w:r>
                  <w:proofErr w:type="gramEnd"/>
                  <w:r w:rsidRPr="004766FE">
                    <w:rPr>
                      <w:rFonts w:ascii="Calibri" w:hAnsi="Calibri" w:cs="Arial"/>
                      <w:sz w:val="18"/>
                      <w:szCs w:val="18"/>
                    </w:rPr>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52D58C78"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xml:space="preserve">- Paños de limpieza </w:t>
                  </w:r>
                  <w:r w:rsidRPr="004766FE">
                    <w:rPr>
                      <w:rFonts w:ascii="Calibri" w:hAnsi="Calibri" w:cs="Arial"/>
                      <w:sz w:val="18"/>
                      <w:szCs w:val="18"/>
                    </w:rPr>
                    <w:tab/>
                    <w:t xml:space="preserve">          </w:t>
                  </w:r>
                  <w:r w:rsidRPr="004766FE">
                    <w:rPr>
                      <w:rFonts w:ascii="Calibri" w:hAnsi="Calibri" w:cs="Arial"/>
                      <w:b/>
                      <w:i/>
                      <w:sz w:val="18"/>
                      <w:szCs w:val="18"/>
                    </w:rPr>
                    <w:t xml:space="preserve"> Lo necesario para uso PERMANENTE</w:t>
                  </w:r>
                </w:p>
                <w:p w14:paraId="657AA777"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Paños de pisos</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2D777233"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xml:space="preserve">- Mopas o </w:t>
                  </w:r>
                  <w:proofErr w:type="spellStart"/>
                  <w:r w:rsidRPr="004766FE">
                    <w:rPr>
                      <w:rFonts w:ascii="Calibri" w:hAnsi="Calibri" w:cs="Arial"/>
                      <w:sz w:val="18"/>
                      <w:szCs w:val="18"/>
                    </w:rPr>
                    <w:t>waipe</w:t>
                  </w:r>
                  <w:proofErr w:type="spellEnd"/>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5A64CC91"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Escobas plásticas</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6808BFCC"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Balde con exprimidor</w:t>
                  </w:r>
                  <w:r w:rsidRPr="004766FE">
                    <w:rPr>
                      <w:rFonts w:ascii="Calibri" w:hAnsi="Calibri" w:cs="Arial"/>
                      <w:sz w:val="18"/>
                      <w:szCs w:val="18"/>
                    </w:rPr>
                    <w:tab/>
                  </w:r>
                  <w:r w:rsidRPr="004766FE">
                    <w:rPr>
                      <w:rFonts w:ascii="Calibri" w:hAnsi="Calibri" w:cs="Arial"/>
                      <w:b/>
                      <w:i/>
                      <w:sz w:val="18"/>
                      <w:szCs w:val="18"/>
                    </w:rPr>
                    <w:t xml:space="preserve">           Lo necesario para uso PERMANENTE</w:t>
                  </w:r>
                  <w:r w:rsidRPr="004766FE">
                    <w:rPr>
                      <w:rFonts w:ascii="Calibri" w:hAnsi="Calibri" w:cs="Arial"/>
                      <w:sz w:val="18"/>
                      <w:szCs w:val="18"/>
                    </w:rPr>
                    <w:t xml:space="preserve"> </w:t>
                  </w:r>
                </w:p>
                <w:p w14:paraId="32B2EF3E"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Cepillo para baños</w:t>
                  </w:r>
                  <w:r w:rsidRPr="004766FE">
                    <w:rPr>
                      <w:rFonts w:ascii="Calibri" w:hAnsi="Calibri" w:cs="Arial"/>
                      <w:sz w:val="18"/>
                      <w:szCs w:val="18"/>
                    </w:rPr>
                    <w:tab/>
                  </w:r>
                  <w:r w:rsidRPr="004766FE">
                    <w:rPr>
                      <w:rFonts w:ascii="Calibri" w:hAnsi="Calibri" w:cs="Arial"/>
                      <w:b/>
                      <w:i/>
                      <w:sz w:val="18"/>
                      <w:szCs w:val="18"/>
                    </w:rPr>
                    <w:t xml:space="preserve">           Lo necesario para uso PERMANENTE</w:t>
                  </w:r>
                  <w:r w:rsidRPr="004766FE">
                    <w:rPr>
                      <w:rFonts w:ascii="Calibri" w:hAnsi="Calibri" w:cs="Arial"/>
                      <w:sz w:val="18"/>
                      <w:szCs w:val="18"/>
                    </w:rPr>
                    <w:t xml:space="preserve"> </w:t>
                  </w:r>
                </w:p>
                <w:p w14:paraId="1590FA36"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Escobillón grande</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75DBB78A"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Atomizador plástico</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091D25BE"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xml:space="preserve">- Goma limpia piso o </w:t>
                  </w:r>
                  <w:proofErr w:type="spellStart"/>
                  <w:r w:rsidRPr="004766FE">
                    <w:rPr>
                      <w:rFonts w:ascii="Calibri" w:hAnsi="Calibri" w:cs="Arial"/>
                      <w:sz w:val="18"/>
                      <w:szCs w:val="18"/>
                    </w:rPr>
                    <w:t>rod</w:t>
                  </w:r>
                  <w:proofErr w:type="spellEnd"/>
                  <w:r w:rsidRPr="004766FE">
                    <w:rPr>
                      <w:rFonts w:ascii="Calibri" w:hAnsi="Calibri" w:cs="Arial"/>
                      <w:sz w:val="18"/>
                      <w:szCs w:val="18"/>
                    </w:rPr>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3E3DA032" w14:textId="77777777" w:rsidR="003248B6" w:rsidRPr="004766FE" w:rsidRDefault="003248B6" w:rsidP="003248B6">
                  <w:pPr>
                    <w:tabs>
                      <w:tab w:val="left" w:pos="-720"/>
                    </w:tabs>
                    <w:suppressAutoHyphens/>
                    <w:ind w:left="317"/>
                    <w:rPr>
                      <w:rFonts w:ascii="Calibri" w:hAnsi="Calibri" w:cs="Arial"/>
                      <w:sz w:val="18"/>
                      <w:szCs w:val="18"/>
                    </w:rPr>
                  </w:pPr>
                  <w:r w:rsidRPr="004766FE">
                    <w:rPr>
                      <w:rFonts w:ascii="Calibri" w:hAnsi="Calibri" w:cs="Arial"/>
                      <w:sz w:val="18"/>
                      <w:szCs w:val="18"/>
                    </w:rPr>
                    <w:t xml:space="preserve">- Limpiadores telescópico         </w:t>
                  </w:r>
                  <w:r w:rsidRPr="004766FE">
                    <w:rPr>
                      <w:rFonts w:ascii="Calibri" w:hAnsi="Calibri" w:cs="Arial"/>
                      <w:b/>
                      <w:i/>
                      <w:sz w:val="18"/>
                      <w:szCs w:val="18"/>
                    </w:rPr>
                    <w:t>Lo necesario para uso PERMANENTE</w:t>
                  </w:r>
                </w:p>
                <w:p w14:paraId="5D378484" w14:textId="77777777" w:rsidR="003248B6" w:rsidRDefault="003248B6" w:rsidP="003248B6">
                  <w:r w:rsidRPr="004766FE">
                    <w:rPr>
                      <w:rFonts w:ascii="Calibri" w:hAnsi="Calibri" w:cs="Arial"/>
                      <w:sz w:val="18"/>
                      <w:szCs w:val="18"/>
                    </w:rPr>
                    <w:t>- Otros (Especificar)</w:t>
                  </w:r>
                  <w:r w:rsidRPr="004766FE">
                    <w:rPr>
                      <w:rFonts w:ascii="Calibri" w:hAnsi="Calibri" w:cs="Arial"/>
                      <w:sz w:val="18"/>
                      <w:szCs w:val="18"/>
                    </w:rPr>
                    <w:tab/>
                  </w:r>
                </w:p>
              </w:tc>
            </w:tr>
            <w:bookmarkEnd w:id="0"/>
          </w:tbl>
          <w:p w14:paraId="1581EBA1" w14:textId="77777777" w:rsidR="003248B6" w:rsidRPr="003248B6" w:rsidRDefault="003248B6" w:rsidP="00C76A8B">
            <w:pPr>
              <w:pStyle w:val="Sinespaciado"/>
              <w:jc w:val="both"/>
              <w:rPr>
                <w:rFonts w:asciiTheme="minorHAnsi" w:hAnsiTheme="minorHAnsi" w:cstheme="minorHAnsi"/>
                <w:b/>
                <w:bCs/>
              </w:rPr>
            </w:pPr>
          </w:p>
          <w:p w14:paraId="375DB01E" w14:textId="39F6975A" w:rsidR="00607AF6" w:rsidRDefault="00607AF6" w:rsidP="00C76A8B">
            <w:pPr>
              <w:pStyle w:val="Sinespaciado"/>
              <w:numPr>
                <w:ilvl w:val="0"/>
                <w:numId w:val="34"/>
              </w:numPr>
              <w:ind w:left="589"/>
              <w:jc w:val="both"/>
              <w:rPr>
                <w:rFonts w:asciiTheme="minorHAnsi" w:hAnsiTheme="minorHAnsi" w:cstheme="minorHAnsi"/>
                <w:b/>
                <w:bCs/>
              </w:rPr>
            </w:pPr>
            <w:r w:rsidRPr="003A6E37">
              <w:rPr>
                <w:rFonts w:asciiTheme="minorHAnsi" w:hAnsiTheme="minorHAnsi" w:cstheme="minorHAnsi"/>
                <w:b/>
                <w:bCs/>
              </w:rPr>
              <w:t xml:space="preserve">REQUISITOS DE CUMPLIMIENTO OBLIGATORIO CLÍNICA </w:t>
            </w:r>
          </w:p>
          <w:p w14:paraId="20BEF926" w14:textId="77777777" w:rsidR="00607AF6" w:rsidRPr="003A6E37" w:rsidRDefault="00607AF6" w:rsidP="00607AF6">
            <w:pPr>
              <w:pStyle w:val="Sinespaciado"/>
              <w:ind w:left="589"/>
              <w:jc w:val="both"/>
              <w:rPr>
                <w:rFonts w:asciiTheme="minorHAnsi" w:hAnsiTheme="minorHAnsi" w:cstheme="minorHAnsi"/>
                <w:b/>
                <w:bCs/>
              </w:rPr>
            </w:pPr>
          </w:p>
          <w:p w14:paraId="65DADE1B" w14:textId="77777777" w:rsidR="003B0424" w:rsidRDefault="003B0424" w:rsidP="003B0424">
            <w:pPr>
              <w:pStyle w:val="Sinespaciado"/>
              <w:jc w:val="both"/>
              <w:rPr>
                <w:rFonts w:asciiTheme="minorHAnsi" w:hAnsiTheme="minorHAnsi" w:cstheme="minorHAnsi"/>
              </w:rPr>
            </w:pPr>
          </w:p>
          <w:tbl>
            <w:tblPr>
              <w:tblStyle w:val="Tablaconcuadrcula"/>
              <w:tblW w:w="10223" w:type="dxa"/>
              <w:tblLook w:val="04A0" w:firstRow="1" w:lastRow="0" w:firstColumn="1" w:lastColumn="0" w:noHBand="0" w:noVBand="1"/>
            </w:tblPr>
            <w:tblGrid>
              <w:gridCol w:w="10223"/>
            </w:tblGrid>
            <w:tr w:rsidR="00C76A8B" w14:paraId="76685598" w14:textId="77777777" w:rsidTr="00C76A8B">
              <w:trPr>
                <w:trHeight w:val="329"/>
              </w:trPr>
              <w:tc>
                <w:tcPr>
                  <w:tcW w:w="10223" w:type="dxa"/>
                  <w:shd w:val="clear" w:color="auto" w:fill="D9D9D9" w:themeFill="background1" w:themeFillShade="D9"/>
                </w:tcPr>
                <w:p w14:paraId="12A2461C" w14:textId="77777777" w:rsidR="00C76A8B" w:rsidRDefault="00C76A8B" w:rsidP="00C76A8B">
                  <w:pPr>
                    <w:pStyle w:val="Prrafodelista"/>
                    <w:numPr>
                      <w:ilvl w:val="0"/>
                      <w:numId w:val="38"/>
                    </w:numPr>
                    <w:ind w:left="589"/>
                  </w:pPr>
                  <w:r>
                    <w:rPr>
                      <w:rFonts w:ascii="Calibri" w:hAnsi="Calibri" w:cs="Arial"/>
                      <w:b/>
                      <w:sz w:val="18"/>
                      <w:szCs w:val="18"/>
                    </w:rPr>
                    <w:t>R</w:t>
                  </w:r>
                  <w:r w:rsidRPr="00C45FB3">
                    <w:rPr>
                      <w:rFonts w:ascii="Calibri" w:hAnsi="Calibri" w:cs="Arial"/>
                      <w:b/>
                      <w:sz w:val="18"/>
                      <w:szCs w:val="18"/>
                    </w:rPr>
                    <w:t>EQUISITOS DE CUMPLIMIENTO OBLIGATORIO</w:t>
                  </w:r>
                </w:p>
              </w:tc>
            </w:tr>
            <w:tr w:rsidR="00C76A8B" w14:paraId="3722B31D" w14:textId="77777777" w:rsidTr="00C76A8B">
              <w:tc>
                <w:tcPr>
                  <w:tcW w:w="10223" w:type="dxa"/>
                </w:tcPr>
                <w:p w14:paraId="1BA8959E" w14:textId="77777777" w:rsidR="00C76A8B" w:rsidRPr="00AF416E" w:rsidRDefault="00C76A8B" w:rsidP="00C76A8B">
                  <w:pPr>
                    <w:pStyle w:val="Prrafodelista"/>
                    <w:numPr>
                      <w:ilvl w:val="0"/>
                      <w:numId w:val="33"/>
                    </w:numPr>
                    <w:ind w:left="348"/>
                    <w:rPr>
                      <w:rFonts w:ascii="Calibri" w:hAnsi="Calibri" w:cs="Arial"/>
                      <w:b/>
                      <w:sz w:val="16"/>
                      <w:szCs w:val="16"/>
                    </w:rPr>
                  </w:pPr>
                  <w:r w:rsidRPr="00AF416E">
                    <w:rPr>
                      <w:rFonts w:ascii="Calibri" w:hAnsi="Calibri" w:cs="Arial"/>
                      <w:b/>
                      <w:sz w:val="16"/>
                      <w:szCs w:val="16"/>
                    </w:rPr>
                    <w:t>OBJETO Y ALCANCE DEL SERVICIO</w:t>
                  </w:r>
                </w:p>
                <w:p w14:paraId="2D80895E" w14:textId="77777777" w:rsidR="00C76A8B" w:rsidRDefault="00C76A8B" w:rsidP="00C76A8B">
                  <w:pPr>
                    <w:ind w:left="306"/>
                  </w:pPr>
                  <w:r w:rsidRPr="00F26225">
                    <w:rPr>
                      <w:rFonts w:ascii="Calibri" w:hAnsi="Calibri" w:cs="Arial"/>
                      <w:sz w:val="16"/>
                      <w:szCs w:val="16"/>
                    </w:rPr>
                    <w:t>La Caja de Salud de la Banca privada Regional Santa Cruz requiere realizar la compra de Servicios de Limpieza para Clínica CSBP incluye oficinas administrativas, de acuerdo a normas de Bioseguridad vigente para centros de Salud.</w:t>
                  </w:r>
                </w:p>
              </w:tc>
            </w:tr>
            <w:tr w:rsidR="00C76A8B" w14:paraId="3D539779" w14:textId="77777777" w:rsidTr="00C76A8B">
              <w:tc>
                <w:tcPr>
                  <w:tcW w:w="10223" w:type="dxa"/>
                </w:tcPr>
                <w:p w14:paraId="493E42D1" w14:textId="77777777" w:rsidR="00C76A8B" w:rsidRPr="00692937" w:rsidRDefault="00C76A8B" w:rsidP="00C76A8B">
                  <w:pPr>
                    <w:pStyle w:val="Prrafodelista"/>
                    <w:numPr>
                      <w:ilvl w:val="0"/>
                      <w:numId w:val="33"/>
                    </w:numPr>
                    <w:ind w:left="348"/>
                    <w:rPr>
                      <w:rFonts w:ascii="Calibri" w:hAnsi="Calibri" w:cs="Arial"/>
                      <w:b/>
                      <w:sz w:val="16"/>
                      <w:szCs w:val="16"/>
                    </w:rPr>
                  </w:pPr>
                  <w:r w:rsidRPr="00692937">
                    <w:rPr>
                      <w:rFonts w:ascii="Calibri" w:hAnsi="Calibri" w:cs="Arial"/>
                      <w:b/>
                      <w:sz w:val="16"/>
                      <w:szCs w:val="16"/>
                    </w:rPr>
                    <w:t>OFICINAS</w:t>
                  </w:r>
                </w:p>
                <w:p w14:paraId="74961940" w14:textId="77777777" w:rsidR="00C76A8B" w:rsidRDefault="00C76A8B" w:rsidP="00C76A8B">
                  <w:pPr>
                    <w:ind w:left="306"/>
                  </w:pPr>
                  <w:r w:rsidRPr="00200318">
                    <w:rPr>
                      <w:rFonts w:ascii="Calibri" w:hAnsi="Calibri" w:cs="Arial"/>
                      <w:bCs/>
                      <w:sz w:val="16"/>
                      <w:szCs w:val="16"/>
                    </w:rPr>
                    <w:t xml:space="preserve">El proponente deberá contar con oficina establecida en la ciudad de Santa Cruz, adjuntar en un plano de Google </w:t>
                  </w:r>
                  <w:proofErr w:type="spellStart"/>
                  <w:r w:rsidRPr="00200318">
                    <w:rPr>
                      <w:rFonts w:ascii="Calibri" w:hAnsi="Calibri" w:cs="Arial"/>
                      <w:bCs/>
                      <w:sz w:val="16"/>
                      <w:szCs w:val="16"/>
                    </w:rPr>
                    <w:t>Maps</w:t>
                  </w:r>
                  <w:proofErr w:type="spellEnd"/>
                  <w:r w:rsidRPr="00200318">
                    <w:rPr>
                      <w:rFonts w:ascii="Calibri" w:hAnsi="Calibri" w:cs="Arial"/>
                      <w:bCs/>
                      <w:sz w:val="16"/>
                      <w:szCs w:val="16"/>
                    </w:rPr>
                    <w:t xml:space="preserve"> la ubicación de sus oficinas. La comisión de Calificación realizara una inspección en las oficinas para constatar la capacidad logística de la empresa.</w:t>
                  </w:r>
                </w:p>
              </w:tc>
            </w:tr>
            <w:tr w:rsidR="00C76A8B" w14:paraId="0539952D" w14:textId="77777777" w:rsidTr="00C76A8B">
              <w:tc>
                <w:tcPr>
                  <w:tcW w:w="10223" w:type="dxa"/>
                </w:tcPr>
                <w:p w14:paraId="4AE6D419" w14:textId="77777777" w:rsidR="00C76A8B" w:rsidRPr="00692937" w:rsidRDefault="00C76A8B" w:rsidP="00C76A8B">
                  <w:pPr>
                    <w:pStyle w:val="Prrafodelista"/>
                    <w:numPr>
                      <w:ilvl w:val="0"/>
                      <w:numId w:val="33"/>
                    </w:numPr>
                    <w:ind w:left="348"/>
                    <w:rPr>
                      <w:rFonts w:ascii="Calibri" w:hAnsi="Calibri" w:cs="Arial"/>
                      <w:b/>
                      <w:sz w:val="16"/>
                      <w:szCs w:val="16"/>
                    </w:rPr>
                  </w:pPr>
                  <w:r w:rsidRPr="00692937">
                    <w:rPr>
                      <w:rFonts w:ascii="Calibri" w:hAnsi="Calibri" w:cs="Arial"/>
                      <w:b/>
                      <w:sz w:val="16"/>
                      <w:szCs w:val="16"/>
                    </w:rPr>
                    <w:t>HORARIOS REFERENCIALES PARA LA PRESTACIÓN DEL SERVICIO</w:t>
                  </w:r>
                </w:p>
                <w:p w14:paraId="1463A671" w14:textId="77777777" w:rsidR="00C76A8B" w:rsidRPr="00200318" w:rsidRDefault="00C76A8B" w:rsidP="00C76A8B">
                  <w:pPr>
                    <w:ind w:left="318"/>
                    <w:contextualSpacing/>
                    <w:rPr>
                      <w:rFonts w:ascii="Calibri" w:hAnsi="Calibri" w:cs="Arial"/>
                      <w:bCs/>
                      <w:sz w:val="16"/>
                      <w:szCs w:val="16"/>
                    </w:rPr>
                  </w:pPr>
                  <w:r w:rsidRPr="00200318">
                    <w:rPr>
                      <w:rFonts w:ascii="Calibri" w:hAnsi="Calibri" w:cs="Arial"/>
                      <w:bCs/>
                      <w:sz w:val="16"/>
                      <w:szCs w:val="16"/>
                    </w:rPr>
                    <w:t xml:space="preserve">Se requiere que el servicio sea prestado de lunes a </w:t>
                  </w:r>
                  <w:r>
                    <w:rPr>
                      <w:rFonts w:ascii="Calibri" w:hAnsi="Calibri" w:cs="Arial"/>
                      <w:bCs/>
                      <w:sz w:val="16"/>
                      <w:szCs w:val="16"/>
                    </w:rPr>
                    <w:t>domingo</w:t>
                  </w:r>
                  <w:r w:rsidRPr="00200318">
                    <w:rPr>
                      <w:rFonts w:ascii="Calibri" w:hAnsi="Calibri" w:cs="Arial"/>
                      <w:bCs/>
                      <w:sz w:val="16"/>
                      <w:szCs w:val="16"/>
                    </w:rPr>
                    <w:t xml:space="preserve"> durante las 24 horas del día, para lo cual </w:t>
                  </w:r>
                  <w:r>
                    <w:rPr>
                      <w:rFonts w:ascii="Calibri" w:hAnsi="Calibri" w:cs="Arial"/>
                      <w:bCs/>
                      <w:sz w:val="16"/>
                      <w:szCs w:val="16"/>
                    </w:rPr>
                    <w:t xml:space="preserve">puede estar </w:t>
                  </w:r>
                  <w:r w:rsidRPr="00200318">
                    <w:rPr>
                      <w:rFonts w:ascii="Calibri" w:hAnsi="Calibri" w:cs="Arial"/>
                      <w:bCs/>
                      <w:sz w:val="16"/>
                      <w:szCs w:val="16"/>
                    </w:rPr>
                    <w:t>dividido en 3 turnos de acuerdo a los siguientes horarios:</w:t>
                  </w:r>
                </w:p>
                <w:p w14:paraId="4DF4EAFB" w14:textId="77777777" w:rsidR="00C76A8B" w:rsidRPr="00F26225" w:rsidRDefault="00C76A8B" w:rsidP="00C76A8B">
                  <w:pPr>
                    <w:ind w:left="318"/>
                    <w:contextualSpacing/>
                    <w:rPr>
                      <w:rFonts w:ascii="Calibri" w:hAnsi="Calibri" w:cs="Arial"/>
                      <w:sz w:val="10"/>
                      <w:szCs w:val="10"/>
                    </w:rPr>
                  </w:pPr>
                </w:p>
                <w:p w14:paraId="47E78649" w14:textId="77777777" w:rsidR="00C76A8B" w:rsidRPr="00F26225" w:rsidRDefault="00C76A8B" w:rsidP="00C76A8B">
                  <w:pPr>
                    <w:ind w:left="318"/>
                    <w:contextualSpacing/>
                    <w:rPr>
                      <w:rFonts w:ascii="Calibri" w:hAnsi="Calibri" w:cs="Arial"/>
                      <w:sz w:val="16"/>
                      <w:szCs w:val="16"/>
                    </w:rPr>
                  </w:pPr>
                  <w:r w:rsidRPr="00F26225">
                    <w:rPr>
                      <w:rFonts w:ascii="Calibri" w:hAnsi="Calibri" w:cs="Arial"/>
                      <w:sz w:val="16"/>
                      <w:szCs w:val="16"/>
                    </w:rPr>
                    <w:t>De 07:00 a 14:00</w:t>
                  </w:r>
                </w:p>
                <w:p w14:paraId="181775F7" w14:textId="77777777" w:rsidR="00C76A8B" w:rsidRPr="00F26225" w:rsidRDefault="00C76A8B" w:rsidP="00C76A8B">
                  <w:pPr>
                    <w:ind w:left="318"/>
                    <w:contextualSpacing/>
                    <w:rPr>
                      <w:rFonts w:ascii="Calibri" w:hAnsi="Calibri" w:cs="Arial"/>
                      <w:sz w:val="16"/>
                      <w:szCs w:val="16"/>
                    </w:rPr>
                  </w:pPr>
                  <w:r w:rsidRPr="00F26225">
                    <w:rPr>
                      <w:rFonts w:ascii="Calibri" w:hAnsi="Calibri" w:cs="Arial"/>
                      <w:sz w:val="16"/>
                      <w:szCs w:val="16"/>
                    </w:rPr>
                    <w:t>De 13:00 a 20:00</w:t>
                  </w:r>
                </w:p>
                <w:p w14:paraId="5715373B" w14:textId="77777777" w:rsidR="00C76A8B" w:rsidRPr="00F26225" w:rsidRDefault="00C76A8B" w:rsidP="00C76A8B">
                  <w:pPr>
                    <w:ind w:left="318"/>
                    <w:contextualSpacing/>
                    <w:rPr>
                      <w:rFonts w:ascii="Calibri" w:hAnsi="Calibri" w:cs="Arial"/>
                      <w:sz w:val="16"/>
                      <w:szCs w:val="16"/>
                    </w:rPr>
                  </w:pPr>
                  <w:r w:rsidRPr="00F26225">
                    <w:rPr>
                      <w:rFonts w:ascii="Calibri" w:hAnsi="Calibri" w:cs="Arial"/>
                      <w:sz w:val="16"/>
                      <w:szCs w:val="16"/>
                    </w:rPr>
                    <w:t>De 19:00 a 07:00</w:t>
                  </w:r>
                </w:p>
                <w:p w14:paraId="63F4BC9B" w14:textId="77777777" w:rsidR="00C76A8B" w:rsidRPr="00F26225" w:rsidRDefault="00C76A8B" w:rsidP="00C76A8B">
                  <w:pPr>
                    <w:ind w:left="318"/>
                    <w:contextualSpacing/>
                    <w:rPr>
                      <w:rFonts w:ascii="Calibri" w:hAnsi="Calibri" w:cs="Arial"/>
                      <w:sz w:val="10"/>
                      <w:szCs w:val="10"/>
                    </w:rPr>
                  </w:pPr>
                </w:p>
                <w:p w14:paraId="3EF46EE9" w14:textId="77777777" w:rsidR="00C76A8B" w:rsidRDefault="00C76A8B" w:rsidP="00C76A8B">
                  <w:pPr>
                    <w:ind w:left="318"/>
                    <w:contextualSpacing/>
                    <w:rPr>
                      <w:rFonts w:ascii="Calibri" w:hAnsi="Calibri" w:cs="Arial"/>
                      <w:sz w:val="16"/>
                      <w:szCs w:val="16"/>
                    </w:rPr>
                  </w:pPr>
                  <w:r w:rsidRPr="00F26225">
                    <w:rPr>
                      <w:rFonts w:ascii="Calibri" w:hAnsi="Calibri" w:cs="Arial"/>
                      <w:sz w:val="16"/>
                      <w:szCs w:val="16"/>
                    </w:rPr>
                    <w:t xml:space="preserve">Los días domingos y feriados el servicio </w:t>
                  </w:r>
                  <w:r>
                    <w:rPr>
                      <w:rFonts w:ascii="Calibri" w:hAnsi="Calibri" w:cs="Arial"/>
                      <w:sz w:val="16"/>
                      <w:szCs w:val="16"/>
                    </w:rPr>
                    <w:t>pueden</w:t>
                  </w:r>
                  <w:r w:rsidRPr="00F26225">
                    <w:rPr>
                      <w:rFonts w:ascii="Calibri" w:hAnsi="Calibri" w:cs="Arial"/>
                      <w:sz w:val="16"/>
                      <w:szCs w:val="16"/>
                    </w:rPr>
                    <w:t xml:space="preserve"> ser prestado</w:t>
                  </w:r>
                  <w:r>
                    <w:rPr>
                      <w:rFonts w:ascii="Calibri" w:hAnsi="Calibri" w:cs="Arial"/>
                      <w:sz w:val="16"/>
                      <w:szCs w:val="16"/>
                    </w:rPr>
                    <w:t>s</w:t>
                  </w:r>
                  <w:r w:rsidRPr="00F26225">
                    <w:rPr>
                      <w:rFonts w:ascii="Calibri" w:hAnsi="Calibri" w:cs="Arial"/>
                      <w:sz w:val="16"/>
                      <w:szCs w:val="16"/>
                    </w:rPr>
                    <w:t xml:space="preserve"> en dos turnos: de 07:00 a 19:00 y de 19:00 a 7:00 a.m.</w:t>
                  </w:r>
                </w:p>
                <w:p w14:paraId="424FAA00" w14:textId="77777777" w:rsidR="00C76A8B" w:rsidRDefault="00C76A8B" w:rsidP="00C76A8B">
                  <w:r w:rsidRPr="00AF416E">
                    <w:rPr>
                      <w:rFonts w:ascii="Calibri" w:hAnsi="Calibri" w:cs="Arial"/>
                      <w:b/>
                      <w:sz w:val="16"/>
                      <w:szCs w:val="16"/>
                    </w:rPr>
                    <w:t>(EL PROVEEDOR ADJUDICADO PUEDE DISTRIBUIR LOS HORARIOS DE ACUERDOA SU CRITERIO CUBRIENDO LAS 24 HRS)</w:t>
                  </w:r>
                </w:p>
              </w:tc>
            </w:tr>
            <w:tr w:rsidR="00C76A8B" w14:paraId="59B7DC60" w14:textId="77777777" w:rsidTr="00C76A8B">
              <w:tc>
                <w:tcPr>
                  <w:tcW w:w="10223" w:type="dxa"/>
                </w:tcPr>
                <w:p w14:paraId="0D1C844A" w14:textId="77777777" w:rsidR="00C76A8B" w:rsidRPr="00692937" w:rsidRDefault="00C76A8B" w:rsidP="00C76A8B">
                  <w:pPr>
                    <w:pStyle w:val="Prrafodelista"/>
                    <w:numPr>
                      <w:ilvl w:val="0"/>
                      <w:numId w:val="33"/>
                    </w:numPr>
                    <w:ind w:left="348"/>
                    <w:rPr>
                      <w:rFonts w:ascii="Calibri" w:hAnsi="Calibri" w:cs="Arial"/>
                      <w:b/>
                      <w:sz w:val="16"/>
                      <w:szCs w:val="16"/>
                    </w:rPr>
                  </w:pPr>
                  <w:bookmarkStart w:id="2" w:name="_Hlk158123782"/>
                  <w:r w:rsidRPr="00692937">
                    <w:rPr>
                      <w:rFonts w:ascii="Calibri" w:hAnsi="Calibri" w:cs="Arial"/>
                      <w:b/>
                      <w:sz w:val="16"/>
                      <w:szCs w:val="16"/>
                    </w:rPr>
                    <w:t>COSTOS DEL SERVICIO</w:t>
                  </w:r>
                </w:p>
                <w:p w14:paraId="1A0BD36B" w14:textId="77777777" w:rsidR="00C76A8B" w:rsidRPr="00F26225" w:rsidRDefault="00C76A8B" w:rsidP="00C76A8B">
                  <w:pPr>
                    <w:ind w:left="318"/>
                    <w:contextualSpacing/>
                    <w:rPr>
                      <w:rFonts w:ascii="Calibri" w:hAnsi="Calibri" w:cs="Arial"/>
                      <w:sz w:val="16"/>
                      <w:szCs w:val="16"/>
                    </w:rPr>
                  </w:pPr>
                  <w:r w:rsidRPr="00F26225">
                    <w:rPr>
                      <w:rFonts w:ascii="Calibri" w:hAnsi="Calibri" w:cs="Arial"/>
                      <w:sz w:val="16"/>
                      <w:szCs w:val="16"/>
                    </w:rPr>
                    <w:t>Serán por cuenta del Proponente, todos los gastos que origina la explotación y funcionamiento del servicio de limpieza.</w:t>
                  </w:r>
                </w:p>
                <w:p w14:paraId="52BA5CC1" w14:textId="77777777" w:rsidR="00C76A8B" w:rsidRPr="00F26225" w:rsidRDefault="00C76A8B" w:rsidP="00C76A8B">
                  <w:pPr>
                    <w:ind w:left="318"/>
                    <w:contextualSpacing/>
                    <w:rPr>
                      <w:rFonts w:ascii="Calibri" w:hAnsi="Calibri" w:cs="Arial"/>
                      <w:b/>
                      <w:sz w:val="10"/>
                      <w:szCs w:val="10"/>
                    </w:rPr>
                  </w:pPr>
                </w:p>
                <w:p w14:paraId="52852A62" w14:textId="77777777" w:rsidR="00C76A8B" w:rsidRDefault="00C76A8B" w:rsidP="00C76A8B">
                  <w:r w:rsidRPr="00F26225">
                    <w:rPr>
                      <w:rFonts w:ascii="Calibri" w:hAnsi="Calibri" w:cs="Arial"/>
                      <w:sz w:val="16"/>
                      <w:szCs w:val="16"/>
                    </w:rPr>
                    <w:t>La CSBP, no se hace responsable, bajo ningún concepto, del pago de las facturas que, con ocasión de suministros o servicios de cualquier clase, pudiera dejarse de abonar por el Proponente.</w:t>
                  </w:r>
                </w:p>
              </w:tc>
            </w:tr>
            <w:tr w:rsidR="00C76A8B" w14:paraId="220F57B6" w14:textId="77777777" w:rsidTr="00C76A8B">
              <w:tc>
                <w:tcPr>
                  <w:tcW w:w="10223" w:type="dxa"/>
                </w:tcPr>
                <w:p w14:paraId="7D8E227E" w14:textId="77777777" w:rsidR="00C76A8B" w:rsidRPr="00692937" w:rsidRDefault="00C76A8B" w:rsidP="00C76A8B">
                  <w:pPr>
                    <w:pStyle w:val="Prrafodelista"/>
                    <w:numPr>
                      <w:ilvl w:val="0"/>
                      <w:numId w:val="33"/>
                    </w:numPr>
                    <w:ind w:left="348"/>
                    <w:rPr>
                      <w:rFonts w:ascii="Calibri" w:hAnsi="Calibri" w:cs="Arial"/>
                      <w:b/>
                      <w:sz w:val="16"/>
                      <w:szCs w:val="16"/>
                    </w:rPr>
                  </w:pPr>
                  <w:r w:rsidRPr="00692937">
                    <w:rPr>
                      <w:rFonts w:ascii="Calibri" w:hAnsi="Calibri" w:cs="Arial"/>
                      <w:b/>
                      <w:sz w:val="16"/>
                      <w:szCs w:val="16"/>
                    </w:rPr>
                    <w:t>PERSONAL</w:t>
                  </w:r>
                </w:p>
                <w:p w14:paraId="50CE30E3" w14:textId="77777777" w:rsidR="00C76A8B" w:rsidRPr="00F26225" w:rsidRDefault="00C76A8B" w:rsidP="00C76A8B">
                  <w:pPr>
                    <w:autoSpaceDE w:val="0"/>
                    <w:autoSpaceDN w:val="0"/>
                    <w:adjustRightInd w:val="0"/>
                    <w:ind w:left="318"/>
                    <w:contextualSpacing/>
                    <w:rPr>
                      <w:rFonts w:ascii="Calibri" w:hAnsi="Calibri" w:cs="Arial"/>
                      <w:b/>
                      <w:bCs/>
                      <w:sz w:val="16"/>
                      <w:szCs w:val="16"/>
                    </w:rPr>
                  </w:pPr>
                  <w:r w:rsidRPr="00F26225">
                    <w:rPr>
                      <w:rFonts w:ascii="Calibri" w:hAnsi="Calibri" w:cs="Arial"/>
                      <w:sz w:val="16"/>
                      <w:szCs w:val="16"/>
                    </w:rPr>
                    <w:t>Es parte indivisible de la propuesta el listado del personal, quien debe estar debidamente capacitado y certificado para la Ejecución del Servicio. (La experiencia y formación del personal propuesto se debe respaldar con currículo vitae documentado</w:t>
                  </w:r>
                  <w:r w:rsidRPr="005A4C7D">
                    <w:rPr>
                      <w:rFonts w:ascii="Calibri" w:hAnsi="Calibri" w:cs="Arial"/>
                      <w:sz w:val="16"/>
                      <w:szCs w:val="16"/>
                    </w:rPr>
                    <w:t>). El tiempo de la capacitación del personal no deberá ser mayor a 2 años.</w:t>
                  </w:r>
                  <w:r>
                    <w:rPr>
                      <w:rFonts w:ascii="Calibri" w:hAnsi="Calibri" w:cs="Arial"/>
                      <w:sz w:val="16"/>
                      <w:szCs w:val="16"/>
                    </w:rPr>
                    <w:t xml:space="preserve"> </w:t>
                  </w:r>
                </w:p>
                <w:p w14:paraId="11364AB6" w14:textId="77777777" w:rsidR="00C76A8B" w:rsidRPr="00F26225" w:rsidRDefault="00C76A8B" w:rsidP="00C76A8B">
                  <w:pPr>
                    <w:autoSpaceDE w:val="0"/>
                    <w:autoSpaceDN w:val="0"/>
                    <w:adjustRightInd w:val="0"/>
                    <w:ind w:left="318"/>
                    <w:rPr>
                      <w:rFonts w:ascii="Calibri" w:hAnsi="Calibri" w:cs="Arial"/>
                      <w:sz w:val="10"/>
                      <w:szCs w:val="10"/>
                    </w:rPr>
                  </w:pPr>
                </w:p>
                <w:p w14:paraId="6ADCDE37" w14:textId="77777777" w:rsidR="00C76A8B" w:rsidRPr="002F2D78" w:rsidRDefault="00C76A8B" w:rsidP="00C76A8B">
                  <w:pPr>
                    <w:autoSpaceDE w:val="0"/>
                    <w:autoSpaceDN w:val="0"/>
                    <w:adjustRightInd w:val="0"/>
                    <w:ind w:left="318"/>
                    <w:contextualSpacing/>
                    <w:rPr>
                      <w:rFonts w:ascii="Calibri" w:hAnsi="Calibri" w:cs="Arial"/>
                      <w:sz w:val="16"/>
                      <w:szCs w:val="16"/>
                    </w:rPr>
                  </w:pPr>
                  <w:r w:rsidRPr="002F2D78">
                    <w:rPr>
                      <w:rFonts w:ascii="Calibri" w:hAnsi="Calibri" w:cs="Arial"/>
                      <w:sz w:val="16"/>
                      <w:szCs w:val="16"/>
                    </w:rPr>
                    <w:t>Las solicitudes formales para cambios de personal requeridos excepcionalmente por la empresa adjudicada durante la vigencia del contrato, no podrán superar la cantidad de 2 requerimientos, en caso de incumplimiento se sancionará con el cobro de multas de acuerdo a lo establecido en contrato Se aclara que es motivo de RESOLUCION DE CONTRATO si el proveedor adjudicado llegara a ser sancionado con cobro de multa en tres oportunidades.</w:t>
                  </w:r>
                </w:p>
                <w:p w14:paraId="3645C35D" w14:textId="77777777" w:rsidR="00C76A8B" w:rsidRDefault="00C76A8B" w:rsidP="00C76A8B">
                  <w:pPr>
                    <w:autoSpaceDE w:val="0"/>
                    <w:autoSpaceDN w:val="0"/>
                    <w:adjustRightInd w:val="0"/>
                    <w:ind w:left="318"/>
                    <w:rPr>
                      <w:rFonts w:ascii="Calibri" w:hAnsi="Calibri" w:cs="Arial"/>
                      <w:sz w:val="16"/>
                      <w:szCs w:val="16"/>
                    </w:rPr>
                  </w:pPr>
                </w:p>
                <w:p w14:paraId="2D64A978" w14:textId="77777777" w:rsidR="00C76A8B" w:rsidRDefault="00C76A8B" w:rsidP="00C76A8B">
                  <w:pPr>
                    <w:autoSpaceDE w:val="0"/>
                    <w:autoSpaceDN w:val="0"/>
                    <w:adjustRightInd w:val="0"/>
                    <w:ind w:left="318"/>
                    <w:rPr>
                      <w:rFonts w:ascii="Calibri" w:hAnsi="Calibri" w:cs="Arial"/>
                      <w:b/>
                      <w:bCs/>
                      <w:sz w:val="16"/>
                      <w:szCs w:val="16"/>
                    </w:rPr>
                  </w:pPr>
                  <w:r w:rsidRPr="00F26225">
                    <w:rPr>
                      <w:rFonts w:ascii="Calibri" w:hAnsi="Calibri" w:cs="Arial"/>
                      <w:sz w:val="16"/>
                      <w:szCs w:val="16"/>
                    </w:rPr>
                    <w:t xml:space="preserve">El Proponente adjudicado dispondrá del personal necesario para atender el servicio y será directa y exclusivamente responsable de los sueldos, seguros, aportes, beneficios sociales y toda obligación laboral con su personal. </w:t>
                  </w:r>
                  <w:r w:rsidRPr="00F26225">
                    <w:rPr>
                      <w:rFonts w:ascii="Calibri" w:hAnsi="Calibri" w:cs="Arial"/>
                      <w:b/>
                      <w:bCs/>
                      <w:sz w:val="16"/>
                      <w:szCs w:val="16"/>
                    </w:rPr>
                    <w:t>Liberando de cualquier obligación y/o responsabilidad a la CSBP</w:t>
                  </w:r>
                  <w:r w:rsidRPr="00F26225">
                    <w:rPr>
                      <w:rFonts w:ascii="Calibri" w:hAnsi="Calibri" w:cs="Arial"/>
                      <w:b/>
                      <w:bCs/>
                      <w:color w:val="FF0000"/>
                      <w:sz w:val="16"/>
                      <w:szCs w:val="16"/>
                    </w:rPr>
                    <w:t xml:space="preserve">, </w:t>
                  </w:r>
                  <w:r w:rsidRPr="001C302F">
                    <w:rPr>
                      <w:rFonts w:ascii="Calibri" w:hAnsi="Calibri" w:cs="Arial"/>
                      <w:b/>
                      <w:bCs/>
                      <w:sz w:val="16"/>
                      <w:szCs w:val="16"/>
                    </w:rPr>
                    <w:t>debiendo presentar certificado de no deudor del Ente Gestor al que estén afiliados, así mismo de la AFP a la que estén aportando.</w:t>
                  </w:r>
                </w:p>
                <w:p w14:paraId="09C61C8A" w14:textId="77777777" w:rsidR="00C76A8B" w:rsidRPr="00200318" w:rsidRDefault="00C76A8B" w:rsidP="00C76A8B">
                  <w:pPr>
                    <w:autoSpaceDE w:val="0"/>
                    <w:autoSpaceDN w:val="0"/>
                    <w:adjustRightInd w:val="0"/>
                    <w:ind w:left="318"/>
                    <w:rPr>
                      <w:rFonts w:ascii="Calibri" w:hAnsi="Calibri" w:cs="Arial"/>
                      <w:b/>
                      <w:bCs/>
                      <w:sz w:val="10"/>
                      <w:szCs w:val="10"/>
                    </w:rPr>
                  </w:pPr>
                </w:p>
                <w:p w14:paraId="1041999A" w14:textId="77777777" w:rsidR="00C76A8B" w:rsidRPr="00F26225" w:rsidRDefault="00C76A8B" w:rsidP="00C76A8B">
                  <w:pPr>
                    <w:autoSpaceDE w:val="0"/>
                    <w:autoSpaceDN w:val="0"/>
                    <w:adjustRightInd w:val="0"/>
                    <w:ind w:left="318"/>
                    <w:rPr>
                      <w:rFonts w:ascii="Calibri" w:hAnsi="Calibri" w:cs="Arial"/>
                      <w:sz w:val="16"/>
                      <w:szCs w:val="16"/>
                    </w:rPr>
                  </w:pPr>
                  <w:r w:rsidRPr="00F26225">
                    <w:rPr>
                      <w:rFonts w:ascii="Calibri" w:hAnsi="Calibri" w:cs="Arial"/>
                      <w:sz w:val="16"/>
                      <w:szCs w:val="16"/>
                    </w:rPr>
                    <w:t>El proponente adjudicado deberá cuidar el correcto trato del personal que prestará servicio.</w:t>
                  </w:r>
                </w:p>
                <w:p w14:paraId="3FAE56A7" w14:textId="77777777" w:rsidR="00C76A8B" w:rsidRPr="00F26225" w:rsidRDefault="00C76A8B" w:rsidP="00C76A8B">
                  <w:pPr>
                    <w:autoSpaceDE w:val="0"/>
                    <w:autoSpaceDN w:val="0"/>
                    <w:adjustRightInd w:val="0"/>
                    <w:ind w:left="318" w:hanging="284"/>
                    <w:rPr>
                      <w:rFonts w:ascii="Calibri" w:hAnsi="Calibri" w:cs="Arial"/>
                      <w:sz w:val="10"/>
                      <w:szCs w:val="10"/>
                    </w:rPr>
                  </w:pPr>
                </w:p>
                <w:p w14:paraId="1E3F16DE" w14:textId="77777777" w:rsidR="00C76A8B" w:rsidRPr="00F26225" w:rsidRDefault="00C76A8B" w:rsidP="00C76A8B">
                  <w:pPr>
                    <w:autoSpaceDE w:val="0"/>
                    <w:autoSpaceDN w:val="0"/>
                    <w:adjustRightInd w:val="0"/>
                    <w:ind w:left="318"/>
                    <w:rPr>
                      <w:rFonts w:ascii="Calibri" w:hAnsi="Calibri" w:cs="Arial"/>
                      <w:sz w:val="16"/>
                      <w:szCs w:val="16"/>
                    </w:rPr>
                  </w:pPr>
                  <w:r w:rsidRPr="00F26225">
                    <w:rPr>
                      <w:rFonts w:ascii="Calibri" w:hAnsi="Calibri" w:cs="Arial"/>
                      <w:sz w:val="16"/>
                      <w:szCs w:val="16"/>
                    </w:rPr>
                    <w:t>La CSBP se reserva el derecho de rechazar en cualquier momento al personal asignado, que no reúna las debidas condiciones antes mencionadas.</w:t>
                  </w:r>
                </w:p>
                <w:p w14:paraId="755D0016" w14:textId="77777777" w:rsidR="00C76A8B" w:rsidRPr="00F26225" w:rsidRDefault="00C76A8B" w:rsidP="00C76A8B">
                  <w:pPr>
                    <w:autoSpaceDE w:val="0"/>
                    <w:autoSpaceDN w:val="0"/>
                    <w:adjustRightInd w:val="0"/>
                    <w:ind w:left="318" w:hanging="284"/>
                    <w:rPr>
                      <w:rFonts w:ascii="Calibri" w:hAnsi="Calibri" w:cs="Arial"/>
                      <w:sz w:val="10"/>
                      <w:szCs w:val="10"/>
                    </w:rPr>
                  </w:pPr>
                </w:p>
                <w:p w14:paraId="0BD94A1A" w14:textId="77777777" w:rsidR="00C76A8B" w:rsidRDefault="00C76A8B" w:rsidP="00C76A8B">
                  <w:pPr>
                    <w:tabs>
                      <w:tab w:val="left" w:pos="-720"/>
                    </w:tabs>
                    <w:suppressAutoHyphens/>
                    <w:ind w:left="317"/>
                    <w:rPr>
                      <w:rFonts w:ascii="Calibri" w:hAnsi="Calibri" w:cs="Calibri"/>
                      <w:sz w:val="16"/>
                      <w:szCs w:val="16"/>
                    </w:rPr>
                  </w:pPr>
                  <w:r w:rsidRPr="00170EA9">
                    <w:rPr>
                      <w:rFonts w:ascii="Calibri" w:hAnsi="Calibri" w:cs="Calibri"/>
                      <w:sz w:val="16"/>
                      <w:szCs w:val="16"/>
                    </w:rPr>
                    <w:t>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t>
                  </w:r>
                </w:p>
                <w:p w14:paraId="29FC6F89" w14:textId="77777777" w:rsidR="00C76A8B" w:rsidRPr="00200318" w:rsidRDefault="00C76A8B" w:rsidP="00C76A8B">
                  <w:pPr>
                    <w:tabs>
                      <w:tab w:val="left" w:pos="-720"/>
                    </w:tabs>
                    <w:suppressAutoHyphens/>
                    <w:ind w:left="317"/>
                    <w:rPr>
                      <w:rFonts w:ascii="Calibri" w:hAnsi="Calibri" w:cs="Calibri"/>
                      <w:sz w:val="10"/>
                      <w:szCs w:val="10"/>
                    </w:rPr>
                  </w:pPr>
                </w:p>
                <w:p w14:paraId="544F9510" w14:textId="77777777" w:rsidR="00C76A8B" w:rsidRPr="00F26225" w:rsidRDefault="00C76A8B" w:rsidP="00C76A8B">
                  <w:pPr>
                    <w:autoSpaceDE w:val="0"/>
                    <w:autoSpaceDN w:val="0"/>
                    <w:adjustRightInd w:val="0"/>
                    <w:ind w:left="318"/>
                    <w:rPr>
                      <w:rFonts w:ascii="Calibri" w:hAnsi="Calibri" w:cs="Arial"/>
                      <w:b/>
                      <w:bCs/>
                      <w:color w:val="000000"/>
                      <w:sz w:val="16"/>
                      <w:szCs w:val="16"/>
                    </w:rPr>
                  </w:pPr>
                  <w:r w:rsidRPr="00F26225">
                    <w:rPr>
                      <w:rFonts w:ascii="Calibri" w:hAnsi="Calibri" w:cs="Arial"/>
                      <w:b/>
                      <w:bCs/>
                      <w:color w:val="000000"/>
                      <w:sz w:val="16"/>
                      <w:szCs w:val="16"/>
                    </w:rPr>
                    <w:t>Reemplazo de Personal</w:t>
                  </w:r>
                </w:p>
                <w:p w14:paraId="0C166CCB" w14:textId="77777777" w:rsidR="00C76A8B" w:rsidRPr="00F26225" w:rsidRDefault="00C76A8B" w:rsidP="00C76A8B">
                  <w:pPr>
                    <w:autoSpaceDE w:val="0"/>
                    <w:autoSpaceDN w:val="0"/>
                    <w:adjustRightInd w:val="0"/>
                    <w:ind w:left="318"/>
                    <w:rPr>
                      <w:rFonts w:ascii="Calibri" w:hAnsi="Calibri" w:cs="Arial"/>
                      <w:color w:val="000000"/>
                      <w:sz w:val="16"/>
                      <w:szCs w:val="16"/>
                    </w:rPr>
                  </w:pPr>
                  <w:r w:rsidRPr="00F26225">
                    <w:rPr>
                      <w:rFonts w:ascii="Calibri" w:hAnsi="Calibri" w:cs="Arial"/>
                      <w:color w:val="000000"/>
                      <w:sz w:val="16"/>
                      <w:szCs w:val="16"/>
                    </w:rPr>
                    <w:t>El reemplazo definitivo del personal</w:t>
                  </w:r>
                  <w:r w:rsidRPr="00F26225">
                    <w:rPr>
                      <w:rFonts w:ascii="Calibri" w:hAnsi="Calibri" w:cs="Arial"/>
                      <w:color w:val="000000"/>
                    </w:rPr>
                    <w:t xml:space="preserve"> </w:t>
                  </w:r>
                  <w:r w:rsidRPr="00F26225">
                    <w:rPr>
                      <w:rFonts w:ascii="Calibri" w:hAnsi="Calibri" w:cs="Arial"/>
                      <w:color w:val="000000"/>
                      <w:sz w:val="16"/>
                      <w:szCs w:val="16"/>
                    </w:rPr>
                    <w:t>deberá ser</w:t>
                  </w:r>
                  <w:r w:rsidRPr="00F26225">
                    <w:rPr>
                      <w:rFonts w:ascii="Calibri" w:hAnsi="Calibri" w:cs="Arial"/>
                      <w:color w:val="000000"/>
                    </w:rPr>
                    <w:t xml:space="preserve"> </w:t>
                  </w:r>
                  <w:r w:rsidRPr="00F26225">
                    <w:rPr>
                      <w:rFonts w:ascii="Calibri" w:hAnsi="Calibri" w:cs="Arial"/>
                      <w:color w:val="000000"/>
                      <w:sz w:val="16"/>
                      <w:szCs w:val="16"/>
                    </w:rPr>
                    <w:t>comunicado por escrito con 48 horas de anticipación al Fiscal del Servicio; el reemplazo eventual debe ser comunicado verbalmente en el día a las instancias correspondientes.</w:t>
                  </w:r>
                </w:p>
                <w:p w14:paraId="53586363" w14:textId="77777777" w:rsidR="00C76A8B" w:rsidRPr="00F26225" w:rsidRDefault="00C76A8B" w:rsidP="00C76A8B">
                  <w:pPr>
                    <w:autoSpaceDE w:val="0"/>
                    <w:autoSpaceDN w:val="0"/>
                    <w:adjustRightInd w:val="0"/>
                    <w:ind w:left="426"/>
                    <w:rPr>
                      <w:rFonts w:ascii="Calibri" w:hAnsi="Calibri" w:cs="Arial"/>
                      <w:color w:val="000000"/>
                      <w:sz w:val="10"/>
                      <w:szCs w:val="10"/>
                    </w:rPr>
                  </w:pPr>
                </w:p>
                <w:p w14:paraId="00E9BD49" w14:textId="77777777" w:rsidR="00C76A8B" w:rsidRDefault="00C76A8B" w:rsidP="00C76A8B">
                  <w:pPr>
                    <w:ind w:left="306"/>
                  </w:pPr>
                  <w:r w:rsidRPr="00F26225">
                    <w:rPr>
                      <w:rFonts w:ascii="Calibri" w:hAnsi="Calibri" w:cs="Arial"/>
                      <w:color w:val="000000"/>
                      <w:sz w:val="16"/>
                      <w:szCs w:val="16"/>
                    </w:rPr>
                    <w:t>Los reemplazos se efectuarán, con personal que posea el mismo o mayor nivel técnico que el titular.</w:t>
                  </w:r>
                </w:p>
              </w:tc>
            </w:tr>
            <w:bookmarkEnd w:id="2"/>
            <w:tr w:rsidR="00C76A8B" w14:paraId="3827FDB0" w14:textId="77777777" w:rsidTr="00C76A8B">
              <w:tc>
                <w:tcPr>
                  <w:tcW w:w="10223" w:type="dxa"/>
                </w:tcPr>
                <w:p w14:paraId="41A4B1D1" w14:textId="77777777" w:rsidR="00C76A8B" w:rsidRPr="00AF416E" w:rsidRDefault="00C76A8B" w:rsidP="00C76A8B">
                  <w:pPr>
                    <w:pStyle w:val="Prrafodelista"/>
                    <w:numPr>
                      <w:ilvl w:val="0"/>
                      <w:numId w:val="33"/>
                    </w:numPr>
                    <w:ind w:left="348"/>
                    <w:rPr>
                      <w:rFonts w:ascii="Calibri" w:hAnsi="Calibri" w:cs="Arial"/>
                      <w:b/>
                      <w:sz w:val="16"/>
                      <w:szCs w:val="16"/>
                    </w:rPr>
                  </w:pPr>
                  <w:r w:rsidRPr="00AF416E">
                    <w:rPr>
                      <w:rFonts w:ascii="Calibri" w:hAnsi="Calibri" w:cs="Arial"/>
                      <w:b/>
                      <w:sz w:val="16"/>
                      <w:szCs w:val="16"/>
                    </w:rPr>
                    <w:lastRenderedPageBreak/>
                    <w:t>RESPONSABILIDAD DE LA EMPRESA</w:t>
                  </w:r>
                </w:p>
                <w:p w14:paraId="664675F4" w14:textId="77777777" w:rsidR="00C76A8B" w:rsidRDefault="00C76A8B" w:rsidP="00C76A8B">
                  <w:pPr>
                    <w:ind w:left="306"/>
                  </w:pPr>
                  <w:r w:rsidRPr="00F26225">
                    <w:rPr>
                      <w:rFonts w:ascii="Calibri" w:hAnsi="Calibri" w:cs="Arial"/>
                      <w:color w:val="000000"/>
                      <w:sz w:val="16"/>
                      <w:szCs w:val="16"/>
                    </w:rPr>
                    <w:t>La Empresa será responsable de cualquier perjuicio económico comprobado ocasionado a la CSBP, como consecuencia de actos negligentes o dolosos en los que incurra todo personal bajo su dependencia, durante el desarrollo de sus funciones.</w:t>
                  </w:r>
                </w:p>
              </w:tc>
            </w:tr>
            <w:tr w:rsidR="00C76A8B" w14:paraId="1ABE0E47" w14:textId="77777777" w:rsidTr="00C76A8B">
              <w:tc>
                <w:tcPr>
                  <w:tcW w:w="10223" w:type="dxa"/>
                </w:tcPr>
                <w:p w14:paraId="713C1FED" w14:textId="77777777" w:rsidR="00C76A8B" w:rsidRPr="00AF416E" w:rsidRDefault="00C76A8B" w:rsidP="00C76A8B">
                  <w:pPr>
                    <w:pStyle w:val="Prrafodelista"/>
                    <w:numPr>
                      <w:ilvl w:val="0"/>
                      <w:numId w:val="33"/>
                    </w:numPr>
                    <w:ind w:left="348"/>
                    <w:rPr>
                      <w:rFonts w:ascii="Calibri" w:hAnsi="Calibri" w:cs="Arial"/>
                      <w:b/>
                      <w:sz w:val="16"/>
                      <w:szCs w:val="16"/>
                    </w:rPr>
                  </w:pPr>
                  <w:r w:rsidRPr="00AF416E">
                    <w:rPr>
                      <w:rFonts w:ascii="Calibri" w:hAnsi="Calibri" w:cs="Arial"/>
                      <w:b/>
                      <w:sz w:val="16"/>
                      <w:szCs w:val="16"/>
                    </w:rPr>
                    <w:t>GARANTÍA</w:t>
                  </w:r>
                </w:p>
                <w:p w14:paraId="2AA1C2E1" w14:textId="77777777" w:rsidR="00C76A8B" w:rsidRDefault="00C76A8B" w:rsidP="00C76A8B">
                  <w:pPr>
                    <w:ind w:left="306"/>
                  </w:pPr>
                  <w:r w:rsidRPr="00F26225">
                    <w:rPr>
                      <w:rFonts w:ascii="Calibri" w:hAnsi="Calibri" w:cs="Arial"/>
                      <w:color w:val="000000"/>
                      <w:sz w:val="16"/>
                      <w:szCs w:val="16"/>
                    </w:rPr>
                    <w:t xml:space="preserve">Para garantizar el cumplimiento del punto anterior, el concesionario cubrirá cualquier daño o perjuicio económico que sufra la CSBP, en sus instalaciones, enseres y equipos que se encuentren a cargo de la Empresa, este </w:t>
                  </w:r>
                  <w:proofErr w:type="spellStart"/>
                  <w:r w:rsidRPr="00F26225">
                    <w:rPr>
                      <w:rFonts w:ascii="Calibri" w:hAnsi="Calibri" w:cs="Arial"/>
                      <w:color w:val="000000"/>
                      <w:sz w:val="16"/>
                      <w:szCs w:val="16"/>
                    </w:rPr>
                    <w:t>daño</w:t>
                  </w:r>
                  <w:proofErr w:type="spellEnd"/>
                  <w:r w:rsidRPr="00F26225">
                    <w:rPr>
                      <w:rFonts w:ascii="Calibri" w:hAnsi="Calibri" w:cs="Arial"/>
                      <w:color w:val="000000"/>
                      <w:sz w:val="16"/>
                      <w:szCs w:val="16"/>
                    </w:rPr>
                    <w:t xml:space="preserve"> será deducido del monto de la factura correspondiente al próximo pago, así como la </w:t>
                  </w:r>
                  <w:r>
                    <w:rPr>
                      <w:rFonts w:ascii="Calibri" w:hAnsi="Calibri" w:cs="Arial"/>
                      <w:color w:val="000000"/>
                      <w:sz w:val="16"/>
                      <w:szCs w:val="16"/>
                    </w:rPr>
                    <w:t xml:space="preserve">retención del 7% del monto mensual como </w:t>
                  </w:r>
                  <w:r w:rsidRPr="00F26225">
                    <w:rPr>
                      <w:rFonts w:ascii="Calibri" w:hAnsi="Calibri" w:cs="Arial"/>
                      <w:color w:val="000000"/>
                      <w:sz w:val="16"/>
                      <w:szCs w:val="16"/>
                    </w:rPr>
                    <w:t>de Cumplimiento de Contrato.</w:t>
                  </w:r>
                </w:p>
              </w:tc>
            </w:tr>
            <w:tr w:rsidR="00C76A8B" w14:paraId="09D2C124" w14:textId="77777777" w:rsidTr="00C76A8B">
              <w:tc>
                <w:tcPr>
                  <w:tcW w:w="10223" w:type="dxa"/>
                </w:tcPr>
                <w:p w14:paraId="083679C9" w14:textId="77777777" w:rsidR="00C76A8B" w:rsidRPr="00AF416E" w:rsidRDefault="00C76A8B" w:rsidP="00C76A8B">
                  <w:pPr>
                    <w:pStyle w:val="Prrafodelista"/>
                    <w:numPr>
                      <w:ilvl w:val="0"/>
                      <w:numId w:val="33"/>
                    </w:numPr>
                    <w:ind w:left="348"/>
                    <w:rPr>
                      <w:rFonts w:ascii="Calibri" w:hAnsi="Calibri" w:cs="Arial"/>
                      <w:b/>
                      <w:sz w:val="16"/>
                      <w:szCs w:val="16"/>
                    </w:rPr>
                  </w:pPr>
                  <w:r w:rsidRPr="00AF416E">
                    <w:rPr>
                      <w:rFonts w:ascii="Calibri" w:hAnsi="Calibri" w:cs="Arial"/>
                      <w:b/>
                      <w:sz w:val="16"/>
                      <w:szCs w:val="16"/>
                    </w:rPr>
                    <w:t>REQUISITOS PARA LA PRESTACION DEL SERVICIO</w:t>
                  </w:r>
                </w:p>
                <w:p w14:paraId="2CEACC24" w14:textId="77777777" w:rsidR="00C76A8B" w:rsidRPr="00F26225" w:rsidRDefault="00C76A8B" w:rsidP="00C76A8B">
                  <w:pPr>
                    <w:ind w:left="318"/>
                    <w:outlineLvl w:val="0"/>
                    <w:rPr>
                      <w:rFonts w:ascii="Calibri" w:hAnsi="Calibri" w:cs="Arial"/>
                      <w:sz w:val="16"/>
                      <w:szCs w:val="16"/>
                    </w:rPr>
                  </w:pPr>
                  <w:r w:rsidRPr="00F26225">
                    <w:rPr>
                      <w:rFonts w:ascii="Calibri" w:hAnsi="Calibri" w:cs="Arial"/>
                      <w:sz w:val="16"/>
                      <w:szCs w:val="16"/>
                    </w:rPr>
                    <w:t xml:space="preserve">Se requiere la contratación de una Empresa Especializada que preste el servicio de Limpieza de la actual Clínica Regional Santa Cruz de la CSBP, </w:t>
                  </w:r>
                  <w:r>
                    <w:rPr>
                      <w:rFonts w:ascii="Calibri" w:hAnsi="Calibri" w:cs="Arial"/>
                      <w:sz w:val="16"/>
                      <w:szCs w:val="16"/>
                    </w:rPr>
                    <w:t xml:space="preserve">incluye oficinas administrativas, </w:t>
                  </w:r>
                  <w:r w:rsidRPr="00F26225">
                    <w:rPr>
                      <w:rFonts w:ascii="Calibri" w:hAnsi="Calibri" w:cs="Arial"/>
                      <w:sz w:val="16"/>
                      <w:szCs w:val="16"/>
                    </w:rPr>
                    <w:t xml:space="preserve">proporcionando un servicio continuo y permanente incluyendo días </w:t>
                  </w:r>
                  <w:r w:rsidRPr="00F26225">
                    <w:rPr>
                      <w:rFonts w:ascii="Calibri" w:hAnsi="Calibri" w:cs="Arial"/>
                      <w:b/>
                      <w:bCs/>
                      <w:color w:val="FF0000"/>
                      <w:sz w:val="16"/>
                      <w:szCs w:val="16"/>
                    </w:rPr>
                    <w:t>sábados, Domingos y feriados</w:t>
                  </w:r>
                  <w:r w:rsidRPr="00F26225">
                    <w:rPr>
                      <w:rFonts w:ascii="Calibri" w:hAnsi="Calibri" w:cs="Arial"/>
                      <w:sz w:val="16"/>
                      <w:szCs w:val="16"/>
                    </w:rPr>
                    <w:t xml:space="preserve"> con la siguiente cantidad de operarios.</w:t>
                  </w:r>
                </w:p>
                <w:p w14:paraId="46A65CCA" w14:textId="77777777" w:rsidR="00C76A8B" w:rsidRDefault="00C76A8B" w:rsidP="00C76A8B">
                  <w:pPr>
                    <w:jc w:val="center"/>
                    <w:rPr>
                      <w:rFonts w:ascii="Calibri" w:hAnsi="Calibri" w:cs="Arial"/>
                      <w:b/>
                      <w:bCs/>
                      <w:sz w:val="16"/>
                      <w:szCs w:val="16"/>
                    </w:rPr>
                  </w:pPr>
                  <w:r w:rsidRPr="00F26225">
                    <w:rPr>
                      <w:rFonts w:ascii="Calibri" w:hAnsi="Calibri" w:cs="Arial"/>
                      <w:b/>
                      <w:bCs/>
                      <w:sz w:val="16"/>
                      <w:szCs w:val="16"/>
                    </w:rPr>
                    <w:t>Cuadro 1- Turnos de Lunes a sábados</w:t>
                  </w:r>
                </w:p>
                <w:tbl>
                  <w:tblPr>
                    <w:tblW w:w="792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39"/>
                    <w:gridCol w:w="6636"/>
                  </w:tblGrid>
                  <w:tr w:rsidR="00C76A8B" w:rsidRPr="00F26225" w14:paraId="74996F68" w14:textId="77777777" w:rsidTr="00A95E44">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774297CF" w14:textId="77777777" w:rsidR="00C76A8B" w:rsidRPr="00F26225" w:rsidRDefault="00C76A8B" w:rsidP="00C76A8B">
                        <w:pPr>
                          <w:jc w:val="center"/>
                          <w:rPr>
                            <w:rFonts w:ascii="Arial" w:hAnsi="Arial" w:cs="Arial"/>
                            <w:sz w:val="16"/>
                            <w:szCs w:val="16"/>
                          </w:rPr>
                        </w:pPr>
                        <w:r w:rsidRPr="00F26225">
                          <w:rPr>
                            <w:rFonts w:ascii="Arial" w:hAnsi="Arial" w:cs="Arial"/>
                            <w:b/>
                            <w:bCs/>
                            <w:sz w:val="16"/>
                            <w:szCs w:val="16"/>
                          </w:rPr>
                          <w:t>Turno</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50C6C5A7" w14:textId="77777777" w:rsidR="00C76A8B" w:rsidRPr="00F26225" w:rsidRDefault="00C76A8B" w:rsidP="00C76A8B">
                        <w:pPr>
                          <w:jc w:val="center"/>
                          <w:rPr>
                            <w:rFonts w:ascii="Arial" w:hAnsi="Arial" w:cs="Arial"/>
                            <w:b/>
                            <w:bCs/>
                            <w:sz w:val="16"/>
                            <w:szCs w:val="16"/>
                          </w:rPr>
                        </w:pPr>
                        <w:r w:rsidRPr="00F26225">
                          <w:rPr>
                            <w:rFonts w:ascii="Arial" w:hAnsi="Arial" w:cs="Arial"/>
                            <w:b/>
                            <w:bCs/>
                            <w:sz w:val="16"/>
                            <w:szCs w:val="16"/>
                          </w:rPr>
                          <w:t xml:space="preserve"> (Bloques Sara y Junín)</w:t>
                        </w:r>
                      </w:p>
                    </w:tc>
                  </w:tr>
                  <w:tr w:rsidR="00C76A8B" w:rsidRPr="00F26225" w14:paraId="0D894C3F" w14:textId="77777777" w:rsidTr="00A95E44">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D53DD85" w14:textId="77777777" w:rsidR="00C76A8B" w:rsidRPr="00F26225" w:rsidRDefault="00C76A8B" w:rsidP="00C76A8B">
                        <w:pPr>
                          <w:ind w:left="113" w:right="113"/>
                          <w:jc w:val="center"/>
                          <w:rPr>
                            <w:rFonts w:ascii="Arial" w:hAnsi="Arial" w:cs="Arial"/>
                            <w:b/>
                            <w:bCs/>
                            <w:sz w:val="16"/>
                            <w:szCs w:val="16"/>
                          </w:rPr>
                        </w:pPr>
                        <w:r w:rsidRPr="00F26225">
                          <w:rPr>
                            <w:rFonts w:ascii="Arial" w:hAnsi="Arial" w:cs="Arial"/>
                            <w:b/>
                            <w:bCs/>
                            <w:sz w:val="16"/>
                            <w:szCs w:val="16"/>
                          </w:rPr>
                          <w:t>Mañana</w:t>
                        </w:r>
                      </w:p>
                      <w:p w14:paraId="55661128" w14:textId="77777777" w:rsidR="00C76A8B" w:rsidRPr="00F26225" w:rsidRDefault="00C76A8B" w:rsidP="00C76A8B">
                        <w:pPr>
                          <w:ind w:left="113" w:right="113"/>
                          <w:jc w:val="center"/>
                          <w:rPr>
                            <w:rFonts w:ascii="Arial" w:hAnsi="Arial" w:cs="Arial"/>
                            <w:b/>
                            <w:bCs/>
                            <w:sz w:val="16"/>
                            <w:szCs w:val="16"/>
                          </w:rPr>
                        </w:pPr>
                        <w:r w:rsidRPr="00F26225">
                          <w:rPr>
                            <w:rFonts w:ascii="Arial" w:hAnsi="Arial" w:cs="Arial"/>
                            <w:b/>
                            <w:bCs/>
                            <w:sz w:val="16"/>
                            <w:szCs w:val="16"/>
                          </w:rPr>
                          <w:t>07 a 14 h</w:t>
                        </w:r>
                      </w:p>
                    </w:tc>
                    <w:tc>
                      <w:tcPr>
                        <w:tcW w:w="439" w:type="dxa"/>
                        <w:tcBorders>
                          <w:top w:val="single" w:sz="4" w:space="0" w:color="auto"/>
                          <w:left w:val="single" w:sz="4" w:space="0" w:color="auto"/>
                          <w:bottom w:val="single" w:sz="4" w:space="0" w:color="auto"/>
                          <w:right w:val="single" w:sz="4" w:space="0" w:color="auto"/>
                        </w:tcBorders>
                        <w:vAlign w:val="center"/>
                      </w:tcPr>
                      <w:p w14:paraId="47ACFD34" w14:textId="77777777" w:rsidR="00C76A8B" w:rsidRPr="00353FF7" w:rsidRDefault="00C76A8B" w:rsidP="00C76A8B">
                        <w:pPr>
                          <w:jc w:val="center"/>
                          <w:rPr>
                            <w:rFonts w:ascii="Arial" w:hAnsi="Arial" w:cs="Arial"/>
                            <w:color w:val="FF0000"/>
                            <w:sz w:val="16"/>
                            <w:szCs w:val="16"/>
                            <w:highlight w:val="yellow"/>
                          </w:rPr>
                        </w:pPr>
                        <w:r w:rsidRPr="00353FF7">
                          <w:rPr>
                            <w:rFonts w:ascii="Arial" w:hAnsi="Arial" w:cs="Arial"/>
                            <w:color w:val="FF0000"/>
                            <w:sz w:val="16"/>
                            <w:szCs w:val="16"/>
                            <w:highlight w:val="yellow"/>
                          </w:rPr>
                          <w:t>06</w:t>
                        </w:r>
                      </w:p>
                    </w:tc>
                    <w:tc>
                      <w:tcPr>
                        <w:tcW w:w="6636" w:type="dxa"/>
                        <w:tcBorders>
                          <w:top w:val="single" w:sz="4" w:space="0" w:color="auto"/>
                          <w:left w:val="single" w:sz="4" w:space="0" w:color="auto"/>
                          <w:bottom w:val="single" w:sz="4" w:space="0" w:color="auto"/>
                          <w:right w:val="single" w:sz="4" w:space="0" w:color="auto"/>
                        </w:tcBorders>
                        <w:shd w:val="clear" w:color="auto" w:fill="FFFFFF"/>
                        <w:vAlign w:val="center"/>
                      </w:tcPr>
                      <w:p w14:paraId="527A8D47"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1: planta Baja (Sara)</w:t>
                        </w:r>
                      </w:p>
                      <w:p w14:paraId="428AD162"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 xml:space="preserve">1: 1er piso (Sara), Sala Internación 2do. piso </w:t>
                        </w:r>
                      </w:p>
                      <w:p w14:paraId="628F685A"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1: Sala Internación 2do. piso (Junín)</w:t>
                        </w:r>
                      </w:p>
                      <w:p w14:paraId="32A33709" w14:textId="77777777" w:rsidR="00C76A8B" w:rsidRPr="00F26225" w:rsidRDefault="00C76A8B" w:rsidP="00C76A8B">
                        <w:pPr>
                          <w:jc w:val="both"/>
                          <w:rPr>
                            <w:rFonts w:ascii="Arial" w:hAnsi="Arial" w:cs="Arial"/>
                            <w:sz w:val="16"/>
                            <w:szCs w:val="16"/>
                          </w:rPr>
                        </w:pPr>
                        <w:r>
                          <w:rPr>
                            <w:rFonts w:ascii="Arial" w:hAnsi="Arial" w:cs="Arial"/>
                            <w:sz w:val="16"/>
                            <w:szCs w:val="16"/>
                          </w:rPr>
                          <w:t xml:space="preserve">1: UTI, </w:t>
                        </w:r>
                        <w:r w:rsidRPr="00F26225">
                          <w:rPr>
                            <w:rFonts w:ascii="Arial" w:hAnsi="Arial" w:cs="Arial"/>
                            <w:sz w:val="16"/>
                            <w:szCs w:val="16"/>
                          </w:rPr>
                          <w:t>UTIN (Junín)</w:t>
                        </w:r>
                      </w:p>
                      <w:p w14:paraId="3A833527"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1: Quirófano y esterilización (Sara)</w:t>
                        </w:r>
                      </w:p>
                      <w:p w14:paraId="569AEDB0"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 xml:space="preserve">1: Sala de internación 4to piso, Auditorio, Sala de Oxido (Sara). </w:t>
                        </w:r>
                      </w:p>
                      <w:p w14:paraId="109D4E95"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 xml:space="preserve">1: Sala de internación 4to piso (Junín) </w:t>
                        </w:r>
                      </w:p>
                      <w:p w14:paraId="7DDC7534" w14:textId="77777777" w:rsidR="00C76A8B" w:rsidRPr="00F26225" w:rsidRDefault="00C76A8B" w:rsidP="00C76A8B">
                        <w:pPr>
                          <w:jc w:val="both"/>
                          <w:rPr>
                            <w:rFonts w:ascii="Arial" w:hAnsi="Arial" w:cs="Arial"/>
                            <w:sz w:val="16"/>
                            <w:szCs w:val="16"/>
                          </w:rPr>
                        </w:pPr>
                      </w:p>
                    </w:tc>
                  </w:tr>
                  <w:tr w:rsidR="00C76A8B" w:rsidRPr="00F26225" w14:paraId="5A56E456" w14:textId="77777777" w:rsidTr="00A95E44">
                    <w:trPr>
                      <w:cantSplit/>
                      <w:trHeight w:val="182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673EC634" w14:textId="77777777" w:rsidR="00C76A8B" w:rsidRPr="00F26225" w:rsidRDefault="00C76A8B" w:rsidP="00C76A8B">
                        <w:pPr>
                          <w:ind w:left="113" w:right="113"/>
                          <w:jc w:val="center"/>
                          <w:rPr>
                            <w:rFonts w:ascii="Arial" w:hAnsi="Arial" w:cs="Arial"/>
                            <w:b/>
                            <w:bCs/>
                            <w:sz w:val="16"/>
                            <w:szCs w:val="16"/>
                          </w:rPr>
                        </w:pPr>
                        <w:r w:rsidRPr="00F26225">
                          <w:rPr>
                            <w:rFonts w:ascii="Arial" w:hAnsi="Arial" w:cs="Arial"/>
                            <w:b/>
                            <w:bCs/>
                            <w:sz w:val="16"/>
                            <w:szCs w:val="16"/>
                          </w:rPr>
                          <w:t>Tarde</w:t>
                        </w:r>
                      </w:p>
                      <w:p w14:paraId="6E46B75E" w14:textId="77777777" w:rsidR="00C76A8B" w:rsidRPr="00F26225" w:rsidRDefault="00C76A8B" w:rsidP="00C76A8B">
                        <w:pPr>
                          <w:ind w:left="113" w:right="113"/>
                          <w:jc w:val="center"/>
                          <w:rPr>
                            <w:rFonts w:ascii="Arial" w:hAnsi="Arial" w:cs="Arial"/>
                            <w:b/>
                            <w:bCs/>
                            <w:sz w:val="16"/>
                            <w:szCs w:val="16"/>
                          </w:rPr>
                        </w:pPr>
                        <w:r w:rsidRPr="00F26225">
                          <w:rPr>
                            <w:rFonts w:ascii="Arial" w:hAnsi="Arial" w:cs="Arial"/>
                            <w:b/>
                            <w:bCs/>
                            <w:sz w:val="16"/>
                            <w:szCs w:val="16"/>
                          </w:rPr>
                          <w:t>13 a 20 h</w:t>
                        </w:r>
                      </w:p>
                    </w:tc>
                    <w:tc>
                      <w:tcPr>
                        <w:tcW w:w="439" w:type="dxa"/>
                        <w:tcBorders>
                          <w:top w:val="single" w:sz="4" w:space="0" w:color="auto"/>
                          <w:left w:val="single" w:sz="4" w:space="0" w:color="auto"/>
                          <w:bottom w:val="single" w:sz="4" w:space="0" w:color="auto"/>
                          <w:right w:val="single" w:sz="4" w:space="0" w:color="auto"/>
                        </w:tcBorders>
                        <w:vAlign w:val="center"/>
                      </w:tcPr>
                      <w:p w14:paraId="29F5825E" w14:textId="77777777" w:rsidR="00C76A8B" w:rsidRPr="00353FF7" w:rsidRDefault="00C76A8B" w:rsidP="00C76A8B">
                        <w:pPr>
                          <w:jc w:val="center"/>
                          <w:rPr>
                            <w:rFonts w:ascii="Arial" w:hAnsi="Arial" w:cs="Arial"/>
                            <w:color w:val="FF0000"/>
                            <w:sz w:val="16"/>
                            <w:szCs w:val="16"/>
                            <w:highlight w:val="yellow"/>
                          </w:rPr>
                        </w:pPr>
                        <w:r w:rsidRPr="00353FF7">
                          <w:rPr>
                            <w:rFonts w:ascii="Arial" w:hAnsi="Arial" w:cs="Arial"/>
                            <w:color w:val="FF0000"/>
                            <w:sz w:val="16"/>
                            <w:szCs w:val="16"/>
                            <w:highlight w:val="yellow"/>
                          </w:rPr>
                          <w:t>06</w:t>
                        </w:r>
                      </w:p>
                    </w:tc>
                    <w:tc>
                      <w:tcPr>
                        <w:tcW w:w="6636" w:type="dxa"/>
                        <w:tcBorders>
                          <w:top w:val="single" w:sz="4" w:space="0" w:color="auto"/>
                          <w:left w:val="single" w:sz="4" w:space="0" w:color="auto"/>
                          <w:bottom w:val="single" w:sz="4" w:space="0" w:color="auto"/>
                          <w:right w:val="single" w:sz="4" w:space="0" w:color="auto"/>
                        </w:tcBorders>
                        <w:shd w:val="clear" w:color="auto" w:fill="FFFFFF"/>
                        <w:vAlign w:val="center"/>
                      </w:tcPr>
                      <w:p w14:paraId="4A97154F"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1: planta Baja (Sara)</w:t>
                        </w:r>
                      </w:p>
                      <w:p w14:paraId="21194447"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 xml:space="preserve">1: 1er piso (Sara), Sala Internación 2do. piso </w:t>
                        </w:r>
                      </w:p>
                      <w:p w14:paraId="615D23B2"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1: Sala Internación 2do. piso (Junín)</w:t>
                        </w:r>
                      </w:p>
                      <w:p w14:paraId="4D2F3D94" w14:textId="77777777" w:rsidR="00C76A8B" w:rsidRPr="00F26225" w:rsidRDefault="00C76A8B" w:rsidP="00C76A8B">
                        <w:pPr>
                          <w:jc w:val="both"/>
                          <w:rPr>
                            <w:rFonts w:ascii="Arial" w:hAnsi="Arial" w:cs="Arial"/>
                            <w:sz w:val="16"/>
                            <w:szCs w:val="16"/>
                          </w:rPr>
                        </w:pPr>
                        <w:r>
                          <w:rPr>
                            <w:rFonts w:ascii="Arial" w:hAnsi="Arial" w:cs="Arial"/>
                            <w:sz w:val="16"/>
                            <w:szCs w:val="16"/>
                          </w:rPr>
                          <w:t xml:space="preserve">1: UTI, </w:t>
                        </w:r>
                        <w:r w:rsidRPr="00F26225">
                          <w:rPr>
                            <w:rFonts w:ascii="Arial" w:hAnsi="Arial" w:cs="Arial"/>
                            <w:sz w:val="16"/>
                            <w:szCs w:val="16"/>
                          </w:rPr>
                          <w:t>UTIN (Junín)</w:t>
                        </w:r>
                      </w:p>
                      <w:p w14:paraId="285A2F68"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1: Quirófano y esterilización (Sara)</w:t>
                        </w:r>
                      </w:p>
                      <w:p w14:paraId="26D97E0D"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 xml:space="preserve">1: Sala de internación 4to piso, Auditorio, Sala de Oxido (Sara). </w:t>
                        </w:r>
                      </w:p>
                      <w:p w14:paraId="00C58754"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 xml:space="preserve">1: Sala de internación 4to piso (Junín) </w:t>
                        </w:r>
                      </w:p>
                      <w:p w14:paraId="34E54362" w14:textId="77777777" w:rsidR="00C76A8B" w:rsidRPr="00F26225" w:rsidRDefault="00C76A8B" w:rsidP="00C76A8B">
                        <w:pPr>
                          <w:jc w:val="both"/>
                          <w:rPr>
                            <w:rFonts w:ascii="Arial" w:hAnsi="Arial" w:cs="Arial"/>
                            <w:sz w:val="16"/>
                            <w:szCs w:val="16"/>
                          </w:rPr>
                        </w:pPr>
                      </w:p>
                    </w:tc>
                  </w:tr>
                  <w:tr w:rsidR="00C76A8B" w:rsidRPr="00F26225" w14:paraId="4F0CFC36" w14:textId="77777777" w:rsidTr="00A95E44">
                    <w:trPr>
                      <w:cantSplit/>
                      <w:trHeight w:val="1541"/>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5282A580" w14:textId="77777777" w:rsidR="00C76A8B" w:rsidRPr="00F26225" w:rsidRDefault="00C76A8B" w:rsidP="00C76A8B">
                        <w:pPr>
                          <w:ind w:left="113" w:right="113"/>
                          <w:jc w:val="center"/>
                          <w:rPr>
                            <w:rFonts w:ascii="Arial" w:hAnsi="Arial" w:cs="Arial"/>
                            <w:b/>
                            <w:bCs/>
                            <w:sz w:val="16"/>
                            <w:szCs w:val="16"/>
                          </w:rPr>
                        </w:pPr>
                        <w:r>
                          <w:rPr>
                            <w:rFonts w:ascii="Arial" w:hAnsi="Arial" w:cs="Arial"/>
                            <w:b/>
                            <w:bCs/>
                            <w:sz w:val="16"/>
                            <w:szCs w:val="16"/>
                          </w:rPr>
                          <w:t xml:space="preserve">Mañana - </w:t>
                        </w:r>
                        <w:r w:rsidRPr="00F26225">
                          <w:rPr>
                            <w:rFonts w:ascii="Arial" w:hAnsi="Arial" w:cs="Arial"/>
                            <w:b/>
                            <w:bCs/>
                            <w:sz w:val="16"/>
                            <w:szCs w:val="16"/>
                          </w:rPr>
                          <w:t>Tarde</w:t>
                        </w:r>
                      </w:p>
                      <w:p w14:paraId="7913F105" w14:textId="77777777" w:rsidR="00C76A8B" w:rsidRPr="00F26225" w:rsidRDefault="00C76A8B" w:rsidP="00C76A8B">
                        <w:pPr>
                          <w:ind w:left="113" w:right="113"/>
                          <w:jc w:val="center"/>
                          <w:rPr>
                            <w:rFonts w:ascii="Arial" w:hAnsi="Arial" w:cs="Arial"/>
                            <w:b/>
                            <w:bCs/>
                            <w:sz w:val="16"/>
                            <w:szCs w:val="16"/>
                          </w:rPr>
                        </w:pPr>
                        <w:r>
                          <w:rPr>
                            <w:rFonts w:ascii="Arial" w:hAnsi="Arial" w:cs="Arial"/>
                            <w:b/>
                            <w:bCs/>
                            <w:sz w:val="16"/>
                            <w:szCs w:val="16"/>
                          </w:rPr>
                          <w:t>07</w:t>
                        </w:r>
                        <w:r w:rsidRPr="00F26225">
                          <w:rPr>
                            <w:rFonts w:ascii="Arial" w:hAnsi="Arial" w:cs="Arial"/>
                            <w:b/>
                            <w:bCs/>
                            <w:sz w:val="16"/>
                            <w:szCs w:val="16"/>
                          </w:rPr>
                          <w:t xml:space="preserve"> a </w:t>
                        </w:r>
                        <w:r>
                          <w:rPr>
                            <w:rFonts w:ascii="Arial" w:hAnsi="Arial" w:cs="Arial"/>
                            <w:b/>
                            <w:bCs/>
                            <w:sz w:val="16"/>
                            <w:szCs w:val="16"/>
                          </w:rPr>
                          <w:t>19</w:t>
                        </w:r>
                        <w:r w:rsidRPr="00F26225">
                          <w:rPr>
                            <w:rFonts w:ascii="Arial" w:hAnsi="Arial" w:cs="Arial"/>
                            <w:b/>
                            <w:bCs/>
                            <w:sz w:val="16"/>
                            <w:szCs w:val="16"/>
                          </w:rPr>
                          <w:t xml:space="preserve"> h</w:t>
                        </w:r>
                      </w:p>
                    </w:tc>
                    <w:tc>
                      <w:tcPr>
                        <w:tcW w:w="439" w:type="dxa"/>
                        <w:tcBorders>
                          <w:top w:val="single" w:sz="4" w:space="0" w:color="auto"/>
                          <w:left w:val="single" w:sz="4" w:space="0" w:color="auto"/>
                          <w:bottom w:val="single" w:sz="4" w:space="0" w:color="auto"/>
                          <w:right w:val="single" w:sz="4" w:space="0" w:color="auto"/>
                        </w:tcBorders>
                        <w:vAlign w:val="center"/>
                      </w:tcPr>
                      <w:p w14:paraId="0D123EA3" w14:textId="77777777" w:rsidR="00C76A8B" w:rsidRPr="00353FF7" w:rsidRDefault="00C76A8B" w:rsidP="00C76A8B">
                        <w:pPr>
                          <w:jc w:val="center"/>
                          <w:rPr>
                            <w:rFonts w:ascii="Arial" w:hAnsi="Arial" w:cs="Arial"/>
                            <w:color w:val="FF0000"/>
                            <w:sz w:val="16"/>
                            <w:szCs w:val="16"/>
                            <w:highlight w:val="yellow"/>
                          </w:rPr>
                        </w:pPr>
                        <w:r w:rsidRPr="00353FF7">
                          <w:rPr>
                            <w:rFonts w:ascii="Arial" w:hAnsi="Arial" w:cs="Arial"/>
                            <w:color w:val="FF0000"/>
                            <w:sz w:val="16"/>
                            <w:szCs w:val="16"/>
                            <w:highlight w:val="yellow"/>
                          </w:rPr>
                          <w:t>03</w:t>
                        </w:r>
                      </w:p>
                    </w:tc>
                    <w:tc>
                      <w:tcPr>
                        <w:tcW w:w="6636" w:type="dxa"/>
                        <w:tcBorders>
                          <w:top w:val="single" w:sz="4" w:space="0" w:color="auto"/>
                          <w:left w:val="single" w:sz="4" w:space="0" w:color="auto"/>
                          <w:bottom w:val="single" w:sz="4" w:space="0" w:color="auto"/>
                          <w:right w:val="single" w:sz="4" w:space="0" w:color="auto"/>
                        </w:tcBorders>
                        <w:shd w:val="clear" w:color="auto" w:fill="FFFFFF"/>
                        <w:vAlign w:val="center"/>
                      </w:tcPr>
                      <w:p w14:paraId="0FF9A366" w14:textId="77777777" w:rsidR="00C76A8B" w:rsidRDefault="00C76A8B" w:rsidP="00C76A8B">
                        <w:pPr>
                          <w:jc w:val="both"/>
                          <w:rPr>
                            <w:rFonts w:ascii="Arial" w:hAnsi="Arial" w:cs="Arial"/>
                            <w:sz w:val="16"/>
                            <w:szCs w:val="16"/>
                          </w:rPr>
                        </w:pPr>
                        <w:r w:rsidRPr="00F26225">
                          <w:rPr>
                            <w:rFonts w:ascii="Arial" w:hAnsi="Arial" w:cs="Arial"/>
                            <w:sz w:val="16"/>
                            <w:szCs w:val="16"/>
                          </w:rPr>
                          <w:t>1: Toma de muestras de laboratorio, endoscopia, RX y 1er piso (Junín)</w:t>
                        </w:r>
                        <w:r>
                          <w:rPr>
                            <w:rFonts w:ascii="Arial" w:hAnsi="Arial" w:cs="Arial"/>
                            <w:sz w:val="16"/>
                            <w:szCs w:val="16"/>
                          </w:rPr>
                          <w:t>, Edificio Administrativo</w:t>
                        </w:r>
                        <w:r w:rsidRPr="00F26225">
                          <w:rPr>
                            <w:rFonts w:ascii="Arial" w:hAnsi="Arial" w:cs="Arial"/>
                            <w:sz w:val="16"/>
                            <w:szCs w:val="16"/>
                          </w:rPr>
                          <w:t>.</w:t>
                        </w:r>
                      </w:p>
                      <w:p w14:paraId="76FE2BA9" w14:textId="77777777" w:rsidR="00C76A8B" w:rsidRPr="00F26225" w:rsidRDefault="00C76A8B" w:rsidP="00C76A8B">
                        <w:pPr>
                          <w:jc w:val="both"/>
                          <w:rPr>
                            <w:rFonts w:ascii="Arial" w:hAnsi="Arial" w:cs="Arial"/>
                            <w:sz w:val="16"/>
                            <w:szCs w:val="16"/>
                          </w:rPr>
                        </w:pPr>
                        <w:r>
                          <w:rPr>
                            <w:rFonts w:ascii="Arial" w:hAnsi="Arial" w:cs="Arial"/>
                            <w:sz w:val="16"/>
                            <w:szCs w:val="16"/>
                          </w:rPr>
                          <w:t>1: Laboratorio 5to piso Junín</w:t>
                        </w:r>
                      </w:p>
                      <w:p w14:paraId="0FDDE7A9" w14:textId="77777777" w:rsidR="00C76A8B" w:rsidRPr="00F26225" w:rsidRDefault="00C76A8B" w:rsidP="00C76A8B">
                        <w:pPr>
                          <w:jc w:val="both"/>
                          <w:rPr>
                            <w:rFonts w:ascii="Arial" w:hAnsi="Arial" w:cs="Arial"/>
                            <w:sz w:val="16"/>
                            <w:szCs w:val="16"/>
                          </w:rPr>
                        </w:pPr>
                      </w:p>
                    </w:tc>
                  </w:tr>
                  <w:tr w:rsidR="00C76A8B" w:rsidRPr="00F26225" w14:paraId="4ADDE9C5" w14:textId="77777777" w:rsidTr="00A95E44">
                    <w:trPr>
                      <w:cantSplit/>
                      <w:trHeight w:val="99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403477D6" w14:textId="77777777" w:rsidR="00C76A8B" w:rsidRPr="00F26225" w:rsidRDefault="00C76A8B" w:rsidP="00C76A8B">
                        <w:pPr>
                          <w:ind w:left="113" w:right="113"/>
                          <w:jc w:val="center"/>
                          <w:rPr>
                            <w:rFonts w:ascii="Arial" w:hAnsi="Arial" w:cs="Arial"/>
                            <w:b/>
                            <w:bCs/>
                            <w:sz w:val="16"/>
                            <w:szCs w:val="16"/>
                          </w:rPr>
                        </w:pPr>
                        <w:r w:rsidRPr="00F26225">
                          <w:rPr>
                            <w:rFonts w:ascii="Arial" w:hAnsi="Arial" w:cs="Arial"/>
                            <w:b/>
                            <w:bCs/>
                            <w:sz w:val="16"/>
                            <w:szCs w:val="16"/>
                          </w:rPr>
                          <w:lastRenderedPageBreak/>
                          <w:t xml:space="preserve">Noche 19 a 07h, </w:t>
                        </w:r>
                      </w:p>
                      <w:p w14:paraId="37E62CE0" w14:textId="77777777" w:rsidR="00C76A8B" w:rsidRPr="00F26225" w:rsidRDefault="00C76A8B" w:rsidP="00C76A8B">
                        <w:pPr>
                          <w:ind w:left="113" w:right="113"/>
                          <w:jc w:val="center"/>
                          <w:rPr>
                            <w:rFonts w:ascii="Arial" w:hAnsi="Arial" w:cs="Arial"/>
                            <w:b/>
                            <w:bCs/>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14:paraId="145468F1" w14:textId="77777777" w:rsidR="00C76A8B" w:rsidRPr="00353FF7" w:rsidRDefault="00C76A8B" w:rsidP="00C76A8B">
                        <w:pPr>
                          <w:jc w:val="center"/>
                          <w:rPr>
                            <w:rFonts w:ascii="Arial" w:hAnsi="Arial" w:cs="Arial"/>
                            <w:color w:val="FF0000"/>
                            <w:sz w:val="16"/>
                            <w:szCs w:val="16"/>
                            <w:highlight w:val="yellow"/>
                          </w:rPr>
                        </w:pPr>
                        <w:r w:rsidRPr="00353FF7">
                          <w:rPr>
                            <w:rFonts w:ascii="Arial" w:hAnsi="Arial" w:cs="Arial"/>
                            <w:color w:val="FF0000"/>
                            <w:sz w:val="16"/>
                            <w:szCs w:val="16"/>
                            <w:highlight w:val="yellow"/>
                          </w:rPr>
                          <w:t>04</w:t>
                        </w:r>
                      </w:p>
                    </w:tc>
                    <w:tc>
                      <w:tcPr>
                        <w:tcW w:w="6636" w:type="dxa"/>
                        <w:tcBorders>
                          <w:top w:val="single" w:sz="4" w:space="0" w:color="auto"/>
                          <w:left w:val="single" w:sz="4" w:space="0" w:color="auto"/>
                          <w:bottom w:val="single" w:sz="4" w:space="0" w:color="auto"/>
                          <w:right w:val="single" w:sz="4" w:space="0" w:color="auto"/>
                        </w:tcBorders>
                        <w:vAlign w:val="center"/>
                      </w:tcPr>
                      <w:p w14:paraId="054A97AF"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1: planta Baja (Sara) + 1er piso Sara</w:t>
                        </w:r>
                      </w:p>
                      <w:p w14:paraId="19A9B58C"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1: Salas Internación 2do (Sara y Junín)</w:t>
                        </w:r>
                      </w:p>
                      <w:p w14:paraId="1EA66C57"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1: Quirófano (Sara), UTI y UTIN (Junín)</w:t>
                        </w:r>
                      </w:p>
                      <w:p w14:paraId="71970D16"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1: Sala de internación Piso 4 (Sara y Junín</w:t>
                        </w:r>
                        <w:proofErr w:type="gramStart"/>
                        <w:r w:rsidRPr="00F26225">
                          <w:rPr>
                            <w:rFonts w:ascii="Arial" w:hAnsi="Arial" w:cs="Arial"/>
                            <w:sz w:val="16"/>
                            <w:szCs w:val="16"/>
                          </w:rPr>
                          <w:t>)</w:t>
                        </w:r>
                        <w:r>
                          <w:rPr>
                            <w:rFonts w:ascii="Arial" w:hAnsi="Arial" w:cs="Arial"/>
                            <w:sz w:val="16"/>
                            <w:szCs w:val="16"/>
                          </w:rPr>
                          <w:t xml:space="preserve">, </w:t>
                        </w:r>
                        <w:r w:rsidRPr="00F26225">
                          <w:rPr>
                            <w:rFonts w:ascii="Arial" w:hAnsi="Arial" w:cs="Arial"/>
                            <w:sz w:val="16"/>
                            <w:szCs w:val="16"/>
                          </w:rPr>
                          <w:t xml:space="preserve"> 5to</w:t>
                        </w:r>
                        <w:proofErr w:type="gramEnd"/>
                        <w:r w:rsidRPr="00F26225">
                          <w:rPr>
                            <w:rFonts w:ascii="Arial" w:hAnsi="Arial" w:cs="Arial"/>
                            <w:sz w:val="16"/>
                            <w:szCs w:val="16"/>
                          </w:rPr>
                          <w:t xml:space="preserve"> Piso laboratorio (Junín)</w:t>
                        </w:r>
                      </w:p>
                    </w:tc>
                  </w:tr>
                  <w:tr w:rsidR="00C76A8B" w:rsidRPr="00F26225" w14:paraId="0C4611AC" w14:textId="77777777" w:rsidTr="00A95E44">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3E5E103F" w14:textId="77777777" w:rsidR="00C76A8B" w:rsidRPr="00353FF7" w:rsidRDefault="00C76A8B" w:rsidP="00C76A8B">
                        <w:pPr>
                          <w:jc w:val="center"/>
                          <w:rPr>
                            <w:rFonts w:ascii="Arial" w:hAnsi="Arial" w:cs="Arial"/>
                            <w:b/>
                            <w:bCs/>
                            <w:color w:val="FF0000"/>
                            <w:sz w:val="16"/>
                            <w:szCs w:val="16"/>
                          </w:rPr>
                        </w:pPr>
                        <w:r w:rsidRPr="00F26225">
                          <w:rPr>
                            <w:rFonts w:ascii="Arial" w:hAnsi="Arial" w:cs="Arial"/>
                            <w:b/>
                            <w:bCs/>
                            <w:sz w:val="16"/>
                            <w:szCs w:val="16"/>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39A20705" w14:textId="77777777" w:rsidR="00C76A8B" w:rsidRPr="00353FF7" w:rsidRDefault="00C76A8B" w:rsidP="00C76A8B">
                        <w:pPr>
                          <w:jc w:val="center"/>
                          <w:rPr>
                            <w:rFonts w:ascii="Arial" w:hAnsi="Arial" w:cs="Arial"/>
                            <w:b/>
                            <w:bCs/>
                            <w:color w:val="FF0000"/>
                            <w:sz w:val="16"/>
                            <w:szCs w:val="16"/>
                            <w:highlight w:val="yellow"/>
                          </w:rPr>
                        </w:pPr>
                        <w:r w:rsidRPr="00353FF7">
                          <w:rPr>
                            <w:rFonts w:ascii="Arial" w:hAnsi="Arial" w:cs="Arial"/>
                            <w:b/>
                            <w:bCs/>
                            <w:color w:val="FF0000"/>
                            <w:sz w:val="16"/>
                            <w:szCs w:val="16"/>
                            <w:highlight w:val="yellow"/>
                          </w:rPr>
                          <w:t>19</w:t>
                        </w:r>
                      </w:p>
                    </w:tc>
                    <w:tc>
                      <w:tcPr>
                        <w:tcW w:w="6636" w:type="dxa"/>
                        <w:tcBorders>
                          <w:top w:val="single" w:sz="4" w:space="0" w:color="auto"/>
                          <w:left w:val="single" w:sz="4" w:space="0" w:color="auto"/>
                          <w:bottom w:val="single" w:sz="4" w:space="0" w:color="auto"/>
                          <w:right w:val="single" w:sz="4" w:space="0" w:color="auto"/>
                        </w:tcBorders>
                        <w:vAlign w:val="center"/>
                      </w:tcPr>
                      <w:p w14:paraId="17F42542" w14:textId="77777777" w:rsidR="00C76A8B" w:rsidRPr="00F26225" w:rsidRDefault="00C76A8B" w:rsidP="00C76A8B">
                        <w:pPr>
                          <w:rPr>
                            <w:rFonts w:ascii="Arial" w:hAnsi="Arial" w:cs="Arial"/>
                            <w:b/>
                            <w:bCs/>
                            <w:sz w:val="16"/>
                            <w:szCs w:val="16"/>
                          </w:rPr>
                        </w:pPr>
                        <w:r w:rsidRPr="00F26225">
                          <w:rPr>
                            <w:rFonts w:ascii="Arial" w:hAnsi="Arial" w:cs="Arial"/>
                            <w:b/>
                            <w:bCs/>
                            <w:sz w:val="16"/>
                            <w:szCs w:val="16"/>
                          </w:rPr>
                          <w:t>OPERARIOS CON LOS QUE SE DEBE PRESTAR EL SERVICIO</w:t>
                        </w:r>
                      </w:p>
                    </w:tc>
                  </w:tr>
                </w:tbl>
                <w:p w14:paraId="7720ABE7" w14:textId="77777777" w:rsidR="00C76A8B" w:rsidRPr="000106BB" w:rsidRDefault="00C76A8B" w:rsidP="00C76A8B">
                  <w:pPr>
                    <w:jc w:val="center"/>
                    <w:rPr>
                      <w:sz w:val="6"/>
                      <w:szCs w:val="6"/>
                    </w:rPr>
                  </w:pPr>
                </w:p>
                <w:p w14:paraId="3B6FB481" w14:textId="77777777" w:rsidR="00C76A8B" w:rsidRDefault="00C76A8B" w:rsidP="00C76A8B">
                  <w:pPr>
                    <w:jc w:val="center"/>
                  </w:pPr>
                  <w:r w:rsidRPr="00F26225">
                    <w:rPr>
                      <w:rFonts w:ascii="Calibri" w:hAnsi="Calibri" w:cs="Arial"/>
                      <w:b/>
                      <w:bCs/>
                      <w:sz w:val="16"/>
                      <w:szCs w:val="16"/>
                    </w:rPr>
                    <w:t>Cuadro 2- Turnos Domingos y feriados</w:t>
                  </w:r>
                </w:p>
                <w:tbl>
                  <w:tblPr>
                    <w:tblW w:w="792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39"/>
                    <w:gridCol w:w="6636"/>
                  </w:tblGrid>
                  <w:tr w:rsidR="00C76A8B" w:rsidRPr="00F26225" w14:paraId="24611DE4" w14:textId="77777777" w:rsidTr="00A95E44">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476C8ECE" w14:textId="77777777" w:rsidR="00C76A8B" w:rsidRPr="00F26225" w:rsidRDefault="00C76A8B" w:rsidP="00C76A8B">
                        <w:pPr>
                          <w:jc w:val="center"/>
                          <w:rPr>
                            <w:rFonts w:ascii="Arial" w:hAnsi="Arial" w:cs="Arial"/>
                            <w:sz w:val="16"/>
                            <w:szCs w:val="16"/>
                          </w:rPr>
                        </w:pPr>
                        <w:r w:rsidRPr="00F26225">
                          <w:rPr>
                            <w:rFonts w:ascii="Arial" w:hAnsi="Arial" w:cs="Arial"/>
                            <w:b/>
                            <w:bCs/>
                            <w:sz w:val="16"/>
                            <w:szCs w:val="16"/>
                          </w:rPr>
                          <w:t>Turno</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2AAF5BCA" w14:textId="77777777" w:rsidR="00C76A8B" w:rsidRPr="00F26225" w:rsidRDefault="00C76A8B" w:rsidP="00C76A8B">
                        <w:pPr>
                          <w:jc w:val="center"/>
                          <w:rPr>
                            <w:rFonts w:ascii="Arial" w:hAnsi="Arial" w:cs="Arial"/>
                            <w:b/>
                            <w:bCs/>
                            <w:sz w:val="16"/>
                            <w:szCs w:val="16"/>
                          </w:rPr>
                        </w:pPr>
                        <w:r w:rsidRPr="00F26225">
                          <w:rPr>
                            <w:rFonts w:ascii="Arial" w:hAnsi="Arial" w:cs="Arial"/>
                            <w:b/>
                            <w:bCs/>
                            <w:sz w:val="16"/>
                            <w:szCs w:val="16"/>
                          </w:rPr>
                          <w:t xml:space="preserve"> (Bloques Sara y Junín)</w:t>
                        </w:r>
                      </w:p>
                    </w:tc>
                  </w:tr>
                  <w:tr w:rsidR="00C76A8B" w:rsidRPr="00F26225" w14:paraId="78536852" w14:textId="77777777" w:rsidTr="00A95E44">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CC46E93" w14:textId="77777777" w:rsidR="00C76A8B" w:rsidRPr="00F26225" w:rsidRDefault="00C76A8B" w:rsidP="00C76A8B">
                        <w:pPr>
                          <w:ind w:left="113" w:right="113"/>
                          <w:jc w:val="center"/>
                          <w:rPr>
                            <w:rFonts w:ascii="Arial" w:hAnsi="Arial" w:cs="Arial"/>
                            <w:b/>
                            <w:bCs/>
                            <w:sz w:val="16"/>
                            <w:szCs w:val="16"/>
                          </w:rPr>
                        </w:pPr>
                        <w:r w:rsidRPr="00F26225">
                          <w:rPr>
                            <w:rFonts w:ascii="Arial" w:hAnsi="Arial" w:cs="Arial"/>
                            <w:b/>
                            <w:bCs/>
                            <w:sz w:val="16"/>
                            <w:szCs w:val="16"/>
                          </w:rPr>
                          <w:t>Mañana</w:t>
                        </w:r>
                      </w:p>
                      <w:p w14:paraId="56D2C076" w14:textId="77777777" w:rsidR="00C76A8B" w:rsidRPr="00F26225" w:rsidRDefault="00C76A8B" w:rsidP="00C76A8B">
                        <w:pPr>
                          <w:ind w:left="113" w:right="113"/>
                          <w:jc w:val="center"/>
                          <w:rPr>
                            <w:rFonts w:ascii="Arial" w:hAnsi="Arial" w:cs="Arial"/>
                            <w:b/>
                            <w:bCs/>
                            <w:sz w:val="16"/>
                            <w:szCs w:val="16"/>
                          </w:rPr>
                        </w:pPr>
                        <w:r w:rsidRPr="00F26225">
                          <w:rPr>
                            <w:rFonts w:ascii="Arial" w:hAnsi="Arial" w:cs="Arial"/>
                            <w:b/>
                            <w:bCs/>
                            <w:sz w:val="16"/>
                            <w:szCs w:val="16"/>
                          </w:rPr>
                          <w:t>07 a 19 h</w:t>
                        </w:r>
                      </w:p>
                    </w:tc>
                    <w:tc>
                      <w:tcPr>
                        <w:tcW w:w="439" w:type="dxa"/>
                        <w:tcBorders>
                          <w:top w:val="single" w:sz="4" w:space="0" w:color="auto"/>
                          <w:left w:val="single" w:sz="4" w:space="0" w:color="auto"/>
                          <w:bottom w:val="single" w:sz="4" w:space="0" w:color="auto"/>
                          <w:right w:val="single" w:sz="4" w:space="0" w:color="auto"/>
                        </w:tcBorders>
                        <w:vAlign w:val="center"/>
                      </w:tcPr>
                      <w:p w14:paraId="6E2E5E82" w14:textId="77777777" w:rsidR="00C76A8B" w:rsidRPr="00F26225" w:rsidRDefault="00C76A8B" w:rsidP="00C76A8B">
                        <w:pPr>
                          <w:jc w:val="center"/>
                          <w:rPr>
                            <w:rFonts w:ascii="Arial" w:hAnsi="Arial" w:cs="Arial"/>
                            <w:sz w:val="16"/>
                            <w:szCs w:val="16"/>
                          </w:rPr>
                        </w:pPr>
                        <w:r>
                          <w:rPr>
                            <w:rFonts w:ascii="Arial" w:hAnsi="Arial" w:cs="Arial"/>
                            <w:sz w:val="16"/>
                            <w:szCs w:val="16"/>
                          </w:rPr>
                          <w:t>7</w:t>
                        </w:r>
                      </w:p>
                    </w:tc>
                    <w:tc>
                      <w:tcPr>
                        <w:tcW w:w="6636" w:type="dxa"/>
                        <w:tcBorders>
                          <w:top w:val="single" w:sz="4" w:space="0" w:color="auto"/>
                          <w:left w:val="single" w:sz="4" w:space="0" w:color="auto"/>
                          <w:bottom w:val="single" w:sz="4" w:space="0" w:color="auto"/>
                          <w:right w:val="single" w:sz="4" w:space="0" w:color="auto"/>
                        </w:tcBorders>
                        <w:shd w:val="clear" w:color="auto" w:fill="FFFFFF"/>
                        <w:vAlign w:val="center"/>
                      </w:tcPr>
                      <w:p w14:paraId="03EC93CC"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1: planta Baja (Sara)</w:t>
                        </w:r>
                      </w:p>
                      <w:p w14:paraId="25EEA23F"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 xml:space="preserve">1: 1er piso (Sara), Sala Internación 2do. piso </w:t>
                        </w:r>
                      </w:p>
                      <w:p w14:paraId="4ED31A03"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1: Sala Internación 2do. piso (Junín)</w:t>
                        </w:r>
                      </w:p>
                      <w:p w14:paraId="1399B7BD" w14:textId="77777777" w:rsidR="00C76A8B" w:rsidRPr="00F26225" w:rsidRDefault="00C76A8B" w:rsidP="00C76A8B">
                        <w:pPr>
                          <w:jc w:val="both"/>
                          <w:rPr>
                            <w:rFonts w:ascii="Arial" w:hAnsi="Arial" w:cs="Arial"/>
                            <w:sz w:val="16"/>
                            <w:szCs w:val="16"/>
                          </w:rPr>
                        </w:pPr>
                        <w:r>
                          <w:rPr>
                            <w:rFonts w:ascii="Arial" w:hAnsi="Arial" w:cs="Arial"/>
                            <w:sz w:val="16"/>
                            <w:szCs w:val="16"/>
                          </w:rPr>
                          <w:t xml:space="preserve">1: UTI, </w:t>
                        </w:r>
                        <w:r w:rsidRPr="00F26225">
                          <w:rPr>
                            <w:rFonts w:ascii="Arial" w:hAnsi="Arial" w:cs="Arial"/>
                            <w:sz w:val="16"/>
                            <w:szCs w:val="16"/>
                          </w:rPr>
                          <w:t>UTIN (Junín)</w:t>
                        </w:r>
                      </w:p>
                      <w:p w14:paraId="0B2A8E8D"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1: Quirófano y esterilización (Sara)</w:t>
                        </w:r>
                      </w:p>
                      <w:p w14:paraId="7AAB763C"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 xml:space="preserve">1: Sala de internación 4to piso, Auditorio, Sala de Oxido (Sara). </w:t>
                        </w:r>
                      </w:p>
                      <w:p w14:paraId="1EE3D2C9"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 xml:space="preserve">1: Sala de internación 4to piso (Junín) </w:t>
                        </w:r>
                      </w:p>
                      <w:p w14:paraId="251A2D95" w14:textId="77777777" w:rsidR="00C76A8B" w:rsidRPr="00F26225" w:rsidRDefault="00C76A8B" w:rsidP="00C76A8B">
                        <w:pPr>
                          <w:jc w:val="both"/>
                          <w:rPr>
                            <w:rFonts w:ascii="Arial" w:hAnsi="Arial" w:cs="Arial"/>
                            <w:sz w:val="16"/>
                            <w:szCs w:val="16"/>
                          </w:rPr>
                        </w:pPr>
                      </w:p>
                    </w:tc>
                  </w:tr>
                  <w:tr w:rsidR="00C76A8B" w:rsidRPr="00F26225" w14:paraId="6296C0D7" w14:textId="77777777" w:rsidTr="00A95E44">
                    <w:trPr>
                      <w:cantSplit/>
                      <w:trHeight w:val="1185"/>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2D5FEA9" w14:textId="77777777" w:rsidR="00C76A8B" w:rsidRPr="00F26225" w:rsidRDefault="00C76A8B" w:rsidP="00C76A8B">
                        <w:pPr>
                          <w:ind w:left="113" w:right="113"/>
                          <w:jc w:val="center"/>
                          <w:rPr>
                            <w:rFonts w:ascii="Arial" w:hAnsi="Arial" w:cs="Arial"/>
                            <w:b/>
                            <w:bCs/>
                            <w:sz w:val="16"/>
                            <w:szCs w:val="16"/>
                          </w:rPr>
                        </w:pPr>
                        <w:r w:rsidRPr="00F26225">
                          <w:rPr>
                            <w:rFonts w:ascii="Arial" w:hAnsi="Arial" w:cs="Arial"/>
                            <w:b/>
                            <w:bCs/>
                            <w:sz w:val="16"/>
                            <w:szCs w:val="16"/>
                          </w:rPr>
                          <w:t>Tarde</w:t>
                        </w:r>
                      </w:p>
                      <w:p w14:paraId="56977063" w14:textId="77777777" w:rsidR="00C76A8B" w:rsidRPr="00F26225" w:rsidRDefault="00C76A8B" w:rsidP="00C76A8B">
                        <w:pPr>
                          <w:ind w:left="113" w:right="113"/>
                          <w:jc w:val="center"/>
                          <w:rPr>
                            <w:rFonts w:ascii="Arial" w:hAnsi="Arial" w:cs="Arial"/>
                            <w:b/>
                            <w:bCs/>
                            <w:sz w:val="16"/>
                            <w:szCs w:val="16"/>
                          </w:rPr>
                        </w:pPr>
                        <w:r w:rsidRPr="00F26225">
                          <w:rPr>
                            <w:rFonts w:ascii="Arial" w:hAnsi="Arial" w:cs="Arial"/>
                            <w:b/>
                            <w:bCs/>
                            <w:sz w:val="16"/>
                            <w:szCs w:val="16"/>
                          </w:rPr>
                          <w:t>19 a 07 h</w:t>
                        </w:r>
                      </w:p>
                    </w:tc>
                    <w:tc>
                      <w:tcPr>
                        <w:tcW w:w="439" w:type="dxa"/>
                        <w:tcBorders>
                          <w:top w:val="single" w:sz="4" w:space="0" w:color="auto"/>
                          <w:left w:val="single" w:sz="4" w:space="0" w:color="auto"/>
                          <w:bottom w:val="single" w:sz="4" w:space="0" w:color="auto"/>
                          <w:right w:val="single" w:sz="4" w:space="0" w:color="auto"/>
                        </w:tcBorders>
                        <w:vAlign w:val="center"/>
                      </w:tcPr>
                      <w:p w14:paraId="0ABF5B63" w14:textId="77777777" w:rsidR="00C76A8B" w:rsidRPr="00F26225" w:rsidRDefault="00C76A8B" w:rsidP="00C76A8B">
                        <w:pPr>
                          <w:jc w:val="center"/>
                          <w:rPr>
                            <w:rFonts w:ascii="Arial" w:hAnsi="Arial" w:cs="Arial"/>
                            <w:sz w:val="16"/>
                            <w:szCs w:val="16"/>
                          </w:rPr>
                        </w:pPr>
                        <w:r>
                          <w:rPr>
                            <w:rFonts w:ascii="Arial" w:hAnsi="Arial" w:cs="Arial"/>
                            <w:sz w:val="16"/>
                            <w:szCs w:val="16"/>
                          </w:rPr>
                          <w:t>5</w:t>
                        </w:r>
                      </w:p>
                    </w:tc>
                    <w:tc>
                      <w:tcPr>
                        <w:tcW w:w="6636" w:type="dxa"/>
                        <w:tcBorders>
                          <w:top w:val="single" w:sz="4" w:space="0" w:color="auto"/>
                          <w:left w:val="single" w:sz="4" w:space="0" w:color="auto"/>
                          <w:bottom w:val="single" w:sz="4" w:space="0" w:color="auto"/>
                          <w:right w:val="single" w:sz="4" w:space="0" w:color="auto"/>
                        </w:tcBorders>
                        <w:shd w:val="clear" w:color="auto" w:fill="FFFFFF"/>
                        <w:vAlign w:val="center"/>
                      </w:tcPr>
                      <w:p w14:paraId="6A219B23"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1: planta Baja y 1er piso (Sara)</w:t>
                        </w:r>
                      </w:p>
                      <w:p w14:paraId="26497412"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1: Sala Internación 2do. piso (Sara-Junín)</w:t>
                        </w:r>
                      </w:p>
                      <w:p w14:paraId="6AF68EA8"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1:  Quirófano y esterilización (Sara)</w:t>
                        </w:r>
                        <w:r>
                          <w:rPr>
                            <w:rFonts w:ascii="Arial" w:hAnsi="Arial" w:cs="Arial"/>
                            <w:sz w:val="16"/>
                            <w:szCs w:val="16"/>
                          </w:rPr>
                          <w:t xml:space="preserve"> y UTIN </w:t>
                        </w:r>
                      </w:p>
                      <w:p w14:paraId="0FCBC51C"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1: Planta baja Sala de espera, toma de muestras, ecografía, RX y Sala de Internación 2do Piso Junín</w:t>
                        </w:r>
                      </w:p>
                      <w:p w14:paraId="1755833D" w14:textId="77777777" w:rsidR="00C76A8B" w:rsidRPr="00F26225" w:rsidRDefault="00C76A8B" w:rsidP="00C76A8B">
                        <w:pPr>
                          <w:jc w:val="both"/>
                          <w:rPr>
                            <w:rFonts w:ascii="Arial" w:hAnsi="Arial" w:cs="Arial"/>
                            <w:sz w:val="16"/>
                            <w:szCs w:val="16"/>
                          </w:rPr>
                        </w:pPr>
                        <w:r w:rsidRPr="00F26225">
                          <w:rPr>
                            <w:rFonts w:ascii="Arial" w:hAnsi="Arial" w:cs="Arial"/>
                            <w:sz w:val="16"/>
                            <w:szCs w:val="16"/>
                          </w:rPr>
                          <w:t>1:  UTI,</w:t>
                        </w:r>
                        <w:r>
                          <w:rPr>
                            <w:rFonts w:ascii="Arial" w:hAnsi="Arial" w:cs="Arial"/>
                            <w:sz w:val="16"/>
                            <w:szCs w:val="16"/>
                          </w:rPr>
                          <w:t xml:space="preserve"> 5to Piso Sara, 4 piso Sara</w:t>
                        </w:r>
                        <w:r w:rsidRPr="00F26225">
                          <w:rPr>
                            <w:rFonts w:ascii="Arial" w:hAnsi="Arial" w:cs="Arial"/>
                            <w:sz w:val="16"/>
                            <w:szCs w:val="16"/>
                          </w:rPr>
                          <w:t xml:space="preserve"> </w:t>
                        </w:r>
                        <w:r>
                          <w:rPr>
                            <w:rFonts w:ascii="Arial" w:hAnsi="Arial" w:cs="Arial"/>
                            <w:sz w:val="16"/>
                            <w:szCs w:val="16"/>
                          </w:rPr>
                          <w:t>y Junín</w:t>
                        </w:r>
                      </w:p>
                      <w:p w14:paraId="46987A40" w14:textId="77777777" w:rsidR="00C76A8B" w:rsidRPr="00F26225" w:rsidRDefault="00C76A8B" w:rsidP="00C76A8B">
                        <w:pPr>
                          <w:jc w:val="both"/>
                          <w:rPr>
                            <w:rFonts w:ascii="Arial" w:hAnsi="Arial" w:cs="Arial"/>
                            <w:sz w:val="16"/>
                            <w:szCs w:val="16"/>
                          </w:rPr>
                        </w:pPr>
                      </w:p>
                    </w:tc>
                  </w:tr>
                  <w:tr w:rsidR="00C76A8B" w:rsidRPr="00F26225" w14:paraId="156E9869" w14:textId="77777777" w:rsidTr="00A95E44">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4C70DEE8" w14:textId="77777777" w:rsidR="00C76A8B" w:rsidRPr="00F26225" w:rsidRDefault="00C76A8B" w:rsidP="00C76A8B">
                        <w:pPr>
                          <w:jc w:val="center"/>
                          <w:rPr>
                            <w:rFonts w:ascii="Arial" w:hAnsi="Arial" w:cs="Arial"/>
                            <w:b/>
                            <w:bCs/>
                            <w:sz w:val="16"/>
                            <w:szCs w:val="16"/>
                          </w:rPr>
                        </w:pPr>
                        <w:r w:rsidRPr="00F26225">
                          <w:rPr>
                            <w:rFonts w:ascii="Arial" w:hAnsi="Arial" w:cs="Arial"/>
                            <w:b/>
                            <w:bCs/>
                            <w:sz w:val="16"/>
                            <w:szCs w:val="16"/>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21244C37" w14:textId="77777777" w:rsidR="00C76A8B" w:rsidRPr="00F26225" w:rsidRDefault="00C76A8B" w:rsidP="00C76A8B">
                        <w:pPr>
                          <w:jc w:val="center"/>
                          <w:rPr>
                            <w:rFonts w:ascii="Arial" w:hAnsi="Arial" w:cs="Arial"/>
                            <w:b/>
                            <w:bCs/>
                            <w:sz w:val="16"/>
                            <w:szCs w:val="16"/>
                          </w:rPr>
                        </w:pPr>
                        <w:r w:rsidRPr="00F26225">
                          <w:rPr>
                            <w:rFonts w:ascii="Arial" w:hAnsi="Arial" w:cs="Arial"/>
                            <w:b/>
                            <w:bCs/>
                            <w:sz w:val="16"/>
                            <w:szCs w:val="16"/>
                          </w:rPr>
                          <w:t>1</w:t>
                        </w:r>
                        <w:r>
                          <w:rPr>
                            <w:rFonts w:ascii="Arial" w:hAnsi="Arial" w:cs="Arial"/>
                            <w:b/>
                            <w:bCs/>
                            <w:sz w:val="16"/>
                            <w:szCs w:val="16"/>
                          </w:rPr>
                          <w:t>2</w:t>
                        </w:r>
                      </w:p>
                    </w:tc>
                    <w:tc>
                      <w:tcPr>
                        <w:tcW w:w="6636" w:type="dxa"/>
                        <w:tcBorders>
                          <w:top w:val="single" w:sz="4" w:space="0" w:color="auto"/>
                          <w:left w:val="single" w:sz="4" w:space="0" w:color="auto"/>
                          <w:bottom w:val="single" w:sz="4" w:space="0" w:color="auto"/>
                          <w:right w:val="single" w:sz="4" w:space="0" w:color="auto"/>
                        </w:tcBorders>
                        <w:vAlign w:val="center"/>
                      </w:tcPr>
                      <w:p w14:paraId="088C9CF8" w14:textId="77777777" w:rsidR="00C76A8B" w:rsidRPr="00F26225" w:rsidRDefault="00C76A8B" w:rsidP="00C76A8B">
                        <w:pPr>
                          <w:rPr>
                            <w:rFonts w:ascii="Arial" w:hAnsi="Arial" w:cs="Arial"/>
                            <w:b/>
                            <w:bCs/>
                            <w:sz w:val="16"/>
                            <w:szCs w:val="16"/>
                          </w:rPr>
                        </w:pPr>
                        <w:r w:rsidRPr="00F26225">
                          <w:rPr>
                            <w:rFonts w:ascii="Arial" w:hAnsi="Arial" w:cs="Arial"/>
                            <w:b/>
                            <w:bCs/>
                            <w:sz w:val="16"/>
                            <w:szCs w:val="16"/>
                          </w:rPr>
                          <w:t>OPERARIOS CON LOS QUE SE DEBE PRESTAR EL SERVICIO</w:t>
                        </w:r>
                      </w:p>
                    </w:tc>
                  </w:tr>
                </w:tbl>
                <w:p w14:paraId="4ED99E1B" w14:textId="77777777" w:rsidR="00C76A8B" w:rsidRDefault="00C76A8B" w:rsidP="00C76A8B">
                  <w:pPr>
                    <w:jc w:val="center"/>
                  </w:pPr>
                </w:p>
                <w:p w14:paraId="0D9340DD" w14:textId="77777777" w:rsidR="00C76A8B" w:rsidRDefault="00C76A8B" w:rsidP="00C76A8B">
                  <w:pPr>
                    <w:jc w:val="center"/>
                  </w:pPr>
                </w:p>
                <w:p w14:paraId="652C0399" w14:textId="77777777" w:rsidR="00C76A8B" w:rsidRDefault="00C76A8B" w:rsidP="00C76A8B">
                  <w:pPr>
                    <w:contextualSpacing/>
                    <w:rPr>
                      <w:rFonts w:ascii="Calibri" w:hAnsi="Calibri" w:cs="Arial"/>
                      <w:sz w:val="16"/>
                      <w:szCs w:val="16"/>
                    </w:rPr>
                  </w:pPr>
                  <w:r w:rsidRPr="00F26225">
                    <w:rPr>
                      <w:rFonts w:ascii="Calibri" w:hAnsi="Calibri" w:cs="Arial"/>
                      <w:b/>
                      <w:sz w:val="16"/>
                      <w:szCs w:val="16"/>
                    </w:rPr>
                    <w:t>La distribución del personal de limpieza podrá ser modificada de acuerdo a la necesidad Institucional</w:t>
                  </w:r>
                  <w:r w:rsidRPr="00F26225">
                    <w:rPr>
                      <w:rFonts w:ascii="Calibri" w:hAnsi="Calibri" w:cs="Arial"/>
                      <w:sz w:val="16"/>
                      <w:szCs w:val="16"/>
                    </w:rPr>
                    <w:t>.</w:t>
                  </w:r>
                </w:p>
                <w:p w14:paraId="6492EFF4" w14:textId="77777777" w:rsidR="00C76A8B" w:rsidRDefault="00C76A8B" w:rsidP="00C76A8B">
                  <w:pPr>
                    <w:contextualSpacing/>
                    <w:rPr>
                      <w:rFonts w:ascii="Calibri" w:hAnsi="Calibri" w:cs="Arial"/>
                      <w:sz w:val="16"/>
                      <w:szCs w:val="16"/>
                    </w:rPr>
                  </w:pPr>
                </w:p>
                <w:p w14:paraId="740C48A4" w14:textId="77777777" w:rsidR="00C76A8B" w:rsidRDefault="00C76A8B" w:rsidP="00C76A8B">
                  <w:pPr>
                    <w:jc w:val="both"/>
                    <w:rPr>
                      <w:rFonts w:ascii="Calibri" w:hAnsi="Calibri" w:cs="Calibri"/>
                      <w:sz w:val="16"/>
                      <w:szCs w:val="16"/>
                    </w:rPr>
                  </w:pPr>
                  <w:r w:rsidRPr="00170EA9">
                    <w:rPr>
                      <w:rFonts w:ascii="Calibri" w:hAnsi="Calibri" w:cs="Calibri"/>
                      <w:sz w:val="16"/>
                      <w:szCs w:val="16"/>
                    </w:rPr>
                    <w:t xml:space="preserve">En casos excepcionales la CSBP podrá requerir el servicio de personal de limpieza adicional, fuera del personal requerido de manera permanente, por tal motivo se requiere que se indique el costo </w:t>
                  </w:r>
                  <w:r w:rsidRPr="00170EA9">
                    <w:rPr>
                      <w:rFonts w:ascii="Calibri" w:hAnsi="Calibri" w:cs="Calibri"/>
                      <w:color w:val="FF0000"/>
                      <w:sz w:val="16"/>
                      <w:szCs w:val="16"/>
                    </w:rPr>
                    <w:t>mensual</w:t>
                  </w:r>
                  <w:r w:rsidRPr="00170EA9">
                    <w:rPr>
                      <w:rFonts w:ascii="Calibri" w:hAnsi="Calibri" w:cs="Calibri"/>
                      <w:sz w:val="16"/>
                      <w:szCs w:val="16"/>
                    </w:rPr>
                    <w:t xml:space="preserve"> que se cobrará por personal de limpieza extra en caso de ser necesario. </w:t>
                  </w:r>
                </w:p>
                <w:p w14:paraId="164BB617" w14:textId="77777777" w:rsidR="00C76A8B" w:rsidRPr="00F26225" w:rsidRDefault="00C76A8B" w:rsidP="00C76A8B">
                  <w:pPr>
                    <w:contextualSpacing/>
                    <w:rPr>
                      <w:rFonts w:ascii="Calibri" w:hAnsi="Calibri" w:cs="Arial"/>
                      <w:b/>
                      <w:sz w:val="16"/>
                      <w:szCs w:val="16"/>
                    </w:rPr>
                  </w:pPr>
                </w:p>
                <w:p w14:paraId="7195433B" w14:textId="77777777" w:rsidR="00C76A8B" w:rsidRDefault="00C76A8B" w:rsidP="00C76A8B">
                  <w:pPr>
                    <w:jc w:val="both"/>
                    <w:rPr>
                      <w:rFonts w:ascii="Calibri" w:hAnsi="Calibri" w:cs="Calibri"/>
                      <w:sz w:val="16"/>
                      <w:szCs w:val="16"/>
                    </w:rPr>
                  </w:pPr>
                  <w:r w:rsidRPr="00170EA9">
                    <w:rPr>
                      <w:rFonts w:ascii="Calibri" w:hAnsi="Calibri" w:cs="Calibri"/>
                      <w:sz w:val="16"/>
                      <w:szCs w:val="16"/>
                    </w:rPr>
                    <w:t>La empresa proponente no deberá tener ningún antecedente negativo, multa y/o sanción la con la CSBP las últimas dos Gestiones.</w:t>
                  </w:r>
                </w:p>
                <w:p w14:paraId="06411517" w14:textId="77777777" w:rsidR="00C76A8B" w:rsidRDefault="00C76A8B" w:rsidP="00C76A8B">
                  <w:pPr>
                    <w:jc w:val="center"/>
                  </w:pPr>
                </w:p>
              </w:tc>
            </w:tr>
            <w:tr w:rsidR="00C76A8B" w14:paraId="45980321" w14:textId="77777777" w:rsidTr="00C76A8B">
              <w:tc>
                <w:tcPr>
                  <w:tcW w:w="10223" w:type="dxa"/>
                </w:tcPr>
                <w:p w14:paraId="754834E0" w14:textId="77777777" w:rsidR="00C76A8B" w:rsidRPr="005B0B5F" w:rsidRDefault="00C76A8B" w:rsidP="00C76A8B">
                  <w:pPr>
                    <w:numPr>
                      <w:ilvl w:val="0"/>
                      <w:numId w:val="33"/>
                    </w:numPr>
                    <w:ind w:left="327"/>
                    <w:contextualSpacing/>
                    <w:rPr>
                      <w:rFonts w:ascii="Calibri" w:hAnsi="Calibri" w:cs="Arial"/>
                      <w:b/>
                      <w:sz w:val="16"/>
                      <w:szCs w:val="16"/>
                    </w:rPr>
                  </w:pPr>
                  <w:r w:rsidRPr="005B0B5F">
                    <w:rPr>
                      <w:rFonts w:ascii="Calibri" w:hAnsi="Calibri" w:cs="Arial"/>
                      <w:b/>
                      <w:sz w:val="16"/>
                      <w:szCs w:val="16"/>
                    </w:rPr>
                    <w:lastRenderedPageBreak/>
                    <w:t>CARACTERISICAS DEL SERVICIO</w:t>
                  </w:r>
                </w:p>
                <w:p w14:paraId="6E217B6B" w14:textId="77777777" w:rsidR="00C76A8B" w:rsidRPr="005B0B5F" w:rsidRDefault="00C76A8B" w:rsidP="00C76A8B">
                  <w:pPr>
                    <w:ind w:left="318"/>
                    <w:contextualSpacing/>
                    <w:rPr>
                      <w:rFonts w:ascii="Calibri" w:hAnsi="Calibri" w:cs="Arial"/>
                      <w:sz w:val="16"/>
                      <w:szCs w:val="16"/>
                    </w:rPr>
                  </w:pPr>
                  <w:r w:rsidRPr="005B0B5F">
                    <w:rPr>
                      <w:rFonts w:ascii="Calibri" w:hAnsi="Calibri" w:cs="Arial"/>
                      <w:sz w:val="16"/>
                      <w:szCs w:val="16"/>
                    </w:rPr>
                    <w:t xml:space="preserve">El Servicio será prestado en dependencias de la Clínica de la CSBP Regional Santa Cruz, por lo que el proponente debe necesariamente realizar una inspección previa, programada para el efecto: </w:t>
                  </w:r>
                </w:p>
                <w:p w14:paraId="1588B66E" w14:textId="77777777" w:rsidR="00C76A8B" w:rsidRPr="005B0B5F" w:rsidRDefault="00C76A8B" w:rsidP="00C76A8B">
                  <w:pPr>
                    <w:contextualSpacing/>
                    <w:rPr>
                      <w:rFonts w:ascii="Calibri" w:hAnsi="Calibri" w:cs="Arial"/>
                      <w:sz w:val="16"/>
                      <w:szCs w:val="16"/>
                    </w:rPr>
                  </w:pPr>
                </w:p>
                <w:tbl>
                  <w:tblPr>
                    <w:tblW w:w="5676" w:type="dxa"/>
                    <w:tblInd w:w="29" w:type="dxa"/>
                    <w:tblCellMar>
                      <w:left w:w="70" w:type="dxa"/>
                      <w:right w:w="70" w:type="dxa"/>
                    </w:tblCellMar>
                    <w:tblLook w:val="0000" w:firstRow="0" w:lastRow="0" w:firstColumn="0" w:lastColumn="0" w:noHBand="0" w:noVBand="0"/>
                  </w:tblPr>
                  <w:tblGrid>
                    <w:gridCol w:w="709"/>
                    <w:gridCol w:w="3266"/>
                    <w:gridCol w:w="1701"/>
                  </w:tblGrid>
                  <w:tr w:rsidR="00C76A8B" w:rsidRPr="005B0B5F" w14:paraId="7C5C094B" w14:textId="77777777" w:rsidTr="00A95E44">
                    <w:trPr>
                      <w:trHeight w:val="256"/>
                    </w:trPr>
                    <w:tc>
                      <w:tcPr>
                        <w:tcW w:w="709" w:type="dxa"/>
                        <w:tcBorders>
                          <w:top w:val="single" w:sz="4" w:space="0" w:color="auto"/>
                          <w:left w:val="single" w:sz="4" w:space="0" w:color="auto"/>
                          <w:bottom w:val="single" w:sz="4" w:space="0" w:color="auto"/>
                          <w:right w:val="single" w:sz="4" w:space="0" w:color="auto"/>
                        </w:tcBorders>
                        <w:noWrap/>
                        <w:vAlign w:val="center"/>
                      </w:tcPr>
                      <w:p w14:paraId="38CB457F" w14:textId="77777777" w:rsidR="00C76A8B" w:rsidRPr="005B0B5F" w:rsidRDefault="00C76A8B" w:rsidP="00C76A8B">
                        <w:pPr>
                          <w:jc w:val="center"/>
                          <w:rPr>
                            <w:rFonts w:ascii="Arial" w:hAnsi="Arial" w:cs="Arial"/>
                            <w:sz w:val="16"/>
                            <w:szCs w:val="16"/>
                          </w:rPr>
                        </w:pPr>
                        <w:r w:rsidRPr="005B0B5F">
                          <w:rPr>
                            <w:rFonts w:ascii="Arial" w:hAnsi="Arial" w:cs="Arial"/>
                            <w:sz w:val="16"/>
                            <w:szCs w:val="16"/>
                          </w:rPr>
                          <w:t>CSBP</w:t>
                        </w:r>
                      </w:p>
                    </w:tc>
                    <w:tc>
                      <w:tcPr>
                        <w:tcW w:w="3266" w:type="dxa"/>
                        <w:tcBorders>
                          <w:top w:val="single" w:sz="4" w:space="0" w:color="auto"/>
                          <w:left w:val="nil"/>
                          <w:bottom w:val="single" w:sz="4" w:space="0" w:color="auto"/>
                          <w:right w:val="single" w:sz="4" w:space="0" w:color="auto"/>
                        </w:tcBorders>
                        <w:noWrap/>
                        <w:vAlign w:val="center"/>
                      </w:tcPr>
                      <w:p w14:paraId="6935E111" w14:textId="77777777" w:rsidR="00C76A8B" w:rsidRPr="005B0B5F" w:rsidRDefault="00C76A8B" w:rsidP="00C76A8B">
                        <w:pPr>
                          <w:jc w:val="center"/>
                          <w:rPr>
                            <w:rFonts w:ascii="Arial" w:hAnsi="Arial" w:cs="Arial"/>
                            <w:sz w:val="16"/>
                            <w:szCs w:val="16"/>
                          </w:rPr>
                        </w:pPr>
                        <w:r w:rsidRPr="005B0B5F">
                          <w:rPr>
                            <w:rFonts w:ascii="Arial" w:hAnsi="Arial" w:cs="Arial"/>
                            <w:sz w:val="16"/>
                            <w:szCs w:val="16"/>
                          </w:rPr>
                          <w:t>DIRECCIONES</w:t>
                        </w:r>
                      </w:p>
                    </w:tc>
                    <w:tc>
                      <w:tcPr>
                        <w:tcW w:w="1701" w:type="dxa"/>
                        <w:tcBorders>
                          <w:top w:val="single" w:sz="4" w:space="0" w:color="auto"/>
                          <w:left w:val="nil"/>
                          <w:bottom w:val="single" w:sz="4" w:space="0" w:color="auto"/>
                          <w:right w:val="single" w:sz="4" w:space="0" w:color="auto"/>
                        </w:tcBorders>
                        <w:vAlign w:val="center"/>
                      </w:tcPr>
                      <w:p w14:paraId="53083166" w14:textId="77777777" w:rsidR="00C76A8B" w:rsidRPr="005B0B5F" w:rsidRDefault="00C76A8B" w:rsidP="00C76A8B">
                        <w:pPr>
                          <w:jc w:val="center"/>
                          <w:rPr>
                            <w:rFonts w:ascii="Arial" w:hAnsi="Arial" w:cs="Arial"/>
                            <w:sz w:val="16"/>
                            <w:szCs w:val="16"/>
                          </w:rPr>
                        </w:pPr>
                        <w:r w:rsidRPr="005B0B5F">
                          <w:rPr>
                            <w:rFonts w:ascii="Arial" w:hAnsi="Arial" w:cs="Arial"/>
                            <w:sz w:val="16"/>
                            <w:szCs w:val="16"/>
                          </w:rPr>
                          <w:t>Dimensiones aproximadas m</w:t>
                        </w:r>
                        <w:r w:rsidRPr="005B0B5F">
                          <w:rPr>
                            <w:rFonts w:ascii="Arial" w:hAnsi="Arial" w:cs="Arial"/>
                            <w:sz w:val="16"/>
                            <w:szCs w:val="16"/>
                            <w:vertAlign w:val="superscript"/>
                          </w:rPr>
                          <w:t>2</w:t>
                        </w:r>
                        <w:r w:rsidRPr="005B0B5F">
                          <w:rPr>
                            <w:rFonts w:ascii="Arial" w:hAnsi="Arial" w:cs="Arial"/>
                            <w:sz w:val="16"/>
                            <w:szCs w:val="16"/>
                          </w:rPr>
                          <w:t xml:space="preserve"> área cubierta</w:t>
                        </w:r>
                      </w:p>
                    </w:tc>
                  </w:tr>
                  <w:tr w:rsidR="00C76A8B" w:rsidRPr="005B0B5F" w14:paraId="06488B64" w14:textId="77777777" w:rsidTr="00A95E44">
                    <w:trPr>
                      <w:trHeight w:val="512"/>
                    </w:trPr>
                    <w:tc>
                      <w:tcPr>
                        <w:tcW w:w="709" w:type="dxa"/>
                        <w:tcBorders>
                          <w:top w:val="nil"/>
                          <w:left w:val="single" w:sz="4" w:space="0" w:color="auto"/>
                          <w:bottom w:val="single" w:sz="4" w:space="0" w:color="auto"/>
                          <w:right w:val="single" w:sz="4" w:space="0" w:color="auto"/>
                        </w:tcBorders>
                        <w:noWrap/>
                        <w:vAlign w:val="center"/>
                      </w:tcPr>
                      <w:p w14:paraId="71DD6A05" w14:textId="77777777" w:rsidR="00C76A8B" w:rsidRPr="005B0B5F" w:rsidRDefault="00C76A8B" w:rsidP="00C76A8B">
                        <w:pPr>
                          <w:jc w:val="center"/>
                          <w:rPr>
                            <w:rFonts w:ascii="Arial" w:hAnsi="Arial" w:cs="Arial"/>
                            <w:sz w:val="16"/>
                            <w:szCs w:val="16"/>
                          </w:rPr>
                        </w:pPr>
                        <w:r w:rsidRPr="005B0B5F">
                          <w:rPr>
                            <w:rFonts w:ascii="Arial" w:hAnsi="Arial" w:cs="Arial"/>
                            <w:sz w:val="16"/>
                            <w:szCs w:val="16"/>
                          </w:rPr>
                          <w:t>1.</w:t>
                        </w:r>
                      </w:p>
                    </w:tc>
                    <w:tc>
                      <w:tcPr>
                        <w:tcW w:w="3266" w:type="dxa"/>
                        <w:tcBorders>
                          <w:top w:val="nil"/>
                          <w:left w:val="nil"/>
                          <w:bottom w:val="single" w:sz="4" w:space="0" w:color="auto"/>
                          <w:right w:val="single" w:sz="4" w:space="0" w:color="auto"/>
                        </w:tcBorders>
                        <w:noWrap/>
                        <w:vAlign w:val="center"/>
                      </w:tcPr>
                      <w:p w14:paraId="563931AF" w14:textId="77777777" w:rsidR="00C76A8B" w:rsidRPr="005B0B5F" w:rsidRDefault="00C76A8B" w:rsidP="00C76A8B">
                        <w:pPr>
                          <w:jc w:val="both"/>
                          <w:rPr>
                            <w:rFonts w:ascii="Arial" w:hAnsi="Arial" w:cs="Arial"/>
                            <w:sz w:val="16"/>
                            <w:szCs w:val="16"/>
                          </w:rPr>
                        </w:pPr>
                        <w:r w:rsidRPr="005B0B5F">
                          <w:rPr>
                            <w:rFonts w:ascii="Arial" w:hAnsi="Arial" w:cs="Arial"/>
                            <w:sz w:val="16"/>
                            <w:szCs w:val="16"/>
                          </w:rPr>
                          <w:t xml:space="preserve">BLOQUE CALLE SARA </w:t>
                        </w:r>
                        <w:proofErr w:type="spellStart"/>
                        <w:r w:rsidRPr="005B0B5F">
                          <w:rPr>
                            <w:rFonts w:ascii="Arial" w:hAnsi="Arial" w:cs="Arial"/>
                            <w:sz w:val="16"/>
                            <w:szCs w:val="16"/>
                          </w:rPr>
                          <w:t>Nº</w:t>
                        </w:r>
                        <w:proofErr w:type="spellEnd"/>
                        <w:r w:rsidRPr="005B0B5F">
                          <w:rPr>
                            <w:rFonts w:ascii="Arial" w:hAnsi="Arial" w:cs="Arial"/>
                            <w:sz w:val="16"/>
                            <w:szCs w:val="16"/>
                          </w:rPr>
                          <w:t xml:space="preserve"> 129</w:t>
                        </w:r>
                      </w:p>
                      <w:p w14:paraId="6B33E7C1" w14:textId="77777777" w:rsidR="00C76A8B" w:rsidRPr="005B0B5F" w:rsidRDefault="00C76A8B" w:rsidP="00C76A8B">
                        <w:pPr>
                          <w:jc w:val="both"/>
                          <w:rPr>
                            <w:rFonts w:ascii="Arial" w:hAnsi="Arial" w:cs="Arial"/>
                            <w:sz w:val="16"/>
                            <w:szCs w:val="16"/>
                          </w:rPr>
                        </w:pPr>
                        <w:r w:rsidRPr="005B0B5F">
                          <w:rPr>
                            <w:rFonts w:ascii="Arial" w:hAnsi="Arial" w:cs="Arial"/>
                            <w:sz w:val="16"/>
                            <w:szCs w:val="16"/>
                          </w:rPr>
                          <w:t>Cinco plantas</w:t>
                        </w:r>
                      </w:p>
                    </w:tc>
                    <w:tc>
                      <w:tcPr>
                        <w:tcW w:w="1701" w:type="dxa"/>
                        <w:tcBorders>
                          <w:top w:val="nil"/>
                          <w:left w:val="nil"/>
                          <w:bottom w:val="single" w:sz="4" w:space="0" w:color="auto"/>
                          <w:right w:val="single" w:sz="4" w:space="0" w:color="auto"/>
                        </w:tcBorders>
                        <w:vAlign w:val="center"/>
                      </w:tcPr>
                      <w:p w14:paraId="414EC782" w14:textId="77777777" w:rsidR="00C76A8B" w:rsidRPr="005B0B5F" w:rsidRDefault="00C76A8B" w:rsidP="00C76A8B">
                        <w:pPr>
                          <w:jc w:val="center"/>
                          <w:rPr>
                            <w:rFonts w:ascii="Arial" w:hAnsi="Arial" w:cs="Arial"/>
                            <w:sz w:val="16"/>
                            <w:szCs w:val="16"/>
                          </w:rPr>
                        </w:pPr>
                        <w:r w:rsidRPr="005B0B5F">
                          <w:rPr>
                            <w:rFonts w:ascii="Arial" w:hAnsi="Arial" w:cs="Arial"/>
                            <w:sz w:val="16"/>
                            <w:szCs w:val="16"/>
                          </w:rPr>
                          <w:t>1.700</w:t>
                        </w:r>
                      </w:p>
                    </w:tc>
                  </w:tr>
                  <w:tr w:rsidR="00C76A8B" w:rsidRPr="005B0B5F" w14:paraId="12727E92" w14:textId="77777777" w:rsidTr="00A95E44">
                    <w:trPr>
                      <w:trHeight w:val="512"/>
                    </w:trPr>
                    <w:tc>
                      <w:tcPr>
                        <w:tcW w:w="709" w:type="dxa"/>
                        <w:tcBorders>
                          <w:top w:val="single" w:sz="4" w:space="0" w:color="auto"/>
                          <w:left w:val="single" w:sz="4" w:space="0" w:color="auto"/>
                          <w:bottom w:val="single" w:sz="4" w:space="0" w:color="auto"/>
                          <w:right w:val="single" w:sz="4" w:space="0" w:color="auto"/>
                        </w:tcBorders>
                        <w:noWrap/>
                        <w:vAlign w:val="center"/>
                      </w:tcPr>
                      <w:p w14:paraId="2818218B" w14:textId="77777777" w:rsidR="00C76A8B" w:rsidRPr="005B0B5F" w:rsidRDefault="00C76A8B" w:rsidP="00C76A8B">
                        <w:pPr>
                          <w:jc w:val="center"/>
                          <w:rPr>
                            <w:rFonts w:ascii="Arial" w:hAnsi="Arial" w:cs="Arial"/>
                            <w:sz w:val="16"/>
                            <w:szCs w:val="16"/>
                          </w:rPr>
                        </w:pPr>
                        <w:r w:rsidRPr="005B0B5F">
                          <w:rPr>
                            <w:rFonts w:ascii="Arial" w:hAnsi="Arial" w:cs="Arial"/>
                            <w:sz w:val="16"/>
                            <w:szCs w:val="16"/>
                          </w:rPr>
                          <w:t>2.</w:t>
                        </w:r>
                      </w:p>
                    </w:tc>
                    <w:tc>
                      <w:tcPr>
                        <w:tcW w:w="3266" w:type="dxa"/>
                        <w:tcBorders>
                          <w:top w:val="single" w:sz="4" w:space="0" w:color="auto"/>
                          <w:left w:val="nil"/>
                          <w:bottom w:val="single" w:sz="4" w:space="0" w:color="auto"/>
                          <w:right w:val="single" w:sz="4" w:space="0" w:color="auto"/>
                        </w:tcBorders>
                        <w:noWrap/>
                        <w:vAlign w:val="center"/>
                      </w:tcPr>
                      <w:p w14:paraId="40CB9D66" w14:textId="77777777" w:rsidR="00C76A8B" w:rsidRPr="005B0B5F" w:rsidRDefault="00C76A8B" w:rsidP="00C76A8B">
                        <w:pPr>
                          <w:jc w:val="both"/>
                          <w:rPr>
                            <w:rFonts w:ascii="Arial" w:hAnsi="Arial" w:cs="Arial"/>
                            <w:sz w:val="16"/>
                            <w:szCs w:val="16"/>
                          </w:rPr>
                        </w:pPr>
                        <w:r w:rsidRPr="005B0B5F">
                          <w:rPr>
                            <w:rFonts w:ascii="Arial" w:hAnsi="Arial" w:cs="Arial"/>
                            <w:sz w:val="16"/>
                            <w:szCs w:val="16"/>
                          </w:rPr>
                          <w:t>BLOQUE CALLE JUNIN</w:t>
                        </w:r>
                      </w:p>
                      <w:p w14:paraId="5E622BF8" w14:textId="77777777" w:rsidR="00C76A8B" w:rsidRPr="005B0B5F" w:rsidRDefault="00C76A8B" w:rsidP="00C76A8B">
                        <w:pPr>
                          <w:jc w:val="both"/>
                          <w:rPr>
                            <w:rFonts w:ascii="Arial" w:hAnsi="Arial" w:cs="Arial"/>
                            <w:sz w:val="16"/>
                            <w:szCs w:val="16"/>
                          </w:rPr>
                        </w:pPr>
                        <w:r w:rsidRPr="005B0B5F">
                          <w:rPr>
                            <w:rFonts w:ascii="Arial" w:hAnsi="Arial" w:cs="Arial"/>
                            <w:sz w:val="16"/>
                            <w:szCs w:val="16"/>
                          </w:rPr>
                          <w:t>Cinco plantas</w:t>
                        </w:r>
                      </w:p>
                    </w:tc>
                    <w:tc>
                      <w:tcPr>
                        <w:tcW w:w="1701" w:type="dxa"/>
                        <w:tcBorders>
                          <w:top w:val="single" w:sz="4" w:space="0" w:color="auto"/>
                          <w:left w:val="nil"/>
                          <w:bottom w:val="single" w:sz="4" w:space="0" w:color="auto"/>
                          <w:right w:val="single" w:sz="4" w:space="0" w:color="auto"/>
                        </w:tcBorders>
                        <w:vAlign w:val="center"/>
                      </w:tcPr>
                      <w:p w14:paraId="773DA1BB" w14:textId="77777777" w:rsidR="00C76A8B" w:rsidRPr="005B0B5F" w:rsidRDefault="00C76A8B" w:rsidP="00C76A8B">
                        <w:pPr>
                          <w:jc w:val="center"/>
                          <w:rPr>
                            <w:rFonts w:ascii="Arial" w:hAnsi="Arial" w:cs="Arial"/>
                            <w:sz w:val="16"/>
                            <w:szCs w:val="16"/>
                          </w:rPr>
                        </w:pPr>
                        <w:r w:rsidRPr="005B0B5F">
                          <w:rPr>
                            <w:rFonts w:ascii="Arial" w:hAnsi="Arial" w:cs="Arial"/>
                            <w:sz w:val="16"/>
                            <w:szCs w:val="16"/>
                          </w:rPr>
                          <w:t>1.000</w:t>
                        </w:r>
                      </w:p>
                    </w:tc>
                  </w:tr>
                  <w:tr w:rsidR="00C76A8B" w:rsidRPr="005B0B5F" w14:paraId="72B9C22B" w14:textId="77777777" w:rsidTr="00A95E44">
                    <w:trPr>
                      <w:trHeight w:val="512"/>
                    </w:trPr>
                    <w:tc>
                      <w:tcPr>
                        <w:tcW w:w="709" w:type="dxa"/>
                        <w:tcBorders>
                          <w:top w:val="single" w:sz="4" w:space="0" w:color="auto"/>
                          <w:left w:val="single" w:sz="4" w:space="0" w:color="auto"/>
                          <w:bottom w:val="single" w:sz="4" w:space="0" w:color="auto"/>
                          <w:right w:val="single" w:sz="4" w:space="0" w:color="auto"/>
                        </w:tcBorders>
                        <w:noWrap/>
                        <w:vAlign w:val="center"/>
                      </w:tcPr>
                      <w:p w14:paraId="4D6E4F6D" w14:textId="77777777" w:rsidR="00C76A8B" w:rsidRPr="005B0B5F" w:rsidRDefault="00C76A8B" w:rsidP="00C76A8B">
                        <w:pPr>
                          <w:jc w:val="center"/>
                          <w:rPr>
                            <w:rFonts w:ascii="Arial" w:hAnsi="Arial" w:cs="Arial"/>
                            <w:sz w:val="16"/>
                            <w:szCs w:val="16"/>
                          </w:rPr>
                        </w:pPr>
                        <w:r w:rsidRPr="005B0B5F">
                          <w:rPr>
                            <w:rFonts w:ascii="Arial" w:hAnsi="Arial" w:cs="Arial"/>
                            <w:sz w:val="16"/>
                            <w:szCs w:val="16"/>
                          </w:rPr>
                          <w:t>3.</w:t>
                        </w:r>
                      </w:p>
                    </w:tc>
                    <w:tc>
                      <w:tcPr>
                        <w:tcW w:w="3266" w:type="dxa"/>
                        <w:tcBorders>
                          <w:top w:val="single" w:sz="4" w:space="0" w:color="auto"/>
                          <w:left w:val="nil"/>
                          <w:bottom w:val="single" w:sz="4" w:space="0" w:color="auto"/>
                          <w:right w:val="single" w:sz="4" w:space="0" w:color="auto"/>
                        </w:tcBorders>
                        <w:noWrap/>
                        <w:vAlign w:val="center"/>
                      </w:tcPr>
                      <w:p w14:paraId="1BE9DEC5" w14:textId="77777777" w:rsidR="00C76A8B" w:rsidRPr="005B0B5F" w:rsidRDefault="00C76A8B" w:rsidP="00C76A8B">
                        <w:pPr>
                          <w:jc w:val="both"/>
                          <w:rPr>
                            <w:rFonts w:ascii="Arial" w:hAnsi="Arial" w:cs="Arial"/>
                            <w:sz w:val="16"/>
                            <w:szCs w:val="16"/>
                          </w:rPr>
                        </w:pPr>
                        <w:r w:rsidRPr="005B0B5F">
                          <w:rPr>
                            <w:rFonts w:ascii="Arial" w:hAnsi="Arial" w:cs="Arial"/>
                            <w:sz w:val="16"/>
                            <w:szCs w:val="16"/>
                          </w:rPr>
                          <w:t>OFICINAS ADMINISTRATIVAS</w:t>
                        </w:r>
                      </w:p>
                    </w:tc>
                    <w:tc>
                      <w:tcPr>
                        <w:tcW w:w="1701" w:type="dxa"/>
                        <w:tcBorders>
                          <w:top w:val="single" w:sz="4" w:space="0" w:color="auto"/>
                          <w:left w:val="nil"/>
                          <w:bottom w:val="single" w:sz="4" w:space="0" w:color="auto"/>
                          <w:right w:val="single" w:sz="4" w:space="0" w:color="auto"/>
                        </w:tcBorders>
                        <w:vAlign w:val="center"/>
                      </w:tcPr>
                      <w:p w14:paraId="7613DAB1" w14:textId="77777777" w:rsidR="00C76A8B" w:rsidRPr="005B0B5F" w:rsidRDefault="00C76A8B" w:rsidP="00C76A8B">
                        <w:pPr>
                          <w:jc w:val="center"/>
                          <w:rPr>
                            <w:rFonts w:ascii="Arial" w:hAnsi="Arial" w:cs="Arial"/>
                            <w:sz w:val="16"/>
                            <w:szCs w:val="16"/>
                          </w:rPr>
                        </w:pPr>
                        <w:r w:rsidRPr="005B0B5F">
                          <w:rPr>
                            <w:rFonts w:ascii="Arial" w:hAnsi="Arial" w:cs="Arial"/>
                            <w:sz w:val="16"/>
                            <w:szCs w:val="16"/>
                          </w:rPr>
                          <w:t>400</w:t>
                        </w:r>
                      </w:p>
                    </w:tc>
                  </w:tr>
                </w:tbl>
                <w:p w14:paraId="5B5ACDDA" w14:textId="77777777" w:rsidR="00C76A8B" w:rsidRDefault="00C76A8B" w:rsidP="00C76A8B"/>
              </w:tc>
            </w:tr>
            <w:tr w:rsidR="00C76A8B" w14:paraId="2AE4B3AF" w14:textId="77777777" w:rsidTr="00C76A8B">
              <w:tc>
                <w:tcPr>
                  <w:tcW w:w="10223" w:type="dxa"/>
                </w:tcPr>
                <w:p w14:paraId="73BCE825" w14:textId="77777777" w:rsidR="00C76A8B" w:rsidRPr="005B0B5F" w:rsidRDefault="00C76A8B" w:rsidP="00C76A8B">
                  <w:pPr>
                    <w:ind w:left="318"/>
                    <w:contextualSpacing/>
                    <w:rPr>
                      <w:rFonts w:ascii="Calibri" w:hAnsi="Calibri" w:cs="Arial"/>
                      <w:b/>
                      <w:sz w:val="16"/>
                      <w:szCs w:val="16"/>
                    </w:rPr>
                  </w:pPr>
                </w:p>
                <w:p w14:paraId="3122C782" w14:textId="77777777" w:rsidR="00C76A8B" w:rsidRPr="005B0B5F" w:rsidRDefault="00C76A8B" w:rsidP="00C76A8B">
                  <w:pPr>
                    <w:numPr>
                      <w:ilvl w:val="0"/>
                      <w:numId w:val="33"/>
                    </w:numPr>
                    <w:ind w:left="327"/>
                    <w:contextualSpacing/>
                    <w:rPr>
                      <w:rFonts w:ascii="Calibri" w:hAnsi="Calibri" w:cs="Arial"/>
                      <w:b/>
                      <w:sz w:val="16"/>
                      <w:szCs w:val="16"/>
                    </w:rPr>
                  </w:pPr>
                  <w:r w:rsidRPr="005B0B5F">
                    <w:rPr>
                      <w:rFonts w:ascii="Calibri" w:hAnsi="Calibri" w:cs="Arial"/>
                      <w:b/>
                      <w:sz w:val="16"/>
                      <w:szCs w:val="16"/>
                    </w:rPr>
                    <w:t>TIPOS Y LUGARES Y AREAS DE LIMPIEZA</w:t>
                  </w:r>
                </w:p>
                <w:p w14:paraId="1E4C87A4" w14:textId="77777777" w:rsidR="00C76A8B" w:rsidRPr="005B0B5F" w:rsidRDefault="00C76A8B" w:rsidP="00C76A8B">
                  <w:pPr>
                    <w:numPr>
                      <w:ilvl w:val="1"/>
                      <w:numId w:val="33"/>
                    </w:numPr>
                    <w:ind w:left="851" w:hanging="567"/>
                    <w:rPr>
                      <w:rFonts w:ascii="Calibri" w:hAnsi="Calibri" w:cs="Arial"/>
                      <w:b/>
                      <w:sz w:val="16"/>
                      <w:szCs w:val="16"/>
                    </w:rPr>
                  </w:pPr>
                  <w:r w:rsidRPr="005B0B5F">
                    <w:rPr>
                      <w:rFonts w:ascii="Calibri" w:hAnsi="Calibri" w:cs="Arial"/>
                      <w:sz w:val="16"/>
                      <w:szCs w:val="16"/>
                    </w:rPr>
                    <w:t>LIMPIEZA DE PISOS CERAMICOS</w:t>
                  </w:r>
                </w:p>
                <w:p w14:paraId="78FC6801" w14:textId="77777777" w:rsidR="00C76A8B" w:rsidRPr="005B0B5F" w:rsidRDefault="00C76A8B" w:rsidP="00C76A8B">
                  <w:pPr>
                    <w:numPr>
                      <w:ilvl w:val="0"/>
                      <w:numId w:val="29"/>
                    </w:numPr>
                    <w:ind w:left="1276"/>
                    <w:rPr>
                      <w:rFonts w:ascii="Calibri" w:hAnsi="Calibri" w:cs="Arial"/>
                      <w:b/>
                      <w:sz w:val="16"/>
                      <w:szCs w:val="16"/>
                    </w:rPr>
                  </w:pPr>
                  <w:r w:rsidRPr="005B0B5F">
                    <w:rPr>
                      <w:rFonts w:ascii="Calibri" w:hAnsi="Calibri" w:cs="Arial"/>
                      <w:sz w:val="16"/>
                      <w:szCs w:val="16"/>
                    </w:rPr>
                    <w:t xml:space="preserve">Limpieza Diariamente </w:t>
                  </w:r>
                </w:p>
                <w:p w14:paraId="062EEEDF" w14:textId="77777777" w:rsidR="00C76A8B" w:rsidRPr="005B0B5F" w:rsidRDefault="00C76A8B" w:rsidP="00C76A8B">
                  <w:pPr>
                    <w:numPr>
                      <w:ilvl w:val="0"/>
                      <w:numId w:val="29"/>
                    </w:numPr>
                    <w:ind w:left="1276"/>
                    <w:rPr>
                      <w:rFonts w:ascii="Calibri" w:hAnsi="Calibri" w:cs="Arial"/>
                      <w:b/>
                      <w:sz w:val="16"/>
                      <w:szCs w:val="16"/>
                    </w:rPr>
                  </w:pPr>
                  <w:r w:rsidRPr="005B0B5F">
                    <w:rPr>
                      <w:rFonts w:ascii="Calibri" w:hAnsi="Calibri" w:cs="Arial"/>
                      <w:sz w:val="16"/>
                      <w:szCs w:val="16"/>
                    </w:rPr>
                    <w:t xml:space="preserve">Lavado </w:t>
                  </w:r>
                </w:p>
                <w:p w14:paraId="518E81E8" w14:textId="77777777" w:rsidR="00C76A8B" w:rsidRPr="005B0B5F" w:rsidRDefault="00C76A8B" w:rsidP="00C76A8B">
                  <w:pPr>
                    <w:numPr>
                      <w:ilvl w:val="0"/>
                      <w:numId w:val="29"/>
                    </w:numPr>
                    <w:ind w:left="1276"/>
                    <w:rPr>
                      <w:rFonts w:ascii="Calibri" w:hAnsi="Calibri" w:cs="Arial"/>
                      <w:b/>
                      <w:sz w:val="16"/>
                      <w:szCs w:val="16"/>
                    </w:rPr>
                  </w:pPr>
                  <w:r w:rsidRPr="005B0B5F">
                    <w:rPr>
                      <w:rFonts w:ascii="Calibri" w:hAnsi="Calibri" w:cs="Arial"/>
                      <w:sz w:val="16"/>
                      <w:szCs w:val="16"/>
                    </w:rPr>
                    <w:t xml:space="preserve">Desinfectado </w:t>
                  </w:r>
                </w:p>
                <w:p w14:paraId="631A7127" w14:textId="77777777" w:rsidR="00C76A8B" w:rsidRPr="005B0B5F" w:rsidRDefault="00C76A8B" w:rsidP="00C76A8B">
                  <w:pPr>
                    <w:ind w:left="1068"/>
                    <w:rPr>
                      <w:rFonts w:ascii="Calibri" w:hAnsi="Calibri" w:cs="Arial"/>
                      <w:b/>
                      <w:sz w:val="10"/>
                      <w:szCs w:val="10"/>
                    </w:rPr>
                  </w:pPr>
                </w:p>
                <w:p w14:paraId="0873D723" w14:textId="77777777" w:rsidR="00C76A8B" w:rsidRPr="005B0B5F" w:rsidRDefault="00C76A8B" w:rsidP="00C76A8B">
                  <w:pPr>
                    <w:numPr>
                      <w:ilvl w:val="1"/>
                      <w:numId w:val="33"/>
                    </w:numPr>
                    <w:ind w:left="851" w:hanging="567"/>
                    <w:rPr>
                      <w:rFonts w:ascii="Calibri" w:hAnsi="Calibri" w:cs="Arial"/>
                      <w:b/>
                      <w:sz w:val="16"/>
                      <w:szCs w:val="16"/>
                    </w:rPr>
                  </w:pPr>
                  <w:r w:rsidRPr="005B0B5F">
                    <w:rPr>
                      <w:rFonts w:ascii="Calibri" w:hAnsi="Calibri" w:cs="Arial"/>
                      <w:sz w:val="16"/>
                      <w:szCs w:val="16"/>
                    </w:rPr>
                    <w:t>LIMPIEZA DE AREAS DE CIRCULACION INTERIORES</w:t>
                  </w:r>
                </w:p>
                <w:p w14:paraId="5F1117C1" w14:textId="77777777" w:rsidR="00C76A8B" w:rsidRPr="005B0B5F" w:rsidRDefault="00C76A8B" w:rsidP="00C76A8B">
                  <w:pPr>
                    <w:numPr>
                      <w:ilvl w:val="0"/>
                      <w:numId w:val="29"/>
                    </w:numPr>
                    <w:tabs>
                      <w:tab w:val="num" w:pos="1276"/>
                    </w:tabs>
                    <w:ind w:left="1276"/>
                    <w:rPr>
                      <w:rFonts w:ascii="Calibri" w:hAnsi="Calibri" w:cs="Arial"/>
                      <w:b/>
                      <w:sz w:val="16"/>
                      <w:szCs w:val="16"/>
                    </w:rPr>
                  </w:pPr>
                  <w:r w:rsidRPr="005B0B5F">
                    <w:rPr>
                      <w:rFonts w:ascii="Calibri" w:hAnsi="Calibri" w:cs="Arial"/>
                      <w:sz w:val="16"/>
                      <w:szCs w:val="16"/>
                    </w:rPr>
                    <w:lastRenderedPageBreak/>
                    <w:t xml:space="preserve">Limpieza diariamente </w:t>
                  </w:r>
                </w:p>
                <w:p w14:paraId="2DC9303D" w14:textId="77777777" w:rsidR="00C76A8B" w:rsidRPr="005B0B5F" w:rsidRDefault="00C76A8B" w:rsidP="00C76A8B">
                  <w:pPr>
                    <w:numPr>
                      <w:ilvl w:val="0"/>
                      <w:numId w:val="29"/>
                    </w:numPr>
                    <w:tabs>
                      <w:tab w:val="num" w:pos="1276"/>
                    </w:tabs>
                    <w:ind w:left="1276"/>
                    <w:rPr>
                      <w:rFonts w:ascii="Calibri" w:hAnsi="Calibri" w:cs="Arial"/>
                      <w:b/>
                      <w:sz w:val="16"/>
                      <w:szCs w:val="16"/>
                    </w:rPr>
                  </w:pPr>
                  <w:r w:rsidRPr="005B0B5F">
                    <w:rPr>
                      <w:rFonts w:ascii="Calibri" w:hAnsi="Calibri" w:cs="Arial"/>
                      <w:sz w:val="16"/>
                      <w:szCs w:val="16"/>
                    </w:rPr>
                    <w:t>Lavado semanalmente</w:t>
                  </w:r>
                </w:p>
                <w:p w14:paraId="1A4C67EF" w14:textId="77777777" w:rsidR="00C76A8B" w:rsidRPr="005B0B5F" w:rsidRDefault="00C76A8B" w:rsidP="00C76A8B">
                  <w:pPr>
                    <w:ind w:left="1276"/>
                    <w:rPr>
                      <w:rFonts w:ascii="Calibri" w:hAnsi="Calibri" w:cs="Arial"/>
                      <w:b/>
                      <w:sz w:val="10"/>
                      <w:szCs w:val="10"/>
                    </w:rPr>
                  </w:pPr>
                </w:p>
                <w:p w14:paraId="003BF227" w14:textId="77777777" w:rsidR="00C76A8B" w:rsidRPr="005B0B5F" w:rsidRDefault="00C76A8B" w:rsidP="00C76A8B">
                  <w:pPr>
                    <w:numPr>
                      <w:ilvl w:val="1"/>
                      <w:numId w:val="33"/>
                    </w:numPr>
                    <w:ind w:left="851" w:hanging="567"/>
                    <w:rPr>
                      <w:rFonts w:ascii="Calibri" w:hAnsi="Calibri" w:cs="Arial"/>
                      <w:b/>
                      <w:sz w:val="16"/>
                      <w:szCs w:val="16"/>
                    </w:rPr>
                  </w:pPr>
                  <w:r w:rsidRPr="005B0B5F">
                    <w:rPr>
                      <w:rFonts w:ascii="Calibri" w:hAnsi="Calibri" w:cs="Arial"/>
                      <w:sz w:val="16"/>
                      <w:szCs w:val="16"/>
                    </w:rPr>
                    <w:t>LIMPIEZA DE AREAS DE CIRCULACION EXTERIORES</w:t>
                  </w:r>
                </w:p>
                <w:p w14:paraId="16C569BC" w14:textId="77777777" w:rsidR="00C76A8B" w:rsidRPr="005B0B5F" w:rsidRDefault="00C76A8B" w:rsidP="00C76A8B">
                  <w:pPr>
                    <w:numPr>
                      <w:ilvl w:val="0"/>
                      <w:numId w:val="29"/>
                    </w:numPr>
                    <w:ind w:left="1276"/>
                    <w:rPr>
                      <w:rFonts w:ascii="Calibri" w:hAnsi="Calibri" w:cs="Arial"/>
                      <w:b/>
                      <w:sz w:val="16"/>
                      <w:szCs w:val="16"/>
                    </w:rPr>
                  </w:pPr>
                  <w:r w:rsidRPr="005B0B5F">
                    <w:rPr>
                      <w:rFonts w:ascii="Calibri" w:hAnsi="Calibri" w:cs="Arial"/>
                      <w:sz w:val="16"/>
                      <w:szCs w:val="16"/>
                    </w:rPr>
                    <w:t>Limpieza y barrido diariamente</w:t>
                  </w:r>
                </w:p>
                <w:p w14:paraId="2E76012E" w14:textId="77777777" w:rsidR="00C76A8B" w:rsidRPr="005B0B5F" w:rsidRDefault="00C76A8B" w:rsidP="00C76A8B">
                  <w:pPr>
                    <w:numPr>
                      <w:ilvl w:val="0"/>
                      <w:numId w:val="29"/>
                    </w:numPr>
                    <w:ind w:left="1276"/>
                    <w:rPr>
                      <w:rFonts w:ascii="Calibri" w:hAnsi="Calibri" w:cs="Arial"/>
                      <w:b/>
                      <w:sz w:val="16"/>
                      <w:szCs w:val="16"/>
                    </w:rPr>
                  </w:pPr>
                  <w:r w:rsidRPr="005B0B5F">
                    <w:rPr>
                      <w:rFonts w:ascii="Calibri" w:hAnsi="Calibri" w:cs="Arial"/>
                      <w:sz w:val="16"/>
                      <w:szCs w:val="16"/>
                    </w:rPr>
                    <w:t>Lavado semanalmente</w:t>
                  </w:r>
                </w:p>
                <w:p w14:paraId="0018062E" w14:textId="77777777" w:rsidR="00C76A8B" w:rsidRPr="005B0B5F" w:rsidRDefault="00C76A8B" w:rsidP="00C76A8B">
                  <w:pPr>
                    <w:ind w:left="1276"/>
                    <w:rPr>
                      <w:rFonts w:ascii="Calibri" w:hAnsi="Calibri" w:cs="Arial"/>
                      <w:b/>
                      <w:sz w:val="10"/>
                      <w:szCs w:val="10"/>
                    </w:rPr>
                  </w:pPr>
                </w:p>
                <w:p w14:paraId="34B1CECE" w14:textId="77777777" w:rsidR="00C76A8B" w:rsidRPr="005B0B5F" w:rsidRDefault="00C76A8B" w:rsidP="00C76A8B">
                  <w:pPr>
                    <w:numPr>
                      <w:ilvl w:val="1"/>
                      <w:numId w:val="33"/>
                    </w:numPr>
                    <w:ind w:left="851" w:hanging="567"/>
                    <w:rPr>
                      <w:rFonts w:ascii="Calibri" w:hAnsi="Calibri" w:cs="Arial"/>
                      <w:b/>
                      <w:sz w:val="16"/>
                      <w:szCs w:val="16"/>
                    </w:rPr>
                  </w:pPr>
                  <w:r w:rsidRPr="005B0B5F">
                    <w:rPr>
                      <w:rFonts w:ascii="Calibri" w:hAnsi="Calibri" w:cs="Arial"/>
                      <w:sz w:val="16"/>
                      <w:szCs w:val="16"/>
                    </w:rPr>
                    <w:t>LIMPIEZA DE INTERIOR Y EXTERIOR DE VIDRIOS</w:t>
                  </w:r>
                </w:p>
                <w:p w14:paraId="2457823E"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Limpieza interior diaria</w:t>
                  </w:r>
                </w:p>
                <w:p w14:paraId="4C2C37A0"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Desmanchado y desengrasado semanalmente</w:t>
                  </w:r>
                </w:p>
                <w:p w14:paraId="575ECA51"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Limpieza general interior y exterior Trimestral</w:t>
                  </w:r>
                </w:p>
                <w:p w14:paraId="6A84736B" w14:textId="77777777" w:rsidR="00C76A8B" w:rsidRPr="005B0B5F" w:rsidRDefault="00C76A8B" w:rsidP="00C76A8B">
                  <w:pPr>
                    <w:ind w:left="1276"/>
                    <w:rPr>
                      <w:rFonts w:ascii="Calibri" w:hAnsi="Calibri" w:cs="Arial"/>
                      <w:sz w:val="10"/>
                      <w:szCs w:val="10"/>
                    </w:rPr>
                  </w:pPr>
                </w:p>
                <w:p w14:paraId="764CC295" w14:textId="77777777" w:rsidR="00C76A8B" w:rsidRPr="005B0B5F" w:rsidRDefault="00C76A8B" w:rsidP="00C76A8B">
                  <w:pPr>
                    <w:numPr>
                      <w:ilvl w:val="1"/>
                      <w:numId w:val="33"/>
                    </w:numPr>
                    <w:ind w:left="851" w:hanging="567"/>
                    <w:rPr>
                      <w:rFonts w:ascii="Calibri" w:hAnsi="Calibri" w:cs="Arial"/>
                      <w:b/>
                      <w:sz w:val="16"/>
                      <w:szCs w:val="16"/>
                    </w:rPr>
                  </w:pPr>
                  <w:r w:rsidRPr="005B0B5F">
                    <w:rPr>
                      <w:rFonts w:ascii="Calibri" w:hAnsi="Calibri" w:cs="Arial"/>
                      <w:sz w:val="16"/>
                      <w:szCs w:val="16"/>
                    </w:rPr>
                    <w:t xml:space="preserve">LIMPIEZA DE PAREDES </w:t>
                  </w:r>
                </w:p>
                <w:p w14:paraId="79D1D1DA"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Limpieza diariamente</w:t>
                  </w:r>
                </w:p>
                <w:p w14:paraId="016C7EA0"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Desmanchado de acuerdo a necesidades</w:t>
                  </w:r>
                </w:p>
                <w:p w14:paraId="3A427F4A" w14:textId="77777777" w:rsidR="00C76A8B" w:rsidRPr="005B0B5F" w:rsidRDefault="00C76A8B" w:rsidP="00C76A8B">
                  <w:pPr>
                    <w:ind w:left="1276"/>
                    <w:rPr>
                      <w:rFonts w:ascii="Calibri" w:hAnsi="Calibri" w:cs="Arial"/>
                      <w:sz w:val="10"/>
                      <w:szCs w:val="10"/>
                    </w:rPr>
                  </w:pPr>
                </w:p>
                <w:p w14:paraId="241A1872" w14:textId="77777777" w:rsidR="00C76A8B" w:rsidRPr="005B0B5F" w:rsidRDefault="00C76A8B" w:rsidP="00C76A8B">
                  <w:pPr>
                    <w:numPr>
                      <w:ilvl w:val="1"/>
                      <w:numId w:val="33"/>
                    </w:numPr>
                    <w:ind w:left="851" w:hanging="567"/>
                    <w:rPr>
                      <w:rFonts w:ascii="Calibri" w:hAnsi="Calibri" w:cs="Arial"/>
                      <w:b/>
                      <w:sz w:val="16"/>
                      <w:szCs w:val="16"/>
                    </w:rPr>
                  </w:pPr>
                  <w:r w:rsidRPr="005B0B5F">
                    <w:rPr>
                      <w:rFonts w:ascii="Calibri" w:hAnsi="Calibri" w:cs="Arial"/>
                      <w:sz w:val="16"/>
                      <w:szCs w:val="16"/>
                    </w:rPr>
                    <w:t>LIMPIEZA DE MUEBLES Y ENSERES</w:t>
                  </w:r>
                </w:p>
                <w:p w14:paraId="18289533"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Limpieza diariamente</w:t>
                  </w:r>
                </w:p>
                <w:p w14:paraId="67F07973"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Desempolvado de muebles diariamente</w:t>
                  </w:r>
                </w:p>
                <w:p w14:paraId="0F702C43"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Lustrado de muebles semanalmente</w:t>
                  </w:r>
                </w:p>
                <w:p w14:paraId="5D5EC700"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Desempolvado de computadoras y teléfonos</w:t>
                  </w:r>
                </w:p>
                <w:p w14:paraId="180541D7"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Desinfección de teléfonos</w:t>
                  </w:r>
                </w:p>
                <w:p w14:paraId="1CBB8BBB" w14:textId="77777777" w:rsidR="00C76A8B" w:rsidRPr="005B0B5F" w:rsidRDefault="00C76A8B" w:rsidP="00C76A8B">
                  <w:pPr>
                    <w:ind w:left="1276"/>
                    <w:rPr>
                      <w:rFonts w:ascii="Calibri" w:hAnsi="Calibri" w:cs="Arial"/>
                      <w:sz w:val="10"/>
                      <w:szCs w:val="10"/>
                    </w:rPr>
                  </w:pPr>
                </w:p>
                <w:p w14:paraId="61EC485E" w14:textId="77777777" w:rsidR="00C76A8B" w:rsidRPr="005B0B5F" w:rsidRDefault="00C76A8B" w:rsidP="00C76A8B">
                  <w:pPr>
                    <w:numPr>
                      <w:ilvl w:val="1"/>
                      <w:numId w:val="33"/>
                    </w:numPr>
                    <w:ind w:left="851" w:hanging="567"/>
                    <w:rPr>
                      <w:rFonts w:ascii="Calibri" w:hAnsi="Calibri" w:cs="Arial"/>
                      <w:b/>
                      <w:sz w:val="16"/>
                      <w:szCs w:val="16"/>
                    </w:rPr>
                  </w:pPr>
                  <w:r w:rsidRPr="005B0B5F">
                    <w:rPr>
                      <w:rFonts w:ascii="Calibri" w:hAnsi="Calibri" w:cs="Arial"/>
                      <w:sz w:val="16"/>
                      <w:szCs w:val="16"/>
                    </w:rPr>
                    <w:t>LIMPIEZA DE BAÑOS</w:t>
                  </w:r>
                </w:p>
                <w:p w14:paraId="40A12A45"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Lavado diariamente las veces que requiera</w:t>
                  </w:r>
                </w:p>
                <w:p w14:paraId="01DF7708"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Sanitizado diariamente</w:t>
                  </w:r>
                </w:p>
                <w:p w14:paraId="74E618D6"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Ambientado diariamente</w:t>
                  </w:r>
                </w:p>
                <w:p w14:paraId="3A53CD05"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Desincrustado profundo semanalmente</w:t>
                  </w:r>
                </w:p>
                <w:p w14:paraId="3BED0C5D"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Limpieza, las veces que sea necesaria, Mínimo una vez al Día</w:t>
                  </w:r>
                </w:p>
                <w:p w14:paraId="10001392"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Desinfectado, las veces que sea necesaria, Mínimo una vez al Día.</w:t>
                  </w:r>
                </w:p>
                <w:p w14:paraId="6DFB7BF6" w14:textId="77777777" w:rsidR="00C76A8B" w:rsidRPr="005B0B5F" w:rsidRDefault="00C76A8B" w:rsidP="00C76A8B">
                  <w:pPr>
                    <w:ind w:left="1276"/>
                    <w:rPr>
                      <w:rFonts w:ascii="Calibri" w:hAnsi="Calibri" w:cs="Arial"/>
                      <w:sz w:val="10"/>
                      <w:szCs w:val="10"/>
                    </w:rPr>
                  </w:pPr>
                </w:p>
                <w:p w14:paraId="63CF87D9" w14:textId="77777777" w:rsidR="00C76A8B" w:rsidRPr="005B0B5F" w:rsidRDefault="00C76A8B" w:rsidP="00C76A8B">
                  <w:pPr>
                    <w:numPr>
                      <w:ilvl w:val="1"/>
                      <w:numId w:val="33"/>
                    </w:numPr>
                    <w:ind w:left="851" w:hanging="567"/>
                    <w:rPr>
                      <w:rFonts w:ascii="Calibri" w:hAnsi="Calibri" w:cs="Arial"/>
                      <w:b/>
                      <w:sz w:val="16"/>
                      <w:szCs w:val="16"/>
                    </w:rPr>
                  </w:pPr>
                  <w:r w:rsidRPr="005B0B5F">
                    <w:rPr>
                      <w:rFonts w:ascii="Calibri" w:hAnsi="Calibri" w:cs="Arial"/>
                      <w:sz w:val="16"/>
                      <w:szCs w:val="16"/>
                    </w:rPr>
                    <w:t>LIMPIEZA DE CARPINTERIA DE MADERA Y ALUMINIO</w:t>
                  </w:r>
                </w:p>
                <w:p w14:paraId="2B9B76DC"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Limpieza de puertas y ventanas diariamente</w:t>
                  </w:r>
                </w:p>
                <w:p w14:paraId="062BA666"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Lustrado y pulido semanalmente</w:t>
                  </w:r>
                </w:p>
                <w:p w14:paraId="539B4DAD" w14:textId="77777777" w:rsidR="00C76A8B" w:rsidRPr="005B0B5F" w:rsidRDefault="00C76A8B" w:rsidP="00C76A8B">
                  <w:pPr>
                    <w:ind w:left="1276"/>
                    <w:rPr>
                      <w:rFonts w:ascii="Calibri" w:hAnsi="Calibri" w:cs="Arial"/>
                      <w:b/>
                      <w:bCs/>
                      <w:sz w:val="10"/>
                      <w:szCs w:val="10"/>
                    </w:rPr>
                  </w:pPr>
                </w:p>
                <w:p w14:paraId="07FFCFA6" w14:textId="77777777" w:rsidR="00C76A8B" w:rsidRPr="005B0B5F" w:rsidRDefault="00C76A8B" w:rsidP="00C76A8B">
                  <w:pPr>
                    <w:numPr>
                      <w:ilvl w:val="1"/>
                      <w:numId w:val="33"/>
                    </w:numPr>
                    <w:ind w:left="851" w:hanging="567"/>
                    <w:rPr>
                      <w:rFonts w:ascii="Calibri" w:hAnsi="Calibri" w:cs="Arial"/>
                      <w:b/>
                      <w:bCs/>
                      <w:sz w:val="16"/>
                      <w:szCs w:val="16"/>
                    </w:rPr>
                  </w:pPr>
                  <w:r w:rsidRPr="005B0B5F">
                    <w:rPr>
                      <w:rFonts w:ascii="Calibri" w:hAnsi="Calibri" w:cs="Arial"/>
                      <w:b/>
                      <w:bCs/>
                      <w:sz w:val="16"/>
                      <w:szCs w:val="16"/>
                    </w:rPr>
                    <w:t xml:space="preserve">LIMPIEZA DE CONSULTORIOS </w:t>
                  </w:r>
                </w:p>
                <w:p w14:paraId="7BCDD90F" w14:textId="77777777" w:rsidR="00C76A8B" w:rsidRPr="005B0B5F" w:rsidRDefault="00C76A8B" w:rsidP="00C76A8B">
                  <w:pPr>
                    <w:ind w:left="851"/>
                    <w:rPr>
                      <w:rFonts w:ascii="Calibri" w:hAnsi="Calibri" w:cs="Arial"/>
                      <w:sz w:val="16"/>
                      <w:szCs w:val="16"/>
                    </w:rPr>
                  </w:pPr>
                  <w:r w:rsidRPr="005B0B5F">
                    <w:rPr>
                      <w:rFonts w:ascii="Calibri" w:hAnsi="Calibri" w:cs="Arial"/>
                      <w:sz w:val="16"/>
                      <w:szCs w:val="16"/>
                    </w:rPr>
                    <w:t>CONSULTORIOS DEBEN LIMPIARSE Y DESNIFECTARSE AL FINALIZAR CADA TURNO DE ATENCION MEDICA (EN EL DIA CADA 6 HRS) O LAS VECES QUE SE REQUIERA</w:t>
                  </w:r>
                </w:p>
                <w:p w14:paraId="230D18C6" w14:textId="77777777" w:rsidR="00C76A8B" w:rsidRPr="005B0B5F" w:rsidRDefault="00C76A8B" w:rsidP="00C76A8B">
                  <w:pPr>
                    <w:ind w:left="851"/>
                    <w:rPr>
                      <w:rFonts w:ascii="Calibri" w:hAnsi="Calibri" w:cs="Arial"/>
                      <w:b/>
                      <w:sz w:val="16"/>
                      <w:szCs w:val="16"/>
                    </w:rPr>
                  </w:pPr>
                </w:p>
                <w:p w14:paraId="487C3560"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Barrido y Trapeado las veces que sea necesaria, Mínimo una vez al Día</w:t>
                  </w:r>
                </w:p>
                <w:p w14:paraId="60188EB9"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Desempolvado en forma Diaria</w:t>
                  </w:r>
                </w:p>
                <w:p w14:paraId="292829CC" w14:textId="77777777" w:rsidR="00C76A8B" w:rsidRPr="005B0B5F" w:rsidRDefault="00C76A8B" w:rsidP="00C76A8B">
                  <w:pPr>
                    <w:ind w:left="1068"/>
                    <w:rPr>
                      <w:rFonts w:ascii="Calibri" w:hAnsi="Calibri" w:cs="Arial"/>
                      <w:b/>
                      <w:sz w:val="10"/>
                      <w:szCs w:val="10"/>
                    </w:rPr>
                  </w:pPr>
                </w:p>
                <w:p w14:paraId="04D841BE" w14:textId="77777777" w:rsidR="00C76A8B" w:rsidRPr="005B0B5F" w:rsidRDefault="00C76A8B" w:rsidP="00C76A8B">
                  <w:pPr>
                    <w:numPr>
                      <w:ilvl w:val="1"/>
                      <w:numId w:val="33"/>
                    </w:numPr>
                    <w:ind w:left="851" w:hanging="567"/>
                    <w:rPr>
                      <w:rFonts w:ascii="Calibri" w:hAnsi="Calibri" w:cs="Arial"/>
                      <w:b/>
                      <w:sz w:val="16"/>
                      <w:szCs w:val="16"/>
                    </w:rPr>
                  </w:pPr>
                  <w:r w:rsidRPr="005B0B5F">
                    <w:rPr>
                      <w:rFonts w:ascii="Calibri" w:hAnsi="Calibri" w:cs="Arial"/>
                      <w:b/>
                      <w:sz w:val="16"/>
                      <w:szCs w:val="16"/>
                    </w:rPr>
                    <w:t>LIMPIEZA DE OFICINAS</w:t>
                  </w:r>
                </w:p>
                <w:p w14:paraId="775EC633" w14:textId="77777777" w:rsidR="00C76A8B" w:rsidRPr="005B0B5F" w:rsidRDefault="00C76A8B" w:rsidP="00C76A8B">
                  <w:pPr>
                    <w:pStyle w:val="Prrafodelista"/>
                    <w:numPr>
                      <w:ilvl w:val="0"/>
                      <w:numId w:val="32"/>
                    </w:numPr>
                    <w:ind w:left="1054" w:hanging="142"/>
                    <w:rPr>
                      <w:rFonts w:ascii="Calibri" w:hAnsi="Calibri" w:cs="Arial"/>
                      <w:b/>
                      <w:sz w:val="16"/>
                      <w:szCs w:val="16"/>
                    </w:rPr>
                  </w:pPr>
                  <w:r w:rsidRPr="005B0B5F">
                    <w:rPr>
                      <w:rFonts w:ascii="Calibri" w:hAnsi="Calibri" w:cs="Arial"/>
                      <w:b/>
                      <w:sz w:val="16"/>
                      <w:szCs w:val="16"/>
                    </w:rPr>
                    <w:t>Barrido y Trapeado una vez al Día</w:t>
                  </w:r>
                </w:p>
                <w:p w14:paraId="09E68ADE" w14:textId="77777777" w:rsidR="00C76A8B" w:rsidRPr="005B0B5F" w:rsidRDefault="00C76A8B" w:rsidP="00C76A8B">
                  <w:pPr>
                    <w:pStyle w:val="Prrafodelista"/>
                    <w:numPr>
                      <w:ilvl w:val="1"/>
                      <w:numId w:val="32"/>
                    </w:numPr>
                    <w:ind w:left="1054" w:hanging="142"/>
                    <w:rPr>
                      <w:rFonts w:ascii="Calibri" w:hAnsi="Calibri" w:cs="Arial"/>
                      <w:b/>
                      <w:sz w:val="16"/>
                      <w:szCs w:val="16"/>
                    </w:rPr>
                  </w:pPr>
                  <w:r w:rsidRPr="005B0B5F">
                    <w:rPr>
                      <w:rFonts w:ascii="Calibri" w:hAnsi="Calibri" w:cs="Arial"/>
                      <w:b/>
                      <w:sz w:val="16"/>
                      <w:szCs w:val="16"/>
                    </w:rPr>
                    <w:t>Desempolvado en forma Diaria</w:t>
                  </w:r>
                </w:p>
                <w:p w14:paraId="6C6A0F55" w14:textId="77777777" w:rsidR="00C76A8B" w:rsidRPr="005B0B5F" w:rsidRDefault="00C76A8B" w:rsidP="00C76A8B">
                  <w:pPr>
                    <w:pStyle w:val="Prrafodelista"/>
                    <w:ind w:left="1054"/>
                    <w:rPr>
                      <w:rFonts w:ascii="Calibri" w:hAnsi="Calibri" w:cs="Arial"/>
                      <w:b/>
                      <w:sz w:val="16"/>
                      <w:szCs w:val="16"/>
                    </w:rPr>
                  </w:pPr>
                </w:p>
                <w:p w14:paraId="3BDB21EC" w14:textId="77777777" w:rsidR="00C76A8B" w:rsidRPr="005B0B5F" w:rsidRDefault="00C76A8B" w:rsidP="00C76A8B">
                  <w:pPr>
                    <w:numPr>
                      <w:ilvl w:val="1"/>
                      <w:numId w:val="33"/>
                    </w:numPr>
                    <w:ind w:left="851" w:hanging="567"/>
                    <w:rPr>
                      <w:rFonts w:ascii="Calibri" w:hAnsi="Calibri" w:cs="Arial"/>
                      <w:b/>
                      <w:sz w:val="16"/>
                      <w:szCs w:val="16"/>
                    </w:rPr>
                  </w:pPr>
                  <w:r w:rsidRPr="005B0B5F">
                    <w:rPr>
                      <w:rFonts w:ascii="Calibri" w:hAnsi="Calibri" w:cs="Arial"/>
                      <w:sz w:val="16"/>
                      <w:szCs w:val="16"/>
                    </w:rPr>
                    <w:t>LIMPIEZA EN SALAS DE INTERNACIÓN DE PACIENTES</w:t>
                  </w:r>
                </w:p>
                <w:p w14:paraId="60B11FE4"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 xml:space="preserve">En ambientes de Hospitalización: si se da la circunstancia de un caso de aislamiento protector se realizará la limpieza de esa habitación en primer lugar y utilizando material exclusivo para esa habitación. Si se da el caso de un paciente infeccioso la limpieza de esa habitación se hará en último lugar y con material exclusivo para esa habitación. </w:t>
                  </w:r>
                </w:p>
                <w:p w14:paraId="062160C6"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En el resto de habitaciones de las salas de hospitalización se realizará la limpieza diaria según normas generales.</w:t>
                  </w:r>
                </w:p>
                <w:p w14:paraId="498A3178"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Lavado de las chatas y patos de los pacientes internados.</w:t>
                  </w:r>
                </w:p>
                <w:p w14:paraId="5598A282" w14:textId="77777777" w:rsidR="00C76A8B" w:rsidRPr="005B0B5F" w:rsidRDefault="00C76A8B" w:rsidP="00C76A8B">
                  <w:pPr>
                    <w:numPr>
                      <w:ilvl w:val="0"/>
                      <w:numId w:val="29"/>
                    </w:numPr>
                    <w:ind w:left="1276"/>
                    <w:rPr>
                      <w:rFonts w:ascii="Calibri" w:hAnsi="Calibri" w:cs="Arial"/>
                      <w:sz w:val="16"/>
                      <w:szCs w:val="16"/>
                    </w:rPr>
                  </w:pPr>
                  <w:r w:rsidRPr="005B0B5F">
                    <w:rPr>
                      <w:rFonts w:ascii="Calibri" w:hAnsi="Calibri" w:cs="Arial"/>
                      <w:sz w:val="16"/>
                      <w:szCs w:val="16"/>
                    </w:rPr>
                    <w:t>Limpieza de las mesas de noche o de alimentación con uso exclusivo de paño.</w:t>
                  </w:r>
                </w:p>
                <w:p w14:paraId="5B9F2DDE" w14:textId="77777777" w:rsidR="00C76A8B" w:rsidRPr="005B0B5F" w:rsidRDefault="00C76A8B" w:rsidP="00C76A8B">
                  <w:pPr>
                    <w:ind w:left="1276"/>
                    <w:rPr>
                      <w:rFonts w:ascii="Calibri" w:hAnsi="Calibri" w:cs="Arial"/>
                      <w:sz w:val="10"/>
                      <w:szCs w:val="10"/>
                    </w:rPr>
                  </w:pPr>
                </w:p>
                <w:p w14:paraId="04AF72EC" w14:textId="77777777" w:rsidR="00C76A8B" w:rsidRPr="005B0B5F" w:rsidRDefault="00C76A8B" w:rsidP="00C76A8B">
                  <w:pPr>
                    <w:numPr>
                      <w:ilvl w:val="1"/>
                      <w:numId w:val="33"/>
                    </w:numPr>
                    <w:ind w:left="851" w:hanging="567"/>
                    <w:rPr>
                      <w:rFonts w:ascii="Calibri" w:hAnsi="Calibri" w:cs="Arial"/>
                      <w:b/>
                      <w:sz w:val="16"/>
                      <w:szCs w:val="16"/>
                    </w:rPr>
                  </w:pPr>
                  <w:r w:rsidRPr="005B0B5F">
                    <w:rPr>
                      <w:rFonts w:ascii="Calibri" w:hAnsi="Calibri" w:cs="Arial"/>
                      <w:b/>
                      <w:sz w:val="16"/>
                      <w:szCs w:val="16"/>
                    </w:rPr>
                    <w:t>LIMPIEZA DEL AREA DE EMERGENCIA</w:t>
                  </w:r>
                </w:p>
                <w:p w14:paraId="59D86FF8" w14:textId="2D6229A5" w:rsidR="00C76A8B" w:rsidRPr="005B0B5F" w:rsidRDefault="00C76A8B" w:rsidP="00C76A8B">
                  <w:pPr>
                    <w:tabs>
                      <w:tab w:val="left" w:pos="1054"/>
                    </w:tabs>
                    <w:ind w:left="1054" w:hanging="203"/>
                    <w:rPr>
                      <w:rFonts w:ascii="Calibri" w:hAnsi="Calibri" w:cs="Arial"/>
                      <w:b/>
                      <w:sz w:val="16"/>
                      <w:szCs w:val="16"/>
                    </w:rPr>
                  </w:pPr>
                  <w:r w:rsidRPr="005B0B5F">
                    <w:rPr>
                      <w:rFonts w:ascii="Calibri" w:hAnsi="Calibri" w:cs="Arial"/>
                      <w:b/>
                      <w:sz w:val="16"/>
                      <w:szCs w:val="16"/>
                    </w:rPr>
                    <w:t>•</w:t>
                  </w:r>
                  <w:r w:rsidRPr="005B0B5F">
                    <w:rPr>
                      <w:rFonts w:ascii="Calibri" w:hAnsi="Calibri" w:cs="Arial"/>
                      <w:b/>
                      <w:sz w:val="16"/>
                      <w:szCs w:val="16"/>
                    </w:rPr>
                    <w:tab/>
                    <w:t xml:space="preserve">Limpieza y desinfectado (según normas específicas) las veces que sea necesaria, mínimo una vez por turno. Una </w:t>
                  </w:r>
                  <w:r w:rsidR="00D21E95" w:rsidRPr="005B0B5F">
                    <w:rPr>
                      <w:rFonts w:ascii="Calibri" w:hAnsi="Calibri" w:cs="Arial"/>
                      <w:b/>
                      <w:sz w:val="16"/>
                      <w:szCs w:val="16"/>
                    </w:rPr>
                    <w:t>vez cada</w:t>
                  </w:r>
                  <w:r w:rsidRPr="005B0B5F">
                    <w:rPr>
                      <w:rFonts w:ascii="Calibri" w:hAnsi="Calibri" w:cs="Arial"/>
                      <w:b/>
                      <w:sz w:val="16"/>
                      <w:szCs w:val="16"/>
                    </w:rPr>
                    <w:t xml:space="preserve"> 15 </w:t>
                  </w:r>
                  <w:r w:rsidR="00D21E95" w:rsidRPr="005B0B5F">
                    <w:rPr>
                      <w:rFonts w:ascii="Calibri" w:hAnsi="Calibri" w:cs="Arial"/>
                      <w:b/>
                      <w:sz w:val="16"/>
                      <w:szCs w:val="16"/>
                    </w:rPr>
                    <w:t>días</w:t>
                  </w:r>
                  <w:r w:rsidRPr="005B0B5F">
                    <w:rPr>
                      <w:rFonts w:ascii="Calibri" w:hAnsi="Calibri" w:cs="Arial"/>
                      <w:b/>
                      <w:sz w:val="16"/>
                      <w:szCs w:val="16"/>
                    </w:rPr>
                    <w:t xml:space="preserve"> se realizará limpieza a fondo que incluye lavado y desinfectado.</w:t>
                  </w:r>
                </w:p>
                <w:p w14:paraId="5F4C6BB0" w14:textId="77777777" w:rsidR="00C76A8B" w:rsidRPr="005B0B5F" w:rsidRDefault="00C76A8B" w:rsidP="00C76A8B">
                  <w:pPr>
                    <w:ind w:left="851"/>
                    <w:rPr>
                      <w:rFonts w:ascii="Calibri" w:hAnsi="Calibri" w:cs="Arial"/>
                      <w:b/>
                      <w:sz w:val="16"/>
                      <w:szCs w:val="16"/>
                    </w:rPr>
                  </w:pPr>
                </w:p>
                <w:p w14:paraId="11CC1CAD" w14:textId="77777777" w:rsidR="00C76A8B" w:rsidRPr="005B0B5F" w:rsidRDefault="00C76A8B" w:rsidP="00C76A8B">
                  <w:pPr>
                    <w:numPr>
                      <w:ilvl w:val="1"/>
                      <w:numId w:val="33"/>
                    </w:numPr>
                    <w:ind w:left="851" w:hanging="567"/>
                    <w:rPr>
                      <w:rFonts w:ascii="Calibri" w:hAnsi="Calibri" w:cs="Arial"/>
                      <w:b/>
                      <w:sz w:val="16"/>
                      <w:szCs w:val="16"/>
                    </w:rPr>
                  </w:pPr>
                  <w:r w:rsidRPr="005B0B5F">
                    <w:rPr>
                      <w:rFonts w:ascii="Calibri" w:hAnsi="Calibri" w:cs="Arial"/>
                      <w:sz w:val="16"/>
                      <w:szCs w:val="16"/>
                    </w:rPr>
                    <w:t>LIMPIEZA DE QUIRÓFANOS, SALA DE PARTOS, DE RECUPERACIÓN Y UNIDADES DE TERAPIA INTENSIVA</w:t>
                  </w:r>
                </w:p>
                <w:p w14:paraId="5E74D53D" w14:textId="77777777" w:rsidR="00C76A8B" w:rsidRPr="005B0B5F" w:rsidRDefault="00C76A8B" w:rsidP="00C76A8B">
                  <w:pPr>
                    <w:numPr>
                      <w:ilvl w:val="0"/>
                      <w:numId w:val="29"/>
                    </w:numPr>
                    <w:tabs>
                      <w:tab w:val="num" w:pos="1276"/>
                    </w:tabs>
                    <w:ind w:left="1276" w:hanging="425"/>
                    <w:rPr>
                      <w:rFonts w:ascii="Calibri" w:hAnsi="Calibri" w:cs="Arial"/>
                      <w:b/>
                      <w:sz w:val="16"/>
                      <w:szCs w:val="16"/>
                    </w:rPr>
                  </w:pPr>
                  <w:r w:rsidRPr="005B0B5F">
                    <w:rPr>
                      <w:rFonts w:ascii="Calibri" w:hAnsi="Calibri" w:cs="Arial"/>
                      <w:sz w:val="16"/>
                      <w:szCs w:val="16"/>
                    </w:rPr>
                    <w:t xml:space="preserve">Limpieza y desinfectado (según normas específicas) las veces que sea necesaria, mínimo una vez por turno. </w:t>
                  </w:r>
                </w:p>
                <w:p w14:paraId="43256E6F" w14:textId="77777777" w:rsidR="00C76A8B" w:rsidRPr="005B0B5F" w:rsidRDefault="00C76A8B" w:rsidP="00C76A8B">
                  <w:pPr>
                    <w:numPr>
                      <w:ilvl w:val="0"/>
                      <w:numId w:val="29"/>
                    </w:numPr>
                    <w:tabs>
                      <w:tab w:val="num" w:pos="1276"/>
                    </w:tabs>
                    <w:ind w:left="1276" w:hanging="425"/>
                    <w:rPr>
                      <w:rFonts w:ascii="Calibri" w:hAnsi="Calibri" w:cs="Arial"/>
                      <w:b/>
                      <w:sz w:val="16"/>
                      <w:szCs w:val="16"/>
                    </w:rPr>
                  </w:pPr>
                  <w:r w:rsidRPr="005B0B5F">
                    <w:rPr>
                      <w:rFonts w:ascii="Calibri" w:hAnsi="Calibri" w:cs="Arial"/>
                      <w:sz w:val="16"/>
                      <w:szCs w:val="16"/>
                    </w:rPr>
                    <w:lastRenderedPageBreak/>
                    <w:t xml:space="preserve">En Quirófanos entre intervenciones se realizará limpieza con paño humedecido en el desinfectante elegido, de todas las superficies y Fregado de suelo. </w:t>
                  </w:r>
                </w:p>
                <w:p w14:paraId="0E0A7A09" w14:textId="77777777" w:rsidR="00C76A8B" w:rsidRPr="005B0B5F" w:rsidRDefault="00C76A8B" w:rsidP="00C76A8B">
                  <w:pPr>
                    <w:numPr>
                      <w:ilvl w:val="0"/>
                      <w:numId w:val="29"/>
                    </w:numPr>
                    <w:tabs>
                      <w:tab w:val="num" w:pos="1276"/>
                    </w:tabs>
                    <w:ind w:left="1276" w:hanging="425"/>
                    <w:rPr>
                      <w:rFonts w:ascii="Calibri" w:hAnsi="Calibri" w:cs="Arial"/>
                      <w:b/>
                      <w:sz w:val="16"/>
                      <w:szCs w:val="16"/>
                    </w:rPr>
                  </w:pPr>
                  <w:r w:rsidRPr="005B0B5F">
                    <w:rPr>
                      <w:rFonts w:ascii="Calibri" w:hAnsi="Calibri" w:cs="Arial"/>
                      <w:sz w:val="16"/>
                      <w:szCs w:val="16"/>
                    </w:rPr>
                    <w:t xml:space="preserve">Al Final de la jornada en Quirófano se realizará una minuciosa limpieza del mobiliario y utillaje, suelo, paredes, puertas, rejillas de aire, armarios, procedentes de toda el área quirúrgica, y se desinfectarán con las soluciones desinfectantes establecidas para ello. </w:t>
                  </w:r>
                </w:p>
                <w:p w14:paraId="42F8595A" w14:textId="77777777" w:rsidR="00C76A8B" w:rsidRPr="005B0B5F" w:rsidRDefault="00C76A8B" w:rsidP="00C76A8B">
                  <w:pPr>
                    <w:numPr>
                      <w:ilvl w:val="0"/>
                      <w:numId w:val="29"/>
                    </w:numPr>
                    <w:tabs>
                      <w:tab w:val="num" w:pos="1276"/>
                    </w:tabs>
                    <w:ind w:left="1276" w:hanging="425"/>
                    <w:rPr>
                      <w:rFonts w:ascii="Calibri" w:hAnsi="Calibri" w:cs="Arial"/>
                      <w:b/>
                      <w:sz w:val="16"/>
                      <w:szCs w:val="16"/>
                    </w:rPr>
                  </w:pPr>
                  <w:r w:rsidRPr="005B0B5F">
                    <w:rPr>
                      <w:rFonts w:ascii="Calibri" w:hAnsi="Calibri" w:cs="Arial"/>
                      <w:sz w:val="16"/>
                      <w:szCs w:val="16"/>
                    </w:rPr>
                    <w:t>Lavado de los zapatos de quirófano</w:t>
                  </w:r>
                </w:p>
                <w:p w14:paraId="4C88A05F" w14:textId="77777777" w:rsidR="00C76A8B" w:rsidRPr="005B0B5F" w:rsidRDefault="00C76A8B" w:rsidP="00C76A8B">
                  <w:pPr>
                    <w:numPr>
                      <w:ilvl w:val="0"/>
                      <w:numId w:val="29"/>
                    </w:numPr>
                    <w:tabs>
                      <w:tab w:val="num" w:pos="1276"/>
                    </w:tabs>
                    <w:ind w:left="1276" w:hanging="425"/>
                    <w:rPr>
                      <w:rFonts w:ascii="Calibri" w:hAnsi="Calibri" w:cs="Arial"/>
                      <w:b/>
                      <w:sz w:val="16"/>
                      <w:szCs w:val="16"/>
                    </w:rPr>
                  </w:pPr>
                  <w:r w:rsidRPr="005B0B5F">
                    <w:rPr>
                      <w:rFonts w:ascii="Calibri" w:hAnsi="Calibri" w:cs="Arial"/>
                      <w:sz w:val="16"/>
                      <w:szCs w:val="16"/>
                    </w:rPr>
                    <w:t xml:space="preserve">Una vez a la semana en Quirófanos se realizará limpieza general o sea una limpieza a fondo, que incluye lavado y desinfectado del resto de la zona quirúrgica (pasillos, vestuarios, zona sucia, almacenes, etc.). </w:t>
                  </w:r>
                </w:p>
                <w:p w14:paraId="307D2BB6" w14:textId="77777777" w:rsidR="00C76A8B" w:rsidRPr="005B0B5F" w:rsidRDefault="00C76A8B" w:rsidP="00C76A8B">
                  <w:pPr>
                    <w:numPr>
                      <w:ilvl w:val="0"/>
                      <w:numId w:val="29"/>
                    </w:numPr>
                    <w:tabs>
                      <w:tab w:val="num" w:pos="1276"/>
                    </w:tabs>
                    <w:ind w:left="1276" w:hanging="425"/>
                    <w:rPr>
                      <w:rFonts w:ascii="Calibri" w:hAnsi="Calibri" w:cs="Arial"/>
                      <w:b/>
                      <w:sz w:val="16"/>
                      <w:szCs w:val="16"/>
                    </w:rPr>
                  </w:pPr>
                  <w:r w:rsidRPr="005B0B5F">
                    <w:rPr>
                      <w:rFonts w:ascii="Calibri" w:hAnsi="Calibri" w:cs="Arial"/>
                      <w:sz w:val="16"/>
                      <w:szCs w:val="16"/>
                    </w:rPr>
                    <w:t>En áreas como Neonatología, Unidades de Terapia Intensiva y Recuperación se realizará una limpieza diaria de todas las superficies (incluidas paredes si hay materia orgánica) y los suelos. Una vez a la semana se realizará limpieza a fondo que incluye lavado y desinfectado.</w:t>
                  </w:r>
                </w:p>
                <w:p w14:paraId="4D02BEBB" w14:textId="77777777" w:rsidR="00C76A8B" w:rsidRPr="005B0B5F" w:rsidRDefault="00C76A8B" w:rsidP="00C76A8B">
                  <w:pPr>
                    <w:ind w:left="284"/>
                    <w:rPr>
                      <w:rFonts w:ascii="Calibri" w:hAnsi="Calibri" w:cs="Arial"/>
                      <w:b/>
                      <w:sz w:val="16"/>
                      <w:szCs w:val="16"/>
                    </w:rPr>
                  </w:pPr>
                  <w:r w:rsidRPr="005B0B5F">
                    <w:rPr>
                      <w:rFonts w:ascii="Calibri" w:hAnsi="Calibri" w:cs="Arial"/>
                      <w:b/>
                      <w:sz w:val="16"/>
                      <w:szCs w:val="16"/>
                    </w:rPr>
                    <w:t>Nota.</w:t>
                  </w:r>
                </w:p>
                <w:p w14:paraId="7D5BEF0F" w14:textId="77777777" w:rsidR="00C76A8B" w:rsidRPr="005B0B5F" w:rsidRDefault="00C76A8B" w:rsidP="00C76A8B">
                  <w:pPr>
                    <w:ind w:left="284"/>
                    <w:rPr>
                      <w:rFonts w:ascii="Calibri" w:hAnsi="Calibri" w:cs="Arial"/>
                      <w:sz w:val="16"/>
                      <w:szCs w:val="16"/>
                    </w:rPr>
                  </w:pPr>
                  <w:r w:rsidRPr="005B0B5F">
                    <w:rPr>
                      <w:rFonts w:ascii="Calibri" w:hAnsi="Calibri" w:cs="Arial"/>
                      <w:sz w:val="16"/>
                      <w:szCs w:val="16"/>
                    </w:rPr>
                    <w:t>Es importante que se tomen en cuenta las siguientes observaciones:</w:t>
                  </w:r>
                </w:p>
                <w:p w14:paraId="4AEF1E91" w14:textId="77777777" w:rsidR="00C76A8B" w:rsidRPr="005B0B5F" w:rsidRDefault="00C76A8B" w:rsidP="00C76A8B">
                  <w:pPr>
                    <w:ind w:left="284"/>
                    <w:rPr>
                      <w:rFonts w:ascii="Calibri" w:hAnsi="Calibri" w:cs="Arial"/>
                      <w:b/>
                      <w:sz w:val="10"/>
                      <w:szCs w:val="10"/>
                    </w:rPr>
                  </w:pPr>
                </w:p>
                <w:p w14:paraId="52746DED" w14:textId="77777777" w:rsidR="00C76A8B" w:rsidRPr="005B0B5F" w:rsidRDefault="00C76A8B" w:rsidP="00C76A8B">
                  <w:pPr>
                    <w:numPr>
                      <w:ilvl w:val="0"/>
                      <w:numId w:val="30"/>
                    </w:numPr>
                    <w:rPr>
                      <w:rFonts w:ascii="Calibri" w:hAnsi="Calibri" w:cs="Arial"/>
                      <w:sz w:val="16"/>
                      <w:szCs w:val="16"/>
                    </w:rPr>
                  </w:pPr>
                  <w:r w:rsidRPr="005B0B5F">
                    <w:rPr>
                      <w:rFonts w:ascii="Calibri" w:hAnsi="Calibri" w:cs="Arial"/>
                      <w:sz w:val="16"/>
                      <w:szCs w:val="16"/>
                    </w:rPr>
                    <w:t>Para todos los baños, se debe incluir la dotación de jabón líquido con su respectivo dispensador, papel higiénico con su respectivo dispensador y papel toalla con su respectivo dispensador. Al igual en las estaciones de enfermería.</w:t>
                  </w:r>
                </w:p>
                <w:p w14:paraId="57AA015A" w14:textId="38E41167" w:rsidR="00C76A8B" w:rsidRPr="005B0B5F" w:rsidRDefault="00C76A8B" w:rsidP="00C76A8B">
                  <w:pPr>
                    <w:numPr>
                      <w:ilvl w:val="0"/>
                      <w:numId w:val="30"/>
                    </w:numPr>
                    <w:rPr>
                      <w:rFonts w:ascii="Calibri" w:hAnsi="Calibri" w:cs="Arial"/>
                      <w:sz w:val="16"/>
                      <w:szCs w:val="16"/>
                    </w:rPr>
                  </w:pPr>
                  <w:r w:rsidRPr="005B0B5F">
                    <w:rPr>
                      <w:rFonts w:ascii="Calibri" w:hAnsi="Calibri" w:cs="Arial"/>
                      <w:sz w:val="16"/>
                      <w:szCs w:val="16"/>
                    </w:rPr>
                    <w:t xml:space="preserve">Todos Los basureros deben </w:t>
                  </w:r>
                  <w:r w:rsidR="00D21E95" w:rsidRPr="005B0B5F">
                    <w:rPr>
                      <w:rFonts w:ascii="Calibri" w:hAnsi="Calibri" w:cs="Arial"/>
                      <w:sz w:val="16"/>
                      <w:szCs w:val="16"/>
                    </w:rPr>
                    <w:t>manipularse,</w:t>
                  </w:r>
                  <w:r w:rsidRPr="005B0B5F">
                    <w:rPr>
                      <w:rFonts w:ascii="Calibri" w:hAnsi="Calibri" w:cs="Arial"/>
                      <w:sz w:val="16"/>
                      <w:szCs w:val="16"/>
                    </w:rPr>
                    <w:t xml:space="preserve"> lavarse y desinfectarse según normativas</w:t>
                  </w:r>
                </w:p>
                <w:p w14:paraId="3002B4E2" w14:textId="77777777" w:rsidR="00C76A8B" w:rsidRPr="005B0B5F" w:rsidRDefault="00C76A8B" w:rsidP="00C76A8B">
                  <w:pPr>
                    <w:numPr>
                      <w:ilvl w:val="0"/>
                      <w:numId w:val="30"/>
                    </w:numPr>
                    <w:rPr>
                      <w:rFonts w:ascii="Calibri" w:hAnsi="Calibri" w:cs="Arial"/>
                      <w:b/>
                      <w:sz w:val="16"/>
                      <w:szCs w:val="16"/>
                    </w:rPr>
                  </w:pPr>
                  <w:r w:rsidRPr="005B0B5F">
                    <w:rPr>
                      <w:rFonts w:ascii="Calibri" w:hAnsi="Calibri" w:cs="Arial"/>
                      <w:sz w:val="16"/>
                      <w:szCs w:val="16"/>
                    </w:rPr>
                    <w:t xml:space="preserve">En el ambiente hospitalario (internación de pacientes) está terminantemente prohibido el barrido en seco; siempre se debe proceder al arrastre húmedo. </w:t>
                  </w:r>
                </w:p>
                <w:p w14:paraId="72E21E1C" w14:textId="77777777" w:rsidR="00C76A8B" w:rsidRPr="005B0B5F" w:rsidRDefault="00C76A8B" w:rsidP="00C76A8B">
                  <w:pPr>
                    <w:numPr>
                      <w:ilvl w:val="0"/>
                      <w:numId w:val="30"/>
                    </w:numPr>
                    <w:rPr>
                      <w:rFonts w:ascii="Calibri" w:hAnsi="Calibri" w:cs="Arial"/>
                      <w:b/>
                      <w:sz w:val="16"/>
                      <w:szCs w:val="16"/>
                    </w:rPr>
                  </w:pPr>
                  <w:r w:rsidRPr="005B0B5F">
                    <w:rPr>
                      <w:rFonts w:ascii="Calibri" w:hAnsi="Calibri" w:cs="Arial"/>
                      <w:sz w:val="16"/>
                      <w:szCs w:val="16"/>
                    </w:rPr>
                    <w:t xml:space="preserve">La limpieza se hará horizontal en </w:t>
                  </w:r>
                  <w:proofErr w:type="spellStart"/>
                  <w:r w:rsidRPr="005B0B5F">
                    <w:rPr>
                      <w:rFonts w:ascii="Calibri" w:hAnsi="Calibri" w:cs="Arial"/>
                      <w:sz w:val="16"/>
                      <w:szCs w:val="16"/>
                    </w:rPr>
                    <w:t>zig-zag</w:t>
                  </w:r>
                  <w:proofErr w:type="spellEnd"/>
                  <w:r w:rsidRPr="005B0B5F">
                    <w:rPr>
                      <w:rFonts w:ascii="Calibri" w:hAnsi="Calibri" w:cs="Arial"/>
                      <w:sz w:val="16"/>
                      <w:szCs w:val="16"/>
                    </w:rPr>
                    <w:t xml:space="preserve">, de arriba abajo, y siempre de dentro hacia fuera. </w:t>
                  </w:r>
                </w:p>
                <w:p w14:paraId="67AA1A78" w14:textId="77777777" w:rsidR="00C76A8B" w:rsidRPr="005B0B5F" w:rsidRDefault="00C76A8B" w:rsidP="00C76A8B">
                  <w:pPr>
                    <w:numPr>
                      <w:ilvl w:val="0"/>
                      <w:numId w:val="30"/>
                    </w:numPr>
                    <w:rPr>
                      <w:rFonts w:ascii="Calibri" w:hAnsi="Calibri" w:cs="Arial"/>
                      <w:b/>
                      <w:sz w:val="16"/>
                      <w:szCs w:val="16"/>
                    </w:rPr>
                  </w:pPr>
                  <w:r w:rsidRPr="005B0B5F">
                    <w:rPr>
                      <w:rFonts w:ascii="Calibri" w:hAnsi="Calibri" w:cs="Arial"/>
                      <w:sz w:val="16"/>
                      <w:szCs w:val="16"/>
                    </w:rPr>
                    <w:t xml:space="preserve">Los Desinfectantes deberán utilizarse de acuerdo a normas de bioseguridad respetando las normas y diluciones del de fabricación. </w:t>
                  </w:r>
                </w:p>
                <w:p w14:paraId="03C66901" w14:textId="77777777" w:rsidR="00C76A8B" w:rsidRPr="005B0B5F" w:rsidRDefault="00C76A8B" w:rsidP="00C76A8B">
                  <w:pPr>
                    <w:numPr>
                      <w:ilvl w:val="0"/>
                      <w:numId w:val="30"/>
                    </w:numPr>
                    <w:rPr>
                      <w:rFonts w:ascii="Calibri" w:hAnsi="Calibri" w:cs="Arial"/>
                      <w:b/>
                      <w:sz w:val="16"/>
                      <w:szCs w:val="16"/>
                    </w:rPr>
                  </w:pPr>
                  <w:r w:rsidRPr="005B0B5F">
                    <w:rPr>
                      <w:rFonts w:ascii="Calibri" w:hAnsi="Calibri" w:cs="Arial"/>
                      <w:sz w:val="16"/>
                      <w:szCs w:val="16"/>
                    </w:rPr>
                    <w:t>Se debe renovar el contenido del balde con agua en cada habitación.</w:t>
                  </w:r>
                </w:p>
                <w:p w14:paraId="6DB7050E" w14:textId="77777777" w:rsidR="00C76A8B" w:rsidRPr="005B0B5F" w:rsidRDefault="00C76A8B" w:rsidP="00C76A8B">
                  <w:pPr>
                    <w:numPr>
                      <w:ilvl w:val="0"/>
                      <w:numId w:val="30"/>
                    </w:numPr>
                    <w:rPr>
                      <w:rFonts w:ascii="Calibri" w:hAnsi="Calibri" w:cs="Arial"/>
                      <w:b/>
                      <w:sz w:val="16"/>
                      <w:szCs w:val="16"/>
                    </w:rPr>
                  </w:pPr>
                  <w:r w:rsidRPr="005B0B5F">
                    <w:rPr>
                      <w:rFonts w:ascii="Calibri" w:hAnsi="Calibri" w:cs="Arial"/>
                      <w:sz w:val="16"/>
                      <w:szCs w:val="16"/>
                    </w:rPr>
                    <w:t>Se deberá al menos una vez al mes tanto a áreas críticas como a áreas comunes efectuar una limpieza con lavadoras automáticas</w:t>
                  </w:r>
                </w:p>
                <w:p w14:paraId="2149E50C" w14:textId="77777777" w:rsidR="00C76A8B" w:rsidRDefault="00C76A8B" w:rsidP="00C76A8B"/>
              </w:tc>
            </w:tr>
            <w:tr w:rsidR="00C76A8B" w14:paraId="47428E9D" w14:textId="77777777" w:rsidTr="00C76A8B">
              <w:tc>
                <w:tcPr>
                  <w:tcW w:w="10223" w:type="dxa"/>
                </w:tcPr>
                <w:p w14:paraId="22CE0E80" w14:textId="77777777" w:rsidR="00C76A8B" w:rsidRPr="005B0B5F" w:rsidRDefault="00C76A8B" w:rsidP="00C76A8B">
                  <w:pPr>
                    <w:numPr>
                      <w:ilvl w:val="0"/>
                      <w:numId w:val="33"/>
                    </w:numPr>
                    <w:ind w:left="327"/>
                    <w:contextualSpacing/>
                    <w:rPr>
                      <w:rFonts w:ascii="Calibri" w:hAnsi="Calibri" w:cs="Arial"/>
                      <w:b/>
                      <w:sz w:val="16"/>
                      <w:szCs w:val="16"/>
                    </w:rPr>
                  </w:pPr>
                  <w:r w:rsidRPr="005B0B5F">
                    <w:rPr>
                      <w:rFonts w:ascii="Calibri" w:hAnsi="Calibri" w:cs="Arial"/>
                      <w:b/>
                      <w:sz w:val="16"/>
                      <w:szCs w:val="16"/>
                    </w:rPr>
                    <w:lastRenderedPageBreak/>
                    <w:t>REQUISITOS PARA LAS EMPRESAS PARTICIPANTES</w:t>
                  </w:r>
                </w:p>
                <w:p w14:paraId="560F1ABE" w14:textId="77777777" w:rsidR="00C76A8B" w:rsidRPr="005B0B5F" w:rsidRDefault="00C76A8B" w:rsidP="00C76A8B">
                  <w:pPr>
                    <w:numPr>
                      <w:ilvl w:val="1"/>
                      <w:numId w:val="33"/>
                    </w:numPr>
                    <w:ind w:left="567"/>
                    <w:contextualSpacing/>
                    <w:rPr>
                      <w:rFonts w:ascii="Calibri" w:hAnsi="Calibri" w:cs="Arial"/>
                      <w:sz w:val="16"/>
                      <w:szCs w:val="16"/>
                    </w:rPr>
                  </w:pPr>
                  <w:r w:rsidRPr="005B0B5F">
                    <w:rPr>
                      <w:rFonts w:ascii="Calibri" w:hAnsi="Calibri" w:cs="Arial"/>
                      <w:sz w:val="16"/>
                      <w:szCs w:val="16"/>
                    </w:rPr>
                    <w:t>Trabajo según:</w:t>
                  </w:r>
                </w:p>
                <w:p w14:paraId="1C81C77D" w14:textId="77777777" w:rsidR="00C76A8B" w:rsidRPr="005B0B5F" w:rsidRDefault="00C76A8B" w:rsidP="00C76A8B">
                  <w:pPr>
                    <w:ind w:left="567"/>
                    <w:rPr>
                      <w:rFonts w:ascii="Calibri" w:hAnsi="Calibri" w:cs="Arial"/>
                      <w:sz w:val="16"/>
                      <w:szCs w:val="16"/>
                    </w:rPr>
                  </w:pPr>
                  <w:r w:rsidRPr="005B0B5F">
                    <w:rPr>
                      <w:rFonts w:ascii="Calibri" w:hAnsi="Calibri" w:cs="Arial"/>
                      <w:sz w:val="16"/>
                      <w:szCs w:val="16"/>
                    </w:rPr>
                    <w:t xml:space="preserve"> Ley del Ministerio de Salud y Deportes </w:t>
                  </w:r>
                  <w:proofErr w:type="spellStart"/>
                  <w:r w:rsidRPr="005B0B5F">
                    <w:rPr>
                      <w:rFonts w:ascii="Calibri" w:hAnsi="Calibri" w:cs="Arial"/>
                      <w:sz w:val="16"/>
                      <w:szCs w:val="16"/>
                    </w:rPr>
                    <w:t>Nº</w:t>
                  </w:r>
                  <w:proofErr w:type="spellEnd"/>
                  <w:r w:rsidRPr="005B0B5F">
                    <w:rPr>
                      <w:rFonts w:ascii="Calibri" w:hAnsi="Calibri" w:cs="Arial"/>
                      <w:sz w:val="16"/>
                      <w:szCs w:val="16"/>
                    </w:rPr>
                    <w:t xml:space="preserve"> 0131 donde se establece el Reglamento de Gestión de Residuos Sólidos generados en establecimientos de Salud, aplicando las normas bolivianas NB 69003 – 69004.</w:t>
                  </w:r>
                </w:p>
                <w:p w14:paraId="39CEBF6E" w14:textId="77777777" w:rsidR="00C76A8B" w:rsidRPr="005B0B5F" w:rsidRDefault="00C76A8B" w:rsidP="00C76A8B">
                  <w:pPr>
                    <w:ind w:left="567"/>
                    <w:rPr>
                      <w:rFonts w:ascii="Calibri" w:hAnsi="Calibri" w:cs="Arial"/>
                      <w:sz w:val="10"/>
                      <w:szCs w:val="10"/>
                    </w:rPr>
                  </w:pPr>
                </w:p>
                <w:p w14:paraId="4B92C191" w14:textId="77777777" w:rsidR="00C76A8B" w:rsidRPr="005B0B5F" w:rsidRDefault="00C76A8B" w:rsidP="00C76A8B">
                  <w:pPr>
                    <w:numPr>
                      <w:ilvl w:val="1"/>
                      <w:numId w:val="33"/>
                    </w:numPr>
                    <w:ind w:left="567"/>
                    <w:contextualSpacing/>
                    <w:rPr>
                      <w:rFonts w:ascii="Calibri" w:hAnsi="Calibri" w:cs="Arial"/>
                      <w:sz w:val="16"/>
                      <w:szCs w:val="16"/>
                    </w:rPr>
                  </w:pPr>
                  <w:r w:rsidRPr="005B0B5F">
                    <w:rPr>
                      <w:rFonts w:ascii="Calibri" w:hAnsi="Calibri" w:cs="Arial"/>
                      <w:sz w:val="16"/>
                      <w:szCs w:val="16"/>
                    </w:rPr>
                    <w:t xml:space="preserve">Carné de Vacunación (la empresa adjudicada deber adjuntar fotocopia, antes del inicio del servicio). de todo su personal contra:                                       </w:t>
                  </w:r>
                </w:p>
                <w:p w14:paraId="5818B303" w14:textId="77777777" w:rsidR="00C76A8B" w:rsidRPr="005B0B5F" w:rsidRDefault="00C76A8B" w:rsidP="00C76A8B">
                  <w:pPr>
                    <w:rPr>
                      <w:rFonts w:ascii="Calibri" w:hAnsi="Calibri" w:cs="Arial"/>
                      <w:sz w:val="16"/>
                      <w:szCs w:val="16"/>
                      <w:lang w:val="pt-BR"/>
                    </w:rPr>
                  </w:pPr>
                  <w:r w:rsidRPr="005B0B5F">
                    <w:rPr>
                      <w:rFonts w:ascii="Calibri" w:hAnsi="Calibri" w:cs="Arial"/>
                      <w:sz w:val="16"/>
                      <w:szCs w:val="16"/>
                    </w:rPr>
                    <w:t xml:space="preserve">                      </w:t>
                  </w:r>
                  <w:r w:rsidRPr="005B0B5F">
                    <w:rPr>
                      <w:rFonts w:ascii="Calibri" w:hAnsi="Calibri" w:cs="Arial"/>
                      <w:sz w:val="16"/>
                      <w:szCs w:val="16"/>
                      <w:lang w:val="pt-BR"/>
                    </w:rPr>
                    <w:t xml:space="preserve">Tétanos (5 </w:t>
                  </w:r>
                  <w:proofErr w:type="spellStart"/>
                  <w:r w:rsidRPr="005B0B5F">
                    <w:rPr>
                      <w:rFonts w:ascii="Calibri" w:hAnsi="Calibri" w:cs="Arial"/>
                      <w:sz w:val="16"/>
                      <w:szCs w:val="16"/>
                      <w:lang w:val="pt-BR"/>
                    </w:rPr>
                    <w:t>Dosis</w:t>
                  </w:r>
                  <w:proofErr w:type="spellEnd"/>
                  <w:r w:rsidRPr="005B0B5F">
                    <w:rPr>
                      <w:rFonts w:ascii="Calibri" w:hAnsi="Calibri" w:cs="Arial"/>
                      <w:sz w:val="16"/>
                      <w:szCs w:val="16"/>
                      <w:lang w:val="pt-BR"/>
                    </w:rPr>
                    <w:t>)</w:t>
                  </w:r>
                </w:p>
                <w:p w14:paraId="4698640A" w14:textId="77777777" w:rsidR="00C76A8B" w:rsidRPr="005B0B5F" w:rsidRDefault="00C76A8B" w:rsidP="00C76A8B">
                  <w:pPr>
                    <w:rPr>
                      <w:rFonts w:ascii="Calibri" w:hAnsi="Calibri" w:cs="Arial"/>
                      <w:sz w:val="16"/>
                      <w:szCs w:val="16"/>
                      <w:lang w:val="pt-BR"/>
                    </w:rPr>
                  </w:pPr>
                  <w:r w:rsidRPr="005B0B5F">
                    <w:rPr>
                      <w:rFonts w:ascii="Calibri" w:hAnsi="Calibri" w:cs="Arial"/>
                      <w:sz w:val="16"/>
                      <w:szCs w:val="16"/>
                      <w:lang w:val="pt-BR"/>
                    </w:rPr>
                    <w:t xml:space="preserve">                      </w:t>
                  </w:r>
                  <w:proofErr w:type="spellStart"/>
                  <w:r w:rsidRPr="005B0B5F">
                    <w:rPr>
                      <w:rFonts w:ascii="Calibri" w:hAnsi="Calibri" w:cs="Arial"/>
                      <w:sz w:val="16"/>
                      <w:szCs w:val="16"/>
                      <w:lang w:val="pt-BR"/>
                    </w:rPr>
                    <w:t>Hepatitis</w:t>
                  </w:r>
                  <w:proofErr w:type="spellEnd"/>
                  <w:r w:rsidRPr="005B0B5F">
                    <w:rPr>
                      <w:rFonts w:ascii="Calibri" w:hAnsi="Calibri" w:cs="Arial"/>
                      <w:sz w:val="16"/>
                      <w:szCs w:val="16"/>
                      <w:lang w:val="pt-BR"/>
                    </w:rPr>
                    <w:t xml:space="preserve"> B (3 Dosis).</w:t>
                  </w:r>
                </w:p>
                <w:p w14:paraId="5F42A753" w14:textId="77777777" w:rsidR="00C76A8B" w:rsidRPr="005B0B5F" w:rsidRDefault="00C76A8B" w:rsidP="00C76A8B">
                  <w:pPr>
                    <w:rPr>
                      <w:rFonts w:ascii="Calibri" w:hAnsi="Calibri" w:cs="Arial"/>
                      <w:sz w:val="16"/>
                      <w:szCs w:val="16"/>
                      <w:lang w:val="pt-BR"/>
                    </w:rPr>
                  </w:pPr>
                  <w:r w:rsidRPr="005B0B5F">
                    <w:rPr>
                      <w:rFonts w:ascii="Calibri" w:hAnsi="Calibri" w:cs="Arial"/>
                      <w:sz w:val="16"/>
                      <w:szCs w:val="16"/>
                      <w:lang w:val="pt-BR"/>
                    </w:rPr>
                    <w:t xml:space="preserve">                      </w:t>
                  </w:r>
                  <w:proofErr w:type="spellStart"/>
                  <w:r w:rsidRPr="005B0B5F">
                    <w:rPr>
                      <w:rFonts w:ascii="Calibri" w:hAnsi="Calibri" w:cs="Arial"/>
                      <w:sz w:val="16"/>
                      <w:szCs w:val="16"/>
                      <w:lang w:val="pt-BR"/>
                    </w:rPr>
                    <w:t>Fiebre</w:t>
                  </w:r>
                  <w:proofErr w:type="spellEnd"/>
                  <w:r w:rsidRPr="005B0B5F">
                    <w:rPr>
                      <w:rFonts w:ascii="Calibri" w:hAnsi="Calibri" w:cs="Arial"/>
                      <w:sz w:val="16"/>
                      <w:szCs w:val="16"/>
                      <w:lang w:val="pt-BR"/>
                    </w:rPr>
                    <w:t xml:space="preserve"> Amarilla</w:t>
                  </w:r>
                </w:p>
                <w:p w14:paraId="1B1A173C" w14:textId="77777777" w:rsidR="00C76A8B" w:rsidRPr="005B0B5F" w:rsidRDefault="00C76A8B" w:rsidP="00C76A8B">
                  <w:pPr>
                    <w:rPr>
                      <w:rFonts w:ascii="Calibri" w:hAnsi="Calibri" w:cs="Arial"/>
                      <w:sz w:val="16"/>
                      <w:szCs w:val="16"/>
                      <w:lang w:val="pt-BR"/>
                    </w:rPr>
                  </w:pPr>
                  <w:r w:rsidRPr="005B0B5F">
                    <w:rPr>
                      <w:rFonts w:ascii="Calibri" w:hAnsi="Calibri" w:cs="Arial"/>
                      <w:sz w:val="16"/>
                      <w:szCs w:val="16"/>
                      <w:lang w:val="pt-BR"/>
                    </w:rPr>
                    <w:t xml:space="preserve">                      Rubéola</w:t>
                  </w:r>
                </w:p>
                <w:p w14:paraId="52FA2AD8" w14:textId="77777777" w:rsidR="00C76A8B" w:rsidRPr="005B0B5F" w:rsidRDefault="00C76A8B" w:rsidP="00C76A8B">
                  <w:pPr>
                    <w:rPr>
                      <w:rFonts w:ascii="Calibri" w:hAnsi="Calibri" w:cs="Arial"/>
                      <w:sz w:val="16"/>
                      <w:szCs w:val="16"/>
                      <w:lang w:val="pt-BR"/>
                    </w:rPr>
                  </w:pPr>
                  <w:r w:rsidRPr="005B0B5F">
                    <w:rPr>
                      <w:rFonts w:ascii="Calibri" w:hAnsi="Calibri" w:cs="Arial"/>
                      <w:sz w:val="16"/>
                      <w:szCs w:val="16"/>
                      <w:lang w:val="pt-BR"/>
                    </w:rPr>
                    <w:t xml:space="preserve">                      Covid 19 (5 </w:t>
                  </w:r>
                  <w:proofErr w:type="spellStart"/>
                  <w:r w:rsidRPr="005B0B5F">
                    <w:rPr>
                      <w:rFonts w:ascii="Calibri" w:hAnsi="Calibri" w:cs="Arial"/>
                      <w:sz w:val="16"/>
                      <w:szCs w:val="16"/>
                      <w:lang w:val="pt-BR"/>
                    </w:rPr>
                    <w:t>dosis</w:t>
                  </w:r>
                  <w:proofErr w:type="spellEnd"/>
                  <w:r w:rsidRPr="005B0B5F">
                    <w:rPr>
                      <w:rFonts w:ascii="Calibri" w:hAnsi="Calibri" w:cs="Arial"/>
                      <w:sz w:val="16"/>
                      <w:szCs w:val="16"/>
                      <w:lang w:val="pt-BR"/>
                    </w:rPr>
                    <w:t>)</w:t>
                  </w:r>
                </w:p>
                <w:p w14:paraId="624A7656" w14:textId="77777777" w:rsidR="00C76A8B" w:rsidRPr="005B0B5F" w:rsidRDefault="00C76A8B" w:rsidP="00C76A8B">
                  <w:pPr>
                    <w:ind w:firstLine="771"/>
                    <w:rPr>
                      <w:rFonts w:ascii="Calibri" w:hAnsi="Calibri" w:cs="Arial"/>
                      <w:sz w:val="16"/>
                      <w:szCs w:val="16"/>
                      <w:lang w:val="pt-BR"/>
                    </w:rPr>
                  </w:pPr>
                  <w:r w:rsidRPr="005B0B5F">
                    <w:rPr>
                      <w:rFonts w:ascii="Calibri" w:hAnsi="Calibri" w:cs="Arial"/>
                      <w:sz w:val="16"/>
                      <w:szCs w:val="16"/>
                      <w:lang w:val="pt-BR"/>
                    </w:rPr>
                    <w:t xml:space="preserve">Influenza </w:t>
                  </w:r>
                  <w:proofErr w:type="gramStart"/>
                  <w:r w:rsidRPr="005B0B5F">
                    <w:rPr>
                      <w:rFonts w:ascii="Calibri" w:hAnsi="Calibri" w:cs="Arial"/>
                      <w:sz w:val="16"/>
                      <w:szCs w:val="16"/>
                      <w:lang w:val="pt-BR"/>
                    </w:rPr>
                    <w:t>( 1</w:t>
                  </w:r>
                  <w:proofErr w:type="gramEnd"/>
                  <w:r w:rsidRPr="005B0B5F">
                    <w:rPr>
                      <w:rFonts w:ascii="Calibri" w:hAnsi="Calibri" w:cs="Arial"/>
                      <w:sz w:val="16"/>
                      <w:szCs w:val="16"/>
                      <w:lang w:val="pt-BR"/>
                    </w:rPr>
                    <w:t xml:space="preserve"> por </w:t>
                  </w:r>
                  <w:proofErr w:type="spellStart"/>
                  <w:r w:rsidRPr="005B0B5F">
                    <w:rPr>
                      <w:rFonts w:ascii="Calibri" w:hAnsi="Calibri" w:cs="Arial"/>
                      <w:sz w:val="16"/>
                      <w:szCs w:val="16"/>
                      <w:lang w:val="pt-BR"/>
                    </w:rPr>
                    <w:t>año</w:t>
                  </w:r>
                  <w:proofErr w:type="spellEnd"/>
                  <w:r w:rsidRPr="005B0B5F">
                    <w:rPr>
                      <w:rFonts w:ascii="Calibri" w:hAnsi="Calibri" w:cs="Arial"/>
                      <w:sz w:val="16"/>
                      <w:szCs w:val="16"/>
                      <w:lang w:val="pt-BR"/>
                    </w:rPr>
                    <w:t>)</w:t>
                  </w:r>
                </w:p>
                <w:p w14:paraId="5DAAA139" w14:textId="77777777" w:rsidR="00C76A8B" w:rsidRPr="005B0B5F" w:rsidRDefault="00C76A8B" w:rsidP="00C76A8B">
                  <w:pPr>
                    <w:rPr>
                      <w:rFonts w:ascii="Calibri" w:hAnsi="Calibri" w:cs="Arial"/>
                      <w:sz w:val="10"/>
                      <w:szCs w:val="10"/>
                    </w:rPr>
                  </w:pPr>
                </w:p>
                <w:p w14:paraId="75F7FBB1" w14:textId="77777777" w:rsidR="00C76A8B" w:rsidRPr="005B0B5F" w:rsidRDefault="00C76A8B" w:rsidP="00C76A8B">
                  <w:pPr>
                    <w:numPr>
                      <w:ilvl w:val="1"/>
                      <w:numId w:val="33"/>
                    </w:numPr>
                    <w:ind w:left="567"/>
                    <w:contextualSpacing/>
                    <w:rPr>
                      <w:rFonts w:ascii="Calibri" w:hAnsi="Calibri" w:cs="Arial"/>
                      <w:sz w:val="16"/>
                      <w:szCs w:val="16"/>
                    </w:rPr>
                  </w:pPr>
                  <w:r w:rsidRPr="005B0B5F">
                    <w:rPr>
                      <w:rFonts w:ascii="Calibri" w:hAnsi="Calibri" w:cs="Arial"/>
                      <w:sz w:val="16"/>
                      <w:szCs w:val="16"/>
                    </w:rPr>
                    <w:t>Uniforme laboral de protección y Bioseguridad, otorgado por la empresa de limpieza (contar por lo menos con 2 juegos de indumentaria</w:t>
                  </w:r>
                  <w:proofErr w:type="gramStart"/>
                  <w:r w:rsidRPr="005B0B5F">
                    <w:rPr>
                      <w:rFonts w:ascii="Calibri" w:hAnsi="Calibri" w:cs="Arial"/>
                      <w:sz w:val="16"/>
                      <w:szCs w:val="16"/>
                    </w:rPr>
                    <w:t>).Los</w:t>
                  </w:r>
                  <w:proofErr w:type="gramEnd"/>
                  <w:r w:rsidRPr="005B0B5F">
                    <w:rPr>
                      <w:rFonts w:ascii="Calibri" w:hAnsi="Calibri" w:cs="Arial"/>
                      <w:sz w:val="16"/>
                      <w:szCs w:val="16"/>
                    </w:rPr>
                    <w:t xml:space="preserve"> cuales deben estar en buenas condiciones de presentación y de integridad</w:t>
                  </w:r>
                </w:p>
                <w:p w14:paraId="457FBC66" w14:textId="77777777" w:rsidR="00C76A8B" w:rsidRPr="005B0B5F" w:rsidRDefault="00C76A8B" w:rsidP="00C76A8B">
                  <w:pPr>
                    <w:numPr>
                      <w:ilvl w:val="0"/>
                      <w:numId w:val="27"/>
                    </w:numPr>
                    <w:rPr>
                      <w:rFonts w:ascii="Calibri" w:hAnsi="Calibri" w:cs="Arial"/>
                      <w:sz w:val="16"/>
                      <w:szCs w:val="16"/>
                    </w:rPr>
                  </w:pPr>
                  <w:r w:rsidRPr="005B0B5F">
                    <w:rPr>
                      <w:rFonts w:ascii="Calibri" w:hAnsi="Calibri" w:cs="Arial"/>
                      <w:sz w:val="16"/>
                      <w:szCs w:val="16"/>
                    </w:rPr>
                    <w:t>Gorros.</w:t>
                  </w:r>
                </w:p>
                <w:p w14:paraId="506B5BB6" w14:textId="77777777" w:rsidR="00C76A8B" w:rsidRPr="005B0B5F" w:rsidRDefault="00C76A8B" w:rsidP="00C76A8B">
                  <w:pPr>
                    <w:numPr>
                      <w:ilvl w:val="0"/>
                      <w:numId w:val="27"/>
                    </w:numPr>
                    <w:rPr>
                      <w:rFonts w:ascii="Calibri" w:hAnsi="Calibri" w:cs="Arial"/>
                      <w:sz w:val="16"/>
                      <w:szCs w:val="16"/>
                    </w:rPr>
                  </w:pPr>
                  <w:r w:rsidRPr="005B0B5F">
                    <w:rPr>
                      <w:rFonts w:ascii="Calibri" w:hAnsi="Calibri" w:cs="Arial"/>
                      <w:sz w:val="16"/>
                      <w:szCs w:val="16"/>
                    </w:rPr>
                    <w:t>Barbijos.</w:t>
                  </w:r>
                </w:p>
                <w:p w14:paraId="41AA39F9" w14:textId="77777777" w:rsidR="00C76A8B" w:rsidRPr="005B0B5F" w:rsidRDefault="00C76A8B" w:rsidP="00C76A8B">
                  <w:pPr>
                    <w:numPr>
                      <w:ilvl w:val="0"/>
                      <w:numId w:val="27"/>
                    </w:numPr>
                    <w:rPr>
                      <w:rFonts w:ascii="Calibri" w:hAnsi="Calibri" w:cs="Arial"/>
                      <w:sz w:val="16"/>
                      <w:szCs w:val="16"/>
                    </w:rPr>
                  </w:pPr>
                  <w:r w:rsidRPr="005B0B5F">
                    <w:rPr>
                      <w:rFonts w:ascii="Calibri" w:hAnsi="Calibri" w:cs="Arial"/>
                      <w:sz w:val="16"/>
                      <w:szCs w:val="16"/>
                    </w:rPr>
                    <w:t>Protectores oculares</w:t>
                  </w:r>
                </w:p>
                <w:p w14:paraId="3A7ECBAA" w14:textId="77777777" w:rsidR="00C76A8B" w:rsidRPr="005B0B5F" w:rsidRDefault="00C76A8B" w:rsidP="00C76A8B">
                  <w:pPr>
                    <w:numPr>
                      <w:ilvl w:val="0"/>
                      <w:numId w:val="27"/>
                    </w:numPr>
                    <w:rPr>
                      <w:rFonts w:ascii="Calibri" w:hAnsi="Calibri" w:cs="Arial"/>
                      <w:sz w:val="16"/>
                      <w:szCs w:val="16"/>
                    </w:rPr>
                  </w:pPr>
                  <w:r w:rsidRPr="005B0B5F">
                    <w:rPr>
                      <w:rFonts w:ascii="Calibri" w:hAnsi="Calibri" w:cs="Arial"/>
                      <w:sz w:val="16"/>
                      <w:szCs w:val="16"/>
                    </w:rPr>
                    <w:t>Guantes.</w:t>
                  </w:r>
                </w:p>
                <w:p w14:paraId="2D581A2B" w14:textId="77777777" w:rsidR="00C76A8B" w:rsidRPr="005B0B5F" w:rsidRDefault="00C76A8B" w:rsidP="00C76A8B">
                  <w:pPr>
                    <w:numPr>
                      <w:ilvl w:val="0"/>
                      <w:numId w:val="27"/>
                    </w:numPr>
                    <w:rPr>
                      <w:rFonts w:ascii="Calibri" w:hAnsi="Calibri" w:cs="Arial"/>
                      <w:sz w:val="16"/>
                      <w:szCs w:val="16"/>
                    </w:rPr>
                  </w:pPr>
                  <w:r w:rsidRPr="005B0B5F">
                    <w:rPr>
                      <w:rFonts w:ascii="Calibri" w:hAnsi="Calibri" w:cs="Arial"/>
                      <w:sz w:val="16"/>
                      <w:szCs w:val="16"/>
                    </w:rPr>
                    <w:t>Botas de goma.</w:t>
                  </w:r>
                </w:p>
                <w:p w14:paraId="27F09C32" w14:textId="77777777" w:rsidR="00C76A8B" w:rsidRPr="005B0B5F" w:rsidRDefault="00C76A8B" w:rsidP="00C76A8B">
                  <w:pPr>
                    <w:numPr>
                      <w:ilvl w:val="0"/>
                      <w:numId w:val="27"/>
                    </w:numPr>
                    <w:rPr>
                      <w:rFonts w:ascii="Calibri" w:hAnsi="Calibri" w:cs="Arial"/>
                      <w:sz w:val="16"/>
                      <w:szCs w:val="16"/>
                    </w:rPr>
                  </w:pPr>
                  <w:r w:rsidRPr="005B0B5F">
                    <w:rPr>
                      <w:rFonts w:ascii="Calibri" w:hAnsi="Calibri" w:cs="Arial"/>
                      <w:sz w:val="16"/>
                      <w:szCs w:val="16"/>
                    </w:rPr>
                    <w:t>Delantal.</w:t>
                  </w:r>
                </w:p>
                <w:p w14:paraId="54A4E2F5" w14:textId="77777777" w:rsidR="00C76A8B" w:rsidRPr="005B0B5F" w:rsidRDefault="00C76A8B" w:rsidP="00C76A8B">
                  <w:pPr>
                    <w:numPr>
                      <w:ilvl w:val="0"/>
                      <w:numId w:val="27"/>
                    </w:numPr>
                    <w:rPr>
                      <w:rFonts w:ascii="Calibri" w:hAnsi="Calibri" w:cs="Arial"/>
                      <w:sz w:val="16"/>
                      <w:szCs w:val="16"/>
                    </w:rPr>
                  </w:pPr>
                  <w:r w:rsidRPr="005B0B5F">
                    <w:rPr>
                      <w:rFonts w:ascii="Calibri" w:hAnsi="Calibri" w:cs="Arial"/>
                      <w:sz w:val="16"/>
                      <w:szCs w:val="16"/>
                    </w:rPr>
                    <w:t>Zapatos Cerrados para uso diario</w:t>
                  </w:r>
                </w:p>
                <w:p w14:paraId="54A3C511" w14:textId="77777777" w:rsidR="00C76A8B" w:rsidRPr="005B0B5F" w:rsidRDefault="00C76A8B" w:rsidP="00C76A8B">
                  <w:pPr>
                    <w:ind w:left="1776"/>
                    <w:rPr>
                      <w:rFonts w:ascii="Calibri" w:hAnsi="Calibri" w:cs="Arial"/>
                      <w:sz w:val="10"/>
                      <w:szCs w:val="10"/>
                    </w:rPr>
                  </w:pPr>
                </w:p>
                <w:p w14:paraId="29CC04E1" w14:textId="77777777" w:rsidR="00C76A8B" w:rsidRPr="005B0B5F" w:rsidRDefault="00C76A8B" w:rsidP="00C76A8B">
                  <w:pPr>
                    <w:numPr>
                      <w:ilvl w:val="1"/>
                      <w:numId w:val="33"/>
                    </w:numPr>
                    <w:ind w:left="567"/>
                    <w:contextualSpacing/>
                    <w:rPr>
                      <w:rFonts w:ascii="Calibri" w:hAnsi="Calibri" w:cs="Arial"/>
                      <w:sz w:val="16"/>
                      <w:szCs w:val="16"/>
                    </w:rPr>
                  </w:pPr>
                  <w:r w:rsidRPr="005B0B5F">
                    <w:rPr>
                      <w:rFonts w:ascii="Calibri" w:hAnsi="Calibri" w:cs="Arial"/>
                      <w:sz w:val="16"/>
                      <w:szCs w:val="16"/>
                    </w:rPr>
                    <w:t>Plan de Contingencias.</w:t>
                  </w:r>
                </w:p>
                <w:p w14:paraId="12E3EE34" w14:textId="77777777" w:rsidR="00C76A8B" w:rsidRPr="005B0B5F" w:rsidRDefault="00C76A8B" w:rsidP="00C76A8B">
                  <w:pPr>
                    <w:ind w:left="567"/>
                    <w:rPr>
                      <w:rFonts w:ascii="Calibri" w:hAnsi="Calibri" w:cs="Arial"/>
                      <w:sz w:val="16"/>
                      <w:szCs w:val="16"/>
                    </w:rPr>
                  </w:pPr>
                  <w:r w:rsidRPr="005B0B5F">
                    <w:rPr>
                      <w:rFonts w:ascii="Calibri" w:hAnsi="Calibri" w:cs="Arial"/>
                      <w:sz w:val="16"/>
                      <w:szCs w:val="16"/>
                    </w:rPr>
                    <w:t>Especificar los Desinfectantes (origen, marca, concentración) y sus Preparaciones.</w:t>
                  </w:r>
                </w:p>
                <w:p w14:paraId="4D35F8C9" w14:textId="77777777" w:rsidR="00C76A8B" w:rsidRPr="005B0B5F" w:rsidRDefault="00C76A8B" w:rsidP="00C76A8B">
                  <w:pPr>
                    <w:rPr>
                      <w:rFonts w:ascii="Calibri" w:hAnsi="Calibri" w:cs="Arial"/>
                      <w:sz w:val="10"/>
                      <w:szCs w:val="10"/>
                    </w:rPr>
                  </w:pPr>
                </w:p>
                <w:p w14:paraId="2A962431" w14:textId="77777777" w:rsidR="00C76A8B" w:rsidRPr="005B0B5F" w:rsidRDefault="00C76A8B" w:rsidP="00C76A8B">
                  <w:pPr>
                    <w:numPr>
                      <w:ilvl w:val="1"/>
                      <w:numId w:val="33"/>
                    </w:numPr>
                    <w:ind w:left="567"/>
                    <w:contextualSpacing/>
                    <w:rPr>
                      <w:rFonts w:ascii="Calibri" w:hAnsi="Calibri" w:cs="Arial"/>
                      <w:sz w:val="16"/>
                      <w:szCs w:val="16"/>
                    </w:rPr>
                  </w:pPr>
                  <w:r w:rsidRPr="005B0B5F">
                    <w:rPr>
                      <w:rFonts w:ascii="Calibri" w:hAnsi="Calibri" w:cs="Arial"/>
                      <w:sz w:val="16"/>
                      <w:szCs w:val="16"/>
                    </w:rPr>
                    <w:t>Cantidad Suficiente de Personal para la función de limpieza de lunes a lunes.</w:t>
                  </w:r>
                </w:p>
                <w:p w14:paraId="5CF7383A" w14:textId="77777777" w:rsidR="00C76A8B" w:rsidRPr="005B0B5F" w:rsidRDefault="00C76A8B" w:rsidP="00C76A8B">
                  <w:pPr>
                    <w:ind w:left="567"/>
                    <w:contextualSpacing/>
                    <w:rPr>
                      <w:rFonts w:ascii="Calibri" w:hAnsi="Calibri" w:cs="Arial"/>
                      <w:sz w:val="16"/>
                      <w:szCs w:val="16"/>
                    </w:rPr>
                  </w:pPr>
                  <w:r w:rsidRPr="005B0B5F">
                    <w:rPr>
                      <w:rFonts w:ascii="Calibri" w:hAnsi="Calibri" w:cs="Arial"/>
                      <w:sz w:val="16"/>
                      <w:szCs w:val="16"/>
                    </w:rPr>
                    <w:t>Estabilidad Laboral de sus funcionarios no menor de 6 meses.</w:t>
                  </w:r>
                </w:p>
                <w:p w14:paraId="1334ED67" w14:textId="77777777" w:rsidR="00C76A8B" w:rsidRPr="005B0B5F" w:rsidRDefault="00C76A8B" w:rsidP="00C76A8B">
                  <w:pPr>
                    <w:ind w:left="567"/>
                    <w:contextualSpacing/>
                    <w:rPr>
                      <w:rFonts w:ascii="Calibri" w:hAnsi="Calibri" w:cs="Arial"/>
                      <w:sz w:val="16"/>
                      <w:szCs w:val="16"/>
                    </w:rPr>
                  </w:pPr>
                </w:p>
                <w:p w14:paraId="70844435" w14:textId="77777777" w:rsidR="00C76A8B" w:rsidRPr="005B0B5F" w:rsidRDefault="00C76A8B" w:rsidP="00C76A8B">
                  <w:pPr>
                    <w:numPr>
                      <w:ilvl w:val="1"/>
                      <w:numId w:val="33"/>
                    </w:numPr>
                    <w:ind w:left="567"/>
                    <w:contextualSpacing/>
                    <w:rPr>
                      <w:rFonts w:ascii="Calibri" w:hAnsi="Calibri" w:cs="Arial"/>
                      <w:sz w:val="16"/>
                      <w:szCs w:val="16"/>
                    </w:rPr>
                  </w:pPr>
                  <w:r w:rsidRPr="005B0B5F">
                    <w:rPr>
                      <w:rFonts w:ascii="Calibri" w:hAnsi="Calibri" w:cs="Arial"/>
                      <w:sz w:val="16"/>
                      <w:szCs w:val="16"/>
                    </w:rPr>
                    <w:t>En cumplimiento de la Ley General de Higiene y Seguridad Ocupacional y Bienestar Decreto Ley No. 16998, el proponente deberá presentar adjunto a su propuesta un plan de Seguridad e Higiene Ocupacional.</w:t>
                  </w:r>
                </w:p>
                <w:p w14:paraId="1D39A383" w14:textId="77777777" w:rsidR="00C76A8B" w:rsidRDefault="00C76A8B" w:rsidP="00C76A8B"/>
              </w:tc>
            </w:tr>
            <w:tr w:rsidR="00C76A8B" w14:paraId="577A6C20" w14:textId="77777777" w:rsidTr="00C76A8B">
              <w:tc>
                <w:tcPr>
                  <w:tcW w:w="10223" w:type="dxa"/>
                </w:tcPr>
                <w:p w14:paraId="5F65F573" w14:textId="77777777" w:rsidR="00C76A8B" w:rsidRPr="00F26225" w:rsidRDefault="00C76A8B" w:rsidP="00C76A8B">
                  <w:pPr>
                    <w:numPr>
                      <w:ilvl w:val="0"/>
                      <w:numId w:val="33"/>
                    </w:numPr>
                    <w:ind w:left="327"/>
                    <w:contextualSpacing/>
                    <w:rPr>
                      <w:rFonts w:ascii="Calibri" w:hAnsi="Calibri" w:cs="Arial"/>
                      <w:b/>
                      <w:sz w:val="16"/>
                      <w:szCs w:val="16"/>
                    </w:rPr>
                  </w:pPr>
                  <w:r w:rsidRPr="00F26225">
                    <w:rPr>
                      <w:rFonts w:ascii="Calibri" w:hAnsi="Calibri" w:cs="Arial"/>
                      <w:b/>
                      <w:sz w:val="16"/>
                      <w:szCs w:val="16"/>
                    </w:rPr>
                    <w:t>NORMAS DE LIMPIEZA Y MANEJO DE RESIDUOS.</w:t>
                  </w:r>
                </w:p>
                <w:p w14:paraId="65862381" w14:textId="77777777" w:rsidR="00C76A8B" w:rsidRPr="00F26225" w:rsidRDefault="00C76A8B" w:rsidP="00C76A8B">
                  <w:pPr>
                    <w:numPr>
                      <w:ilvl w:val="0"/>
                      <w:numId w:val="28"/>
                    </w:numPr>
                    <w:rPr>
                      <w:rFonts w:ascii="Calibri" w:hAnsi="Calibri" w:cs="Arial"/>
                      <w:sz w:val="16"/>
                      <w:szCs w:val="16"/>
                    </w:rPr>
                  </w:pPr>
                  <w:r w:rsidRPr="00F26225">
                    <w:rPr>
                      <w:rFonts w:ascii="Calibri" w:hAnsi="Calibri" w:cs="Arial"/>
                      <w:sz w:val="16"/>
                      <w:szCs w:val="16"/>
                    </w:rPr>
                    <w:t>Tratamiento adecuado de los desechos hospitalarios (infecciosos, especiales y comunes) tanto en el recojo, transpor</w:t>
                  </w:r>
                  <w:r>
                    <w:rPr>
                      <w:rFonts w:ascii="Calibri" w:hAnsi="Calibri" w:cs="Arial"/>
                      <w:sz w:val="16"/>
                      <w:szCs w:val="16"/>
                    </w:rPr>
                    <w:t>te y almacenamiento de la misma.</w:t>
                  </w:r>
                </w:p>
                <w:p w14:paraId="660CE6D3" w14:textId="77777777" w:rsidR="00C76A8B" w:rsidRPr="00F26225" w:rsidRDefault="00C76A8B" w:rsidP="00C76A8B">
                  <w:pPr>
                    <w:numPr>
                      <w:ilvl w:val="0"/>
                      <w:numId w:val="28"/>
                    </w:numPr>
                    <w:rPr>
                      <w:rFonts w:ascii="Calibri" w:hAnsi="Calibri" w:cs="Arial"/>
                      <w:sz w:val="16"/>
                      <w:szCs w:val="16"/>
                    </w:rPr>
                  </w:pPr>
                  <w:r w:rsidRPr="00F26225">
                    <w:rPr>
                      <w:rFonts w:ascii="Calibri" w:hAnsi="Calibri" w:cs="Arial"/>
                      <w:sz w:val="16"/>
                      <w:szCs w:val="16"/>
                    </w:rPr>
                    <w:t>La empresa deberá evitar la manipulación de desechos hospitalarios (infecciosos, especiales y comunes) sin la indumentaria y barreras necesarias.</w:t>
                  </w:r>
                </w:p>
                <w:p w14:paraId="18001A20" w14:textId="77777777" w:rsidR="00C76A8B" w:rsidRPr="00F26225" w:rsidRDefault="00C76A8B" w:rsidP="00C76A8B">
                  <w:pPr>
                    <w:numPr>
                      <w:ilvl w:val="0"/>
                      <w:numId w:val="28"/>
                    </w:numPr>
                    <w:rPr>
                      <w:rFonts w:ascii="Calibri" w:hAnsi="Calibri" w:cs="Arial"/>
                      <w:sz w:val="16"/>
                      <w:szCs w:val="16"/>
                    </w:rPr>
                  </w:pPr>
                  <w:r w:rsidRPr="00F26225">
                    <w:rPr>
                      <w:rFonts w:ascii="Calibri" w:hAnsi="Calibri" w:cs="Arial"/>
                      <w:sz w:val="16"/>
                      <w:szCs w:val="16"/>
                    </w:rPr>
                    <w:lastRenderedPageBreak/>
                    <w:t>La empresa deberá utilizar las bolsas reglamentadas y adecuadas para los desechos hospitalarios (infecciosos, especiales y comunes).</w:t>
                  </w:r>
                </w:p>
                <w:p w14:paraId="56F6FF90" w14:textId="77777777" w:rsidR="00C76A8B" w:rsidRPr="00F26225" w:rsidRDefault="00C76A8B" w:rsidP="00C76A8B">
                  <w:pPr>
                    <w:numPr>
                      <w:ilvl w:val="0"/>
                      <w:numId w:val="28"/>
                    </w:numPr>
                    <w:contextualSpacing/>
                    <w:rPr>
                      <w:rFonts w:ascii="Calibri" w:hAnsi="Calibri" w:cs="Arial"/>
                      <w:sz w:val="16"/>
                      <w:szCs w:val="16"/>
                    </w:rPr>
                  </w:pPr>
                  <w:r w:rsidRPr="00F26225">
                    <w:rPr>
                      <w:rFonts w:ascii="Calibri" w:hAnsi="Calibri" w:cs="Arial"/>
                      <w:sz w:val="16"/>
                      <w:szCs w:val="16"/>
                    </w:rPr>
                    <w:t>La limpieza húmeda, se realizará por el método dos cubos, “en uno de ellos se coloca agua con detergente, que se utilizará en la limpieza del suelo, y en otra agua con desinfectante, que se utilizará para enjuagar la fregona después de cada uso. Este sistema de doble cubo permite mantener limpia el agua durante la limpieza del suelo” u otra metodología que supere en prestaciones, calidad y seguridad.</w:t>
                  </w:r>
                </w:p>
                <w:p w14:paraId="5CB70B28" w14:textId="77777777" w:rsidR="00C76A8B" w:rsidRPr="00F26225" w:rsidRDefault="00C76A8B" w:rsidP="00C76A8B">
                  <w:pPr>
                    <w:numPr>
                      <w:ilvl w:val="0"/>
                      <w:numId w:val="28"/>
                    </w:numPr>
                    <w:contextualSpacing/>
                    <w:rPr>
                      <w:rFonts w:ascii="Calibri" w:hAnsi="Calibri" w:cs="Arial"/>
                      <w:sz w:val="16"/>
                      <w:szCs w:val="16"/>
                    </w:rPr>
                  </w:pPr>
                  <w:r w:rsidRPr="00F26225">
                    <w:rPr>
                      <w:rFonts w:ascii="Calibri" w:hAnsi="Calibri" w:cs="Arial"/>
                      <w:sz w:val="16"/>
                      <w:szCs w:val="16"/>
                    </w:rPr>
                    <w:t>Si para la limpieza de los pisos se utilizan Mopas de Algodón, éstas deben ser de algodón hilado, con variedad de colores para diferenciar sectores y productos aplicados. Para ser escurridos o secados deberán emplearse cubetas o carros prensa mopas, preferiblemente con prácticas ruedas, cedazo-escurridor y tapadera.</w:t>
                  </w:r>
                </w:p>
                <w:p w14:paraId="7533E12F" w14:textId="77777777" w:rsidR="00C76A8B" w:rsidRPr="00F26225" w:rsidRDefault="00C76A8B" w:rsidP="00C76A8B">
                  <w:pPr>
                    <w:numPr>
                      <w:ilvl w:val="0"/>
                      <w:numId w:val="28"/>
                    </w:numPr>
                    <w:contextualSpacing/>
                    <w:rPr>
                      <w:rFonts w:ascii="Calibri" w:hAnsi="Calibri" w:cs="Arial"/>
                      <w:sz w:val="16"/>
                      <w:szCs w:val="16"/>
                    </w:rPr>
                  </w:pPr>
                  <w:r w:rsidRPr="00F26225">
                    <w:rPr>
                      <w:rFonts w:ascii="Calibri" w:hAnsi="Calibri" w:cs="Arial"/>
                      <w:sz w:val="16"/>
                      <w:szCs w:val="16"/>
                    </w:rPr>
                    <w:t>Los materiales empleados para cada bloque (Junín y Sara) serán de uso exclusivo para cada uno.</w:t>
                  </w:r>
                </w:p>
                <w:p w14:paraId="6252B83D" w14:textId="77777777" w:rsidR="00C76A8B" w:rsidRPr="00F26225" w:rsidRDefault="00C76A8B" w:rsidP="00C76A8B">
                  <w:pPr>
                    <w:numPr>
                      <w:ilvl w:val="0"/>
                      <w:numId w:val="28"/>
                    </w:numPr>
                    <w:contextualSpacing/>
                    <w:rPr>
                      <w:rFonts w:ascii="Calibri" w:hAnsi="Calibri" w:cs="Arial"/>
                      <w:sz w:val="16"/>
                      <w:szCs w:val="16"/>
                    </w:rPr>
                  </w:pPr>
                  <w:r w:rsidRPr="00F26225">
                    <w:rPr>
                      <w:rFonts w:ascii="Calibri" w:hAnsi="Calibri" w:cs="Arial"/>
                      <w:sz w:val="16"/>
                      <w:szCs w:val="16"/>
                    </w:rPr>
                    <w:t>Los materiales empleados para cada una de las áreas críticas (Quirófanos, Recuperación y Unidades de Terapia Intensiva) serán de uso exclusivo para cada área.</w:t>
                  </w:r>
                </w:p>
                <w:p w14:paraId="1A72F938" w14:textId="77777777" w:rsidR="00C76A8B" w:rsidRPr="00F26225" w:rsidRDefault="00C76A8B" w:rsidP="00C76A8B">
                  <w:pPr>
                    <w:numPr>
                      <w:ilvl w:val="0"/>
                      <w:numId w:val="28"/>
                    </w:numPr>
                    <w:contextualSpacing/>
                    <w:rPr>
                      <w:rFonts w:ascii="Calibri" w:hAnsi="Calibri" w:cs="Arial"/>
                      <w:sz w:val="16"/>
                      <w:szCs w:val="16"/>
                    </w:rPr>
                  </w:pPr>
                  <w:r w:rsidRPr="00F26225">
                    <w:rPr>
                      <w:rFonts w:ascii="Calibri" w:hAnsi="Calibri" w:cs="Arial"/>
                      <w:sz w:val="16"/>
                      <w:szCs w:val="16"/>
                    </w:rPr>
                    <w:t xml:space="preserve">El personal de limpieza para las áreas altamente protegidas (Quirófanos, Recuperación y Unidades de Terapia Intensiva) </w:t>
                  </w:r>
                  <w:r w:rsidRPr="00F26225">
                    <w:rPr>
                      <w:rFonts w:ascii="Calibri" w:hAnsi="Calibri" w:cs="Arial"/>
                      <w:b/>
                      <w:bCs/>
                      <w:sz w:val="16"/>
                      <w:szCs w:val="16"/>
                    </w:rPr>
                    <w:t>se mantendrá preferentemente de forma estable y con una especialización adecuada.</w:t>
                  </w:r>
                </w:p>
                <w:p w14:paraId="47CF92E3" w14:textId="77777777" w:rsidR="00C76A8B" w:rsidRPr="00F26225" w:rsidRDefault="00C76A8B" w:rsidP="00C76A8B">
                  <w:pPr>
                    <w:numPr>
                      <w:ilvl w:val="0"/>
                      <w:numId w:val="28"/>
                    </w:numPr>
                    <w:contextualSpacing/>
                    <w:rPr>
                      <w:rFonts w:ascii="Calibri" w:hAnsi="Calibri" w:cs="Arial"/>
                      <w:sz w:val="16"/>
                      <w:szCs w:val="16"/>
                    </w:rPr>
                  </w:pPr>
                  <w:r w:rsidRPr="00F26225">
                    <w:rPr>
                      <w:rFonts w:ascii="Calibri" w:hAnsi="Calibri" w:cs="Arial"/>
                      <w:sz w:val="16"/>
                      <w:szCs w:val="16"/>
                    </w:rPr>
                    <w:t>Las bolsas deberán ser de diferentes colores (rojo =residuos infecciosos y negro = residuos comunes), según normas establecidas y suministradas con cargo a la empresa adjudicataria.</w:t>
                  </w:r>
                </w:p>
                <w:p w14:paraId="0142FB7D" w14:textId="77777777" w:rsidR="00C76A8B" w:rsidRPr="00F26225" w:rsidRDefault="00C76A8B" w:rsidP="00C76A8B">
                  <w:pPr>
                    <w:numPr>
                      <w:ilvl w:val="0"/>
                      <w:numId w:val="28"/>
                    </w:numPr>
                    <w:contextualSpacing/>
                    <w:rPr>
                      <w:rFonts w:ascii="Calibri" w:hAnsi="Calibri" w:cs="Arial"/>
                      <w:sz w:val="16"/>
                      <w:szCs w:val="16"/>
                    </w:rPr>
                  </w:pPr>
                  <w:r w:rsidRPr="00F26225">
                    <w:rPr>
                      <w:rFonts w:ascii="Calibri" w:hAnsi="Calibri" w:cs="Arial"/>
                      <w:sz w:val="16"/>
                      <w:szCs w:val="16"/>
                    </w:rPr>
                    <w:t xml:space="preserve">Los desechos comunes  serán recogidos en bolsas de polietileno negra y los desechos infecciosos en bolsas  de polietileno rojas ambas de baja densidad, impermeables, de espesor entre </w:t>
                  </w:r>
                  <w:r>
                    <w:rPr>
                      <w:rFonts w:ascii="Calibri" w:hAnsi="Calibri" w:cs="Arial"/>
                      <w:bCs/>
                      <w:sz w:val="16"/>
                      <w:szCs w:val="16"/>
                    </w:rPr>
                    <w:t>6</w:t>
                  </w:r>
                  <w:r w:rsidRPr="00F26225">
                    <w:rPr>
                      <w:rFonts w:ascii="Calibri" w:hAnsi="Calibri" w:cs="Arial"/>
                      <w:bCs/>
                      <w:sz w:val="16"/>
                      <w:szCs w:val="16"/>
                    </w:rPr>
                    <w:t>0 a 120 micrones</w:t>
                  </w:r>
                  <w:r w:rsidRPr="00F26225">
                    <w:rPr>
                      <w:rFonts w:ascii="Calibri" w:hAnsi="Calibri" w:cs="Arial"/>
                      <w:sz w:val="16"/>
                      <w:szCs w:val="16"/>
                    </w:rPr>
                    <w:t>, adecuadas al tamaño de los contenedores de las diferentes áreas de la CSBP y cerradas herméticamente antes de ser retiradas, y depositada en su contenedor correspondiente, en los ambientes habilitados  para los almacenamientos inicial intermedio y final cumpliendo con las normas municipales de bioseguridad y de manejo de residuos hospitalarios.</w:t>
                  </w:r>
                </w:p>
                <w:p w14:paraId="01B6A8E8" w14:textId="77777777" w:rsidR="00C76A8B" w:rsidRPr="000106BB" w:rsidRDefault="00C76A8B" w:rsidP="00C76A8B">
                  <w:pPr>
                    <w:numPr>
                      <w:ilvl w:val="0"/>
                      <w:numId w:val="28"/>
                    </w:numPr>
                    <w:rPr>
                      <w:rFonts w:ascii="Calibri" w:hAnsi="Calibri" w:cs="Arial"/>
                      <w:sz w:val="16"/>
                      <w:szCs w:val="16"/>
                    </w:rPr>
                  </w:pPr>
                  <w:r w:rsidRPr="00F26225">
                    <w:rPr>
                      <w:rFonts w:ascii="Calibri" w:hAnsi="Calibri" w:cs="Arial"/>
                      <w:sz w:val="16"/>
                      <w:szCs w:val="16"/>
                    </w:rPr>
                    <w:t xml:space="preserve">La recolección de los desechos desde los almacenamientos iniciales no deberá efectuarse de forma manual, sino a través de carros o </w:t>
                  </w:r>
                  <w:r w:rsidRPr="00C062C6">
                    <w:rPr>
                      <w:rFonts w:ascii="Calibri" w:hAnsi="Calibri" w:cs="Arial"/>
                      <w:sz w:val="16"/>
                      <w:szCs w:val="16"/>
                    </w:rPr>
                    <w:t>contenedores adecuados para esta actividad. (La Empresa debe contar con una ruta de limpieza, la misma que debe estar elaborada en coordinación con el Comité de Bioseguridad y Residuos, mismo que deberá ser entregada dos semanas después de haber iniciado el servicio, al fiscal de servicio designado para Clínica)</w:t>
                  </w:r>
                </w:p>
              </w:tc>
            </w:tr>
            <w:tr w:rsidR="005A2C63" w14:paraId="3D0F3323" w14:textId="77777777" w:rsidTr="00C76A8B">
              <w:tc>
                <w:tcPr>
                  <w:tcW w:w="10223" w:type="dxa"/>
                </w:tcPr>
                <w:p w14:paraId="2BBB1C79" w14:textId="77777777" w:rsidR="005A2C63" w:rsidRPr="00F26225" w:rsidRDefault="005A2C63" w:rsidP="005A2C63">
                  <w:pPr>
                    <w:numPr>
                      <w:ilvl w:val="0"/>
                      <w:numId w:val="33"/>
                    </w:numPr>
                    <w:ind w:left="327"/>
                    <w:contextualSpacing/>
                    <w:rPr>
                      <w:rFonts w:ascii="Calibri" w:hAnsi="Calibri" w:cs="Arial"/>
                      <w:sz w:val="16"/>
                      <w:szCs w:val="16"/>
                    </w:rPr>
                  </w:pPr>
                  <w:r w:rsidRPr="00F26225">
                    <w:rPr>
                      <w:rFonts w:ascii="Calibri" w:hAnsi="Calibri" w:cs="Arial"/>
                      <w:b/>
                      <w:bCs/>
                      <w:sz w:val="16"/>
                      <w:szCs w:val="16"/>
                    </w:rPr>
                    <w:lastRenderedPageBreak/>
                    <w:t>HORARIOS, UNIFORMES Y PROHIBICIONES DEL SERVIVIO DE LIMPIEZA</w:t>
                  </w:r>
                </w:p>
                <w:p w14:paraId="444026BF" w14:textId="77777777" w:rsidR="005A2C63" w:rsidRPr="00F26225" w:rsidRDefault="005A2C63" w:rsidP="005A2C63">
                  <w:pPr>
                    <w:numPr>
                      <w:ilvl w:val="1"/>
                      <w:numId w:val="33"/>
                    </w:numPr>
                    <w:ind w:left="851" w:hanging="567"/>
                    <w:rPr>
                      <w:rFonts w:ascii="Calibri" w:hAnsi="Calibri" w:cs="Arial"/>
                      <w:sz w:val="16"/>
                      <w:szCs w:val="16"/>
                    </w:rPr>
                  </w:pPr>
                  <w:r w:rsidRPr="00F26225">
                    <w:rPr>
                      <w:rFonts w:ascii="Calibri" w:hAnsi="Calibri" w:cs="Arial"/>
                      <w:sz w:val="16"/>
                      <w:szCs w:val="16"/>
                    </w:rPr>
                    <w:t xml:space="preserve">El servicio de limpieza y desinfección se lo requiere las </w:t>
                  </w:r>
                  <w:r w:rsidRPr="00F26225">
                    <w:rPr>
                      <w:rFonts w:ascii="Calibri" w:hAnsi="Calibri" w:cs="Arial"/>
                      <w:b/>
                      <w:bCs/>
                      <w:sz w:val="16"/>
                      <w:szCs w:val="16"/>
                    </w:rPr>
                    <w:t>24 horas del día,</w:t>
                  </w:r>
                  <w:r w:rsidRPr="00F26225">
                    <w:rPr>
                      <w:rFonts w:ascii="Calibri" w:hAnsi="Calibri" w:cs="Arial"/>
                      <w:sz w:val="16"/>
                      <w:szCs w:val="16"/>
                    </w:rPr>
                    <w:t xml:space="preserve"> incluyendo los Domingos y Feriados. </w:t>
                  </w:r>
                </w:p>
                <w:p w14:paraId="6C1B5097" w14:textId="77777777" w:rsidR="005A2C63" w:rsidRPr="005B0B5F" w:rsidRDefault="005A2C63" w:rsidP="005A2C63">
                  <w:pPr>
                    <w:numPr>
                      <w:ilvl w:val="1"/>
                      <w:numId w:val="33"/>
                    </w:numPr>
                    <w:ind w:left="851" w:hanging="567"/>
                    <w:rPr>
                      <w:rFonts w:ascii="Calibri" w:hAnsi="Calibri" w:cs="Arial"/>
                      <w:sz w:val="16"/>
                      <w:szCs w:val="16"/>
                    </w:rPr>
                  </w:pPr>
                  <w:r w:rsidRPr="00F26225">
                    <w:rPr>
                      <w:rFonts w:ascii="Calibri" w:hAnsi="Calibri" w:cs="Arial"/>
                      <w:sz w:val="16"/>
                      <w:szCs w:val="16"/>
                    </w:rPr>
                    <w:t xml:space="preserve">El personal de limpieza deberá estar correctamente uniformado con identificación visible del Logo de la empresa (y tarjeta de identificación con </w:t>
                  </w:r>
                  <w:r w:rsidRPr="005B0B5F">
                    <w:rPr>
                      <w:rFonts w:ascii="Calibri" w:hAnsi="Calibri" w:cs="Arial"/>
                      <w:sz w:val="16"/>
                      <w:szCs w:val="16"/>
                    </w:rPr>
                    <w:t>fotografía plastificado).</w:t>
                  </w:r>
                </w:p>
                <w:p w14:paraId="6EEF9D93" w14:textId="77777777" w:rsidR="005A2C63" w:rsidRPr="00F26225" w:rsidRDefault="005A2C63" w:rsidP="005A2C63">
                  <w:pPr>
                    <w:numPr>
                      <w:ilvl w:val="1"/>
                      <w:numId w:val="33"/>
                    </w:numPr>
                    <w:ind w:left="851" w:hanging="567"/>
                    <w:rPr>
                      <w:rFonts w:ascii="Calibri" w:hAnsi="Calibri" w:cs="Arial"/>
                      <w:sz w:val="16"/>
                      <w:szCs w:val="16"/>
                    </w:rPr>
                  </w:pPr>
                  <w:r w:rsidRPr="00F26225">
                    <w:rPr>
                      <w:rFonts w:ascii="Calibri" w:hAnsi="Calibri" w:cs="Arial"/>
                      <w:sz w:val="16"/>
                      <w:szCs w:val="16"/>
                    </w:rPr>
                    <w:t>La empresa deberá proveer todo el material y equipo, la dotación de alimentos y refrigerios para su personal.</w:t>
                  </w:r>
                </w:p>
                <w:p w14:paraId="797CFFD1" w14:textId="77777777" w:rsidR="005A2C63" w:rsidRDefault="005A2C63" w:rsidP="005A2C63">
                  <w:pPr>
                    <w:numPr>
                      <w:ilvl w:val="1"/>
                      <w:numId w:val="33"/>
                    </w:numPr>
                    <w:ind w:left="851" w:hanging="567"/>
                    <w:rPr>
                      <w:rFonts w:ascii="Calibri" w:hAnsi="Calibri" w:cs="Arial"/>
                      <w:sz w:val="16"/>
                      <w:szCs w:val="16"/>
                    </w:rPr>
                  </w:pPr>
                  <w:r w:rsidRPr="002057C9">
                    <w:rPr>
                      <w:rFonts w:ascii="Calibri" w:hAnsi="Calibri" w:cs="Arial"/>
                      <w:sz w:val="16"/>
                      <w:szCs w:val="16"/>
                    </w:rPr>
                    <w:t xml:space="preserve">La empresa debe garantizar la dotación de material de limpieza incluidos los desinfectantes de calidad reconocida. </w:t>
                  </w:r>
                </w:p>
                <w:p w14:paraId="4B6EF906" w14:textId="77777777" w:rsidR="005A2C63" w:rsidRPr="002057C9" w:rsidRDefault="005A2C63" w:rsidP="005A2C63">
                  <w:pPr>
                    <w:ind w:left="851"/>
                    <w:rPr>
                      <w:rFonts w:ascii="Calibri" w:hAnsi="Calibri" w:cs="Arial"/>
                      <w:sz w:val="16"/>
                      <w:szCs w:val="16"/>
                    </w:rPr>
                  </w:pPr>
                </w:p>
                <w:p w14:paraId="7B543E02" w14:textId="77777777" w:rsidR="005A2C63" w:rsidRPr="00F26225" w:rsidRDefault="005A2C63" w:rsidP="005A2C63">
                  <w:pPr>
                    <w:ind w:left="851" w:hanging="567"/>
                    <w:rPr>
                      <w:rFonts w:ascii="Calibri" w:hAnsi="Calibri" w:cs="Arial"/>
                      <w:sz w:val="16"/>
                      <w:szCs w:val="16"/>
                    </w:rPr>
                  </w:pPr>
                  <w:r w:rsidRPr="00F26225">
                    <w:rPr>
                      <w:rFonts w:ascii="Calibri" w:hAnsi="Calibri" w:cs="Arial"/>
                      <w:sz w:val="16"/>
                      <w:szCs w:val="16"/>
                    </w:rPr>
                    <w:t>Se Prohíbe:</w:t>
                  </w:r>
                </w:p>
                <w:p w14:paraId="69DBC2F8" w14:textId="77777777" w:rsidR="005A2C63" w:rsidRPr="00F26225" w:rsidRDefault="005A2C63" w:rsidP="005A2C63">
                  <w:pPr>
                    <w:ind w:left="851" w:hanging="567"/>
                    <w:rPr>
                      <w:rFonts w:ascii="Calibri" w:hAnsi="Calibri" w:cs="Arial"/>
                      <w:sz w:val="16"/>
                      <w:szCs w:val="16"/>
                    </w:rPr>
                  </w:pPr>
                </w:p>
                <w:p w14:paraId="2ED381D5" w14:textId="77777777" w:rsidR="005A2C63" w:rsidRPr="00F26225" w:rsidRDefault="005A2C63" w:rsidP="005A2C63">
                  <w:pPr>
                    <w:numPr>
                      <w:ilvl w:val="1"/>
                      <w:numId w:val="33"/>
                    </w:numPr>
                    <w:ind w:left="851" w:hanging="567"/>
                    <w:rPr>
                      <w:rFonts w:ascii="Calibri" w:hAnsi="Calibri" w:cs="Arial"/>
                      <w:sz w:val="16"/>
                      <w:szCs w:val="16"/>
                    </w:rPr>
                  </w:pPr>
                  <w:r w:rsidRPr="00F26225">
                    <w:rPr>
                      <w:rFonts w:ascii="Calibri" w:hAnsi="Calibri" w:cs="Arial"/>
                      <w:sz w:val="16"/>
                      <w:szCs w:val="16"/>
                    </w:rPr>
                    <w:t>El consumo de bebidas alcohólicas, en horarios de trabajo.</w:t>
                  </w:r>
                </w:p>
                <w:p w14:paraId="032884C6" w14:textId="77777777" w:rsidR="005A2C63" w:rsidRPr="00F26225" w:rsidRDefault="005A2C63" w:rsidP="005A2C63">
                  <w:pPr>
                    <w:numPr>
                      <w:ilvl w:val="1"/>
                      <w:numId w:val="33"/>
                    </w:numPr>
                    <w:ind w:left="851" w:hanging="567"/>
                    <w:rPr>
                      <w:rFonts w:ascii="Calibri" w:hAnsi="Calibri" w:cs="Arial"/>
                      <w:sz w:val="16"/>
                      <w:szCs w:val="16"/>
                    </w:rPr>
                  </w:pPr>
                  <w:r w:rsidRPr="00F26225">
                    <w:rPr>
                      <w:rFonts w:ascii="Calibri" w:hAnsi="Calibri" w:cs="Arial"/>
                      <w:sz w:val="16"/>
                      <w:szCs w:val="16"/>
                    </w:rPr>
                    <w:t>Incurrir en faltas o incumplimiento de las normas de bioseguridad y de gestión de desechos hospitalarios establecidas</w:t>
                  </w:r>
                </w:p>
                <w:p w14:paraId="447A62D7" w14:textId="77777777" w:rsidR="005A2C63" w:rsidRPr="00F26225" w:rsidRDefault="005A2C63" w:rsidP="005A2C63">
                  <w:pPr>
                    <w:numPr>
                      <w:ilvl w:val="1"/>
                      <w:numId w:val="33"/>
                    </w:numPr>
                    <w:ind w:left="851" w:hanging="567"/>
                    <w:rPr>
                      <w:rFonts w:ascii="Calibri" w:hAnsi="Calibri" w:cs="Arial"/>
                      <w:sz w:val="16"/>
                      <w:szCs w:val="16"/>
                    </w:rPr>
                  </w:pPr>
                  <w:r w:rsidRPr="00F26225">
                    <w:rPr>
                      <w:rFonts w:ascii="Calibri" w:hAnsi="Calibri" w:cs="Arial"/>
                      <w:sz w:val="16"/>
                      <w:szCs w:val="16"/>
                    </w:rPr>
                    <w:t>Uso indebido de las instalaciones de la Clínica.</w:t>
                  </w:r>
                </w:p>
                <w:p w14:paraId="262EB3D1" w14:textId="77777777" w:rsidR="005A2C63" w:rsidRPr="00F26225" w:rsidRDefault="005A2C63" w:rsidP="005A2C63">
                  <w:pPr>
                    <w:numPr>
                      <w:ilvl w:val="1"/>
                      <w:numId w:val="33"/>
                    </w:numPr>
                    <w:ind w:left="851" w:hanging="567"/>
                    <w:rPr>
                      <w:rFonts w:ascii="Calibri" w:hAnsi="Calibri" w:cs="Arial"/>
                      <w:sz w:val="16"/>
                      <w:szCs w:val="16"/>
                    </w:rPr>
                  </w:pPr>
                  <w:r w:rsidRPr="00F26225">
                    <w:rPr>
                      <w:rFonts w:ascii="Calibri" w:hAnsi="Calibri" w:cs="Arial"/>
                      <w:sz w:val="16"/>
                      <w:szCs w:val="16"/>
                    </w:rPr>
                    <w:t>Uso indebido de equipos.</w:t>
                  </w:r>
                </w:p>
                <w:p w14:paraId="68B51E02" w14:textId="77777777" w:rsidR="005A2C63" w:rsidRPr="00F26225" w:rsidRDefault="005A2C63" w:rsidP="005A2C63">
                  <w:pPr>
                    <w:numPr>
                      <w:ilvl w:val="1"/>
                      <w:numId w:val="33"/>
                    </w:numPr>
                    <w:ind w:left="851" w:hanging="567"/>
                    <w:rPr>
                      <w:rFonts w:ascii="Calibri" w:hAnsi="Calibri" w:cs="Arial"/>
                      <w:sz w:val="16"/>
                      <w:szCs w:val="16"/>
                    </w:rPr>
                  </w:pPr>
                  <w:r w:rsidRPr="00F26225">
                    <w:rPr>
                      <w:rFonts w:ascii="Calibri" w:hAnsi="Calibri" w:cs="Arial"/>
                      <w:sz w:val="16"/>
                      <w:szCs w:val="16"/>
                    </w:rPr>
                    <w:t>Abandono de funciones en horario laboral</w:t>
                  </w:r>
                </w:p>
                <w:p w14:paraId="074D1EB4" w14:textId="77777777" w:rsidR="005A2C63" w:rsidRPr="005B0B5F" w:rsidRDefault="005A2C63" w:rsidP="005A2C63">
                  <w:pPr>
                    <w:numPr>
                      <w:ilvl w:val="1"/>
                      <w:numId w:val="33"/>
                    </w:numPr>
                    <w:ind w:left="851" w:hanging="567"/>
                    <w:rPr>
                      <w:rFonts w:ascii="Calibri" w:hAnsi="Calibri" w:cs="Arial"/>
                      <w:sz w:val="16"/>
                      <w:szCs w:val="16"/>
                    </w:rPr>
                  </w:pPr>
                  <w:r w:rsidRPr="005B0B5F">
                    <w:rPr>
                      <w:rFonts w:ascii="Calibri" w:hAnsi="Calibri" w:cs="Arial"/>
                      <w:sz w:val="16"/>
                      <w:szCs w:val="16"/>
                    </w:rPr>
                    <w:t>Queda prohibido el transporte de bolsas de basura por arrastre en los pisos y/o pavimento.</w:t>
                  </w:r>
                </w:p>
                <w:p w14:paraId="349F890D" w14:textId="77777777" w:rsidR="005A2C63" w:rsidRPr="005B0B5F" w:rsidRDefault="005A2C63" w:rsidP="005A2C63">
                  <w:pPr>
                    <w:numPr>
                      <w:ilvl w:val="1"/>
                      <w:numId w:val="33"/>
                    </w:numPr>
                    <w:ind w:left="851" w:hanging="567"/>
                    <w:rPr>
                      <w:rFonts w:ascii="Calibri" w:hAnsi="Calibri" w:cs="Arial"/>
                      <w:sz w:val="16"/>
                      <w:szCs w:val="16"/>
                    </w:rPr>
                  </w:pPr>
                  <w:r w:rsidRPr="005B0B5F">
                    <w:rPr>
                      <w:rFonts w:ascii="Calibri" w:hAnsi="Calibri" w:cs="Arial"/>
                      <w:sz w:val="16"/>
                      <w:szCs w:val="16"/>
                    </w:rPr>
                    <w:t>Se prohíbe el uso ropa inadecuada o personal que no es cumpla con las normas de trabajo.</w:t>
                  </w:r>
                </w:p>
                <w:p w14:paraId="67599143" w14:textId="77777777" w:rsidR="005A2C63" w:rsidRPr="005B0B5F" w:rsidRDefault="005A2C63" w:rsidP="005A2C63">
                  <w:pPr>
                    <w:numPr>
                      <w:ilvl w:val="1"/>
                      <w:numId w:val="33"/>
                    </w:numPr>
                    <w:ind w:left="851" w:hanging="567"/>
                    <w:rPr>
                      <w:rFonts w:ascii="Calibri" w:hAnsi="Calibri" w:cs="Arial"/>
                      <w:sz w:val="16"/>
                      <w:szCs w:val="16"/>
                    </w:rPr>
                  </w:pPr>
                  <w:r w:rsidRPr="005B0B5F">
                    <w:rPr>
                      <w:rFonts w:ascii="Calibri" w:hAnsi="Calibri" w:cs="Arial"/>
                      <w:sz w:val="16"/>
                      <w:szCs w:val="16"/>
                    </w:rPr>
                    <w:t>Se prohíbe el trasvasijado de bolsas de residuos</w:t>
                  </w:r>
                </w:p>
                <w:p w14:paraId="72269380" w14:textId="77777777" w:rsidR="005A2C63" w:rsidRPr="005B0B5F" w:rsidRDefault="005A2C63" w:rsidP="005A2C63">
                  <w:pPr>
                    <w:tabs>
                      <w:tab w:val="left" w:pos="2010"/>
                    </w:tabs>
                    <w:rPr>
                      <w:rFonts w:ascii="Calibri" w:hAnsi="Calibri" w:cs="Arial"/>
                      <w:sz w:val="16"/>
                      <w:szCs w:val="16"/>
                    </w:rPr>
                  </w:pPr>
                </w:p>
                <w:p w14:paraId="75363EAC" w14:textId="77777777" w:rsidR="005A2C63" w:rsidRPr="005D0A14" w:rsidRDefault="005A2C63" w:rsidP="005A2C63">
                  <w:pPr>
                    <w:contextualSpacing/>
                    <w:jc w:val="both"/>
                    <w:rPr>
                      <w:rFonts w:ascii="Calibri" w:hAnsi="Calibri" w:cs="Arial"/>
                      <w:b/>
                      <w:bCs/>
                      <w:sz w:val="16"/>
                      <w:szCs w:val="16"/>
                    </w:rPr>
                  </w:pPr>
                </w:p>
              </w:tc>
            </w:tr>
            <w:tr w:rsidR="00C76A8B" w14:paraId="2F5F2490" w14:textId="77777777" w:rsidTr="00C76A8B">
              <w:tc>
                <w:tcPr>
                  <w:tcW w:w="10223" w:type="dxa"/>
                </w:tcPr>
                <w:p w14:paraId="0E92F489" w14:textId="77777777" w:rsidR="00C76A8B" w:rsidRPr="005D0A14" w:rsidRDefault="00C76A8B" w:rsidP="005A2C63">
                  <w:pPr>
                    <w:numPr>
                      <w:ilvl w:val="0"/>
                      <w:numId w:val="33"/>
                    </w:numPr>
                    <w:ind w:left="327"/>
                    <w:contextualSpacing/>
                    <w:jc w:val="both"/>
                    <w:rPr>
                      <w:rFonts w:ascii="Calibri" w:hAnsi="Calibri" w:cs="Arial"/>
                      <w:b/>
                      <w:bCs/>
                      <w:sz w:val="16"/>
                      <w:szCs w:val="16"/>
                    </w:rPr>
                  </w:pPr>
                  <w:r w:rsidRPr="005D0A14">
                    <w:rPr>
                      <w:rFonts w:ascii="Calibri" w:hAnsi="Calibri" w:cs="Arial"/>
                      <w:b/>
                      <w:bCs/>
                      <w:sz w:val="16"/>
                      <w:szCs w:val="16"/>
                    </w:rPr>
                    <w:t>PRODUCTOS DE LIMPIEZA Y DESINFECCIÓN</w:t>
                  </w:r>
                </w:p>
                <w:p w14:paraId="36BBDC06" w14:textId="77777777" w:rsidR="00C76A8B" w:rsidRDefault="00C76A8B" w:rsidP="00C76A8B">
                  <w:pPr>
                    <w:ind w:left="284"/>
                    <w:contextualSpacing/>
                    <w:jc w:val="both"/>
                    <w:rPr>
                      <w:rFonts w:ascii="Calibri" w:hAnsi="Calibri" w:cs="Arial"/>
                      <w:sz w:val="16"/>
                      <w:szCs w:val="16"/>
                    </w:rPr>
                  </w:pPr>
                  <w:r w:rsidRPr="00F26225">
                    <w:rPr>
                      <w:rFonts w:ascii="Calibri" w:hAnsi="Calibri" w:cs="Arial"/>
                      <w:sz w:val="16"/>
                      <w:szCs w:val="16"/>
                    </w:rPr>
                    <w:t xml:space="preserve">Todos y cada uno de los productos de limpieza y desinfección, así como todos los utensilios y artículos que se empleen en cualquier circunstancia, serán suministrados por la empresa adjudicataria. </w:t>
                  </w:r>
                </w:p>
                <w:p w14:paraId="5FF4AB1E" w14:textId="77777777" w:rsidR="00C76A8B" w:rsidRPr="00F26225" w:rsidRDefault="00C76A8B" w:rsidP="00C76A8B">
                  <w:pPr>
                    <w:ind w:left="284"/>
                    <w:contextualSpacing/>
                    <w:jc w:val="both"/>
                    <w:rPr>
                      <w:rFonts w:ascii="Calibri" w:hAnsi="Calibri" w:cs="Arial"/>
                      <w:sz w:val="16"/>
                      <w:szCs w:val="16"/>
                    </w:rPr>
                  </w:pPr>
                  <w:r w:rsidRPr="00C062C6">
                    <w:rPr>
                      <w:rFonts w:ascii="Calibri" w:hAnsi="Calibri" w:cs="Arial"/>
                      <w:sz w:val="16"/>
                      <w:szCs w:val="16"/>
                    </w:rPr>
                    <w:t>Para la rotación de desinfectantes se requiere la ficha técnica y la revisión y aprobación del comité de Bioseguridad y Residuos</w:t>
                  </w:r>
                </w:p>
                <w:p w14:paraId="48558F0A" w14:textId="77777777" w:rsidR="00C76A8B" w:rsidRPr="00F26225" w:rsidRDefault="00C76A8B" w:rsidP="00C76A8B">
                  <w:pPr>
                    <w:ind w:left="284"/>
                    <w:contextualSpacing/>
                    <w:jc w:val="both"/>
                    <w:rPr>
                      <w:rFonts w:ascii="Calibri" w:hAnsi="Calibri" w:cs="Arial"/>
                      <w:sz w:val="16"/>
                      <w:szCs w:val="16"/>
                    </w:rPr>
                  </w:pPr>
                  <w:r w:rsidRPr="00F26225">
                    <w:rPr>
                      <w:rFonts w:ascii="Calibri" w:hAnsi="Calibri" w:cs="Arial"/>
                      <w:sz w:val="16"/>
                      <w:szCs w:val="16"/>
                    </w:rPr>
                    <w:t>Los productos a utilizar estarán permanentemente supervisados por el encargado o fiscal de servicio, quien podrá realizar los cambios que consideren oportunos.  A este respecto, el adjudicatario está obligado a presentar fichas técnicas y de seguridad de los productos utilizados a los mencionados responsables, informando de cualquier cambio en los mismos y manteniendo actualizada dicha información.</w:t>
                  </w:r>
                </w:p>
                <w:p w14:paraId="155D571D" w14:textId="77777777" w:rsidR="00C76A8B" w:rsidRPr="005D0A14" w:rsidRDefault="00C76A8B" w:rsidP="00C76A8B">
                  <w:pPr>
                    <w:ind w:left="284"/>
                    <w:contextualSpacing/>
                    <w:jc w:val="both"/>
                    <w:rPr>
                      <w:rFonts w:ascii="Calibri" w:hAnsi="Calibri" w:cs="Arial"/>
                      <w:sz w:val="10"/>
                      <w:szCs w:val="10"/>
                    </w:rPr>
                  </w:pPr>
                </w:p>
                <w:p w14:paraId="38E3BD44" w14:textId="77777777" w:rsidR="00C76A8B" w:rsidRDefault="00C76A8B" w:rsidP="00C76A8B">
                  <w:pPr>
                    <w:jc w:val="both"/>
                    <w:rPr>
                      <w:rFonts w:ascii="Calibri" w:hAnsi="Calibri" w:cs="Arial"/>
                      <w:sz w:val="16"/>
                      <w:szCs w:val="16"/>
                    </w:rPr>
                  </w:pPr>
                  <w:r w:rsidRPr="00F26225">
                    <w:rPr>
                      <w:rFonts w:ascii="Calibri" w:hAnsi="Calibri" w:cs="Arial"/>
                      <w:sz w:val="16"/>
                      <w:szCs w:val="16"/>
                    </w:rPr>
                    <w:t>Los productos a utilizar para limpieza y desinfección serán, sin perjuicio de lo establecido en otros apartados del presente pliego, los siguientes:</w:t>
                  </w:r>
                </w:p>
                <w:p w14:paraId="13E0A95B" w14:textId="77777777" w:rsidR="00C76A8B" w:rsidRDefault="00C76A8B" w:rsidP="00C76A8B">
                  <w:pPr>
                    <w:jc w:val="both"/>
                  </w:pPr>
                </w:p>
                <w:tbl>
                  <w:tblPr>
                    <w:tblW w:w="8803" w:type="dxa"/>
                    <w:tblInd w:w="29" w:type="dxa"/>
                    <w:tblCellMar>
                      <w:left w:w="70" w:type="dxa"/>
                      <w:right w:w="70" w:type="dxa"/>
                    </w:tblCellMar>
                    <w:tblLook w:val="00A0" w:firstRow="1" w:lastRow="0" w:firstColumn="1" w:lastColumn="0" w:noHBand="0" w:noVBand="0"/>
                  </w:tblPr>
                  <w:tblGrid>
                    <w:gridCol w:w="426"/>
                    <w:gridCol w:w="4125"/>
                    <w:gridCol w:w="713"/>
                    <w:gridCol w:w="572"/>
                    <w:gridCol w:w="567"/>
                    <w:gridCol w:w="650"/>
                    <w:gridCol w:w="650"/>
                    <w:gridCol w:w="1100"/>
                  </w:tblGrid>
                  <w:tr w:rsidR="00C76A8B" w:rsidRPr="00F26225" w14:paraId="7AF8AF01" w14:textId="77777777" w:rsidTr="00C76A8B">
                    <w:trPr>
                      <w:trHeight w:val="400"/>
                    </w:trPr>
                    <w:tc>
                      <w:tcPr>
                        <w:tcW w:w="426" w:type="dxa"/>
                        <w:tcBorders>
                          <w:bottom w:val="single" w:sz="4" w:space="0" w:color="auto"/>
                        </w:tcBorders>
                        <w:shd w:val="clear" w:color="auto" w:fill="FFFFFF"/>
                        <w:noWrap/>
                        <w:vAlign w:val="center"/>
                      </w:tcPr>
                      <w:p w14:paraId="2CCDBEC2" w14:textId="77777777" w:rsidR="00C76A8B" w:rsidRPr="00F26225" w:rsidRDefault="00C76A8B" w:rsidP="00C76A8B">
                        <w:pPr>
                          <w:jc w:val="both"/>
                          <w:rPr>
                            <w:rFonts w:ascii="Arial" w:hAnsi="Arial" w:cs="Arial"/>
                            <w:color w:val="000000"/>
                            <w:sz w:val="14"/>
                            <w:szCs w:val="14"/>
                          </w:rPr>
                        </w:pPr>
                      </w:p>
                    </w:tc>
                    <w:tc>
                      <w:tcPr>
                        <w:tcW w:w="4125" w:type="dxa"/>
                        <w:tcBorders>
                          <w:bottom w:val="single" w:sz="4" w:space="0" w:color="auto"/>
                        </w:tcBorders>
                        <w:shd w:val="clear" w:color="auto" w:fill="FFFFFF"/>
                        <w:noWrap/>
                        <w:vAlign w:val="center"/>
                      </w:tcPr>
                      <w:p w14:paraId="6C1BE2E1" w14:textId="77777777" w:rsidR="00C76A8B" w:rsidRPr="00F26225" w:rsidRDefault="00C76A8B" w:rsidP="00C76A8B">
                        <w:pPr>
                          <w:ind w:firstLineChars="100" w:firstLine="141"/>
                          <w:jc w:val="both"/>
                          <w:rPr>
                            <w:rFonts w:ascii="Arial" w:hAnsi="Arial" w:cs="Arial"/>
                            <w:b/>
                            <w:bCs/>
                            <w:sz w:val="14"/>
                            <w:szCs w:val="14"/>
                          </w:rPr>
                        </w:pPr>
                      </w:p>
                    </w:tc>
                    <w:tc>
                      <w:tcPr>
                        <w:tcW w:w="713" w:type="dxa"/>
                        <w:tcBorders>
                          <w:bottom w:val="single" w:sz="4" w:space="0" w:color="auto"/>
                          <w:right w:val="single" w:sz="4" w:space="0" w:color="auto"/>
                        </w:tcBorders>
                        <w:shd w:val="clear" w:color="auto" w:fill="FFFFFF"/>
                        <w:noWrap/>
                        <w:vAlign w:val="center"/>
                      </w:tcPr>
                      <w:p w14:paraId="04DBB9BE" w14:textId="77777777" w:rsidR="00C76A8B" w:rsidRPr="00F26225" w:rsidRDefault="00C76A8B" w:rsidP="00C76A8B">
                        <w:pPr>
                          <w:jc w:val="both"/>
                          <w:rPr>
                            <w:rFonts w:ascii="Arial" w:hAnsi="Arial" w:cs="Arial"/>
                            <w:b/>
                            <w:bCs/>
                            <w:sz w:val="14"/>
                            <w:szCs w:val="14"/>
                          </w:rPr>
                        </w:pPr>
                      </w:p>
                    </w:tc>
                    <w:tc>
                      <w:tcPr>
                        <w:tcW w:w="17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C7165FE" w14:textId="77777777" w:rsidR="00C76A8B" w:rsidRPr="00F26225" w:rsidRDefault="00C76A8B" w:rsidP="00C76A8B">
                        <w:pPr>
                          <w:jc w:val="both"/>
                          <w:rPr>
                            <w:rFonts w:ascii="Arial" w:hAnsi="Arial" w:cs="Arial"/>
                            <w:b/>
                            <w:bCs/>
                            <w:color w:val="000000"/>
                            <w:sz w:val="16"/>
                            <w:szCs w:val="16"/>
                          </w:rPr>
                        </w:pPr>
                        <w:r w:rsidRPr="00F26225">
                          <w:rPr>
                            <w:rFonts w:ascii="Arial" w:hAnsi="Arial" w:cs="Arial"/>
                            <w:b/>
                            <w:bCs/>
                            <w:sz w:val="14"/>
                            <w:szCs w:val="14"/>
                          </w:rPr>
                          <w:t>Cantidad Mes</w:t>
                        </w:r>
                      </w:p>
                    </w:tc>
                    <w:tc>
                      <w:tcPr>
                        <w:tcW w:w="650" w:type="dxa"/>
                        <w:tcBorders>
                          <w:left w:val="single" w:sz="4" w:space="0" w:color="auto"/>
                          <w:bottom w:val="single" w:sz="4" w:space="0" w:color="auto"/>
                        </w:tcBorders>
                        <w:shd w:val="clear" w:color="auto" w:fill="FFFFFF"/>
                        <w:noWrap/>
                        <w:vAlign w:val="center"/>
                      </w:tcPr>
                      <w:p w14:paraId="2562B56A" w14:textId="77777777" w:rsidR="00C76A8B" w:rsidRPr="00F26225" w:rsidRDefault="00C76A8B" w:rsidP="00C76A8B">
                        <w:pPr>
                          <w:jc w:val="both"/>
                          <w:rPr>
                            <w:rFonts w:ascii="Arial" w:hAnsi="Arial" w:cs="Arial"/>
                            <w:b/>
                            <w:bCs/>
                            <w:color w:val="000000"/>
                            <w:sz w:val="16"/>
                            <w:szCs w:val="16"/>
                          </w:rPr>
                        </w:pPr>
                      </w:p>
                    </w:tc>
                    <w:tc>
                      <w:tcPr>
                        <w:tcW w:w="1100" w:type="dxa"/>
                        <w:tcBorders>
                          <w:bottom w:val="single" w:sz="4" w:space="0" w:color="auto"/>
                        </w:tcBorders>
                        <w:shd w:val="clear" w:color="auto" w:fill="FFFFFF"/>
                      </w:tcPr>
                      <w:p w14:paraId="56D66BF6" w14:textId="77777777" w:rsidR="00C76A8B" w:rsidRPr="00F26225" w:rsidRDefault="00C76A8B" w:rsidP="00C76A8B">
                        <w:pPr>
                          <w:jc w:val="both"/>
                          <w:rPr>
                            <w:rFonts w:ascii="Arial" w:hAnsi="Arial" w:cs="Arial"/>
                            <w:b/>
                            <w:bCs/>
                            <w:color w:val="000000"/>
                            <w:sz w:val="16"/>
                            <w:szCs w:val="16"/>
                          </w:rPr>
                        </w:pPr>
                      </w:p>
                    </w:tc>
                  </w:tr>
                  <w:tr w:rsidR="00C76A8B" w:rsidRPr="00F26225" w14:paraId="4724DDFE" w14:textId="77777777" w:rsidTr="00C76A8B">
                    <w:trPr>
                      <w:trHeight w:val="649"/>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5EB61F" w14:textId="77777777" w:rsidR="00C76A8B" w:rsidRPr="00F26225" w:rsidRDefault="00C76A8B" w:rsidP="00C76A8B">
                        <w:pPr>
                          <w:jc w:val="both"/>
                          <w:rPr>
                            <w:rFonts w:ascii="Arial" w:hAnsi="Arial" w:cs="Arial"/>
                            <w:color w:val="000000"/>
                            <w:sz w:val="14"/>
                            <w:szCs w:val="14"/>
                          </w:rPr>
                        </w:pPr>
                        <w:proofErr w:type="spellStart"/>
                        <w:r w:rsidRPr="00F26225">
                          <w:rPr>
                            <w:rFonts w:ascii="Arial" w:hAnsi="Arial" w:cs="Arial"/>
                            <w:color w:val="000000"/>
                            <w:sz w:val="14"/>
                            <w:szCs w:val="14"/>
                          </w:rPr>
                          <w:t>Nº</w:t>
                        </w:r>
                        <w:proofErr w:type="spellEnd"/>
                      </w:p>
                    </w:tc>
                    <w:tc>
                      <w:tcPr>
                        <w:tcW w:w="412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97D8760" w14:textId="77777777" w:rsidR="00C76A8B" w:rsidRPr="00F26225" w:rsidRDefault="00C76A8B" w:rsidP="00C76A8B">
                        <w:pPr>
                          <w:ind w:firstLineChars="100" w:firstLine="141"/>
                          <w:jc w:val="both"/>
                          <w:rPr>
                            <w:rFonts w:ascii="Arial" w:hAnsi="Arial" w:cs="Arial"/>
                            <w:b/>
                            <w:bCs/>
                            <w:sz w:val="14"/>
                            <w:szCs w:val="14"/>
                          </w:rPr>
                        </w:pPr>
                        <w:r w:rsidRPr="00F26225">
                          <w:rPr>
                            <w:rFonts w:ascii="Arial" w:hAnsi="Arial" w:cs="Arial"/>
                            <w:b/>
                            <w:bCs/>
                            <w:sz w:val="14"/>
                            <w:szCs w:val="14"/>
                          </w:rPr>
                          <w:t>DETALLE</w:t>
                        </w:r>
                      </w:p>
                    </w:tc>
                    <w:tc>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FBF259E" w14:textId="77777777" w:rsidR="00C76A8B" w:rsidRPr="00F26225" w:rsidRDefault="00C76A8B" w:rsidP="00C76A8B">
                        <w:pPr>
                          <w:jc w:val="both"/>
                          <w:rPr>
                            <w:rFonts w:ascii="Arial" w:hAnsi="Arial" w:cs="Arial"/>
                            <w:b/>
                            <w:bCs/>
                            <w:sz w:val="14"/>
                            <w:szCs w:val="14"/>
                          </w:rPr>
                        </w:pPr>
                        <w:r w:rsidRPr="00F26225">
                          <w:rPr>
                            <w:rFonts w:ascii="Arial" w:hAnsi="Arial" w:cs="Arial"/>
                            <w:b/>
                            <w:bCs/>
                            <w:sz w:val="14"/>
                            <w:szCs w:val="14"/>
                          </w:rPr>
                          <w:t>Unidad</w:t>
                        </w:r>
                      </w:p>
                    </w:tc>
                    <w:tc>
                      <w:tcPr>
                        <w:tcW w:w="572" w:type="dxa"/>
                        <w:tcBorders>
                          <w:top w:val="single" w:sz="4" w:space="0" w:color="auto"/>
                          <w:left w:val="single" w:sz="4" w:space="0" w:color="auto"/>
                          <w:bottom w:val="single" w:sz="8" w:space="0" w:color="auto"/>
                          <w:right w:val="single" w:sz="8" w:space="0" w:color="auto"/>
                        </w:tcBorders>
                        <w:shd w:val="clear" w:color="auto" w:fill="FFFFFF"/>
                        <w:vAlign w:val="center"/>
                      </w:tcPr>
                      <w:p w14:paraId="631323FE" w14:textId="77777777" w:rsidR="00C76A8B" w:rsidRPr="00F26225" w:rsidRDefault="00C76A8B" w:rsidP="00C76A8B">
                        <w:pPr>
                          <w:jc w:val="both"/>
                          <w:rPr>
                            <w:rFonts w:ascii="Arial" w:hAnsi="Arial" w:cs="Arial"/>
                            <w:b/>
                            <w:bCs/>
                            <w:sz w:val="14"/>
                            <w:szCs w:val="14"/>
                          </w:rPr>
                        </w:pPr>
                        <w:r w:rsidRPr="00F26225">
                          <w:rPr>
                            <w:rFonts w:ascii="Arial" w:hAnsi="Arial" w:cs="Arial"/>
                            <w:b/>
                            <w:bCs/>
                            <w:sz w:val="14"/>
                            <w:szCs w:val="14"/>
                          </w:rPr>
                          <w:t>SARA</w:t>
                        </w:r>
                      </w:p>
                    </w:tc>
                    <w:tc>
                      <w:tcPr>
                        <w:tcW w:w="567" w:type="dxa"/>
                        <w:tcBorders>
                          <w:top w:val="single" w:sz="4" w:space="0" w:color="auto"/>
                          <w:left w:val="nil"/>
                          <w:bottom w:val="single" w:sz="8" w:space="0" w:color="auto"/>
                          <w:right w:val="nil"/>
                        </w:tcBorders>
                        <w:shd w:val="clear" w:color="auto" w:fill="FFFFFF"/>
                        <w:vAlign w:val="center"/>
                      </w:tcPr>
                      <w:p w14:paraId="7058C261" w14:textId="77777777" w:rsidR="00C76A8B" w:rsidRPr="00F26225" w:rsidRDefault="00C76A8B" w:rsidP="00C76A8B">
                        <w:pPr>
                          <w:jc w:val="both"/>
                          <w:rPr>
                            <w:rFonts w:ascii="Arial" w:hAnsi="Arial" w:cs="Arial"/>
                            <w:b/>
                            <w:bCs/>
                            <w:sz w:val="14"/>
                            <w:szCs w:val="14"/>
                          </w:rPr>
                        </w:pPr>
                        <w:r w:rsidRPr="00F26225">
                          <w:rPr>
                            <w:rFonts w:ascii="Arial" w:hAnsi="Arial" w:cs="Arial"/>
                            <w:b/>
                            <w:bCs/>
                            <w:sz w:val="14"/>
                            <w:szCs w:val="14"/>
                          </w:rPr>
                          <w:t>JUNIN</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1825EDCA" w14:textId="77777777" w:rsidR="00C76A8B" w:rsidRPr="00F26225" w:rsidRDefault="00C76A8B" w:rsidP="00C76A8B">
                        <w:pPr>
                          <w:jc w:val="both"/>
                          <w:rPr>
                            <w:rFonts w:ascii="Arial" w:hAnsi="Arial" w:cs="Arial"/>
                            <w:b/>
                            <w:bCs/>
                            <w:sz w:val="14"/>
                            <w:szCs w:val="14"/>
                          </w:rPr>
                        </w:pPr>
                        <w:r w:rsidRPr="00F26225">
                          <w:rPr>
                            <w:rFonts w:ascii="Arial" w:hAnsi="Arial" w:cs="Arial"/>
                            <w:b/>
                            <w:bCs/>
                            <w:sz w:val="14"/>
                            <w:szCs w:val="14"/>
                          </w:rPr>
                          <w:t>ADM</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2201D40" w14:textId="77777777" w:rsidR="00C76A8B" w:rsidRPr="00F26225" w:rsidRDefault="00C76A8B" w:rsidP="00C76A8B">
                        <w:pPr>
                          <w:jc w:val="both"/>
                          <w:rPr>
                            <w:rFonts w:ascii="Arial" w:hAnsi="Arial" w:cs="Arial"/>
                            <w:b/>
                            <w:bCs/>
                            <w:color w:val="000000"/>
                            <w:sz w:val="16"/>
                            <w:szCs w:val="16"/>
                          </w:rPr>
                        </w:pPr>
                        <w:r w:rsidRPr="00F26225">
                          <w:rPr>
                            <w:rFonts w:ascii="Arial" w:hAnsi="Arial" w:cs="Arial"/>
                            <w:b/>
                            <w:bCs/>
                            <w:color w:val="000000"/>
                            <w:sz w:val="16"/>
                            <w:szCs w:val="16"/>
                          </w:rPr>
                          <w:t>Total</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250EE2F0" w14:textId="77777777" w:rsidR="00C76A8B" w:rsidRPr="00153C61" w:rsidRDefault="00C76A8B" w:rsidP="00C76A8B">
                        <w:pPr>
                          <w:jc w:val="both"/>
                          <w:rPr>
                            <w:rFonts w:cstheme="minorHAnsi"/>
                            <w:b/>
                            <w:bCs/>
                            <w:color w:val="000000"/>
                            <w:sz w:val="14"/>
                            <w:szCs w:val="14"/>
                          </w:rPr>
                        </w:pPr>
                        <w:r w:rsidRPr="00153C61">
                          <w:rPr>
                            <w:rFonts w:cstheme="minorHAnsi"/>
                            <w:b/>
                            <w:bCs/>
                            <w:color w:val="000000"/>
                            <w:sz w:val="14"/>
                            <w:szCs w:val="14"/>
                          </w:rPr>
                          <w:t>Costo unitario Bs.</w:t>
                        </w:r>
                      </w:p>
                    </w:tc>
                  </w:tr>
                  <w:tr w:rsidR="00C76A8B" w:rsidRPr="00F26225" w14:paraId="0B0EBF56" w14:textId="77777777" w:rsidTr="00C76A8B">
                    <w:trPr>
                      <w:trHeight w:val="275"/>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C652AB8" w14:textId="77777777" w:rsidR="00C76A8B" w:rsidRPr="00F26225" w:rsidRDefault="00C76A8B" w:rsidP="00C76A8B">
                        <w:pPr>
                          <w:jc w:val="both"/>
                          <w:rPr>
                            <w:rFonts w:ascii="Arial" w:hAnsi="Arial" w:cs="Arial"/>
                            <w:color w:val="000000"/>
                            <w:sz w:val="14"/>
                            <w:szCs w:val="14"/>
                          </w:rPr>
                        </w:pPr>
                        <w:r w:rsidRPr="00F26225">
                          <w:rPr>
                            <w:rFonts w:ascii="Arial" w:hAnsi="Arial" w:cs="Arial"/>
                            <w:color w:val="000000"/>
                            <w:sz w:val="14"/>
                            <w:szCs w:val="14"/>
                          </w:rPr>
                          <w:t>1</w:t>
                        </w:r>
                      </w:p>
                    </w:tc>
                    <w:tc>
                      <w:tcPr>
                        <w:tcW w:w="4125" w:type="dxa"/>
                        <w:tcBorders>
                          <w:top w:val="single" w:sz="4" w:space="0" w:color="auto"/>
                          <w:left w:val="nil"/>
                          <w:bottom w:val="single" w:sz="8" w:space="0" w:color="auto"/>
                          <w:right w:val="single" w:sz="8" w:space="0" w:color="auto"/>
                        </w:tcBorders>
                        <w:shd w:val="clear" w:color="auto" w:fill="FFFFFF"/>
                        <w:vAlign w:val="bottom"/>
                      </w:tcPr>
                      <w:p w14:paraId="0024BFB2" w14:textId="77777777" w:rsidR="00C76A8B" w:rsidRPr="00F26225" w:rsidRDefault="00C76A8B" w:rsidP="00C76A8B">
                        <w:pPr>
                          <w:jc w:val="both"/>
                          <w:rPr>
                            <w:rFonts w:ascii="Arial" w:hAnsi="Arial" w:cs="Arial"/>
                            <w:sz w:val="14"/>
                            <w:szCs w:val="14"/>
                          </w:rPr>
                        </w:pPr>
                        <w:r w:rsidRPr="00F26225">
                          <w:rPr>
                            <w:rFonts w:ascii="Arial" w:hAnsi="Arial" w:cs="Arial"/>
                            <w:sz w:val="14"/>
                            <w:szCs w:val="14"/>
                          </w:rPr>
                          <w:t xml:space="preserve">Papel Higiénico </w:t>
                        </w:r>
                        <w:r>
                          <w:rPr>
                            <w:rFonts w:ascii="Arial" w:hAnsi="Arial" w:cs="Arial"/>
                            <w:sz w:val="14"/>
                            <w:szCs w:val="14"/>
                          </w:rPr>
                          <w:t xml:space="preserve">hoja doble, </w:t>
                        </w:r>
                        <w:r w:rsidRPr="00F26225">
                          <w:rPr>
                            <w:rFonts w:ascii="Arial" w:hAnsi="Arial" w:cs="Arial"/>
                            <w:sz w:val="14"/>
                            <w:szCs w:val="14"/>
                          </w:rPr>
                          <w:t xml:space="preserve">blanco   rollos 500 </w:t>
                        </w:r>
                        <w:proofErr w:type="spellStart"/>
                        <w:r w:rsidRPr="00F26225">
                          <w:rPr>
                            <w:rFonts w:ascii="Arial" w:hAnsi="Arial" w:cs="Arial"/>
                            <w:sz w:val="14"/>
                            <w:szCs w:val="14"/>
                          </w:rPr>
                          <w:t>mts</w:t>
                        </w:r>
                        <w:proofErr w:type="spellEnd"/>
                        <w:r w:rsidRPr="00F26225">
                          <w:rPr>
                            <w:rFonts w:ascii="Arial" w:hAnsi="Arial" w:cs="Arial"/>
                            <w:sz w:val="14"/>
                            <w:szCs w:val="14"/>
                          </w:rPr>
                          <w:t>. para dispensadores</w:t>
                        </w:r>
                      </w:p>
                    </w:tc>
                    <w:tc>
                      <w:tcPr>
                        <w:tcW w:w="713" w:type="dxa"/>
                        <w:tcBorders>
                          <w:top w:val="single" w:sz="4" w:space="0" w:color="auto"/>
                          <w:left w:val="nil"/>
                          <w:bottom w:val="single" w:sz="8" w:space="0" w:color="auto"/>
                          <w:right w:val="single" w:sz="8" w:space="0" w:color="auto"/>
                        </w:tcBorders>
                        <w:shd w:val="clear" w:color="auto" w:fill="FFFFFF"/>
                        <w:noWrap/>
                        <w:vAlign w:val="center"/>
                      </w:tcPr>
                      <w:p w14:paraId="1CDAC40B" w14:textId="77777777" w:rsidR="00C76A8B" w:rsidRPr="00F26225" w:rsidRDefault="00C76A8B" w:rsidP="00C76A8B">
                        <w:pPr>
                          <w:jc w:val="both"/>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0F9F8C34" w14:textId="77777777" w:rsidR="00C76A8B" w:rsidRPr="00F26225" w:rsidRDefault="00C76A8B" w:rsidP="00C76A8B">
                        <w:pPr>
                          <w:jc w:val="both"/>
                          <w:rPr>
                            <w:rFonts w:ascii="Arial" w:hAnsi="Arial" w:cs="Arial"/>
                            <w:sz w:val="14"/>
                            <w:szCs w:val="14"/>
                          </w:rPr>
                        </w:pPr>
                        <w:r>
                          <w:rPr>
                            <w:rFonts w:ascii="Arial" w:hAnsi="Arial" w:cs="Arial"/>
                            <w:sz w:val="14"/>
                            <w:szCs w:val="14"/>
                          </w:rPr>
                          <w:t>45</w:t>
                        </w:r>
                      </w:p>
                    </w:tc>
                    <w:tc>
                      <w:tcPr>
                        <w:tcW w:w="567" w:type="dxa"/>
                        <w:tcBorders>
                          <w:top w:val="nil"/>
                          <w:left w:val="nil"/>
                          <w:bottom w:val="single" w:sz="8" w:space="0" w:color="auto"/>
                          <w:right w:val="nil"/>
                        </w:tcBorders>
                        <w:shd w:val="clear" w:color="auto" w:fill="FFFFFF"/>
                        <w:vAlign w:val="center"/>
                      </w:tcPr>
                      <w:p w14:paraId="76D25D36" w14:textId="77777777" w:rsidR="00C76A8B" w:rsidRPr="00F26225" w:rsidRDefault="00C76A8B" w:rsidP="00C76A8B">
                        <w:pPr>
                          <w:jc w:val="both"/>
                          <w:rPr>
                            <w:rFonts w:ascii="Arial" w:hAnsi="Arial" w:cs="Arial"/>
                            <w:sz w:val="14"/>
                            <w:szCs w:val="14"/>
                          </w:rPr>
                        </w:pPr>
                        <w:r>
                          <w:rPr>
                            <w:rFonts w:ascii="Arial" w:hAnsi="Arial" w:cs="Arial"/>
                            <w:sz w:val="14"/>
                            <w:szCs w:val="14"/>
                          </w:rPr>
                          <w:t>35</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7F4ED4E7" w14:textId="77777777" w:rsidR="00C76A8B" w:rsidRPr="00F26225" w:rsidRDefault="00C76A8B" w:rsidP="00C76A8B">
                        <w:pPr>
                          <w:jc w:val="both"/>
                          <w:rPr>
                            <w:rFonts w:ascii="Arial" w:hAnsi="Arial" w:cs="Arial"/>
                            <w:color w:val="000000"/>
                            <w:sz w:val="14"/>
                            <w:szCs w:val="14"/>
                          </w:rPr>
                        </w:pPr>
                        <w:r w:rsidRPr="00F26225">
                          <w:rPr>
                            <w:rFonts w:ascii="Arial" w:hAnsi="Arial" w:cs="Arial"/>
                            <w:color w:val="000000"/>
                            <w:sz w:val="14"/>
                            <w:szCs w:val="14"/>
                          </w:rPr>
                          <w:t>6</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E4A9E87" w14:textId="77777777" w:rsidR="00C76A8B" w:rsidRPr="00F26225" w:rsidRDefault="00C76A8B" w:rsidP="00C76A8B">
                        <w:pPr>
                          <w:jc w:val="both"/>
                          <w:rPr>
                            <w:rFonts w:ascii="Arial" w:hAnsi="Arial" w:cs="Arial"/>
                            <w:color w:val="000000"/>
                            <w:sz w:val="14"/>
                            <w:szCs w:val="14"/>
                          </w:rPr>
                        </w:pPr>
                        <w:r>
                          <w:rPr>
                            <w:rFonts w:ascii="Arial" w:hAnsi="Arial" w:cs="Arial"/>
                            <w:color w:val="000000"/>
                            <w:sz w:val="14"/>
                            <w:szCs w:val="14"/>
                          </w:rPr>
                          <w:t>86</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5FB05737" w14:textId="77777777" w:rsidR="00C76A8B" w:rsidRDefault="00C76A8B" w:rsidP="00C76A8B">
                        <w:pPr>
                          <w:jc w:val="both"/>
                          <w:rPr>
                            <w:rFonts w:ascii="Arial" w:hAnsi="Arial" w:cs="Arial"/>
                            <w:color w:val="000000"/>
                            <w:sz w:val="14"/>
                            <w:szCs w:val="14"/>
                          </w:rPr>
                        </w:pPr>
                      </w:p>
                    </w:tc>
                  </w:tr>
                  <w:tr w:rsidR="00C76A8B" w:rsidRPr="00F26225" w14:paraId="2B2F3B21" w14:textId="77777777" w:rsidTr="00C76A8B">
                    <w:trPr>
                      <w:trHeight w:val="406"/>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4FCEFE5D"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lastRenderedPageBreak/>
                          <w:t>2</w:t>
                        </w:r>
                      </w:p>
                    </w:tc>
                    <w:tc>
                      <w:tcPr>
                        <w:tcW w:w="4125" w:type="dxa"/>
                        <w:tcBorders>
                          <w:top w:val="nil"/>
                          <w:left w:val="nil"/>
                          <w:bottom w:val="single" w:sz="8" w:space="0" w:color="auto"/>
                          <w:right w:val="single" w:sz="8" w:space="0" w:color="auto"/>
                        </w:tcBorders>
                        <w:shd w:val="clear" w:color="auto" w:fill="FFFFFF"/>
                        <w:vAlign w:val="bottom"/>
                      </w:tcPr>
                      <w:p w14:paraId="5301117F"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 xml:space="preserve">Papel Toalla Blanca rollos 200 </w:t>
                        </w:r>
                        <w:proofErr w:type="spellStart"/>
                        <w:r w:rsidRPr="00C76A8B">
                          <w:rPr>
                            <w:rFonts w:ascii="Arial" w:hAnsi="Arial" w:cs="Arial"/>
                            <w:sz w:val="14"/>
                            <w:szCs w:val="14"/>
                          </w:rPr>
                          <w:t>mts</w:t>
                        </w:r>
                        <w:proofErr w:type="spellEnd"/>
                        <w:r w:rsidRPr="00C76A8B">
                          <w:rPr>
                            <w:rFonts w:ascii="Arial" w:hAnsi="Arial" w:cs="Arial"/>
                            <w:sz w:val="14"/>
                            <w:szCs w:val="14"/>
                          </w:rPr>
                          <w:t>. para dispensadores</w:t>
                        </w:r>
                      </w:p>
                    </w:tc>
                    <w:tc>
                      <w:tcPr>
                        <w:tcW w:w="713" w:type="dxa"/>
                        <w:tcBorders>
                          <w:top w:val="nil"/>
                          <w:left w:val="nil"/>
                          <w:bottom w:val="single" w:sz="8" w:space="0" w:color="auto"/>
                          <w:right w:val="single" w:sz="8" w:space="0" w:color="auto"/>
                        </w:tcBorders>
                        <w:shd w:val="clear" w:color="auto" w:fill="FFFFFF"/>
                        <w:noWrap/>
                        <w:vAlign w:val="center"/>
                      </w:tcPr>
                      <w:p w14:paraId="6B091B90"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577348C4"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100</w:t>
                        </w:r>
                      </w:p>
                    </w:tc>
                    <w:tc>
                      <w:tcPr>
                        <w:tcW w:w="567" w:type="dxa"/>
                        <w:tcBorders>
                          <w:top w:val="nil"/>
                          <w:left w:val="nil"/>
                          <w:bottom w:val="single" w:sz="8" w:space="0" w:color="auto"/>
                          <w:right w:val="nil"/>
                        </w:tcBorders>
                        <w:shd w:val="clear" w:color="auto" w:fill="FFFFFF"/>
                        <w:vAlign w:val="center"/>
                      </w:tcPr>
                      <w:p w14:paraId="7CBB5EF1"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100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3B36384A"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20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A1A48B9"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220</w:t>
                        </w:r>
                      </w:p>
                    </w:tc>
                    <w:tc>
                      <w:tcPr>
                        <w:tcW w:w="1100" w:type="dxa"/>
                        <w:tcBorders>
                          <w:top w:val="nil"/>
                          <w:left w:val="single" w:sz="4" w:space="0" w:color="auto"/>
                          <w:bottom w:val="single" w:sz="4" w:space="0" w:color="auto"/>
                          <w:right w:val="single" w:sz="4" w:space="0" w:color="auto"/>
                        </w:tcBorders>
                        <w:shd w:val="clear" w:color="auto" w:fill="FFFFFF"/>
                      </w:tcPr>
                      <w:p w14:paraId="4D64B2E1" w14:textId="77777777" w:rsidR="00C76A8B" w:rsidRDefault="00C76A8B" w:rsidP="00C76A8B">
                        <w:pPr>
                          <w:jc w:val="both"/>
                          <w:rPr>
                            <w:rFonts w:ascii="Arial" w:hAnsi="Arial" w:cs="Arial"/>
                            <w:color w:val="000000"/>
                            <w:sz w:val="14"/>
                            <w:szCs w:val="14"/>
                          </w:rPr>
                        </w:pPr>
                      </w:p>
                    </w:tc>
                  </w:tr>
                  <w:tr w:rsidR="00C76A8B" w:rsidRPr="00F26225" w14:paraId="2AC38117" w14:textId="77777777" w:rsidTr="00C76A8B">
                    <w:trPr>
                      <w:trHeight w:val="223"/>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4DFC2F37"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3</w:t>
                        </w:r>
                      </w:p>
                    </w:tc>
                    <w:tc>
                      <w:tcPr>
                        <w:tcW w:w="4125" w:type="dxa"/>
                        <w:tcBorders>
                          <w:top w:val="nil"/>
                          <w:left w:val="nil"/>
                          <w:bottom w:val="single" w:sz="8" w:space="0" w:color="auto"/>
                          <w:right w:val="single" w:sz="8" w:space="0" w:color="auto"/>
                        </w:tcBorders>
                        <w:shd w:val="clear" w:color="auto" w:fill="FFFFFF"/>
                        <w:noWrap/>
                        <w:vAlign w:val="bottom"/>
                      </w:tcPr>
                      <w:p w14:paraId="5EAC1CBB"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Ambientador para piso</w:t>
                        </w:r>
                      </w:p>
                    </w:tc>
                    <w:tc>
                      <w:tcPr>
                        <w:tcW w:w="713" w:type="dxa"/>
                        <w:tcBorders>
                          <w:top w:val="nil"/>
                          <w:left w:val="nil"/>
                          <w:bottom w:val="single" w:sz="8" w:space="0" w:color="auto"/>
                          <w:right w:val="single" w:sz="8" w:space="0" w:color="auto"/>
                        </w:tcBorders>
                        <w:shd w:val="clear" w:color="auto" w:fill="FFFFFF"/>
                        <w:noWrap/>
                        <w:vAlign w:val="center"/>
                      </w:tcPr>
                      <w:p w14:paraId="0BD72447" w14:textId="77777777" w:rsidR="00C76A8B" w:rsidRPr="00C76A8B" w:rsidRDefault="00C76A8B" w:rsidP="00C76A8B">
                        <w:pPr>
                          <w:ind w:right="-70"/>
                          <w:jc w:val="both"/>
                          <w:rPr>
                            <w:rFonts w:ascii="Arial" w:hAnsi="Arial" w:cs="Arial"/>
                            <w:sz w:val="14"/>
                            <w:szCs w:val="14"/>
                          </w:rPr>
                        </w:pPr>
                        <w:r w:rsidRPr="00C76A8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57977250"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68093B94"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453F98C6"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3D4AF02"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46</w:t>
                        </w:r>
                      </w:p>
                    </w:tc>
                    <w:tc>
                      <w:tcPr>
                        <w:tcW w:w="1100" w:type="dxa"/>
                        <w:tcBorders>
                          <w:top w:val="nil"/>
                          <w:left w:val="single" w:sz="4" w:space="0" w:color="auto"/>
                          <w:bottom w:val="single" w:sz="4" w:space="0" w:color="auto"/>
                          <w:right w:val="single" w:sz="4" w:space="0" w:color="auto"/>
                        </w:tcBorders>
                        <w:shd w:val="clear" w:color="auto" w:fill="FFFFFF"/>
                      </w:tcPr>
                      <w:p w14:paraId="014AB9B8" w14:textId="77777777" w:rsidR="00C76A8B" w:rsidRDefault="00C76A8B" w:rsidP="00C76A8B">
                        <w:pPr>
                          <w:jc w:val="both"/>
                          <w:rPr>
                            <w:rFonts w:ascii="Arial" w:hAnsi="Arial" w:cs="Arial"/>
                            <w:color w:val="000000"/>
                            <w:sz w:val="14"/>
                            <w:szCs w:val="14"/>
                          </w:rPr>
                        </w:pPr>
                      </w:p>
                    </w:tc>
                  </w:tr>
                  <w:tr w:rsidR="00C76A8B" w:rsidRPr="00F26225" w14:paraId="2764C6C4" w14:textId="77777777" w:rsidTr="00C76A8B">
                    <w:trPr>
                      <w:trHeight w:val="127"/>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293C2081"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4</w:t>
                        </w:r>
                      </w:p>
                    </w:tc>
                    <w:tc>
                      <w:tcPr>
                        <w:tcW w:w="4125" w:type="dxa"/>
                        <w:tcBorders>
                          <w:top w:val="nil"/>
                          <w:left w:val="nil"/>
                          <w:bottom w:val="single" w:sz="8" w:space="0" w:color="auto"/>
                          <w:right w:val="single" w:sz="8" w:space="0" w:color="auto"/>
                        </w:tcBorders>
                        <w:shd w:val="clear" w:color="auto" w:fill="FFFFFF"/>
                        <w:noWrap/>
                        <w:vAlign w:val="bottom"/>
                      </w:tcPr>
                      <w:p w14:paraId="02B7CF58"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Alcohol</w:t>
                        </w:r>
                      </w:p>
                    </w:tc>
                    <w:tc>
                      <w:tcPr>
                        <w:tcW w:w="713" w:type="dxa"/>
                        <w:tcBorders>
                          <w:top w:val="nil"/>
                          <w:left w:val="nil"/>
                          <w:bottom w:val="single" w:sz="8" w:space="0" w:color="auto"/>
                          <w:right w:val="single" w:sz="8" w:space="0" w:color="auto"/>
                        </w:tcBorders>
                        <w:shd w:val="clear" w:color="auto" w:fill="FFFFFF"/>
                        <w:noWrap/>
                        <w:vAlign w:val="center"/>
                      </w:tcPr>
                      <w:p w14:paraId="609A0FF6"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11634047"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10</w:t>
                        </w:r>
                      </w:p>
                    </w:tc>
                    <w:tc>
                      <w:tcPr>
                        <w:tcW w:w="567" w:type="dxa"/>
                        <w:tcBorders>
                          <w:top w:val="nil"/>
                          <w:left w:val="nil"/>
                          <w:bottom w:val="single" w:sz="8" w:space="0" w:color="auto"/>
                          <w:right w:val="nil"/>
                        </w:tcBorders>
                        <w:shd w:val="clear" w:color="auto" w:fill="FFFFFF"/>
                        <w:vAlign w:val="center"/>
                      </w:tcPr>
                      <w:p w14:paraId="27A5A5CE"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18D6AAA7"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E5D81D6"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30</w:t>
                        </w:r>
                      </w:p>
                    </w:tc>
                    <w:tc>
                      <w:tcPr>
                        <w:tcW w:w="1100" w:type="dxa"/>
                        <w:tcBorders>
                          <w:top w:val="nil"/>
                          <w:left w:val="single" w:sz="4" w:space="0" w:color="auto"/>
                          <w:bottom w:val="single" w:sz="4" w:space="0" w:color="auto"/>
                          <w:right w:val="single" w:sz="4" w:space="0" w:color="auto"/>
                        </w:tcBorders>
                        <w:shd w:val="clear" w:color="auto" w:fill="FFFFFF"/>
                      </w:tcPr>
                      <w:p w14:paraId="644ADF48" w14:textId="77777777" w:rsidR="00C76A8B" w:rsidRPr="00F51746" w:rsidRDefault="00C76A8B" w:rsidP="00C76A8B">
                        <w:pPr>
                          <w:jc w:val="both"/>
                          <w:rPr>
                            <w:rFonts w:ascii="Arial" w:hAnsi="Arial" w:cs="Arial"/>
                            <w:color w:val="000000"/>
                            <w:sz w:val="14"/>
                            <w:szCs w:val="14"/>
                            <w:highlight w:val="yellow"/>
                          </w:rPr>
                        </w:pPr>
                      </w:p>
                    </w:tc>
                  </w:tr>
                  <w:tr w:rsidR="00C76A8B" w:rsidRPr="00F26225" w14:paraId="44AAF0C3" w14:textId="77777777" w:rsidTr="00C76A8B">
                    <w:trPr>
                      <w:trHeight w:val="29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02A1F79"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5</w:t>
                        </w:r>
                      </w:p>
                    </w:tc>
                    <w:tc>
                      <w:tcPr>
                        <w:tcW w:w="4125" w:type="dxa"/>
                        <w:tcBorders>
                          <w:top w:val="nil"/>
                          <w:left w:val="nil"/>
                          <w:bottom w:val="single" w:sz="8" w:space="0" w:color="auto"/>
                          <w:right w:val="single" w:sz="8" w:space="0" w:color="auto"/>
                        </w:tcBorders>
                        <w:shd w:val="clear" w:color="auto" w:fill="FFFFFF"/>
                        <w:vAlign w:val="bottom"/>
                      </w:tcPr>
                      <w:p w14:paraId="4B064FBB"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 xml:space="preserve">Pastillas desodorantes para tanque de inodoros </w:t>
                        </w:r>
                      </w:p>
                    </w:tc>
                    <w:tc>
                      <w:tcPr>
                        <w:tcW w:w="713" w:type="dxa"/>
                        <w:tcBorders>
                          <w:top w:val="nil"/>
                          <w:left w:val="nil"/>
                          <w:bottom w:val="single" w:sz="8" w:space="0" w:color="auto"/>
                          <w:right w:val="single" w:sz="8" w:space="0" w:color="auto"/>
                        </w:tcBorders>
                        <w:shd w:val="clear" w:color="auto" w:fill="FFFFFF"/>
                        <w:noWrap/>
                        <w:vAlign w:val="center"/>
                      </w:tcPr>
                      <w:p w14:paraId="4C2D8C8E"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0A75F257"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69DEA368"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1D2FC8A4"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D30F8B8"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45</w:t>
                        </w:r>
                      </w:p>
                    </w:tc>
                    <w:tc>
                      <w:tcPr>
                        <w:tcW w:w="1100" w:type="dxa"/>
                        <w:tcBorders>
                          <w:top w:val="nil"/>
                          <w:left w:val="single" w:sz="4" w:space="0" w:color="auto"/>
                          <w:bottom w:val="single" w:sz="4" w:space="0" w:color="auto"/>
                          <w:right w:val="single" w:sz="4" w:space="0" w:color="auto"/>
                        </w:tcBorders>
                        <w:shd w:val="clear" w:color="auto" w:fill="FFFFFF"/>
                      </w:tcPr>
                      <w:p w14:paraId="6AC28D13" w14:textId="77777777" w:rsidR="00C76A8B" w:rsidRDefault="00C76A8B" w:rsidP="00C76A8B">
                        <w:pPr>
                          <w:jc w:val="both"/>
                          <w:rPr>
                            <w:rFonts w:ascii="Arial" w:hAnsi="Arial" w:cs="Arial"/>
                            <w:color w:val="000000"/>
                            <w:sz w:val="14"/>
                            <w:szCs w:val="14"/>
                          </w:rPr>
                        </w:pPr>
                      </w:p>
                    </w:tc>
                  </w:tr>
                  <w:tr w:rsidR="00C76A8B" w:rsidRPr="00F26225" w14:paraId="51BCC44D" w14:textId="77777777" w:rsidTr="00C76A8B">
                    <w:trPr>
                      <w:trHeight w:val="271"/>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6CE34107"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6</w:t>
                        </w:r>
                      </w:p>
                    </w:tc>
                    <w:tc>
                      <w:tcPr>
                        <w:tcW w:w="4125" w:type="dxa"/>
                        <w:tcBorders>
                          <w:top w:val="nil"/>
                          <w:left w:val="nil"/>
                          <w:bottom w:val="single" w:sz="8" w:space="0" w:color="auto"/>
                          <w:right w:val="single" w:sz="8" w:space="0" w:color="auto"/>
                        </w:tcBorders>
                        <w:shd w:val="clear" w:color="auto" w:fill="FFFFFF"/>
                        <w:noWrap/>
                        <w:vAlign w:val="bottom"/>
                      </w:tcPr>
                      <w:p w14:paraId="6542A1BA"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 xml:space="preserve">Detergente líquido para piso (Jabón </w:t>
                        </w:r>
                        <w:proofErr w:type="spellStart"/>
                        <w:r w:rsidRPr="00C76A8B">
                          <w:rPr>
                            <w:rFonts w:ascii="Arial" w:hAnsi="Arial" w:cs="Arial"/>
                            <w:sz w:val="14"/>
                            <w:szCs w:val="14"/>
                          </w:rPr>
                          <w:t>Liquido</w:t>
                        </w:r>
                        <w:proofErr w:type="spellEnd"/>
                        <w:r w:rsidRPr="00C76A8B">
                          <w:rPr>
                            <w:rFonts w:ascii="Arial" w:hAnsi="Arial" w:cs="Arial"/>
                            <w:sz w:val="14"/>
                            <w:szCs w:val="14"/>
                          </w:rPr>
                          <w:t>)</w:t>
                        </w:r>
                      </w:p>
                    </w:tc>
                    <w:tc>
                      <w:tcPr>
                        <w:tcW w:w="713" w:type="dxa"/>
                        <w:tcBorders>
                          <w:top w:val="nil"/>
                          <w:left w:val="nil"/>
                          <w:bottom w:val="single" w:sz="8" w:space="0" w:color="auto"/>
                          <w:right w:val="single" w:sz="8" w:space="0" w:color="auto"/>
                        </w:tcBorders>
                        <w:shd w:val="clear" w:color="auto" w:fill="FFFFFF"/>
                        <w:noWrap/>
                        <w:vAlign w:val="center"/>
                      </w:tcPr>
                      <w:p w14:paraId="484343E5"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57909489"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609F3EA2"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5832B826"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CCF67D7"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35</w:t>
                        </w:r>
                      </w:p>
                    </w:tc>
                    <w:tc>
                      <w:tcPr>
                        <w:tcW w:w="1100" w:type="dxa"/>
                        <w:tcBorders>
                          <w:top w:val="nil"/>
                          <w:left w:val="single" w:sz="4" w:space="0" w:color="auto"/>
                          <w:bottom w:val="single" w:sz="4" w:space="0" w:color="auto"/>
                          <w:right w:val="single" w:sz="4" w:space="0" w:color="auto"/>
                        </w:tcBorders>
                        <w:shd w:val="clear" w:color="auto" w:fill="FFFFFF"/>
                      </w:tcPr>
                      <w:p w14:paraId="2BCF7B5F" w14:textId="77777777" w:rsidR="00C76A8B" w:rsidRDefault="00C76A8B" w:rsidP="00C76A8B">
                        <w:pPr>
                          <w:jc w:val="both"/>
                          <w:rPr>
                            <w:rFonts w:ascii="Arial" w:hAnsi="Arial" w:cs="Arial"/>
                            <w:color w:val="000000"/>
                            <w:sz w:val="14"/>
                            <w:szCs w:val="14"/>
                          </w:rPr>
                        </w:pPr>
                      </w:p>
                    </w:tc>
                  </w:tr>
                  <w:tr w:rsidR="00C76A8B" w:rsidRPr="00F26225" w14:paraId="3ED0F2F7" w14:textId="77777777" w:rsidTr="00C76A8B">
                    <w:trPr>
                      <w:trHeight w:val="247"/>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51C3A12D"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7</w:t>
                        </w:r>
                      </w:p>
                    </w:tc>
                    <w:tc>
                      <w:tcPr>
                        <w:tcW w:w="4125" w:type="dxa"/>
                        <w:tcBorders>
                          <w:top w:val="nil"/>
                          <w:left w:val="nil"/>
                          <w:bottom w:val="single" w:sz="8" w:space="0" w:color="auto"/>
                          <w:right w:val="single" w:sz="8" w:space="0" w:color="auto"/>
                        </w:tcBorders>
                        <w:shd w:val="clear" w:color="auto" w:fill="FFFFFF"/>
                        <w:noWrap/>
                        <w:vAlign w:val="bottom"/>
                      </w:tcPr>
                      <w:p w14:paraId="590B2811"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Limpiavidrios (900 ml)</w:t>
                        </w:r>
                      </w:p>
                    </w:tc>
                    <w:tc>
                      <w:tcPr>
                        <w:tcW w:w="713" w:type="dxa"/>
                        <w:tcBorders>
                          <w:top w:val="nil"/>
                          <w:left w:val="nil"/>
                          <w:bottom w:val="single" w:sz="8" w:space="0" w:color="auto"/>
                          <w:right w:val="single" w:sz="8" w:space="0" w:color="auto"/>
                        </w:tcBorders>
                        <w:shd w:val="clear" w:color="auto" w:fill="FFFFFF"/>
                        <w:noWrap/>
                        <w:vAlign w:val="center"/>
                      </w:tcPr>
                      <w:p w14:paraId="1C0D0386"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 xml:space="preserve">Pieza </w:t>
                        </w:r>
                      </w:p>
                    </w:tc>
                    <w:tc>
                      <w:tcPr>
                        <w:tcW w:w="572" w:type="dxa"/>
                        <w:tcBorders>
                          <w:top w:val="nil"/>
                          <w:left w:val="nil"/>
                          <w:bottom w:val="single" w:sz="8" w:space="0" w:color="auto"/>
                          <w:right w:val="single" w:sz="8" w:space="0" w:color="auto"/>
                        </w:tcBorders>
                        <w:shd w:val="clear" w:color="auto" w:fill="FFFFFF"/>
                        <w:noWrap/>
                        <w:vAlign w:val="center"/>
                      </w:tcPr>
                      <w:p w14:paraId="3A4CDC02"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10</w:t>
                        </w:r>
                      </w:p>
                    </w:tc>
                    <w:tc>
                      <w:tcPr>
                        <w:tcW w:w="567" w:type="dxa"/>
                        <w:tcBorders>
                          <w:top w:val="nil"/>
                          <w:left w:val="nil"/>
                          <w:bottom w:val="single" w:sz="8" w:space="0" w:color="auto"/>
                          <w:right w:val="nil"/>
                        </w:tcBorders>
                        <w:shd w:val="clear" w:color="auto" w:fill="FFFFFF"/>
                        <w:vAlign w:val="center"/>
                      </w:tcPr>
                      <w:p w14:paraId="31A118A3"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5</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C3AEBE0"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B77AEDD"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15</w:t>
                        </w:r>
                      </w:p>
                    </w:tc>
                    <w:tc>
                      <w:tcPr>
                        <w:tcW w:w="1100" w:type="dxa"/>
                        <w:tcBorders>
                          <w:top w:val="nil"/>
                          <w:left w:val="single" w:sz="4" w:space="0" w:color="auto"/>
                          <w:bottom w:val="single" w:sz="4" w:space="0" w:color="auto"/>
                          <w:right w:val="single" w:sz="4" w:space="0" w:color="auto"/>
                        </w:tcBorders>
                        <w:shd w:val="clear" w:color="auto" w:fill="FFFFFF"/>
                      </w:tcPr>
                      <w:p w14:paraId="497C40DB" w14:textId="77777777" w:rsidR="00C76A8B" w:rsidRDefault="00C76A8B" w:rsidP="00C76A8B">
                        <w:pPr>
                          <w:jc w:val="both"/>
                          <w:rPr>
                            <w:rFonts w:ascii="Arial" w:hAnsi="Arial" w:cs="Arial"/>
                            <w:color w:val="000000"/>
                            <w:sz w:val="14"/>
                            <w:szCs w:val="14"/>
                          </w:rPr>
                        </w:pPr>
                      </w:p>
                    </w:tc>
                  </w:tr>
                  <w:tr w:rsidR="00C76A8B" w:rsidRPr="00F26225" w14:paraId="61A901CE" w14:textId="77777777" w:rsidTr="00C76A8B">
                    <w:trPr>
                      <w:trHeight w:val="237"/>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7105CCA9"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8</w:t>
                        </w:r>
                      </w:p>
                    </w:tc>
                    <w:tc>
                      <w:tcPr>
                        <w:tcW w:w="4125" w:type="dxa"/>
                        <w:tcBorders>
                          <w:top w:val="nil"/>
                          <w:left w:val="nil"/>
                          <w:bottom w:val="single" w:sz="8" w:space="0" w:color="auto"/>
                          <w:right w:val="single" w:sz="8" w:space="0" w:color="auto"/>
                        </w:tcBorders>
                        <w:shd w:val="clear" w:color="auto" w:fill="FFFFFF"/>
                        <w:vAlign w:val="bottom"/>
                      </w:tcPr>
                      <w:p w14:paraId="068974EC"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Detergente en polvo (Bolsa de 250 gr)</w:t>
                        </w:r>
                      </w:p>
                    </w:tc>
                    <w:tc>
                      <w:tcPr>
                        <w:tcW w:w="713" w:type="dxa"/>
                        <w:tcBorders>
                          <w:top w:val="nil"/>
                          <w:left w:val="nil"/>
                          <w:bottom w:val="single" w:sz="8" w:space="0" w:color="auto"/>
                          <w:right w:val="single" w:sz="8" w:space="0" w:color="auto"/>
                        </w:tcBorders>
                        <w:shd w:val="clear" w:color="auto" w:fill="FFFFFF"/>
                        <w:noWrap/>
                        <w:vAlign w:val="center"/>
                      </w:tcPr>
                      <w:p w14:paraId="62572938"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44D53EFB"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30</w:t>
                        </w:r>
                      </w:p>
                    </w:tc>
                    <w:tc>
                      <w:tcPr>
                        <w:tcW w:w="567" w:type="dxa"/>
                        <w:tcBorders>
                          <w:top w:val="nil"/>
                          <w:left w:val="nil"/>
                          <w:bottom w:val="single" w:sz="8" w:space="0" w:color="auto"/>
                          <w:right w:val="nil"/>
                        </w:tcBorders>
                        <w:shd w:val="clear" w:color="auto" w:fill="FFFFFF"/>
                        <w:vAlign w:val="center"/>
                      </w:tcPr>
                      <w:p w14:paraId="43DE03C4"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30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37435537"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D28DEBF"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60</w:t>
                        </w:r>
                      </w:p>
                    </w:tc>
                    <w:tc>
                      <w:tcPr>
                        <w:tcW w:w="1100" w:type="dxa"/>
                        <w:tcBorders>
                          <w:top w:val="nil"/>
                          <w:left w:val="single" w:sz="4" w:space="0" w:color="auto"/>
                          <w:bottom w:val="single" w:sz="4" w:space="0" w:color="auto"/>
                          <w:right w:val="single" w:sz="4" w:space="0" w:color="auto"/>
                        </w:tcBorders>
                        <w:shd w:val="clear" w:color="auto" w:fill="FFFFFF"/>
                      </w:tcPr>
                      <w:p w14:paraId="13F60EF8" w14:textId="77777777" w:rsidR="00C76A8B" w:rsidRPr="002057C9" w:rsidRDefault="00C76A8B" w:rsidP="00C76A8B">
                        <w:pPr>
                          <w:jc w:val="both"/>
                          <w:rPr>
                            <w:rFonts w:ascii="Arial" w:hAnsi="Arial" w:cs="Arial"/>
                            <w:color w:val="000000"/>
                            <w:sz w:val="14"/>
                            <w:szCs w:val="14"/>
                            <w:highlight w:val="yellow"/>
                          </w:rPr>
                        </w:pPr>
                      </w:p>
                    </w:tc>
                  </w:tr>
                  <w:tr w:rsidR="00C76A8B" w:rsidRPr="00F26225" w14:paraId="7223B54A" w14:textId="77777777" w:rsidTr="00C76A8B">
                    <w:trPr>
                      <w:trHeight w:val="213"/>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2BB72124"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9</w:t>
                        </w:r>
                      </w:p>
                    </w:tc>
                    <w:tc>
                      <w:tcPr>
                        <w:tcW w:w="4125" w:type="dxa"/>
                        <w:tcBorders>
                          <w:top w:val="nil"/>
                          <w:left w:val="nil"/>
                          <w:bottom w:val="nil"/>
                          <w:right w:val="single" w:sz="8" w:space="0" w:color="auto"/>
                        </w:tcBorders>
                        <w:shd w:val="clear" w:color="auto" w:fill="FFFFFF"/>
                        <w:noWrap/>
                        <w:vAlign w:val="bottom"/>
                      </w:tcPr>
                      <w:p w14:paraId="2B7F2BBC"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Esponjas</w:t>
                        </w:r>
                      </w:p>
                    </w:tc>
                    <w:tc>
                      <w:tcPr>
                        <w:tcW w:w="713" w:type="dxa"/>
                        <w:tcBorders>
                          <w:top w:val="nil"/>
                          <w:left w:val="nil"/>
                          <w:bottom w:val="nil"/>
                          <w:right w:val="single" w:sz="8" w:space="0" w:color="auto"/>
                        </w:tcBorders>
                        <w:shd w:val="clear" w:color="auto" w:fill="FFFFFF"/>
                        <w:noWrap/>
                        <w:vAlign w:val="center"/>
                      </w:tcPr>
                      <w:p w14:paraId="48BD93FA"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Piezas</w:t>
                        </w:r>
                      </w:p>
                    </w:tc>
                    <w:tc>
                      <w:tcPr>
                        <w:tcW w:w="572" w:type="dxa"/>
                        <w:tcBorders>
                          <w:top w:val="nil"/>
                          <w:left w:val="nil"/>
                          <w:bottom w:val="nil"/>
                          <w:right w:val="single" w:sz="8" w:space="0" w:color="auto"/>
                        </w:tcBorders>
                        <w:shd w:val="clear" w:color="auto" w:fill="FFFFFF"/>
                        <w:noWrap/>
                        <w:vAlign w:val="center"/>
                      </w:tcPr>
                      <w:p w14:paraId="2BE2BF01"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15</w:t>
                        </w:r>
                      </w:p>
                    </w:tc>
                    <w:tc>
                      <w:tcPr>
                        <w:tcW w:w="567" w:type="dxa"/>
                        <w:tcBorders>
                          <w:top w:val="nil"/>
                          <w:left w:val="nil"/>
                          <w:bottom w:val="nil"/>
                          <w:right w:val="nil"/>
                        </w:tcBorders>
                        <w:shd w:val="clear" w:color="auto" w:fill="FFFFFF"/>
                        <w:vAlign w:val="center"/>
                      </w:tcPr>
                      <w:p w14:paraId="34C65365"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15</w:t>
                        </w:r>
                      </w:p>
                    </w:tc>
                    <w:tc>
                      <w:tcPr>
                        <w:tcW w:w="650" w:type="dxa"/>
                        <w:tcBorders>
                          <w:top w:val="nil"/>
                          <w:left w:val="single" w:sz="4" w:space="0" w:color="auto"/>
                          <w:bottom w:val="single" w:sz="4" w:space="0" w:color="auto"/>
                          <w:right w:val="single" w:sz="4" w:space="0" w:color="auto"/>
                        </w:tcBorders>
                        <w:shd w:val="clear" w:color="auto" w:fill="FFFFFF"/>
                        <w:vAlign w:val="center"/>
                      </w:tcPr>
                      <w:p w14:paraId="377A0EDA"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0988DC5"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40</w:t>
                        </w:r>
                      </w:p>
                    </w:tc>
                    <w:tc>
                      <w:tcPr>
                        <w:tcW w:w="1100" w:type="dxa"/>
                        <w:tcBorders>
                          <w:top w:val="nil"/>
                          <w:left w:val="single" w:sz="4" w:space="0" w:color="auto"/>
                          <w:bottom w:val="single" w:sz="4" w:space="0" w:color="auto"/>
                          <w:right w:val="single" w:sz="4" w:space="0" w:color="auto"/>
                        </w:tcBorders>
                        <w:shd w:val="clear" w:color="auto" w:fill="FFFFFF"/>
                      </w:tcPr>
                      <w:p w14:paraId="5783B0D5" w14:textId="77777777" w:rsidR="00C76A8B" w:rsidRDefault="00C76A8B" w:rsidP="00C76A8B">
                        <w:pPr>
                          <w:jc w:val="both"/>
                          <w:rPr>
                            <w:rFonts w:ascii="Arial" w:hAnsi="Arial" w:cs="Arial"/>
                            <w:color w:val="000000"/>
                            <w:sz w:val="14"/>
                            <w:szCs w:val="14"/>
                          </w:rPr>
                        </w:pPr>
                      </w:p>
                    </w:tc>
                  </w:tr>
                  <w:tr w:rsidR="00C76A8B" w:rsidRPr="00F26225" w14:paraId="3E1B61CA" w14:textId="77777777" w:rsidTr="00C76A8B">
                    <w:trPr>
                      <w:trHeight w:val="213"/>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5EEED6E2"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10</w:t>
                        </w:r>
                      </w:p>
                    </w:tc>
                    <w:tc>
                      <w:tcPr>
                        <w:tcW w:w="4125" w:type="dxa"/>
                        <w:tcBorders>
                          <w:top w:val="single" w:sz="4" w:space="0" w:color="auto"/>
                          <w:left w:val="nil"/>
                          <w:bottom w:val="single" w:sz="4" w:space="0" w:color="auto"/>
                          <w:right w:val="single" w:sz="4" w:space="0" w:color="auto"/>
                        </w:tcBorders>
                        <w:shd w:val="clear" w:color="auto" w:fill="FFFFFF"/>
                        <w:noWrap/>
                        <w:vAlign w:val="bottom"/>
                      </w:tcPr>
                      <w:p w14:paraId="0BB697D0"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Cera para muebles</w:t>
                        </w:r>
                      </w:p>
                    </w:tc>
                    <w:tc>
                      <w:tcPr>
                        <w:tcW w:w="713" w:type="dxa"/>
                        <w:tcBorders>
                          <w:top w:val="single" w:sz="4" w:space="0" w:color="auto"/>
                          <w:left w:val="nil"/>
                          <w:bottom w:val="single" w:sz="4" w:space="0" w:color="auto"/>
                          <w:right w:val="single" w:sz="4" w:space="0" w:color="auto"/>
                        </w:tcBorders>
                        <w:shd w:val="clear" w:color="auto" w:fill="FFFFFF"/>
                        <w:noWrap/>
                        <w:vAlign w:val="center"/>
                      </w:tcPr>
                      <w:p w14:paraId="76EAB5C4"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Litros</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254C0AAE"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5</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1426D08"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3</w:t>
                        </w:r>
                      </w:p>
                    </w:tc>
                    <w:tc>
                      <w:tcPr>
                        <w:tcW w:w="650" w:type="dxa"/>
                        <w:tcBorders>
                          <w:top w:val="single" w:sz="4" w:space="0" w:color="auto"/>
                          <w:left w:val="nil"/>
                          <w:bottom w:val="single" w:sz="4" w:space="0" w:color="auto"/>
                          <w:right w:val="single" w:sz="4" w:space="0" w:color="auto"/>
                        </w:tcBorders>
                        <w:shd w:val="clear" w:color="auto" w:fill="FFFFFF"/>
                        <w:vAlign w:val="center"/>
                      </w:tcPr>
                      <w:p w14:paraId="1C5DB21C"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186ACB8"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8</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369CF2CD" w14:textId="77777777" w:rsidR="00C76A8B" w:rsidRPr="00F26225" w:rsidRDefault="00C76A8B" w:rsidP="00C76A8B">
                        <w:pPr>
                          <w:jc w:val="both"/>
                          <w:rPr>
                            <w:rFonts w:ascii="Arial" w:hAnsi="Arial" w:cs="Arial"/>
                            <w:color w:val="000000"/>
                            <w:sz w:val="14"/>
                            <w:szCs w:val="14"/>
                          </w:rPr>
                        </w:pPr>
                      </w:p>
                    </w:tc>
                  </w:tr>
                  <w:tr w:rsidR="00C76A8B" w:rsidRPr="00F26225" w14:paraId="20D8C772" w14:textId="77777777" w:rsidTr="00C76A8B">
                    <w:trPr>
                      <w:trHeight w:val="221"/>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3B834884"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11</w:t>
                        </w:r>
                      </w:p>
                    </w:tc>
                    <w:tc>
                      <w:tcPr>
                        <w:tcW w:w="4125" w:type="dxa"/>
                        <w:tcBorders>
                          <w:top w:val="nil"/>
                          <w:left w:val="nil"/>
                          <w:bottom w:val="single" w:sz="8" w:space="0" w:color="auto"/>
                          <w:right w:val="single" w:sz="8" w:space="0" w:color="auto"/>
                        </w:tcBorders>
                        <w:shd w:val="clear" w:color="auto" w:fill="FFFFFF"/>
                        <w:noWrap/>
                        <w:vAlign w:val="bottom"/>
                      </w:tcPr>
                      <w:p w14:paraId="3681CA64"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Bolsas negras</w:t>
                        </w:r>
                      </w:p>
                    </w:tc>
                    <w:tc>
                      <w:tcPr>
                        <w:tcW w:w="713" w:type="dxa"/>
                        <w:tcBorders>
                          <w:top w:val="nil"/>
                          <w:left w:val="nil"/>
                          <w:bottom w:val="single" w:sz="8" w:space="0" w:color="auto"/>
                          <w:right w:val="single" w:sz="8" w:space="0" w:color="auto"/>
                        </w:tcBorders>
                        <w:shd w:val="clear" w:color="auto" w:fill="FFFFFF"/>
                        <w:noWrap/>
                        <w:vAlign w:val="center"/>
                      </w:tcPr>
                      <w:p w14:paraId="2C3E4163"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Unidad</w:t>
                        </w:r>
                      </w:p>
                    </w:tc>
                    <w:tc>
                      <w:tcPr>
                        <w:tcW w:w="572" w:type="dxa"/>
                        <w:tcBorders>
                          <w:top w:val="nil"/>
                          <w:left w:val="nil"/>
                          <w:bottom w:val="single" w:sz="8" w:space="0" w:color="auto"/>
                          <w:right w:val="single" w:sz="8" w:space="0" w:color="auto"/>
                        </w:tcBorders>
                        <w:shd w:val="clear" w:color="auto" w:fill="FFFFFF"/>
                        <w:noWrap/>
                        <w:vAlign w:val="center"/>
                      </w:tcPr>
                      <w:p w14:paraId="6B5F2B62"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3000</w:t>
                        </w:r>
                      </w:p>
                    </w:tc>
                    <w:tc>
                      <w:tcPr>
                        <w:tcW w:w="567" w:type="dxa"/>
                        <w:tcBorders>
                          <w:top w:val="nil"/>
                          <w:left w:val="nil"/>
                          <w:bottom w:val="single" w:sz="8" w:space="0" w:color="auto"/>
                          <w:right w:val="nil"/>
                        </w:tcBorders>
                        <w:shd w:val="clear" w:color="auto" w:fill="FFFFFF"/>
                        <w:vAlign w:val="center"/>
                      </w:tcPr>
                      <w:p w14:paraId="3D104630"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2000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34617562" w14:textId="77777777" w:rsidR="00C76A8B" w:rsidRPr="00C76A8B" w:rsidRDefault="00C76A8B" w:rsidP="00C76A8B">
                        <w:pPr>
                          <w:jc w:val="both"/>
                          <w:rPr>
                            <w:rFonts w:ascii="Arial" w:hAnsi="Arial" w:cs="Arial"/>
                            <w:color w:val="000000"/>
                            <w:sz w:val="14"/>
                            <w:szCs w:val="14"/>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9E0F131"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5000</w:t>
                        </w:r>
                      </w:p>
                    </w:tc>
                    <w:tc>
                      <w:tcPr>
                        <w:tcW w:w="1100" w:type="dxa"/>
                        <w:tcBorders>
                          <w:top w:val="nil"/>
                          <w:left w:val="single" w:sz="4" w:space="0" w:color="auto"/>
                          <w:bottom w:val="single" w:sz="4" w:space="0" w:color="auto"/>
                          <w:right w:val="single" w:sz="4" w:space="0" w:color="auto"/>
                        </w:tcBorders>
                        <w:shd w:val="clear" w:color="auto" w:fill="FFFFFF"/>
                      </w:tcPr>
                      <w:p w14:paraId="6591AE4E" w14:textId="77777777" w:rsidR="00C76A8B" w:rsidRDefault="00C76A8B" w:rsidP="00C76A8B">
                        <w:pPr>
                          <w:jc w:val="both"/>
                          <w:rPr>
                            <w:rFonts w:ascii="Arial" w:hAnsi="Arial" w:cs="Arial"/>
                            <w:color w:val="000000"/>
                            <w:sz w:val="14"/>
                            <w:szCs w:val="14"/>
                          </w:rPr>
                        </w:pPr>
                      </w:p>
                    </w:tc>
                  </w:tr>
                  <w:tr w:rsidR="00C76A8B" w:rsidRPr="00F26225" w14:paraId="5A9916DB" w14:textId="77777777" w:rsidTr="00C76A8B">
                    <w:trPr>
                      <w:trHeight w:val="269"/>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3768237A"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12</w:t>
                        </w:r>
                      </w:p>
                    </w:tc>
                    <w:tc>
                      <w:tcPr>
                        <w:tcW w:w="4125" w:type="dxa"/>
                        <w:tcBorders>
                          <w:top w:val="nil"/>
                          <w:left w:val="nil"/>
                          <w:bottom w:val="single" w:sz="8" w:space="0" w:color="auto"/>
                          <w:right w:val="single" w:sz="8" w:space="0" w:color="auto"/>
                        </w:tcBorders>
                        <w:shd w:val="clear" w:color="auto" w:fill="FFFFFF"/>
                        <w:noWrap/>
                        <w:vAlign w:val="bottom"/>
                      </w:tcPr>
                      <w:p w14:paraId="3125C89A"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 xml:space="preserve">Bolsas negras grandes  </w:t>
                        </w:r>
                      </w:p>
                    </w:tc>
                    <w:tc>
                      <w:tcPr>
                        <w:tcW w:w="713" w:type="dxa"/>
                        <w:tcBorders>
                          <w:top w:val="nil"/>
                          <w:left w:val="nil"/>
                          <w:bottom w:val="single" w:sz="8" w:space="0" w:color="auto"/>
                          <w:right w:val="single" w:sz="8" w:space="0" w:color="auto"/>
                        </w:tcBorders>
                        <w:shd w:val="clear" w:color="auto" w:fill="FFFFFF"/>
                        <w:noWrap/>
                        <w:vAlign w:val="center"/>
                      </w:tcPr>
                      <w:p w14:paraId="118D8827"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Unidad</w:t>
                        </w:r>
                      </w:p>
                    </w:tc>
                    <w:tc>
                      <w:tcPr>
                        <w:tcW w:w="572" w:type="dxa"/>
                        <w:tcBorders>
                          <w:top w:val="nil"/>
                          <w:left w:val="nil"/>
                          <w:bottom w:val="single" w:sz="8" w:space="0" w:color="auto"/>
                          <w:right w:val="single" w:sz="8" w:space="0" w:color="auto"/>
                        </w:tcBorders>
                        <w:shd w:val="clear" w:color="auto" w:fill="FFFFFF"/>
                        <w:noWrap/>
                        <w:vAlign w:val="center"/>
                      </w:tcPr>
                      <w:p w14:paraId="7DACE93A"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100</w:t>
                        </w:r>
                      </w:p>
                    </w:tc>
                    <w:tc>
                      <w:tcPr>
                        <w:tcW w:w="567" w:type="dxa"/>
                        <w:tcBorders>
                          <w:top w:val="nil"/>
                          <w:left w:val="nil"/>
                          <w:bottom w:val="single" w:sz="8" w:space="0" w:color="auto"/>
                          <w:right w:val="nil"/>
                        </w:tcBorders>
                        <w:shd w:val="clear" w:color="auto" w:fill="FFFFFF"/>
                        <w:vAlign w:val="center"/>
                      </w:tcPr>
                      <w:p w14:paraId="6D7C4496"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100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53602BB2"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B793996"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200</w:t>
                        </w:r>
                      </w:p>
                    </w:tc>
                    <w:tc>
                      <w:tcPr>
                        <w:tcW w:w="1100" w:type="dxa"/>
                        <w:tcBorders>
                          <w:top w:val="nil"/>
                          <w:left w:val="single" w:sz="4" w:space="0" w:color="auto"/>
                          <w:bottom w:val="single" w:sz="4" w:space="0" w:color="auto"/>
                          <w:right w:val="single" w:sz="4" w:space="0" w:color="auto"/>
                        </w:tcBorders>
                        <w:shd w:val="clear" w:color="auto" w:fill="FFFFFF"/>
                      </w:tcPr>
                      <w:p w14:paraId="64A2F4E0" w14:textId="77777777" w:rsidR="00C76A8B" w:rsidRDefault="00C76A8B" w:rsidP="00C76A8B">
                        <w:pPr>
                          <w:jc w:val="both"/>
                          <w:rPr>
                            <w:rFonts w:ascii="Arial" w:hAnsi="Arial" w:cs="Arial"/>
                            <w:color w:val="000000"/>
                            <w:sz w:val="14"/>
                            <w:szCs w:val="14"/>
                          </w:rPr>
                        </w:pPr>
                      </w:p>
                    </w:tc>
                  </w:tr>
                  <w:tr w:rsidR="00C76A8B" w:rsidRPr="00F26225" w14:paraId="6513E305" w14:textId="77777777" w:rsidTr="00C76A8B">
                    <w:trPr>
                      <w:trHeight w:val="24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3E0EB576"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13</w:t>
                        </w:r>
                      </w:p>
                    </w:tc>
                    <w:tc>
                      <w:tcPr>
                        <w:tcW w:w="4125" w:type="dxa"/>
                        <w:tcBorders>
                          <w:top w:val="nil"/>
                          <w:left w:val="nil"/>
                          <w:bottom w:val="single" w:sz="8" w:space="0" w:color="auto"/>
                          <w:right w:val="single" w:sz="8" w:space="0" w:color="auto"/>
                        </w:tcBorders>
                        <w:shd w:val="clear" w:color="auto" w:fill="FFFFFF"/>
                        <w:noWrap/>
                        <w:vAlign w:val="bottom"/>
                      </w:tcPr>
                      <w:p w14:paraId="55544AE7"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 xml:space="preserve">Bolsas Rojas </w:t>
                        </w:r>
                        <w:r w:rsidRPr="00C76A8B">
                          <w:rPr>
                            <w:rFonts w:ascii="Tahoma" w:hAnsi="Tahoma" w:cs="Tahoma"/>
                            <w:sz w:val="16"/>
                            <w:szCs w:val="16"/>
                          </w:rPr>
                          <w:t>(60 a 120 micro gramaje)</w:t>
                        </w:r>
                      </w:p>
                    </w:tc>
                    <w:tc>
                      <w:tcPr>
                        <w:tcW w:w="713" w:type="dxa"/>
                        <w:tcBorders>
                          <w:top w:val="nil"/>
                          <w:left w:val="nil"/>
                          <w:bottom w:val="single" w:sz="8" w:space="0" w:color="auto"/>
                          <w:right w:val="single" w:sz="8" w:space="0" w:color="auto"/>
                        </w:tcBorders>
                        <w:shd w:val="clear" w:color="auto" w:fill="FFFFFF"/>
                        <w:noWrap/>
                        <w:vAlign w:val="center"/>
                      </w:tcPr>
                      <w:p w14:paraId="1DCA745C"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7ADEAB3C"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3000</w:t>
                        </w:r>
                      </w:p>
                    </w:tc>
                    <w:tc>
                      <w:tcPr>
                        <w:tcW w:w="567" w:type="dxa"/>
                        <w:tcBorders>
                          <w:top w:val="nil"/>
                          <w:left w:val="nil"/>
                          <w:bottom w:val="single" w:sz="8" w:space="0" w:color="auto"/>
                          <w:right w:val="nil"/>
                        </w:tcBorders>
                        <w:shd w:val="clear" w:color="auto" w:fill="FFFFFF"/>
                        <w:vAlign w:val="center"/>
                      </w:tcPr>
                      <w:p w14:paraId="4B5C1761"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3000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26F9C460"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6EF4C13"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6000</w:t>
                        </w:r>
                      </w:p>
                    </w:tc>
                    <w:tc>
                      <w:tcPr>
                        <w:tcW w:w="1100" w:type="dxa"/>
                        <w:tcBorders>
                          <w:top w:val="nil"/>
                          <w:left w:val="single" w:sz="4" w:space="0" w:color="auto"/>
                          <w:bottom w:val="single" w:sz="4" w:space="0" w:color="auto"/>
                          <w:right w:val="single" w:sz="4" w:space="0" w:color="auto"/>
                        </w:tcBorders>
                        <w:shd w:val="clear" w:color="auto" w:fill="FFFFFF"/>
                      </w:tcPr>
                      <w:p w14:paraId="35464D65" w14:textId="77777777" w:rsidR="00C76A8B" w:rsidRPr="002057C9" w:rsidRDefault="00C76A8B" w:rsidP="00C76A8B">
                        <w:pPr>
                          <w:jc w:val="both"/>
                          <w:rPr>
                            <w:rFonts w:ascii="Arial" w:hAnsi="Arial" w:cs="Arial"/>
                            <w:color w:val="000000"/>
                            <w:sz w:val="14"/>
                            <w:szCs w:val="14"/>
                            <w:highlight w:val="yellow"/>
                          </w:rPr>
                        </w:pPr>
                      </w:p>
                    </w:tc>
                  </w:tr>
                  <w:tr w:rsidR="00C76A8B" w:rsidRPr="00F26225" w14:paraId="47BDBEAD" w14:textId="77777777" w:rsidTr="00C76A8B">
                    <w:trPr>
                      <w:trHeight w:val="23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46F93405"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14</w:t>
                        </w:r>
                      </w:p>
                    </w:tc>
                    <w:tc>
                      <w:tcPr>
                        <w:tcW w:w="4125" w:type="dxa"/>
                        <w:tcBorders>
                          <w:top w:val="nil"/>
                          <w:left w:val="nil"/>
                          <w:bottom w:val="single" w:sz="8" w:space="0" w:color="auto"/>
                          <w:right w:val="single" w:sz="8" w:space="0" w:color="auto"/>
                        </w:tcBorders>
                        <w:shd w:val="clear" w:color="auto" w:fill="FFFFFF"/>
                        <w:noWrap/>
                        <w:vAlign w:val="bottom"/>
                      </w:tcPr>
                      <w:p w14:paraId="614D91A9"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 xml:space="preserve">Jabón líquido </w:t>
                        </w:r>
                        <w:proofErr w:type="spellStart"/>
                        <w:r w:rsidRPr="00C76A8B">
                          <w:rPr>
                            <w:rFonts w:ascii="Arial" w:hAnsi="Arial" w:cs="Arial"/>
                            <w:sz w:val="14"/>
                            <w:szCs w:val="14"/>
                          </w:rPr>
                          <w:t>antibacterial</w:t>
                        </w:r>
                        <w:proofErr w:type="spellEnd"/>
                        <w:r w:rsidRPr="00C76A8B">
                          <w:rPr>
                            <w:rFonts w:ascii="Arial" w:hAnsi="Arial" w:cs="Arial"/>
                            <w:sz w:val="14"/>
                            <w:szCs w:val="14"/>
                          </w:rPr>
                          <w:t xml:space="preserve"> cremoso para manos, baño público pacientes y personal</w:t>
                        </w:r>
                      </w:p>
                    </w:tc>
                    <w:tc>
                      <w:tcPr>
                        <w:tcW w:w="713" w:type="dxa"/>
                        <w:tcBorders>
                          <w:top w:val="nil"/>
                          <w:left w:val="nil"/>
                          <w:bottom w:val="single" w:sz="8" w:space="0" w:color="auto"/>
                          <w:right w:val="single" w:sz="8" w:space="0" w:color="auto"/>
                        </w:tcBorders>
                        <w:shd w:val="clear" w:color="auto" w:fill="FFFFFF"/>
                        <w:noWrap/>
                        <w:vAlign w:val="center"/>
                      </w:tcPr>
                      <w:p w14:paraId="77D9E52C"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7D39AE95"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25</w:t>
                        </w:r>
                      </w:p>
                    </w:tc>
                    <w:tc>
                      <w:tcPr>
                        <w:tcW w:w="567" w:type="dxa"/>
                        <w:tcBorders>
                          <w:top w:val="nil"/>
                          <w:left w:val="nil"/>
                          <w:bottom w:val="single" w:sz="8" w:space="0" w:color="auto"/>
                          <w:right w:val="nil"/>
                        </w:tcBorders>
                        <w:shd w:val="clear" w:color="auto" w:fill="FFFFFF"/>
                        <w:vAlign w:val="center"/>
                      </w:tcPr>
                      <w:p w14:paraId="28EB9606"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25</w:t>
                        </w:r>
                      </w:p>
                    </w:tc>
                    <w:tc>
                      <w:tcPr>
                        <w:tcW w:w="650" w:type="dxa"/>
                        <w:tcBorders>
                          <w:top w:val="nil"/>
                          <w:left w:val="single" w:sz="4" w:space="0" w:color="auto"/>
                          <w:bottom w:val="single" w:sz="4" w:space="0" w:color="auto"/>
                          <w:right w:val="single" w:sz="4" w:space="0" w:color="auto"/>
                        </w:tcBorders>
                        <w:shd w:val="clear" w:color="auto" w:fill="FFFFFF"/>
                        <w:vAlign w:val="center"/>
                      </w:tcPr>
                      <w:p w14:paraId="70E71C73"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D3B516C"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55</w:t>
                        </w:r>
                      </w:p>
                    </w:tc>
                    <w:tc>
                      <w:tcPr>
                        <w:tcW w:w="1100" w:type="dxa"/>
                        <w:tcBorders>
                          <w:top w:val="nil"/>
                          <w:left w:val="single" w:sz="4" w:space="0" w:color="auto"/>
                          <w:bottom w:val="single" w:sz="4" w:space="0" w:color="auto"/>
                          <w:right w:val="single" w:sz="4" w:space="0" w:color="auto"/>
                        </w:tcBorders>
                        <w:shd w:val="clear" w:color="auto" w:fill="FFFFFF"/>
                      </w:tcPr>
                      <w:p w14:paraId="17AFA0EF" w14:textId="77777777" w:rsidR="00C76A8B" w:rsidRDefault="00C76A8B" w:rsidP="00C76A8B">
                        <w:pPr>
                          <w:jc w:val="both"/>
                          <w:rPr>
                            <w:rFonts w:ascii="Arial" w:hAnsi="Arial" w:cs="Arial"/>
                            <w:color w:val="000000"/>
                            <w:sz w:val="14"/>
                            <w:szCs w:val="14"/>
                          </w:rPr>
                        </w:pPr>
                      </w:p>
                    </w:tc>
                  </w:tr>
                  <w:tr w:rsidR="00C76A8B" w:rsidRPr="00F26225" w14:paraId="122E44FD" w14:textId="77777777" w:rsidTr="00C76A8B">
                    <w:trPr>
                      <w:trHeight w:val="25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5548C21F"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15</w:t>
                        </w:r>
                      </w:p>
                    </w:tc>
                    <w:tc>
                      <w:tcPr>
                        <w:tcW w:w="4125" w:type="dxa"/>
                        <w:tcBorders>
                          <w:top w:val="nil"/>
                          <w:left w:val="nil"/>
                          <w:bottom w:val="single" w:sz="8" w:space="0" w:color="auto"/>
                          <w:right w:val="single" w:sz="8" w:space="0" w:color="auto"/>
                        </w:tcBorders>
                        <w:shd w:val="clear" w:color="auto" w:fill="FFFFFF"/>
                        <w:noWrap/>
                        <w:vAlign w:val="bottom"/>
                      </w:tcPr>
                      <w:p w14:paraId="634BFFD8"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Cera Blanca para piso de goma</w:t>
                        </w:r>
                      </w:p>
                    </w:tc>
                    <w:tc>
                      <w:tcPr>
                        <w:tcW w:w="713" w:type="dxa"/>
                        <w:tcBorders>
                          <w:top w:val="nil"/>
                          <w:left w:val="nil"/>
                          <w:bottom w:val="single" w:sz="8" w:space="0" w:color="auto"/>
                          <w:right w:val="single" w:sz="8" w:space="0" w:color="auto"/>
                        </w:tcBorders>
                        <w:shd w:val="clear" w:color="auto" w:fill="FFFFFF"/>
                        <w:noWrap/>
                        <w:vAlign w:val="center"/>
                      </w:tcPr>
                      <w:p w14:paraId="75A2E07A"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048A8E74"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2</w:t>
                        </w:r>
                      </w:p>
                    </w:tc>
                    <w:tc>
                      <w:tcPr>
                        <w:tcW w:w="567" w:type="dxa"/>
                        <w:tcBorders>
                          <w:top w:val="nil"/>
                          <w:left w:val="nil"/>
                          <w:bottom w:val="single" w:sz="8" w:space="0" w:color="auto"/>
                          <w:right w:val="nil"/>
                        </w:tcBorders>
                        <w:shd w:val="clear" w:color="auto" w:fill="FFFFFF"/>
                        <w:vAlign w:val="center"/>
                      </w:tcPr>
                      <w:p w14:paraId="52879B6E"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2</w:t>
                        </w:r>
                      </w:p>
                    </w:tc>
                    <w:tc>
                      <w:tcPr>
                        <w:tcW w:w="650" w:type="dxa"/>
                        <w:tcBorders>
                          <w:top w:val="nil"/>
                          <w:left w:val="single" w:sz="4" w:space="0" w:color="auto"/>
                          <w:bottom w:val="single" w:sz="4" w:space="0" w:color="auto"/>
                          <w:right w:val="single" w:sz="4" w:space="0" w:color="auto"/>
                        </w:tcBorders>
                        <w:shd w:val="clear" w:color="auto" w:fill="FFFFFF"/>
                        <w:vAlign w:val="center"/>
                      </w:tcPr>
                      <w:p w14:paraId="3762BA01"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186998B"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4</w:t>
                        </w:r>
                      </w:p>
                    </w:tc>
                    <w:tc>
                      <w:tcPr>
                        <w:tcW w:w="1100" w:type="dxa"/>
                        <w:tcBorders>
                          <w:top w:val="nil"/>
                          <w:left w:val="single" w:sz="4" w:space="0" w:color="auto"/>
                          <w:bottom w:val="single" w:sz="4" w:space="0" w:color="auto"/>
                          <w:right w:val="single" w:sz="4" w:space="0" w:color="auto"/>
                        </w:tcBorders>
                        <w:shd w:val="clear" w:color="auto" w:fill="FFFFFF"/>
                      </w:tcPr>
                      <w:p w14:paraId="03BD59E4" w14:textId="77777777" w:rsidR="00C76A8B" w:rsidRPr="00F26225" w:rsidRDefault="00C76A8B" w:rsidP="00C76A8B">
                        <w:pPr>
                          <w:jc w:val="both"/>
                          <w:rPr>
                            <w:rFonts w:ascii="Arial" w:hAnsi="Arial" w:cs="Arial"/>
                            <w:color w:val="000000"/>
                            <w:sz w:val="14"/>
                            <w:szCs w:val="14"/>
                          </w:rPr>
                        </w:pPr>
                      </w:p>
                    </w:tc>
                  </w:tr>
                  <w:tr w:rsidR="00C76A8B" w:rsidRPr="00F26225" w14:paraId="189E3209" w14:textId="77777777" w:rsidTr="00C76A8B">
                    <w:trPr>
                      <w:trHeight w:val="323"/>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14196A7D"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16</w:t>
                        </w:r>
                      </w:p>
                    </w:tc>
                    <w:tc>
                      <w:tcPr>
                        <w:tcW w:w="4125" w:type="dxa"/>
                        <w:tcBorders>
                          <w:top w:val="nil"/>
                          <w:left w:val="nil"/>
                          <w:bottom w:val="single" w:sz="8" w:space="0" w:color="auto"/>
                          <w:right w:val="single" w:sz="8" w:space="0" w:color="auto"/>
                        </w:tcBorders>
                        <w:shd w:val="clear" w:color="auto" w:fill="FFFFFF"/>
                        <w:noWrap/>
                        <w:vAlign w:val="bottom"/>
                      </w:tcPr>
                      <w:p w14:paraId="2E170950" w14:textId="77777777" w:rsidR="00C76A8B" w:rsidRPr="00C76A8B" w:rsidRDefault="00C76A8B" w:rsidP="00C76A8B">
                        <w:pPr>
                          <w:jc w:val="both"/>
                          <w:rPr>
                            <w:rFonts w:ascii="Arial" w:hAnsi="Arial" w:cs="Arial"/>
                            <w:sz w:val="14"/>
                            <w:szCs w:val="14"/>
                          </w:rPr>
                        </w:pPr>
                        <w:proofErr w:type="spellStart"/>
                        <w:r w:rsidRPr="00C76A8B">
                          <w:rPr>
                            <w:rFonts w:ascii="Arial" w:hAnsi="Arial" w:cs="Arial"/>
                            <w:sz w:val="14"/>
                            <w:szCs w:val="14"/>
                          </w:rPr>
                          <w:t>Clorospar</w:t>
                        </w:r>
                        <w:proofErr w:type="spellEnd"/>
                        <w:r w:rsidRPr="00C76A8B">
                          <w:rPr>
                            <w:rFonts w:ascii="Arial" w:hAnsi="Arial" w:cs="Arial"/>
                            <w:sz w:val="14"/>
                            <w:szCs w:val="14"/>
                          </w:rPr>
                          <w:t xml:space="preserve"> 62 (hipoclorito sódico al 0.5%) </w:t>
                        </w:r>
                      </w:p>
                    </w:tc>
                    <w:tc>
                      <w:tcPr>
                        <w:tcW w:w="713" w:type="dxa"/>
                        <w:tcBorders>
                          <w:top w:val="nil"/>
                          <w:left w:val="nil"/>
                          <w:bottom w:val="single" w:sz="8" w:space="0" w:color="auto"/>
                          <w:right w:val="single" w:sz="8" w:space="0" w:color="auto"/>
                        </w:tcBorders>
                        <w:shd w:val="clear" w:color="auto" w:fill="FFFFFF"/>
                        <w:noWrap/>
                        <w:vAlign w:val="center"/>
                      </w:tcPr>
                      <w:p w14:paraId="44CD1BFA"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Kilos</w:t>
                        </w:r>
                      </w:p>
                    </w:tc>
                    <w:tc>
                      <w:tcPr>
                        <w:tcW w:w="572" w:type="dxa"/>
                        <w:tcBorders>
                          <w:top w:val="nil"/>
                          <w:left w:val="nil"/>
                          <w:bottom w:val="single" w:sz="8" w:space="0" w:color="auto"/>
                          <w:right w:val="single" w:sz="8" w:space="0" w:color="auto"/>
                        </w:tcBorders>
                        <w:shd w:val="clear" w:color="auto" w:fill="FFFFFF"/>
                        <w:noWrap/>
                        <w:vAlign w:val="center"/>
                      </w:tcPr>
                      <w:p w14:paraId="0BB71E77"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7</w:t>
                        </w:r>
                      </w:p>
                    </w:tc>
                    <w:tc>
                      <w:tcPr>
                        <w:tcW w:w="567" w:type="dxa"/>
                        <w:tcBorders>
                          <w:top w:val="nil"/>
                          <w:left w:val="nil"/>
                          <w:bottom w:val="single" w:sz="8" w:space="0" w:color="auto"/>
                          <w:right w:val="nil"/>
                        </w:tcBorders>
                        <w:shd w:val="clear" w:color="auto" w:fill="FFFFFF"/>
                        <w:vAlign w:val="center"/>
                      </w:tcPr>
                      <w:p w14:paraId="0B186A24"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2</w:t>
                        </w:r>
                      </w:p>
                    </w:tc>
                    <w:tc>
                      <w:tcPr>
                        <w:tcW w:w="650" w:type="dxa"/>
                        <w:tcBorders>
                          <w:top w:val="nil"/>
                          <w:left w:val="single" w:sz="4" w:space="0" w:color="auto"/>
                          <w:bottom w:val="single" w:sz="4" w:space="0" w:color="auto"/>
                          <w:right w:val="single" w:sz="4" w:space="0" w:color="auto"/>
                        </w:tcBorders>
                        <w:shd w:val="clear" w:color="auto" w:fill="FFFFFF"/>
                        <w:vAlign w:val="center"/>
                      </w:tcPr>
                      <w:p w14:paraId="42AC8F51"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102DEA7"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9</w:t>
                        </w:r>
                      </w:p>
                    </w:tc>
                    <w:tc>
                      <w:tcPr>
                        <w:tcW w:w="1100" w:type="dxa"/>
                        <w:tcBorders>
                          <w:top w:val="nil"/>
                          <w:left w:val="single" w:sz="4" w:space="0" w:color="auto"/>
                          <w:bottom w:val="single" w:sz="4" w:space="0" w:color="auto"/>
                          <w:right w:val="single" w:sz="4" w:space="0" w:color="auto"/>
                        </w:tcBorders>
                        <w:shd w:val="clear" w:color="auto" w:fill="FFFFFF"/>
                      </w:tcPr>
                      <w:p w14:paraId="1624B0C5" w14:textId="77777777" w:rsidR="00C76A8B" w:rsidRDefault="00C76A8B" w:rsidP="00C76A8B">
                        <w:pPr>
                          <w:jc w:val="both"/>
                          <w:rPr>
                            <w:rFonts w:ascii="Arial" w:hAnsi="Arial" w:cs="Arial"/>
                            <w:color w:val="000000"/>
                            <w:sz w:val="14"/>
                            <w:szCs w:val="14"/>
                          </w:rPr>
                        </w:pPr>
                      </w:p>
                    </w:tc>
                  </w:tr>
                  <w:tr w:rsidR="00C76A8B" w:rsidRPr="00F26225" w14:paraId="57BE29FC" w14:textId="77777777" w:rsidTr="00C76A8B">
                    <w:trPr>
                      <w:trHeight w:val="257"/>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07F24D27"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17</w:t>
                        </w:r>
                      </w:p>
                    </w:tc>
                    <w:tc>
                      <w:tcPr>
                        <w:tcW w:w="4125" w:type="dxa"/>
                        <w:tcBorders>
                          <w:top w:val="nil"/>
                          <w:left w:val="nil"/>
                          <w:bottom w:val="single" w:sz="8" w:space="0" w:color="auto"/>
                          <w:right w:val="single" w:sz="8" w:space="0" w:color="auto"/>
                        </w:tcBorders>
                        <w:shd w:val="clear" w:color="auto" w:fill="FFFFFF"/>
                        <w:noWrap/>
                        <w:vAlign w:val="bottom"/>
                      </w:tcPr>
                      <w:p w14:paraId="75868863"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hipoclorito sódico al 0.5% (X5)</w:t>
                        </w:r>
                      </w:p>
                    </w:tc>
                    <w:tc>
                      <w:tcPr>
                        <w:tcW w:w="713" w:type="dxa"/>
                        <w:tcBorders>
                          <w:top w:val="nil"/>
                          <w:left w:val="nil"/>
                          <w:bottom w:val="single" w:sz="8" w:space="0" w:color="auto"/>
                          <w:right w:val="single" w:sz="8" w:space="0" w:color="auto"/>
                        </w:tcBorders>
                        <w:shd w:val="clear" w:color="auto" w:fill="FFFFFF"/>
                        <w:noWrap/>
                        <w:vAlign w:val="center"/>
                      </w:tcPr>
                      <w:p w14:paraId="452B3926"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263C31F6"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6E5564F5"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16</w:t>
                        </w:r>
                      </w:p>
                    </w:tc>
                    <w:tc>
                      <w:tcPr>
                        <w:tcW w:w="650" w:type="dxa"/>
                        <w:tcBorders>
                          <w:top w:val="nil"/>
                          <w:left w:val="single" w:sz="4" w:space="0" w:color="auto"/>
                          <w:bottom w:val="single" w:sz="4" w:space="0" w:color="auto"/>
                          <w:right w:val="single" w:sz="4" w:space="0" w:color="auto"/>
                        </w:tcBorders>
                        <w:shd w:val="clear" w:color="auto" w:fill="FFFFFF"/>
                        <w:vAlign w:val="center"/>
                      </w:tcPr>
                      <w:p w14:paraId="5D0F0CDA" w14:textId="77777777" w:rsidR="00C76A8B" w:rsidRPr="00C76A8B" w:rsidRDefault="00C76A8B" w:rsidP="00C76A8B">
                        <w:pPr>
                          <w:jc w:val="both"/>
                          <w:rPr>
                            <w:rFonts w:ascii="Arial" w:hAnsi="Arial" w:cs="Arial"/>
                            <w:color w:val="000000"/>
                            <w:sz w:val="14"/>
                            <w:szCs w:val="14"/>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56CFF28"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36</w:t>
                        </w:r>
                      </w:p>
                    </w:tc>
                    <w:tc>
                      <w:tcPr>
                        <w:tcW w:w="1100" w:type="dxa"/>
                        <w:tcBorders>
                          <w:top w:val="nil"/>
                          <w:left w:val="single" w:sz="4" w:space="0" w:color="auto"/>
                          <w:bottom w:val="single" w:sz="4" w:space="0" w:color="auto"/>
                          <w:right w:val="single" w:sz="4" w:space="0" w:color="auto"/>
                        </w:tcBorders>
                        <w:shd w:val="clear" w:color="auto" w:fill="FFFFFF"/>
                      </w:tcPr>
                      <w:p w14:paraId="618573F3" w14:textId="77777777" w:rsidR="00C76A8B" w:rsidRDefault="00C76A8B" w:rsidP="00C76A8B">
                        <w:pPr>
                          <w:jc w:val="both"/>
                          <w:rPr>
                            <w:rFonts w:ascii="Arial" w:hAnsi="Arial" w:cs="Arial"/>
                            <w:color w:val="000000"/>
                            <w:sz w:val="14"/>
                            <w:szCs w:val="14"/>
                          </w:rPr>
                        </w:pPr>
                      </w:p>
                    </w:tc>
                  </w:tr>
                  <w:tr w:rsidR="00C76A8B" w:rsidRPr="00F26225" w14:paraId="110AA632" w14:textId="77777777" w:rsidTr="00C76A8B">
                    <w:trPr>
                      <w:trHeight w:val="22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355D9A4A"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18</w:t>
                        </w:r>
                      </w:p>
                    </w:tc>
                    <w:tc>
                      <w:tcPr>
                        <w:tcW w:w="4125" w:type="dxa"/>
                        <w:tcBorders>
                          <w:top w:val="nil"/>
                          <w:left w:val="nil"/>
                          <w:bottom w:val="single" w:sz="4" w:space="0" w:color="auto"/>
                          <w:right w:val="single" w:sz="8" w:space="0" w:color="auto"/>
                        </w:tcBorders>
                        <w:shd w:val="clear" w:color="auto" w:fill="FFFFFF"/>
                        <w:noWrap/>
                        <w:vAlign w:val="bottom"/>
                      </w:tcPr>
                      <w:p w14:paraId="62F4D861" w14:textId="77777777" w:rsidR="00C76A8B" w:rsidRPr="00C76A8B" w:rsidRDefault="00C76A8B" w:rsidP="00C76A8B">
                        <w:pPr>
                          <w:jc w:val="both"/>
                          <w:rPr>
                            <w:rFonts w:ascii="Arial" w:hAnsi="Arial" w:cs="Arial"/>
                            <w:sz w:val="14"/>
                            <w:szCs w:val="14"/>
                          </w:rPr>
                        </w:pPr>
                        <w:r w:rsidRPr="00C76A8B">
                          <w:rPr>
                            <w:rFonts w:ascii="Arial" w:hAnsi="Arial" w:cs="Arial"/>
                            <w:color w:val="FF0000"/>
                            <w:sz w:val="14"/>
                            <w:szCs w:val="14"/>
                          </w:rPr>
                          <w:t xml:space="preserve">Desinfectante de alto espectro de 4ta o 5ta </w:t>
                        </w:r>
                        <w:proofErr w:type="spellStart"/>
                        <w:r w:rsidRPr="00C76A8B">
                          <w:rPr>
                            <w:rFonts w:ascii="Arial" w:hAnsi="Arial" w:cs="Arial"/>
                            <w:color w:val="FF0000"/>
                            <w:sz w:val="14"/>
                            <w:szCs w:val="14"/>
                          </w:rPr>
                          <w:t>generacion</w:t>
                        </w:r>
                        <w:proofErr w:type="spellEnd"/>
                      </w:p>
                    </w:tc>
                    <w:tc>
                      <w:tcPr>
                        <w:tcW w:w="713" w:type="dxa"/>
                        <w:tcBorders>
                          <w:top w:val="nil"/>
                          <w:left w:val="nil"/>
                          <w:bottom w:val="single" w:sz="4" w:space="0" w:color="auto"/>
                          <w:right w:val="single" w:sz="8" w:space="0" w:color="auto"/>
                        </w:tcBorders>
                        <w:shd w:val="clear" w:color="auto" w:fill="FFFFFF"/>
                        <w:noWrap/>
                        <w:vAlign w:val="center"/>
                      </w:tcPr>
                      <w:p w14:paraId="661DF6B9"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Litros</w:t>
                        </w:r>
                      </w:p>
                    </w:tc>
                    <w:tc>
                      <w:tcPr>
                        <w:tcW w:w="572" w:type="dxa"/>
                        <w:tcBorders>
                          <w:top w:val="nil"/>
                          <w:left w:val="nil"/>
                          <w:bottom w:val="single" w:sz="4" w:space="0" w:color="auto"/>
                          <w:right w:val="single" w:sz="8" w:space="0" w:color="auto"/>
                        </w:tcBorders>
                        <w:shd w:val="clear" w:color="auto" w:fill="FFFFFF"/>
                        <w:noWrap/>
                        <w:vAlign w:val="center"/>
                      </w:tcPr>
                      <w:p w14:paraId="268F1038"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7</w:t>
                        </w:r>
                      </w:p>
                    </w:tc>
                    <w:tc>
                      <w:tcPr>
                        <w:tcW w:w="567" w:type="dxa"/>
                        <w:tcBorders>
                          <w:top w:val="nil"/>
                          <w:left w:val="nil"/>
                          <w:bottom w:val="single" w:sz="4" w:space="0" w:color="auto"/>
                          <w:right w:val="nil"/>
                        </w:tcBorders>
                        <w:shd w:val="clear" w:color="auto" w:fill="FFFFFF"/>
                        <w:vAlign w:val="center"/>
                      </w:tcPr>
                      <w:p w14:paraId="596DF53B"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6A65BDCF"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C2FA52F"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17</w:t>
                        </w:r>
                      </w:p>
                    </w:tc>
                    <w:tc>
                      <w:tcPr>
                        <w:tcW w:w="1100" w:type="dxa"/>
                        <w:tcBorders>
                          <w:top w:val="nil"/>
                          <w:left w:val="single" w:sz="4" w:space="0" w:color="auto"/>
                          <w:bottom w:val="single" w:sz="4" w:space="0" w:color="auto"/>
                          <w:right w:val="single" w:sz="4" w:space="0" w:color="auto"/>
                        </w:tcBorders>
                        <w:shd w:val="clear" w:color="auto" w:fill="FFFFFF"/>
                      </w:tcPr>
                      <w:p w14:paraId="2AE0E700" w14:textId="77777777" w:rsidR="00C76A8B" w:rsidRDefault="00C76A8B" w:rsidP="00C76A8B">
                        <w:pPr>
                          <w:jc w:val="both"/>
                          <w:rPr>
                            <w:rFonts w:ascii="Arial" w:hAnsi="Arial" w:cs="Arial"/>
                            <w:color w:val="000000"/>
                            <w:sz w:val="14"/>
                            <w:szCs w:val="14"/>
                          </w:rPr>
                        </w:pPr>
                      </w:p>
                    </w:tc>
                  </w:tr>
                  <w:tr w:rsidR="00C76A8B" w:rsidRPr="00F26225" w14:paraId="13DFBB6C" w14:textId="77777777" w:rsidTr="00C76A8B">
                    <w:trPr>
                      <w:trHeight w:val="246"/>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09692AC"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19</w:t>
                        </w:r>
                      </w:p>
                    </w:tc>
                    <w:tc>
                      <w:tcPr>
                        <w:tcW w:w="4125" w:type="dxa"/>
                        <w:tcBorders>
                          <w:top w:val="nil"/>
                          <w:left w:val="nil"/>
                          <w:bottom w:val="single" w:sz="4" w:space="0" w:color="auto"/>
                          <w:right w:val="single" w:sz="8" w:space="0" w:color="auto"/>
                        </w:tcBorders>
                        <w:shd w:val="clear" w:color="auto" w:fill="FFFFFF"/>
                        <w:noWrap/>
                        <w:vAlign w:val="bottom"/>
                      </w:tcPr>
                      <w:p w14:paraId="0B85A768"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 xml:space="preserve">Ambientador </w:t>
                        </w:r>
                        <w:proofErr w:type="spellStart"/>
                        <w:r w:rsidRPr="00C76A8B">
                          <w:rPr>
                            <w:rFonts w:ascii="Arial" w:hAnsi="Arial" w:cs="Arial"/>
                            <w:sz w:val="14"/>
                            <w:szCs w:val="14"/>
                          </w:rPr>
                          <w:t>Aereosol</w:t>
                        </w:r>
                        <w:proofErr w:type="spellEnd"/>
                      </w:p>
                    </w:tc>
                    <w:tc>
                      <w:tcPr>
                        <w:tcW w:w="713" w:type="dxa"/>
                        <w:tcBorders>
                          <w:top w:val="nil"/>
                          <w:left w:val="nil"/>
                          <w:bottom w:val="single" w:sz="4" w:space="0" w:color="auto"/>
                          <w:right w:val="single" w:sz="8" w:space="0" w:color="auto"/>
                        </w:tcBorders>
                        <w:shd w:val="clear" w:color="auto" w:fill="FFFFFF"/>
                        <w:noWrap/>
                        <w:vAlign w:val="center"/>
                      </w:tcPr>
                      <w:p w14:paraId="2173E8DF"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Unidad</w:t>
                        </w:r>
                      </w:p>
                    </w:tc>
                    <w:tc>
                      <w:tcPr>
                        <w:tcW w:w="572" w:type="dxa"/>
                        <w:tcBorders>
                          <w:top w:val="nil"/>
                          <w:left w:val="nil"/>
                          <w:bottom w:val="single" w:sz="4" w:space="0" w:color="auto"/>
                          <w:right w:val="single" w:sz="8" w:space="0" w:color="auto"/>
                        </w:tcBorders>
                        <w:shd w:val="clear" w:color="auto" w:fill="FFFFFF"/>
                        <w:noWrap/>
                        <w:vAlign w:val="center"/>
                      </w:tcPr>
                      <w:p w14:paraId="76B96D4E"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18</w:t>
                        </w:r>
                      </w:p>
                    </w:tc>
                    <w:tc>
                      <w:tcPr>
                        <w:tcW w:w="567" w:type="dxa"/>
                        <w:tcBorders>
                          <w:top w:val="nil"/>
                          <w:left w:val="nil"/>
                          <w:bottom w:val="single" w:sz="4" w:space="0" w:color="auto"/>
                          <w:right w:val="nil"/>
                        </w:tcBorders>
                        <w:shd w:val="clear" w:color="auto" w:fill="FFFFFF"/>
                        <w:vAlign w:val="center"/>
                      </w:tcPr>
                      <w:p w14:paraId="42A32F50"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6</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95AF226"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108465E"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30</w:t>
                        </w:r>
                      </w:p>
                    </w:tc>
                    <w:tc>
                      <w:tcPr>
                        <w:tcW w:w="1100" w:type="dxa"/>
                        <w:tcBorders>
                          <w:top w:val="nil"/>
                          <w:left w:val="single" w:sz="4" w:space="0" w:color="auto"/>
                          <w:bottom w:val="single" w:sz="4" w:space="0" w:color="auto"/>
                          <w:right w:val="single" w:sz="4" w:space="0" w:color="auto"/>
                        </w:tcBorders>
                        <w:shd w:val="clear" w:color="auto" w:fill="FFFFFF"/>
                      </w:tcPr>
                      <w:p w14:paraId="35803E38" w14:textId="77777777" w:rsidR="00C76A8B" w:rsidRPr="00F66102" w:rsidRDefault="00C76A8B" w:rsidP="00C76A8B">
                        <w:pPr>
                          <w:jc w:val="both"/>
                          <w:rPr>
                            <w:rFonts w:ascii="Arial" w:hAnsi="Arial" w:cs="Arial"/>
                            <w:color w:val="000000"/>
                            <w:sz w:val="14"/>
                            <w:szCs w:val="14"/>
                          </w:rPr>
                        </w:pPr>
                      </w:p>
                    </w:tc>
                  </w:tr>
                  <w:tr w:rsidR="00C76A8B" w:rsidRPr="00F26225" w14:paraId="7332EB11" w14:textId="77777777" w:rsidTr="00C76A8B">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925CB58"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20</w:t>
                        </w:r>
                      </w:p>
                    </w:tc>
                    <w:tc>
                      <w:tcPr>
                        <w:tcW w:w="4125" w:type="dxa"/>
                        <w:tcBorders>
                          <w:top w:val="single" w:sz="4" w:space="0" w:color="auto"/>
                          <w:left w:val="nil"/>
                          <w:bottom w:val="single" w:sz="4" w:space="0" w:color="auto"/>
                          <w:right w:val="single" w:sz="4" w:space="0" w:color="auto"/>
                        </w:tcBorders>
                        <w:shd w:val="clear" w:color="auto" w:fill="FFFFFF"/>
                        <w:noWrap/>
                        <w:vAlign w:val="bottom"/>
                      </w:tcPr>
                      <w:p w14:paraId="09F6AFC9"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Saca sarros</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57C26A11"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Litros</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586BE2EB"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3DED3BEB"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4</w:t>
                        </w:r>
                      </w:p>
                    </w:tc>
                    <w:tc>
                      <w:tcPr>
                        <w:tcW w:w="650" w:type="dxa"/>
                        <w:tcBorders>
                          <w:top w:val="single" w:sz="4" w:space="0" w:color="auto"/>
                          <w:left w:val="nil"/>
                          <w:bottom w:val="single" w:sz="4" w:space="0" w:color="auto"/>
                          <w:right w:val="single" w:sz="4" w:space="0" w:color="auto"/>
                        </w:tcBorders>
                        <w:shd w:val="clear" w:color="auto" w:fill="FFFFFF"/>
                        <w:vAlign w:val="center"/>
                      </w:tcPr>
                      <w:p w14:paraId="51208B73"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2</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89295E3"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12</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5A8D20DF" w14:textId="77777777" w:rsidR="00C76A8B" w:rsidRPr="00F26225" w:rsidRDefault="00C76A8B" w:rsidP="00C76A8B">
                        <w:pPr>
                          <w:jc w:val="both"/>
                          <w:rPr>
                            <w:rFonts w:ascii="Arial" w:hAnsi="Arial" w:cs="Arial"/>
                            <w:color w:val="000000"/>
                            <w:sz w:val="14"/>
                            <w:szCs w:val="14"/>
                          </w:rPr>
                        </w:pPr>
                      </w:p>
                    </w:tc>
                  </w:tr>
                  <w:tr w:rsidR="00C76A8B" w:rsidRPr="00F26225" w14:paraId="140A7B95" w14:textId="77777777" w:rsidTr="00C76A8B">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370E623"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21</w:t>
                        </w:r>
                      </w:p>
                    </w:tc>
                    <w:tc>
                      <w:tcPr>
                        <w:tcW w:w="4125" w:type="dxa"/>
                        <w:tcBorders>
                          <w:top w:val="single" w:sz="4" w:space="0" w:color="auto"/>
                          <w:left w:val="nil"/>
                          <w:bottom w:val="single" w:sz="4" w:space="0" w:color="auto"/>
                          <w:right w:val="single" w:sz="4" w:space="0" w:color="auto"/>
                        </w:tcBorders>
                        <w:shd w:val="clear" w:color="auto" w:fill="FFFFFF"/>
                        <w:noWrap/>
                        <w:vAlign w:val="bottom"/>
                      </w:tcPr>
                      <w:p w14:paraId="1D39830A" w14:textId="77777777" w:rsidR="00C76A8B" w:rsidRPr="00C76A8B" w:rsidRDefault="00C76A8B" w:rsidP="00C76A8B">
                        <w:pPr>
                          <w:jc w:val="both"/>
                          <w:rPr>
                            <w:rFonts w:ascii="Arial" w:hAnsi="Arial" w:cs="Arial"/>
                            <w:sz w:val="14"/>
                            <w:szCs w:val="14"/>
                          </w:rPr>
                        </w:pPr>
                        <w:proofErr w:type="spellStart"/>
                        <w:r w:rsidRPr="00C76A8B">
                          <w:rPr>
                            <w:rFonts w:ascii="Arial" w:hAnsi="Arial" w:cs="Arial"/>
                            <w:sz w:val="14"/>
                            <w:szCs w:val="14"/>
                          </w:rPr>
                          <w:t>Baygon</w:t>
                        </w:r>
                        <w:proofErr w:type="spellEnd"/>
                        <w:r w:rsidRPr="00C76A8B">
                          <w:rPr>
                            <w:rFonts w:ascii="Arial" w:hAnsi="Arial" w:cs="Arial"/>
                            <w:sz w:val="14"/>
                            <w:szCs w:val="14"/>
                          </w:rPr>
                          <w:t xml:space="preserve"> Aerosol</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4264E48F"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Frasco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33A11831"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4629EC43"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w:t>
                        </w:r>
                      </w:p>
                    </w:tc>
                    <w:tc>
                      <w:tcPr>
                        <w:tcW w:w="650" w:type="dxa"/>
                        <w:tcBorders>
                          <w:top w:val="single" w:sz="4" w:space="0" w:color="auto"/>
                          <w:left w:val="nil"/>
                          <w:bottom w:val="single" w:sz="4" w:space="0" w:color="auto"/>
                          <w:right w:val="single" w:sz="4" w:space="0" w:color="auto"/>
                        </w:tcBorders>
                        <w:shd w:val="clear" w:color="auto" w:fill="FFFFFF"/>
                        <w:vAlign w:val="center"/>
                      </w:tcPr>
                      <w:p w14:paraId="5159A5B9"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7378CCF"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2</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2921E2E7" w14:textId="77777777" w:rsidR="00C76A8B" w:rsidRDefault="00C76A8B" w:rsidP="00C76A8B">
                        <w:pPr>
                          <w:jc w:val="both"/>
                          <w:rPr>
                            <w:rFonts w:ascii="Arial" w:hAnsi="Arial" w:cs="Arial"/>
                            <w:color w:val="000000"/>
                            <w:sz w:val="14"/>
                            <w:szCs w:val="14"/>
                          </w:rPr>
                        </w:pPr>
                      </w:p>
                    </w:tc>
                  </w:tr>
                  <w:tr w:rsidR="00C76A8B" w:rsidRPr="00F26225" w14:paraId="099903D7" w14:textId="77777777" w:rsidTr="00C76A8B">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133B76D"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22</w:t>
                        </w:r>
                      </w:p>
                    </w:tc>
                    <w:tc>
                      <w:tcPr>
                        <w:tcW w:w="4125" w:type="dxa"/>
                        <w:tcBorders>
                          <w:top w:val="single" w:sz="4" w:space="0" w:color="auto"/>
                          <w:left w:val="nil"/>
                          <w:bottom w:val="single" w:sz="4" w:space="0" w:color="auto"/>
                          <w:right w:val="single" w:sz="4" w:space="0" w:color="auto"/>
                        </w:tcBorders>
                        <w:shd w:val="clear" w:color="auto" w:fill="FFFFFF"/>
                        <w:noWrap/>
                        <w:vAlign w:val="bottom"/>
                      </w:tcPr>
                      <w:p w14:paraId="6810C88E" w14:textId="77777777" w:rsidR="00C76A8B" w:rsidRPr="00C76A8B" w:rsidRDefault="00C76A8B" w:rsidP="00C76A8B">
                        <w:pPr>
                          <w:jc w:val="both"/>
                          <w:rPr>
                            <w:rFonts w:ascii="Arial" w:hAnsi="Arial" w:cs="Arial"/>
                            <w:sz w:val="14"/>
                            <w:szCs w:val="14"/>
                          </w:rPr>
                        </w:pPr>
                        <w:proofErr w:type="spellStart"/>
                        <w:r w:rsidRPr="00C76A8B">
                          <w:rPr>
                            <w:rFonts w:ascii="Arial" w:hAnsi="Arial" w:cs="Arial"/>
                            <w:sz w:val="14"/>
                            <w:szCs w:val="14"/>
                          </w:rPr>
                          <w:t>Shampo</w:t>
                        </w:r>
                        <w:proofErr w:type="spellEnd"/>
                        <w:r w:rsidRPr="00C76A8B">
                          <w:rPr>
                            <w:rFonts w:ascii="Arial" w:hAnsi="Arial" w:cs="Arial"/>
                            <w:sz w:val="14"/>
                            <w:szCs w:val="14"/>
                          </w:rPr>
                          <w:t xml:space="preserve"> para alfombra</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66EAE871"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Litro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5CE436BA"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3A146B31"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4</w:t>
                        </w:r>
                      </w:p>
                    </w:tc>
                    <w:tc>
                      <w:tcPr>
                        <w:tcW w:w="650" w:type="dxa"/>
                        <w:tcBorders>
                          <w:top w:val="single" w:sz="4" w:space="0" w:color="auto"/>
                          <w:left w:val="nil"/>
                          <w:bottom w:val="single" w:sz="4" w:space="0" w:color="auto"/>
                          <w:right w:val="single" w:sz="4" w:space="0" w:color="auto"/>
                        </w:tcBorders>
                        <w:shd w:val="clear" w:color="auto" w:fill="FFFFFF"/>
                        <w:vAlign w:val="center"/>
                      </w:tcPr>
                      <w:p w14:paraId="3C6106AD"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149E673"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10</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3B1AAE2F" w14:textId="77777777" w:rsidR="00C76A8B" w:rsidRDefault="00C76A8B" w:rsidP="00C76A8B">
                        <w:pPr>
                          <w:jc w:val="both"/>
                          <w:rPr>
                            <w:rFonts w:ascii="Arial" w:hAnsi="Arial" w:cs="Arial"/>
                            <w:color w:val="000000"/>
                            <w:sz w:val="14"/>
                            <w:szCs w:val="14"/>
                          </w:rPr>
                        </w:pPr>
                      </w:p>
                    </w:tc>
                  </w:tr>
                  <w:tr w:rsidR="00C76A8B" w:rsidRPr="00F26225" w14:paraId="12F76683" w14:textId="77777777" w:rsidTr="00C76A8B">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E34FC83"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23</w:t>
                        </w:r>
                      </w:p>
                    </w:tc>
                    <w:tc>
                      <w:tcPr>
                        <w:tcW w:w="4125" w:type="dxa"/>
                        <w:tcBorders>
                          <w:top w:val="single" w:sz="4" w:space="0" w:color="auto"/>
                          <w:left w:val="nil"/>
                          <w:bottom w:val="single" w:sz="4" w:space="0" w:color="auto"/>
                          <w:right w:val="single" w:sz="4" w:space="0" w:color="auto"/>
                        </w:tcBorders>
                        <w:shd w:val="clear" w:color="auto" w:fill="FFFFFF"/>
                        <w:noWrap/>
                        <w:vAlign w:val="bottom"/>
                      </w:tcPr>
                      <w:p w14:paraId="61C80A46" w14:textId="77777777" w:rsidR="00C76A8B" w:rsidRPr="00C76A8B" w:rsidRDefault="00C76A8B" w:rsidP="00C76A8B">
                        <w:pPr>
                          <w:jc w:val="both"/>
                          <w:rPr>
                            <w:rFonts w:ascii="Arial" w:hAnsi="Arial" w:cs="Arial"/>
                            <w:sz w:val="14"/>
                            <w:szCs w:val="14"/>
                          </w:rPr>
                        </w:pPr>
                        <w:r w:rsidRPr="00C76A8B">
                          <w:rPr>
                            <w:rFonts w:ascii="Arial" w:hAnsi="Arial" w:cs="Arial"/>
                            <w:sz w:val="14"/>
                            <w:szCs w:val="14"/>
                          </w:rPr>
                          <w:t>Silicona limpiadora de sillas, monitores, etc.-. (250ml)</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523F13B8"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Frasco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58E45016"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49E13874"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1</w:t>
                        </w:r>
                      </w:p>
                    </w:tc>
                    <w:tc>
                      <w:tcPr>
                        <w:tcW w:w="650" w:type="dxa"/>
                        <w:tcBorders>
                          <w:top w:val="single" w:sz="4" w:space="0" w:color="auto"/>
                          <w:left w:val="nil"/>
                          <w:bottom w:val="single" w:sz="4" w:space="0" w:color="auto"/>
                          <w:right w:val="single" w:sz="4" w:space="0" w:color="auto"/>
                        </w:tcBorders>
                        <w:shd w:val="clear" w:color="auto" w:fill="FFFFFF"/>
                        <w:vAlign w:val="center"/>
                      </w:tcPr>
                      <w:p w14:paraId="603F9986"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2F18C4A" w14:textId="77777777" w:rsidR="00C76A8B" w:rsidRPr="00C76A8B" w:rsidRDefault="00C76A8B" w:rsidP="00C76A8B">
                        <w:pPr>
                          <w:jc w:val="both"/>
                          <w:rPr>
                            <w:rFonts w:ascii="Arial" w:hAnsi="Arial" w:cs="Arial"/>
                            <w:color w:val="000000"/>
                            <w:sz w:val="14"/>
                            <w:szCs w:val="14"/>
                          </w:rPr>
                        </w:pPr>
                        <w:r w:rsidRPr="00C76A8B">
                          <w:rPr>
                            <w:rFonts w:ascii="Arial" w:hAnsi="Arial" w:cs="Arial"/>
                            <w:color w:val="000000"/>
                            <w:sz w:val="14"/>
                            <w:szCs w:val="14"/>
                          </w:rPr>
                          <w:t>2</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079FA7DC" w14:textId="77777777" w:rsidR="00C76A8B" w:rsidRDefault="00C76A8B" w:rsidP="00C76A8B">
                        <w:pPr>
                          <w:jc w:val="both"/>
                          <w:rPr>
                            <w:rFonts w:ascii="Arial" w:hAnsi="Arial" w:cs="Arial"/>
                            <w:color w:val="000000"/>
                            <w:sz w:val="14"/>
                            <w:szCs w:val="14"/>
                          </w:rPr>
                        </w:pPr>
                      </w:p>
                    </w:tc>
                  </w:tr>
                  <w:tr w:rsidR="00C76A8B" w:rsidRPr="00F26225" w14:paraId="7976FBD8" w14:textId="77777777" w:rsidTr="00C76A8B">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82473EA" w14:textId="77777777" w:rsidR="00C76A8B" w:rsidRDefault="00C76A8B" w:rsidP="00C76A8B">
                        <w:pPr>
                          <w:jc w:val="both"/>
                          <w:rPr>
                            <w:rFonts w:ascii="Arial" w:hAnsi="Arial" w:cs="Arial"/>
                            <w:color w:val="000000"/>
                            <w:sz w:val="14"/>
                            <w:szCs w:val="14"/>
                          </w:rPr>
                        </w:pPr>
                        <w:r>
                          <w:rPr>
                            <w:rFonts w:ascii="Arial" w:hAnsi="Arial" w:cs="Arial"/>
                            <w:color w:val="000000"/>
                            <w:sz w:val="14"/>
                            <w:szCs w:val="14"/>
                          </w:rPr>
                          <w:t>24</w:t>
                        </w:r>
                      </w:p>
                    </w:tc>
                    <w:tc>
                      <w:tcPr>
                        <w:tcW w:w="4125" w:type="dxa"/>
                        <w:tcBorders>
                          <w:top w:val="single" w:sz="4" w:space="0" w:color="auto"/>
                          <w:left w:val="nil"/>
                          <w:bottom w:val="single" w:sz="4" w:space="0" w:color="auto"/>
                          <w:right w:val="single" w:sz="4" w:space="0" w:color="auto"/>
                        </w:tcBorders>
                        <w:shd w:val="clear" w:color="auto" w:fill="FFFFFF"/>
                        <w:noWrap/>
                        <w:vAlign w:val="bottom"/>
                      </w:tcPr>
                      <w:p w14:paraId="697FBBC6" w14:textId="77777777" w:rsidR="00C76A8B" w:rsidRDefault="00C76A8B" w:rsidP="00C76A8B">
                        <w:pPr>
                          <w:jc w:val="both"/>
                          <w:rPr>
                            <w:rFonts w:ascii="Arial" w:hAnsi="Arial" w:cs="Arial"/>
                            <w:sz w:val="14"/>
                            <w:szCs w:val="14"/>
                          </w:rPr>
                        </w:pPr>
                        <w:r w:rsidRPr="00980CF5">
                          <w:rPr>
                            <w:rFonts w:ascii="Calibri" w:hAnsi="Calibri" w:cs="Tahoma"/>
                            <w:sz w:val="16"/>
                            <w:szCs w:val="16"/>
                          </w:rPr>
                          <w:t>Detergente OLA para Vajilla 500 Ml</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64538254" w14:textId="77777777" w:rsidR="00C76A8B" w:rsidRDefault="00C76A8B" w:rsidP="00C76A8B">
                        <w:pPr>
                          <w:jc w:val="both"/>
                          <w:rPr>
                            <w:rFonts w:ascii="Arial" w:hAnsi="Arial" w:cs="Arial"/>
                            <w:color w:val="000000"/>
                            <w:sz w:val="14"/>
                            <w:szCs w:val="14"/>
                          </w:rPr>
                        </w:pPr>
                        <w:r>
                          <w:rPr>
                            <w:rFonts w:ascii="Arial" w:hAnsi="Arial" w:cs="Arial"/>
                            <w:color w:val="000000"/>
                            <w:sz w:val="14"/>
                            <w:szCs w:val="14"/>
                          </w:rPr>
                          <w:t>Pieza</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72BBC3D4" w14:textId="77777777" w:rsidR="00C76A8B" w:rsidRDefault="00C76A8B" w:rsidP="00C76A8B">
                        <w:pPr>
                          <w:jc w:val="both"/>
                          <w:rPr>
                            <w:rFonts w:ascii="Arial" w:hAnsi="Arial" w:cs="Arial"/>
                            <w:color w:val="000000"/>
                            <w:sz w:val="14"/>
                            <w:szCs w:val="14"/>
                          </w:rPr>
                        </w:pPr>
                        <w:r>
                          <w:rPr>
                            <w:rFonts w:ascii="Arial" w:hAnsi="Arial" w:cs="Arial"/>
                            <w:color w:val="000000"/>
                            <w:sz w:val="14"/>
                            <w:szCs w:val="14"/>
                          </w:rPr>
                          <w:t>-</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8548AC3" w14:textId="77777777" w:rsidR="00C76A8B" w:rsidRDefault="00C76A8B" w:rsidP="00C76A8B">
                        <w:pPr>
                          <w:jc w:val="both"/>
                          <w:rPr>
                            <w:rFonts w:ascii="Arial" w:hAnsi="Arial" w:cs="Arial"/>
                            <w:color w:val="000000"/>
                            <w:sz w:val="14"/>
                            <w:szCs w:val="14"/>
                          </w:rPr>
                        </w:pPr>
                        <w:r>
                          <w:rPr>
                            <w:rFonts w:ascii="Arial" w:hAnsi="Arial" w:cs="Arial"/>
                            <w:color w:val="000000"/>
                            <w:sz w:val="14"/>
                            <w:szCs w:val="14"/>
                          </w:rPr>
                          <w:t>-</w:t>
                        </w:r>
                      </w:p>
                    </w:tc>
                    <w:tc>
                      <w:tcPr>
                        <w:tcW w:w="650" w:type="dxa"/>
                        <w:tcBorders>
                          <w:top w:val="single" w:sz="4" w:space="0" w:color="auto"/>
                          <w:left w:val="nil"/>
                          <w:bottom w:val="single" w:sz="4" w:space="0" w:color="auto"/>
                          <w:right w:val="single" w:sz="4" w:space="0" w:color="auto"/>
                        </w:tcBorders>
                        <w:shd w:val="clear" w:color="auto" w:fill="FFFFFF"/>
                        <w:vAlign w:val="center"/>
                      </w:tcPr>
                      <w:p w14:paraId="4E5C204C" w14:textId="77777777" w:rsidR="00C76A8B" w:rsidRDefault="00C76A8B" w:rsidP="00C76A8B">
                        <w:pPr>
                          <w:jc w:val="both"/>
                          <w:rPr>
                            <w:rFonts w:ascii="Arial" w:hAnsi="Arial" w:cs="Arial"/>
                            <w:color w:val="000000"/>
                            <w:sz w:val="14"/>
                            <w:szCs w:val="14"/>
                          </w:rPr>
                        </w:pPr>
                        <w:r>
                          <w:rPr>
                            <w:rFonts w:ascii="Arial" w:hAnsi="Arial" w:cs="Arial"/>
                            <w:color w:val="000000"/>
                            <w:sz w:val="14"/>
                            <w:szCs w:val="14"/>
                          </w:rPr>
                          <w:t>1</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F4FEC0F" w14:textId="77777777" w:rsidR="00C76A8B" w:rsidRDefault="00C76A8B" w:rsidP="00C76A8B">
                        <w:pPr>
                          <w:jc w:val="both"/>
                          <w:rPr>
                            <w:rFonts w:ascii="Arial" w:hAnsi="Arial" w:cs="Arial"/>
                            <w:color w:val="000000"/>
                            <w:sz w:val="14"/>
                            <w:szCs w:val="14"/>
                          </w:rPr>
                        </w:pPr>
                        <w:r>
                          <w:rPr>
                            <w:rFonts w:ascii="Arial" w:hAnsi="Arial" w:cs="Arial"/>
                            <w:color w:val="000000"/>
                            <w:sz w:val="14"/>
                            <w:szCs w:val="14"/>
                          </w:rPr>
                          <w:t>1</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781FDD3A" w14:textId="77777777" w:rsidR="00C76A8B" w:rsidRDefault="00C76A8B" w:rsidP="00C76A8B">
                        <w:pPr>
                          <w:jc w:val="both"/>
                          <w:rPr>
                            <w:rFonts w:ascii="Arial" w:hAnsi="Arial" w:cs="Arial"/>
                            <w:color w:val="000000"/>
                            <w:sz w:val="14"/>
                            <w:szCs w:val="14"/>
                          </w:rPr>
                        </w:pPr>
                      </w:p>
                    </w:tc>
                  </w:tr>
                </w:tbl>
                <w:p w14:paraId="64A87E62" w14:textId="77777777" w:rsidR="00C76A8B" w:rsidRDefault="00C76A8B" w:rsidP="00C76A8B">
                  <w:pPr>
                    <w:jc w:val="both"/>
                  </w:pPr>
                </w:p>
                <w:p w14:paraId="2F056B9D" w14:textId="77777777" w:rsidR="00C76A8B" w:rsidRDefault="00C76A8B" w:rsidP="00C76A8B">
                  <w:pPr>
                    <w:ind w:left="22"/>
                    <w:jc w:val="both"/>
                    <w:rPr>
                      <w:rFonts w:ascii="Calibri" w:hAnsi="Calibri" w:cs="Arial"/>
                      <w:sz w:val="16"/>
                      <w:szCs w:val="16"/>
                    </w:rPr>
                  </w:pPr>
                  <w:r w:rsidRPr="00F26225">
                    <w:rPr>
                      <w:rFonts w:ascii="Calibri" w:hAnsi="Calibri" w:cs="Arial"/>
                      <w:sz w:val="16"/>
                      <w:szCs w:val="16"/>
                    </w:rPr>
                    <w:t>Los productos deben ser entregados mensualmente en su totalidad al fiscal del Servicio para su verificación y control, quien entregará las cantidades para uso semanal.</w:t>
                  </w:r>
                </w:p>
                <w:p w14:paraId="7DFE4318" w14:textId="77777777" w:rsidR="00C76A8B" w:rsidRPr="005D0A14" w:rsidRDefault="00C76A8B" w:rsidP="00C76A8B">
                  <w:pPr>
                    <w:ind w:left="22"/>
                    <w:jc w:val="both"/>
                    <w:rPr>
                      <w:rFonts w:ascii="Calibri" w:hAnsi="Calibri" w:cs="Arial"/>
                      <w:sz w:val="10"/>
                      <w:szCs w:val="10"/>
                    </w:rPr>
                  </w:pPr>
                </w:p>
                <w:p w14:paraId="1E60E07D" w14:textId="77777777" w:rsidR="00C76A8B" w:rsidRDefault="00C76A8B" w:rsidP="00C76A8B">
                  <w:pPr>
                    <w:pStyle w:val="Prrafodelista"/>
                    <w:ind w:left="22"/>
                    <w:jc w:val="both"/>
                    <w:rPr>
                      <w:rFonts w:ascii="Tahoma" w:hAnsi="Tahoma" w:cs="Tahoma"/>
                      <w:sz w:val="18"/>
                      <w:szCs w:val="18"/>
                    </w:rPr>
                  </w:pPr>
                  <w:r w:rsidRPr="006200BC">
                    <w:rPr>
                      <w:rFonts w:ascii="Calibri" w:hAnsi="Calibri" w:cs="Arial"/>
                      <w:sz w:val="16"/>
                      <w:szCs w:val="16"/>
                    </w:rPr>
                    <w:t>En cuanto a lo que se refiere a guantes de látex, gorros, barbijos, trapos, baldes, paños, Carros de limpieza, etc., instrumentos necesarios para que el proveedor preste el servicio deberán ser entregados en las cantidades que el mismo estime sea conveniente, tomando en cuenta la vida útil de cada material o insumo y las normativas vigentes</w:t>
                  </w:r>
                  <w:r w:rsidRPr="00930C06">
                    <w:rPr>
                      <w:rFonts w:ascii="Tahoma" w:hAnsi="Tahoma" w:cs="Tahoma"/>
                      <w:sz w:val="18"/>
                      <w:szCs w:val="18"/>
                    </w:rPr>
                    <w:t>.</w:t>
                  </w:r>
                  <w:r w:rsidRPr="00AE16DB">
                    <w:rPr>
                      <w:rFonts w:ascii="Tahoma" w:hAnsi="Tahoma" w:cs="Tahoma"/>
                      <w:sz w:val="18"/>
                      <w:szCs w:val="18"/>
                    </w:rPr>
                    <w:t xml:space="preserve"> </w:t>
                  </w:r>
                </w:p>
                <w:p w14:paraId="0590DD20" w14:textId="77777777" w:rsidR="00C76A8B" w:rsidRPr="005D0A14" w:rsidRDefault="00C76A8B" w:rsidP="00C76A8B">
                  <w:pPr>
                    <w:jc w:val="both"/>
                    <w:rPr>
                      <w:rFonts w:ascii="Calibri" w:hAnsi="Calibri" w:cs="Arial"/>
                      <w:sz w:val="10"/>
                      <w:szCs w:val="10"/>
                    </w:rPr>
                  </w:pPr>
                </w:p>
                <w:p w14:paraId="217FD391" w14:textId="77777777" w:rsidR="00C76A8B" w:rsidRDefault="00C76A8B" w:rsidP="00C76A8B">
                  <w:pPr>
                    <w:jc w:val="both"/>
                  </w:pPr>
                  <w:r w:rsidRPr="00FC3F8F">
                    <w:rPr>
                      <w:rFonts w:ascii="Calibri" w:hAnsi="Calibri" w:cs="Tahoma"/>
                      <w:bCs/>
                      <w:sz w:val="16"/>
                      <w:szCs w:val="16"/>
                    </w:rPr>
                    <w:t>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aprobado mismo que será autorizado y cancelado de acuerdo a costos unitarios ofertados siempre y cuando el porcentaje de incremento supere el 5% del establecido.</w:t>
                  </w:r>
                </w:p>
                <w:p w14:paraId="3FE42B55" w14:textId="77777777" w:rsidR="00C76A8B" w:rsidRDefault="00C76A8B" w:rsidP="00C76A8B">
                  <w:pPr>
                    <w:jc w:val="both"/>
                  </w:pPr>
                </w:p>
              </w:tc>
            </w:tr>
            <w:tr w:rsidR="00C76A8B" w14:paraId="4D4DB99C" w14:textId="77777777" w:rsidTr="00C76A8B">
              <w:tc>
                <w:tcPr>
                  <w:tcW w:w="10223" w:type="dxa"/>
                </w:tcPr>
                <w:p w14:paraId="700A6321" w14:textId="77777777" w:rsidR="00C76A8B" w:rsidRPr="00A9089A" w:rsidRDefault="00C76A8B" w:rsidP="00C76A8B">
                  <w:pPr>
                    <w:numPr>
                      <w:ilvl w:val="0"/>
                      <w:numId w:val="33"/>
                    </w:numPr>
                    <w:ind w:left="306"/>
                    <w:contextualSpacing/>
                    <w:jc w:val="both"/>
                    <w:rPr>
                      <w:rFonts w:ascii="Calibri" w:hAnsi="Calibri" w:cs="Arial"/>
                      <w:b/>
                      <w:bCs/>
                      <w:sz w:val="16"/>
                      <w:szCs w:val="16"/>
                    </w:rPr>
                  </w:pPr>
                  <w:r w:rsidRPr="00A9089A">
                    <w:rPr>
                      <w:rFonts w:ascii="Calibri" w:hAnsi="Calibri" w:cs="Arial"/>
                      <w:b/>
                      <w:bCs/>
                      <w:sz w:val="16"/>
                      <w:szCs w:val="16"/>
                    </w:rPr>
                    <w:lastRenderedPageBreak/>
                    <w:t>DESCONTAMINACIÓN DE LOS MATERIALES DE LIMPIEZA.</w:t>
                  </w:r>
                </w:p>
                <w:p w14:paraId="5989D961" w14:textId="77777777" w:rsidR="00C76A8B" w:rsidRPr="00F26225" w:rsidRDefault="00C76A8B" w:rsidP="00C76A8B">
                  <w:pPr>
                    <w:ind w:left="284"/>
                    <w:contextualSpacing/>
                    <w:jc w:val="both"/>
                    <w:rPr>
                      <w:rFonts w:ascii="Calibri" w:hAnsi="Calibri" w:cs="Arial"/>
                      <w:sz w:val="16"/>
                      <w:szCs w:val="16"/>
                    </w:rPr>
                  </w:pPr>
                  <w:r w:rsidRPr="00F26225">
                    <w:rPr>
                      <w:rFonts w:ascii="Calibri" w:hAnsi="Calibri" w:cs="Arial"/>
                      <w:sz w:val="16"/>
                      <w:szCs w:val="16"/>
                    </w:rPr>
                    <w:t>ELEMENTOS TEXTILES</w:t>
                  </w:r>
                </w:p>
                <w:p w14:paraId="186549C3" w14:textId="77777777" w:rsidR="00C76A8B" w:rsidRPr="00F26225" w:rsidRDefault="00C76A8B" w:rsidP="00C76A8B">
                  <w:pPr>
                    <w:ind w:left="284"/>
                    <w:contextualSpacing/>
                    <w:jc w:val="both"/>
                    <w:rPr>
                      <w:rFonts w:ascii="Calibri" w:hAnsi="Calibri" w:cs="Arial"/>
                      <w:sz w:val="16"/>
                      <w:szCs w:val="16"/>
                    </w:rPr>
                  </w:pPr>
                  <w:r w:rsidRPr="00F26225">
                    <w:rPr>
                      <w:rFonts w:ascii="Calibri" w:hAnsi="Calibri" w:cs="Arial"/>
                      <w:sz w:val="16"/>
                      <w:szCs w:val="16"/>
                    </w:rPr>
                    <w:t>Todos los elementos textiles que se utilicen en la limpieza (excepto aquellos que sean de un solo uso o desechables), se lavarán al final de cada jornada.</w:t>
                  </w:r>
                </w:p>
                <w:p w14:paraId="00CB8A6C" w14:textId="77777777" w:rsidR="00C76A8B" w:rsidRPr="00F26225" w:rsidRDefault="00C76A8B" w:rsidP="00C76A8B">
                  <w:pPr>
                    <w:ind w:left="284"/>
                    <w:contextualSpacing/>
                    <w:jc w:val="both"/>
                    <w:rPr>
                      <w:rFonts w:ascii="Calibri" w:hAnsi="Calibri" w:cs="Arial"/>
                      <w:sz w:val="10"/>
                      <w:szCs w:val="10"/>
                    </w:rPr>
                  </w:pPr>
                </w:p>
                <w:p w14:paraId="1B89F6C7" w14:textId="77777777" w:rsidR="00C76A8B" w:rsidRPr="00F26225" w:rsidRDefault="00C76A8B" w:rsidP="00C76A8B">
                  <w:pPr>
                    <w:ind w:left="284"/>
                    <w:contextualSpacing/>
                    <w:jc w:val="both"/>
                    <w:rPr>
                      <w:rFonts w:ascii="Calibri" w:hAnsi="Calibri" w:cs="Arial"/>
                      <w:sz w:val="16"/>
                      <w:szCs w:val="16"/>
                    </w:rPr>
                  </w:pPr>
                  <w:r w:rsidRPr="00F26225">
                    <w:rPr>
                      <w:rFonts w:ascii="Calibri" w:hAnsi="Calibri" w:cs="Arial"/>
                      <w:sz w:val="16"/>
                      <w:szCs w:val="16"/>
                    </w:rPr>
                    <w:t>ELEMENTOS NO TEXTILES.</w:t>
                  </w:r>
                </w:p>
                <w:p w14:paraId="16CCE3D9" w14:textId="77777777" w:rsidR="00C76A8B" w:rsidRDefault="00C76A8B" w:rsidP="00C76A8B">
                  <w:pPr>
                    <w:jc w:val="both"/>
                  </w:pPr>
                  <w:r w:rsidRPr="00F26225">
                    <w:rPr>
                      <w:rFonts w:ascii="Calibri" w:hAnsi="Calibri" w:cs="Arial"/>
                      <w:sz w:val="16"/>
                      <w:szCs w:val="16"/>
                    </w:rPr>
                    <w:t>El resto del material (cubos, escobillas, etc.), se lavarán al final de cada jornada con abundante agua y detergente, guardándose a continuación completamente secos.</w:t>
                  </w:r>
                </w:p>
              </w:tc>
            </w:tr>
            <w:tr w:rsidR="00C76A8B" w14:paraId="7816E1DF" w14:textId="77777777" w:rsidTr="00C76A8B">
              <w:tc>
                <w:tcPr>
                  <w:tcW w:w="10223" w:type="dxa"/>
                </w:tcPr>
                <w:p w14:paraId="39D67997" w14:textId="77777777" w:rsidR="00C76A8B" w:rsidRPr="005B0B5F" w:rsidRDefault="00C76A8B" w:rsidP="00C76A8B">
                  <w:pPr>
                    <w:numPr>
                      <w:ilvl w:val="0"/>
                      <w:numId w:val="33"/>
                    </w:numPr>
                    <w:ind w:left="306"/>
                    <w:contextualSpacing/>
                    <w:jc w:val="both"/>
                    <w:rPr>
                      <w:rFonts w:ascii="Calibri" w:hAnsi="Calibri" w:cs="Arial"/>
                      <w:b/>
                      <w:bCs/>
                      <w:sz w:val="16"/>
                      <w:szCs w:val="16"/>
                    </w:rPr>
                  </w:pPr>
                  <w:r w:rsidRPr="005B0B5F">
                    <w:rPr>
                      <w:rFonts w:ascii="Calibri" w:hAnsi="Calibri" w:cs="Arial"/>
                      <w:b/>
                      <w:bCs/>
                      <w:sz w:val="16"/>
                      <w:szCs w:val="16"/>
                    </w:rPr>
                    <w:t>PERSONAL DE SERVICIO</w:t>
                  </w:r>
                </w:p>
                <w:p w14:paraId="740364D4" w14:textId="77777777" w:rsidR="00C76A8B" w:rsidRPr="005B0B5F" w:rsidRDefault="00C76A8B" w:rsidP="00C76A8B">
                  <w:pPr>
                    <w:ind w:left="284"/>
                    <w:contextualSpacing/>
                    <w:jc w:val="both"/>
                    <w:rPr>
                      <w:rFonts w:ascii="Calibri" w:hAnsi="Calibri" w:cs="Arial"/>
                      <w:sz w:val="16"/>
                      <w:szCs w:val="16"/>
                    </w:rPr>
                  </w:pPr>
                  <w:r w:rsidRPr="005B0B5F">
                    <w:rPr>
                      <w:rFonts w:ascii="Calibri" w:hAnsi="Calibri" w:cs="Arial"/>
                      <w:sz w:val="16"/>
                      <w:szCs w:val="16"/>
                    </w:rPr>
                    <w:t>El adjudicatario proveerá, fuera de la planilla del personal, un supervisor general de servicio a tiempo completo, de lunes a sábado en turno permanente de 12 horas (6:30 am -18:30 pm). quien será el encargado de hacer cumplir las especificaciones técnicas y atenderá las sugerencias u observaciones del fiscal del servicio. Responderá por los servicios prestados, el mismo que deberá permanecer a disposición del Fiscal del servicio, a tiempo completo, con el motivo de subsanar o corregir la falta o error que pudieran haber cometido en el servicio de limpieza. Este funcionario es adicional al personal requerido para la limpieza de la Clínica. Adicionalmente para instruir limpiezas que se requieran de emergencia.</w:t>
                  </w:r>
                </w:p>
                <w:p w14:paraId="41400417" w14:textId="77777777" w:rsidR="00C76A8B" w:rsidRPr="005B0B5F" w:rsidRDefault="00C76A8B" w:rsidP="00C76A8B">
                  <w:pPr>
                    <w:ind w:left="284"/>
                    <w:contextualSpacing/>
                    <w:jc w:val="both"/>
                    <w:rPr>
                      <w:rFonts w:ascii="Calibri" w:hAnsi="Calibri" w:cs="Arial"/>
                      <w:sz w:val="10"/>
                      <w:szCs w:val="10"/>
                    </w:rPr>
                  </w:pPr>
                </w:p>
                <w:p w14:paraId="4FE9AF8F" w14:textId="77777777" w:rsidR="00C76A8B" w:rsidRPr="005B0B5F" w:rsidRDefault="00C76A8B" w:rsidP="00C76A8B">
                  <w:pPr>
                    <w:ind w:left="284"/>
                    <w:contextualSpacing/>
                    <w:jc w:val="both"/>
                    <w:rPr>
                      <w:rFonts w:ascii="Calibri" w:hAnsi="Calibri" w:cs="Arial"/>
                      <w:sz w:val="16"/>
                      <w:szCs w:val="16"/>
                    </w:rPr>
                  </w:pPr>
                  <w:r w:rsidRPr="005B0B5F">
                    <w:rPr>
                      <w:rFonts w:ascii="Calibri" w:hAnsi="Calibri" w:cs="Arial"/>
                      <w:sz w:val="16"/>
                      <w:szCs w:val="16"/>
                    </w:rPr>
                    <w:lastRenderedPageBreak/>
                    <w:t>El supervisor deberá acreditar a través de certificados de trabajo (Original o copia Legalizada) emitidas por el Establecimiento de Salud, al menos 3 años de experiencia en Hospitales o Clínicas de 2do o 3er. Nivel de atención y capacitación en manejo y disposición de Residuos Sólidos Hospitalarios. (Cursos de actualización Mínimo de 2 años)</w:t>
                  </w:r>
                </w:p>
                <w:p w14:paraId="5300EC8C" w14:textId="77777777" w:rsidR="00C76A8B" w:rsidRPr="005B0B5F" w:rsidRDefault="00C76A8B" w:rsidP="00C76A8B">
                  <w:pPr>
                    <w:ind w:left="284"/>
                    <w:contextualSpacing/>
                    <w:jc w:val="both"/>
                    <w:rPr>
                      <w:rFonts w:ascii="Calibri" w:hAnsi="Calibri" w:cs="Arial"/>
                      <w:sz w:val="10"/>
                      <w:szCs w:val="10"/>
                    </w:rPr>
                  </w:pPr>
                </w:p>
                <w:p w14:paraId="657F8A67" w14:textId="77777777" w:rsidR="00C76A8B" w:rsidRPr="005B0B5F" w:rsidRDefault="00C76A8B" w:rsidP="00C76A8B">
                  <w:pPr>
                    <w:ind w:left="284"/>
                    <w:contextualSpacing/>
                    <w:jc w:val="both"/>
                    <w:rPr>
                      <w:rFonts w:ascii="Calibri" w:hAnsi="Calibri" w:cs="Arial"/>
                      <w:sz w:val="16"/>
                      <w:szCs w:val="16"/>
                    </w:rPr>
                  </w:pPr>
                  <w:r w:rsidRPr="005B0B5F">
                    <w:rPr>
                      <w:rFonts w:ascii="Calibri" w:hAnsi="Calibri" w:cs="Arial"/>
                      <w:sz w:val="16"/>
                      <w:szCs w:val="16"/>
                    </w:rPr>
                    <w:t>El adjudicatario se compromete a facilitar a la Administración antes de iniciar la prestación de servicio, la relación nominal de personas que van a prestar sus servicios con carácter permanente. El personal dotado a clínica deberá tener conocimiento básico sobre bioseguridad y prevención de infecciones.</w:t>
                  </w:r>
                </w:p>
                <w:p w14:paraId="68ED7F8F" w14:textId="77777777" w:rsidR="00C76A8B" w:rsidRPr="005B0B5F" w:rsidRDefault="00C76A8B" w:rsidP="00C76A8B">
                  <w:pPr>
                    <w:ind w:left="284"/>
                    <w:contextualSpacing/>
                    <w:jc w:val="both"/>
                    <w:rPr>
                      <w:rFonts w:ascii="Calibri" w:hAnsi="Calibri" w:cs="Arial"/>
                      <w:sz w:val="10"/>
                      <w:szCs w:val="10"/>
                    </w:rPr>
                  </w:pPr>
                </w:p>
                <w:p w14:paraId="7A439199" w14:textId="77777777" w:rsidR="00C76A8B" w:rsidRPr="005B0B5F" w:rsidRDefault="00C76A8B" w:rsidP="00C76A8B">
                  <w:pPr>
                    <w:ind w:left="284"/>
                    <w:contextualSpacing/>
                    <w:jc w:val="both"/>
                    <w:rPr>
                      <w:rFonts w:ascii="Calibri" w:hAnsi="Calibri" w:cs="Arial"/>
                      <w:sz w:val="16"/>
                      <w:szCs w:val="16"/>
                    </w:rPr>
                  </w:pPr>
                  <w:r w:rsidRPr="005B0B5F">
                    <w:rPr>
                      <w:rFonts w:ascii="Calibri" w:hAnsi="Calibri" w:cs="Arial"/>
                      <w:sz w:val="16"/>
                      <w:szCs w:val="16"/>
                    </w:rPr>
                    <w:t>La Clínica de la CSBP – Regional Santa Cruz facilitará la entrada al personal del adjudicatario, debidamente uniformado e identificado, previo control de asistencia para que puedan acceder a las dependencias en las que habrán de prestar sus servicios.</w:t>
                  </w:r>
                </w:p>
                <w:p w14:paraId="0D359611" w14:textId="77777777" w:rsidR="00C76A8B" w:rsidRPr="005B0B5F" w:rsidRDefault="00C76A8B" w:rsidP="00C76A8B">
                  <w:pPr>
                    <w:ind w:left="284"/>
                    <w:contextualSpacing/>
                    <w:jc w:val="both"/>
                    <w:rPr>
                      <w:rFonts w:ascii="Calibri" w:hAnsi="Calibri" w:cs="Arial"/>
                      <w:sz w:val="10"/>
                      <w:szCs w:val="10"/>
                    </w:rPr>
                  </w:pPr>
                </w:p>
                <w:p w14:paraId="5BCACAD6" w14:textId="77777777" w:rsidR="00C76A8B" w:rsidRPr="005B0B5F" w:rsidRDefault="00C76A8B" w:rsidP="00C76A8B">
                  <w:pPr>
                    <w:ind w:left="284"/>
                    <w:contextualSpacing/>
                    <w:jc w:val="both"/>
                    <w:rPr>
                      <w:rFonts w:ascii="Calibri" w:hAnsi="Calibri" w:cs="Arial"/>
                      <w:sz w:val="16"/>
                      <w:szCs w:val="16"/>
                    </w:rPr>
                  </w:pPr>
                  <w:r w:rsidRPr="005B0B5F">
                    <w:rPr>
                      <w:rFonts w:ascii="Calibri" w:hAnsi="Calibri" w:cs="Arial"/>
                      <w:sz w:val="16"/>
                      <w:szCs w:val="16"/>
                    </w:rPr>
                    <w:t>Será obligación del adjudicatario uniformar al personal tanto masculino como femenino, que trabaje en la Clínica y que como mínimo, estará compuesto por prendas de dos piezas, calzado blanco cerrado antideslizante, guantes protectores y mandiles impermeables cuando corresponda. Todo ello deberá llevar la aprobación del Fiscal del Servicio.</w:t>
                  </w:r>
                </w:p>
                <w:p w14:paraId="0DD46A95" w14:textId="77777777" w:rsidR="00C76A8B" w:rsidRPr="005B0B5F" w:rsidRDefault="00C76A8B" w:rsidP="00C76A8B">
                  <w:pPr>
                    <w:ind w:left="284"/>
                    <w:contextualSpacing/>
                    <w:jc w:val="both"/>
                    <w:rPr>
                      <w:rFonts w:ascii="Calibri" w:hAnsi="Calibri" w:cs="Arial"/>
                      <w:sz w:val="10"/>
                      <w:szCs w:val="10"/>
                    </w:rPr>
                  </w:pPr>
                </w:p>
                <w:p w14:paraId="29098CC1" w14:textId="77777777" w:rsidR="00C76A8B" w:rsidRPr="005B0B5F" w:rsidRDefault="00C76A8B" w:rsidP="00C76A8B">
                  <w:pPr>
                    <w:ind w:left="284"/>
                    <w:contextualSpacing/>
                    <w:jc w:val="both"/>
                    <w:rPr>
                      <w:rFonts w:ascii="Calibri" w:hAnsi="Calibri" w:cs="Arial"/>
                      <w:sz w:val="16"/>
                      <w:szCs w:val="16"/>
                    </w:rPr>
                  </w:pPr>
                  <w:r w:rsidRPr="005B0B5F">
                    <w:rPr>
                      <w:rFonts w:ascii="Calibri" w:hAnsi="Calibri" w:cs="Arial"/>
                      <w:sz w:val="16"/>
                      <w:szCs w:val="16"/>
                    </w:rPr>
                    <w:t>El personal llevará sobre el uniforme una placa distintiva con fotografía y datos personales. Dicha placa deberá ser aportada por el adjudicatario.</w:t>
                  </w:r>
                </w:p>
                <w:p w14:paraId="6E698B8C" w14:textId="77777777" w:rsidR="00C76A8B" w:rsidRPr="005B0B5F" w:rsidRDefault="00C76A8B" w:rsidP="00C76A8B">
                  <w:pPr>
                    <w:ind w:left="284"/>
                    <w:contextualSpacing/>
                    <w:jc w:val="both"/>
                    <w:rPr>
                      <w:rFonts w:ascii="Calibri" w:hAnsi="Calibri" w:cs="Arial"/>
                      <w:sz w:val="10"/>
                      <w:szCs w:val="10"/>
                    </w:rPr>
                  </w:pPr>
                </w:p>
                <w:p w14:paraId="621B65FB" w14:textId="77777777" w:rsidR="00C76A8B" w:rsidRPr="005B0B5F" w:rsidRDefault="00C76A8B" w:rsidP="00C76A8B">
                  <w:pPr>
                    <w:ind w:left="284"/>
                    <w:contextualSpacing/>
                    <w:jc w:val="both"/>
                    <w:rPr>
                      <w:rFonts w:ascii="Calibri" w:hAnsi="Calibri" w:cs="Arial"/>
                      <w:sz w:val="16"/>
                      <w:szCs w:val="16"/>
                    </w:rPr>
                  </w:pPr>
                  <w:r w:rsidRPr="005B0B5F">
                    <w:rPr>
                      <w:rFonts w:ascii="Calibri" w:hAnsi="Calibri" w:cs="Arial"/>
                      <w:sz w:val="16"/>
                      <w:szCs w:val="16"/>
                    </w:rPr>
                    <w:t>En caso de originarse algún conflicto colectivo que pudiera afectar a este servicio, dicha circunstancia deberá ponerse en conocimiento de la Administración con una antelación mínima de siete días calendario, a la vez de comprometerse el adjudicatario a cubrir los servicios mínimos conforme fija la legislación vigente para estos casos.</w:t>
                  </w:r>
                </w:p>
                <w:p w14:paraId="50242C38" w14:textId="77777777" w:rsidR="00C76A8B" w:rsidRPr="005B0B5F" w:rsidRDefault="00C76A8B" w:rsidP="00C76A8B">
                  <w:pPr>
                    <w:ind w:left="284"/>
                    <w:contextualSpacing/>
                    <w:jc w:val="both"/>
                    <w:rPr>
                      <w:rFonts w:ascii="Calibri" w:hAnsi="Calibri" w:cs="Arial"/>
                      <w:sz w:val="10"/>
                      <w:szCs w:val="10"/>
                    </w:rPr>
                  </w:pPr>
                </w:p>
                <w:p w14:paraId="16C1389D" w14:textId="77777777" w:rsidR="00C76A8B" w:rsidRPr="005B0B5F" w:rsidRDefault="00C76A8B" w:rsidP="00C76A8B">
                  <w:pPr>
                    <w:ind w:left="284"/>
                    <w:contextualSpacing/>
                    <w:jc w:val="both"/>
                    <w:rPr>
                      <w:rFonts w:ascii="Calibri" w:hAnsi="Calibri" w:cs="Arial"/>
                      <w:sz w:val="16"/>
                      <w:szCs w:val="16"/>
                    </w:rPr>
                  </w:pPr>
                  <w:r w:rsidRPr="005B0B5F">
                    <w:rPr>
                      <w:rFonts w:ascii="Calibri" w:hAnsi="Calibri" w:cs="Arial"/>
                      <w:sz w:val="16"/>
                      <w:szCs w:val="16"/>
                    </w:rPr>
                    <w:t>El adjudicatario dotará a su personal de todos los medios de seguridad necesarios, obligándose a cumplir con el mismo conforme a la legislación vigente en materia de salud laboral. En esta materia y en caso de interpretaciones diferentes, se tendrá en cuenta el criterio del Sub Director Administrativo de la Clínica de la CSBP- Regional Santa Cruz.</w:t>
                  </w:r>
                </w:p>
                <w:p w14:paraId="0DA59177" w14:textId="77777777" w:rsidR="00C76A8B" w:rsidRPr="005B0B5F" w:rsidRDefault="00C76A8B" w:rsidP="00C76A8B">
                  <w:pPr>
                    <w:ind w:left="284"/>
                    <w:contextualSpacing/>
                    <w:jc w:val="both"/>
                    <w:rPr>
                      <w:rFonts w:ascii="Calibri" w:hAnsi="Calibri" w:cs="Arial"/>
                      <w:sz w:val="10"/>
                      <w:szCs w:val="10"/>
                    </w:rPr>
                  </w:pPr>
                </w:p>
                <w:p w14:paraId="23CA3F13" w14:textId="77777777" w:rsidR="00C76A8B" w:rsidRPr="005B0B5F" w:rsidRDefault="00C76A8B" w:rsidP="00C76A8B">
                  <w:pPr>
                    <w:numPr>
                      <w:ilvl w:val="1"/>
                      <w:numId w:val="33"/>
                    </w:numPr>
                    <w:ind w:left="322" w:hanging="1260"/>
                    <w:jc w:val="both"/>
                    <w:rPr>
                      <w:rFonts w:ascii="Calibri" w:hAnsi="Calibri" w:cs="Calibri"/>
                      <w:sz w:val="16"/>
                      <w:szCs w:val="16"/>
                    </w:rPr>
                  </w:pPr>
                  <w:r w:rsidRPr="005B0B5F">
                    <w:rPr>
                      <w:rFonts w:ascii="Calibri" w:hAnsi="Calibri" w:cs="Calibri"/>
                      <w:sz w:val="16"/>
                      <w:szCs w:val="16"/>
                    </w:rPr>
                    <w:t xml:space="preserve">El adjudicatario deberá capacitar a su personal constantemente en Normas de Bioseguridad, </w:t>
                  </w:r>
                  <w:proofErr w:type="gramStart"/>
                  <w:r w:rsidRPr="005B0B5F">
                    <w:rPr>
                      <w:rFonts w:ascii="Calibri" w:hAnsi="Calibri" w:cs="Calibri"/>
                      <w:sz w:val="16"/>
                      <w:szCs w:val="16"/>
                    </w:rPr>
                    <w:t>limpieza ,</w:t>
                  </w:r>
                  <w:proofErr w:type="gramEnd"/>
                  <w:r w:rsidRPr="005B0B5F">
                    <w:rPr>
                      <w:rFonts w:ascii="Calibri" w:hAnsi="Calibri" w:cs="Calibri"/>
                      <w:sz w:val="16"/>
                      <w:szCs w:val="16"/>
                    </w:rPr>
                    <w:t xml:space="preserve"> desinfección y Manejo de Residuos en Establecimientos de Salud</w:t>
                  </w:r>
                </w:p>
                <w:p w14:paraId="20E28243" w14:textId="77777777" w:rsidR="00C76A8B" w:rsidRPr="005B0B5F" w:rsidRDefault="00C76A8B" w:rsidP="00C76A8B">
                  <w:pPr>
                    <w:ind w:left="284"/>
                    <w:contextualSpacing/>
                    <w:jc w:val="both"/>
                    <w:rPr>
                      <w:rFonts w:ascii="Calibri" w:hAnsi="Calibri" w:cs="Arial"/>
                      <w:sz w:val="16"/>
                      <w:szCs w:val="16"/>
                    </w:rPr>
                  </w:pPr>
                </w:p>
                <w:p w14:paraId="2CAC0D52" w14:textId="77777777" w:rsidR="00C76A8B" w:rsidRPr="005B0B5F" w:rsidRDefault="00C76A8B" w:rsidP="00C76A8B">
                  <w:pPr>
                    <w:ind w:left="284"/>
                    <w:contextualSpacing/>
                    <w:jc w:val="both"/>
                    <w:rPr>
                      <w:rFonts w:ascii="Calibri" w:hAnsi="Calibri" w:cs="Arial"/>
                      <w:sz w:val="16"/>
                      <w:szCs w:val="16"/>
                    </w:rPr>
                  </w:pPr>
                  <w:r w:rsidRPr="005B0B5F">
                    <w:rPr>
                      <w:rFonts w:ascii="Calibri" w:hAnsi="Calibri" w:cs="Arial"/>
                      <w:sz w:val="16"/>
                      <w:szCs w:val="16"/>
                    </w:rPr>
                    <w:t xml:space="preserve">El adjudicatario deberá contar con un Manual de limpieza (propio del proveedor), mismo que deberá estar acorde a las normativas nacionales de Bioseguridad y Manejo de Residuos en Establecimientos de Salud. Proporcionando en cantidad suficiente tanto a su personal como entregar una copia a la </w:t>
                  </w:r>
                  <w:proofErr w:type="spellStart"/>
                  <w:r w:rsidRPr="005B0B5F">
                    <w:rPr>
                      <w:rFonts w:ascii="Calibri" w:hAnsi="Calibri" w:cs="Arial"/>
                      <w:sz w:val="16"/>
                      <w:szCs w:val="16"/>
                    </w:rPr>
                    <w:t>Institucion</w:t>
                  </w:r>
                  <w:proofErr w:type="spellEnd"/>
                  <w:r w:rsidRPr="005B0B5F">
                    <w:rPr>
                      <w:rFonts w:ascii="Calibri" w:hAnsi="Calibri" w:cs="Arial"/>
                      <w:sz w:val="16"/>
                      <w:szCs w:val="16"/>
                    </w:rPr>
                    <w:t>.</w:t>
                  </w:r>
                </w:p>
                <w:p w14:paraId="5F87D97B" w14:textId="77777777" w:rsidR="00C76A8B" w:rsidRPr="005B0B5F" w:rsidRDefault="00C76A8B" w:rsidP="00C76A8B">
                  <w:pPr>
                    <w:ind w:left="284"/>
                    <w:contextualSpacing/>
                    <w:jc w:val="both"/>
                    <w:rPr>
                      <w:rFonts w:ascii="Calibri" w:hAnsi="Calibri" w:cs="Arial"/>
                      <w:sz w:val="16"/>
                      <w:szCs w:val="16"/>
                    </w:rPr>
                  </w:pPr>
                </w:p>
                <w:p w14:paraId="79AF2397" w14:textId="77777777" w:rsidR="00C76A8B" w:rsidRPr="005B0B5F" w:rsidRDefault="00C76A8B" w:rsidP="00C76A8B">
                  <w:pPr>
                    <w:ind w:left="284"/>
                    <w:contextualSpacing/>
                    <w:jc w:val="both"/>
                    <w:rPr>
                      <w:rFonts w:ascii="Calibri" w:hAnsi="Calibri" w:cs="Arial"/>
                      <w:sz w:val="16"/>
                      <w:szCs w:val="16"/>
                    </w:rPr>
                  </w:pPr>
                  <w:r w:rsidRPr="005B0B5F">
                    <w:rPr>
                      <w:rFonts w:ascii="Calibri" w:hAnsi="Calibri" w:cs="Arial"/>
                      <w:sz w:val="16"/>
                      <w:szCs w:val="16"/>
                    </w:rPr>
                    <w:t>El adjudicatario deberá instruir a su personal en su relación con el personal de salud y como normas de carácter general deberán tenerse en cuenta los siguientes puntos:</w:t>
                  </w:r>
                </w:p>
                <w:p w14:paraId="4EF544E0" w14:textId="77777777" w:rsidR="00C76A8B" w:rsidRPr="005B0B5F" w:rsidRDefault="00C76A8B" w:rsidP="00C76A8B">
                  <w:pPr>
                    <w:numPr>
                      <w:ilvl w:val="0"/>
                      <w:numId w:val="31"/>
                    </w:numPr>
                    <w:ind w:left="851"/>
                    <w:contextualSpacing/>
                    <w:jc w:val="both"/>
                    <w:rPr>
                      <w:rFonts w:ascii="Calibri" w:hAnsi="Calibri" w:cs="Arial"/>
                      <w:sz w:val="16"/>
                      <w:szCs w:val="16"/>
                    </w:rPr>
                  </w:pPr>
                  <w:r w:rsidRPr="005B0B5F">
                    <w:rPr>
                      <w:rFonts w:ascii="Calibri" w:hAnsi="Calibri" w:cs="Arial"/>
                      <w:sz w:val="16"/>
                      <w:szCs w:val="16"/>
                    </w:rPr>
                    <w:t>Hablar lo indispensable con los pacientes.</w:t>
                  </w:r>
                </w:p>
                <w:p w14:paraId="32602A4E" w14:textId="77777777" w:rsidR="00C76A8B" w:rsidRPr="005B0B5F" w:rsidRDefault="00C76A8B" w:rsidP="00C76A8B">
                  <w:pPr>
                    <w:numPr>
                      <w:ilvl w:val="0"/>
                      <w:numId w:val="31"/>
                    </w:numPr>
                    <w:ind w:left="851"/>
                    <w:contextualSpacing/>
                    <w:jc w:val="both"/>
                    <w:rPr>
                      <w:rFonts w:ascii="Calibri" w:hAnsi="Calibri" w:cs="Arial"/>
                      <w:sz w:val="16"/>
                      <w:szCs w:val="16"/>
                    </w:rPr>
                  </w:pPr>
                  <w:r w:rsidRPr="005B0B5F">
                    <w:rPr>
                      <w:rFonts w:ascii="Calibri" w:hAnsi="Calibri" w:cs="Arial"/>
                      <w:sz w:val="16"/>
                      <w:szCs w:val="16"/>
                    </w:rPr>
                    <w:t>Se prohíbe el consumo de alimentos en los lugares de trabajo y depósitos de residuos sólidos.</w:t>
                  </w:r>
                </w:p>
                <w:p w14:paraId="2E43BF83" w14:textId="77777777" w:rsidR="00C76A8B" w:rsidRDefault="00C76A8B" w:rsidP="00C76A8B">
                  <w:pPr>
                    <w:jc w:val="both"/>
                  </w:pPr>
                </w:p>
              </w:tc>
            </w:tr>
            <w:tr w:rsidR="00C76A8B" w14:paraId="4524BD05" w14:textId="77777777" w:rsidTr="00C76A8B">
              <w:tc>
                <w:tcPr>
                  <w:tcW w:w="10223" w:type="dxa"/>
                </w:tcPr>
                <w:p w14:paraId="20E42DB0" w14:textId="77777777" w:rsidR="00C76A8B" w:rsidRPr="005B0B5F" w:rsidRDefault="00C76A8B" w:rsidP="00C76A8B">
                  <w:pPr>
                    <w:numPr>
                      <w:ilvl w:val="0"/>
                      <w:numId w:val="33"/>
                    </w:numPr>
                    <w:ind w:left="306"/>
                    <w:contextualSpacing/>
                    <w:rPr>
                      <w:rFonts w:ascii="Calibri" w:hAnsi="Calibri" w:cs="Arial"/>
                      <w:b/>
                      <w:bCs/>
                      <w:sz w:val="16"/>
                      <w:szCs w:val="16"/>
                    </w:rPr>
                  </w:pPr>
                  <w:r w:rsidRPr="005B0B5F">
                    <w:rPr>
                      <w:rFonts w:ascii="Calibri" w:hAnsi="Calibri" w:cs="Arial"/>
                      <w:b/>
                      <w:bCs/>
                      <w:sz w:val="16"/>
                      <w:szCs w:val="16"/>
                    </w:rPr>
                    <w:lastRenderedPageBreak/>
                    <w:t>CARACTERÍSTICAS DEL SERVICIO</w:t>
                  </w:r>
                </w:p>
                <w:p w14:paraId="6CB96E36" w14:textId="77777777" w:rsidR="00C76A8B" w:rsidRPr="005B0B5F" w:rsidRDefault="00C76A8B" w:rsidP="00C76A8B">
                  <w:pPr>
                    <w:ind w:left="323"/>
                    <w:rPr>
                      <w:rFonts w:ascii="Calibri" w:hAnsi="Calibri" w:cs="Arial"/>
                      <w:sz w:val="16"/>
                      <w:szCs w:val="16"/>
                    </w:rPr>
                  </w:pPr>
                  <w:r w:rsidRPr="005B0B5F">
                    <w:rPr>
                      <w:rFonts w:ascii="Calibri" w:hAnsi="Calibri" w:cs="Arial"/>
                      <w:sz w:val="16"/>
                      <w:szCs w:val="16"/>
                    </w:rPr>
                    <w:t xml:space="preserve">La limpieza deberá tener un plan de trabajo en forma diaria que debe constar de: desempolvado de muebles y persianas, limpieza profunda de muebles.      </w:t>
                  </w:r>
                </w:p>
                <w:p w14:paraId="20C5ED14" w14:textId="77777777" w:rsidR="00C76A8B" w:rsidRPr="005B0B5F" w:rsidRDefault="00C76A8B" w:rsidP="00C76A8B">
                  <w:pPr>
                    <w:ind w:left="323"/>
                    <w:rPr>
                      <w:rFonts w:ascii="Calibri" w:hAnsi="Calibri" w:cs="Arial"/>
                      <w:sz w:val="10"/>
                      <w:szCs w:val="10"/>
                    </w:rPr>
                  </w:pPr>
                </w:p>
                <w:p w14:paraId="6424DBA0" w14:textId="77777777" w:rsidR="00C76A8B" w:rsidRPr="005B0B5F" w:rsidRDefault="00C76A8B" w:rsidP="00C76A8B">
                  <w:pPr>
                    <w:ind w:left="323"/>
                    <w:rPr>
                      <w:rFonts w:ascii="Calibri" w:hAnsi="Calibri" w:cs="Arial"/>
                      <w:sz w:val="16"/>
                      <w:szCs w:val="16"/>
                    </w:rPr>
                  </w:pPr>
                  <w:r w:rsidRPr="005B0B5F">
                    <w:rPr>
                      <w:rFonts w:ascii="Calibri" w:hAnsi="Calibri" w:cs="Arial"/>
                      <w:sz w:val="16"/>
                      <w:szCs w:val="16"/>
                    </w:rPr>
                    <w:t>Lavado de piso con mechudo, con agua aditada con detergente, desinfectante a base de amonio cuaternario y desodorantes; incluye todas las escaleras.</w:t>
                  </w:r>
                </w:p>
                <w:p w14:paraId="750A6E46" w14:textId="77777777" w:rsidR="00C76A8B" w:rsidRPr="005B0B5F" w:rsidRDefault="00C76A8B" w:rsidP="00C76A8B">
                  <w:pPr>
                    <w:ind w:left="323"/>
                    <w:rPr>
                      <w:rFonts w:ascii="Calibri" w:hAnsi="Calibri" w:cs="Arial"/>
                      <w:sz w:val="10"/>
                      <w:szCs w:val="10"/>
                    </w:rPr>
                  </w:pPr>
                </w:p>
                <w:p w14:paraId="2C357BE0" w14:textId="77777777" w:rsidR="00C76A8B" w:rsidRPr="005B0B5F" w:rsidRDefault="00C76A8B" w:rsidP="00C76A8B">
                  <w:pPr>
                    <w:ind w:left="323"/>
                    <w:rPr>
                      <w:rFonts w:ascii="Calibri" w:hAnsi="Calibri" w:cs="Arial"/>
                      <w:sz w:val="16"/>
                      <w:szCs w:val="16"/>
                    </w:rPr>
                  </w:pPr>
                  <w:r w:rsidRPr="005B0B5F">
                    <w:rPr>
                      <w:rFonts w:ascii="Calibri" w:hAnsi="Calibri" w:cs="Arial"/>
                      <w:sz w:val="16"/>
                      <w:szCs w:val="16"/>
                    </w:rPr>
                    <w:t>Lavado de lozas sanitarias con productos a base de amonio cuaternarios de cuarta o quinta generación (Bactericidas, germinicidas, y funguicidas), con el mismo producto, lavar toda la superficie azulejada de los baños.</w:t>
                  </w:r>
                </w:p>
                <w:p w14:paraId="1ADE1160" w14:textId="77777777" w:rsidR="00C76A8B" w:rsidRPr="005B0B5F" w:rsidRDefault="00C76A8B" w:rsidP="00C76A8B">
                  <w:pPr>
                    <w:ind w:left="284"/>
                    <w:rPr>
                      <w:rFonts w:ascii="Calibri" w:hAnsi="Calibri" w:cs="Arial"/>
                      <w:sz w:val="10"/>
                      <w:szCs w:val="10"/>
                    </w:rPr>
                  </w:pPr>
                </w:p>
                <w:p w14:paraId="544D50E9" w14:textId="77777777" w:rsidR="00C76A8B" w:rsidRPr="005B0B5F" w:rsidRDefault="00C76A8B" w:rsidP="00C76A8B">
                  <w:pPr>
                    <w:ind w:left="284"/>
                    <w:rPr>
                      <w:rFonts w:ascii="Calibri" w:hAnsi="Calibri" w:cs="Arial"/>
                      <w:sz w:val="16"/>
                      <w:szCs w:val="16"/>
                    </w:rPr>
                  </w:pPr>
                  <w:r w:rsidRPr="005B0B5F">
                    <w:rPr>
                      <w:rFonts w:ascii="Calibri" w:hAnsi="Calibri" w:cs="Arial"/>
                      <w:sz w:val="16"/>
                      <w:szCs w:val="16"/>
                    </w:rPr>
                    <w:t>Pulverización de ambientador en todos los ambientes y baños.</w:t>
                  </w:r>
                </w:p>
                <w:p w14:paraId="3525EDF6" w14:textId="77777777" w:rsidR="00C76A8B" w:rsidRPr="005B0B5F" w:rsidRDefault="00C76A8B" w:rsidP="00C76A8B">
                  <w:pPr>
                    <w:ind w:left="284"/>
                    <w:rPr>
                      <w:rFonts w:ascii="Calibri" w:hAnsi="Calibri" w:cs="Arial"/>
                      <w:sz w:val="10"/>
                      <w:szCs w:val="10"/>
                    </w:rPr>
                  </w:pPr>
                </w:p>
                <w:p w14:paraId="0B26BEC0" w14:textId="77777777" w:rsidR="00C76A8B" w:rsidRPr="005B0B5F" w:rsidRDefault="00C76A8B" w:rsidP="00C76A8B">
                  <w:pPr>
                    <w:ind w:left="284"/>
                    <w:rPr>
                      <w:rFonts w:ascii="Calibri" w:hAnsi="Calibri" w:cs="Arial"/>
                      <w:sz w:val="16"/>
                      <w:szCs w:val="16"/>
                    </w:rPr>
                  </w:pPr>
                  <w:r w:rsidRPr="005B0B5F">
                    <w:rPr>
                      <w:rFonts w:ascii="Calibri" w:hAnsi="Calibri" w:cs="Arial"/>
                      <w:sz w:val="16"/>
                      <w:szCs w:val="16"/>
                    </w:rPr>
                    <w:t>Limpieza y lustrado de los pasa manos.</w:t>
                  </w:r>
                </w:p>
                <w:p w14:paraId="6870910E" w14:textId="77777777" w:rsidR="00C76A8B" w:rsidRPr="005B0B5F" w:rsidRDefault="00C76A8B" w:rsidP="00C76A8B">
                  <w:pPr>
                    <w:ind w:left="284"/>
                    <w:rPr>
                      <w:rFonts w:ascii="Calibri" w:hAnsi="Calibri" w:cs="Arial"/>
                      <w:sz w:val="10"/>
                      <w:szCs w:val="10"/>
                    </w:rPr>
                  </w:pPr>
                </w:p>
                <w:p w14:paraId="4179C6F6" w14:textId="77777777" w:rsidR="00C76A8B" w:rsidRPr="005B0B5F" w:rsidRDefault="00C76A8B" w:rsidP="00C76A8B">
                  <w:pPr>
                    <w:ind w:left="284"/>
                    <w:rPr>
                      <w:rFonts w:ascii="Calibri" w:hAnsi="Calibri" w:cs="Arial"/>
                      <w:sz w:val="16"/>
                      <w:szCs w:val="16"/>
                    </w:rPr>
                  </w:pPr>
                  <w:r w:rsidRPr="005B0B5F">
                    <w:rPr>
                      <w:rFonts w:ascii="Calibri" w:hAnsi="Calibri" w:cs="Arial"/>
                      <w:sz w:val="16"/>
                      <w:szCs w:val="16"/>
                    </w:rPr>
                    <w:t>Limpieza permanente de las partes más transitadas de los edificios.</w:t>
                  </w:r>
                </w:p>
                <w:p w14:paraId="77D2B563" w14:textId="77777777" w:rsidR="00C76A8B" w:rsidRPr="005B0B5F" w:rsidRDefault="00C76A8B" w:rsidP="00C76A8B">
                  <w:pPr>
                    <w:ind w:left="284"/>
                    <w:rPr>
                      <w:rFonts w:ascii="Calibri" w:hAnsi="Calibri" w:cs="Arial"/>
                      <w:sz w:val="10"/>
                      <w:szCs w:val="10"/>
                    </w:rPr>
                  </w:pPr>
                </w:p>
                <w:p w14:paraId="698597FD" w14:textId="77777777" w:rsidR="00C76A8B" w:rsidRDefault="00C76A8B" w:rsidP="00C76A8B">
                  <w:r w:rsidRPr="005B0B5F">
                    <w:rPr>
                      <w:rFonts w:ascii="Calibri" w:hAnsi="Calibri" w:cs="Arial"/>
                      <w:sz w:val="16"/>
                      <w:szCs w:val="16"/>
                    </w:rPr>
                    <w:t>Cuando así se lo requiera, internamente se trasladarán muebles de un sector a otro, como así mismo el acomodo correspondiente.</w:t>
                  </w:r>
                  <w:r w:rsidRPr="005B0B5F">
                    <w:rPr>
                      <w:rFonts w:ascii="Calibri" w:hAnsi="Calibri" w:cs="Arial"/>
                      <w:sz w:val="16"/>
                      <w:szCs w:val="16"/>
                    </w:rPr>
                    <w:tab/>
                  </w:r>
                </w:p>
              </w:tc>
            </w:tr>
            <w:tr w:rsidR="00C76A8B" w14:paraId="6BB1A799" w14:textId="77777777" w:rsidTr="00C76A8B">
              <w:tc>
                <w:tcPr>
                  <w:tcW w:w="10223" w:type="dxa"/>
                </w:tcPr>
                <w:p w14:paraId="2D74492D" w14:textId="77777777" w:rsidR="00C76A8B" w:rsidRPr="005E0473" w:rsidRDefault="00C76A8B" w:rsidP="00C76A8B">
                  <w:pPr>
                    <w:numPr>
                      <w:ilvl w:val="0"/>
                      <w:numId w:val="33"/>
                    </w:numPr>
                    <w:ind w:left="306"/>
                    <w:contextualSpacing/>
                    <w:rPr>
                      <w:rFonts w:ascii="Calibri" w:hAnsi="Calibri" w:cs="Arial"/>
                      <w:b/>
                      <w:bCs/>
                      <w:sz w:val="16"/>
                      <w:szCs w:val="16"/>
                    </w:rPr>
                  </w:pPr>
                  <w:r w:rsidRPr="005E0473">
                    <w:rPr>
                      <w:rFonts w:ascii="Calibri" w:hAnsi="Calibri" w:cs="Arial"/>
                      <w:b/>
                      <w:bCs/>
                      <w:sz w:val="16"/>
                      <w:szCs w:val="16"/>
                    </w:rPr>
                    <w:t>EN FORMA SEMANAL</w:t>
                  </w:r>
                </w:p>
                <w:p w14:paraId="61280D73" w14:textId="77777777" w:rsidR="00C76A8B" w:rsidRPr="00F26225" w:rsidRDefault="00C76A8B" w:rsidP="00C76A8B">
                  <w:pPr>
                    <w:ind w:left="284"/>
                    <w:contextualSpacing/>
                    <w:rPr>
                      <w:rFonts w:ascii="Calibri" w:hAnsi="Calibri" w:cs="Arial"/>
                      <w:sz w:val="16"/>
                      <w:szCs w:val="16"/>
                    </w:rPr>
                  </w:pPr>
                  <w:r w:rsidRPr="00F26225">
                    <w:rPr>
                      <w:rFonts w:ascii="Calibri" w:hAnsi="Calibri" w:cs="Arial"/>
                      <w:sz w:val="16"/>
                      <w:szCs w:val="16"/>
                    </w:rPr>
                    <w:t>Lavado profundo de pisos con productos en base de amonio cuaternario formal, capaz de retirar todas las ceras viejas.</w:t>
                  </w:r>
                </w:p>
                <w:p w14:paraId="5898E744" w14:textId="77777777" w:rsidR="00C76A8B" w:rsidRPr="00F26225" w:rsidRDefault="00C76A8B" w:rsidP="00C76A8B">
                  <w:pPr>
                    <w:ind w:left="284"/>
                    <w:contextualSpacing/>
                    <w:rPr>
                      <w:rFonts w:ascii="Calibri" w:hAnsi="Calibri" w:cs="Arial"/>
                      <w:sz w:val="10"/>
                      <w:szCs w:val="10"/>
                    </w:rPr>
                  </w:pPr>
                </w:p>
                <w:p w14:paraId="7CED0A85" w14:textId="77777777" w:rsidR="00C76A8B" w:rsidRPr="00F26225" w:rsidRDefault="00C76A8B" w:rsidP="00C76A8B">
                  <w:pPr>
                    <w:ind w:left="284"/>
                    <w:contextualSpacing/>
                    <w:rPr>
                      <w:rFonts w:ascii="Calibri" w:hAnsi="Calibri" w:cs="Arial"/>
                      <w:sz w:val="16"/>
                      <w:szCs w:val="16"/>
                    </w:rPr>
                  </w:pPr>
                  <w:r w:rsidRPr="00F26225">
                    <w:rPr>
                      <w:rFonts w:ascii="Calibri" w:hAnsi="Calibri" w:cs="Arial"/>
                      <w:sz w:val="16"/>
                      <w:szCs w:val="16"/>
                    </w:rPr>
                    <w:t>Encerado de piso con cera fría y agua.</w:t>
                  </w:r>
                </w:p>
                <w:p w14:paraId="2CB982F5" w14:textId="77777777" w:rsidR="00C76A8B" w:rsidRPr="00F26225" w:rsidRDefault="00C76A8B" w:rsidP="00C76A8B">
                  <w:pPr>
                    <w:ind w:left="284"/>
                    <w:contextualSpacing/>
                    <w:rPr>
                      <w:rFonts w:ascii="Calibri" w:hAnsi="Calibri" w:cs="Arial"/>
                      <w:sz w:val="10"/>
                      <w:szCs w:val="10"/>
                    </w:rPr>
                  </w:pPr>
                </w:p>
                <w:p w14:paraId="63E1C78B" w14:textId="77777777" w:rsidR="00C76A8B" w:rsidRPr="00F26225" w:rsidRDefault="00C76A8B" w:rsidP="00C76A8B">
                  <w:pPr>
                    <w:ind w:left="284"/>
                    <w:contextualSpacing/>
                    <w:rPr>
                      <w:rFonts w:ascii="Calibri" w:hAnsi="Calibri" w:cs="Arial"/>
                      <w:sz w:val="16"/>
                      <w:szCs w:val="16"/>
                    </w:rPr>
                  </w:pPr>
                  <w:r w:rsidRPr="00F26225">
                    <w:rPr>
                      <w:rFonts w:ascii="Calibri" w:hAnsi="Calibri" w:cs="Arial"/>
                      <w:sz w:val="16"/>
                      <w:szCs w:val="16"/>
                    </w:rPr>
                    <w:t>Lustrado de piso con máquinas.</w:t>
                  </w:r>
                </w:p>
                <w:p w14:paraId="67B117D4" w14:textId="77777777" w:rsidR="00C76A8B" w:rsidRPr="00F26225" w:rsidRDefault="00C76A8B" w:rsidP="00C76A8B">
                  <w:pPr>
                    <w:ind w:left="284"/>
                    <w:contextualSpacing/>
                    <w:rPr>
                      <w:rFonts w:ascii="Calibri" w:hAnsi="Calibri" w:cs="Arial"/>
                      <w:sz w:val="10"/>
                      <w:szCs w:val="10"/>
                    </w:rPr>
                  </w:pPr>
                </w:p>
                <w:p w14:paraId="0FEC1548" w14:textId="77777777" w:rsidR="00C76A8B" w:rsidRPr="00F26225" w:rsidRDefault="00C76A8B" w:rsidP="00C76A8B">
                  <w:pPr>
                    <w:ind w:left="284"/>
                    <w:contextualSpacing/>
                    <w:rPr>
                      <w:rFonts w:ascii="Calibri" w:hAnsi="Calibri" w:cs="Arial"/>
                      <w:sz w:val="16"/>
                      <w:szCs w:val="16"/>
                    </w:rPr>
                  </w:pPr>
                  <w:r w:rsidRPr="00F26225">
                    <w:rPr>
                      <w:rFonts w:ascii="Calibri" w:hAnsi="Calibri" w:cs="Arial"/>
                      <w:sz w:val="16"/>
                      <w:szCs w:val="16"/>
                    </w:rPr>
                    <w:t>Lavado de vidrios en todos los ambientes de la Clínica con limpiavidrios</w:t>
                  </w:r>
                  <w:r>
                    <w:rPr>
                      <w:rFonts w:ascii="Calibri" w:hAnsi="Calibri" w:cs="Arial"/>
                      <w:sz w:val="16"/>
                      <w:szCs w:val="16"/>
                    </w:rPr>
                    <w:t xml:space="preserve"> interior</w:t>
                  </w:r>
                  <w:r w:rsidRPr="00F26225">
                    <w:rPr>
                      <w:rFonts w:ascii="Calibri" w:hAnsi="Calibri" w:cs="Arial"/>
                      <w:sz w:val="16"/>
                      <w:szCs w:val="16"/>
                    </w:rPr>
                    <w:t xml:space="preserve">, con la solución adecuada por la </w:t>
                  </w:r>
                  <w:r w:rsidRPr="00117363">
                    <w:rPr>
                      <w:rFonts w:ascii="Calibri" w:hAnsi="Calibri" w:cs="Arial"/>
                      <w:b/>
                      <w:bCs/>
                      <w:sz w:val="16"/>
                      <w:szCs w:val="16"/>
                      <w:u w:val="single"/>
                    </w:rPr>
                    <w:t>parte interior y exterior</w:t>
                  </w:r>
                  <w:r w:rsidRPr="00F26225">
                    <w:rPr>
                      <w:rFonts w:ascii="Calibri" w:hAnsi="Calibri" w:cs="Arial"/>
                      <w:sz w:val="16"/>
                      <w:szCs w:val="16"/>
                    </w:rPr>
                    <w:t>.</w:t>
                  </w:r>
                </w:p>
                <w:p w14:paraId="6EF928E5" w14:textId="77777777" w:rsidR="00C76A8B" w:rsidRPr="00F26225" w:rsidRDefault="00C76A8B" w:rsidP="00C76A8B">
                  <w:pPr>
                    <w:ind w:left="284"/>
                    <w:contextualSpacing/>
                    <w:rPr>
                      <w:rFonts w:ascii="Calibri" w:hAnsi="Calibri" w:cs="Arial"/>
                      <w:sz w:val="10"/>
                      <w:szCs w:val="10"/>
                    </w:rPr>
                  </w:pPr>
                </w:p>
                <w:p w14:paraId="67A2CCCE" w14:textId="77777777" w:rsidR="00C76A8B" w:rsidRPr="00F26225" w:rsidRDefault="00C76A8B" w:rsidP="00C76A8B">
                  <w:pPr>
                    <w:ind w:left="284"/>
                    <w:contextualSpacing/>
                    <w:rPr>
                      <w:rFonts w:ascii="Calibri" w:hAnsi="Calibri" w:cs="Arial"/>
                      <w:sz w:val="16"/>
                      <w:szCs w:val="16"/>
                    </w:rPr>
                  </w:pPr>
                  <w:r w:rsidRPr="00F26225">
                    <w:rPr>
                      <w:rFonts w:ascii="Calibri" w:hAnsi="Calibri" w:cs="Arial"/>
                      <w:sz w:val="16"/>
                      <w:szCs w:val="16"/>
                    </w:rPr>
                    <w:t>Lavado de lozas sanitarias, con productos desincrustantes, germicidas, bactericidas a base de amonio cuaternario, ácido clorhídrico y abrillantador de lozas sanitarias, lavado con el mismo producto de todas las superficies azulejadas.</w:t>
                  </w:r>
                </w:p>
                <w:p w14:paraId="6B97DF2A" w14:textId="77777777" w:rsidR="00C76A8B" w:rsidRPr="00F26225" w:rsidRDefault="00C76A8B" w:rsidP="00C76A8B">
                  <w:pPr>
                    <w:ind w:left="284"/>
                    <w:contextualSpacing/>
                    <w:rPr>
                      <w:rFonts w:ascii="Calibri" w:hAnsi="Calibri" w:cs="Arial"/>
                      <w:sz w:val="10"/>
                      <w:szCs w:val="10"/>
                    </w:rPr>
                  </w:pPr>
                </w:p>
                <w:p w14:paraId="3C59306A" w14:textId="77777777" w:rsidR="00C76A8B" w:rsidRPr="00F26225" w:rsidRDefault="00C76A8B" w:rsidP="00C76A8B">
                  <w:pPr>
                    <w:ind w:left="284"/>
                    <w:contextualSpacing/>
                    <w:rPr>
                      <w:rFonts w:ascii="Calibri" w:hAnsi="Calibri" w:cs="Arial"/>
                      <w:sz w:val="16"/>
                      <w:szCs w:val="16"/>
                    </w:rPr>
                  </w:pPr>
                  <w:r w:rsidRPr="00F26225">
                    <w:rPr>
                      <w:rFonts w:ascii="Calibri" w:hAnsi="Calibri" w:cs="Arial"/>
                      <w:sz w:val="16"/>
                      <w:szCs w:val="16"/>
                    </w:rPr>
                    <w:lastRenderedPageBreak/>
                    <w:t>Pulverización de ambientador de todos los ambientes.</w:t>
                  </w:r>
                </w:p>
                <w:p w14:paraId="44A32A8C" w14:textId="77777777" w:rsidR="00C76A8B" w:rsidRPr="00F26225" w:rsidRDefault="00C76A8B" w:rsidP="00C76A8B">
                  <w:pPr>
                    <w:ind w:left="284"/>
                    <w:contextualSpacing/>
                    <w:rPr>
                      <w:rFonts w:ascii="Calibri" w:hAnsi="Calibri" w:cs="Arial"/>
                      <w:sz w:val="10"/>
                      <w:szCs w:val="10"/>
                    </w:rPr>
                  </w:pPr>
                </w:p>
                <w:p w14:paraId="42A4271C" w14:textId="77777777" w:rsidR="00C76A8B" w:rsidRPr="00F26225" w:rsidRDefault="00C76A8B" w:rsidP="00C76A8B">
                  <w:pPr>
                    <w:ind w:left="284"/>
                    <w:contextualSpacing/>
                    <w:rPr>
                      <w:rFonts w:ascii="Calibri" w:hAnsi="Calibri" w:cs="Arial"/>
                      <w:sz w:val="16"/>
                      <w:szCs w:val="16"/>
                    </w:rPr>
                  </w:pPr>
                  <w:r w:rsidRPr="00F26225">
                    <w:rPr>
                      <w:rFonts w:ascii="Calibri" w:hAnsi="Calibri" w:cs="Arial"/>
                      <w:sz w:val="16"/>
                      <w:szCs w:val="16"/>
                    </w:rPr>
                    <w:t>Lavado de paredes en las partes más transitadas y el desmanchado correspondientes.</w:t>
                  </w:r>
                </w:p>
                <w:p w14:paraId="2E7D2661" w14:textId="77777777" w:rsidR="00C76A8B" w:rsidRPr="00F26225" w:rsidRDefault="00C76A8B" w:rsidP="00C76A8B">
                  <w:pPr>
                    <w:ind w:left="284"/>
                    <w:contextualSpacing/>
                    <w:rPr>
                      <w:rFonts w:ascii="Calibri" w:hAnsi="Calibri" w:cs="Arial"/>
                      <w:sz w:val="10"/>
                      <w:szCs w:val="10"/>
                    </w:rPr>
                  </w:pPr>
                </w:p>
                <w:p w14:paraId="12361C7A" w14:textId="77777777" w:rsidR="00C76A8B" w:rsidRPr="00F26225" w:rsidRDefault="00C76A8B" w:rsidP="00C76A8B">
                  <w:pPr>
                    <w:ind w:left="284"/>
                    <w:contextualSpacing/>
                    <w:rPr>
                      <w:rFonts w:ascii="Calibri" w:hAnsi="Calibri" w:cs="Arial"/>
                      <w:sz w:val="16"/>
                      <w:szCs w:val="16"/>
                    </w:rPr>
                  </w:pPr>
                  <w:r w:rsidRPr="00F26225">
                    <w:rPr>
                      <w:rFonts w:ascii="Calibri" w:hAnsi="Calibri" w:cs="Arial"/>
                      <w:sz w:val="16"/>
                      <w:szCs w:val="16"/>
                    </w:rPr>
                    <w:t>Lavado de todos los basureros de las instalaciones de la clínica.</w:t>
                  </w:r>
                </w:p>
                <w:p w14:paraId="40EF2181" w14:textId="77777777" w:rsidR="00C76A8B" w:rsidRPr="00F26225" w:rsidRDefault="00C76A8B" w:rsidP="00C76A8B">
                  <w:pPr>
                    <w:ind w:left="284"/>
                    <w:contextualSpacing/>
                    <w:rPr>
                      <w:rFonts w:ascii="Calibri" w:hAnsi="Calibri" w:cs="Arial"/>
                      <w:sz w:val="10"/>
                      <w:szCs w:val="10"/>
                    </w:rPr>
                  </w:pPr>
                </w:p>
                <w:p w14:paraId="30E519A5" w14:textId="77777777" w:rsidR="00C76A8B" w:rsidRDefault="00C76A8B" w:rsidP="00C76A8B">
                  <w:pPr>
                    <w:ind w:left="284"/>
                    <w:contextualSpacing/>
                    <w:rPr>
                      <w:rFonts w:ascii="Calibri" w:hAnsi="Calibri" w:cs="Arial"/>
                      <w:sz w:val="16"/>
                      <w:szCs w:val="16"/>
                    </w:rPr>
                  </w:pPr>
                  <w:r w:rsidRPr="00F26225">
                    <w:rPr>
                      <w:rFonts w:ascii="Calibri" w:hAnsi="Calibri" w:cs="Arial"/>
                      <w:sz w:val="16"/>
                      <w:szCs w:val="16"/>
                    </w:rPr>
                    <w:t>Limpieza profunda de sillas (banquetas) y sillones tapizados con cuerina con productos adecuados.</w:t>
                  </w:r>
                </w:p>
                <w:p w14:paraId="6015A93A" w14:textId="77777777" w:rsidR="00C76A8B" w:rsidRDefault="00C76A8B" w:rsidP="00C76A8B">
                  <w:pPr>
                    <w:ind w:left="284"/>
                    <w:contextualSpacing/>
                    <w:rPr>
                      <w:rFonts w:ascii="Calibri" w:hAnsi="Calibri" w:cs="Arial"/>
                      <w:sz w:val="16"/>
                      <w:szCs w:val="16"/>
                    </w:rPr>
                  </w:pPr>
                </w:p>
                <w:p w14:paraId="3A0A118E" w14:textId="77777777" w:rsidR="00C76A8B" w:rsidRDefault="00C76A8B" w:rsidP="00C76A8B">
                  <w:pPr>
                    <w:ind w:left="284"/>
                    <w:contextualSpacing/>
                    <w:rPr>
                      <w:rFonts w:ascii="Calibri" w:hAnsi="Calibri" w:cs="Arial"/>
                      <w:sz w:val="16"/>
                      <w:szCs w:val="16"/>
                    </w:rPr>
                  </w:pPr>
                  <w:r w:rsidRPr="00A26E65">
                    <w:rPr>
                      <w:rFonts w:ascii="Calibri" w:hAnsi="Calibri" w:cs="Arial"/>
                      <w:sz w:val="16"/>
                      <w:szCs w:val="16"/>
                    </w:rPr>
                    <w:t>En los servicios de Neonatología, UTI y Quirófano se debe realizar la limpieza terminal profunda al menos 1 vez a la semana con máquina.</w:t>
                  </w:r>
                </w:p>
                <w:p w14:paraId="2F503540" w14:textId="77777777" w:rsidR="00C76A8B" w:rsidRPr="00A26E65" w:rsidRDefault="00C76A8B" w:rsidP="00C76A8B">
                  <w:pPr>
                    <w:ind w:left="284"/>
                    <w:contextualSpacing/>
                    <w:rPr>
                      <w:rFonts w:ascii="Calibri" w:hAnsi="Calibri" w:cs="Arial"/>
                      <w:sz w:val="10"/>
                      <w:szCs w:val="10"/>
                    </w:rPr>
                  </w:pPr>
                </w:p>
                <w:p w14:paraId="3317A8B9" w14:textId="77777777" w:rsidR="00C76A8B" w:rsidRPr="005D0A14" w:rsidRDefault="00C76A8B" w:rsidP="00C76A8B">
                  <w:pPr>
                    <w:ind w:left="323"/>
                    <w:rPr>
                      <w:rFonts w:cstheme="minorHAnsi"/>
                      <w:b/>
                      <w:sz w:val="16"/>
                      <w:szCs w:val="16"/>
                    </w:rPr>
                  </w:pPr>
                  <w:r w:rsidRPr="005D0A14">
                    <w:rPr>
                      <w:rFonts w:cstheme="minorHAnsi"/>
                      <w:b/>
                      <w:sz w:val="16"/>
                      <w:szCs w:val="16"/>
                    </w:rPr>
                    <w:t>Se solicita contar con un cronograma de las Actividades quincenales, mismo que deberá ser entregada dos semanas después de haber iniciado el servicio, al fiscal de servicio designado p</w:t>
                  </w:r>
                  <w:r>
                    <w:rPr>
                      <w:rFonts w:cstheme="minorHAnsi"/>
                      <w:b/>
                      <w:sz w:val="16"/>
                      <w:szCs w:val="16"/>
                    </w:rPr>
                    <w:t>or</w:t>
                  </w:r>
                  <w:r w:rsidRPr="005D0A14">
                    <w:rPr>
                      <w:rFonts w:cstheme="minorHAnsi"/>
                      <w:b/>
                      <w:sz w:val="16"/>
                      <w:szCs w:val="16"/>
                    </w:rPr>
                    <w:t xml:space="preserve"> la CSBP</w:t>
                  </w:r>
                </w:p>
                <w:p w14:paraId="2DB09E32" w14:textId="77777777" w:rsidR="00C76A8B" w:rsidRDefault="00C76A8B" w:rsidP="00C76A8B"/>
              </w:tc>
            </w:tr>
            <w:tr w:rsidR="00C76A8B" w14:paraId="6278CF87" w14:textId="77777777" w:rsidTr="00C76A8B">
              <w:tc>
                <w:tcPr>
                  <w:tcW w:w="10223" w:type="dxa"/>
                </w:tcPr>
                <w:p w14:paraId="197784B5" w14:textId="77777777" w:rsidR="00C76A8B" w:rsidRPr="005E0473" w:rsidRDefault="00C76A8B" w:rsidP="00C76A8B">
                  <w:pPr>
                    <w:numPr>
                      <w:ilvl w:val="0"/>
                      <w:numId w:val="33"/>
                    </w:numPr>
                    <w:ind w:left="306"/>
                    <w:contextualSpacing/>
                    <w:rPr>
                      <w:rFonts w:ascii="Calibri" w:hAnsi="Calibri" w:cs="Arial"/>
                      <w:b/>
                      <w:bCs/>
                      <w:sz w:val="16"/>
                      <w:szCs w:val="16"/>
                    </w:rPr>
                  </w:pPr>
                  <w:r w:rsidRPr="005E0473">
                    <w:rPr>
                      <w:rFonts w:ascii="Calibri" w:hAnsi="Calibri" w:cs="Arial"/>
                      <w:b/>
                      <w:bCs/>
                      <w:sz w:val="16"/>
                      <w:szCs w:val="16"/>
                    </w:rPr>
                    <w:lastRenderedPageBreak/>
                    <w:t>EN FORMA QUINCENAL</w:t>
                  </w:r>
                </w:p>
                <w:p w14:paraId="192ACB6E" w14:textId="77777777" w:rsidR="00C76A8B" w:rsidRPr="00F26225" w:rsidRDefault="00C76A8B" w:rsidP="00C76A8B">
                  <w:pPr>
                    <w:ind w:left="284"/>
                    <w:contextualSpacing/>
                    <w:rPr>
                      <w:rFonts w:ascii="Calibri" w:hAnsi="Calibri" w:cs="Arial"/>
                      <w:sz w:val="16"/>
                      <w:szCs w:val="16"/>
                    </w:rPr>
                  </w:pPr>
                  <w:r w:rsidRPr="00F26225">
                    <w:rPr>
                      <w:rFonts w:ascii="Calibri" w:hAnsi="Calibri" w:cs="Arial"/>
                      <w:sz w:val="16"/>
                      <w:szCs w:val="16"/>
                    </w:rPr>
                    <w:t>Lavado a máquina de pisos</w:t>
                  </w:r>
                </w:p>
                <w:p w14:paraId="19CAECDE" w14:textId="77777777" w:rsidR="00C76A8B" w:rsidRDefault="00C76A8B" w:rsidP="00C76A8B">
                  <w:pPr>
                    <w:tabs>
                      <w:tab w:val="left" w:pos="1230"/>
                    </w:tabs>
                    <w:ind w:left="284"/>
                    <w:contextualSpacing/>
                    <w:rPr>
                      <w:rFonts w:ascii="Calibri" w:hAnsi="Calibri" w:cs="Arial"/>
                      <w:sz w:val="16"/>
                      <w:szCs w:val="16"/>
                    </w:rPr>
                  </w:pPr>
                  <w:r w:rsidRPr="00F26225">
                    <w:rPr>
                      <w:rFonts w:ascii="Calibri" w:hAnsi="Calibri" w:cs="Arial"/>
                      <w:sz w:val="16"/>
                      <w:szCs w:val="16"/>
                    </w:rPr>
                    <w:t>Limpieza profunda de muebles tapizados de tela.</w:t>
                  </w:r>
                </w:p>
                <w:p w14:paraId="18EDB314" w14:textId="77777777" w:rsidR="00C76A8B" w:rsidRPr="00A26E65" w:rsidRDefault="00C76A8B" w:rsidP="00C76A8B">
                  <w:pPr>
                    <w:tabs>
                      <w:tab w:val="left" w:pos="1230"/>
                    </w:tabs>
                    <w:ind w:left="284"/>
                    <w:contextualSpacing/>
                    <w:rPr>
                      <w:rFonts w:ascii="Calibri" w:hAnsi="Calibri" w:cs="Arial"/>
                      <w:sz w:val="10"/>
                      <w:szCs w:val="10"/>
                    </w:rPr>
                  </w:pPr>
                </w:p>
                <w:p w14:paraId="71FBC31B" w14:textId="77777777" w:rsidR="00C76A8B" w:rsidRDefault="00C76A8B" w:rsidP="00C76A8B">
                  <w:pPr>
                    <w:ind w:left="306"/>
                  </w:pPr>
                  <w:r w:rsidRPr="005D0A14">
                    <w:rPr>
                      <w:rFonts w:cstheme="minorHAnsi"/>
                      <w:b/>
                      <w:sz w:val="16"/>
                      <w:szCs w:val="16"/>
                    </w:rPr>
                    <w:t>Se solicita contar con un cronograma de las Actividades quincenales, mismo que deberá ser entregada dos semanas después de haber iniciado el servicio, al fiscal de servicio designado p</w:t>
                  </w:r>
                  <w:r>
                    <w:rPr>
                      <w:rFonts w:cstheme="minorHAnsi"/>
                      <w:b/>
                      <w:sz w:val="16"/>
                      <w:szCs w:val="16"/>
                    </w:rPr>
                    <w:t>or</w:t>
                  </w:r>
                  <w:r w:rsidRPr="005D0A14">
                    <w:rPr>
                      <w:rFonts w:cstheme="minorHAnsi"/>
                      <w:b/>
                      <w:sz w:val="16"/>
                      <w:szCs w:val="16"/>
                    </w:rPr>
                    <w:t xml:space="preserve"> la CSBP</w:t>
                  </w:r>
                </w:p>
              </w:tc>
            </w:tr>
            <w:tr w:rsidR="00C76A8B" w14:paraId="7791D9CC" w14:textId="77777777" w:rsidTr="00C76A8B">
              <w:tc>
                <w:tcPr>
                  <w:tcW w:w="10223" w:type="dxa"/>
                </w:tcPr>
                <w:p w14:paraId="4FBE5D76" w14:textId="77777777" w:rsidR="00C76A8B" w:rsidRPr="005E0473" w:rsidRDefault="00C76A8B" w:rsidP="00C76A8B">
                  <w:pPr>
                    <w:numPr>
                      <w:ilvl w:val="0"/>
                      <w:numId w:val="33"/>
                    </w:numPr>
                    <w:ind w:left="306"/>
                    <w:contextualSpacing/>
                    <w:rPr>
                      <w:rFonts w:ascii="Calibri" w:hAnsi="Calibri" w:cs="Arial"/>
                      <w:b/>
                      <w:bCs/>
                      <w:sz w:val="16"/>
                      <w:szCs w:val="16"/>
                    </w:rPr>
                  </w:pPr>
                  <w:r w:rsidRPr="005E0473">
                    <w:rPr>
                      <w:rFonts w:ascii="Calibri" w:hAnsi="Calibri" w:cs="Arial"/>
                      <w:b/>
                      <w:bCs/>
                      <w:sz w:val="16"/>
                      <w:szCs w:val="16"/>
                    </w:rPr>
                    <w:t>EN FORMA TRIMESTRAL</w:t>
                  </w:r>
                  <w:r>
                    <w:rPr>
                      <w:rFonts w:ascii="Calibri" w:hAnsi="Calibri" w:cs="Arial"/>
                      <w:b/>
                      <w:bCs/>
                      <w:sz w:val="16"/>
                      <w:szCs w:val="16"/>
                    </w:rPr>
                    <w:t xml:space="preserve"> SEGÚN REQUERIMIENTO</w:t>
                  </w:r>
                </w:p>
                <w:p w14:paraId="55145587" w14:textId="77777777" w:rsidR="00C76A8B" w:rsidRPr="00F26225" w:rsidRDefault="00C76A8B" w:rsidP="00C76A8B">
                  <w:pPr>
                    <w:ind w:left="284"/>
                    <w:contextualSpacing/>
                    <w:rPr>
                      <w:rFonts w:ascii="Calibri" w:hAnsi="Calibri" w:cs="Arial"/>
                      <w:sz w:val="16"/>
                      <w:szCs w:val="16"/>
                    </w:rPr>
                  </w:pPr>
                  <w:r w:rsidRPr="00F26225">
                    <w:rPr>
                      <w:rFonts w:ascii="Calibri" w:hAnsi="Calibri" w:cs="Arial"/>
                      <w:sz w:val="16"/>
                      <w:szCs w:val="16"/>
                    </w:rPr>
                    <w:t>Limpieza de vidrios por el lado externo del edificio con productos adecuados</w:t>
                  </w:r>
                </w:p>
                <w:p w14:paraId="0821F7D5" w14:textId="77777777" w:rsidR="00C76A8B" w:rsidRPr="00F26225" w:rsidRDefault="00C76A8B" w:rsidP="00C76A8B">
                  <w:pPr>
                    <w:ind w:left="284"/>
                    <w:contextualSpacing/>
                    <w:rPr>
                      <w:rFonts w:ascii="Calibri" w:hAnsi="Calibri" w:cs="Arial"/>
                      <w:sz w:val="10"/>
                      <w:szCs w:val="10"/>
                    </w:rPr>
                  </w:pPr>
                </w:p>
                <w:p w14:paraId="1A2D6D6A" w14:textId="77777777" w:rsidR="00C76A8B" w:rsidRDefault="00C76A8B" w:rsidP="00C76A8B">
                  <w:pPr>
                    <w:ind w:left="284"/>
                    <w:contextualSpacing/>
                    <w:rPr>
                      <w:rFonts w:ascii="Calibri" w:hAnsi="Calibri" w:cs="Arial"/>
                      <w:sz w:val="16"/>
                      <w:szCs w:val="16"/>
                    </w:rPr>
                  </w:pPr>
                  <w:r w:rsidRPr="00F26225">
                    <w:rPr>
                      <w:rFonts w:ascii="Calibri" w:hAnsi="Calibri" w:cs="Arial"/>
                      <w:sz w:val="16"/>
                      <w:szCs w:val="16"/>
                    </w:rPr>
                    <w:t>Lavado de vidrios por fuera, en lugares inaccesibles, utilizando andamios con roldanas. El personal que ejecutará la limpieza, deberá cumplir con los requisitos de seguridad industrial para este tipo de trabajo. La Clínica de la CSBP – Regional Santa Cruz no se responsabilizará por accidentes de trabajo ocasionado por falta de cumplimiento a estas normas.</w:t>
                  </w:r>
                </w:p>
                <w:p w14:paraId="5BCB367A" w14:textId="77777777" w:rsidR="00C76A8B" w:rsidRPr="00A26E65" w:rsidRDefault="00C76A8B" w:rsidP="00C76A8B">
                  <w:pPr>
                    <w:ind w:left="284"/>
                    <w:contextualSpacing/>
                    <w:rPr>
                      <w:rFonts w:ascii="Calibri" w:hAnsi="Calibri" w:cs="Arial"/>
                      <w:sz w:val="10"/>
                      <w:szCs w:val="10"/>
                    </w:rPr>
                  </w:pPr>
                </w:p>
                <w:p w14:paraId="1DF5BE4A" w14:textId="77777777" w:rsidR="00C76A8B" w:rsidRDefault="00C76A8B" w:rsidP="00C76A8B">
                  <w:pPr>
                    <w:ind w:left="316"/>
                  </w:pPr>
                  <w:r w:rsidRPr="005D0A14">
                    <w:rPr>
                      <w:rFonts w:cstheme="minorHAnsi"/>
                      <w:b/>
                      <w:sz w:val="16"/>
                      <w:szCs w:val="16"/>
                    </w:rPr>
                    <w:t>Se solicita contar con un cronograma de las Actividades quincenales, mismo que deberá ser entregada dos semanas después de haber iniciado el servicio, al fiscal de servicio designado p</w:t>
                  </w:r>
                  <w:r>
                    <w:rPr>
                      <w:rFonts w:cstheme="minorHAnsi"/>
                      <w:b/>
                      <w:sz w:val="16"/>
                      <w:szCs w:val="16"/>
                    </w:rPr>
                    <w:t>or</w:t>
                  </w:r>
                  <w:r w:rsidRPr="005D0A14">
                    <w:rPr>
                      <w:rFonts w:cstheme="minorHAnsi"/>
                      <w:b/>
                      <w:sz w:val="16"/>
                      <w:szCs w:val="16"/>
                    </w:rPr>
                    <w:t xml:space="preserve"> la CSBP</w:t>
                  </w:r>
                </w:p>
              </w:tc>
            </w:tr>
            <w:tr w:rsidR="00C76A8B" w14:paraId="03E9C545" w14:textId="77777777" w:rsidTr="00C76A8B">
              <w:tc>
                <w:tcPr>
                  <w:tcW w:w="10223" w:type="dxa"/>
                </w:tcPr>
                <w:p w14:paraId="315D5ACD" w14:textId="77777777" w:rsidR="00C76A8B" w:rsidRPr="005E0473" w:rsidRDefault="00C76A8B" w:rsidP="00C76A8B">
                  <w:pPr>
                    <w:numPr>
                      <w:ilvl w:val="0"/>
                      <w:numId w:val="33"/>
                    </w:numPr>
                    <w:ind w:left="306"/>
                    <w:contextualSpacing/>
                    <w:rPr>
                      <w:rFonts w:ascii="Calibri" w:hAnsi="Calibri" w:cs="Arial"/>
                      <w:b/>
                      <w:bCs/>
                      <w:sz w:val="16"/>
                      <w:szCs w:val="16"/>
                    </w:rPr>
                  </w:pPr>
                  <w:r w:rsidRPr="005E0473">
                    <w:rPr>
                      <w:rFonts w:ascii="Calibri" w:hAnsi="Calibri" w:cs="Arial"/>
                      <w:b/>
                      <w:bCs/>
                      <w:sz w:val="16"/>
                      <w:szCs w:val="16"/>
                    </w:rPr>
                    <w:t>OBLIGACIONES MEDIOAMBIENTALES DEL ADJUDICATARIO</w:t>
                  </w:r>
                </w:p>
                <w:p w14:paraId="65712F54" w14:textId="77777777" w:rsidR="00C76A8B" w:rsidRPr="00F26225" w:rsidRDefault="00C76A8B" w:rsidP="00C76A8B">
                  <w:pPr>
                    <w:ind w:left="284"/>
                    <w:contextualSpacing/>
                    <w:rPr>
                      <w:rFonts w:ascii="Calibri" w:hAnsi="Calibri" w:cs="Arial"/>
                      <w:sz w:val="16"/>
                      <w:szCs w:val="16"/>
                    </w:rPr>
                  </w:pPr>
                  <w:r w:rsidRPr="00F26225">
                    <w:rPr>
                      <w:rFonts w:ascii="Calibri" w:hAnsi="Calibri" w:cs="Arial"/>
                      <w:sz w:val="16"/>
                      <w:szCs w:val="16"/>
                    </w:rPr>
                    <w:t>El adjudicatario responderá de cualquier incidente medioambiental causado, liberando a la Clínica de la CSBP – Regional Santa Cruz de cualquier responsabilidad sobre el mismo.</w:t>
                  </w:r>
                </w:p>
                <w:p w14:paraId="4231A6F2" w14:textId="77777777" w:rsidR="00C76A8B" w:rsidRPr="00F26225" w:rsidRDefault="00C76A8B" w:rsidP="00C76A8B">
                  <w:pPr>
                    <w:ind w:left="284"/>
                    <w:contextualSpacing/>
                    <w:rPr>
                      <w:rFonts w:ascii="Calibri" w:hAnsi="Calibri" w:cs="Arial"/>
                      <w:sz w:val="10"/>
                      <w:szCs w:val="10"/>
                    </w:rPr>
                  </w:pPr>
                </w:p>
                <w:p w14:paraId="05DE6E4E" w14:textId="77777777" w:rsidR="00C76A8B" w:rsidRPr="00F26225" w:rsidRDefault="00C76A8B" w:rsidP="00C76A8B">
                  <w:pPr>
                    <w:ind w:left="284"/>
                    <w:contextualSpacing/>
                    <w:rPr>
                      <w:rFonts w:ascii="Calibri" w:hAnsi="Calibri" w:cs="Arial"/>
                      <w:sz w:val="16"/>
                      <w:szCs w:val="16"/>
                    </w:rPr>
                  </w:pPr>
                  <w:r w:rsidRPr="00F26225">
                    <w:rPr>
                      <w:rFonts w:ascii="Calibri" w:hAnsi="Calibri" w:cs="Arial"/>
                      <w:sz w:val="16"/>
                      <w:szCs w:val="16"/>
                    </w:rPr>
                    <w:t>Para evitar tales incidentes, el adjudicatario adoptará con carácter general las medidas preventivas oportunas que dictan las prácticas de gestión, en especial las relativas a evitar vertidos líquidos indeseados, emisiones contaminantes a la atmósfera y el abandono de cualquier tipo de residuos, con extrema atención en la correcta gestión de los clasificados como peligrosos.</w:t>
                  </w:r>
                </w:p>
                <w:p w14:paraId="413A5863" w14:textId="77777777" w:rsidR="00C76A8B" w:rsidRPr="00F26225" w:rsidRDefault="00C76A8B" w:rsidP="00C76A8B">
                  <w:pPr>
                    <w:ind w:left="284"/>
                    <w:contextualSpacing/>
                    <w:rPr>
                      <w:rFonts w:ascii="Calibri" w:hAnsi="Calibri" w:cs="Arial"/>
                      <w:sz w:val="10"/>
                      <w:szCs w:val="10"/>
                    </w:rPr>
                  </w:pPr>
                </w:p>
                <w:p w14:paraId="765DB4B0" w14:textId="77777777" w:rsidR="00C76A8B" w:rsidRDefault="00C76A8B" w:rsidP="00C76A8B">
                  <w:pPr>
                    <w:ind w:left="316"/>
                  </w:pPr>
                  <w:r w:rsidRPr="00F26225">
                    <w:rPr>
                      <w:rFonts w:ascii="Calibri" w:hAnsi="Calibri" w:cs="Arial"/>
                      <w:sz w:val="16"/>
                      <w:szCs w:val="16"/>
                    </w:rPr>
                    <w:t>El adjudicatario adoptará las medidas oportunas para el estricto cumplimiento de la legislación medioambiental vigente que sea de aplicación al trabajo realizado.</w:t>
                  </w:r>
                </w:p>
              </w:tc>
            </w:tr>
            <w:tr w:rsidR="00C76A8B" w14:paraId="734BBC9B" w14:textId="77777777" w:rsidTr="00C76A8B">
              <w:tc>
                <w:tcPr>
                  <w:tcW w:w="10223" w:type="dxa"/>
                </w:tcPr>
                <w:p w14:paraId="3A4188F6" w14:textId="77777777" w:rsidR="00C76A8B" w:rsidRPr="005E0473" w:rsidRDefault="00C76A8B" w:rsidP="00C76A8B">
                  <w:pPr>
                    <w:numPr>
                      <w:ilvl w:val="0"/>
                      <w:numId w:val="33"/>
                    </w:numPr>
                    <w:ind w:left="316"/>
                    <w:contextualSpacing/>
                    <w:rPr>
                      <w:rFonts w:ascii="Calibri" w:hAnsi="Calibri" w:cs="Arial"/>
                      <w:b/>
                      <w:bCs/>
                      <w:sz w:val="16"/>
                      <w:szCs w:val="16"/>
                    </w:rPr>
                  </w:pPr>
                  <w:r w:rsidRPr="005E0473">
                    <w:rPr>
                      <w:rFonts w:ascii="Calibri" w:hAnsi="Calibri" w:cs="Arial"/>
                      <w:b/>
                      <w:bCs/>
                      <w:sz w:val="16"/>
                      <w:szCs w:val="16"/>
                    </w:rPr>
                    <w:t>EXPERIENCIA</w:t>
                  </w:r>
                </w:p>
                <w:p w14:paraId="7F30153D" w14:textId="77777777" w:rsidR="00C76A8B" w:rsidRPr="00F26225" w:rsidRDefault="00C76A8B" w:rsidP="00C76A8B">
                  <w:pPr>
                    <w:ind w:left="284"/>
                    <w:contextualSpacing/>
                    <w:rPr>
                      <w:rFonts w:ascii="Calibri" w:hAnsi="Calibri" w:cs="Arial"/>
                      <w:sz w:val="16"/>
                      <w:szCs w:val="16"/>
                    </w:rPr>
                  </w:pPr>
                  <w:r w:rsidRPr="00F26225">
                    <w:rPr>
                      <w:rFonts w:ascii="Calibri" w:hAnsi="Calibri" w:cs="Arial"/>
                      <w:sz w:val="16"/>
                      <w:szCs w:val="16"/>
                    </w:rPr>
                    <w:t xml:space="preserve">La empresa deberá contar con una experiencia general de por lo menos </w:t>
                  </w:r>
                  <w:r>
                    <w:rPr>
                      <w:rFonts w:ascii="Calibri" w:hAnsi="Calibri" w:cs="Arial"/>
                      <w:sz w:val="16"/>
                      <w:szCs w:val="16"/>
                    </w:rPr>
                    <w:t>15</w:t>
                  </w:r>
                  <w:r w:rsidRPr="00F26225">
                    <w:rPr>
                      <w:rFonts w:ascii="Calibri" w:hAnsi="Calibri" w:cs="Arial"/>
                      <w:sz w:val="16"/>
                      <w:szCs w:val="16"/>
                    </w:rPr>
                    <w:t xml:space="preserve"> años en la prestación del servicio adjuntando contratos o certificados de trabajo que respalden la misma.</w:t>
                  </w:r>
                </w:p>
                <w:p w14:paraId="72ABB720" w14:textId="77777777" w:rsidR="00C76A8B" w:rsidRPr="005D0A14" w:rsidRDefault="00C76A8B" w:rsidP="00C76A8B">
                  <w:pPr>
                    <w:ind w:left="284"/>
                    <w:contextualSpacing/>
                    <w:rPr>
                      <w:rFonts w:ascii="Calibri" w:hAnsi="Calibri" w:cs="Arial"/>
                      <w:sz w:val="10"/>
                      <w:szCs w:val="10"/>
                    </w:rPr>
                  </w:pPr>
                </w:p>
                <w:p w14:paraId="409D2B1B" w14:textId="77777777" w:rsidR="00C76A8B" w:rsidRPr="00F26225" w:rsidRDefault="00C76A8B" w:rsidP="00C76A8B">
                  <w:pPr>
                    <w:ind w:left="284"/>
                    <w:contextualSpacing/>
                    <w:rPr>
                      <w:rFonts w:ascii="Calibri" w:hAnsi="Calibri" w:cs="Arial"/>
                      <w:sz w:val="16"/>
                      <w:szCs w:val="16"/>
                    </w:rPr>
                  </w:pPr>
                  <w:r w:rsidRPr="00F26225">
                    <w:rPr>
                      <w:rFonts w:ascii="Calibri" w:hAnsi="Calibri" w:cs="Arial"/>
                      <w:sz w:val="16"/>
                      <w:szCs w:val="16"/>
                    </w:rPr>
                    <w:t xml:space="preserve">Así mismo deberá contar con una experiencia específica en el área de salud, mínima de </w:t>
                  </w:r>
                  <w:r>
                    <w:rPr>
                      <w:rFonts w:ascii="Calibri" w:hAnsi="Calibri" w:cs="Arial"/>
                      <w:sz w:val="16"/>
                      <w:szCs w:val="16"/>
                    </w:rPr>
                    <w:t>10</w:t>
                  </w:r>
                  <w:r w:rsidRPr="00F26225">
                    <w:rPr>
                      <w:rFonts w:ascii="Calibri" w:hAnsi="Calibri" w:cs="Arial"/>
                      <w:sz w:val="16"/>
                      <w:szCs w:val="16"/>
                    </w:rPr>
                    <w:t xml:space="preserve"> años adjuntando contratos o certificados de trabajo legalizados que respalden la misma.</w:t>
                  </w:r>
                </w:p>
                <w:p w14:paraId="688B749C" w14:textId="77777777" w:rsidR="00C76A8B" w:rsidRPr="005D0A14" w:rsidRDefault="00C76A8B" w:rsidP="00C76A8B">
                  <w:pPr>
                    <w:ind w:left="284"/>
                    <w:contextualSpacing/>
                    <w:rPr>
                      <w:rFonts w:ascii="Calibri" w:hAnsi="Calibri" w:cs="Arial"/>
                      <w:sz w:val="10"/>
                      <w:szCs w:val="10"/>
                    </w:rPr>
                  </w:pPr>
                </w:p>
                <w:p w14:paraId="490581A7" w14:textId="77777777" w:rsidR="00C76A8B" w:rsidRDefault="00C76A8B" w:rsidP="00C76A8B">
                  <w:pPr>
                    <w:ind w:left="316"/>
                  </w:pPr>
                  <w:r w:rsidRPr="00F26225">
                    <w:rPr>
                      <w:rFonts w:ascii="Calibri" w:hAnsi="Calibri" w:cs="Arial"/>
                      <w:sz w:val="16"/>
                      <w:szCs w:val="16"/>
                    </w:rPr>
                    <w:t>La experiencia tanto general como específica deberá ser registrada en el Formulario Correspondiente.</w:t>
                  </w:r>
                </w:p>
              </w:tc>
            </w:tr>
            <w:tr w:rsidR="00C76A8B" w14:paraId="67C5A784" w14:textId="77777777" w:rsidTr="00C76A8B">
              <w:tc>
                <w:tcPr>
                  <w:tcW w:w="10223" w:type="dxa"/>
                </w:tcPr>
                <w:p w14:paraId="68FD2035" w14:textId="77777777" w:rsidR="00C76A8B" w:rsidRPr="005E0473" w:rsidRDefault="00C76A8B" w:rsidP="00C76A8B">
                  <w:pPr>
                    <w:numPr>
                      <w:ilvl w:val="0"/>
                      <w:numId w:val="33"/>
                    </w:numPr>
                    <w:ind w:left="327"/>
                    <w:contextualSpacing/>
                    <w:rPr>
                      <w:rFonts w:ascii="Calibri" w:hAnsi="Calibri" w:cs="Arial"/>
                      <w:b/>
                      <w:bCs/>
                      <w:sz w:val="16"/>
                      <w:szCs w:val="16"/>
                    </w:rPr>
                  </w:pPr>
                  <w:r w:rsidRPr="005E0473">
                    <w:rPr>
                      <w:rFonts w:ascii="Calibri" w:hAnsi="Calibri" w:cs="Arial"/>
                      <w:b/>
                      <w:bCs/>
                      <w:sz w:val="16"/>
                      <w:szCs w:val="16"/>
                    </w:rPr>
                    <w:t>EQUIPO MINIMO</w:t>
                  </w:r>
                </w:p>
                <w:p w14:paraId="51C97EA6" w14:textId="77777777" w:rsidR="00C76A8B" w:rsidRPr="00F26225" w:rsidRDefault="00C76A8B" w:rsidP="00C76A8B">
                  <w:pPr>
                    <w:ind w:left="284"/>
                    <w:contextualSpacing/>
                    <w:rPr>
                      <w:rFonts w:ascii="Calibri" w:hAnsi="Calibri" w:cs="Arial"/>
                      <w:sz w:val="16"/>
                      <w:szCs w:val="16"/>
                    </w:rPr>
                  </w:pPr>
                  <w:r w:rsidRPr="00F26225">
                    <w:rPr>
                      <w:rFonts w:ascii="Calibri" w:hAnsi="Calibri" w:cs="Arial"/>
                      <w:sz w:val="16"/>
                      <w:szCs w:val="16"/>
                    </w:rPr>
                    <w:t xml:space="preserve">Se deberá disponer para uso permanente en Clínica como mínimo con </w:t>
                  </w:r>
                  <w:r>
                    <w:rPr>
                      <w:rFonts w:ascii="Calibri" w:hAnsi="Calibri" w:cs="Arial"/>
                      <w:sz w:val="16"/>
                      <w:szCs w:val="16"/>
                    </w:rPr>
                    <w:t>3</w:t>
                  </w:r>
                  <w:r w:rsidRPr="00F26225">
                    <w:rPr>
                      <w:rFonts w:ascii="Calibri" w:hAnsi="Calibri" w:cs="Arial"/>
                      <w:sz w:val="16"/>
                      <w:szCs w:val="16"/>
                    </w:rPr>
                    <w:t xml:space="preserve"> Hidro lavadoras industriales, 2 lustradoras industriales para pisos fríos, de vinil y de madera (machihembre). Se solicita describir las especificaciones técnicas de los equipos y fotografías.</w:t>
                  </w:r>
                </w:p>
                <w:p w14:paraId="3A0C87A3" w14:textId="77777777" w:rsidR="00C76A8B" w:rsidRPr="00F26225" w:rsidRDefault="00C76A8B" w:rsidP="00C76A8B">
                  <w:pPr>
                    <w:contextualSpacing/>
                    <w:rPr>
                      <w:rFonts w:ascii="Calibri" w:hAnsi="Calibri" w:cs="Arial"/>
                      <w:sz w:val="10"/>
                      <w:szCs w:val="10"/>
                    </w:rPr>
                  </w:pPr>
                </w:p>
                <w:p w14:paraId="0DBC502F" w14:textId="77777777" w:rsidR="00C76A8B" w:rsidRPr="005B0B5F" w:rsidRDefault="00C76A8B" w:rsidP="00C76A8B">
                  <w:pPr>
                    <w:ind w:left="284"/>
                    <w:contextualSpacing/>
                    <w:rPr>
                      <w:rFonts w:ascii="Calibri" w:hAnsi="Calibri" w:cs="Arial"/>
                      <w:sz w:val="16"/>
                      <w:szCs w:val="16"/>
                    </w:rPr>
                  </w:pPr>
                  <w:r w:rsidRPr="00F26225">
                    <w:rPr>
                      <w:rFonts w:ascii="Calibri" w:hAnsi="Calibri" w:cs="Arial"/>
                      <w:sz w:val="16"/>
                      <w:szCs w:val="16"/>
                    </w:rPr>
                    <w:t>Se deberá contar con equipo menor de limpieza que deberá ser renovado en forma permanente de acuerdo a necesidad. (Escobas, escobillones, alzadores de basura, esponjas, paños y otros), y 7 carritos distribuidor y recolector de material</w:t>
                  </w:r>
                  <w:r w:rsidRPr="005B0B5F">
                    <w:rPr>
                      <w:rFonts w:ascii="Calibri" w:hAnsi="Calibri" w:cs="Arial"/>
                      <w:sz w:val="16"/>
                      <w:szCs w:val="16"/>
                    </w:rPr>
                    <w:t>. (o según se requiera en un servicio como el los servicios restringidos)</w:t>
                  </w:r>
                </w:p>
                <w:p w14:paraId="0C5CD7FF" w14:textId="77777777" w:rsidR="00C76A8B" w:rsidRPr="00F26225" w:rsidRDefault="00C76A8B" w:rsidP="00C76A8B">
                  <w:pPr>
                    <w:ind w:left="284"/>
                    <w:contextualSpacing/>
                    <w:rPr>
                      <w:rFonts w:ascii="Calibri" w:hAnsi="Calibri" w:cs="Arial"/>
                      <w:sz w:val="16"/>
                      <w:szCs w:val="16"/>
                    </w:rPr>
                  </w:pPr>
                </w:p>
                <w:tbl>
                  <w:tblPr>
                    <w:tblW w:w="8092" w:type="dxa"/>
                    <w:tblInd w:w="171" w:type="dxa"/>
                    <w:tblCellMar>
                      <w:left w:w="70" w:type="dxa"/>
                      <w:right w:w="70" w:type="dxa"/>
                    </w:tblCellMar>
                    <w:tblLook w:val="0000" w:firstRow="0" w:lastRow="0" w:firstColumn="0" w:lastColumn="0" w:noHBand="0" w:noVBand="0"/>
                  </w:tblPr>
                  <w:tblGrid>
                    <w:gridCol w:w="3408"/>
                    <w:gridCol w:w="4684"/>
                  </w:tblGrid>
                  <w:tr w:rsidR="00C76A8B" w:rsidRPr="00F26225" w14:paraId="0F21E5E8" w14:textId="77777777" w:rsidTr="00A95E44">
                    <w:trPr>
                      <w:trHeight w:val="244"/>
                    </w:trPr>
                    <w:tc>
                      <w:tcPr>
                        <w:tcW w:w="3408" w:type="dxa"/>
                        <w:tcBorders>
                          <w:top w:val="single" w:sz="4" w:space="0" w:color="auto"/>
                          <w:left w:val="single" w:sz="4" w:space="0" w:color="auto"/>
                          <w:bottom w:val="single" w:sz="4" w:space="0" w:color="auto"/>
                          <w:right w:val="single" w:sz="4" w:space="0" w:color="auto"/>
                        </w:tcBorders>
                        <w:noWrap/>
                        <w:vAlign w:val="bottom"/>
                      </w:tcPr>
                      <w:p w14:paraId="60D6F899" w14:textId="77777777" w:rsidR="00C76A8B" w:rsidRPr="00F26225" w:rsidRDefault="00C76A8B" w:rsidP="00C76A8B">
                        <w:pPr>
                          <w:ind w:left="214"/>
                          <w:jc w:val="center"/>
                          <w:rPr>
                            <w:rFonts w:ascii="Tahoma" w:hAnsi="Tahoma" w:cs="Tahoma"/>
                            <w:sz w:val="16"/>
                            <w:szCs w:val="16"/>
                          </w:rPr>
                        </w:pPr>
                        <w:r w:rsidRPr="00F26225">
                          <w:rPr>
                            <w:rFonts w:ascii="Tahoma" w:hAnsi="Tahoma" w:cs="Tahoma"/>
                            <w:sz w:val="16"/>
                            <w:szCs w:val="16"/>
                          </w:rPr>
                          <w:t xml:space="preserve">DETALLE </w:t>
                        </w:r>
                      </w:p>
                    </w:tc>
                    <w:tc>
                      <w:tcPr>
                        <w:tcW w:w="4684" w:type="dxa"/>
                        <w:tcBorders>
                          <w:top w:val="single" w:sz="4" w:space="0" w:color="auto"/>
                          <w:left w:val="nil"/>
                          <w:bottom w:val="single" w:sz="4" w:space="0" w:color="auto"/>
                          <w:right w:val="single" w:sz="4" w:space="0" w:color="auto"/>
                        </w:tcBorders>
                        <w:noWrap/>
                        <w:vAlign w:val="bottom"/>
                      </w:tcPr>
                      <w:p w14:paraId="320BF0CE" w14:textId="77777777" w:rsidR="00C76A8B" w:rsidRPr="00F26225" w:rsidRDefault="00C76A8B" w:rsidP="00C76A8B">
                        <w:pPr>
                          <w:jc w:val="center"/>
                          <w:rPr>
                            <w:rFonts w:ascii="Tahoma" w:hAnsi="Tahoma" w:cs="Tahoma"/>
                            <w:sz w:val="16"/>
                            <w:szCs w:val="16"/>
                          </w:rPr>
                        </w:pPr>
                        <w:r w:rsidRPr="00F26225">
                          <w:rPr>
                            <w:rFonts w:ascii="Tahoma" w:hAnsi="Tahoma" w:cs="Tahoma"/>
                            <w:sz w:val="16"/>
                            <w:szCs w:val="16"/>
                          </w:rPr>
                          <w:t xml:space="preserve">CANTIDAD MES </w:t>
                        </w:r>
                      </w:p>
                    </w:tc>
                  </w:tr>
                  <w:tr w:rsidR="00C76A8B" w:rsidRPr="00F26225" w14:paraId="082D577B" w14:textId="77777777" w:rsidTr="00A95E44">
                    <w:trPr>
                      <w:trHeight w:val="244"/>
                    </w:trPr>
                    <w:tc>
                      <w:tcPr>
                        <w:tcW w:w="3408" w:type="dxa"/>
                        <w:tcBorders>
                          <w:top w:val="nil"/>
                          <w:left w:val="single" w:sz="4" w:space="0" w:color="auto"/>
                          <w:bottom w:val="single" w:sz="4" w:space="0" w:color="auto"/>
                          <w:right w:val="single" w:sz="4" w:space="0" w:color="auto"/>
                        </w:tcBorders>
                        <w:noWrap/>
                        <w:vAlign w:val="bottom"/>
                      </w:tcPr>
                      <w:p w14:paraId="227DAB4F" w14:textId="77777777" w:rsidR="00C76A8B" w:rsidRPr="00F26225" w:rsidRDefault="00C76A8B" w:rsidP="00C76A8B">
                        <w:pPr>
                          <w:jc w:val="both"/>
                          <w:rPr>
                            <w:rFonts w:ascii="Tahoma" w:hAnsi="Tahoma" w:cs="Tahoma"/>
                            <w:sz w:val="16"/>
                            <w:szCs w:val="16"/>
                          </w:rPr>
                        </w:pPr>
                        <w:r w:rsidRPr="00F26225">
                          <w:rPr>
                            <w:rFonts w:ascii="Tahoma" w:hAnsi="Tahoma" w:cs="Tahoma"/>
                            <w:sz w:val="16"/>
                            <w:szCs w:val="16"/>
                          </w:rPr>
                          <w:t>-goma limpie cristales (para vidrios)</w:t>
                        </w:r>
                      </w:p>
                    </w:tc>
                    <w:tc>
                      <w:tcPr>
                        <w:tcW w:w="4684" w:type="dxa"/>
                        <w:tcBorders>
                          <w:top w:val="nil"/>
                          <w:left w:val="nil"/>
                          <w:bottom w:val="single" w:sz="4" w:space="0" w:color="auto"/>
                          <w:right w:val="single" w:sz="4" w:space="0" w:color="auto"/>
                        </w:tcBorders>
                        <w:noWrap/>
                        <w:vAlign w:val="bottom"/>
                      </w:tcPr>
                      <w:p w14:paraId="4A21A7C0" w14:textId="77777777" w:rsidR="00C76A8B" w:rsidRPr="00F26225" w:rsidRDefault="00C76A8B" w:rsidP="00C76A8B">
                        <w:pPr>
                          <w:rPr>
                            <w:rFonts w:ascii="Tahoma" w:hAnsi="Tahoma" w:cs="Tahoma"/>
                            <w:sz w:val="16"/>
                            <w:szCs w:val="16"/>
                          </w:rPr>
                        </w:pPr>
                        <w:r w:rsidRPr="00F26225">
                          <w:rPr>
                            <w:rFonts w:ascii="Tahoma" w:hAnsi="Tahoma" w:cs="Tahoma"/>
                            <w:sz w:val="16"/>
                            <w:szCs w:val="16"/>
                          </w:rPr>
                          <w:t xml:space="preserve"> Lo necesario para uso PERMANENTE </w:t>
                        </w:r>
                      </w:p>
                    </w:tc>
                  </w:tr>
                  <w:tr w:rsidR="00C76A8B" w:rsidRPr="00F26225" w14:paraId="27108B6D" w14:textId="77777777" w:rsidTr="00A95E44">
                    <w:trPr>
                      <w:trHeight w:val="244"/>
                    </w:trPr>
                    <w:tc>
                      <w:tcPr>
                        <w:tcW w:w="3408" w:type="dxa"/>
                        <w:tcBorders>
                          <w:top w:val="nil"/>
                          <w:left w:val="single" w:sz="4" w:space="0" w:color="auto"/>
                          <w:bottom w:val="single" w:sz="4" w:space="0" w:color="auto"/>
                          <w:right w:val="single" w:sz="4" w:space="0" w:color="auto"/>
                        </w:tcBorders>
                        <w:noWrap/>
                        <w:vAlign w:val="bottom"/>
                      </w:tcPr>
                      <w:p w14:paraId="4E81BE48" w14:textId="77777777" w:rsidR="00C76A8B" w:rsidRPr="00F26225" w:rsidRDefault="00C76A8B" w:rsidP="00C76A8B">
                        <w:pPr>
                          <w:jc w:val="both"/>
                          <w:rPr>
                            <w:rFonts w:ascii="Tahoma" w:hAnsi="Tahoma" w:cs="Tahoma"/>
                            <w:sz w:val="16"/>
                            <w:szCs w:val="16"/>
                          </w:rPr>
                        </w:pPr>
                        <w:r w:rsidRPr="00F26225">
                          <w:rPr>
                            <w:rFonts w:ascii="Tahoma" w:hAnsi="Tahoma" w:cs="Tahoma"/>
                            <w:sz w:val="16"/>
                            <w:szCs w:val="16"/>
                          </w:rPr>
                          <w:t xml:space="preserve">-paños de limpieza </w:t>
                        </w:r>
                      </w:p>
                    </w:tc>
                    <w:tc>
                      <w:tcPr>
                        <w:tcW w:w="4684" w:type="dxa"/>
                        <w:tcBorders>
                          <w:top w:val="nil"/>
                          <w:left w:val="nil"/>
                          <w:bottom w:val="single" w:sz="4" w:space="0" w:color="auto"/>
                          <w:right w:val="single" w:sz="4" w:space="0" w:color="auto"/>
                        </w:tcBorders>
                        <w:noWrap/>
                        <w:vAlign w:val="bottom"/>
                      </w:tcPr>
                      <w:p w14:paraId="626DBDA0" w14:textId="77777777" w:rsidR="00C76A8B" w:rsidRPr="00F26225" w:rsidRDefault="00C76A8B" w:rsidP="00C76A8B">
                        <w:pPr>
                          <w:rPr>
                            <w:rFonts w:ascii="Tahoma" w:hAnsi="Tahoma" w:cs="Tahoma"/>
                            <w:sz w:val="16"/>
                            <w:szCs w:val="16"/>
                          </w:rPr>
                        </w:pPr>
                        <w:r w:rsidRPr="00F26225">
                          <w:rPr>
                            <w:rFonts w:ascii="Tahoma" w:hAnsi="Tahoma" w:cs="Tahoma"/>
                            <w:sz w:val="16"/>
                            <w:szCs w:val="16"/>
                          </w:rPr>
                          <w:t> Lo necesario para uso PERMANENTE</w:t>
                        </w:r>
                      </w:p>
                    </w:tc>
                  </w:tr>
                  <w:tr w:rsidR="00C76A8B" w:rsidRPr="00F26225" w14:paraId="0B3E1B90" w14:textId="77777777" w:rsidTr="00A95E44">
                    <w:trPr>
                      <w:trHeight w:val="244"/>
                    </w:trPr>
                    <w:tc>
                      <w:tcPr>
                        <w:tcW w:w="3408" w:type="dxa"/>
                        <w:tcBorders>
                          <w:top w:val="nil"/>
                          <w:left w:val="single" w:sz="4" w:space="0" w:color="auto"/>
                          <w:bottom w:val="single" w:sz="4" w:space="0" w:color="auto"/>
                          <w:right w:val="single" w:sz="4" w:space="0" w:color="auto"/>
                        </w:tcBorders>
                        <w:noWrap/>
                        <w:vAlign w:val="bottom"/>
                      </w:tcPr>
                      <w:p w14:paraId="40C1A871" w14:textId="77777777" w:rsidR="00C76A8B" w:rsidRPr="00F26225" w:rsidRDefault="00C76A8B" w:rsidP="00C76A8B">
                        <w:pPr>
                          <w:jc w:val="both"/>
                          <w:rPr>
                            <w:rFonts w:ascii="Tahoma" w:hAnsi="Tahoma" w:cs="Tahoma"/>
                            <w:sz w:val="16"/>
                            <w:szCs w:val="16"/>
                          </w:rPr>
                        </w:pPr>
                        <w:r w:rsidRPr="00F26225">
                          <w:rPr>
                            <w:rFonts w:ascii="Tahoma" w:hAnsi="Tahoma" w:cs="Tahoma"/>
                            <w:sz w:val="16"/>
                            <w:szCs w:val="16"/>
                          </w:rPr>
                          <w:t>-paños de pisos</w:t>
                        </w:r>
                      </w:p>
                    </w:tc>
                    <w:tc>
                      <w:tcPr>
                        <w:tcW w:w="4684" w:type="dxa"/>
                        <w:tcBorders>
                          <w:top w:val="nil"/>
                          <w:left w:val="nil"/>
                          <w:bottom w:val="single" w:sz="4" w:space="0" w:color="auto"/>
                          <w:right w:val="single" w:sz="4" w:space="0" w:color="auto"/>
                        </w:tcBorders>
                        <w:noWrap/>
                      </w:tcPr>
                      <w:p w14:paraId="6067DAB4" w14:textId="77777777" w:rsidR="00C76A8B" w:rsidRPr="00F26225" w:rsidRDefault="00C76A8B" w:rsidP="00C76A8B">
                        <w:pPr>
                          <w:rPr>
                            <w:rFonts w:ascii="Tahoma" w:hAnsi="Tahoma" w:cs="Tahoma"/>
                            <w:sz w:val="16"/>
                            <w:szCs w:val="16"/>
                          </w:rPr>
                        </w:pPr>
                        <w:r w:rsidRPr="00F26225">
                          <w:rPr>
                            <w:rFonts w:ascii="Tahoma" w:hAnsi="Tahoma" w:cs="Tahoma"/>
                            <w:sz w:val="16"/>
                            <w:szCs w:val="16"/>
                          </w:rPr>
                          <w:t xml:space="preserve"> Lo necesario para uso PERMANENTE </w:t>
                        </w:r>
                      </w:p>
                    </w:tc>
                  </w:tr>
                  <w:tr w:rsidR="00C76A8B" w:rsidRPr="00F26225" w14:paraId="6CEFCA2D" w14:textId="77777777" w:rsidTr="00A95E44">
                    <w:trPr>
                      <w:trHeight w:val="244"/>
                    </w:trPr>
                    <w:tc>
                      <w:tcPr>
                        <w:tcW w:w="3408" w:type="dxa"/>
                        <w:tcBorders>
                          <w:top w:val="nil"/>
                          <w:left w:val="single" w:sz="4" w:space="0" w:color="auto"/>
                          <w:bottom w:val="single" w:sz="4" w:space="0" w:color="auto"/>
                          <w:right w:val="single" w:sz="4" w:space="0" w:color="auto"/>
                        </w:tcBorders>
                        <w:noWrap/>
                        <w:vAlign w:val="bottom"/>
                      </w:tcPr>
                      <w:p w14:paraId="68B41390" w14:textId="77777777" w:rsidR="00C76A8B" w:rsidRPr="00F26225" w:rsidRDefault="00C76A8B" w:rsidP="00C76A8B">
                        <w:pPr>
                          <w:jc w:val="both"/>
                          <w:rPr>
                            <w:rFonts w:ascii="Tahoma" w:hAnsi="Tahoma" w:cs="Tahoma"/>
                            <w:sz w:val="16"/>
                            <w:szCs w:val="16"/>
                          </w:rPr>
                        </w:pPr>
                        <w:r w:rsidRPr="00F26225">
                          <w:rPr>
                            <w:rFonts w:ascii="Tahoma" w:hAnsi="Tahoma" w:cs="Tahoma"/>
                            <w:sz w:val="16"/>
                            <w:szCs w:val="16"/>
                          </w:rPr>
                          <w:t xml:space="preserve">-mopas o </w:t>
                        </w:r>
                        <w:proofErr w:type="spellStart"/>
                        <w:r w:rsidRPr="00F26225">
                          <w:rPr>
                            <w:rFonts w:ascii="Tahoma" w:hAnsi="Tahoma" w:cs="Tahoma"/>
                            <w:sz w:val="16"/>
                            <w:szCs w:val="16"/>
                          </w:rPr>
                          <w:t>waipe</w:t>
                        </w:r>
                        <w:proofErr w:type="spellEnd"/>
                      </w:p>
                    </w:tc>
                    <w:tc>
                      <w:tcPr>
                        <w:tcW w:w="4684" w:type="dxa"/>
                        <w:tcBorders>
                          <w:top w:val="nil"/>
                          <w:left w:val="nil"/>
                          <w:bottom w:val="single" w:sz="4" w:space="0" w:color="auto"/>
                          <w:right w:val="single" w:sz="4" w:space="0" w:color="auto"/>
                        </w:tcBorders>
                        <w:noWrap/>
                      </w:tcPr>
                      <w:p w14:paraId="5F5F7A9D" w14:textId="77777777" w:rsidR="00C76A8B" w:rsidRPr="00F26225" w:rsidRDefault="00C76A8B" w:rsidP="00C76A8B">
                        <w:pPr>
                          <w:rPr>
                            <w:rFonts w:ascii="Tahoma" w:hAnsi="Tahoma" w:cs="Tahoma"/>
                            <w:sz w:val="16"/>
                            <w:szCs w:val="16"/>
                          </w:rPr>
                        </w:pPr>
                        <w:r w:rsidRPr="00F26225">
                          <w:rPr>
                            <w:rFonts w:ascii="Tahoma" w:hAnsi="Tahoma" w:cs="Tahoma"/>
                            <w:sz w:val="16"/>
                            <w:szCs w:val="16"/>
                          </w:rPr>
                          <w:t xml:space="preserve"> Lo necesario para uso PERMANENTE </w:t>
                        </w:r>
                      </w:p>
                    </w:tc>
                  </w:tr>
                  <w:tr w:rsidR="00C76A8B" w:rsidRPr="00F26225" w14:paraId="2AF308E8" w14:textId="77777777" w:rsidTr="00A95E44">
                    <w:trPr>
                      <w:trHeight w:val="244"/>
                    </w:trPr>
                    <w:tc>
                      <w:tcPr>
                        <w:tcW w:w="3408" w:type="dxa"/>
                        <w:tcBorders>
                          <w:top w:val="nil"/>
                          <w:left w:val="single" w:sz="4" w:space="0" w:color="auto"/>
                          <w:bottom w:val="single" w:sz="4" w:space="0" w:color="auto"/>
                          <w:right w:val="single" w:sz="4" w:space="0" w:color="auto"/>
                        </w:tcBorders>
                        <w:noWrap/>
                        <w:vAlign w:val="bottom"/>
                      </w:tcPr>
                      <w:p w14:paraId="462C04D4" w14:textId="77777777" w:rsidR="00C76A8B" w:rsidRPr="00F26225" w:rsidRDefault="00C76A8B" w:rsidP="00C76A8B">
                        <w:pPr>
                          <w:jc w:val="both"/>
                          <w:rPr>
                            <w:rFonts w:ascii="Tahoma" w:hAnsi="Tahoma" w:cs="Tahoma"/>
                            <w:sz w:val="16"/>
                            <w:szCs w:val="16"/>
                          </w:rPr>
                        </w:pPr>
                        <w:r w:rsidRPr="00F26225">
                          <w:rPr>
                            <w:rFonts w:ascii="Tahoma" w:hAnsi="Tahoma" w:cs="Tahoma"/>
                            <w:sz w:val="16"/>
                            <w:szCs w:val="16"/>
                          </w:rPr>
                          <w:t>-escobas plásticas</w:t>
                        </w:r>
                      </w:p>
                    </w:tc>
                    <w:tc>
                      <w:tcPr>
                        <w:tcW w:w="4684" w:type="dxa"/>
                        <w:tcBorders>
                          <w:top w:val="nil"/>
                          <w:left w:val="nil"/>
                          <w:bottom w:val="single" w:sz="4" w:space="0" w:color="auto"/>
                          <w:right w:val="single" w:sz="4" w:space="0" w:color="auto"/>
                        </w:tcBorders>
                        <w:noWrap/>
                      </w:tcPr>
                      <w:p w14:paraId="21C202D2" w14:textId="77777777" w:rsidR="00C76A8B" w:rsidRPr="00F26225" w:rsidRDefault="00C76A8B" w:rsidP="00C76A8B">
                        <w:pPr>
                          <w:rPr>
                            <w:rFonts w:ascii="Tahoma" w:hAnsi="Tahoma" w:cs="Tahoma"/>
                            <w:sz w:val="16"/>
                            <w:szCs w:val="16"/>
                          </w:rPr>
                        </w:pPr>
                        <w:r w:rsidRPr="00F26225">
                          <w:rPr>
                            <w:rFonts w:ascii="Tahoma" w:hAnsi="Tahoma" w:cs="Tahoma"/>
                            <w:sz w:val="16"/>
                            <w:szCs w:val="16"/>
                          </w:rPr>
                          <w:t xml:space="preserve"> Lo necesario para uso PERMANENTE </w:t>
                        </w:r>
                      </w:p>
                    </w:tc>
                  </w:tr>
                  <w:tr w:rsidR="00C76A8B" w:rsidRPr="00F26225" w14:paraId="0BC7C787" w14:textId="77777777" w:rsidTr="00A95E44">
                    <w:trPr>
                      <w:trHeight w:val="244"/>
                    </w:trPr>
                    <w:tc>
                      <w:tcPr>
                        <w:tcW w:w="3408" w:type="dxa"/>
                        <w:tcBorders>
                          <w:top w:val="nil"/>
                          <w:left w:val="single" w:sz="4" w:space="0" w:color="auto"/>
                          <w:bottom w:val="single" w:sz="4" w:space="0" w:color="auto"/>
                          <w:right w:val="single" w:sz="4" w:space="0" w:color="auto"/>
                        </w:tcBorders>
                        <w:noWrap/>
                        <w:vAlign w:val="bottom"/>
                      </w:tcPr>
                      <w:p w14:paraId="48A98539" w14:textId="77777777" w:rsidR="00C76A8B" w:rsidRPr="00F26225" w:rsidRDefault="00C76A8B" w:rsidP="00C76A8B">
                        <w:pPr>
                          <w:jc w:val="both"/>
                          <w:rPr>
                            <w:rFonts w:ascii="Tahoma" w:hAnsi="Tahoma" w:cs="Tahoma"/>
                            <w:sz w:val="16"/>
                            <w:szCs w:val="16"/>
                          </w:rPr>
                        </w:pPr>
                        <w:r w:rsidRPr="00F26225">
                          <w:rPr>
                            <w:rFonts w:ascii="Tahoma" w:hAnsi="Tahoma" w:cs="Tahoma"/>
                            <w:sz w:val="16"/>
                            <w:szCs w:val="16"/>
                          </w:rPr>
                          <w:t>-balde con exprimidor</w:t>
                        </w:r>
                      </w:p>
                    </w:tc>
                    <w:tc>
                      <w:tcPr>
                        <w:tcW w:w="4684" w:type="dxa"/>
                        <w:tcBorders>
                          <w:top w:val="nil"/>
                          <w:left w:val="nil"/>
                          <w:bottom w:val="single" w:sz="4" w:space="0" w:color="auto"/>
                          <w:right w:val="single" w:sz="4" w:space="0" w:color="auto"/>
                        </w:tcBorders>
                        <w:noWrap/>
                      </w:tcPr>
                      <w:p w14:paraId="2A68A67D" w14:textId="77777777" w:rsidR="00C76A8B" w:rsidRPr="00F26225" w:rsidRDefault="00C76A8B" w:rsidP="00C76A8B">
                        <w:pPr>
                          <w:rPr>
                            <w:rFonts w:ascii="Tahoma" w:hAnsi="Tahoma" w:cs="Tahoma"/>
                            <w:sz w:val="16"/>
                            <w:szCs w:val="16"/>
                          </w:rPr>
                        </w:pPr>
                        <w:r w:rsidRPr="00F26225">
                          <w:rPr>
                            <w:rFonts w:ascii="Tahoma" w:hAnsi="Tahoma" w:cs="Tahoma"/>
                            <w:sz w:val="16"/>
                            <w:szCs w:val="16"/>
                          </w:rPr>
                          <w:t xml:space="preserve"> Lo necesario para uso PERMANENTE </w:t>
                        </w:r>
                      </w:p>
                    </w:tc>
                  </w:tr>
                  <w:tr w:rsidR="00C76A8B" w:rsidRPr="00F26225" w14:paraId="4412C0D4" w14:textId="77777777" w:rsidTr="00A95E44">
                    <w:trPr>
                      <w:trHeight w:val="244"/>
                    </w:trPr>
                    <w:tc>
                      <w:tcPr>
                        <w:tcW w:w="3408" w:type="dxa"/>
                        <w:tcBorders>
                          <w:top w:val="nil"/>
                          <w:left w:val="single" w:sz="4" w:space="0" w:color="auto"/>
                          <w:bottom w:val="single" w:sz="4" w:space="0" w:color="auto"/>
                          <w:right w:val="single" w:sz="4" w:space="0" w:color="auto"/>
                        </w:tcBorders>
                        <w:noWrap/>
                        <w:vAlign w:val="bottom"/>
                      </w:tcPr>
                      <w:p w14:paraId="0A3E4FC7" w14:textId="77777777" w:rsidR="00C76A8B" w:rsidRPr="00F26225" w:rsidRDefault="00C76A8B" w:rsidP="00C76A8B">
                        <w:pPr>
                          <w:jc w:val="both"/>
                          <w:rPr>
                            <w:rFonts w:ascii="Tahoma" w:hAnsi="Tahoma" w:cs="Tahoma"/>
                            <w:sz w:val="16"/>
                            <w:szCs w:val="16"/>
                          </w:rPr>
                        </w:pPr>
                        <w:r w:rsidRPr="00F26225">
                          <w:rPr>
                            <w:rFonts w:ascii="Tahoma" w:hAnsi="Tahoma" w:cs="Tahoma"/>
                            <w:sz w:val="16"/>
                            <w:szCs w:val="16"/>
                          </w:rPr>
                          <w:lastRenderedPageBreak/>
                          <w:t>-cepillo para baños</w:t>
                        </w:r>
                      </w:p>
                    </w:tc>
                    <w:tc>
                      <w:tcPr>
                        <w:tcW w:w="4684" w:type="dxa"/>
                        <w:tcBorders>
                          <w:top w:val="nil"/>
                          <w:left w:val="nil"/>
                          <w:bottom w:val="single" w:sz="4" w:space="0" w:color="auto"/>
                          <w:right w:val="single" w:sz="4" w:space="0" w:color="auto"/>
                        </w:tcBorders>
                        <w:noWrap/>
                      </w:tcPr>
                      <w:p w14:paraId="13872E95" w14:textId="77777777" w:rsidR="00C76A8B" w:rsidRPr="00F26225" w:rsidRDefault="00C76A8B" w:rsidP="00C76A8B">
                        <w:pPr>
                          <w:rPr>
                            <w:rFonts w:ascii="Tahoma" w:hAnsi="Tahoma" w:cs="Tahoma"/>
                            <w:sz w:val="16"/>
                            <w:szCs w:val="16"/>
                          </w:rPr>
                        </w:pPr>
                        <w:r w:rsidRPr="00F26225">
                          <w:rPr>
                            <w:rFonts w:ascii="Tahoma" w:hAnsi="Tahoma" w:cs="Tahoma"/>
                            <w:sz w:val="16"/>
                            <w:szCs w:val="16"/>
                          </w:rPr>
                          <w:t xml:space="preserve"> Lo necesario para uso PERMANENTE </w:t>
                        </w:r>
                      </w:p>
                    </w:tc>
                  </w:tr>
                  <w:tr w:rsidR="00C76A8B" w:rsidRPr="00F26225" w14:paraId="673E8058" w14:textId="77777777" w:rsidTr="00A95E44">
                    <w:trPr>
                      <w:trHeight w:val="244"/>
                    </w:trPr>
                    <w:tc>
                      <w:tcPr>
                        <w:tcW w:w="3408" w:type="dxa"/>
                        <w:tcBorders>
                          <w:top w:val="nil"/>
                          <w:left w:val="single" w:sz="4" w:space="0" w:color="auto"/>
                          <w:bottom w:val="single" w:sz="4" w:space="0" w:color="auto"/>
                          <w:right w:val="single" w:sz="4" w:space="0" w:color="auto"/>
                        </w:tcBorders>
                        <w:noWrap/>
                        <w:vAlign w:val="bottom"/>
                      </w:tcPr>
                      <w:p w14:paraId="1E7C4F6C" w14:textId="77777777" w:rsidR="00C76A8B" w:rsidRPr="00F26225" w:rsidRDefault="00C76A8B" w:rsidP="00C76A8B">
                        <w:pPr>
                          <w:jc w:val="both"/>
                          <w:rPr>
                            <w:rFonts w:ascii="Tahoma" w:hAnsi="Tahoma" w:cs="Tahoma"/>
                            <w:sz w:val="16"/>
                            <w:szCs w:val="16"/>
                          </w:rPr>
                        </w:pPr>
                        <w:r w:rsidRPr="00F26225">
                          <w:rPr>
                            <w:rFonts w:ascii="Tahoma" w:hAnsi="Tahoma" w:cs="Tahoma"/>
                            <w:sz w:val="16"/>
                            <w:szCs w:val="16"/>
                          </w:rPr>
                          <w:t>-escobillón grande</w:t>
                        </w:r>
                      </w:p>
                    </w:tc>
                    <w:tc>
                      <w:tcPr>
                        <w:tcW w:w="4684" w:type="dxa"/>
                        <w:tcBorders>
                          <w:top w:val="nil"/>
                          <w:left w:val="nil"/>
                          <w:bottom w:val="single" w:sz="4" w:space="0" w:color="auto"/>
                          <w:right w:val="single" w:sz="4" w:space="0" w:color="auto"/>
                        </w:tcBorders>
                        <w:noWrap/>
                      </w:tcPr>
                      <w:p w14:paraId="21FFA3E0" w14:textId="77777777" w:rsidR="00C76A8B" w:rsidRPr="00F26225" w:rsidRDefault="00C76A8B" w:rsidP="00C76A8B">
                        <w:pPr>
                          <w:rPr>
                            <w:rFonts w:ascii="Tahoma" w:hAnsi="Tahoma" w:cs="Tahoma"/>
                            <w:sz w:val="16"/>
                            <w:szCs w:val="16"/>
                          </w:rPr>
                        </w:pPr>
                        <w:r w:rsidRPr="00F26225">
                          <w:rPr>
                            <w:rFonts w:ascii="Tahoma" w:hAnsi="Tahoma" w:cs="Tahoma"/>
                            <w:sz w:val="16"/>
                            <w:szCs w:val="16"/>
                          </w:rPr>
                          <w:t xml:space="preserve"> Lo necesario para uso PERMANENTE </w:t>
                        </w:r>
                      </w:p>
                    </w:tc>
                  </w:tr>
                  <w:tr w:rsidR="00C76A8B" w:rsidRPr="00F26225" w14:paraId="3DB8C306" w14:textId="77777777" w:rsidTr="00A95E44">
                    <w:trPr>
                      <w:trHeight w:val="244"/>
                    </w:trPr>
                    <w:tc>
                      <w:tcPr>
                        <w:tcW w:w="3408" w:type="dxa"/>
                        <w:tcBorders>
                          <w:top w:val="nil"/>
                          <w:left w:val="single" w:sz="4" w:space="0" w:color="auto"/>
                          <w:bottom w:val="single" w:sz="4" w:space="0" w:color="auto"/>
                          <w:right w:val="single" w:sz="4" w:space="0" w:color="auto"/>
                        </w:tcBorders>
                        <w:noWrap/>
                        <w:vAlign w:val="bottom"/>
                      </w:tcPr>
                      <w:p w14:paraId="63CEA41B" w14:textId="77777777" w:rsidR="00C76A8B" w:rsidRPr="00F26225" w:rsidRDefault="00C76A8B" w:rsidP="00C76A8B">
                        <w:pPr>
                          <w:jc w:val="both"/>
                          <w:rPr>
                            <w:rFonts w:ascii="Tahoma" w:hAnsi="Tahoma" w:cs="Tahoma"/>
                            <w:sz w:val="16"/>
                            <w:szCs w:val="16"/>
                          </w:rPr>
                        </w:pPr>
                        <w:r w:rsidRPr="00F26225">
                          <w:rPr>
                            <w:rFonts w:ascii="Tahoma" w:hAnsi="Tahoma" w:cs="Tahoma"/>
                            <w:sz w:val="16"/>
                            <w:szCs w:val="16"/>
                          </w:rPr>
                          <w:t>-atomizador plástico</w:t>
                        </w:r>
                      </w:p>
                    </w:tc>
                    <w:tc>
                      <w:tcPr>
                        <w:tcW w:w="4684" w:type="dxa"/>
                        <w:tcBorders>
                          <w:top w:val="nil"/>
                          <w:left w:val="nil"/>
                          <w:bottom w:val="single" w:sz="4" w:space="0" w:color="auto"/>
                          <w:right w:val="single" w:sz="4" w:space="0" w:color="auto"/>
                        </w:tcBorders>
                        <w:noWrap/>
                      </w:tcPr>
                      <w:p w14:paraId="097A8E7B" w14:textId="77777777" w:rsidR="00C76A8B" w:rsidRPr="00F26225" w:rsidRDefault="00C76A8B" w:rsidP="00C76A8B">
                        <w:pPr>
                          <w:rPr>
                            <w:rFonts w:ascii="Tahoma" w:hAnsi="Tahoma" w:cs="Tahoma"/>
                            <w:sz w:val="16"/>
                            <w:szCs w:val="16"/>
                          </w:rPr>
                        </w:pPr>
                        <w:r w:rsidRPr="00F26225">
                          <w:rPr>
                            <w:rFonts w:ascii="Tahoma" w:hAnsi="Tahoma" w:cs="Tahoma"/>
                            <w:sz w:val="16"/>
                            <w:szCs w:val="16"/>
                          </w:rPr>
                          <w:t xml:space="preserve"> Lo necesario para uso PERMANENTE </w:t>
                        </w:r>
                      </w:p>
                    </w:tc>
                  </w:tr>
                  <w:tr w:rsidR="00C76A8B" w:rsidRPr="00F26225" w14:paraId="6EAD49F3" w14:textId="77777777" w:rsidTr="00A95E44">
                    <w:trPr>
                      <w:trHeight w:val="244"/>
                    </w:trPr>
                    <w:tc>
                      <w:tcPr>
                        <w:tcW w:w="3408" w:type="dxa"/>
                        <w:tcBorders>
                          <w:top w:val="nil"/>
                          <w:left w:val="single" w:sz="4" w:space="0" w:color="auto"/>
                          <w:bottom w:val="nil"/>
                          <w:right w:val="single" w:sz="4" w:space="0" w:color="auto"/>
                        </w:tcBorders>
                        <w:noWrap/>
                        <w:vAlign w:val="bottom"/>
                      </w:tcPr>
                      <w:p w14:paraId="741E9BD0" w14:textId="77777777" w:rsidR="00C76A8B" w:rsidRPr="00F26225" w:rsidRDefault="00C76A8B" w:rsidP="00C76A8B">
                        <w:pPr>
                          <w:jc w:val="both"/>
                          <w:rPr>
                            <w:rFonts w:ascii="Tahoma" w:hAnsi="Tahoma" w:cs="Tahoma"/>
                            <w:sz w:val="16"/>
                            <w:szCs w:val="16"/>
                          </w:rPr>
                        </w:pPr>
                        <w:r w:rsidRPr="00F26225">
                          <w:rPr>
                            <w:rFonts w:ascii="Tahoma" w:hAnsi="Tahoma" w:cs="Tahoma"/>
                            <w:sz w:val="16"/>
                            <w:szCs w:val="16"/>
                          </w:rPr>
                          <w:t>-goma limpia piso o rodo</w:t>
                        </w:r>
                      </w:p>
                    </w:tc>
                    <w:tc>
                      <w:tcPr>
                        <w:tcW w:w="4684" w:type="dxa"/>
                        <w:tcBorders>
                          <w:top w:val="nil"/>
                          <w:left w:val="nil"/>
                          <w:bottom w:val="nil"/>
                          <w:right w:val="single" w:sz="4" w:space="0" w:color="auto"/>
                        </w:tcBorders>
                        <w:noWrap/>
                      </w:tcPr>
                      <w:p w14:paraId="554C6436" w14:textId="77777777" w:rsidR="00C76A8B" w:rsidRPr="00F26225" w:rsidRDefault="00C76A8B" w:rsidP="00C76A8B">
                        <w:pPr>
                          <w:rPr>
                            <w:rFonts w:ascii="Tahoma" w:hAnsi="Tahoma" w:cs="Tahoma"/>
                            <w:sz w:val="16"/>
                            <w:szCs w:val="16"/>
                          </w:rPr>
                        </w:pPr>
                        <w:r w:rsidRPr="00F26225">
                          <w:rPr>
                            <w:rFonts w:ascii="Tahoma" w:hAnsi="Tahoma" w:cs="Tahoma"/>
                            <w:sz w:val="16"/>
                            <w:szCs w:val="16"/>
                          </w:rPr>
                          <w:t xml:space="preserve"> Lo necesario para uso PERMANENTE </w:t>
                        </w:r>
                      </w:p>
                    </w:tc>
                  </w:tr>
                  <w:tr w:rsidR="00C76A8B" w:rsidRPr="00F26225" w14:paraId="5F2A8ACB" w14:textId="77777777" w:rsidTr="00A95E44">
                    <w:trPr>
                      <w:trHeight w:val="244"/>
                    </w:trPr>
                    <w:tc>
                      <w:tcPr>
                        <w:tcW w:w="3408" w:type="dxa"/>
                        <w:tcBorders>
                          <w:top w:val="nil"/>
                          <w:left w:val="single" w:sz="4" w:space="0" w:color="auto"/>
                          <w:bottom w:val="nil"/>
                          <w:right w:val="single" w:sz="4" w:space="0" w:color="auto"/>
                        </w:tcBorders>
                        <w:noWrap/>
                        <w:vAlign w:val="bottom"/>
                      </w:tcPr>
                      <w:p w14:paraId="08FAE36B" w14:textId="77777777" w:rsidR="00C76A8B" w:rsidRPr="00F26225" w:rsidRDefault="00C76A8B" w:rsidP="00C76A8B">
                        <w:pPr>
                          <w:jc w:val="both"/>
                          <w:rPr>
                            <w:rFonts w:ascii="Tahoma" w:hAnsi="Tahoma" w:cs="Tahoma"/>
                            <w:sz w:val="16"/>
                            <w:szCs w:val="16"/>
                          </w:rPr>
                        </w:pPr>
                        <w:r w:rsidRPr="00F26225">
                          <w:rPr>
                            <w:rFonts w:ascii="Tahoma" w:hAnsi="Tahoma" w:cs="Tahoma"/>
                            <w:sz w:val="16"/>
                            <w:szCs w:val="16"/>
                          </w:rPr>
                          <w:t>- limpiadores telescópicos</w:t>
                        </w:r>
                      </w:p>
                    </w:tc>
                    <w:tc>
                      <w:tcPr>
                        <w:tcW w:w="4684" w:type="dxa"/>
                        <w:tcBorders>
                          <w:top w:val="nil"/>
                          <w:left w:val="nil"/>
                          <w:bottom w:val="nil"/>
                          <w:right w:val="single" w:sz="4" w:space="0" w:color="auto"/>
                        </w:tcBorders>
                        <w:noWrap/>
                      </w:tcPr>
                      <w:p w14:paraId="1BF34854" w14:textId="77777777" w:rsidR="00C76A8B" w:rsidRPr="00F26225" w:rsidRDefault="00C76A8B" w:rsidP="00C76A8B">
                        <w:pPr>
                          <w:rPr>
                            <w:rFonts w:ascii="Tahoma" w:hAnsi="Tahoma" w:cs="Tahoma"/>
                            <w:sz w:val="16"/>
                            <w:szCs w:val="16"/>
                          </w:rPr>
                        </w:pPr>
                        <w:r w:rsidRPr="00F26225">
                          <w:rPr>
                            <w:rFonts w:ascii="Tahoma" w:hAnsi="Tahoma" w:cs="Tahoma"/>
                            <w:sz w:val="16"/>
                            <w:szCs w:val="16"/>
                          </w:rPr>
                          <w:t> Lo necesario para uso PERMANENTE</w:t>
                        </w:r>
                      </w:p>
                    </w:tc>
                  </w:tr>
                  <w:tr w:rsidR="00C76A8B" w:rsidRPr="00F26225" w14:paraId="7B1598AC" w14:textId="77777777" w:rsidTr="00A95E44">
                    <w:trPr>
                      <w:trHeight w:val="244"/>
                    </w:trPr>
                    <w:tc>
                      <w:tcPr>
                        <w:tcW w:w="3408" w:type="dxa"/>
                        <w:tcBorders>
                          <w:top w:val="nil"/>
                          <w:left w:val="single" w:sz="4" w:space="0" w:color="auto"/>
                          <w:bottom w:val="single" w:sz="4" w:space="0" w:color="auto"/>
                          <w:right w:val="single" w:sz="4" w:space="0" w:color="auto"/>
                        </w:tcBorders>
                        <w:noWrap/>
                        <w:vAlign w:val="bottom"/>
                      </w:tcPr>
                      <w:p w14:paraId="7E1B6423" w14:textId="77777777" w:rsidR="00C76A8B" w:rsidRPr="00F26225" w:rsidRDefault="00C76A8B" w:rsidP="00C76A8B">
                        <w:pPr>
                          <w:jc w:val="both"/>
                          <w:rPr>
                            <w:rFonts w:ascii="Tahoma" w:hAnsi="Tahoma" w:cs="Tahoma"/>
                            <w:sz w:val="16"/>
                            <w:szCs w:val="16"/>
                          </w:rPr>
                        </w:pPr>
                        <w:r w:rsidRPr="00F26225">
                          <w:rPr>
                            <w:rFonts w:ascii="Tahoma" w:hAnsi="Tahoma" w:cs="Tahoma"/>
                            <w:sz w:val="16"/>
                            <w:szCs w:val="16"/>
                          </w:rPr>
                          <w:t>- Otros (Especificar)</w:t>
                        </w:r>
                      </w:p>
                    </w:tc>
                    <w:tc>
                      <w:tcPr>
                        <w:tcW w:w="4684" w:type="dxa"/>
                        <w:tcBorders>
                          <w:top w:val="nil"/>
                          <w:left w:val="nil"/>
                          <w:bottom w:val="single" w:sz="4" w:space="0" w:color="auto"/>
                          <w:right w:val="single" w:sz="4" w:space="0" w:color="auto"/>
                        </w:tcBorders>
                        <w:noWrap/>
                        <w:vAlign w:val="bottom"/>
                      </w:tcPr>
                      <w:p w14:paraId="7BDD7D1C" w14:textId="77777777" w:rsidR="00C76A8B" w:rsidRPr="00F26225" w:rsidRDefault="00C76A8B" w:rsidP="00C76A8B">
                        <w:pPr>
                          <w:rPr>
                            <w:rFonts w:ascii="Tahoma" w:hAnsi="Tahoma" w:cs="Tahoma"/>
                            <w:sz w:val="16"/>
                            <w:szCs w:val="16"/>
                          </w:rPr>
                        </w:pPr>
                      </w:p>
                    </w:tc>
                  </w:tr>
                </w:tbl>
                <w:p w14:paraId="49CA0F9C" w14:textId="77777777" w:rsidR="00C76A8B" w:rsidRPr="005E0473" w:rsidRDefault="00C76A8B" w:rsidP="00C76A8B">
                  <w:pPr>
                    <w:numPr>
                      <w:ilvl w:val="0"/>
                      <w:numId w:val="33"/>
                    </w:numPr>
                    <w:contextualSpacing/>
                    <w:rPr>
                      <w:rFonts w:ascii="Calibri" w:hAnsi="Calibri" w:cs="Arial"/>
                      <w:b/>
                      <w:bCs/>
                      <w:sz w:val="16"/>
                      <w:szCs w:val="16"/>
                    </w:rPr>
                  </w:pPr>
                </w:p>
              </w:tc>
            </w:tr>
          </w:tbl>
          <w:p w14:paraId="1D260894" w14:textId="77777777" w:rsidR="00C76A8B" w:rsidRPr="001265DA" w:rsidRDefault="00C76A8B" w:rsidP="003B0424">
            <w:pPr>
              <w:pStyle w:val="Sinespaciado"/>
              <w:jc w:val="both"/>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2B518D7F" w14:textId="77777777" w:rsidR="00375AC8" w:rsidRDefault="00375AC8">
      <w:pPr>
        <w:spacing w:after="160" w:line="259" w:lineRule="auto"/>
        <w:rPr>
          <w:rFonts w:asciiTheme="minorHAnsi" w:hAnsiTheme="minorHAnsi" w:cstheme="minorHAnsi"/>
          <w:b/>
          <w:sz w:val="22"/>
          <w:szCs w:val="22"/>
        </w:rPr>
      </w:pPr>
    </w:p>
    <w:p w14:paraId="1C19FCD3" w14:textId="77777777" w:rsidR="00375AC8" w:rsidRDefault="00375AC8">
      <w:pPr>
        <w:spacing w:after="160" w:line="259" w:lineRule="auto"/>
        <w:rPr>
          <w:rFonts w:asciiTheme="minorHAnsi" w:hAnsiTheme="minorHAnsi" w:cstheme="minorHAnsi"/>
          <w:b/>
          <w:sz w:val="22"/>
          <w:szCs w:val="22"/>
        </w:rPr>
      </w:pPr>
    </w:p>
    <w:p w14:paraId="51576ED5" w14:textId="77777777" w:rsidR="00375AC8" w:rsidRDefault="00375AC8">
      <w:pPr>
        <w:spacing w:after="160" w:line="259" w:lineRule="auto"/>
        <w:rPr>
          <w:rFonts w:asciiTheme="minorHAnsi" w:hAnsiTheme="minorHAnsi" w:cstheme="minorHAnsi"/>
          <w:b/>
          <w:sz w:val="22"/>
          <w:szCs w:val="22"/>
        </w:rPr>
      </w:pPr>
    </w:p>
    <w:p w14:paraId="1D15D223" w14:textId="77777777" w:rsidR="00375AC8" w:rsidRDefault="00375AC8">
      <w:pPr>
        <w:spacing w:after="160" w:line="259" w:lineRule="auto"/>
        <w:rPr>
          <w:rFonts w:asciiTheme="minorHAnsi" w:hAnsiTheme="minorHAnsi" w:cstheme="minorHAnsi"/>
          <w:b/>
          <w:sz w:val="22"/>
          <w:szCs w:val="22"/>
        </w:rPr>
      </w:pPr>
    </w:p>
    <w:p w14:paraId="3C71614C" w14:textId="77777777" w:rsidR="00375AC8" w:rsidRDefault="00375AC8">
      <w:pPr>
        <w:spacing w:after="160" w:line="259" w:lineRule="auto"/>
        <w:rPr>
          <w:rFonts w:asciiTheme="minorHAnsi" w:hAnsiTheme="minorHAnsi" w:cstheme="minorHAnsi"/>
          <w:b/>
          <w:sz w:val="22"/>
          <w:szCs w:val="22"/>
        </w:rPr>
      </w:pPr>
    </w:p>
    <w:p w14:paraId="4FCDA5BA" w14:textId="77777777" w:rsidR="00375AC8" w:rsidRDefault="00375AC8">
      <w:pPr>
        <w:spacing w:after="160" w:line="259" w:lineRule="auto"/>
        <w:rPr>
          <w:rFonts w:asciiTheme="minorHAnsi" w:hAnsiTheme="minorHAnsi" w:cstheme="minorHAnsi"/>
          <w:b/>
          <w:sz w:val="22"/>
          <w:szCs w:val="22"/>
        </w:rPr>
      </w:pPr>
    </w:p>
    <w:p w14:paraId="1A9F9014" w14:textId="77777777" w:rsidR="00375AC8" w:rsidRDefault="00375AC8">
      <w:pPr>
        <w:spacing w:after="160" w:line="259" w:lineRule="auto"/>
        <w:rPr>
          <w:rFonts w:asciiTheme="minorHAnsi" w:hAnsiTheme="minorHAnsi" w:cstheme="minorHAnsi"/>
          <w:b/>
          <w:sz w:val="22"/>
          <w:szCs w:val="22"/>
        </w:rPr>
      </w:pPr>
    </w:p>
    <w:p w14:paraId="6A0BF73E" w14:textId="77777777" w:rsidR="00375AC8" w:rsidRDefault="00375AC8">
      <w:pPr>
        <w:spacing w:after="160" w:line="259" w:lineRule="auto"/>
        <w:rPr>
          <w:rFonts w:asciiTheme="minorHAnsi" w:hAnsiTheme="minorHAnsi" w:cstheme="minorHAnsi"/>
          <w:b/>
          <w:sz w:val="22"/>
          <w:szCs w:val="22"/>
        </w:rPr>
      </w:pPr>
    </w:p>
    <w:p w14:paraId="21F50E24" w14:textId="77777777" w:rsidR="00375AC8" w:rsidRDefault="00375AC8">
      <w:pPr>
        <w:spacing w:after="160" w:line="259" w:lineRule="auto"/>
        <w:rPr>
          <w:rFonts w:asciiTheme="minorHAnsi" w:hAnsiTheme="minorHAnsi" w:cstheme="minorHAnsi"/>
          <w:b/>
          <w:sz w:val="22"/>
          <w:szCs w:val="22"/>
        </w:rPr>
      </w:pPr>
    </w:p>
    <w:p w14:paraId="2C04D594" w14:textId="77777777" w:rsidR="00375AC8" w:rsidRDefault="00375AC8">
      <w:pPr>
        <w:spacing w:after="160" w:line="259" w:lineRule="auto"/>
        <w:rPr>
          <w:rFonts w:asciiTheme="minorHAnsi" w:hAnsiTheme="minorHAnsi" w:cstheme="minorHAnsi"/>
          <w:b/>
          <w:sz w:val="22"/>
          <w:szCs w:val="22"/>
        </w:rPr>
      </w:pPr>
    </w:p>
    <w:p w14:paraId="3666CECF" w14:textId="77777777" w:rsidR="00375AC8" w:rsidRDefault="00375AC8">
      <w:pPr>
        <w:spacing w:after="160" w:line="259" w:lineRule="auto"/>
        <w:rPr>
          <w:rFonts w:asciiTheme="minorHAnsi" w:hAnsiTheme="minorHAnsi" w:cstheme="minorHAnsi"/>
          <w:b/>
          <w:sz w:val="22"/>
          <w:szCs w:val="22"/>
        </w:rPr>
      </w:pPr>
    </w:p>
    <w:p w14:paraId="4A1FE6BD" w14:textId="77777777" w:rsidR="00375AC8" w:rsidRDefault="00375AC8">
      <w:pPr>
        <w:spacing w:after="160" w:line="259" w:lineRule="auto"/>
        <w:rPr>
          <w:rFonts w:asciiTheme="minorHAnsi" w:hAnsiTheme="minorHAnsi" w:cstheme="minorHAnsi"/>
          <w:b/>
          <w:sz w:val="22"/>
          <w:szCs w:val="22"/>
        </w:rPr>
      </w:pPr>
    </w:p>
    <w:p w14:paraId="6F3D14C1" w14:textId="77777777" w:rsidR="00375AC8" w:rsidRDefault="00375AC8">
      <w:pPr>
        <w:spacing w:after="160" w:line="259" w:lineRule="auto"/>
        <w:rPr>
          <w:rFonts w:asciiTheme="minorHAnsi" w:hAnsiTheme="minorHAnsi" w:cstheme="minorHAnsi"/>
          <w:b/>
          <w:sz w:val="22"/>
          <w:szCs w:val="22"/>
        </w:rPr>
      </w:pPr>
    </w:p>
    <w:p w14:paraId="0DDD9C20" w14:textId="77777777" w:rsidR="00375AC8" w:rsidRDefault="00375AC8">
      <w:pPr>
        <w:spacing w:after="160" w:line="259" w:lineRule="auto"/>
        <w:rPr>
          <w:rFonts w:asciiTheme="minorHAnsi" w:hAnsiTheme="minorHAnsi" w:cstheme="minorHAnsi"/>
          <w:b/>
          <w:sz w:val="22"/>
          <w:szCs w:val="22"/>
        </w:rPr>
      </w:pPr>
    </w:p>
    <w:p w14:paraId="6A6ECD44" w14:textId="77777777" w:rsidR="00375AC8" w:rsidRDefault="00375AC8">
      <w:pPr>
        <w:spacing w:after="160" w:line="259" w:lineRule="auto"/>
        <w:rPr>
          <w:rFonts w:asciiTheme="minorHAnsi" w:hAnsiTheme="minorHAnsi" w:cstheme="minorHAnsi"/>
          <w:b/>
          <w:sz w:val="22"/>
          <w:szCs w:val="22"/>
        </w:rPr>
      </w:pPr>
    </w:p>
    <w:p w14:paraId="30934ED0" w14:textId="77777777" w:rsidR="00375AC8" w:rsidRDefault="00375AC8">
      <w:pPr>
        <w:spacing w:after="160" w:line="259" w:lineRule="auto"/>
        <w:rPr>
          <w:rFonts w:asciiTheme="minorHAnsi" w:hAnsiTheme="minorHAnsi" w:cstheme="minorHAnsi"/>
          <w:b/>
          <w:sz w:val="22"/>
          <w:szCs w:val="22"/>
        </w:rPr>
      </w:pPr>
    </w:p>
    <w:p w14:paraId="19752BD3" w14:textId="77777777" w:rsidR="00375AC8" w:rsidRDefault="00375AC8">
      <w:pPr>
        <w:spacing w:after="160" w:line="259" w:lineRule="auto"/>
        <w:rPr>
          <w:rFonts w:asciiTheme="minorHAnsi" w:hAnsiTheme="minorHAnsi" w:cstheme="minorHAnsi"/>
          <w:b/>
          <w:sz w:val="22"/>
          <w:szCs w:val="22"/>
        </w:rPr>
      </w:pPr>
    </w:p>
    <w:p w14:paraId="23A1D34E" w14:textId="77777777" w:rsidR="00375AC8" w:rsidRDefault="00375AC8">
      <w:pPr>
        <w:spacing w:after="160" w:line="259" w:lineRule="auto"/>
        <w:rPr>
          <w:rFonts w:asciiTheme="minorHAnsi" w:hAnsiTheme="minorHAnsi" w:cstheme="minorHAnsi"/>
          <w:b/>
          <w:sz w:val="22"/>
          <w:szCs w:val="22"/>
        </w:rPr>
      </w:pPr>
    </w:p>
    <w:p w14:paraId="7507D745" w14:textId="77777777" w:rsidR="00375AC8" w:rsidRDefault="00375AC8">
      <w:pPr>
        <w:spacing w:after="160" w:line="259" w:lineRule="auto"/>
        <w:rPr>
          <w:rFonts w:asciiTheme="minorHAnsi" w:hAnsiTheme="minorHAnsi" w:cstheme="minorHAnsi"/>
          <w:b/>
          <w:sz w:val="22"/>
          <w:szCs w:val="22"/>
        </w:rPr>
      </w:pPr>
    </w:p>
    <w:p w14:paraId="7E30C077" w14:textId="77777777" w:rsidR="00375AC8" w:rsidRDefault="00375AC8">
      <w:pPr>
        <w:spacing w:after="160" w:line="259" w:lineRule="auto"/>
        <w:rPr>
          <w:rFonts w:asciiTheme="minorHAnsi" w:hAnsiTheme="minorHAnsi" w:cstheme="minorHAnsi"/>
          <w:b/>
          <w:sz w:val="22"/>
          <w:szCs w:val="22"/>
        </w:rPr>
      </w:pPr>
    </w:p>
    <w:p w14:paraId="58D64D96" w14:textId="77777777" w:rsidR="00375AC8" w:rsidRDefault="00375AC8">
      <w:pPr>
        <w:spacing w:after="160" w:line="259" w:lineRule="auto"/>
        <w:rPr>
          <w:rFonts w:asciiTheme="minorHAnsi" w:hAnsiTheme="minorHAnsi" w:cstheme="minorHAnsi"/>
          <w:b/>
          <w:sz w:val="22"/>
          <w:szCs w:val="22"/>
        </w:rPr>
      </w:pPr>
    </w:p>
    <w:p w14:paraId="23457C3B" w14:textId="77777777" w:rsidR="00375AC8" w:rsidRDefault="00375AC8">
      <w:pPr>
        <w:spacing w:after="160" w:line="259" w:lineRule="auto"/>
        <w:rPr>
          <w:rFonts w:asciiTheme="minorHAnsi" w:hAnsiTheme="minorHAnsi" w:cstheme="minorHAnsi"/>
          <w:b/>
          <w:sz w:val="22"/>
          <w:szCs w:val="22"/>
        </w:rPr>
      </w:pPr>
    </w:p>
    <w:p w14:paraId="38754FAF" w14:textId="77777777"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34FF2635"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r w:rsidR="00892E46">
              <w:rPr>
                <w:rFonts w:asciiTheme="minorHAnsi" w:hAnsiTheme="minorHAnsi" w:cstheme="minorHAnsi"/>
                <w:b/>
              </w:rPr>
              <w:t>a)</w:t>
            </w:r>
          </w:p>
        </w:tc>
        <w:tc>
          <w:tcPr>
            <w:tcW w:w="6846" w:type="dxa"/>
            <w:vAlign w:val="center"/>
          </w:tcPr>
          <w:p w14:paraId="4B40E338" w14:textId="1ACBC212"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r w:rsidR="00BF6005" w:rsidRPr="00BF6005">
              <w:rPr>
                <w:rFonts w:asciiTheme="minorHAnsi" w:hAnsiTheme="minorHAnsi" w:cs="Arial"/>
                <w:color w:val="000000" w:themeColor="text1"/>
              </w:rPr>
              <w:t>PARA LOS INMUEBLES DE ADMINISTRACIÓN, POLICONSULTORIO Y CLÍNICA ODONTOLÓGICA</w:t>
            </w:r>
          </w:p>
        </w:tc>
      </w:tr>
      <w:tr w:rsidR="00375AC8" w:rsidRPr="00A81DCD" w14:paraId="4298D50A" w14:textId="77777777" w:rsidTr="00A95E44">
        <w:trPr>
          <w:trHeight w:val="633"/>
        </w:trPr>
        <w:tc>
          <w:tcPr>
            <w:tcW w:w="2928" w:type="dxa"/>
            <w:vAlign w:val="center"/>
          </w:tcPr>
          <w:p w14:paraId="7149B79C" w14:textId="00F80AF0"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 xml:space="preserve">FORMULARIO </w:t>
            </w:r>
            <w:r w:rsidR="00892E46">
              <w:rPr>
                <w:rFonts w:asciiTheme="minorHAnsi" w:hAnsiTheme="minorHAnsi" w:cstheme="minorHAnsi"/>
                <w:b/>
              </w:rPr>
              <w:t>3 b)</w:t>
            </w:r>
          </w:p>
        </w:tc>
        <w:tc>
          <w:tcPr>
            <w:tcW w:w="6846" w:type="dxa"/>
            <w:vAlign w:val="center"/>
          </w:tcPr>
          <w:p w14:paraId="3415C7A5" w14:textId="71A823F1" w:rsidR="00375AC8" w:rsidRPr="009B4B23" w:rsidRDefault="00BF6005" w:rsidP="00A95E44">
            <w:pPr>
              <w:autoSpaceDE w:val="0"/>
              <w:autoSpaceDN w:val="0"/>
              <w:adjustRightInd w:val="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PARA EL INMUEBLE DE CLÍNICA</w:t>
            </w:r>
          </w:p>
        </w:tc>
      </w:tr>
      <w:tr w:rsidR="00892E46" w:rsidRPr="00A81DCD" w14:paraId="2FE1C901" w14:textId="77777777" w:rsidTr="00A95E44">
        <w:trPr>
          <w:trHeight w:val="633"/>
        </w:trPr>
        <w:tc>
          <w:tcPr>
            <w:tcW w:w="2928" w:type="dxa"/>
            <w:vAlign w:val="center"/>
          </w:tcPr>
          <w:p w14:paraId="0CC27F16" w14:textId="1C9EF765" w:rsidR="00892E46" w:rsidRPr="00A7403E" w:rsidRDefault="00892E46" w:rsidP="00A95E44">
            <w:pPr>
              <w:jc w:val="center"/>
              <w:rPr>
                <w:rFonts w:asciiTheme="minorHAnsi" w:hAnsiTheme="minorHAnsi" w:cstheme="minorHAnsi"/>
                <w:b/>
              </w:rPr>
            </w:pPr>
            <w:r w:rsidRPr="00A7403E">
              <w:rPr>
                <w:rFonts w:asciiTheme="minorHAnsi" w:hAnsiTheme="minorHAnsi" w:cstheme="minorHAnsi"/>
                <w:b/>
              </w:rPr>
              <w:t>FORMULARIO 4</w:t>
            </w:r>
          </w:p>
        </w:tc>
        <w:tc>
          <w:tcPr>
            <w:tcW w:w="6846" w:type="dxa"/>
            <w:vAlign w:val="center"/>
          </w:tcPr>
          <w:p w14:paraId="1C923401" w14:textId="4296FD45" w:rsidR="00892E46" w:rsidRPr="000F5AC3" w:rsidRDefault="00BF6005" w:rsidP="00A95E44">
            <w:pPr>
              <w:autoSpaceDE w:val="0"/>
              <w:autoSpaceDN w:val="0"/>
              <w:adjustRightInd w:val="0"/>
              <w:rPr>
                <w:rFonts w:asciiTheme="minorHAnsi" w:hAnsiTheme="minorHAnsi" w:cs="Arial"/>
                <w:color w:val="000000" w:themeColor="text1"/>
              </w:rPr>
            </w:pPr>
            <w:r w:rsidRPr="000F5AC3">
              <w:rPr>
                <w:rFonts w:asciiTheme="minorHAnsi" w:hAnsiTheme="minorHAnsi" w:cs="Arial"/>
                <w:color w:val="000000" w:themeColor="text1"/>
              </w:rPr>
              <w:t>DETALLE DE EXPERIENCIA GENERAL Y ESPECIFICA</w:t>
            </w:r>
          </w:p>
        </w:tc>
      </w:tr>
      <w:tr w:rsidR="00375AC8" w:rsidRPr="00A81DCD" w14:paraId="3BB00475" w14:textId="77777777" w:rsidTr="00A95E44">
        <w:trPr>
          <w:trHeight w:val="633"/>
        </w:trPr>
        <w:tc>
          <w:tcPr>
            <w:tcW w:w="2928" w:type="dxa"/>
            <w:vAlign w:val="center"/>
          </w:tcPr>
          <w:p w14:paraId="7EE326D1" w14:textId="2B6D5F79"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 xml:space="preserve">5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27C1A7DF"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Invitación Pública</w:t>
      </w:r>
      <w:r w:rsidRPr="000072EC">
        <w:rPr>
          <w:rFonts w:asciiTheme="minorHAnsi" w:hAnsiTheme="minorHAnsi" w:cs="Arial"/>
          <w:b/>
          <w:bCs/>
        </w:rPr>
        <w:t xml:space="preserve"> </w:t>
      </w:r>
      <w:r w:rsidRPr="005E0A69">
        <w:rPr>
          <w:rFonts w:asciiTheme="minorHAnsi" w:hAnsiTheme="minorHAnsi" w:cs="Arial"/>
          <w:b/>
          <w:bCs/>
          <w:color w:val="00B0F0"/>
        </w:rPr>
        <w:t>SC-</w:t>
      </w:r>
      <w:r>
        <w:rPr>
          <w:rFonts w:asciiTheme="minorHAnsi" w:hAnsiTheme="minorHAnsi" w:cs="Arial"/>
          <w:b/>
          <w:bCs/>
          <w:color w:val="00B0F0"/>
        </w:rPr>
        <w:t>IP</w:t>
      </w:r>
      <w:r w:rsidRPr="005E0A69">
        <w:rPr>
          <w:rFonts w:asciiTheme="minorHAnsi" w:hAnsiTheme="minorHAnsi" w:cs="Arial"/>
          <w:b/>
          <w:bCs/>
          <w:color w:val="00B0F0"/>
        </w:rPr>
        <w:t>-0</w:t>
      </w:r>
      <w:r>
        <w:rPr>
          <w:rFonts w:asciiTheme="minorHAnsi" w:hAnsiTheme="minorHAnsi" w:cs="Arial"/>
          <w:b/>
          <w:bCs/>
          <w:color w:val="00B0F0"/>
        </w:rPr>
        <w:t>01-</w:t>
      </w:r>
      <w:r w:rsidRPr="005E0A69">
        <w:rPr>
          <w:rFonts w:asciiTheme="minorHAnsi" w:hAnsiTheme="minorHAnsi" w:cs="Arial"/>
          <w:b/>
          <w:bCs/>
          <w:color w:val="00B0F0"/>
        </w:rPr>
        <w:t>20</w:t>
      </w:r>
      <w:r>
        <w:rPr>
          <w:rFonts w:asciiTheme="minorHAnsi" w:hAnsiTheme="minorHAnsi" w:cs="Arial"/>
          <w:b/>
          <w:bCs/>
          <w:color w:val="00B0F0"/>
        </w:rPr>
        <w:t>24 SERVICIO DE LIMPIEZA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w:t>
      </w:r>
      <w:r w:rsidRPr="00A81DCD">
        <w:rPr>
          <w:rFonts w:asciiTheme="minorHAnsi" w:hAnsiTheme="minorHAnsi" w:cs="Arial"/>
        </w:rPr>
        <w:lastRenderedPageBreak/>
        <w:t>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lastRenderedPageBreak/>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Pr="00A81DCD" w:rsidRDefault="002160E3" w:rsidP="007D1B62">
      <w:pPr>
        <w:spacing w:after="60"/>
        <w:rPr>
          <w:rFonts w:asciiTheme="minorHAnsi" w:hAnsiTheme="minorHAnsi" w:cs="Arial"/>
          <w:b/>
          <w:bCs/>
          <w:color w:val="000000" w:themeColor="text1"/>
        </w:rPr>
      </w:pPr>
    </w:p>
    <w:p w14:paraId="77DD7659" w14:textId="77777777"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a) </w:t>
      </w:r>
    </w:p>
    <w:p w14:paraId="0F10309B" w14:textId="07C6FCD0" w:rsidR="00BF6005" w:rsidRPr="001A028D" w:rsidRDefault="000F5AC3" w:rsidP="00BF6005">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r w:rsidR="00BF6005" w:rsidRPr="00BF6005">
        <w:rPr>
          <w:rFonts w:asciiTheme="minorHAnsi" w:hAnsiTheme="minorHAnsi" w:cstheme="minorHAnsi"/>
          <w:b/>
          <w:sz w:val="22"/>
          <w:szCs w:val="22"/>
          <w:lang w:val="es-BO"/>
        </w:rPr>
        <w:t>PARA LOS INMUEBLES DE ADMINISTRACIÓN, POLICONSULTORIO Y CLÍNICA ODONTOLÓGICA</w:t>
      </w:r>
    </w:p>
    <w:p w14:paraId="67001949" w14:textId="0D71B132" w:rsidR="000F5AC3" w:rsidRPr="00B276F5" w:rsidRDefault="000F5AC3" w:rsidP="000F5AC3">
      <w:pPr>
        <w:jc w:val="center"/>
        <w:rPr>
          <w:rFonts w:asciiTheme="minorHAnsi" w:hAnsiTheme="minorHAnsi" w:cstheme="minorHAnsi"/>
          <w:b/>
          <w:sz w:val="22"/>
          <w:szCs w:val="22"/>
          <w:lang w:val="es-BO"/>
        </w:rPr>
      </w:pPr>
    </w:p>
    <w:p w14:paraId="09D6EB93" w14:textId="77777777" w:rsidR="000F5AC3" w:rsidRPr="00B276F5" w:rsidRDefault="000F5AC3" w:rsidP="000F5AC3">
      <w:pPr>
        <w:jc w:val="center"/>
        <w:rPr>
          <w:rFonts w:asciiTheme="minorHAnsi" w:hAnsiTheme="minorHAnsi" w:cstheme="minorHAnsi"/>
          <w:b/>
          <w:sz w:val="22"/>
          <w:szCs w:val="22"/>
          <w:lang w:val="es-BO"/>
        </w:rPr>
      </w:pPr>
    </w:p>
    <w:p w14:paraId="15182904" w14:textId="77777777" w:rsidR="000F5AC3" w:rsidRPr="00B276F5" w:rsidRDefault="000F5AC3" w:rsidP="000F5AC3">
      <w:pPr>
        <w:rPr>
          <w:rFonts w:asciiTheme="minorHAnsi" w:hAnsiTheme="minorHAnsi" w:cstheme="minorHAnsi"/>
          <w:sz w:val="22"/>
          <w:szCs w:val="22"/>
        </w:rPr>
      </w:pPr>
    </w:p>
    <w:tbl>
      <w:tblPr>
        <w:tblW w:w="11057" w:type="dxa"/>
        <w:tblInd w:w="-572" w:type="dxa"/>
        <w:tblCellMar>
          <w:left w:w="70" w:type="dxa"/>
          <w:right w:w="70" w:type="dxa"/>
        </w:tblCellMar>
        <w:tblLook w:val="04A0" w:firstRow="1" w:lastRow="0" w:firstColumn="1" w:lastColumn="0" w:noHBand="0" w:noVBand="1"/>
      </w:tblPr>
      <w:tblGrid>
        <w:gridCol w:w="7143"/>
        <w:gridCol w:w="1701"/>
        <w:gridCol w:w="410"/>
        <w:gridCol w:w="419"/>
        <w:gridCol w:w="1384"/>
      </w:tblGrid>
      <w:tr w:rsidR="000F5AC3" w:rsidRPr="00611824" w14:paraId="0AF4E6EE" w14:textId="77777777" w:rsidTr="00892E46">
        <w:trPr>
          <w:trHeight w:val="276"/>
        </w:trPr>
        <w:tc>
          <w:tcPr>
            <w:tcW w:w="6946"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410"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892E46">
        <w:trPr>
          <w:trHeight w:val="276"/>
        </w:trPr>
        <w:tc>
          <w:tcPr>
            <w:tcW w:w="6946"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sz w:val="16"/>
                <w:szCs w:val="16"/>
                <w:lang w:eastAsia="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560"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892E46">
        <w:trPr>
          <w:trHeight w:val="276"/>
        </w:trPr>
        <w:tc>
          <w:tcPr>
            <w:tcW w:w="6946"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21"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29"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560"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892E46">
        <w:trPr>
          <w:trHeight w:val="2304"/>
        </w:trPr>
        <w:tc>
          <w:tcPr>
            <w:tcW w:w="6946" w:type="dxa"/>
            <w:tcBorders>
              <w:top w:val="nil"/>
              <w:left w:val="single" w:sz="4" w:space="0" w:color="auto"/>
              <w:bottom w:val="single" w:sz="4" w:space="0" w:color="auto"/>
              <w:right w:val="single" w:sz="4" w:space="0" w:color="auto"/>
            </w:tcBorders>
            <w:shd w:val="clear" w:color="auto" w:fill="auto"/>
            <w:hideMark/>
          </w:tcPr>
          <w:p w14:paraId="53A20243" w14:textId="77777777" w:rsidR="00A568E4" w:rsidRDefault="00A568E4" w:rsidP="00DE4E8E">
            <w:pPr>
              <w:rPr>
                <w:rFonts w:ascii="Arial" w:hAnsi="Arial" w:cs="Arial"/>
                <w:color w:val="000000"/>
                <w:sz w:val="14"/>
                <w:szCs w:val="14"/>
                <w:lang w:val="es-BO" w:eastAsia="es-BO"/>
              </w:rPr>
            </w:pPr>
          </w:p>
          <w:p w14:paraId="67620163" w14:textId="77777777" w:rsidR="00A568E4" w:rsidRDefault="00A568E4" w:rsidP="00DE4E8E">
            <w:pPr>
              <w:rPr>
                <w:rFonts w:ascii="Arial" w:hAnsi="Arial" w:cs="Arial"/>
                <w:color w:val="000000"/>
                <w:sz w:val="14"/>
                <w:szCs w:val="14"/>
                <w:lang w:val="es-BO" w:eastAsia="es-BO"/>
              </w:rPr>
            </w:pPr>
          </w:p>
          <w:tbl>
            <w:tblPr>
              <w:tblStyle w:val="Tablaconcuadrcula"/>
              <w:tblW w:w="0" w:type="auto"/>
              <w:tblLook w:val="04A0" w:firstRow="1" w:lastRow="0" w:firstColumn="1" w:lastColumn="0" w:noHBand="0" w:noVBand="1"/>
            </w:tblPr>
            <w:tblGrid>
              <w:gridCol w:w="6993"/>
            </w:tblGrid>
            <w:tr w:rsidR="002160E3" w14:paraId="61399B38" w14:textId="77777777" w:rsidTr="00F95102">
              <w:tc>
                <w:tcPr>
                  <w:tcW w:w="6993" w:type="dxa"/>
                </w:tcPr>
                <w:p w14:paraId="057ADC52" w14:textId="77777777" w:rsidR="002160E3" w:rsidRPr="004766FE" w:rsidRDefault="002160E3" w:rsidP="00F95102">
                  <w:pPr>
                    <w:numPr>
                      <w:ilvl w:val="0"/>
                      <w:numId w:val="39"/>
                    </w:numPr>
                    <w:tabs>
                      <w:tab w:val="left" w:pos="-720"/>
                    </w:tabs>
                    <w:suppressAutoHyphens/>
                    <w:jc w:val="both"/>
                    <w:rPr>
                      <w:rFonts w:ascii="Calibri" w:hAnsi="Calibri" w:cs="Arial"/>
                      <w:b/>
                      <w:sz w:val="18"/>
                      <w:szCs w:val="18"/>
                    </w:rPr>
                  </w:pPr>
                  <w:r w:rsidRPr="004766FE">
                    <w:rPr>
                      <w:rFonts w:ascii="Calibri" w:hAnsi="Calibri" w:cs="Arial"/>
                      <w:b/>
                      <w:sz w:val="18"/>
                      <w:szCs w:val="18"/>
                    </w:rPr>
                    <w:t>Lugar de presentación del Servicio</w:t>
                  </w:r>
                </w:p>
                <w:p w14:paraId="5562E777" w14:textId="6255CDB3" w:rsidR="002160E3" w:rsidRPr="004766FE" w:rsidRDefault="002160E3" w:rsidP="002160E3">
                  <w:pPr>
                    <w:tabs>
                      <w:tab w:val="left" w:pos="-720"/>
                    </w:tabs>
                    <w:suppressAutoHyphens/>
                    <w:ind w:left="317"/>
                    <w:jc w:val="both"/>
                    <w:rPr>
                      <w:rFonts w:ascii="Calibri" w:hAnsi="Calibri" w:cs="Arial"/>
                      <w:sz w:val="18"/>
                      <w:szCs w:val="18"/>
                    </w:rPr>
                  </w:pPr>
                  <w:r w:rsidRPr="004766FE">
                    <w:rPr>
                      <w:rFonts w:ascii="Calibri" w:hAnsi="Calibri" w:cs="Arial"/>
                      <w:sz w:val="18"/>
                      <w:szCs w:val="18"/>
                    </w:rPr>
                    <w:t xml:space="preserve">El proveedor deberá prestar el servicio de limpieza </w:t>
                  </w:r>
                  <w:r w:rsidR="00D21E95" w:rsidRPr="004766FE">
                    <w:rPr>
                      <w:rFonts w:ascii="Calibri" w:hAnsi="Calibri" w:cs="Arial"/>
                      <w:sz w:val="18"/>
                      <w:szCs w:val="18"/>
                    </w:rPr>
                    <w:t>en inmuebles</w:t>
                  </w:r>
                  <w:r w:rsidRPr="004766FE">
                    <w:rPr>
                      <w:rFonts w:ascii="Calibri" w:hAnsi="Calibri" w:cs="Arial"/>
                      <w:sz w:val="18"/>
                      <w:szCs w:val="18"/>
                    </w:rPr>
                    <w:t>, a continuación, se detalla la cantidad de ambientes por inmueble:</w:t>
                  </w:r>
                </w:p>
                <w:p w14:paraId="4E56AA7A" w14:textId="77777777" w:rsidR="002160E3" w:rsidRPr="00CD5E41" w:rsidRDefault="002160E3" w:rsidP="002160E3">
                  <w:pPr>
                    <w:jc w:val="both"/>
                    <w:rPr>
                      <w:rFonts w:ascii="Calibri" w:hAnsi="Calibri"/>
                      <w:sz w:val="10"/>
                      <w:szCs w:val="10"/>
                    </w:rPr>
                  </w:pPr>
                </w:p>
                <w:p w14:paraId="6DD6F9E3" w14:textId="77777777" w:rsidR="002160E3" w:rsidRPr="004766FE" w:rsidRDefault="002160E3" w:rsidP="00F95102">
                  <w:pPr>
                    <w:numPr>
                      <w:ilvl w:val="1"/>
                      <w:numId w:val="39"/>
                    </w:numPr>
                    <w:jc w:val="both"/>
                    <w:rPr>
                      <w:rFonts w:ascii="Calibri" w:hAnsi="Calibri"/>
                      <w:sz w:val="18"/>
                      <w:szCs w:val="18"/>
                    </w:rPr>
                  </w:pPr>
                  <w:r w:rsidRPr="004766FE">
                    <w:rPr>
                      <w:rFonts w:ascii="Calibri" w:hAnsi="Calibri"/>
                      <w:b/>
                      <w:sz w:val="18"/>
                      <w:szCs w:val="18"/>
                    </w:rPr>
                    <w:t>Policonsultorio ubicado en la calle España 688 Edificio de 5 Pisos</w:t>
                  </w:r>
                  <w:r w:rsidRPr="004766FE">
                    <w:rPr>
                      <w:rFonts w:ascii="Calibri" w:hAnsi="Calibri"/>
                      <w:sz w:val="18"/>
                      <w:szCs w:val="18"/>
                    </w:rPr>
                    <w:t>: Compuesto por los siguientes ambientes</w:t>
                  </w:r>
                  <w:r w:rsidRPr="004766FE">
                    <w:rPr>
                      <w:rFonts w:ascii="Calibri" w:hAnsi="Calibri"/>
                      <w:b/>
                      <w:sz w:val="18"/>
                      <w:szCs w:val="18"/>
                    </w:rPr>
                    <w:t>:</w:t>
                  </w:r>
                </w:p>
                <w:p w14:paraId="6B3D650F" w14:textId="77777777" w:rsidR="002160E3" w:rsidRPr="004766FE" w:rsidRDefault="002160E3" w:rsidP="002160E3">
                  <w:pPr>
                    <w:ind w:left="720"/>
                    <w:jc w:val="both"/>
                    <w:rPr>
                      <w:rFonts w:ascii="Calibri" w:hAnsi="Calibri"/>
                      <w:sz w:val="12"/>
                      <w:szCs w:val="12"/>
                    </w:rPr>
                  </w:pPr>
                </w:p>
                <w:p w14:paraId="2D5AEA5C"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 xml:space="preserve">Planta Baja: </w:t>
                  </w:r>
                </w:p>
                <w:p w14:paraId="13DD9348"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Fichaje: 5 funcionarios</w:t>
                  </w:r>
                </w:p>
                <w:p w14:paraId="3667EC0D" w14:textId="77777777" w:rsidR="002160E3" w:rsidRDefault="002160E3" w:rsidP="002160E3">
                  <w:pPr>
                    <w:ind w:left="743"/>
                    <w:jc w:val="both"/>
                    <w:rPr>
                      <w:rFonts w:ascii="Calibri" w:hAnsi="Calibri"/>
                      <w:sz w:val="18"/>
                      <w:szCs w:val="18"/>
                    </w:rPr>
                  </w:pPr>
                  <w:r w:rsidRPr="004766FE">
                    <w:rPr>
                      <w:rFonts w:ascii="Calibri" w:hAnsi="Calibri"/>
                      <w:sz w:val="18"/>
                      <w:szCs w:val="18"/>
                    </w:rPr>
                    <w:t>Atención al asegurado: Un funcionario</w:t>
                  </w:r>
                </w:p>
                <w:p w14:paraId="4BD77FB8" w14:textId="77777777" w:rsidR="002160E3" w:rsidRPr="004766FE" w:rsidRDefault="002160E3" w:rsidP="002160E3">
                  <w:pPr>
                    <w:ind w:left="743"/>
                    <w:jc w:val="both"/>
                    <w:rPr>
                      <w:rFonts w:ascii="Calibri" w:hAnsi="Calibri"/>
                      <w:sz w:val="18"/>
                      <w:szCs w:val="18"/>
                    </w:rPr>
                  </w:pPr>
                  <w:r>
                    <w:rPr>
                      <w:rFonts w:ascii="Calibri" w:hAnsi="Calibri"/>
                      <w:sz w:val="18"/>
                      <w:szCs w:val="18"/>
                    </w:rPr>
                    <w:t>Vacunas: cuenta con lavamanos</w:t>
                  </w:r>
                </w:p>
                <w:p w14:paraId="254B9D3F"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Esterilización: Cuenta con un grifo</w:t>
                  </w:r>
                </w:p>
                <w:p w14:paraId="60DC46D6" w14:textId="77777777" w:rsidR="002160E3" w:rsidRPr="004766FE" w:rsidRDefault="002160E3" w:rsidP="002160E3">
                  <w:pPr>
                    <w:ind w:left="743"/>
                    <w:jc w:val="both"/>
                    <w:rPr>
                      <w:rFonts w:ascii="Calibri" w:hAnsi="Calibri"/>
                      <w:sz w:val="18"/>
                      <w:szCs w:val="18"/>
                    </w:rPr>
                  </w:pPr>
                  <w:r>
                    <w:rPr>
                      <w:rFonts w:ascii="Calibri" w:hAnsi="Calibri"/>
                      <w:sz w:val="18"/>
                      <w:szCs w:val="18"/>
                    </w:rPr>
                    <w:t>Enfermería inyectables</w:t>
                  </w:r>
                  <w:r w:rsidRPr="004766FE">
                    <w:rPr>
                      <w:rFonts w:ascii="Calibri" w:hAnsi="Calibri"/>
                      <w:sz w:val="18"/>
                      <w:szCs w:val="18"/>
                    </w:rPr>
                    <w:t>2 funcionarios 1 lavamanos</w:t>
                  </w:r>
                </w:p>
                <w:p w14:paraId="7D966E7C"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 xml:space="preserve">Consultorio 1:  Sin Baño con lavamanos </w:t>
                  </w:r>
                </w:p>
                <w:p w14:paraId="0F1976B9" w14:textId="77777777" w:rsidR="002160E3" w:rsidRDefault="002160E3" w:rsidP="002160E3">
                  <w:pPr>
                    <w:ind w:left="743"/>
                    <w:jc w:val="both"/>
                    <w:rPr>
                      <w:rFonts w:ascii="Calibri" w:hAnsi="Calibri"/>
                      <w:sz w:val="18"/>
                      <w:szCs w:val="18"/>
                    </w:rPr>
                  </w:pPr>
                  <w:r w:rsidRPr="004766FE">
                    <w:rPr>
                      <w:rFonts w:ascii="Calibri" w:hAnsi="Calibri"/>
                      <w:sz w:val="18"/>
                      <w:szCs w:val="18"/>
                    </w:rPr>
                    <w:t>Consultorio 2: Sin Baño con lavamanos</w:t>
                  </w:r>
                </w:p>
                <w:p w14:paraId="5EEC4B6E" w14:textId="77777777" w:rsidR="002160E3" w:rsidRPr="004766FE" w:rsidRDefault="002160E3" w:rsidP="002160E3">
                  <w:pPr>
                    <w:ind w:left="743"/>
                    <w:jc w:val="both"/>
                    <w:rPr>
                      <w:rFonts w:ascii="Calibri" w:hAnsi="Calibri"/>
                      <w:sz w:val="18"/>
                      <w:szCs w:val="18"/>
                    </w:rPr>
                  </w:pPr>
                  <w:r w:rsidRPr="00260569">
                    <w:rPr>
                      <w:rFonts w:ascii="Calibri" w:hAnsi="Calibri"/>
                      <w:sz w:val="18"/>
                      <w:szCs w:val="18"/>
                    </w:rPr>
                    <w:t>Consultorio COVID:</w:t>
                  </w:r>
                  <w:r>
                    <w:rPr>
                      <w:rFonts w:ascii="Calibri" w:hAnsi="Calibri"/>
                      <w:sz w:val="18"/>
                      <w:szCs w:val="18"/>
                    </w:rPr>
                    <w:t xml:space="preserve"> </w:t>
                  </w:r>
                </w:p>
                <w:p w14:paraId="2A16ABF4"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Enfermería: Con lavamanos</w:t>
                  </w:r>
                </w:p>
                <w:p w14:paraId="42CF862F"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Baño Publico</w:t>
                  </w:r>
                </w:p>
                <w:p w14:paraId="2E5B8B0C" w14:textId="77777777" w:rsidR="002160E3" w:rsidRPr="004766FE" w:rsidRDefault="002160E3" w:rsidP="002160E3">
                  <w:pPr>
                    <w:ind w:left="743"/>
                    <w:jc w:val="both"/>
                    <w:rPr>
                      <w:rFonts w:ascii="Calibri" w:hAnsi="Calibri"/>
                      <w:sz w:val="18"/>
                      <w:szCs w:val="18"/>
                    </w:rPr>
                  </w:pPr>
                  <w:proofErr w:type="spellStart"/>
                  <w:r w:rsidRPr="004766FE">
                    <w:rPr>
                      <w:rFonts w:ascii="Calibri" w:hAnsi="Calibri"/>
                      <w:sz w:val="18"/>
                      <w:szCs w:val="18"/>
                    </w:rPr>
                    <w:t>Dots</w:t>
                  </w:r>
                  <w:proofErr w:type="spellEnd"/>
                  <w:r w:rsidRPr="004766FE">
                    <w:rPr>
                      <w:rFonts w:ascii="Calibri" w:hAnsi="Calibri"/>
                      <w:sz w:val="18"/>
                      <w:szCs w:val="18"/>
                    </w:rPr>
                    <w:t xml:space="preserve"> Con baño con lavamanos</w:t>
                  </w:r>
                </w:p>
                <w:p w14:paraId="08F21A43"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Vestidores: Sin Baño</w:t>
                  </w:r>
                </w:p>
                <w:p w14:paraId="4AE63A15"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Lavandería: Sin Baño</w:t>
                  </w:r>
                </w:p>
                <w:p w14:paraId="7D4F04E0"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Ambiente de Mantenimiento (2 funcionarios)</w:t>
                  </w:r>
                </w:p>
                <w:p w14:paraId="5B7B0FFE" w14:textId="77777777" w:rsidR="002160E3" w:rsidRPr="004766FE" w:rsidRDefault="002160E3" w:rsidP="002160E3">
                  <w:pPr>
                    <w:ind w:left="743"/>
                    <w:jc w:val="both"/>
                    <w:rPr>
                      <w:rFonts w:ascii="Calibri" w:hAnsi="Calibri"/>
                      <w:sz w:val="6"/>
                      <w:szCs w:val="6"/>
                    </w:rPr>
                  </w:pPr>
                </w:p>
                <w:p w14:paraId="1B215E9D" w14:textId="77777777" w:rsidR="002160E3" w:rsidRPr="004766FE" w:rsidRDefault="002160E3" w:rsidP="002160E3">
                  <w:pPr>
                    <w:jc w:val="both"/>
                    <w:rPr>
                      <w:rFonts w:ascii="Calibri" w:hAnsi="Calibri"/>
                      <w:sz w:val="6"/>
                      <w:szCs w:val="6"/>
                    </w:rPr>
                  </w:pPr>
                </w:p>
                <w:p w14:paraId="6A37709E" w14:textId="77777777" w:rsidR="002160E3" w:rsidRPr="004766FE" w:rsidRDefault="002160E3" w:rsidP="002160E3">
                  <w:pPr>
                    <w:ind w:left="743"/>
                    <w:jc w:val="both"/>
                    <w:rPr>
                      <w:rFonts w:ascii="Calibri" w:hAnsi="Calibri"/>
                      <w:b/>
                      <w:sz w:val="18"/>
                      <w:szCs w:val="18"/>
                    </w:rPr>
                  </w:pPr>
                  <w:r w:rsidRPr="004766FE">
                    <w:rPr>
                      <w:rFonts w:ascii="Calibri" w:hAnsi="Calibri"/>
                      <w:b/>
                      <w:sz w:val="18"/>
                      <w:szCs w:val="18"/>
                    </w:rPr>
                    <w:t xml:space="preserve">1er Piso: </w:t>
                  </w:r>
                </w:p>
                <w:p w14:paraId="6BE85774"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 xml:space="preserve">Farmacia </w:t>
                  </w:r>
                  <w:r>
                    <w:rPr>
                      <w:rFonts w:ascii="Calibri" w:hAnsi="Calibri"/>
                      <w:sz w:val="18"/>
                      <w:szCs w:val="18"/>
                    </w:rPr>
                    <w:t>con 2</w:t>
                  </w:r>
                  <w:r w:rsidRPr="004766FE">
                    <w:rPr>
                      <w:rFonts w:ascii="Calibri" w:hAnsi="Calibri"/>
                      <w:sz w:val="18"/>
                      <w:szCs w:val="18"/>
                    </w:rPr>
                    <w:t xml:space="preserve"> baño</w:t>
                  </w:r>
                  <w:r>
                    <w:rPr>
                      <w:rFonts w:ascii="Calibri" w:hAnsi="Calibri"/>
                      <w:sz w:val="18"/>
                      <w:szCs w:val="18"/>
                    </w:rPr>
                    <w:t>s</w:t>
                  </w:r>
                  <w:r w:rsidRPr="004766FE">
                    <w:rPr>
                      <w:rFonts w:ascii="Calibri" w:hAnsi="Calibri"/>
                      <w:sz w:val="18"/>
                      <w:szCs w:val="18"/>
                    </w:rPr>
                    <w:t xml:space="preserve"> (</w:t>
                  </w:r>
                  <w:r>
                    <w:rPr>
                      <w:rFonts w:ascii="Calibri" w:hAnsi="Calibri"/>
                      <w:sz w:val="18"/>
                      <w:szCs w:val="18"/>
                    </w:rPr>
                    <w:t>3</w:t>
                  </w:r>
                  <w:r w:rsidRPr="004766FE">
                    <w:rPr>
                      <w:rFonts w:ascii="Calibri" w:hAnsi="Calibri"/>
                      <w:sz w:val="18"/>
                      <w:szCs w:val="18"/>
                    </w:rPr>
                    <w:t xml:space="preserve"> funcionarios</w:t>
                  </w:r>
                  <w:r>
                    <w:rPr>
                      <w:rFonts w:ascii="Calibri" w:hAnsi="Calibri"/>
                      <w:sz w:val="18"/>
                      <w:szCs w:val="18"/>
                    </w:rPr>
                    <w:t xml:space="preserve"> 8 internas</w:t>
                  </w:r>
                  <w:r w:rsidRPr="004766FE">
                    <w:rPr>
                      <w:rFonts w:ascii="Calibri" w:hAnsi="Calibri"/>
                      <w:sz w:val="18"/>
                      <w:szCs w:val="18"/>
                    </w:rPr>
                    <w:t>)</w:t>
                  </w:r>
                </w:p>
                <w:p w14:paraId="4B6FF939" w14:textId="77777777" w:rsidR="002160E3" w:rsidRPr="004766FE" w:rsidRDefault="002160E3" w:rsidP="002160E3">
                  <w:pPr>
                    <w:ind w:left="743"/>
                    <w:jc w:val="both"/>
                    <w:rPr>
                      <w:rFonts w:ascii="Calibri" w:hAnsi="Calibri"/>
                      <w:sz w:val="18"/>
                      <w:szCs w:val="18"/>
                    </w:rPr>
                  </w:pPr>
                  <w:r>
                    <w:rPr>
                      <w:rFonts w:ascii="Calibri" w:hAnsi="Calibri"/>
                      <w:sz w:val="18"/>
                      <w:szCs w:val="18"/>
                    </w:rPr>
                    <w:t>Jefatura de Enfermería</w:t>
                  </w:r>
                  <w:r w:rsidRPr="004766FE">
                    <w:rPr>
                      <w:rFonts w:ascii="Calibri" w:hAnsi="Calibri"/>
                      <w:sz w:val="18"/>
                      <w:szCs w:val="18"/>
                    </w:rPr>
                    <w:t xml:space="preserve"> sin baño (1 funcionarios)</w:t>
                  </w:r>
                </w:p>
                <w:p w14:paraId="21B8D1C1"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Baño Público</w:t>
                  </w:r>
                </w:p>
                <w:p w14:paraId="4A53AEFB" w14:textId="77777777" w:rsidR="002160E3" w:rsidRPr="004766FE" w:rsidRDefault="002160E3" w:rsidP="002160E3">
                  <w:pPr>
                    <w:ind w:left="743"/>
                    <w:jc w:val="both"/>
                    <w:rPr>
                      <w:rFonts w:ascii="Calibri" w:hAnsi="Calibri"/>
                      <w:sz w:val="18"/>
                      <w:szCs w:val="18"/>
                    </w:rPr>
                  </w:pPr>
                  <w:r>
                    <w:rPr>
                      <w:rFonts w:ascii="Calibri" w:hAnsi="Calibri"/>
                      <w:sz w:val="18"/>
                      <w:szCs w:val="18"/>
                    </w:rPr>
                    <w:t>Jefatura Medica de Policonsultorio sin</w:t>
                  </w:r>
                  <w:r w:rsidRPr="004766FE">
                    <w:rPr>
                      <w:rFonts w:ascii="Calibri" w:hAnsi="Calibri"/>
                      <w:sz w:val="18"/>
                      <w:szCs w:val="18"/>
                    </w:rPr>
                    <w:t xml:space="preserve"> baños (</w:t>
                  </w:r>
                  <w:r>
                    <w:rPr>
                      <w:rFonts w:ascii="Calibri" w:hAnsi="Calibri"/>
                      <w:sz w:val="18"/>
                      <w:szCs w:val="18"/>
                    </w:rPr>
                    <w:t>2</w:t>
                  </w:r>
                  <w:r w:rsidRPr="004766FE">
                    <w:rPr>
                      <w:rFonts w:ascii="Calibri" w:hAnsi="Calibri"/>
                      <w:sz w:val="18"/>
                      <w:szCs w:val="18"/>
                    </w:rPr>
                    <w:t xml:space="preserve"> funcionarios)</w:t>
                  </w:r>
                </w:p>
                <w:p w14:paraId="076CB32C" w14:textId="77777777" w:rsidR="002160E3" w:rsidRPr="004766FE" w:rsidRDefault="002160E3" w:rsidP="002160E3">
                  <w:pPr>
                    <w:ind w:left="743"/>
                    <w:jc w:val="both"/>
                    <w:rPr>
                      <w:rFonts w:ascii="Calibri" w:hAnsi="Calibri"/>
                      <w:sz w:val="14"/>
                      <w:szCs w:val="14"/>
                    </w:rPr>
                  </w:pPr>
                </w:p>
                <w:p w14:paraId="7022463F" w14:textId="77777777" w:rsidR="002160E3" w:rsidRPr="004766FE" w:rsidRDefault="002160E3" w:rsidP="002160E3">
                  <w:pPr>
                    <w:ind w:left="743"/>
                    <w:jc w:val="both"/>
                    <w:rPr>
                      <w:rFonts w:ascii="Calibri" w:hAnsi="Calibri"/>
                      <w:b/>
                      <w:sz w:val="18"/>
                      <w:szCs w:val="18"/>
                    </w:rPr>
                  </w:pPr>
                  <w:r w:rsidRPr="004766FE">
                    <w:rPr>
                      <w:rFonts w:ascii="Calibri" w:hAnsi="Calibri"/>
                      <w:b/>
                      <w:sz w:val="18"/>
                      <w:szCs w:val="18"/>
                    </w:rPr>
                    <w:t xml:space="preserve">2DO PISO: </w:t>
                  </w:r>
                </w:p>
                <w:p w14:paraId="6DEDBF9E"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Estación de enfermería con lavamanos</w:t>
                  </w:r>
                </w:p>
                <w:p w14:paraId="54DCFD6B"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Consultorio 2: Sin Baño con lavamanos</w:t>
                  </w:r>
                </w:p>
                <w:p w14:paraId="3CF2D6CD"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Consultorio 3 Con Baño</w:t>
                  </w:r>
                </w:p>
                <w:p w14:paraId="4B2743A6"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lastRenderedPageBreak/>
                    <w:t>Consultorio 4 Con Baño</w:t>
                  </w:r>
                </w:p>
                <w:p w14:paraId="3C5B1497"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 xml:space="preserve">Consultorio 5 Con baño </w:t>
                  </w:r>
                </w:p>
                <w:p w14:paraId="0D31C42B"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Consultorio 6 Con lavamanos</w:t>
                  </w:r>
                </w:p>
                <w:p w14:paraId="493F5AE5"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Baño Público</w:t>
                  </w:r>
                </w:p>
                <w:p w14:paraId="1E8EE2A7"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Estación de enfermería con lavamanos</w:t>
                  </w:r>
                </w:p>
                <w:p w14:paraId="6A99E3E0"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 xml:space="preserve">Consultorio 7: Con Baño </w:t>
                  </w:r>
                </w:p>
                <w:p w14:paraId="2CC805F5"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 xml:space="preserve">Consultorio 8: Con Baño </w:t>
                  </w:r>
                </w:p>
                <w:p w14:paraId="10994BF8"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Consultorio 9 Con lavamanos</w:t>
                  </w:r>
                </w:p>
                <w:p w14:paraId="640412E7"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 xml:space="preserve">Consultorio 10 Con lavamanos </w:t>
                  </w:r>
                </w:p>
                <w:p w14:paraId="0B560F66" w14:textId="77777777" w:rsidR="002160E3" w:rsidRPr="00CD5E41" w:rsidRDefault="002160E3" w:rsidP="002160E3">
                  <w:pPr>
                    <w:ind w:left="743"/>
                    <w:jc w:val="both"/>
                    <w:rPr>
                      <w:rFonts w:ascii="Calibri" w:hAnsi="Calibri"/>
                      <w:b/>
                      <w:sz w:val="10"/>
                      <w:szCs w:val="10"/>
                    </w:rPr>
                  </w:pPr>
                </w:p>
                <w:p w14:paraId="7F99699C" w14:textId="77777777" w:rsidR="002160E3" w:rsidRPr="004766FE" w:rsidRDefault="002160E3" w:rsidP="002160E3">
                  <w:pPr>
                    <w:ind w:left="743"/>
                    <w:jc w:val="both"/>
                    <w:rPr>
                      <w:rFonts w:ascii="Calibri" w:hAnsi="Calibri"/>
                      <w:b/>
                      <w:sz w:val="18"/>
                      <w:szCs w:val="18"/>
                    </w:rPr>
                  </w:pPr>
                  <w:r w:rsidRPr="004766FE">
                    <w:rPr>
                      <w:rFonts w:ascii="Calibri" w:hAnsi="Calibri"/>
                      <w:b/>
                      <w:sz w:val="18"/>
                      <w:szCs w:val="18"/>
                    </w:rPr>
                    <w:t xml:space="preserve">3ER PISO: </w:t>
                  </w:r>
                </w:p>
                <w:p w14:paraId="3B75704C"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Estación de enfermería con lavamanos</w:t>
                  </w:r>
                </w:p>
                <w:p w14:paraId="2361D95F"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Consultorio 11 Con lavamanos</w:t>
                  </w:r>
                </w:p>
                <w:p w14:paraId="7BDCC91B"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 xml:space="preserve">Consultorio 12 Ecografía, con baño </w:t>
                  </w:r>
                </w:p>
                <w:p w14:paraId="601C0878"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 xml:space="preserve">Consultorio 13 Con baño </w:t>
                  </w:r>
                </w:p>
                <w:p w14:paraId="2E7DC095"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Consultorio 14 Con lavamanos</w:t>
                  </w:r>
                </w:p>
                <w:p w14:paraId="2951D791"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Consultorio 15 Con lavamanos</w:t>
                  </w:r>
                </w:p>
                <w:p w14:paraId="43C79B6F"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 xml:space="preserve">Consultorio 16 Con baño </w:t>
                  </w:r>
                </w:p>
                <w:p w14:paraId="5BA2CF48"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Consultorio 17 Sin baño, sin lavamanos</w:t>
                  </w:r>
                </w:p>
                <w:p w14:paraId="0FF6F4D2"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Baño Público</w:t>
                  </w:r>
                </w:p>
                <w:p w14:paraId="101AD2D7"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Consultorio 18</w:t>
                  </w:r>
                  <w:r>
                    <w:rPr>
                      <w:rFonts w:ascii="Calibri" w:hAnsi="Calibri"/>
                      <w:sz w:val="18"/>
                      <w:szCs w:val="18"/>
                    </w:rPr>
                    <w:t>, Software Medico Sin</w:t>
                  </w:r>
                  <w:r w:rsidRPr="004766FE">
                    <w:rPr>
                      <w:rFonts w:ascii="Calibri" w:hAnsi="Calibri"/>
                      <w:sz w:val="18"/>
                      <w:szCs w:val="18"/>
                    </w:rPr>
                    <w:t xml:space="preserve"> lavamanos</w:t>
                  </w:r>
                </w:p>
                <w:p w14:paraId="70173E92" w14:textId="77777777" w:rsidR="002160E3" w:rsidRPr="004766FE" w:rsidRDefault="002160E3" w:rsidP="002160E3">
                  <w:pPr>
                    <w:ind w:left="743"/>
                    <w:jc w:val="both"/>
                    <w:rPr>
                      <w:rFonts w:ascii="Calibri" w:hAnsi="Calibri"/>
                      <w:sz w:val="18"/>
                      <w:szCs w:val="18"/>
                    </w:rPr>
                  </w:pPr>
                  <w:r>
                    <w:rPr>
                      <w:rFonts w:ascii="Calibri" w:hAnsi="Calibri"/>
                      <w:sz w:val="18"/>
                      <w:szCs w:val="18"/>
                    </w:rPr>
                    <w:t>Comedor con lavamanos</w:t>
                  </w:r>
                  <w:r w:rsidRPr="004766FE">
                    <w:rPr>
                      <w:rFonts w:ascii="Calibri" w:hAnsi="Calibri"/>
                      <w:sz w:val="18"/>
                      <w:szCs w:val="18"/>
                    </w:rPr>
                    <w:t xml:space="preserve"> </w:t>
                  </w:r>
                </w:p>
                <w:p w14:paraId="46C85748"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Consultorio 20 Con lavamanos</w:t>
                  </w:r>
                </w:p>
                <w:p w14:paraId="0EC942E5"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Baño de Personal</w:t>
                  </w:r>
                </w:p>
                <w:p w14:paraId="5A180795" w14:textId="77777777" w:rsidR="002160E3" w:rsidRPr="004766FE" w:rsidRDefault="002160E3" w:rsidP="002160E3">
                  <w:pPr>
                    <w:ind w:left="743"/>
                    <w:jc w:val="both"/>
                    <w:rPr>
                      <w:rFonts w:ascii="Calibri" w:hAnsi="Calibri"/>
                      <w:b/>
                      <w:sz w:val="12"/>
                      <w:szCs w:val="12"/>
                    </w:rPr>
                  </w:pPr>
                </w:p>
                <w:p w14:paraId="66E7C867" w14:textId="77777777" w:rsidR="002160E3" w:rsidRPr="004766FE" w:rsidRDefault="002160E3" w:rsidP="002160E3">
                  <w:pPr>
                    <w:ind w:left="743"/>
                    <w:jc w:val="both"/>
                    <w:rPr>
                      <w:rFonts w:ascii="Calibri" w:hAnsi="Calibri"/>
                      <w:b/>
                      <w:sz w:val="18"/>
                      <w:szCs w:val="18"/>
                    </w:rPr>
                  </w:pPr>
                  <w:r w:rsidRPr="004766FE">
                    <w:rPr>
                      <w:rFonts w:ascii="Calibri" w:hAnsi="Calibri"/>
                      <w:b/>
                      <w:sz w:val="18"/>
                      <w:szCs w:val="18"/>
                    </w:rPr>
                    <w:t xml:space="preserve">4TO PISO: </w:t>
                  </w:r>
                </w:p>
                <w:p w14:paraId="64FFF91F"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Estación de enfermería sin lavamanos</w:t>
                  </w:r>
                </w:p>
                <w:p w14:paraId="4B051512"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Consultorio 21 Con lavamanos</w:t>
                  </w:r>
                </w:p>
                <w:p w14:paraId="1D062237"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 xml:space="preserve">Consultorio 22 </w:t>
                  </w:r>
                  <w:r>
                    <w:rPr>
                      <w:rFonts w:ascii="Calibri" w:hAnsi="Calibri"/>
                      <w:sz w:val="18"/>
                      <w:szCs w:val="18"/>
                    </w:rPr>
                    <w:t>C</w:t>
                  </w:r>
                  <w:r w:rsidRPr="004766FE">
                    <w:rPr>
                      <w:rFonts w:ascii="Calibri" w:hAnsi="Calibri"/>
                      <w:sz w:val="18"/>
                      <w:szCs w:val="18"/>
                    </w:rPr>
                    <w:t xml:space="preserve">on baño </w:t>
                  </w:r>
                </w:p>
                <w:p w14:paraId="0F5B672F"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Consultorio 23 Con lavamanos</w:t>
                  </w:r>
                </w:p>
                <w:p w14:paraId="40922953"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 xml:space="preserve">Consultorio 24 Con baño </w:t>
                  </w:r>
                </w:p>
                <w:p w14:paraId="42483848"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 xml:space="preserve">Consultorio 25 Trabajo Social </w:t>
                  </w:r>
                </w:p>
                <w:p w14:paraId="67A407E8"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Baño de Personal</w:t>
                  </w:r>
                </w:p>
                <w:p w14:paraId="1AD042C0"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Estación de enfermería sin lavamanos</w:t>
                  </w:r>
                </w:p>
                <w:p w14:paraId="429D6FB4"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Consultorio 26 Con lavamanos</w:t>
                  </w:r>
                </w:p>
                <w:p w14:paraId="2CD32FD2"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Consultorio 27 Sin baño sin lavamanos</w:t>
                  </w:r>
                </w:p>
                <w:p w14:paraId="3CDE668D" w14:textId="77777777" w:rsidR="002160E3" w:rsidRPr="004766FE" w:rsidRDefault="002160E3" w:rsidP="002160E3">
                  <w:pPr>
                    <w:ind w:left="743"/>
                    <w:jc w:val="both"/>
                    <w:rPr>
                      <w:rFonts w:ascii="Calibri" w:hAnsi="Calibri"/>
                      <w:sz w:val="18"/>
                      <w:szCs w:val="18"/>
                    </w:rPr>
                  </w:pPr>
                  <w:r>
                    <w:rPr>
                      <w:rFonts w:ascii="Calibri" w:hAnsi="Calibri"/>
                      <w:sz w:val="18"/>
                      <w:szCs w:val="18"/>
                    </w:rPr>
                    <w:t>Bio Estadística</w:t>
                  </w:r>
                  <w:r w:rsidRPr="004766FE">
                    <w:rPr>
                      <w:rFonts w:ascii="Calibri" w:hAnsi="Calibri"/>
                      <w:sz w:val="18"/>
                      <w:szCs w:val="18"/>
                    </w:rPr>
                    <w:t xml:space="preserve"> Con lavamanos</w:t>
                  </w:r>
                </w:p>
                <w:p w14:paraId="3B111234"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Baño Público</w:t>
                  </w:r>
                </w:p>
                <w:p w14:paraId="18F42CB6" w14:textId="77777777" w:rsidR="002160E3" w:rsidRPr="004766FE" w:rsidRDefault="002160E3" w:rsidP="002160E3">
                  <w:pPr>
                    <w:jc w:val="both"/>
                    <w:rPr>
                      <w:rFonts w:ascii="Calibri" w:hAnsi="Calibri"/>
                      <w:b/>
                      <w:sz w:val="12"/>
                      <w:szCs w:val="12"/>
                    </w:rPr>
                  </w:pPr>
                </w:p>
                <w:p w14:paraId="6A63F118" w14:textId="77777777" w:rsidR="002160E3" w:rsidRPr="004766FE" w:rsidRDefault="002160E3" w:rsidP="002160E3">
                  <w:pPr>
                    <w:ind w:left="743"/>
                    <w:jc w:val="both"/>
                    <w:rPr>
                      <w:rFonts w:ascii="Calibri" w:hAnsi="Calibri"/>
                      <w:b/>
                      <w:sz w:val="18"/>
                      <w:szCs w:val="18"/>
                    </w:rPr>
                  </w:pPr>
                  <w:r w:rsidRPr="004766FE">
                    <w:rPr>
                      <w:rFonts w:ascii="Calibri" w:hAnsi="Calibri"/>
                      <w:b/>
                      <w:sz w:val="18"/>
                      <w:szCs w:val="18"/>
                    </w:rPr>
                    <w:t xml:space="preserve">5TO PISO: </w:t>
                  </w:r>
                </w:p>
                <w:p w14:paraId="172521A7"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 xml:space="preserve">1 </w:t>
                  </w:r>
                  <w:proofErr w:type="gramStart"/>
                  <w:r w:rsidRPr="004766FE">
                    <w:rPr>
                      <w:rFonts w:ascii="Calibri" w:hAnsi="Calibri"/>
                      <w:sz w:val="18"/>
                      <w:szCs w:val="18"/>
                    </w:rPr>
                    <w:t>Auditorio</w:t>
                  </w:r>
                  <w:proofErr w:type="gramEnd"/>
                  <w:r w:rsidRPr="004766FE">
                    <w:rPr>
                      <w:rFonts w:ascii="Calibri" w:hAnsi="Calibri"/>
                      <w:sz w:val="18"/>
                      <w:szCs w:val="18"/>
                    </w:rPr>
                    <w:t xml:space="preserve">, </w:t>
                  </w:r>
                </w:p>
                <w:p w14:paraId="0688C7C8" w14:textId="77777777" w:rsidR="002160E3" w:rsidRPr="004766FE" w:rsidRDefault="002160E3" w:rsidP="002160E3">
                  <w:pPr>
                    <w:ind w:left="743"/>
                    <w:jc w:val="both"/>
                    <w:rPr>
                      <w:rFonts w:ascii="Calibri" w:hAnsi="Calibri"/>
                      <w:b/>
                      <w:color w:val="FF0000"/>
                      <w:sz w:val="18"/>
                      <w:szCs w:val="18"/>
                    </w:rPr>
                  </w:pPr>
                  <w:r w:rsidRPr="004766FE">
                    <w:rPr>
                      <w:rFonts w:ascii="Calibri" w:hAnsi="Calibri"/>
                      <w:sz w:val="18"/>
                      <w:szCs w:val="18"/>
                    </w:rPr>
                    <w:t xml:space="preserve">2 </w:t>
                  </w:r>
                  <w:proofErr w:type="gramStart"/>
                  <w:r w:rsidRPr="004766FE">
                    <w:rPr>
                      <w:rFonts w:ascii="Calibri" w:hAnsi="Calibri"/>
                      <w:sz w:val="18"/>
                      <w:szCs w:val="18"/>
                    </w:rPr>
                    <w:t>Oficinas</w:t>
                  </w:r>
                  <w:proofErr w:type="gramEnd"/>
                  <w:r w:rsidRPr="004766FE">
                    <w:rPr>
                      <w:rFonts w:ascii="Calibri" w:hAnsi="Calibri"/>
                      <w:sz w:val="18"/>
                      <w:szCs w:val="18"/>
                    </w:rPr>
                    <w:t xml:space="preserve">, una cocineta y un baño. </w:t>
                  </w:r>
                </w:p>
                <w:p w14:paraId="4864FB67" w14:textId="77777777" w:rsidR="002160E3" w:rsidRPr="004766FE" w:rsidRDefault="002160E3" w:rsidP="002160E3">
                  <w:pPr>
                    <w:ind w:left="743"/>
                    <w:jc w:val="both"/>
                    <w:rPr>
                      <w:rFonts w:ascii="Calibri" w:hAnsi="Calibri"/>
                      <w:b/>
                      <w:color w:val="FF0000"/>
                      <w:sz w:val="18"/>
                      <w:szCs w:val="18"/>
                    </w:rPr>
                  </w:pPr>
                </w:p>
                <w:p w14:paraId="650D7DA6" w14:textId="77777777" w:rsidR="002160E3" w:rsidRPr="004766FE" w:rsidRDefault="002160E3" w:rsidP="002160E3">
                  <w:pPr>
                    <w:ind w:left="743"/>
                    <w:jc w:val="both"/>
                    <w:rPr>
                      <w:rFonts w:ascii="Calibri" w:hAnsi="Calibri"/>
                      <w:b/>
                      <w:sz w:val="18"/>
                      <w:szCs w:val="18"/>
                    </w:rPr>
                  </w:pPr>
                  <w:r w:rsidRPr="004766FE">
                    <w:rPr>
                      <w:rFonts w:ascii="Calibri" w:hAnsi="Calibri"/>
                      <w:b/>
                      <w:sz w:val="18"/>
                      <w:szCs w:val="18"/>
                    </w:rPr>
                    <w:t xml:space="preserve">Nota: </w:t>
                  </w:r>
                </w:p>
                <w:p w14:paraId="519A4456"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Para todos los baños, se debe incluir la dotación de jabón líquido con su respectivo dispensador, papel higiénico su respectivo dispensador y papel toalla con su respectivo dispensador.</w:t>
                  </w:r>
                </w:p>
                <w:p w14:paraId="263C7AD3" w14:textId="77777777" w:rsidR="002160E3" w:rsidRPr="004766FE" w:rsidRDefault="002160E3" w:rsidP="002160E3">
                  <w:pPr>
                    <w:ind w:left="743"/>
                    <w:jc w:val="both"/>
                    <w:rPr>
                      <w:rFonts w:ascii="Calibri" w:hAnsi="Calibri"/>
                      <w:sz w:val="12"/>
                      <w:szCs w:val="12"/>
                    </w:rPr>
                  </w:pPr>
                </w:p>
                <w:p w14:paraId="7940B37C" w14:textId="77777777" w:rsidR="002160E3" w:rsidRDefault="002160E3" w:rsidP="002160E3">
                  <w:pPr>
                    <w:ind w:left="704"/>
                    <w:jc w:val="both"/>
                    <w:rPr>
                      <w:rFonts w:ascii="Calibri" w:hAnsi="Calibri"/>
                      <w:sz w:val="18"/>
                      <w:szCs w:val="18"/>
                    </w:rPr>
                  </w:pPr>
                  <w:r w:rsidRPr="004766FE">
                    <w:rPr>
                      <w:rFonts w:ascii="Calibri" w:hAnsi="Calibri"/>
                      <w:sz w:val="18"/>
                      <w:szCs w:val="18"/>
                    </w:rPr>
                    <w:t>Para los consultorios que cuenten con lavamanos se debe proveer jabón líquido y papel toalla con sus respectivos dispensadores.</w:t>
                  </w:r>
                </w:p>
                <w:p w14:paraId="42329D26" w14:textId="77777777" w:rsidR="002160E3" w:rsidRPr="004766FE" w:rsidRDefault="002160E3" w:rsidP="002160E3">
                  <w:pPr>
                    <w:ind w:left="704"/>
                    <w:jc w:val="both"/>
                    <w:rPr>
                      <w:rFonts w:ascii="Calibri" w:hAnsi="Calibri"/>
                      <w:sz w:val="18"/>
                      <w:szCs w:val="18"/>
                    </w:rPr>
                  </w:pPr>
                </w:p>
                <w:p w14:paraId="2AC39372" w14:textId="77777777" w:rsidR="002160E3" w:rsidRPr="004766FE" w:rsidRDefault="002160E3" w:rsidP="00F95102">
                  <w:pPr>
                    <w:numPr>
                      <w:ilvl w:val="1"/>
                      <w:numId w:val="39"/>
                    </w:numPr>
                    <w:rPr>
                      <w:rFonts w:ascii="Calibri" w:hAnsi="Calibri"/>
                      <w:b/>
                      <w:sz w:val="18"/>
                      <w:szCs w:val="18"/>
                    </w:rPr>
                  </w:pPr>
                  <w:r w:rsidRPr="004766FE">
                    <w:rPr>
                      <w:rFonts w:ascii="Calibri" w:hAnsi="Calibri"/>
                      <w:b/>
                      <w:sz w:val="18"/>
                      <w:szCs w:val="18"/>
                    </w:rPr>
                    <w:t>Oficinas Administrativas: Bloque de oficinas en una sola planta: Ubicadas en la Calle Eucaliptos s/n, entre calle Las Palmeras y condominio Britania</w:t>
                  </w:r>
                  <w:r>
                    <w:rPr>
                      <w:rFonts w:ascii="Calibri" w:hAnsi="Calibri"/>
                      <w:b/>
                      <w:sz w:val="18"/>
                      <w:szCs w:val="18"/>
                    </w:rPr>
                    <w:t xml:space="preserve"> incluye Almacenes</w:t>
                  </w:r>
                  <w:r w:rsidRPr="004766FE">
                    <w:rPr>
                      <w:rFonts w:ascii="Calibri" w:hAnsi="Calibri"/>
                      <w:b/>
                      <w:sz w:val="18"/>
                      <w:szCs w:val="18"/>
                    </w:rPr>
                    <w:t>.</w:t>
                  </w:r>
                </w:p>
                <w:p w14:paraId="2BFC51AF" w14:textId="77777777" w:rsidR="002160E3" w:rsidRPr="004766FE" w:rsidRDefault="002160E3" w:rsidP="002160E3">
                  <w:pPr>
                    <w:ind w:left="360"/>
                    <w:rPr>
                      <w:rFonts w:ascii="Calibri" w:hAnsi="Calibri"/>
                      <w:b/>
                      <w:sz w:val="12"/>
                      <w:szCs w:val="12"/>
                    </w:rPr>
                  </w:pPr>
                  <w:r w:rsidRPr="004766FE">
                    <w:rPr>
                      <w:rFonts w:ascii="Calibri" w:hAnsi="Calibri"/>
                      <w:b/>
                      <w:sz w:val="18"/>
                      <w:szCs w:val="18"/>
                    </w:rPr>
                    <w:t xml:space="preserve"> </w:t>
                  </w:r>
                </w:p>
                <w:p w14:paraId="09D6752D" w14:textId="77777777" w:rsidR="002160E3" w:rsidRPr="004766FE" w:rsidRDefault="002160E3" w:rsidP="002160E3">
                  <w:pPr>
                    <w:ind w:left="743"/>
                    <w:rPr>
                      <w:rFonts w:ascii="Calibri" w:hAnsi="Calibri"/>
                      <w:sz w:val="18"/>
                      <w:szCs w:val="18"/>
                    </w:rPr>
                  </w:pPr>
                  <w:r w:rsidRPr="004766FE">
                    <w:rPr>
                      <w:rFonts w:ascii="Calibri" w:hAnsi="Calibri"/>
                      <w:sz w:val="18"/>
                      <w:szCs w:val="18"/>
                    </w:rPr>
                    <w:lastRenderedPageBreak/>
                    <w:t>Compuesta por los siguientes ambientes:</w:t>
                  </w:r>
                </w:p>
                <w:p w14:paraId="035A0795" w14:textId="77777777" w:rsidR="002160E3" w:rsidRPr="004766FE" w:rsidRDefault="002160E3" w:rsidP="002160E3">
                  <w:pPr>
                    <w:ind w:left="743"/>
                    <w:rPr>
                      <w:rFonts w:ascii="Calibri" w:hAnsi="Calibri"/>
                      <w:sz w:val="18"/>
                      <w:szCs w:val="18"/>
                    </w:rPr>
                  </w:pPr>
                  <w:r w:rsidRPr="004766FE">
                    <w:rPr>
                      <w:rFonts w:ascii="Calibri" w:hAnsi="Calibri"/>
                      <w:sz w:val="18"/>
                      <w:szCs w:val="18"/>
                    </w:rPr>
                    <w:t>Un Jardín</w:t>
                  </w:r>
                </w:p>
                <w:p w14:paraId="2FE19681" w14:textId="77777777" w:rsidR="002160E3" w:rsidRPr="004766FE" w:rsidRDefault="002160E3" w:rsidP="002160E3">
                  <w:pPr>
                    <w:ind w:left="743"/>
                    <w:rPr>
                      <w:rFonts w:ascii="Calibri" w:hAnsi="Calibri"/>
                      <w:sz w:val="18"/>
                      <w:szCs w:val="18"/>
                    </w:rPr>
                  </w:pPr>
                  <w:r w:rsidRPr="004766FE">
                    <w:rPr>
                      <w:rFonts w:ascii="Calibri" w:hAnsi="Calibri"/>
                      <w:sz w:val="18"/>
                      <w:szCs w:val="18"/>
                    </w:rPr>
                    <w:t>22 oficinas administrativas (desempeñan funciones 44 funcionarios)</w:t>
                  </w:r>
                </w:p>
                <w:p w14:paraId="7C578F41" w14:textId="77777777" w:rsidR="002160E3" w:rsidRPr="004766FE" w:rsidRDefault="002160E3" w:rsidP="002160E3">
                  <w:pPr>
                    <w:ind w:left="743"/>
                    <w:rPr>
                      <w:rFonts w:ascii="Calibri" w:hAnsi="Calibri"/>
                      <w:sz w:val="18"/>
                      <w:szCs w:val="18"/>
                    </w:rPr>
                  </w:pPr>
                  <w:r w:rsidRPr="004766FE">
                    <w:rPr>
                      <w:rFonts w:ascii="Calibri" w:hAnsi="Calibri"/>
                      <w:sz w:val="18"/>
                      <w:szCs w:val="18"/>
                    </w:rPr>
                    <w:t xml:space="preserve">Baños </w:t>
                  </w:r>
                  <w:r>
                    <w:rPr>
                      <w:rFonts w:ascii="Calibri" w:hAnsi="Calibri"/>
                      <w:sz w:val="18"/>
                      <w:szCs w:val="18"/>
                    </w:rPr>
                    <w:t>8</w:t>
                  </w:r>
                  <w:r w:rsidRPr="004766FE">
                    <w:rPr>
                      <w:rFonts w:ascii="Calibri" w:hAnsi="Calibri"/>
                      <w:sz w:val="18"/>
                      <w:szCs w:val="18"/>
                    </w:rPr>
                    <w:t xml:space="preserve"> (</w:t>
                  </w:r>
                  <w:r>
                    <w:rPr>
                      <w:rFonts w:ascii="Calibri" w:hAnsi="Calibri"/>
                      <w:sz w:val="18"/>
                      <w:szCs w:val="18"/>
                    </w:rPr>
                    <w:t>12</w:t>
                  </w:r>
                  <w:r w:rsidRPr="004766FE">
                    <w:rPr>
                      <w:rFonts w:ascii="Calibri" w:hAnsi="Calibri"/>
                      <w:sz w:val="18"/>
                      <w:szCs w:val="18"/>
                    </w:rPr>
                    <w:t xml:space="preserve"> inodoros y</w:t>
                  </w:r>
                  <w:r>
                    <w:rPr>
                      <w:rFonts w:ascii="Calibri" w:hAnsi="Calibri"/>
                      <w:sz w:val="18"/>
                      <w:szCs w:val="18"/>
                    </w:rPr>
                    <w:t xml:space="preserve"> 8</w:t>
                  </w:r>
                  <w:r w:rsidRPr="004766FE">
                    <w:rPr>
                      <w:rFonts w:ascii="Calibri" w:hAnsi="Calibri"/>
                      <w:sz w:val="18"/>
                      <w:szCs w:val="18"/>
                    </w:rPr>
                    <w:t xml:space="preserve"> lavamanos)</w:t>
                  </w:r>
                </w:p>
                <w:p w14:paraId="461F99E3" w14:textId="77777777" w:rsidR="002160E3" w:rsidRPr="004766FE" w:rsidRDefault="002160E3" w:rsidP="002160E3">
                  <w:pPr>
                    <w:ind w:left="743"/>
                    <w:rPr>
                      <w:rFonts w:ascii="Calibri" w:hAnsi="Calibri"/>
                      <w:sz w:val="18"/>
                      <w:szCs w:val="18"/>
                    </w:rPr>
                  </w:pPr>
                  <w:r w:rsidRPr="004766FE">
                    <w:rPr>
                      <w:rFonts w:ascii="Calibri" w:hAnsi="Calibri"/>
                      <w:sz w:val="18"/>
                      <w:szCs w:val="18"/>
                    </w:rPr>
                    <w:t>3 archivos</w:t>
                  </w:r>
                </w:p>
                <w:p w14:paraId="455F7B3F" w14:textId="77777777" w:rsidR="002160E3" w:rsidRPr="004766FE" w:rsidRDefault="002160E3" w:rsidP="002160E3">
                  <w:pPr>
                    <w:ind w:left="743"/>
                    <w:rPr>
                      <w:rFonts w:ascii="Calibri" w:hAnsi="Calibri"/>
                      <w:sz w:val="18"/>
                      <w:szCs w:val="18"/>
                    </w:rPr>
                  </w:pPr>
                  <w:r w:rsidRPr="004766FE">
                    <w:rPr>
                      <w:rFonts w:ascii="Calibri" w:hAnsi="Calibri"/>
                      <w:sz w:val="18"/>
                      <w:szCs w:val="18"/>
                    </w:rPr>
                    <w:t>1 sala de reuniones</w:t>
                  </w:r>
                </w:p>
                <w:p w14:paraId="7B07FB4C" w14:textId="77777777" w:rsidR="002160E3" w:rsidRDefault="002160E3" w:rsidP="002160E3">
                  <w:pPr>
                    <w:ind w:left="743"/>
                    <w:rPr>
                      <w:rFonts w:ascii="Calibri" w:hAnsi="Calibri"/>
                      <w:sz w:val="18"/>
                      <w:szCs w:val="18"/>
                    </w:rPr>
                  </w:pPr>
                  <w:r w:rsidRPr="004766FE">
                    <w:rPr>
                      <w:rFonts w:ascii="Calibri" w:hAnsi="Calibri"/>
                      <w:sz w:val="18"/>
                      <w:szCs w:val="18"/>
                    </w:rPr>
                    <w:t>1 auditorio</w:t>
                  </w:r>
                </w:p>
                <w:p w14:paraId="7C408386" w14:textId="77777777" w:rsidR="002160E3" w:rsidRPr="004766FE" w:rsidRDefault="002160E3" w:rsidP="002160E3">
                  <w:pPr>
                    <w:ind w:left="720"/>
                    <w:rPr>
                      <w:rFonts w:ascii="Calibri" w:hAnsi="Calibri"/>
                      <w:sz w:val="18"/>
                      <w:szCs w:val="18"/>
                    </w:rPr>
                  </w:pPr>
                  <w:r>
                    <w:rPr>
                      <w:rFonts w:ascii="Calibri" w:hAnsi="Calibri"/>
                      <w:sz w:val="18"/>
                      <w:szCs w:val="18"/>
                    </w:rPr>
                    <w:t>2</w:t>
                  </w:r>
                  <w:r w:rsidRPr="004766FE">
                    <w:rPr>
                      <w:rFonts w:ascii="Calibri" w:hAnsi="Calibri"/>
                      <w:sz w:val="18"/>
                      <w:szCs w:val="18"/>
                    </w:rPr>
                    <w:t xml:space="preserve"> galpones, con oficinas y almacén de medicamentos y materiales en general, </w:t>
                  </w:r>
                  <w:r>
                    <w:rPr>
                      <w:rFonts w:ascii="Calibri" w:hAnsi="Calibri"/>
                      <w:sz w:val="18"/>
                      <w:szCs w:val="18"/>
                    </w:rPr>
                    <w:t xml:space="preserve">Archivo de Historias Clínicas, </w:t>
                  </w:r>
                  <w:r w:rsidRPr="004766FE">
                    <w:rPr>
                      <w:rFonts w:ascii="Calibri" w:hAnsi="Calibri"/>
                      <w:sz w:val="18"/>
                      <w:szCs w:val="18"/>
                    </w:rPr>
                    <w:t xml:space="preserve">además de un archivo de documentos. Cuenta también con </w:t>
                  </w:r>
                  <w:r>
                    <w:rPr>
                      <w:rFonts w:ascii="Calibri" w:hAnsi="Calibri"/>
                      <w:sz w:val="18"/>
                      <w:szCs w:val="18"/>
                    </w:rPr>
                    <w:t>4</w:t>
                  </w:r>
                  <w:r w:rsidRPr="004766FE">
                    <w:rPr>
                      <w:rFonts w:ascii="Calibri" w:hAnsi="Calibri"/>
                      <w:sz w:val="18"/>
                      <w:szCs w:val="18"/>
                    </w:rPr>
                    <w:t xml:space="preserve"> baños </w:t>
                  </w:r>
                  <w:r>
                    <w:rPr>
                      <w:rFonts w:ascii="Calibri" w:hAnsi="Calibri"/>
                      <w:sz w:val="18"/>
                      <w:szCs w:val="18"/>
                    </w:rPr>
                    <w:t>(6 inodoros y 4</w:t>
                  </w:r>
                  <w:r w:rsidRPr="004766FE">
                    <w:rPr>
                      <w:rFonts w:ascii="Calibri" w:hAnsi="Calibri"/>
                      <w:sz w:val="18"/>
                      <w:szCs w:val="18"/>
                    </w:rPr>
                    <w:t xml:space="preserve"> lavamanos</w:t>
                  </w:r>
                  <w:r>
                    <w:rPr>
                      <w:rFonts w:ascii="Calibri" w:hAnsi="Calibri"/>
                      <w:sz w:val="18"/>
                      <w:szCs w:val="18"/>
                    </w:rPr>
                    <w:t>)</w:t>
                  </w:r>
                  <w:r w:rsidRPr="004766FE">
                    <w:rPr>
                      <w:rFonts w:ascii="Calibri" w:hAnsi="Calibri"/>
                      <w:sz w:val="18"/>
                      <w:szCs w:val="18"/>
                    </w:rPr>
                    <w:t>. Incluye dos patios amplios.</w:t>
                  </w:r>
                </w:p>
                <w:p w14:paraId="5202A1B1" w14:textId="77777777" w:rsidR="002160E3" w:rsidRPr="004766FE" w:rsidRDefault="002160E3" w:rsidP="002160E3">
                  <w:pPr>
                    <w:rPr>
                      <w:rFonts w:ascii="Calibri" w:hAnsi="Calibri"/>
                      <w:sz w:val="12"/>
                      <w:szCs w:val="12"/>
                    </w:rPr>
                  </w:pPr>
                </w:p>
                <w:p w14:paraId="4A01E070" w14:textId="77777777" w:rsidR="002160E3" w:rsidRPr="004766FE" w:rsidRDefault="002160E3" w:rsidP="002160E3">
                  <w:pPr>
                    <w:ind w:left="743"/>
                    <w:rPr>
                      <w:rFonts w:ascii="Calibri" w:hAnsi="Calibri"/>
                      <w:sz w:val="18"/>
                      <w:szCs w:val="18"/>
                    </w:rPr>
                  </w:pPr>
                  <w:r w:rsidRPr="004766FE">
                    <w:rPr>
                      <w:rFonts w:ascii="Calibri" w:hAnsi="Calibri"/>
                      <w:b/>
                      <w:sz w:val="18"/>
                      <w:szCs w:val="18"/>
                    </w:rPr>
                    <w:t>Nota:</w:t>
                  </w:r>
                  <w:r w:rsidRPr="004766FE">
                    <w:rPr>
                      <w:rFonts w:ascii="Calibri" w:hAnsi="Calibri"/>
                      <w:sz w:val="18"/>
                      <w:szCs w:val="18"/>
                    </w:rPr>
                    <w:t xml:space="preserve"> </w:t>
                  </w:r>
                </w:p>
                <w:p w14:paraId="450BFA0F" w14:textId="77777777" w:rsidR="002160E3" w:rsidRPr="004766FE" w:rsidRDefault="002160E3" w:rsidP="002160E3">
                  <w:pPr>
                    <w:ind w:left="743"/>
                    <w:rPr>
                      <w:rFonts w:ascii="Calibri" w:hAnsi="Calibri"/>
                      <w:sz w:val="18"/>
                      <w:szCs w:val="18"/>
                    </w:rPr>
                  </w:pPr>
                  <w:r w:rsidRPr="004766FE">
                    <w:rPr>
                      <w:rFonts w:ascii="Calibri" w:hAnsi="Calibri"/>
                      <w:sz w:val="18"/>
                      <w:szCs w:val="18"/>
                    </w:rPr>
                    <w:t>Para todos los baños que cuentan con inodoro y lavamanos se debe incluir la dotación de jabón líquido, papel higiénico y papel toalla con sus respectivos dispensadores, y para la sala de reuniones papel toalla Multiuso.</w:t>
                  </w:r>
                </w:p>
                <w:p w14:paraId="7784F553" w14:textId="77777777" w:rsidR="002160E3" w:rsidRPr="004766FE" w:rsidRDefault="002160E3" w:rsidP="002160E3">
                  <w:pPr>
                    <w:tabs>
                      <w:tab w:val="left" w:pos="-720"/>
                    </w:tabs>
                    <w:suppressAutoHyphens/>
                    <w:rPr>
                      <w:rFonts w:ascii="Calibri" w:hAnsi="Calibri" w:cs="Arial"/>
                      <w:sz w:val="12"/>
                      <w:szCs w:val="12"/>
                    </w:rPr>
                  </w:pPr>
                </w:p>
                <w:p w14:paraId="42C4763A" w14:textId="77777777" w:rsidR="002160E3" w:rsidRPr="004766FE" w:rsidRDefault="002160E3" w:rsidP="002160E3">
                  <w:pPr>
                    <w:tabs>
                      <w:tab w:val="left" w:pos="-720"/>
                    </w:tabs>
                    <w:suppressAutoHyphens/>
                    <w:ind w:left="317"/>
                    <w:rPr>
                      <w:rFonts w:ascii="Calibri" w:hAnsi="Calibri" w:cs="Arial"/>
                      <w:b/>
                      <w:sz w:val="18"/>
                      <w:szCs w:val="18"/>
                    </w:rPr>
                  </w:pPr>
                  <w:r w:rsidRPr="004766FE">
                    <w:rPr>
                      <w:rFonts w:ascii="Calibri" w:hAnsi="Calibri" w:cs="Arial"/>
                      <w:b/>
                      <w:sz w:val="18"/>
                      <w:szCs w:val="18"/>
                    </w:rPr>
                    <w:t>1.</w:t>
                  </w:r>
                  <w:r>
                    <w:rPr>
                      <w:rFonts w:ascii="Calibri" w:hAnsi="Calibri" w:cs="Arial"/>
                      <w:b/>
                      <w:sz w:val="18"/>
                      <w:szCs w:val="18"/>
                    </w:rPr>
                    <w:t>3</w:t>
                  </w:r>
                  <w:r w:rsidRPr="004766FE">
                    <w:rPr>
                      <w:rFonts w:ascii="Calibri" w:hAnsi="Calibri" w:cs="Arial"/>
                      <w:b/>
                      <w:sz w:val="18"/>
                      <w:szCs w:val="18"/>
                    </w:rPr>
                    <w:t xml:space="preserve"> Clínica Odontológica: Av. La Barraca, Calle Monseñor </w:t>
                  </w:r>
                  <w:r>
                    <w:rPr>
                      <w:rFonts w:ascii="Calibri" w:hAnsi="Calibri" w:cs="Arial"/>
                      <w:b/>
                      <w:sz w:val="18"/>
                      <w:szCs w:val="18"/>
                    </w:rPr>
                    <w:t>C</w:t>
                  </w:r>
                  <w:r w:rsidRPr="004766FE">
                    <w:rPr>
                      <w:rFonts w:ascii="Calibri" w:hAnsi="Calibri" w:cs="Arial"/>
                      <w:b/>
                      <w:sz w:val="18"/>
                      <w:szCs w:val="18"/>
                    </w:rPr>
                    <w:t xml:space="preserve">ostas </w:t>
                  </w:r>
                  <w:proofErr w:type="spellStart"/>
                  <w:r w:rsidRPr="004766FE">
                    <w:rPr>
                      <w:rFonts w:ascii="Calibri" w:hAnsi="Calibri" w:cs="Arial"/>
                      <w:b/>
                      <w:sz w:val="18"/>
                      <w:szCs w:val="18"/>
                    </w:rPr>
                    <w:t>Nº</w:t>
                  </w:r>
                  <w:proofErr w:type="spellEnd"/>
                  <w:r w:rsidRPr="004766FE">
                    <w:rPr>
                      <w:rFonts w:ascii="Calibri" w:hAnsi="Calibri" w:cs="Arial"/>
                      <w:b/>
                      <w:sz w:val="18"/>
                      <w:szCs w:val="18"/>
                    </w:rPr>
                    <w:t xml:space="preserve"> 265</w:t>
                  </w:r>
                </w:p>
                <w:p w14:paraId="05F85954" w14:textId="77777777" w:rsidR="002160E3" w:rsidRPr="004766FE" w:rsidRDefault="002160E3" w:rsidP="002160E3">
                  <w:pPr>
                    <w:tabs>
                      <w:tab w:val="left" w:pos="-720"/>
                    </w:tabs>
                    <w:suppressAutoHyphens/>
                    <w:ind w:left="317"/>
                    <w:rPr>
                      <w:rFonts w:ascii="Calibri" w:hAnsi="Calibri" w:cs="Arial"/>
                      <w:sz w:val="18"/>
                      <w:szCs w:val="18"/>
                    </w:rPr>
                  </w:pPr>
                  <w:r w:rsidRPr="004766FE">
                    <w:rPr>
                      <w:rFonts w:ascii="Calibri" w:hAnsi="Calibri" w:cs="Arial"/>
                      <w:sz w:val="18"/>
                      <w:szCs w:val="18"/>
                    </w:rPr>
                    <w:t xml:space="preserve">       7 </w:t>
                  </w:r>
                  <w:proofErr w:type="gramStart"/>
                  <w:r w:rsidRPr="004766FE">
                    <w:rPr>
                      <w:rFonts w:ascii="Calibri" w:hAnsi="Calibri" w:cs="Arial"/>
                      <w:sz w:val="18"/>
                      <w:szCs w:val="18"/>
                    </w:rPr>
                    <w:t>Consultorios</w:t>
                  </w:r>
                  <w:proofErr w:type="gramEnd"/>
                </w:p>
                <w:p w14:paraId="23879F38" w14:textId="77777777" w:rsidR="002160E3" w:rsidRPr="004766FE" w:rsidRDefault="002160E3" w:rsidP="002160E3">
                  <w:pPr>
                    <w:tabs>
                      <w:tab w:val="left" w:pos="-720"/>
                    </w:tabs>
                    <w:suppressAutoHyphens/>
                    <w:ind w:left="317"/>
                    <w:rPr>
                      <w:rFonts w:ascii="Calibri" w:hAnsi="Calibri" w:cs="Arial"/>
                      <w:sz w:val="18"/>
                      <w:szCs w:val="18"/>
                    </w:rPr>
                  </w:pPr>
                  <w:r w:rsidRPr="004766FE">
                    <w:rPr>
                      <w:rFonts w:ascii="Calibri" w:hAnsi="Calibri" w:cs="Arial"/>
                      <w:sz w:val="18"/>
                      <w:szCs w:val="18"/>
                    </w:rPr>
                    <w:t xml:space="preserve">       4 </w:t>
                  </w:r>
                  <w:proofErr w:type="gramStart"/>
                  <w:r w:rsidRPr="004766FE">
                    <w:rPr>
                      <w:rFonts w:ascii="Calibri" w:hAnsi="Calibri" w:cs="Arial"/>
                      <w:sz w:val="18"/>
                      <w:szCs w:val="18"/>
                    </w:rPr>
                    <w:t>Baños</w:t>
                  </w:r>
                  <w:proofErr w:type="gramEnd"/>
                </w:p>
                <w:p w14:paraId="24F3E78F" w14:textId="77777777" w:rsidR="002160E3" w:rsidRPr="004766FE" w:rsidRDefault="002160E3" w:rsidP="002160E3">
                  <w:pPr>
                    <w:tabs>
                      <w:tab w:val="left" w:pos="-720"/>
                    </w:tabs>
                    <w:suppressAutoHyphens/>
                    <w:ind w:left="317"/>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Oficina</w:t>
                  </w:r>
                  <w:proofErr w:type="gramEnd"/>
                  <w:r w:rsidRPr="004766FE">
                    <w:rPr>
                      <w:rFonts w:ascii="Calibri" w:hAnsi="Calibri" w:cs="Arial"/>
                      <w:sz w:val="18"/>
                      <w:szCs w:val="18"/>
                    </w:rPr>
                    <w:t xml:space="preserve"> Administrativa</w:t>
                  </w:r>
                </w:p>
                <w:p w14:paraId="3C0725FA" w14:textId="77777777" w:rsidR="002160E3" w:rsidRPr="004766FE" w:rsidRDefault="002160E3" w:rsidP="002160E3">
                  <w:pPr>
                    <w:tabs>
                      <w:tab w:val="left" w:pos="-720"/>
                    </w:tabs>
                    <w:suppressAutoHyphens/>
                    <w:ind w:left="317"/>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Cuarto</w:t>
                  </w:r>
                  <w:proofErr w:type="gramEnd"/>
                  <w:r w:rsidRPr="004766FE">
                    <w:rPr>
                      <w:rFonts w:ascii="Calibri" w:hAnsi="Calibri" w:cs="Arial"/>
                      <w:sz w:val="18"/>
                      <w:szCs w:val="18"/>
                    </w:rPr>
                    <w:t xml:space="preserve"> de esterilización</w:t>
                  </w:r>
                </w:p>
                <w:p w14:paraId="7948B72B" w14:textId="77777777" w:rsidR="002160E3" w:rsidRPr="004766FE" w:rsidRDefault="002160E3" w:rsidP="002160E3">
                  <w:pPr>
                    <w:tabs>
                      <w:tab w:val="left" w:pos="-720"/>
                    </w:tabs>
                    <w:suppressAutoHyphens/>
                    <w:ind w:left="317"/>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Archivo</w:t>
                  </w:r>
                  <w:proofErr w:type="gramEnd"/>
                </w:p>
                <w:p w14:paraId="75A7D42B" w14:textId="77777777" w:rsidR="002160E3" w:rsidRPr="004766FE" w:rsidRDefault="002160E3" w:rsidP="002160E3">
                  <w:pPr>
                    <w:tabs>
                      <w:tab w:val="left" w:pos="-720"/>
                    </w:tabs>
                    <w:suppressAutoHyphens/>
                    <w:ind w:left="317"/>
                    <w:rPr>
                      <w:rFonts w:ascii="Calibri" w:hAnsi="Calibri" w:cs="Arial"/>
                      <w:sz w:val="18"/>
                      <w:szCs w:val="18"/>
                    </w:rPr>
                  </w:pPr>
                  <w:r w:rsidRPr="004766FE">
                    <w:rPr>
                      <w:rFonts w:ascii="Calibri" w:hAnsi="Calibri" w:cs="Arial"/>
                      <w:sz w:val="18"/>
                      <w:szCs w:val="18"/>
                    </w:rPr>
                    <w:t xml:space="preserve">       2 Salas de espera</w:t>
                  </w:r>
                </w:p>
                <w:p w14:paraId="42837706" w14:textId="77777777" w:rsidR="002160E3" w:rsidRPr="004766FE" w:rsidRDefault="002160E3" w:rsidP="002160E3">
                  <w:pPr>
                    <w:tabs>
                      <w:tab w:val="left" w:pos="-720"/>
                    </w:tabs>
                    <w:suppressAutoHyphens/>
                    <w:ind w:left="317"/>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Cocina</w:t>
                  </w:r>
                  <w:proofErr w:type="gramEnd"/>
                </w:p>
                <w:p w14:paraId="4879EF54" w14:textId="77777777" w:rsidR="002160E3" w:rsidRPr="004766FE" w:rsidRDefault="002160E3" w:rsidP="002160E3">
                  <w:pPr>
                    <w:tabs>
                      <w:tab w:val="left" w:pos="-720"/>
                    </w:tabs>
                    <w:suppressAutoHyphens/>
                    <w:ind w:left="317"/>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Deposito</w:t>
                  </w:r>
                  <w:proofErr w:type="gramEnd"/>
                </w:p>
                <w:p w14:paraId="08DF54AB" w14:textId="77777777" w:rsidR="002160E3" w:rsidRPr="004766FE" w:rsidRDefault="002160E3" w:rsidP="002160E3">
                  <w:pPr>
                    <w:tabs>
                      <w:tab w:val="left" w:pos="-720"/>
                    </w:tabs>
                    <w:suppressAutoHyphens/>
                    <w:ind w:left="317"/>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Cuarto</w:t>
                  </w:r>
                  <w:proofErr w:type="gramEnd"/>
                  <w:r w:rsidRPr="004766FE">
                    <w:rPr>
                      <w:rFonts w:ascii="Calibri" w:hAnsi="Calibri" w:cs="Arial"/>
                      <w:sz w:val="18"/>
                      <w:szCs w:val="18"/>
                    </w:rPr>
                    <w:t xml:space="preserve"> Informática</w:t>
                  </w:r>
                </w:p>
                <w:p w14:paraId="7ABFCDDA" w14:textId="77777777" w:rsidR="002160E3" w:rsidRPr="004766FE" w:rsidRDefault="002160E3" w:rsidP="002160E3">
                  <w:pPr>
                    <w:tabs>
                      <w:tab w:val="left" w:pos="-720"/>
                    </w:tabs>
                    <w:suppressAutoHyphens/>
                    <w:ind w:left="317"/>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Cuarto</w:t>
                  </w:r>
                  <w:proofErr w:type="gramEnd"/>
                  <w:r w:rsidRPr="004766FE">
                    <w:rPr>
                      <w:rFonts w:ascii="Calibri" w:hAnsi="Calibri" w:cs="Arial"/>
                      <w:sz w:val="18"/>
                      <w:szCs w:val="18"/>
                    </w:rPr>
                    <w:t xml:space="preserve"> de almacén de productos e insumos odontológicos </w:t>
                  </w:r>
                </w:p>
                <w:p w14:paraId="2B492B11" w14:textId="77777777" w:rsidR="002160E3" w:rsidRPr="004766FE" w:rsidRDefault="002160E3" w:rsidP="002160E3">
                  <w:pPr>
                    <w:ind w:left="743"/>
                    <w:rPr>
                      <w:rFonts w:ascii="Calibri" w:hAnsi="Calibri"/>
                      <w:b/>
                      <w:sz w:val="12"/>
                      <w:szCs w:val="12"/>
                    </w:rPr>
                  </w:pPr>
                </w:p>
                <w:p w14:paraId="31060338" w14:textId="77777777" w:rsidR="002160E3" w:rsidRPr="004766FE" w:rsidRDefault="002160E3" w:rsidP="002160E3">
                  <w:pPr>
                    <w:ind w:left="743"/>
                    <w:rPr>
                      <w:rFonts w:ascii="Calibri" w:hAnsi="Calibri"/>
                      <w:sz w:val="18"/>
                      <w:szCs w:val="18"/>
                    </w:rPr>
                  </w:pPr>
                  <w:r w:rsidRPr="004766FE">
                    <w:rPr>
                      <w:rFonts w:ascii="Calibri" w:hAnsi="Calibri"/>
                      <w:b/>
                      <w:sz w:val="18"/>
                      <w:szCs w:val="18"/>
                    </w:rPr>
                    <w:t>Nota:</w:t>
                  </w:r>
                  <w:r w:rsidRPr="004766FE">
                    <w:rPr>
                      <w:rFonts w:ascii="Calibri" w:hAnsi="Calibri"/>
                      <w:sz w:val="18"/>
                      <w:szCs w:val="18"/>
                    </w:rPr>
                    <w:t xml:space="preserve"> </w:t>
                  </w:r>
                </w:p>
                <w:p w14:paraId="4EB63F3A" w14:textId="77777777" w:rsidR="002160E3" w:rsidRDefault="002160E3" w:rsidP="002160E3">
                  <w:pPr>
                    <w:tabs>
                      <w:tab w:val="left" w:pos="-720"/>
                    </w:tabs>
                    <w:suppressAutoHyphens/>
                    <w:ind w:left="743"/>
                    <w:rPr>
                      <w:rFonts w:ascii="Calibri" w:hAnsi="Calibri"/>
                      <w:sz w:val="18"/>
                      <w:szCs w:val="18"/>
                    </w:rPr>
                  </w:pPr>
                  <w:r w:rsidRPr="004766FE">
                    <w:rPr>
                      <w:rFonts w:ascii="Calibri" w:hAnsi="Calibri"/>
                      <w:sz w:val="18"/>
                      <w:szCs w:val="18"/>
                    </w:rPr>
                    <w:t>Para todos los baños que cuentan con inodoro y lavamanos se debe incluir la dotación de jabón líquido, papel higiénico y papel toalla con sus respectivos dispensadores.</w:t>
                  </w:r>
                </w:p>
                <w:p w14:paraId="60817385" w14:textId="77777777" w:rsidR="002160E3" w:rsidRDefault="002160E3" w:rsidP="002160E3">
                  <w:pPr>
                    <w:rPr>
                      <w:rFonts w:ascii="Arial" w:hAnsi="Arial" w:cs="Arial"/>
                      <w:color w:val="000000"/>
                      <w:sz w:val="14"/>
                      <w:szCs w:val="14"/>
                      <w:lang w:val="es-BO" w:eastAsia="es-BO"/>
                    </w:rPr>
                  </w:pPr>
                </w:p>
              </w:tc>
            </w:tr>
            <w:tr w:rsidR="002160E3" w14:paraId="1BD713AE" w14:textId="77777777" w:rsidTr="00F95102">
              <w:tc>
                <w:tcPr>
                  <w:tcW w:w="6993" w:type="dxa"/>
                </w:tcPr>
                <w:p w14:paraId="0595FA77" w14:textId="77777777" w:rsidR="002160E3" w:rsidRDefault="002160E3" w:rsidP="00F95102">
                  <w:pPr>
                    <w:numPr>
                      <w:ilvl w:val="0"/>
                      <w:numId w:val="40"/>
                    </w:numPr>
                    <w:ind w:left="375"/>
                    <w:jc w:val="both"/>
                    <w:rPr>
                      <w:rFonts w:ascii="Calibri" w:hAnsi="Calibri" w:cs="Arial"/>
                      <w:b/>
                      <w:sz w:val="18"/>
                      <w:szCs w:val="18"/>
                    </w:rPr>
                  </w:pPr>
                  <w:r w:rsidRPr="004766FE">
                    <w:rPr>
                      <w:rFonts w:ascii="Calibri" w:hAnsi="Calibri" w:cs="Arial"/>
                      <w:b/>
                      <w:sz w:val="18"/>
                      <w:szCs w:val="18"/>
                    </w:rPr>
                    <w:lastRenderedPageBreak/>
                    <w:t>Cantidad de Personal requerido para la prestación del servicio:</w:t>
                  </w:r>
                </w:p>
                <w:p w14:paraId="65B65EE6" w14:textId="77777777" w:rsidR="002160E3" w:rsidRPr="004766FE" w:rsidRDefault="002160E3" w:rsidP="002160E3">
                  <w:pPr>
                    <w:ind w:left="317"/>
                    <w:jc w:val="both"/>
                    <w:rPr>
                      <w:rFonts w:ascii="Calibri" w:hAnsi="Calibri" w:cs="Arial"/>
                      <w:b/>
                      <w:sz w:val="18"/>
                      <w:szCs w:val="18"/>
                    </w:rPr>
                  </w:pPr>
                </w:p>
                <w:p w14:paraId="20639C30" w14:textId="41586D7A" w:rsidR="002160E3" w:rsidRPr="002160E3" w:rsidRDefault="002160E3" w:rsidP="00F95102">
                  <w:pPr>
                    <w:pStyle w:val="Prrafodelista"/>
                    <w:numPr>
                      <w:ilvl w:val="1"/>
                      <w:numId w:val="40"/>
                    </w:numPr>
                    <w:jc w:val="both"/>
                    <w:rPr>
                      <w:rFonts w:ascii="Calibri" w:hAnsi="Calibri"/>
                      <w:b/>
                      <w:i/>
                      <w:sz w:val="18"/>
                      <w:szCs w:val="18"/>
                      <w:u w:val="single"/>
                    </w:rPr>
                  </w:pPr>
                  <w:r w:rsidRPr="002160E3">
                    <w:rPr>
                      <w:rFonts w:ascii="Calibri" w:hAnsi="Calibri"/>
                      <w:b/>
                      <w:i/>
                      <w:sz w:val="18"/>
                      <w:szCs w:val="18"/>
                      <w:u w:val="single"/>
                    </w:rPr>
                    <w:t xml:space="preserve">Policonsultorio:  </w:t>
                  </w:r>
                </w:p>
                <w:p w14:paraId="286B8FDE" w14:textId="77777777" w:rsidR="002160E3" w:rsidRPr="004766FE" w:rsidRDefault="002160E3" w:rsidP="002160E3">
                  <w:pPr>
                    <w:ind w:left="720"/>
                    <w:jc w:val="both"/>
                    <w:rPr>
                      <w:rFonts w:ascii="Calibri" w:hAnsi="Calibri"/>
                      <w:b/>
                      <w:i/>
                      <w:sz w:val="18"/>
                      <w:szCs w:val="18"/>
                      <w:u w:val="single"/>
                    </w:rPr>
                  </w:pPr>
                  <w:r w:rsidRPr="004766FE">
                    <w:rPr>
                      <w:rFonts w:ascii="Calibri" w:hAnsi="Calibri"/>
                      <w:sz w:val="18"/>
                      <w:szCs w:val="18"/>
                    </w:rPr>
                    <w:t xml:space="preserve">2 </w:t>
                  </w:r>
                  <w:proofErr w:type="gramStart"/>
                  <w:r w:rsidRPr="004766FE">
                    <w:rPr>
                      <w:rFonts w:ascii="Calibri" w:hAnsi="Calibri"/>
                      <w:sz w:val="18"/>
                      <w:szCs w:val="18"/>
                    </w:rPr>
                    <w:t>Funcionarias</w:t>
                  </w:r>
                  <w:proofErr w:type="gramEnd"/>
                  <w:r w:rsidRPr="004766FE">
                    <w:rPr>
                      <w:rFonts w:ascii="Calibri" w:hAnsi="Calibri"/>
                      <w:sz w:val="18"/>
                      <w:szCs w:val="18"/>
                    </w:rPr>
                    <w:t xml:space="preserve"> (Horario a cubrir 6:30 a.m. a 21:00 p.m.) </w:t>
                  </w:r>
                </w:p>
                <w:p w14:paraId="417AF47E" w14:textId="77777777" w:rsidR="002160E3" w:rsidRPr="004766FE" w:rsidRDefault="002160E3" w:rsidP="002160E3">
                  <w:pPr>
                    <w:ind w:left="720"/>
                    <w:jc w:val="both"/>
                    <w:rPr>
                      <w:rFonts w:ascii="Calibri" w:hAnsi="Calibri"/>
                      <w:b/>
                      <w:i/>
                      <w:sz w:val="12"/>
                      <w:szCs w:val="12"/>
                      <w:u w:val="single"/>
                    </w:rPr>
                  </w:pPr>
                </w:p>
                <w:p w14:paraId="25024C22" w14:textId="77777777" w:rsidR="002160E3" w:rsidRPr="004766FE" w:rsidRDefault="002160E3" w:rsidP="00F95102">
                  <w:pPr>
                    <w:numPr>
                      <w:ilvl w:val="1"/>
                      <w:numId w:val="40"/>
                    </w:numPr>
                    <w:jc w:val="both"/>
                    <w:rPr>
                      <w:rFonts w:ascii="Calibri" w:hAnsi="Calibri"/>
                      <w:b/>
                      <w:i/>
                      <w:sz w:val="18"/>
                      <w:szCs w:val="18"/>
                      <w:u w:val="single"/>
                    </w:rPr>
                  </w:pPr>
                  <w:r w:rsidRPr="004766FE">
                    <w:rPr>
                      <w:rFonts w:ascii="Calibri" w:hAnsi="Calibri"/>
                      <w:b/>
                      <w:i/>
                      <w:sz w:val="18"/>
                      <w:szCs w:val="18"/>
                      <w:u w:val="single"/>
                    </w:rPr>
                    <w:t>Oficinas Administrativas</w:t>
                  </w:r>
                  <w:r>
                    <w:rPr>
                      <w:rFonts w:ascii="Calibri" w:hAnsi="Calibri"/>
                      <w:b/>
                      <w:i/>
                      <w:sz w:val="18"/>
                      <w:szCs w:val="18"/>
                      <w:u w:val="single"/>
                    </w:rPr>
                    <w:t xml:space="preserve"> </w:t>
                  </w:r>
                </w:p>
                <w:p w14:paraId="642F7D54" w14:textId="77777777" w:rsidR="002160E3" w:rsidRPr="004766FE" w:rsidRDefault="002160E3" w:rsidP="002160E3">
                  <w:pPr>
                    <w:ind w:left="720"/>
                    <w:jc w:val="both"/>
                    <w:rPr>
                      <w:rFonts w:ascii="Calibri" w:hAnsi="Calibri"/>
                      <w:sz w:val="18"/>
                      <w:szCs w:val="18"/>
                    </w:rPr>
                  </w:pPr>
                  <w:r>
                    <w:rPr>
                      <w:rFonts w:ascii="Calibri" w:hAnsi="Calibri"/>
                      <w:sz w:val="18"/>
                      <w:szCs w:val="18"/>
                    </w:rPr>
                    <w:t>2</w:t>
                  </w:r>
                  <w:r w:rsidRPr="004766FE">
                    <w:rPr>
                      <w:rFonts w:ascii="Calibri" w:hAnsi="Calibri"/>
                      <w:sz w:val="18"/>
                      <w:szCs w:val="18"/>
                    </w:rPr>
                    <w:t xml:space="preserve"> </w:t>
                  </w:r>
                  <w:proofErr w:type="gramStart"/>
                  <w:r w:rsidRPr="004766FE">
                    <w:rPr>
                      <w:rFonts w:ascii="Calibri" w:hAnsi="Calibri"/>
                      <w:sz w:val="18"/>
                      <w:szCs w:val="18"/>
                    </w:rPr>
                    <w:t>Funcionaria</w:t>
                  </w:r>
                  <w:r>
                    <w:rPr>
                      <w:rFonts w:ascii="Calibri" w:hAnsi="Calibri"/>
                      <w:sz w:val="18"/>
                      <w:szCs w:val="18"/>
                    </w:rPr>
                    <w:t>s</w:t>
                  </w:r>
                  <w:proofErr w:type="gramEnd"/>
                  <w:r w:rsidRPr="004766FE">
                    <w:rPr>
                      <w:rFonts w:ascii="Calibri" w:hAnsi="Calibri"/>
                      <w:sz w:val="18"/>
                      <w:szCs w:val="18"/>
                    </w:rPr>
                    <w:t xml:space="preserve"> (Horario a cubrir de 7:00 – </w:t>
                  </w:r>
                  <w:r>
                    <w:rPr>
                      <w:rFonts w:ascii="Calibri" w:hAnsi="Calibri"/>
                      <w:sz w:val="18"/>
                      <w:szCs w:val="18"/>
                    </w:rPr>
                    <w:t>19</w:t>
                  </w:r>
                  <w:r w:rsidRPr="004766FE">
                    <w:rPr>
                      <w:rFonts w:ascii="Calibri" w:hAnsi="Calibri"/>
                      <w:sz w:val="18"/>
                      <w:szCs w:val="18"/>
                    </w:rPr>
                    <w:t>:00)</w:t>
                  </w:r>
                </w:p>
                <w:p w14:paraId="0CE7FC93" w14:textId="77777777" w:rsidR="002160E3" w:rsidRPr="004766FE" w:rsidRDefault="002160E3" w:rsidP="002160E3">
                  <w:pPr>
                    <w:jc w:val="both"/>
                    <w:rPr>
                      <w:rFonts w:ascii="Calibri" w:hAnsi="Calibri"/>
                      <w:sz w:val="12"/>
                      <w:szCs w:val="12"/>
                    </w:rPr>
                  </w:pPr>
                </w:p>
                <w:p w14:paraId="3AD14CF3" w14:textId="09ED40D8" w:rsidR="002160E3" w:rsidRPr="004766FE" w:rsidRDefault="002160E3" w:rsidP="002160E3">
                  <w:pPr>
                    <w:jc w:val="both"/>
                    <w:rPr>
                      <w:rFonts w:ascii="Calibri" w:hAnsi="Calibri"/>
                      <w:b/>
                      <w:i/>
                      <w:sz w:val="18"/>
                      <w:szCs w:val="18"/>
                      <w:u w:val="single"/>
                    </w:rPr>
                  </w:pPr>
                  <w:r w:rsidRPr="004766FE">
                    <w:rPr>
                      <w:rFonts w:ascii="Calibri" w:hAnsi="Calibri"/>
                      <w:sz w:val="18"/>
                      <w:szCs w:val="18"/>
                    </w:rPr>
                    <w:t xml:space="preserve">      </w:t>
                  </w:r>
                  <w:r w:rsidRPr="004766FE">
                    <w:rPr>
                      <w:rFonts w:ascii="Calibri" w:hAnsi="Calibri"/>
                      <w:b/>
                      <w:i/>
                      <w:sz w:val="18"/>
                      <w:szCs w:val="18"/>
                      <w:u w:val="single"/>
                    </w:rPr>
                    <w:t xml:space="preserve"> 2.</w:t>
                  </w:r>
                  <w:r>
                    <w:rPr>
                      <w:rFonts w:ascii="Calibri" w:hAnsi="Calibri"/>
                      <w:b/>
                      <w:i/>
                      <w:sz w:val="18"/>
                      <w:szCs w:val="18"/>
                      <w:u w:val="single"/>
                    </w:rPr>
                    <w:t>3</w:t>
                  </w:r>
                  <w:r w:rsidRPr="004766FE">
                    <w:rPr>
                      <w:rFonts w:ascii="Calibri" w:hAnsi="Calibri"/>
                      <w:b/>
                      <w:i/>
                      <w:sz w:val="18"/>
                      <w:szCs w:val="18"/>
                      <w:u w:val="single"/>
                    </w:rPr>
                    <w:t xml:space="preserve"> </w:t>
                  </w:r>
                  <w:r>
                    <w:rPr>
                      <w:rFonts w:ascii="Calibri" w:hAnsi="Calibri"/>
                      <w:b/>
                      <w:i/>
                      <w:sz w:val="18"/>
                      <w:szCs w:val="18"/>
                      <w:u w:val="single"/>
                    </w:rPr>
                    <w:t xml:space="preserve">     </w:t>
                  </w:r>
                  <w:r w:rsidRPr="004766FE">
                    <w:rPr>
                      <w:rFonts w:ascii="Calibri" w:hAnsi="Calibri"/>
                      <w:b/>
                      <w:i/>
                      <w:sz w:val="18"/>
                      <w:szCs w:val="18"/>
                      <w:u w:val="single"/>
                    </w:rPr>
                    <w:t>Clínica Odontológica</w:t>
                  </w:r>
                </w:p>
                <w:p w14:paraId="0A81CCF0" w14:textId="77777777" w:rsidR="002160E3" w:rsidRPr="004766FE" w:rsidRDefault="002160E3" w:rsidP="002160E3">
                  <w:pPr>
                    <w:ind w:left="317"/>
                    <w:jc w:val="both"/>
                    <w:rPr>
                      <w:rFonts w:ascii="Calibri" w:hAnsi="Calibri" w:cs="Arial"/>
                      <w:sz w:val="18"/>
                      <w:szCs w:val="18"/>
                    </w:rPr>
                  </w:pPr>
                  <w:r w:rsidRPr="004766FE">
                    <w:rPr>
                      <w:rFonts w:ascii="Calibri" w:hAnsi="Calibri" w:cs="Arial"/>
                      <w:sz w:val="18"/>
                      <w:szCs w:val="18"/>
                    </w:rPr>
                    <w:t xml:space="preserve">        1 funcionaria (Horario a cubrir de 6:30 am a 21:00 pm)</w:t>
                  </w:r>
                </w:p>
                <w:p w14:paraId="309FD1AE" w14:textId="77777777" w:rsidR="002160E3" w:rsidRPr="004766FE" w:rsidRDefault="002160E3" w:rsidP="002160E3">
                  <w:pPr>
                    <w:ind w:left="677"/>
                    <w:jc w:val="both"/>
                    <w:rPr>
                      <w:rFonts w:ascii="Calibri" w:hAnsi="Calibri" w:cs="Arial"/>
                      <w:sz w:val="12"/>
                      <w:szCs w:val="12"/>
                    </w:rPr>
                  </w:pPr>
                </w:p>
                <w:p w14:paraId="7E3BC66A" w14:textId="77777777" w:rsidR="002160E3" w:rsidRPr="004766FE" w:rsidRDefault="002160E3" w:rsidP="002160E3">
                  <w:pPr>
                    <w:numPr>
                      <w:ilvl w:val="0"/>
                      <w:numId w:val="25"/>
                    </w:numPr>
                    <w:jc w:val="both"/>
                    <w:rPr>
                      <w:rFonts w:ascii="Calibri" w:hAnsi="Calibri" w:cs="Arial"/>
                      <w:sz w:val="18"/>
                      <w:szCs w:val="18"/>
                    </w:rPr>
                  </w:pPr>
                  <w:r w:rsidRPr="004766FE">
                    <w:rPr>
                      <w:rFonts w:ascii="Calibri" w:hAnsi="Calibri" w:cs="Arial"/>
                      <w:sz w:val="18"/>
                      <w:szCs w:val="18"/>
                    </w:rPr>
                    <w:t xml:space="preserve">Si existiera la necesidad de contar con personal extra al mencionado, favor indicar el costo por persona para la prestación del servicio requerido. </w:t>
                  </w:r>
                  <w:r w:rsidRPr="004766FE">
                    <w:rPr>
                      <w:rFonts w:ascii="Calibri" w:hAnsi="Calibri" w:cs="Arial"/>
                      <w:b/>
                      <w:sz w:val="18"/>
                      <w:szCs w:val="18"/>
                    </w:rPr>
                    <w:t>(INDICAR COSTO POR PERSONA</w:t>
                  </w:r>
                  <w:r>
                    <w:rPr>
                      <w:rFonts w:ascii="Calibri" w:hAnsi="Calibri" w:cs="Arial"/>
                      <w:b/>
                      <w:sz w:val="18"/>
                      <w:szCs w:val="18"/>
                    </w:rPr>
                    <w:t xml:space="preserve"> EN FORMULARIO DE PROPUESTA ECONOMICA</w:t>
                  </w:r>
                  <w:r w:rsidRPr="004766FE">
                    <w:rPr>
                      <w:rFonts w:ascii="Calibri" w:hAnsi="Calibri" w:cs="Arial"/>
                      <w:b/>
                      <w:sz w:val="18"/>
                      <w:szCs w:val="18"/>
                    </w:rPr>
                    <w:t>)</w:t>
                  </w:r>
                </w:p>
                <w:p w14:paraId="7A048E61" w14:textId="77777777" w:rsidR="002160E3" w:rsidRDefault="002160E3" w:rsidP="002160E3">
                  <w:pPr>
                    <w:ind w:firstLine="708"/>
                    <w:rPr>
                      <w:rFonts w:ascii="Arial" w:hAnsi="Arial" w:cs="Arial"/>
                      <w:color w:val="000000"/>
                      <w:sz w:val="14"/>
                      <w:szCs w:val="14"/>
                      <w:lang w:val="es-BO" w:eastAsia="es-BO"/>
                    </w:rPr>
                  </w:pPr>
                </w:p>
              </w:tc>
            </w:tr>
            <w:tr w:rsidR="002160E3" w14:paraId="0D187882" w14:textId="77777777" w:rsidTr="00F95102">
              <w:tc>
                <w:tcPr>
                  <w:tcW w:w="6993" w:type="dxa"/>
                </w:tcPr>
                <w:p w14:paraId="2D81FFAF" w14:textId="77777777" w:rsidR="002160E3" w:rsidRPr="004766FE" w:rsidRDefault="002160E3" w:rsidP="00F95102">
                  <w:pPr>
                    <w:numPr>
                      <w:ilvl w:val="0"/>
                      <w:numId w:val="41"/>
                    </w:numPr>
                    <w:jc w:val="both"/>
                    <w:rPr>
                      <w:rFonts w:ascii="Calibri" w:hAnsi="Calibri"/>
                      <w:b/>
                      <w:sz w:val="18"/>
                      <w:szCs w:val="18"/>
                    </w:rPr>
                  </w:pPr>
                  <w:r w:rsidRPr="004766FE">
                    <w:rPr>
                      <w:rFonts w:ascii="Calibri" w:hAnsi="Calibri"/>
                      <w:b/>
                      <w:sz w:val="18"/>
                      <w:szCs w:val="18"/>
                    </w:rPr>
                    <w:t>Horario</w:t>
                  </w:r>
                  <w:r>
                    <w:rPr>
                      <w:rFonts w:ascii="Calibri" w:hAnsi="Calibri"/>
                      <w:b/>
                      <w:sz w:val="18"/>
                      <w:szCs w:val="18"/>
                    </w:rPr>
                    <w:t xml:space="preserve"> referencial</w:t>
                  </w:r>
                  <w:r w:rsidRPr="004766FE">
                    <w:rPr>
                      <w:rFonts w:ascii="Calibri" w:hAnsi="Calibri"/>
                      <w:b/>
                      <w:sz w:val="18"/>
                      <w:szCs w:val="18"/>
                    </w:rPr>
                    <w:t xml:space="preserve"> en el que la empresa deberá prestar el servicio:</w:t>
                  </w:r>
                </w:p>
                <w:p w14:paraId="6F3AB92F" w14:textId="77777777" w:rsidR="002160E3" w:rsidRPr="004766FE" w:rsidRDefault="002160E3" w:rsidP="002160E3">
                  <w:pPr>
                    <w:jc w:val="both"/>
                    <w:rPr>
                      <w:rFonts w:ascii="Calibri" w:hAnsi="Calibri"/>
                      <w:sz w:val="12"/>
                      <w:szCs w:val="12"/>
                    </w:rPr>
                  </w:pPr>
                </w:p>
                <w:p w14:paraId="3ADF2D65" w14:textId="77777777" w:rsidR="002160E3" w:rsidRPr="004766FE" w:rsidRDefault="002160E3" w:rsidP="00F95102">
                  <w:pPr>
                    <w:numPr>
                      <w:ilvl w:val="1"/>
                      <w:numId w:val="41"/>
                    </w:numPr>
                    <w:jc w:val="both"/>
                    <w:rPr>
                      <w:rFonts w:ascii="Calibri" w:hAnsi="Calibri"/>
                      <w:b/>
                      <w:i/>
                      <w:sz w:val="18"/>
                      <w:szCs w:val="18"/>
                      <w:u w:val="single"/>
                    </w:rPr>
                  </w:pPr>
                  <w:r w:rsidRPr="004766FE">
                    <w:rPr>
                      <w:rFonts w:ascii="Calibri" w:hAnsi="Calibri"/>
                      <w:b/>
                      <w:i/>
                      <w:sz w:val="18"/>
                      <w:szCs w:val="18"/>
                      <w:u w:val="single"/>
                    </w:rPr>
                    <w:t xml:space="preserve">Policonsultorio:  </w:t>
                  </w:r>
                </w:p>
                <w:p w14:paraId="1EDD5622"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 xml:space="preserve">De lunes a viernes de 6:30 a 21:00 </w:t>
                  </w:r>
                </w:p>
                <w:p w14:paraId="2C3E130C"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Sábados de 7:00 a 13:00</w:t>
                  </w:r>
                </w:p>
                <w:p w14:paraId="646D6BC7" w14:textId="77777777" w:rsidR="002160E3" w:rsidRPr="004766FE" w:rsidRDefault="002160E3" w:rsidP="00F95102">
                  <w:pPr>
                    <w:numPr>
                      <w:ilvl w:val="1"/>
                      <w:numId w:val="41"/>
                    </w:numPr>
                    <w:jc w:val="both"/>
                    <w:rPr>
                      <w:rFonts w:ascii="Calibri" w:hAnsi="Calibri"/>
                      <w:b/>
                      <w:i/>
                      <w:sz w:val="18"/>
                      <w:szCs w:val="18"/>
                      <w:u w:val="single"/>
                    </w:rPr>
                  </w:pPr>
                  <w:r w:rsidRPr="004766FE">
                    <w:rPr>
                      <w:rFonts w:ascii="Calibri" w:hAnsi="Calibri"/>
                      <w:b/>
                      <w:i/>
                      <w:sz w:val="18"/>
                      <w:szCs w:val="18"/>
                      <w:u w:val="single"/>
                    </w:rPr>
                    <w:t xml:space="preserve">Oficinas Administrativas:  </w:t>
                  </w:r>
                </w:p>
                <w:p w14:paraId="54CCA8E1"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De lunes a viernes de 7:00 a 1</w:t>
                  </w:r>
                  <w:r>
                    <w:rPr>
                      <w:rFonts w:ascii="Calibri" w:hAnsi="Calibri"/>
                      <w:sz w:val="18"/>
                      <w:szCs w:val="18"/>
                    </w:rPr>
                    <w:t>9</w:t>
                  </w:r>
                  <w:r w:rsidRPr="004766FE">
                    <w:rPr>
                      <w:rFonts w:ascii="Calibri" w:hAnsi="Calibri"/>
                      <w:sz w:val="18"/>
                      <w:szCs w:val="18"/>
                    </w:rPr>
                    <w:t>:00</w:t>
                  </w:r>
                </w:p>
                <w:p w14:paraId="4A7795AE"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lastRenderedPageBreak/>
                    <w:t xml:space="preserve">Sábados de 7:00 a 13:00 </w:t>
                  </w:r>
                </w:p>
                <w:p w14:paraId="68B61B29" w14:textId="77777777" w:rsidR="002160E3" w:rsidRPr="004766FE" w:rsidRDefault="002160E3" w:rsidP="00F95102">
                  <w:pPr>
                    <w:numPr>
                      <w:ilvl w:val="1"/>
                      <w:numId w:val="41"/>
                    </w:numPr>
                    <w:jc w:val="both"/>
                    <w:rPr>
                      <w:rFonts w:ascii="Calibri" w:hAnsi="Calibri"/>
                      <w:b/>
                      <w:i/>
                      <w:sz w:val="18"/>
                      <w:szCs w:val="18"/>
                      <w:u w:val="single"/>
                    </w:rPr>
                  </w:pPr>
                  <w:r w:rsidRPr="004766FE">
                    <w:rPr>
                      <w:rFonts w:ascii="Calibri" w:hAnsi="Calibri"/>
                      <w:b/>
                      <w:i/>
                      <w:sz w:val="18"/>
                      <w:szCs w:val="18"/>
                      <w:u w:val="single"/>
                    </w:rPr>
                    <w:t xml:space="preserve">Clínica Odontológica:  </w:t>
                  </w:r>
                </w:p>
                <w:p w14:paraId="2D3CE3C4" w14:textId="77777777" w:rsidR="002160E3" w:rsidRPr="004766FE" w:rsidRDefault="002160E3" w:rsidP="002160E3">
                  <w:pPr>
                    <w:ind w:left="743"/>
                    <w:rPr>
                      <w:rFonts w:ascii="Calibri" w:hAnsi="Calibri"/>
                      <w:sz w:val="18"/>
                      <w:szCs w:val="18"/>
                    </w:rPr>
                  </w:pPr>
                  <w:r w:rsidRPr="004766FE">
                    <w:rPr>
                      <w:rFonts w:ascii="Calibri" w:hAnsi="Calibri"/>
                      <w:sz w:val="18"/>
                      <w:szCs w:val="18"/>
                    </w:rPr>
                    <w:t xml:space="preserve">De lunes a viernes de 6:30 a 21:00 </w:t>
                  </w:r>
                </w:p>
                <w:p w14:paraId="13FA90F3" w14:textId="77777777" w:rsidR="002160E3" w:rsidRPr="004766FE" w:rsidRDefault="002160E3" w:rsidP="002160E3">
                  <w:pPr>
                    <w:ind w:left="743"/>
                    <w:jc w:val="both"/>
                    <w:rPr>
                      <w:rFonts w:ascii="Calibri" w:hAnsi="Calibri"/>
                      <w:sz w:val="18"/>
                      <w:szCs w:val="18"/>
                    </w:rPr>
                  </w:pPr>
                  <w:r w:rsidRPr="004766FE">
                    <w:rPr>
                      <w:rFonts w:ascii="Calibri" w:hAnsi="Calibri"/>
                      <w:sz w:val="18"/>
                      <w:szCs w:val="18"/>
                    </w:rPr>
                    <w:t>Sábados de 7:00 a 13:00</w:t>
                  </w:r>
                </w:p>
                <w:p w14:paraId="251AB82E" w14:textId="0E977D57" w:rsidR="002160E3" w:rsidRDefault="002160E3" w:rsidP="002160E3">
                  <w:pPr>
                    <w:ind w:firstLine="708"/>
                    <w:rPr>
                      <w:rFonts w:ascii="Arial" w:hAnsi="Arial" w:cs="Arial"/>
                      <w:color w:val="000000"/>
                      <w:sz w:val="14"/>
                      <w:szCs w:val="14"/>
                      <w:lang w:val="es-BO" w:eastAsia="es-BO"/>
                    </w:rPr>
                  </w:pPr>
                  <w:r w:rsidRPr="00692937">
                    <w:rPr>
                      <w:rFonts w:ascii="Calibri" w:hAnsi="Calibri" w:cs="Arial"/>
                      <w:b/>
                      <w:sz w:val="16"/>
                      <w:szCs w:val="16"/>
                    </w:rPr>
                    <w:t>(EL PROVEEDOR ADJUDICADO PUEDE DISTRIBUIR LOS HORARIOS DE ACUERDO A SU CRITERIO CUBRIENDO EL TOTAL DE HORAS SOLICITADAS)</w:t>
                  </w:r>
                </w:p>
              </w:tc>
            </w:tr>
            <w:tr w:rsidR="002160E3" w14:paraId="1D2FFC6D" w14:textId="77777777" w:rsidTr="00F95102">
              <w:tc>
                <w:tcPr>
                  <w:tcW w:w="6993" w:type="dxa"/>
                </w:tcPr>
                <w:p w14:paraId="1DD46F27" w14:textId="77777777" w:rsidR="002160E3" w:rsidRPr="00692937" w:rsidRDefault="002160E3" w:rsidP="00F95102">
                  <w:pPr>
                    <w:pStyle w:val="Prrafodelista"/>
                    <w:numPr>
                      <w:ilvl w:val="0"/>
                      <w:numId w:val="42"/>
                    </w:numPr>
                    <w:rPr>
                      <w:rFonts w:ascii="Calibri" w:hAnsi="Calibri" w:cs="Arial"/>
                      <w:b/>
                      <w:sz w:val="16"/>
                      <w:szCs w:val="16"/>
                    </w:rPr>
                  </w:pPr>
                  <w:r w:rsidRPr="00692937">
                    <w:rPr>
                      <w:rFonts w:ascii="Calibri" w:hAnsi="Calibri" w:cs="Arial"/>
                      <w:b/>
                      <w:sz w:val="16"/>
                      <w:szCs w:val="16"/>
                    </w:rPr>
                    <w:lastRenderedPageBreak/>
                    <w:t>COSTOS DEL SERVICIO</w:t>
                  </w:r>
                </w:p>
                <w:p w14:paraId="79B8DF17" w14:textId="77777777" w:rsidR="002160E3" w:rsidRPr="00F26225" w:rsidRDefault="002160E3" w:rsidP="002160E3">
                  <w:pPr>
                    <w:ind w:left="318"/>
                    <w:contextualSpacing/>
                    <w:rPr>
                      <w:rFonts w:ascii="Calibri" w:hAnsi="Calibri" w:cs="Arial"/>
                      <w:sz w:val="16"/>
                      <w:szCs w:val="16"/>
                    </w:rPr>
                  </w:pPr>
                  <w:r w:rsidRPr="00F26225">
                    <w:rPr>
                      <w:rFonts w:ascii="Calibri" w:hAnsi="Calibri" w:cs="Arial"/>
                      <w:sz w:val="16"/>
                      <w:szCs w:val="16"/>
                    </w:rPr>
                    <w:t>Serán por cuenta del Proponente, todos los gastos que origina la explotación y funcionamiento del servicio de limpieza.</w:t>
                  </w:r>
                </w:p>
                <w:p w14:paraId="445370D6" w14:textId="77777777" w:rsidR="002160E3" w:rsidRPr="00F26225" w:rsidRDefault="002160E3" w:rsidP="002160E3">
                  <w:pPr>
                    <w:ind w:left="318"/>
                    <w:contextualSpacing/>
                    <w:jc w:val="both"/>
                    <w:rPr>
                      <w:rFonts w:ascii="Calibri" w:hAnsi="Calibri" w:cs="Arial"/>
                      <w:b/>
                      <w:sz w:val="10"/>
                      <w:szCs w:val="10"/>
                    </w:rPr>
                  </w:pPr>
                </w:p>
                <w:p w14:paraId="7ED3C4C0" w14:textId="501CA8C5" w:rsidR="002160E3" w:rsidRDefault="002160E3" w:rsidP="002160E3">
                  <w:pPr>
                    <w:rPr>
                      <w:rFonts w:ascii="Arial" w:hAnsi="Arial" w:cs="Arial"/>
                      <w:color w:val="000000"/>
                      <w:sz w:val="14"/>
                      <w:szCs w:val="14"/>
                      <w:lang w:val="es-BO" w:eastAsia="es-BO"/>
                    </w:rPr>
                  </w:pPr>
                  <w:r w:rsidRPr="00F26225">
                    <w:rPr>
                      <w:rFonts w:ascii="Calibri" w:hAnsi="Calibri" w:cs="Arial"/>
                      <w:sz w:val="16"/>
                      <w:szCs w:val="16"/>
                    </w:rPr>
                    <w:t>La CSBP, no se hace responsable, bajo ningún concepto, del pago de las facturas que, con ocasión de suministros o servicios de cualquier clase, pudiera dejarse de abonar por el Proponente.</w:t>
                  </w:r>
                </w:p>
              </w:tc>
            </w:tr>
            <w:tr w:rsidR="00096969" w14:paraId="242897D9" w14:textId="77777777" w:rsidTr="00F95102">
              <w:tc>
                <w:tcPr>
                  <w:tcW w:w="6993" w:type="dxa"/>
                </w:tcPr>
                <w:p w14:paraId="59091057" w14:textId="77777777" w:rsidR="00096969" w:rsidRPr="00692937" w:rsidRDefault="00096969" w:rsidP="00F95102">
                  <w:pPr>
                    <w:pStyle w:val="Prrafodelista"/>
                    <w:numPr>
                      <w:ilvl w:val="0"/>
                      <w:numId w:val="43"/>
                    </w:numPr>
                    <w:rPr>
                      <w:rFonts w:ascii="Calibri" w:hAnsi="Calibri" w:cs="Arial"/>
                      <w:b/>
                      <w:sz w:val="16"/>
                      <w:szCs w:val="16"/>
                    </w:rPr>
                  </w:pPr>
                  <w:r w:rsidRPr="00692937">
                    <w:rPr>
                      <w:rFonts w:ascii="Calibri" w:hAnsi="Calibri" w:cs="Arial"/>
                      <w:b/>
                      <w:sz w:val="16"/>
                      <w:szCs w:val="16"/>
                    </w:rPr>
                    <w:t>PERSONAL</w:t>
                  </w:r>
                </w:p>
                <w:p w14:paraId="4BC4B7F1" w14:textId="77777777" w:rsidR="00096969" w:rsidRPr="00F26225" w:rsidRDefault="00096969" w:rsidP="00096969">
                  <w:pPr>
                    <w:autoSpaceDE w:val="0"/>
                    <w:autoSpaceDN w:val="0"/>
                    <w:adjustRightInd w:val="0"/>
                    <w:ind w:left="318"/>
                    <w:contextualSpacing/>
                    <w:rPr>
                      <w:rFonts w:ascii="Calibri" w:hAnsi="Calibri" w:cs="Arial"/>
                      <w:b/>
                      <w:bCs/>
                      <w:sz w:val="16"/>
                      <w:szCs w:val="16"/>
                    </w:rPr>
                  </w:pPr>
                  <w:r w:rsidRPr="00F26225">
                    <w:rPr>
                      <w:rFonts w:ascii="Calibri" w:hAnsi="Calibri" w:cs="Arial"/>
                      <w:sz w:val="16"/>
                      <w:szCs w:val="16"/>
                    </w:rPr>
                    <w:t>Es parte indivisible de la propuesta el listado del personal, quien debe estar debidamente capacitado y certificado para la Ejecución del Servicio. (La experiencia y formación del personal propuesto se debe respaldar con currículo vitae documentado</w:t>
                  </w:r>
                  <w:r w:rsidRPr="005A4C7D">
                    <w:rPr>
                      <w:rFonts w:ascii="Calibri" w:hAnsi="Calibri" w:cs="Arial"/>
                      <w:sz w:val="16"/>
                      <w:szCs w:val="16"/>
                    </w:rPr>
                    <w:t>). El tiempo de la capacitación del personal no deberá ser mayor a 2 años.</w:t>
                  </w:r>
                  <w:r>
                    <w:rPr>
                      <w:rFonts w:ascii="Calibri" w:hAnsi="Calibri" w:cs="Arial"/>
                      <w:sz w:val="16"/>
                      <w:szCs w:val="16"/>
                    </w:rPr>
                    <w:t xml:space="preserve"> </w:t>
                  </w:r>
                </w:p>
                <w:p w14:paraId="54D16653" w14:textId="77777777" w:rsidR="00096969" w:rsidRPr="00F26225" w:rsidRDefault="00096969" w:rsidP="00096969">
                  <w:pPr>
                    <w:autoSpaceDE w:val="0"/>
                    <w:autoSpaceDN w:val="0"/>
                    <w:adjustRightInd w:val="0"/>
                    <w:ind w:left="318"/>
                    <w:rPr>
                      <w:rFonts w:ascii="Calibri" w:hAnsi="Calibri" w:cs="Arial"/>
                      <w:sz w:val="10"/>
                      <w:szCs w:val="10"/>
                    </w:rPr>
                  </w:pPr>
                </w:p>
                <w:p w14:paraId="004F6CD3" w14:textId="77777777" w:rsidR="00096969" w:rsidRPr="002F2D78" w:rsidRDefault="00096969" w:rsidP="00096969">
                  <w:pPr>
                    <w:autoSpaceDE w:val="0"/>
                    <w:autoSpaceDN w:val="0"/>
                    <w:adjustRightInd w:val="0"/>
                    <w:ind w:left="318"/>
                    <w:contextualSpacing/>
                    <w:jc w:val="both"/>
                    <w:rPr>
                      <w:rFonts w:ascii="Calibri" w:hAnsi="Calibri" w:cs="Arial"/>
                      <w:sz w:val="16"/>
                      <w:szCs w:val="16"/>
                    </w:rPr>
                  </w:pPr>
                  <w:r w:rsidRPr="002F2D78">
                    <w:rPr>
                      <w:rFonts w:ascii="Calibri" w:hAnsi="Calibri" w:cs="Arial"/>
                      <w:sz w:val="16"/>
                      <w:szCs w:val="16"/>
                    </w:rPr>
                    <w:t>Las solicitudes formales para cambios de personal requeridos excepcionalmente por la empresa adjudicada durante la vigencia del contrato, no podrán superar la cantidad de 2 requerimientos, en caso de incumplimiento se sancionará con el cobro de multas de acuerdo a lo establecido en contrato Se aclara que es motivo de RESOLUCION DE CONTRATO si el proveedor adjudicado llegara a ser sancionado con cobro de multa en tres oportunidades.</w:t>
                  </w:r>
                </w:p>
                <w:p w14:paraId="020E98FF" w14:textId="77777777" w:rsidR="00096969" w:rsidRDefault="00096969" w:rsidP="00096969">
                  <w:pPr>
                    <w:autoSpaceDE w:val="0"/>
                    <w:autoSpaceDN w:val="0"/>
                    <w:adjustRightInd w:val="0"/>
                    <w:ind w:left="318"/>
                    <w:rPr>
                      <w:rFonts w:ascii="Calibri" w:hAnsi="Calibri" w:cs="Arial"/>
                      <w:sz w:val="16"/>
                      <w:szCs w:val="16"/>
                    </w:rPr>
                  </w:pPr>
                </w:p>
                <w:p w14:paraId="051026EA" w14:textId="77777777" w:rsidR="00096969" w:rsidRDefault="00096969" w:rsidP="00096969">
                  <w:pPr>
                    <w:autoSpaceDE w:val="0"/>
                    <w:autoSpaceDN w:val="0"/>
                    <w:adjustRightInd w:val="0"/>
                    <w:ind w:left="318"/>
                    <w:rPr>
                      <w:rFonts w:ascii="Calibri" w:hAnsi="Calibri" w:cs="Arial"/>
                      <w:b/>
                      <w:bCs/>
                      <w:sz w:val="16"/>
                      <w:szCs w:val="16"/>
                    </w:rPr>
                  </w:pPr>
                  <w:r w:rsidRPr="00F26225">
                    <w:rPr>
                      <w:rFonts w:ascii="Calibri" w:hAnsi="Calibri" w:cs="Arial"/>
                      <w:sz w:val="16"/>
                      <w:szCs w:val="16"/>
                    </w:rPr>
                    <w:t xml:space="preserve">El Proponente adjudicado dispondrá del personal necesario para atender el servicio y será directa y exclusivamente responsable de los sueldos, seguros, aportes, beneficios sociales y toda obligación laboral con su personal. </w:t>
                  </w:r>
                  <w:r w:rsidRPr="00F26225">
                    <w:rPr>
                      <w:rFonts w:ascii="Calibri" w:hAnsi="Calibri" w:cs="Arial"/>
                      <w:b/>
                      <w:bCs/>
                      <w:sz w:val="16"/>
                      <w:szCs w:val="16"/>
                    </w:rPr>
                    <w:t>Liberando de cualquier obligación y/o responsabilidad a la CSBP</w:t>
                  </w:r>
                  <w:r w:rsidRPr="00F26225">
                    <w:rPr>
                      <w:rFonts w:ascii="Calibri" w:hAnsi="Calibri" w:cs="Arial"/>
                      <w:b/>
                      <w:bCs/>
                      <w:color w:val="FF0000"/>
                      <w:sz w:val="16"/>
                      <w:szCs w:val="16"/>
                    </w:rPr>
                    <w:t xml:space="preserve">, </w:t>
                  </w:r>
                  <w:r w:rsidRPr="001C302F">
                    <w:rPr>
                      <w:rFonts w:ascii="Calibri" w:hAnsi="Calibri" w:cs="Arial"/>
                      <w:b/>
                      <w:bCs/>
                      <w:sz w:val="16"/>
                      <w:szCs w:val="16"/>
                    </w:rPr>
                    <w:t>debiendo presentar certificado de no deudor del Ente Gestor al que estén afiliados, así mismo de la AFP a la que estén aportando.</w:t>
                  </w:r>
                </w:p>
                <w:p w14:paraId="57B18A4E" w14:textId="77777777" w:rsidR="00096969" w:rsidRPr="00200318" w:rsidRDefault="00096969" w:rsidP="00096969">
                  <w:pPr>
                    <w:autoSpaceDE w:val="0"/>
                    <w:autoSpaceDN w:val="0"/>
                    <w:adjustRightInd w:val="0"/>
                    <w:ind w:left="318"/>
                    <w:rPr>
                      <w:rFonts w:ascii="Calibri" w:hAnsi="Calibri" w:cs="Arial"/>
                      <w:b/>
                      <w:bCs/>
                      <w:sz w:val="10"/>
                      <w:szCs w:val="10"/>
                    </w:rPr>
                  </w:pPr>
                </w:p>
                <w:p w14:paraId="5113ABD6" w14:textId="77777777" w:rsidR="00096969" w:rsidRPr="00F26225" w:rsidRDefault="00096969" w:rsidP="00096969">
                  <w:pPr>
                    <w:autoSpaceDE w:val="0"/>
                    <w:autoSpaceDN w:val="0"/>
                    <w:adjustRightInd w:val="0"/>
                    <w:ind w:left="318"/>
                    <w:rPr>
                      <w:rFonts w:ascii="Calibri" w:hAnsi="Calibri" w:cs="Arial"/>
                      <w:sz w:val="16"/>
                      <w:szCs w:val="16"/>
                    </w:rPr>
                  </w:pPr>
                  <w:r w:rsidRPr="00F26225">
                    <w:rPr>
                      <w:rFonts w:ascii="Calibri" w:hAnsi="Calibri" w:cs="Arial"/>
                      <w:sz w:val="16"/>
                      <w:szCs w:val="16"/>
                    </w:rPr>
                    <w:t>El proponente adjudicado deberá cuidar el correcto trato del personal que prestará servicio.</w:t>
                  </w:r>
                </w:p>
                <w:p w14:paraId="7AB41CA3" w14:textId="77777777" w:rsidR="00096969" w:rsidRPr="00F26225" w:rsidRDefault="00096969" w:rsidP="00096969">
                  <w:pPr>
                    <w:autoSpaceDE w:val="0"/>
                    <w:autoSpaceDN w:val="0"/>
                    <w:adjustRightInd w:val="0"/>
                    <w:ind w:left="318" w:hanging="284"/>
                    <w:rPr>
                      <w:rFonts w:ascii="Calibri" w:hAnsi="Calibri" w:cs="Arial"/>
                      <w:sz w:val="10"/>
                      <w:szCs w:val="10"/>
                    </w:rPr>
                  </w:pPr>
                </w:p>
                <w:p w14:paraId="6ABB88A2" w14:textId="77777777" w:rsidR="00096969" w:rsidRPr="00F26225" w:rsidRDefault="00096969" w:rsidP="00096969">
                  <w:pPr>
                    <w:autoSpaceDE w:val="0"/>
                    <w:autoSpaceDN w:val="0"/>
                    <w:adjustRightInd w:val="0"/>
                    <w:ind w:left="318"/>
                    <w:rPr>
                      <w:rFonts w:ascii="Calibri" w:hAnsi="Calibri" w:cs="Arial"/>
                      <w:sz w:val="16"/>
                      <w:szCs w:val="16"/>
                    </w:rPr>
                  </w:pPr>
                  <w:r w:rsidRPr="00F26225">
                    <w:rPr>
                      <w:rFonts w:ascii="Calibri" w:hAnsi="Calibri" w:cs="Arial"/>
                      <w:sz w:val="16"/>
                      <w:szCs w:val="16"/>
                    </w:rPr>
                    <w:t>La CSBP se reserva el derecho de rechazar en cualquier momento al personal asignado, que no reúna las debidas condiciones antes mencionadas.</w:t>
                  </w:r>
                </w:p>
                <w:p w14:paraId="37758C96" w14:textId="77777777" w:rsidR="00096969" w:rsidRPr="00F26225" w:rsidRDefault="00096969" w:rsidP="00096969">
                  <w:pPr>
                    <w:autoSpaceDE w:val="0"/>
                    <w:autoSpaceDN w:val="0"/>
                    <w:adjustRightInd w:val="0"/>
                    <w:ind w:left="318" w:hanging="284"/>
                    <w:rPr>
                      <w:rFonts w:ascii="Calibri" w:hAnsi="Calibri" w:cs="Arial"/>
                      <w:sz w:val="10"/>
                      <w:szCs w:val="10"/>
                    </w:rPr>
                  </w:pPr>
                </w:p>
                <w:p w14:paraId="339F3940" w14:textId="77777777" w:rsidR="00096969" w:rsidRDefault="00096969" w:rsidP="00096969">
                  <w:pPr>
                    <w:tabs>
                      <w:tab w:val="left" w:pos="-720"/>
                    </w:tabs>
                    <w:suppressAutoHyphens/>
                    <w:ind w:left="317"/>
                    <w:rPr>
                      <w:rFonts w:ascii="Calibri" w:hAnsi="Calibri" w:cs="Calibri"/>
                      <w:sz w:val="16"/>
                      <w:szCs w:val="16"/>
                    </w:rPr>
                  </w:pPr>
                  <w:r w:rsidRPr="00170EA9">
                    <w:rPr>
                      <w:rFonts w:ascii="Calibri" w:hAnsi="Calibri" w:cs="Calibri"/>
                      <w:sz w:val="16"/>
                      <w:szCs w:val="16"/>
                    </w:rPr>
                    <w:t>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t>
                  </w:r>
                </w:p>
                <w:p w14:paraId="7E640F28" w14:textId="77777777" w:rsidR="00096969" w:rsidRPr="00200318" w:rsidRDefault="00096969" w:rsidP="00096969">
                  <w:pPr>
                    <w:tabs>
                      <w:tab w:val="left" w:pos="-720"/>
                    </w:tabs>
                    <w:suppressAutoHyphens/>
                    <w:ind w:left="317"/>
                    <w:rPr>
                      <w:rFonts w:ascii="Calibri" w:hAnsi="Calibri" w:cs="Calibri"/>
                      <w:sz w:val="10"/>
                      <w:szCs w:val="10"/>
                    </w:rPr>
                  </w:pPr>
                </w:p>
                <w:p w14:paraId="5FA67999" w14:textId="77777777" w:rsidR="00096969" w:rsidRPr="00F26225" w:rsidRDefault="00096969" w:rsidP="00096969">
                  <w:pPr>
                    <w:autoSpaceDE w:val="0"/>
                    <w:autoSpaceDN w:val="0"/>
                    <w:adjustRightInd w:val="0"/>
                    <w:ind w:left="318"/>
                    <w:rPr>
                      <w:rFonts w:ascii="Calibri" w:hAnsi="Calibri" w:cs="Arial"/>
                      <w:b/>
                      <w:bCs/>
                      <w:color w:val="000000"/>
                      <w:sz w:val="16"/>
                      <w:szCs w:val="16"/>
                    </w:rPr>
                  </w:pPr>
                  <w:r w:rsidRPr="00F26225">
                    <w:rPr>
                      <w:rFonts w:ascii="Calibri" w:hAnsi="Calibri" w:cs="Arial"/>
                      <w:b/>
                      <w:bCs/>
                      <w:color w:val="000000"/>
                      <w:sz w:val="16"/>
                      <w:szCs w:val="16"/>
                    </w:rPr>
                    <w:t>Reemplazo de Personal</w:t>
                  </w:r>
                </w:p>
                <w:p w14:paraId="1093DD65" w14:textId="77777777" w:rsidR="00096969" w:rsidRPr="00F26225" w:rsidRDefault="00096969" w:rsidP="00096969">
                  <w:pPr>
                    <w:autoSpaceDE w:val="0"/>
                    <w:autoSpaceDN w:val="0"/>
                    <w:adjustRightInd w:val="0"/>
                    <w:ind w:left="318"/>
                    <w:rPr>
                      <w:rFonts w:ascii="Calibri" w:hAnsi="Calibri" w:cs="Arial"/>
                      <w:color w:val="000000"/>
                      <w:sz w:val="16"/>
                      <w:szCs w:val="16"/>
                    </w:rPr>
                  </w:pPr>
                  <w:r w:rsidRPr="00F26225">
                    <w:rPr>
                      <w:rFonts w:ascii="Calibri" w:hAnsi="Calibri" w:cs="Arial"/>
                      <w:color w:val="000000"/>
                      <w:sz w:val="16"/>
                      <w:szCs w:val="16"/>
                    </w:rPr>
                    <w:t>El reemplazo definitivo del personal</w:t>
                  </w:r>
                  <w:r w:rsidRPr="00F26225">
                    <w:rPr>
                      <w:rFonts w:ascii="Calibri" w:hAnsi="Calibri" w:cs="Arial"/>
                      <w:color w:val="000000"/>
                    </w:rPr>
                    <w:t xml:space="preserve"> </w:t>
                  </w:r>
                  <w:r w:rsidRPr="00F26225">
                    <w:rPr>
                      <w:rFonts w:ascii="Calibri" w:hAnsi="Calibri" w:cs="Arial"/>
                      <w:color w:val="000000"/>
                      <w:sz w:val="16"/>
                      <w:szCs w:val="16"/>
                    </w:rPr>
                    <w:t>deberá ser</w:t>
                  </w:r>
                  <w:r w:rsidRPr="00F26225">
                    <w:rPr>
                      <w:rFonts w:ascii="Calibri" w:hAnsi="Calibri" w:cs="Arial"/>
                      <w:color w:val="000000"/>
                    </w:rPr>
                    <w:t xml:space="preserve"> </w:t>
                  </w:r>
                  <w:r w:rsidRPr="00F26225">
                    <w:rPr>
                      <w:rFonts w:ascii="Calibri" w:hAnsi="Calibri" w:cs="Arial"/>
                      <w:color w:val="000000"/>
                      <w:sz w:val="16"/>
                      <w:szCs w:val="16"/>
                    </w:rPr>
                    <w:t>comunicado por escrito con 48 horas de anticipación al Fiscal del Servicio; el reemplazo eventual debe ser comunicado verbalmente en el día a las instancias correspondientes.</w:t>
                  </w:r>
                </w:p>
                <w:p w14:paraId="13A11402" w14:textId="77777777" w:rsidR="00096969" w:rsidRPr="00F26225" w:rsidRDefault="00096969" w:rsidP="00096969">
                  <w:pPr>
                    <w:autoSpaceDE w:val="0"/>
                    <w:autoSpaceDN w:val="0"/>
                    <w:adjustRightInd w:val="0"/>
                    <w:ind w:left="426"/>
                    <w:rPr>
                      <w:rFonts w:ascii="Calibri" w:hAnsi="Calibri" w:cs="Arial"/>
                      <w:color w:val="000000"/>
                      <w:sz w:val="10"/>
                      <w:szCs w:val="10"/>
                    </w:rPr>
                  </w:pPr>
                </w:p>
                <w:p w14:paraId="54F3B30B" w14:textId="25893990" w:rsidR="00096969" w:rsidRDefault="00096969" w:rsidP="00096969">
                  <w:pPr>
                    <w:tabs>
                      <w:tab w:val="left" w:pos="1680"/>
                    </w:tabs>
                    <w:rPr>
                      <w:rFonts w:ascii="Arial" w:hAnsi="Arial" w:cs="Arial"/>
                      <w:color w:val="000000"/>
                      <w:sz w:val="14"/>
                      <w:szCs w:val="14"/>
                      <w:lang w:val="es-BO" w:eastAsia="es-BO"/>
                    </w:rPr>
                  </w:pPr>
                  <w:r w:rsidRPr="00F26225">
                    <w:rPr>
                      <w:rFonts w:ascii="Calibri" w:hAnsi="Calibri" w:cs="Arial"/>
                      <w:color w:val="000000"/>
                      <w:sz w:val="16"/>
                      <w:szCs w:val="16"/>
                    </w:rPr>
                    <w:t>Los reemplazos se efectuarán, con personal que posea el mismo o mayor nivel técnico que el titular.</w:t>
                  </w:r>
                </w:p>
              </w:tc>
            </w:tr>
            <w:tr w:rsidR="00096969" w14:paraId="354C4E14" w14:textId="77777777" w:rsidTr="00F95102">
              <w:tc>
                <w:tcPr>
                  <w:tcW w:w="6993" w:type="dxa"/>
                </w:tcPr>
                <w:p w14:paraId="1C638965" w14:textId="77777777" w:rsidR="00096969" w:rsidRPr="00D62034" w:rsidRDefault="00096969" w:rsidP="00F95102">
                  <w:pPr>
                    <w:pStyle w:val="Prrafodelista"/>
                    <w:numPr>
                      <w:ilvl w:val="0"/>
                      <w:numId w:val="44"/>
                    </w:numPr>
                    <w:ind w:left="375"/>
                    <w:rPr>
                      <w:rFonts w:ascii="Calibri" w:hAnsi="Calibri" w:cs="Arial"/>
                      <w:b/>
                      <w:sz w:val="16"/>
                      <w:szCs w:val="16"/>
                    </w:rPr>
                  </w:pPr>
                  <w:r w:rsidRPr="00D62034">
                    <w:rPr>
                      <w:rFonts w:ascii="Calibri" w:hAnsi="Calibri" w:cs="Arial"/>
                      <w:b/>
                      <w:sz w:val="16"/>
                      <w:szCs w:val="16"/>
                    </w:rPr>
                    <w:t>RESPONSABILIDAD DE LA EMPRESA</w:t>
                  </w:r>
                </w:p>
                <w:p w14:paraId="4456140F" w14:textId="319A9600" w:rsidR="00096969" w:rsidRDefault="00096969" w:rsidP="00096969">
                  <w:pPr>
                    <w:rPr>
                      <w:rFonts w:ascii="Arial" w:hAnsi="Arial" w:cs="Arial"/>
                      <w:color w:val="000000"/>
                      <w:sz w:val="14"/>
                      <w:szCs w:val="14"/>
                      <w:lang w:val="es-BO" w:eastAsia="es-BO"/>
                    </w:rPr>
                  </w:pPr>
                  <w:r w:rsidRPr="00F26225">
                    <w:rPr>
                      <w:rFonts w:ascii="Calibri" w:hAnsi="Calibri" w:cs="Arial"/>
                      <w:color w:val="000000"/>
                      <w:sz w:val="16"/>
                      <w:szCs w:val="16"/>
                    </w:rPr>
                    <w:t>La Empresa será responsable de cualquier perjuicio económico comprobado ocasionado a la CSBP, como consecuencia de actos negligentes o dolosos en los que incurra todo personal bajo su dependencia, durante el desarrollo de sus funciones.</w:t>
                  </w:r>
                </w:p>
              </w:tc>
            </w:tr>
            <w:tr w:rsidR="00096969" w14:paraId="2A09762C" w14:textId="77777777" w:rsidTr="00F95102">
              <w:tc>
                <w:tcPr>
                  <w:tcW w:w="6993" w:type="dxa"/>
                </w:tcPr>
                <w:p w14:paraId="064ECCF2" w14:textId="7678E870" w:rsidR="00096969" w:rsidRPr="00096969" w:rsidRDefault="00096969" w:rsidP="00F95102">
                  <w:pPr>
                    <w:pStyle w:val="Prrafodelista"/>
                    <w:numPr>
                      <w:ilvl w:val="0"/>
                      <w:numId w:val="44"/>
                    </w:numPr>
                    <w:ind w:left="375"/>
                    <w:rPr>
                      <w:rFonts w:ascii="Calibri" w:hAnsi="Calibri" w:cs="Arial"/>
                      <w:b/>
                      <w:sz w:val="16"/>
                      <w:szCs w:val="16"/>
                    </w:rPr>
                  </w:pPr>
                  <w:r w:rsidRPr="00096969">
                    <w:rPr>
                      <w:rFonts w:ascii="Calibri" w:hAnsi="Calibri" w:cs="Arial"/>
                      <w:b/>
                      <w:sz w:val="16"/>
                      <w:szCs w:val="16"/>
                    </w:rPr>
                    <w:t>GARANTÍA</w:t>
                  </w:r>
                </w:p>
                <w:p w14:paraId="4B5C2BCF" w14:textId="18191F15" w:rsidR="00096969" w:rsidRDefault="00096969" w:rsidP="00096969">
                  <w:pPr>
                    <w:tabs>
                      <w:tab w:val="left" w:pos="960"/>
                    </w:tabs>
                    <w:rPr>
                      <w:rFonts w:ascii="Arial" w:hAnsi="Arial" w:cs="Arial"/>
                      <w:color w:val="000000"/>
                      <w:sz w:val="14"/>
                      <w:szCs w:val="14"/>
                      <w:lang w:val="es-BO" w:eastAsia="es-BO"/>
                    </w:rPr>
                  </w:pPr>
                  <w:r w:rsidRPr="00F26225">
                    <w:rPr>
                      <w:rFonts w:ascii="Calibri" w:hAnsi="Calibri" w:cs="Arial"/>
                      <w:color w:val="000000"/>
                      <w:sz w:val="16"/>
                      <w:szCs w:val="16"/>
                    </w:rPr>
                    <w:t xml:space="preserve">Para garantizar el cumplimiento del punto anterior, el concesionario cubrirá cualquier daño o perjuicio económico que sufra la CSBP, en sus instalaciones, enseres y equipos que se encuentren a cargo de la Empresa, este </w:t>
                  </w:r>
                  <w:proofErr w:type="spellStart"/>
                  <w:r w:rsidRPr="00F26225">
                    <w:rPr>
                      <w:rFonts w:ascii="Calibri" w:hAnsi="Calibri" w:cs="Arial"/>
                      <w:color w:val="000000"/>
                      <w:sz w:val="16"/>
                      <w:szCs w:val="16"/>
                    </w:rPr>
                    <w:t>daño</w:t>
                  </w:r>
                  <w:proofErr w:type="spellEnd"/>
                  <w:r w:rsidRPr="00F26225">
                    <w:rPr>
                      <w:rFonts w:ascii="Calibri" w:hAnsi="Calibri" w:cs="Arial"/>
                      <w:color w:val="000000"/>
                      <w:sz w:val="16"/>
                      <w:szCs w:val="16"/>
                    </w:rPr>
                    <w:t xml:space="preserve"> será deducido del monto de la factura correspondiente al próximo pago, así como la </w:t>
                  </w:r>
                  <w:r>
                    <w:rPr>
                      <w:rFonts w:ascii="Calibri" w:hAnsi="Calibri" w:cs="Arial"/>
                      <w:color w:val="000000"/>
                      <w:sz w:val="16"/>
                      <w:szCs w:val="16"/>
                    </w:rPr>
                    <w:t xml:space="preserve">retención del 7% del monto mensual como </w:t>
                  </w:r>
                  <w:r w:rsidRPr="00F26225">
                    <w:rPr>
                      <w:rFonts w:ascii="Calibri" w:hAnsi="Calibri" w:cs="Arial"/>
                      <w:color w:val="000000"/>
                      <w:sz w:val="16"/>
                      <w:szCs w:val="16"/>
                    </w:rPr>
                    <w:t>de Cumplimiento de Contrato.</w:t>
                  </w:r>
                </w:p>
              </w:tc>
            </w:tr>
            <w:tr w:rsidR="00096969" w14:paraId="59EA7634" w14:textId="77777777" w:rsidTr="00F95102">
              <w:tc>
                <w:tcPr>
                  <w:tcW w:w="6993" w:type="dxa"/>
                </w:tcPr>
                <w:p w14:paraId="1CEA1440" w14:textId="77777777" w:rsidR="00096969" w:rsidRPr="00D62034" w:rsidRDefault="00096969" w:rsidP="00F95102">
                  <w:pPr>
                    <w:pStyle w:val="Prrafodelista"/>
                    <w:numPr>
                      <w:ilvl w:val="0"/>
                      <w:numId w:val="45"/>
                    </w:numPr>
                    <w:tabs>
                      <w:tab w:val="left" w:pos="-720"/>
                    </w:tabs>
                    <w:suppressAutoHyphens/>
                    <w:spacing w:line="276" w:lineRule="auto"/>
                    <w:ind w:left="375"/>
                    <w:rPr>
                      <w:rFonts w:ascii="Calibri" w:hAnsi="Calibri" w:cs="Arial"/>
                      <w:b/>
                      <w:sz w:val="18"/>
                      <w:szCs w:val="18"/>
                    </w:rPr>
                  </w:pPr>
                  <w:r w:rsidRPr="00D62034">
                    <w:rPr>
                      <w:rFonts w:ascii="Calibri" w:hAnsi="Calibri" w:cs="Arial"/>
                      <w:b/>
                      <w:sz w:val="18"/>
                      <w:szCs w:val="18"/>
                    </w:rPr>
                    <w:t>Actividades Diarias:</w:t>
                  </w:r>
                </w:p>
                <w:p w14:paraId="5B178BE1" w14:textId="77777777" w:rsidR="00096969" w:rsidRPr="004766FE" w:rsidRDefault="00096969" w:rsidP="00096969">
                  <w:pPr>
                    <w:ind w:left="317" w:right="110"/>
                    <w:rPr>
                      <w:rFonts w:ascii="Calibri" w:hAnsi="Calibri"/>
                      <w:sz w:val="18"/>
                      <w:szCs w:val="18"/>
                    </w:rPr>
                  </w:pPr>
                  <w:r w:rsidRPr="004766FE">
                    <w:rPr>
                      <w:rFonts w:ascii="Calibri" w:hAnsi="Calibri"/>
                      <w:b/>
                      <w:sz w:val="18"/>
                      <w:szCs w:val="18"/>
                    </w:rPr>
                    <w:t>Muebles y Enseres</w:t>
                  </w:r>
                  <w:r w:rsidRPr="004766FE">
                    <w:rPr>
                      <w:rFonts w:ascii="Calibri" w:hAnsi="Calibri"/>
                      <w:sz w:val="18"/>
                      <w:szCs w:val="18"/>
                    </w:rPr>
                    <w:t xml:space="preserve">: Se limpiarán partes externas de todos y cada uno de los escritorios, sillones, sillas, estantes, </w:t>
                  </w:r>
                  <w:proofErr w:type="spellStart"/>
                  <w:r w:rsidRPr="004766FE">
                    <w:rPr>
                      <w:rFonts w:ascii="Calibri" w:hAnsi="Calibri"/>
                      <w:sz w:val="18"/>
                      <w:szCs w:val="18"/>
                    </w:rPr>
                    <w:t>gaveteros</w:t>
                  </w:r>
                  <w:proofErr w:type="spellEnd"/>
                  <w:r w:rsidRPr="004766FE">
                    <w:rPr>
                      <w:rFonts w:ascii="Calibri" w:hAnsi="Calibri"/>
                      <w:sz w:val="18"/>
                      <w:szCs w:val="18"/>
                    </w:rPr>
                    <w:t xml:space="preserve">, mesas, papeleros, equipos de </w:t>
                  </w:r>
                  <w:r w:rsidRPr="004766FE">
                    <w:rPr>
                      <w:rFonts w:ascii="Calibri" w:hAnsi="Calibri"/>
                      <w:sz w:val="18"/>
                      <w:szCs w:val="18"/>
                    </w:rPr>
                    <w:lastRenderedPageBreak/>
                    <w:t>computación, maceteros, basureros, aparatos telefónicos, persianas, etc. Utilizando productos químicos aprobados para ello.</w:t>
                  </w:r>
                </w:p>
                <w:p w14:paraId="315E0C28" w14:textId="77777777" w:rsidR="00096969" w:rsidRPr="004766FE" w:rsidRDefault="00096969" w:rsidP="00096969">
                  <w:pPr>
                    <w:tabs>
                      <w:tab w:val="left" w:pos="-720"/>
                    </w:tabs>
                    <w:suppressAutoHyphens/>
                    <w:ind w:left="317"/>
                    <w:rPr>
                      <w:rFonts w:ascii="Calibri" w:hAnsi="Calibri"/>
                      <w:sz w:val="18"/>
                      <w:szCs w:val="18"/>
                    </w:rPr>
                  </w:pPr>
                  <w:r w:rsidRPr="004766FE">
                    <w:rPr>
                      <w:rFonts w:ascii="Calibri" w:hAnsi="Calibri"/>
                      <w:sz w:val="18"/>
                      <w:szCs w:val="18"/>
                    </w:rPr>
                    <w:t>La limpieza será efectuada según normativas nacionales vigentes.</w:t>
                  </w:r>
                </w:p>
                <w:p w14:paraId="00053712" w14:textId="77777777" w:rsidR="00096969" w:rsidRPr="004766FE" w:rsidRDefault="00096969" w:rsidP="00096969">
                  <w:pPr>
                    <w:tabs>
                      <w:tab w:val="left" w:pos="-720"/>
                    </w:tabs>
                    <w:suppressAutoHyphens/>
                    <w:ind w:left="317"/>
                    <w:rPr>
                      <w:rFonts w:ascii="Calibri" w:hAnsi="Calibri"/>
                      <w:sz w:val="18"/>
                      <w:szCs w:val="18"/>
                    </w:rPr>
                  </w:pPr>
                  <w:r w:rsidRPr="004766FE">
                    <w:rPr>
                      <w:rFonts w:ascii="Calibri" w:hAnsi="Calibri" w:cs="Arial"/>
                      <w:b/>
                      <w:sz w:val="18"/>
                      <w:szCs w:val="18"/>
                      <w:u w:val="single"/>
                    </w:rPr>
                    <w:t>Pisos y Escaleras. -</w:t>
                  </w:r>
                  <w:r w:rsidRPr="004766FE">
                    <w:rPr>
                      <w:rFonts w:ascii="Calibri" w:hAnsi="Calibri" w:cs="Arial"/>
                      <w:sz w:val="18"/>
                      <w:szCs w:val="18"/>
                    </w:rPr>
                    <w:t xml:space="preserve"> Se deben limpiar todas las escaleras considerando que la baranda sea con paño húmedo y las gradas sea</w:t>
                  </w:r>
                  <w:r>
                    <w:rPr>
                      <w:rFonts w:ascii="Calibri" w:hAnsi="Calibri" w:cs="Arial"/>
                      <w:sz w:val="18"/>
                      <w:szCs w:val="18"/>
                    </w:rPr>
                    <w:t>n</w:t>
                  </w:r>
                  <w:r w:rsidRPr="004766FE">
                    <w:rPr>
                      <w:rFonts w:ascii="Calibri" w:hAnsi="Calibri" w:cs="Arial"/>
                      <w:sz w:val="18"/>
                      <w:szCs w:val="18"/>
                    </w:rPr>
                    <w:t xml:space="preserve"> trapead</w:t>
                  </w:r>
                  <w:r>
                    <w:rPr>
                      <w:rFonts w:ascii="Calibri" w:hAnsi="Calibri" w:cs="Arial"/>
                      <w:sz w:val="18"/>
                      <w:szCs w:val="18"/>
                    </w:rPr>
                    <w:t>as</w:t>
                  </w:r>
                  <w:r w:rsidRPr="004766FE">
                    <w:rPr>
                      <w:rFonts w:ascii="Calibri" w:hAnsi="Calibri" w:cs="Arial"/>
                      <w:sz w:val="18"/>
                      <w:szCs w:val="18"/>
                    </w:rPr>
                    <w:t>, cuidando de no dejar mojada la superficie. Asimismo, los pisos fríos o de cerámica deberán ser limpiados en forma húmeda cuidando no dejarlos mojados, previniendo resbalones y accidentes.</w:t>
                  </w:r>
                </w:p>
                <w:p w14:paraId="631E6D87" w14:textId="77777777" w:rsidR="00096969" w:rsidRPr="004766FE" w:rsidRDefault="00096969" w:rsidP="00096969">
                  <w:pPr>
                    <w:tabs>
                      <w:tab w:val="left" w:pos="-720"/>
                    </w:tabs>
                    <w:suppressAutoHyphens/>
                    <w:ind w:left="317"/>
                    <w:rPr>
                      <w:rFonts w:ascii="Calibri" w:hAnsi="Calibri" w:cs="Arial"/>
                      <w:sz w:val="18"/>
                      <w:szCs w:val="18"/>
                    </w:rPr>
                  </w:pPr>
                  <w:r w:rsidRPr="004766FE">
                    <w:rPr>
                      <w:rFonts w:ascii="Calibri" w:hAnsi="Calibri" w:cs="Arial"/>
                      <w:b/>
                      <w:sz w:val="18"/>
                      <w:szCs w:val="18"/>
                      <w:u w:val="single"/>
                    </w:rPr>
                    <w:t>Vidrios Interiores. -</w:t>
                  </w:r>
                  <w:r w:rsidRPr="004766FE">
                    <w:rPr>
                      <w:rFonts w:ascii="Calibri" w:hAnsi="Calibri" w:cs="Arial"/>
                      <w:sz w:val="18"/>
                      <w:szCs w:val="18"/>
                    </w:rPr>
                    <w:t xml:space="preserve"> Se realizará la limpieza interna de todas las superficies vidriadas de puertas de ingreso y ventanas internas. En la limpieza de los vidrios se aplicará alcohol y/o algún producto que los </w:t>
                  </w:r>
                  <w:proofErr w:type="gramStart"/>
                  <w:r w:rsidRPr="004766FE">
                    <w:rPr>
                      <w:rFonts w:ascii="Calibri" w:hAnsi="Calibri" w:cs="Arial"/>
                      <w:sz w:val="18"/>
                      <w:szCs w:val="18"/>
                    </w:rPr>
                    <w:t>deje brillantes</w:t>
                  </w:r>
                  <w:proofErr w:type="gramEnd"/>
                  <w:r w:rsidRPr="004766FE">
                    <w:rPr>
                      <w:rFonts w:ascii="Calibri" w:hAnsi="Calibri" w:cs="Arial"/>
                      <w:sz w:val="18"/>
                      <w:szCs w:val="18"/>
                    </w:rPr>
                    <w:t>.</w:t>
                  </w:r>
                </w:p>
                <w:p w14:paraId="215CB288" w14:textId="77777777" w:rsidR="00096969" w:rsidRPr="004766FE" w:rsidRDefault="00096969" w:rsidP="00096969">
                  <w:pPr>
                    <w:tabs>
                      <w:tab w:val="left" w:pos="-720"/>
                    </w:tabs>
                    <w:suppressAutoHyphens/>
                    <w:ind w:left="317"/>
                    <w:rPr>
                      <w:rFonts w:ascii="Calibri" w:hAnsi="Calibri"/>
                      <w:sz w:val="18"/>
                      <w:szCs w:val="18"/>
                    </w:rPr>
                  </w:pPr>
                  <w:r w:rsidRPr="004766FE">
                    <w:rPr>
                      <w:rFonts w:ascii="Calibri" w:hAnsi="Calibri" w:cs="Arial"/>
                      <w:b/>
                      <w:sz w:val="18"/>
                      <w:szCs w:val="18"/>
                      <w:u w:val="single"/>
                    </w:rPr>
                    <w:t>Baños. -</w:t>
                  </w:r>
                  <w:r w:rsidRPr="004766FE">
                    <w:rPr>
                      <w:rFonts w:ascii="Calibri" w:hAnsi="Calibri" w:cs="Arial"/>
                      <w:sz w:val="18"/>
                      <w:szCs w:val="18"/>
                    </w:rPr>
                    <w:t xml:space="preserve"> Debe mantenerse los artefactos libres de microorganismos tratándolos bacteriológicamente, debe utilizarse productos adecuados </w:t>
                  </w:r>
                  <w:r w:rsidRPr="004766FE">
                    <w:rPr>
                      <w:rFonts w:ascii="Calibri" w:hAnsi="Calibri" w:cs="Arial"/>
                      <w:b/>
                      <w:sz w:val="18"/>
                      <w:szCs w:val="18"/>
                    </w:rPr>
                    <w:t>“desinfectantes y quitadores de sarro”</w:t>
                  </w:r>
                  <w:r w:rsidRPr="004766FE">
                    <w:rPr>
                      <w:rFonts w:ascii="Calibri" w:hAnsi="Calibri" w:cs="Arial"/>
                      <w:sz w:val="18"/>
                      <w:szCs w:val="18"/>
                    </w:rPr>
                    <w:t>. Se deben dejar todos los baños bien ambientados, además, deben cuidar que no falte en ellos papel higiénico, papel toalla y jabón líquido.</w:t>
                  </w:r>
                </w:p>
                <w:p w14:paraId="7C39CE9D" w14:textId="77777777" w:rsidR="00096969" w:rsidRPr="004766FE" w:rsidRDefault="00096969" w:rsidP="00096969">
                  <w:pPr>
                    <w:tabs>
                      <w:tab w:val="left" w:pos="-720"/>
                    </w:tabs>
                    <w:suppressAutoHyphens/>
                    <w:ind w:left="317"/>
                    <w:rPr>
                      <w:rFonts w:ascii="Calibri" w:hAnsi="Calibri"/>
                      <w:sz w:val="18"/>
                      <w:szCs w:val="18"/>
                    </w:rPr>
                  </w:pPr>
                  <w:r w:rsidRPr="004766FE">
                    <w:rPr>
                      <w:rFonts w:ascii="Calibri" w:hAnsi="Calibri"/>
                      <w:b/>
                      <w:sz w:val="18"/>
                      <w:szCs w:val="18"/>
                      <w:u w:val="single"/>
                    </w:rPr>
                    <w:t>Marcos, Puertas y Ventanas. -</w:t>
                  </w:r>
                  <w:r w:rsidRPr="004766FE">
                    <w:rPr>
                      <w:rFonts w:ascii="Calibri" w:hAnsi="Calibri"/>
                      <w:sz w:val="18"/>
                      <w:szCs w:val="18"/>
                    </w:rPr>
                    <w:t xml:space="preserve"> </w:t>
                  </w:r>
                  <w:r w:rsidRPr="004766FE">
                    <w:rPr>
                      <w:rFonts w:ascii="Calibri" w:hAnsi="Calibri" w:cs="Arial"/>
                      <w:sz w:val="18"/>
                      <w:szCs w:val="18"/>
                    </w:rPr>
                    <w:t>Se debe desempolvar y quitar manchas de los marcos, puerta y ventanas con detergentes adecuados, no solventes.</w:t>
                  </w:r>
                </w:p>
                <w:p w14:paraId="50B85A9D" w14:textId="77777777" w:rsidR="00096969" w:rsidRPr="004766FE" w:rsidRDefault="00096969" w:rsidP="00096969">
                  <w:pPr>
                    <w:tabs>
                      <w:tab w:val="left" w:pos="-720"/>
                    </w:tabs>
                    <w:suppressAutoHyphens/>
                    <w:ind w:left="317"/>
                    <w:rPr>
                      <w:rFonts w:ascii="Calibri" w:hAnsi="Calibri" w:cs="Arial"/>
                      <w:sz w:val="18"/>
                      <w:szCs w:val="18"/>
                    </w:rPr>
                  </w:pPr>
                  <w:r w:rsidRPr="004766FE">
                    <w:rPr>
                      <w:rFonts w:ascii="Calibri" w:hAnsi="Calibri"/>
                      <w:b/>
                      <w:sz w:val="18"/>
                      <w:szCs w:val="18"/>
                      <w:u w:val="single"/>
                    </w:rPr>
                    <w:t>Áreas de Mayor Circulación. -</w:t>
                  </w:r>
                  <w:r w:rsidRPr="004766FE">
                    <w:rPr>
                      <w:rFonts w:ascii="Calibri" w:hAnsi="Calibri"/>
                      <w:sz w:val="18"/>
                      <w:szCs w:val="18"/>
                    </w:rPr>
                    <w:t xml:space="preserve"> </w:t>
                  </w:r>
                  <w:r w:rsidRPr="004766FE">
                    <w:rPr>
                      <w:rFonts w:ascii="Calibri" w:hAnsi="Calibri" w:cs="Arial"/>
                      <w:sz w:val="18"/>
                      <w:szCs w:val="18"/>
                    </w:rPr>
                    <w:t>Todas las áreas de mayor circulación como ser: pasillos, sala de espera o recepción, serán limpiadas en forma permanente, sin perturbar los quehaceres rutinarios de las oficinas y el tráfico normal de los asegurados.</w:t>
                  </w:r>
                </w:p>
                <w:p w14:paraId="4B79235C" w14:textId="77777777" w:rsidR="00096969" w:rsidRPr="004766FE" w:rsidRDefault="00096969" w:rsidP="00096969">
                  <w:pPr>
                    <w:ind w:left="317"/>
                    <w:rPr>
                      <w:rFonts w:ascii="Calibri" w:hAnsi="Calibri" w:cs="Arial"/>
                      <w:sz w:val="18"/>
                      <w:szCs w:val="18"/>
                    </w:rPr>
                  </w:pPr>
                  <w:r w:rsidRPr="004766FE">
                    <w:rPr>
                      <w:rFonts w:ascii="Calibri" w:hAnsi="Calibri"/>
                      <w:b/>
                      <w:sz w:val="18"/>
                      <w:szCs w:val="18"/>
                      <w:u w:val="single"/>
                    </w:rPr>
                    <w:t>Basureros. -</w:t>
                  </w:r>
                  <w:r w:rsidRPr="004766FE">
                    <w:rPr>
                      <w:rFonts w:ascii="Calibri" w:hAnsi="Calibri"/>
                      <w:sz w:val="18"/>
                      <w:szCs w:val="18"/>
                    </w:rPr>
                    <w:t xml:space="preserve"> En los basureros de las oficinas administrativas</w:t>
                  </w:r>
                  <w:r w:rsidRPr="004766FE">
                    <w:rPr>
                      <w:rFonts w:ascii="Calibri" w:hAnsi="Calibri" w:cs="Arial"/>
                      <w:sz w:val="18"/>
                      <w:szCs w:val="18"/>
                    </w:rPr>
                    <w:t xml:space="preserve"> deben ser recogidos los desperdicios y materiales desechados que hayan sido arrojados en estos recipientes una vez que hayan llegado a las ¾ partes o una vez al día.</w:t>
                  </w:r>
                </w:p>
                <w:p w14:paraId="014E5099" w14:textId="77777777" w:rsidR="00096969" w:rsidRPr="004766FE" w:rsidRDefault="00096969" w:rsidP="00096969">
                  <w:pPr>
                    <w:ind w:left="317"/>
                    <w:rPr>
                      <w:rFonts w:ascii="Calibri" w:hAnsi="Calibri" w:cs="Arial"/>
                      <w:sz w:val="12"/>
                      <w:szCs w:val="12"/>
                    </w:rPr>
                  </w:pPr>
                </w:p>
                <w:p w14:paraId="3476BEB2" w14:textId="77777777" w:rsidR="00096969" w:rsidRPr="004766FE" w:rsidRDefault="00096969" w:rsidP="00096969">
                  <w:pPr>
                    <w:tabs>
                      <w:tab w:val="left" w:pos="-720"/>
                    </w:tabs>
                    <w:suppressAutoHyphens/>
                    <w:ind w:left="317"/>
                    <w:rPr>
                      <w:rFonts w:ascii="Calibri" w:hAnsi="Calibri" w:cs="Arial"/>
                      <w:b/>
                      <w:sz w:val="18"/>
                      <w:szCs w:val="18"/>
                    </w:rPr>
                  </w:pPr>
                  <w:r w:rsidRPr="004766FE">
                    <w:rPr>
                      <w:rFonts w:ascii="Calibri" w:hAnsi="Calibri" w:cs="Arial"/>
                      <w:b/>
                      <w:sz w:val="18"/>
                      <w:szCs w:val="18"/>
                    </w:rPr>
                    <w:t xml:space="preserve">Los basureros de Consultorios y Baños deben tener un tratamiento de mucho cuidado, mismo que debe ser realizado de acuerdo a </w:t>
                  </w:r>
                  <w:smartTag w:uri="urn:schemas-microsoft-com:office:smarttags" w:element="PersonName">
                    <w:smartTagPr>
                      <w:attr w:name="ProductID" w:val="la Normativa"/>
                    </w:smartTagPr>
                    <w:r w:rsidRPr="004766FE">
                      <w:rPr>
                        <w:rFonts w:ascii="Calibri" w:hAnsi="Calibri" w:cs="Arial"/>
                        <w:b/>
                        <w:sz w:val="18"/>
                        <w:szCs w:val="18"/>
                      </w:rPr>
                      <w:t>la Normativa</w:t>
                    </w:r>
                  </w:smartTag>
                  <w:r w:rsidRPr="004766FE">
                    <w:rPr>
                      <w:rFonts w:ascii="Calibri" w:hAnsi="Calibri" w:cs="Arial"/>
                      <w:b/>
                      <w:sz w:val="18"/>
                      <w:szCs w:val="18"/>
                    </w:rPr>
                    <w:t xml:space="preserve"> del Ministerio de Salud y Deportes, cumpliendo Normas de Higiene y Seguridad Industrial- Normas de Bioseguridad y Manejo de Residuos </w:t>
                  </w:r>
                </w:p>
                <w:p w14:paraId="4A7E8696" w14:textId="77777777" w:rsidR="00096969" w:rsidRPr="004766FE" w:rsidRDefault="00096969" w:rsidP="00096969">
                  <w:pPr>
                    <w:ind w:left="317"/>
                    <w:rPr>
                      <w:rFonts w:ascii="Calibri" w:hAnsi="Calibri"/>
                      <w:b/>
                      <w:sz w:val="18"/>
                      <w:szCs w:val="18"/>
                      <w:u w:val="single"/>
                    </w:rPr>
                  </w:pPr>
                  <w:r w:rsidRPr="004766FE">
                    <w:rPr>
                      <w:rFonts w:ascii="Calibri" w:hAnsi="Calibri"/>
                      <w:b/>
                      <w:sz w:val="18"/>
                      <w:szCs w:val="18"/>
                      <w:u w:val="single"/>
                    </w:rPr>
                    <w:t>Acera Externa. -</w:t>
                  </w:r>
                </w:p>
                <w:p w14:paraId="72FDF840" w14:textId="77777777" w:rsidR="00096969" w:rsidRPr="004766FE" w:rsidRDefault="00096969" w:rsidP="00096969">
                  <w:pPr>
                    <w:tabs>
                      <w:tab w:val="left" w:pos="-720"/>
                    </w:tabs>
                    <w:suppressAutoHyphens/>
                    <w:ind w:left="317"/>
                    <w:rPr>
                      <w:rFonts w:ascii="Calibri" w:hAnsi="Calibri" w:cs="Arial"/>
                      <w:sz w:val="18"/>
                      <w:szCs w:val="18"/>
                    </w:rPr>
                  </w:pPr>
                  <w:r w:rsidRPr="004766FE">
                    <w:rPr>
                      <w:rFonts w:ascii="Calibri" w:hAnsi="Calibri"/>
                      <w:sz w:val="18"/>
                      <w:szCs w:val="18"/>
                    </w:rPr>
                    <w:t>Limpieza de toda la acera externa del Policonsultorio, Oficinas Administrativas, clínica odontológica y Almacenes.</w:t>
                  </w:r>
                </w:p>
                <w:p w14:paraId="1429A9FC" w14:textId="77777777" w:rsidR="00096969" w:rsidRPr="004766FE" w:rsidRDefault="00096969" w:rsidP="00096969">
                  <w:pPr>
                    <w:ind w:left="317"/>
                    <w:rPr>
                      <w:rFonts w:ascii="Calibri" w:hAnsi="Calibri"/>
                      <w:b/>
                      <w:sz w:val="18"/>
                      <w:szCs w:val="18"/>
                      <w:u w:val="single"/>
                    </w:rPr>
                  </w:pPr>
                  <w:r w:rsidRPr="004766FE">
                    <w:rPr>
                      <w:rFonts w:ascii="Calibri" w:hAnsi="Calibri"/>
                      <w:b/>
                      <w:sz w:val="18"/>
                      <w:szCs w:val="18"/>
                      <w:u w:val="single"/>
                    </w:rPr>
                    <w:t>Regado de Jardín. -</w:t>
                  </w:r>
                </w:p>
                <w:p w14:paraId="1D6AF068" w14:textId="77777777" w:rsidR="00096969" w:rsidRPr="004766FE" w:rsidRDefault="00096969" w:rsidP="00096969">
                  <w:pPr>
                    <w:tabs>
                      <w:tab w:val="left" w:pos="-720"/>
                    </w:tabs>
                    <w:suppressAutoHyphens/>
                    <w:ind w:left="317"/>
                    <w:rPr>
                      <w:rFonts w:ascii="Calibri" w:hAnsi="Calibri"/>
                      <w:sz w:val="18"/>
                      <w:szCs w:val="18"/>
                    </w:rPr>
                  </w:pPr>
                  <w:r w:rsidRPr="004766FE">
                    <w:rPr>
                      <w:rFonts w:ascii="Calibri" w:hAnsi="Calibri"/>
                      <w:sz w:val="18"/>
                      <w:szCs w:val="18"/>
                    </w:rPr>
                    <w:t>Regar Jardín del inmueble de las áreas administrativas.</w:t>
                  </w:r>
                </w:p>
                <w:p w14:paraId="2A9580AD" w14:textId="77777777" w:rsidR="00096969" w:rsidRPr="00CD5E41" w:rsidRDefault="00096969" w:rsidP="00096969">
                  <w:pPr>
                    <w:tabs>
                      <w:tab w:val="left" w:pos="-720"/>
                    </w:tabs>
                    <w:suppressAutoHyphens/>
                    <w:ind w:left="317"/>
                    <w:rPr>
                      <w:rFonts w:ascii="Calibri" w:hAnsi="Calibri" w:cs="Arial"/>
                      <w:sz w:val="10"/>
                      <w:szCs w:val="10"/>
                    </w:rPr>
                  </w:pPr>
                </w:p>
                <w:p w14:paraId="44763DD8" w14:textId="77777777" w:rsidR="00096969" w:rsidRPr="004766FE" w:rsidRDefault="00096969" w:rsidP="00096969">
                  <w:pPr>
                    <w:tabs>
                      <w:tab w:val="left" w:pos="-720"/>
                    </w:tabs>
                    <w:suppressAutoHyphens/>
                    <w:ind w:left="317"/>
                    <w:rPr>
                      <w:rFonts w:ascii="Calibri" w:hAnsi="Calibri" w:cs="Arial"/>
                      <w:sz w:val="18"/>
                      <w:szCs w:val="18"/>
                    </w:rPr>
                  </w:pPr>
                  <w:r w:rsidRPr="004766FE">
                    <w:rPr>
                      <w:rFonts w:ascii="Calibri" w:hAnsi="Calibri" w:cs="Arial"/>
                      <w:b/>
                      <w:sz w:val="18"/>
                      <w:szCs w:val="18"/>
                      <w:u w:val="single"/>
                    </w:rPr>
                    <w:t>Otros Trabajos. -</w:t>
                  </w:r>
                  <w:r w:rsidRPr="004766FE">
                    <w:rPr>
                      <w:rFonts w:ascii="Calibri" w:hAnsi="Calibri" w:cs="Arial"/>
                      <w:sz w:val="18"/>
                      <w:szCs w:val="18"/>
                    </w:rPr>
                    <w:t xml:space="preserve"> Todos aquellos que la CSBP vea por conveniente para mantener limpi</w:t>
                  </w:r>
                  <w:r>
                    <w:rPr>
                      <w:rFonts w:ascii="Calibri" w:hAnsi="Calibri" w:cs="Arial"/>
                      <w:sz w:val="18"/>
                      <w:szCs w:val="18"/>
                    </w:rPr>
                    <w:t>as</w:t>
                  </w:r>
                  <w:r w:rsidRPr="004766FE">
                    <w:rPr>
                      <w:rFonts w:ascii="Calibri" w:hAnsi="Calibri" w:cs="Arial"/>
                      <w:sz w:val="18"/>
                      <w:szCs w:val="18"/>
                    </w:rPr>
                    <w:t xml:space="preserve"> sus dependencias.</w:t>
                  </w:r>
                </w:p>
                <w:p w14:paraId="072F6EE0" w14:textId="77777777" w:rsidR="00096969" w:rsidRDefault="00096969" w:rsidP="00096969">
                  <w:pPr>
                    <w:rPr>
                      <w:rFonts w:ascii="Calibri" w:hAnsi="Calibri" w:cs="Arial"/>
                      <w:b/>
                      <w:sz w:val="18"/>
                      <w:szCs w:val="18"/>
                      <w:u w:val="single"/>
                    </w:rPr>
                  </w:pPr>
                  <w:r w:rsidRPr="004766FE">
                    <w:rPr>
                      <w:rFonts w:ascii="Calibri" w:hAnsi="Calibri" w:cs="Arial"/>
                      <w:b/>
                      <w:sz w:val="18"/>
                      <w:szCs w:val="18"/>
                      <w:u w:val="single"/>
                    </w:rPr>
                    <w:t>Se solicita contar con una ruta de limpieza (Impresa) la misma que debe estar elaborada en coordinación con el Comité de Residuos, mismo que deberá ser entregada dos semanas después de haber iniciado el servicio, al fiscal de servicio designado p</w:t>
                  </w:r>
                  <w:r>
                    <w:rPr>
                      <w:rFonts w:ascii="Calibri" w:hAnsi="Calibri" w:cs="Arial"/>
                      <w:b/>
                      <w:sz w:val="18"/>
                      <w:szCs w:val="18"/>
                      <w:u w:val="single"/>
                    </w:rPr>
                    <w:t>o</w:t>
                  </w:r>
                  <w:r w:rsidRPr="004766FE">
                    <w:rPr>
                      <w:rFonts w:ascii="Calibri" w:hAnsi="Calibri" w:cs="Arial"/>
                      <w:b/>
                      <w:sz w:val="18"/>
                      <w:szCs w:val="18"/>
                      <w:u w:val="single"/>
                    </w:rPr>
                    <w:t>r la CSBP.</w:t>
                  </w:r>
                </w:p>
                <w:p w14:paraId="480744E2" w14:textId="77777777" w:rsidR="00096969" w:rsidRDefault="00096969" w:rsidP="00096969">
                  <w:pPr>
                    <w:rPr>
                      <w:rFonts w:ascii="Arial" w:hAnsi="Arial" w:cs="Arial"/>
                      <w:color w:val="000000"/>
                      <w:sz w:val="14"/>
                      <w:szCs w:val="14"/>
                      <w:lang w:val="es-BO" w:eastAsia="es-BO"/>
                    </w:rPr>
                  </w:pPr>
                </w:p>
              </w:tc>
            </w:tr>
            <w:tr w:rsidR="00096969" w14:paraId="438F8B16" w14:textId="77777777" w:rsidTr="00F95102">
              <w:tc>
                <w:tcPr>
                  <w:tcW w:w="6993" w:type="dxa"/>
                </w:tcPr>
                <w:p w14:paraId="24DC82B4" w14:textId="77777777" w:rsidR="00096969" w:rsidRPr="001E7601" w:rsidRDefault="00096969" w:rsidP="00F95102">
                  <w:pPr>
                    <w:pStyle w:val="Prrafodelista"/>
                    <w:numPr>
                      <w:ilvl w:val="0"/>
                      <w:numId w:val="46"/>
                    </w:numPr>
                    <w:tabs>
                      <w:tab w:val="left" w:pos="-720"/>
                    </w:tabs>
                    <w:suppressAutoHyphens/>
                    <w:spacing w:line="276" w:lineRule="auto"/>
                    <w:ind w:left="375"/>
                    <w:jc w:val="both"/>
                    <w:rPr>
                      <w:rFonts w:ascii="Calibri" w:hAnsi="Calibri" w:cs="Arial"/>
                      <w:b/>
                      <w:sz w:val="18"/>
                      <w:szCs w:val="18"/>
                    </w:rPr>
                  </w:pPr>
                  <w:r w:rsidRPr="001E7601">
                    <w:rPr>
                      <w:rFonts w:ascii="Calibri" w:hAnsi="Calibri" w:cs="Arial"/>
                      <w:b/>
                      <w:sz w:val="18"/>
                      <w:szCs w:val="18"/>
                    </w:rPr>
                    <w:lastRenderedPageBreak/>
                    <w:t>Actividades Semanales</w:t>
                  </w:r>
                </w:p>
                <w:p w14:paraId="3A8F079C" w14:textId="77777777" w:rsidR="00096969" w:rsidRPr="004766FE" w:rsidRDefault="00096969" w:rsidP="00096969">
                  <w:pPr>
                    <w:tabs>
                      <w:tab w:val="left" w:pos="-720"/>
                    </w:tabs>
                    <w:suppressAutoHyphens/>
                    <w:ind w:left="317"/>
                    <w:jc w:val="both"/>
                    <w:rPr>
                      <w:rFonts w:ascii="Calibri" w:hAnsi="Calibri"/>
                      <w:sz w:val="18"/>
                      <w:szCs w:val="18"/>
                    </w:rPr>
                  </w:pPr>
                  <w:r w:rsidRPr="004766FE">
                    <w:rPr>
                      <w:rFonts w:ascii="Calibri" w:hAnsi="Calibri"/>
                      <w:b/>
                      <w:sz w:val="18"/>
                      <w:szCs w:val="18"/>
                      <w:u w:val="single"/>
                    </w:rPr>
                    <w:t>Muebles. -</w:t>
                  </w:r>
                  <w:r w:rsidRPr="004766FE">
                    <w:rPr>
                      <w:rFonts w:ascii="Calibri" w:hAnsi="Calibri"/>
                      <w:b/>
                      <w:sz w:val="18"/>
                      <w:szCs w:val="18"/>
                    </w:rPr>
                    <w:t xml:space="preserve"> </w:t>
                  </w:r>
                  <w:r w:rsidRPr="004766FE">
                    <w:rPr>
                      <w:rFonts w:ascii="Calibri" w:hAnsi="Calibri"/>
                      <w:sz w:val="18"/>
                      <w:szCs w:val="18"/>
                    </w:rPr>
                    <w:t>Se debe proceder al encerado y lustrado con cera lustra muebles, de todos muebles.</w:t>
                  </w:r>
                </w:p>
                <w:p w14:paraId="1C23CBCF" w14:textId="77777777" w:rsidR="00096969" w:rsidRPr="004766FE" w:rsidRDefault="00096969" w:rsidP="00096969">
                  <w:pPr>
                    <w:tabs>
                      <w:tab w:val="left" w:pos="-720"/>
                    </w:tabs>
                    <w:suppressAutoHyphens/>
                    <w:ind w:left="317"/>
                    <w:jc w:val="both"/>
                    <w:rPr>
                      <w:rFonts w:ascii="Calibri" w:hAnsi="Calibri"/>
                      <w:sz w:val="18"/>
                      <w:szCs w:val="18"/>
                    </w:rPr>
                  </w:pPr>
                  <w:r w:rsidRPr="004766FE">
                    <w:rPr>
                      <w:rFonts w:ascii="Calibri" w:hAnsi="Calibri"/>
                      <w:b/>
                      <w:sz w:val="18"/>
                      <w:szCs w:val="18"/>
                      <w:u w:val="single"/>
                    </w:rPr>
                    <w:t xml:space="preserve">Desempolvado </w:t>
                  </w:r>
                  <w:proofErr w:type="gramStart"/>
                  <w:r w:rsidRPr="004766FE">
                    <w:rPr>
                      <w:rFonts w:ascii="Calibri" w:hAnsi="Calibri"/>
                      <w:b/>
                      <w:sz w:val="18"/>
                      <w:szCs w:val="18"/>
                      <w:u w:val="single"/>
                    </w:rPr>
                    <w:t>General.-</w:t>
                  </w:r>
                  <w:proofErr w:type="gramEnd"/>
                  <w:r w:rsidRPr="004766FE">
                    <w:rPr>
                      <w:rFonts w:ascii="Calibri" w:hAnsi="Calibri"/>
                      <w:b/>
                      <w:sz w:val="18"/>
                      <w:szCs w:val="18"/>
                      <w:u w:val="single"/>
                    </w:rPr>
                    <w:t xml:space="preserve"> </w:t>
                  </w:r>
                  <w:r w:rsidRPr="004766FE">
                    <w:rPr>
                      <w:rFonts w:ascii="Calibri" w:hAnsi="Calibri"/>
                      <w:sz w:val="18"/>
                      <w:szCs w:val="18"/>
                    </w:rPr>
                    <w:t>Se deben desempolvar todos los cielos rasos, luminarias, esquinas de paredes, cuadros y otros, para evitar el cúmulo de telarañas y polvo.</w:t>
                  </w:r>
                </w:p>
                <w:p w14:paraId="4211E51E" w14:textId="77777777" w:rsidR="00096969" w:rsidRDefault="00096969" w:rsidP="00096969">
                  <w:pPr>
                    <w:rPr>
                      <w:rFonts w:ascii="Arial" w:hAnsi="Arial" w:cs="Arial"/>
                      <w:color w:val="000000"/>
                      <w:sz w:val="14"/>
                      <w:szCs w:val="14"/>
                      <w:lang w:val="es-BO" w:eastAsia="es-BO"/>
                    </w:rPr>
                  </w:pPr>
                </w:p>
              </w:tc>
            </w:tr>
            <w:tr w:rsidR="00096969" w14:paraId="102EAD4E" w14:textId="77777777" w:rsidTr="00F95102">
              <w:tc>
                <w:tcPr>
                  <w:tcW w:w="6993" w:type="dxa"/>
                </w:tcPr>
                <w:p w14:paraId="5D23138E" w14:textId="77777777" w:rsidR="00096969" w:rsidRPr="001E7601" w:rsidRDefault="00096969" w:rsidP="00F95102">
                  <w:pPr>
                    <w:pStyle w:val="Prrafodelista"/>
                    <w:numPr>
                      <w:ilvl w:val="0"/>
                      <w:numId w:val="47"/>
                    </w:numPr>
                    <w:tabs>
                      <w:tab w:val="left" w:pos="-720"/>
                    </w:tabs>
                    <w:suppressAutoHyphens/>
                    <w:spacing w:line="276" w:lineRule="auto"/>
                    <w:ind w:left="375"/>
                    <w:jc w:val="both"/>
                    <w:rPr>
                      <w:rFonts w:ascii="Calibri" w:hAnsi="Calibri" w:cs="Arial"/>
                      <w:b/>
                      <w:sz w:val="18"/>
                      <w:szCs w:val="18"/>
                    </w:rPr>
                  </w:pPr>
                  <w:r w:rsidRPr="001E7601">
                    <w:rPr>
                      <w:rFonts w:ascii="Calibri" w:hAnsi="Calibri" w:cs="Arial"/>
                      <w:b/>
                      <w:sz w:val="18"/>
                      <w:szCs w:val="18"/>
                    </w:rPr>
                    <w:t>Actividad Quincenal</w:t>
                  </w:r>
                </w:p>
                <w:p w14:paraId="25B2244D" w14:textId="77777777" w:rsidR="00096969" w:rsidRPr="004766FE" w:rsidRDefault="00096969" w:rsidP="00096969">
                  <w:pPr>
                    <w:tabs>
                      <w:tab w:val="left" w:pos="-720"/>
                    </w:tabs>
                    <w:suppressAutoHyphens/>
                    <w:ind w:left="317"/>
                    <w:jc w:val="both"/>
                    <w:rPr>
                      <w:rFonts w:ascii="Calibri" w:hAnsi="Calibri" w:cs="Arial"/>
                      <w:sz w:val="18"/>
                      <w:szCs w:val="18"/>
                    </w:rPr>
                  </w:pPr>
                  <w:r w:rsidRPr="004766FE">
                    <w:rPr>
                      <w:rFonts w:ascii="Calibri" w:hAnsi="Calibri" w:cs="Arial"/>
                      <w:b/>
                      <w:sz w:val="18"/>
                      <w:szCs w:val="18"/>
                      <w:u w:val="single"/>
                    </w:rPr>
                    <w:t xml:space="preserve">Lavado de </w:t>
                  </w:r>
                  <w:proofErr w:type="gramStart"/>
                  <w:r w:rsidRPr="004766FE">
                    <w:rPr>
                      <w:rFonts w:ascii="Calibri" w:hAnsi="Calibri" w:cs="Arial"/>
                      <w:b/>
                      <w:sz w:val="18"/>
                      <w:szCs w:val="18"/>
                      <w:u w:val="single"/>
                    </w:rPr>
                    <w:t>Vidrios.-</w:t>
                  </w:r>
                  <w:proofErr w:type="gramEnd"/>
                  <w:r w:rsidRPr="004766FE">
                    <w:rPr>
                      <w:rFonts w:ascii="Calibri" w:hAnsi="Calibri" w:cs="Arial"/>
                      <w:b/>
                      <w:sz w:val="18"/>
                      <w:szCs w:val="18"/>
                      <w:u w:val="single"/>
                    </w:rPr>
                    <w:t xml:space="preserve"> </w:t>
                  </w:r>
                  <w:r w:rsidRPr="004766FE">
                    <w:rPr>
                      <w:rFonts w:ascii="Calibri" w:hAnsi="Calibri" w:cs="Arial"/>
                      <w:sz w:val="18"/>
                      <w:szCs w:val="18"/>
                    </w:rPr>
                    <w:t>Lavado de superficies vidriadas de fácil acceso, nivel interno y externo, para ello debe utilizarse un detergente líquido especial que asegure transparencia y brillo completo a la superficie limpiada</w:t>
                  </w:r>
                </w:p>
                <w:p w14:paraId="3E275F29" w14:textId="77777777" w:rsidR="00096969" w:rsidRPr="004766FE" w:rsidRDefault="00096969" w:rsidP="00096969">
                  <w:pPr>
                    <w:tabs>
                      <w:tab w:val="left" w:pos="-720"/>
                    </w:tabs>
                    <w:suppressAutoHyphens/>
                    <w:ind w:left="317"/>
                    <w:jc w:val="both"/>
                    <w:rPr>
                      <w:rFonts w:ascii="Calibri" w:hAnsi="Calibri" w:cs="Arial"/>
                      <w:b/>
                      <w:sz w:val="18"/>
                      <w:szCs w:val="18"/>
                      <w:u w:val="single"/>
                    </w:rPr>
                  </w:pPr>
                  <w:r w:rsidRPr="004766FE">
                    <w:rPr>
                      <w:rFonts w:ascii="Calibri" w:hAnsi="Calibri" w:cs="Arial"/>
                      <w:b/>
                      <w:sz w:val="18"/>
                      <w:szCs w:val="18"/>
                      <w:u w:val="single"/>
                    </w:rPr>
                    <w:t xml:space="preserve">Sillas y Sillones Tapizados con </w:t>
                  </w:r>
                  <w:proofErr w:type="gramStart"/>
                  <w:r w:rsidRPr="004766FE">
                    <w:rPr>
                      <w:rFonts w:ascii="Calibri" w:hAnsi="Calibri" w:cs="Arial"/>
                      <w:b/>
                      <w:sz w:val="18"/>
                      <w:szCs w:val="18"/>
                      <w:u w:val="single"/>
                    </w:rPr>
                    <w:t>tela.-</w:t>
                  </w:r>
                  <w:proofErr w:type="gramEnd"/>
                  <w:r w:rsidRPr="004766FE">
                    <w:rPr>
                      <w:rFonts w:ascii="Calibri" w:hAnsi="Calibri" w:cs="Arial"/>
                      <w:b/>
                      <w:sz w:val="18"/>
                      <w:szCs w:val="18"/>
                      <w:u w:val="single"/>
                    </w:rPr>
                    <w:t xml:space="preserve"> </w:t>
                  </w:r>
                  <w:r w:rsidRPr="004766FE">
                    <w:rPr>
                      <w:rFonts w:ascii="Calibri" w:hAnsi="Calibri" w:cs="Arial"/>
                      <w:sz w:val="18"/>
                      <w:szCs w:val="18"/>
                    </w:rPr>
                    <w:t>Se procederá al aspirado profundo de sillas y sillones tapizados con tela, utilizando para ello máquinas aspiradoras industriales de polvo.</w:t>
                  </w:r>
                </w:p>
                <w:p w14:paraId="077A82C9" w14:textId="77777777" w:rsidR="00096969" w:rsidRPr="004766FE" w:rsidRDefault="00096969" w:rsidP="00096969">
                  <w:pPr>
                    <w:tabs>
                      <w:tab w:val="left" w:pos="-720"/>
                    </w:tabs>
                    <w:suppressAutoHyphens/>
                    <w:ind w:left="317"/>
                    <w:jc w:val="both"/>
                    <w:rPr>
                      <w:rFonts w:ascii="Calibri" w:hAnsi="Calibri" w:cs="Arial"/>
                      <w:sz w:val="18"/>
                      <w:szCs w:val="18"/>
                    </w:rPr>
                  </w:pPr>
                  <w:r w:rsidRPr="004766FE">
                    <w:rPr>
                      <w:rFonts w:ascii="Calibri" w:hAnsi="Calibri" w:cs="Arial"/>
                      <w:b/>
                      <w:sz w:val="18"/>
                      <w:szCs w:val="18"/>
                      <w:u w:val="single"/>
                    </w:rPr>
                    <w:t>Sillas y Sillones Tapizados con Cuero y Cuerina. -</w:t>
                  </w:r>
                  <w:r w:rsidRPr="004766FE">
                    <w:rPr>
                      <w:rFonts w:ascii="Calibri" w:hAnsi="Calibri" w:cs="Arial"/>
                      <w:b/>
                      <w:sz w:val="18"/>
                      <w:szCs w:val="18"/>
                    </w:rPr>
                    <w:t xml:space="preserve"> </w:t>
                  </w:r>
                  <w:r w:rsidRPr="004766FE">
                    <w:rPr>
                      <w:rFonts w:ascii="Calibri" w:hAnsi="Calibri" w:cs="Arial"/>
                      <w:sz w:val="18"/>
                      <w:szCs w:val="18"/>
                    </w:rPr>
                    <w:t>Deben limpiar con detergente Sintético, debe evitarse el re secamiento o manchas provocadas por la humedad.</w:t>
                  </w:r>
                </w:p>
                <w:p w14:paraId="01F8192A" w14:textId="77777777" w:rsidR="00096969" w:rsidRPr="004766FE" w:rsidRDefault="00096969" w:rsidP="00096969">
                  <w:pPr>
                    <w:tabs>
                      <w:tab w:val="left" w:pos="-720"/>
                    </w:tabs>
                    <w:suppressAutoHyphens/>
                    <w:ind w:left="317"/>
                    <w:jc w:val="both"/>
                    <w:rPr>
                      <w:rFonts w:ascii="Calibri" w:hAnsi="Calibri" w:cs="Arial"/>
                      <w:sz w:val="18"/>
                      <w:szCs w:val="18"/>
                    </w:rPr>
                  </w:pPr>
                  <w:r w:rsidRPr="004766FE">
                    <w:rPr>
                      <w:rFonts w:ascii="Calibri" w:hAnsi="Calibri" w:cs="Arial"/>
                      <w:b/>
                      <w:sz w:val="18"/>
                      <w:szCs w:val="18"/>
                      <w:u w:val="single"/>
                    </w:rPr>
                    <w:lastRenderedPageBreak/>
                    <w:t>Equipos de Oficina. -</w:t>
                  </w:r>
                  <w:r w:rsidRPr="004766FE">
                    <w:rPr>
                      <w:rFonts w:ascii="Calibri" w:hAnsi="Calibri" w:cs="Arial"/>
                      <w:b/>
                      <w:sz w:val="18"/>
                      <w:szCs w:val="18"/>
                    </w:rPr>
                    <w:t xml:space="preserve"> </w:t>
                  </w:r>
                  <w:r w:rsidRPr="004766FE">
                    <w:rPr>
                      <w:rFonts w:ascii="Calibri" w:hAnsi="Calibri" w:cs="Arial"/>
                      <w:sz w:val="18"/>
                      <w:szCs w:val="18"/>
                    </w:rPr>
                    <w:t>Los teléfonos, computadoras y demás equipos, deben ser limpiados con productos sintéticos, en pasta y adecuados para evitar que ingrese líquido o humedad en los mismos.</w:t>
                  </w:r>
                </w:p>
                <w:p w14:paraId="25E9FFF4" w14:textId="77777777" w:rsidR="00096969" w:rsidRDefault="00096969" w:rsidP="00096969">
                  <w:pPr>
                    <w:rPr>
                      <w:rFonts w:ascii="Calibri" w:hAnsi="Calibri" w:cs="Arial"/>
                      <w:b/>
                      <w:sz w:val="18"/>
                      <w:szCs w:val="18"/>
                      <w:u w:val="single"/>
                    </w:rPr>
                  </w:pPr>
                  <w:r w:rsidRPr="004766FE">
                    <w:rPr>
                      <w:rFonts w:ascii="Calibri" w:hAnsi="Calibri" w:cs="Arial"/>
                      <w:b/>
                      <w:sz w:val="18"/>
                      <w:szCs w:val="18"/>
                      <w:u w:val="single"/>
                    </w:rPr>
                    <w:t>Se solicita contar con un cronograma de las Actividades quincenales, mismo que deberá ser entregada dos semanas después de haber iniciado el servicio, al fiscal de servicio designado p</w:t>
                  </w:r>
                  <w:r>
                    <w:rPr>
                      <w:rFonts w:ascii="Calibri" w:hAnsi="Calibri" w:cs="Arial"/>
                      <w:b/>
                      <w:sz w:val="18"/>
                      <w:szCs w:val="18"/>
                      <w:u w:val="single"/>
                    </w:rPr>
                    <w:t>or</w:t>
                  </w:r>
                  <w:r w:rsidRPr="004766FE">
                    <w:rPr>
                      <w:rFonts w:ascii="Calibri" w:hAnsi="Calibri" w:cs="Arial"/>
                      <w:b/>
                      <w:sz w:val="18"/>
                      <w:szCs w:val="18"/>
                      <w:u w:val="single"/>
                    </w:rPr>
                    <w:t xml:space="preserve"> la CSBP.</w:t>
                  </w:r>
                </w:p>
                <w:p w14:paraId="74D7A700" w14:textId="77777777" w:rsidR="00096969" w:rsidRDefault="00096969" w:rsidP="00096969">
                  <w:pPr>
                    <w:rPr>
                      <w:rFonts w:ascii="Arial" w:hAnsi="Arial" w:cs="Arial"/>
                      <w:color w:val="000000"/>
                      <w:sz w:val="14"/>
                      <w:szCs w:val="14"/>
                      <w:lang w:val="es-BO" w:eastAsia="es-BO"/>
                    </w:rPr>
                  </w:pPr>
                </w:p>
              </w:tc>
            </w:tr>
            <w:tr w:rsidR="00096969" w14:paraId="4E60D183" w14:textId="77777777" w:rsidTr="00F95102">
              <w:tc>
                <w:tcPr>
                  <w:tcW w:w="6993" w:type="dxa"/>
                </w:tcPr>
                <w:p w14:paraId="0E8609CF" w14:textId="77777777" w:rsidR="00096969" w:rsidRPr="001E7601" w:rsidRDefault="00096969" w:rsidP="00F95102">
                  <w:pPr>
                    <w:pStyle w:val="Prrafodelista"/>
                    <w:numPr>
                      <w:ilvl w:val="0"/>
                      <w:numId w:val="48"/>
                    </w:numPr>
                    <w:tabs>
                      <w:tab w:val="left" w:pos="-720"/>
                    </w:tabs>
                    <w:suppressAutoHyphens/>
                    <w:spacing w:line="276" w:lineRule="auto"/>
                    <w:ind w:left="375"/>
                    <w:jc w:val="both"/>
                    <w:rPr>
                      <w:rFonts w:ascii="Calibri" w:hAnsi="Calibri" w:cs="Arial"/>
                      <w:b/>
                      <w:sz w:val="18"/>
                      <w:szCs w:val="18"/>
                    </w:rPr>
                  </w:pPr>
                  <w:r w:rsidRPr="001E7601">
                    <w:rPr>
                      <w:rFonts w:ascii="Calibri" w:hAnsi="Calibri" w:cs="Arial"/>
                      <w:b/>
                      <w:sz w:val="18"/>
                      <w:szCs w:val="18"/>
                    </w:rPr>
                    <w:lastRenderedPageBreak/>
                    <w:t>Actividad Trimestral</w:t>
                  </w:r>
                </w:p>
                <w:p w14:paraId="4732F8BB" w14:textId="77777777" w:rsidR="00096969" w:rsidRPr="004766FE" w:rsidRDefault="00096969" w:rsidP="00096969">
                  <w:pPr>
                    <w:tabs>
                      <w:tab w:val="left" w:pos="-720"/>
                    </w:tabs>
                    <w:suppressAutoHyphens/>
                    <w:ind w:left="317"/>
                    <w:jc w:val="both"/>
                    <w:rPr>
                      <w:rFonts w:ascii="Calibri" w:hAnsi="Calibri" w:cs="Arial"/>
                      <w:sz w:val="18"/>
                      <w:szCs w:val="18"/>
                    </w:rPr>
                  </w:pPr>
                  <w:r w:rsidRPr="004766FE">
                    <w:rPr>
                      <w:rFonts w:ascii="Calibri" w:hAnsi="Calibri" w:cs="Arial"/>
                      <w:b/>
                      <w:sz w:val="18"/>
                      <w:szCs w:val="18"/>
                      <w:u w:val="single"/>
                    </w:rPr>
                    <w:t>Lavado de Vidrios Externos. -</w:t>
                  </w:r>
                  <w:r w:rsidRPr="004766FE">
                    <w:rPr>
                      <w:rFonts w:ascii="Calibri" w:hAnsi="Calibri" w:cs="Arial"/>
                      <w:sz w:val="18"/>
                      <w:szCs w:val="18"/>
                    </w:rPr>
                    <w:t xml:space="preserve"> Lavado de superficies vidriadas de la parte externa de todos los pisos de los edificios, a nivel interno y externo, para ello debe utilizarse detergente líquido especial Biodegradable que asegure transparencia y brillo completo a la superficie limpiada. La empresa adjudicataria deberá brindar todas las medidas necesarias de seguridad, al personal que realice esta tarea, con la finalidad de evitar accidentes.</w:t>
                  </w:r>
                </w:p>
                <w:p w14:paraId="097CF00F" w14:textId="77777777" w:rsidR="00096969" w:rsidRDefault="00096969" w:rsidP="00096969">
                  <w:pPr>
                    <w:rPr>
                      <w:rFonts w:ascii="Calibri" w:hAnsi="Calibri" w:cs="Arial"/>
                      <w:b/>
                      <w:sz w:val="18"/>
                      <w:szCs w:val="18"/>
                      <w:u w:val="single"/>
                    </w:rPr>
                  </w:pPr>
                  <w:r w:rsidRPr="004766FE">
                    <w:rPr>
                      <w:rFonts w:ascii="Calibri" w:hAnsi="Calibri" w:cs="Arial"/>
                      <w:b/>
                      <w:sz w:val="18"/>
                      <w:szCs w:val="18"/>
                      <w:u w:val="single"/>
                    </w:rPr>
                    <w:t xml:space="preserve">Se solicita contar con un cronograma de limpieza de las Actividades trimestrales, mismo que deberá ser entregada dos semanas después de haber iniciado el servicio, al fiscal de servicio designado </w:t>
                  </w:r>
                  <w:r>
                    <w:rPr>
                      <w:rFonts w:ascii="Calibri" w:hAnsi="Calibri" w:cs="Arial"/>
                      <w:b/>
                      <w:sz w:val="18"/>
                      <w:szCs w:val="18"/>
                      <w:u w:val="single"/>
                    </w:rPr>
                    <w:t>por</w:t>
                  </w:r>
                  <w:r w:rsidRPr="004766FE">
                    <w:rPr>
                      <w:rFonts w:ascii="Calibri" w:hAnsi="Calibri" w:cs="Arial"/>
                      <w:b/>
                      <w:sz w:val="18"/>
                      <w:szCs w:val="18"/>
                      <w:u w:val="single"/>
                    </w:rPr>
                    <w:t xml:space="preserve"> la CSBP.</w:t>
                  </w:r>
                </w:p>
                <w:p w14:paraId="69BB3804" w14:textId="77777777" w:rsidR="00096969" w:rsidRDefault="00096969" w:rsidP="00096969">
                  <w:pPr>
                    <w:ind w:firstLine="708"/>
                    <w:rPr>
                      <w:rFonts w:ascii="Arial" w:hAnsi="Arial" w:cs="Arial"/>
                      <w:color w:val="000000"/>
                      <w:sz w:val="14"/>
                      <w:szCs w:val="14"/>
                      <w:lang w:val="es-BO" w:eastAsia="es-BO"/>
                    </w:rPr>
                  </w:pPr>
                </w:p>
              </w:tc>
            </w:tr>
            <w:tr w:rsidR="00096969" w14:paraId="3AB3DEB0" w14:textId="77777777" w:rsidTr="00F95102">
              <w:tc>
                <w:tcPr>
                  <w:tcW w:w="6993" w:type="dxa"/>
                </w:tcPr>
                <w:p w14:paraId="164AEF8A" w14:textId="77777777" w:rsidR="00096969" w:rsidRPr="00FF7990" w:rsidRDefault="00096969" w:rsidP="00F95102">
                  <w:pPr>
                    <w:pStyle w:val="Prrafodelista"/>
                    <w:numPr>
                      <w:ilvl w:val="0"/>
                      <w:numId w:val="49"/>
                    </w:numPr>
                    <w:ind w:left="375"/>
                    <w:rPr>
                      <w:rFonts w:ascii="Calibri" w:hAnsi="Calibri" w:cs="Arial"/>
                      <w:b/>
                      <w:sz w:val="16"/>
                      <w:szCs w:val="16"/>
                    </w:rPr>
                  </w:pPr>
                  <w:r w:rsidRPr="00FF7990">
                    <w:rPr>
                      <w:rFonts w:ascii="Calibri" w:hAnsi="Calibri" w:cs="Arial"/>
                      <w:b/>
                      <w:sz w:val="16"/>
                      <w:szCs w:val="16"/>
                    </w:rPr>
                    <w:t>REQUISITOS PARA LAS EMPRESAS PARTICIPANTES</w:t>
                  </w:r>
                </w:p>
                <w:p w14:paraId="53D43881" w14:textId="77777777" w:rsidR="00096969" w:rsidRPr="00F26225" w:rsidRDefault="00096969" w:rsidP="00F95102">
                  <w:pPr>
                    <w:numPr>
                      <w:ilvl w:val="1"/>
                      <w:numId w:val="49"/>
                    </w:numPr>
                    <w:ind w:left="567"/>
                    <w:contextualSpacing/>
                    <w:rPr>
                      <w:rFonts w:ascii="Calibri" w:hAnsi="Calibri" w:cs="Arial"/>
                      <w:sz w:val="16"/>
                      <w:szCs w:val="16"/>
                    </w:rPr>
                  </w:pPr>
                  <w:r w:rsidRPr="00F26225">
                    <w:rPr>
                      <w:rFonts w:ascii="Calibri" w:hAnsi="Calibri" w:cs="Arial"/>
                      <w:sz w:val="16"/>
                      <w:szCs w:val="16"/>
                    </w:rPr>
                    <w:t>Trabajo según:</w:t>
                  </w:r>
                </w:p>
                <w:p w14:paraId="0F888F9F" w14:textId="77777777" w:rsidR="00096969" w:rsidRPr="00F26225" w:rsidRDefault="00096969" w:rsidP="00096969">
                  <w:pPr>
                    <w:ind w:left="567"/>
                    <w:rPr>
                      <w:rFonts w:ascii="Calibri" w:hAnsi="Calibri" w:cs="Arial"/>
                      <w:sz w:val="16"/>
                      <w:szCs w:val="16"/>
                    </w:rPr>
                  </w:pPr>
                  <w:r w:rsidRPr="00F26225">
                    <w:rPr>
                      <w:rFonts w:ascii="Calibri" w:hAnsi="Calibri" w:cs="Arial"/>
                      <w:sz w:val="16"/>
                      <w:szCs w:val="16"/>
                    </w:rPr>
                    <w:t xml:space="preserve"> Ley del Ministerio de Salud y Deportes </w:t>
                  </w:r>
                  <w:proofErr w:type="spellStart"/>
                  <w:r w:rsidRPr="00F26225">
                    <w:rPr>
                      <w:rFonts w:ascii="Calibri" w:hAnsi="Calibri" w:cs="Arial"/>
                      <w:sz w:val="16"/>
                      <w:szCs w:val="16"/>
                    </w:rPr>
                    <w:t>Nº</w:t>
                  </w:r>
                  <w:proofErr w:type="spellEnd"/>
                  <w:r w:rsidRPr="00F26225">
                    <w:rPr>
                      <w:rFonts w:ascii="Calibri" w:hAnsi="Calibri" w:cs="Arial"/>
                      <w:sz w:val="16"/>
                      <w:szCs w:val="16"/>
                    </w:rPr>
                    <w:t xml:space="preserve"> 0131 donde se establece el Reglamento de Gestión de Residuos Sólidos generados en establecimientos de Salud, aplicando las normas bolivianas NB 69003 – 69004.</w:t>
                  </w:r>
                </w:p>
                <w:p w14:paraId="04FA89AD" w14:textId="77777777" w:rsidR="00096969" w:rsidRPr="00F26225" w:rsidRDefault="00096969" w:rsidP="00096969">
                  <w:pPr>
                    <w:ind w:left="567"/>
                    <w:rPr>
                      <w:rFonts w:ascii="Calibri" w:hAnsi="Calibri" w:cs="Arial"/>
                      <w:sz w:val="10"/>
                      <w:szCs w:val="10"/>
                    </w:rPr>
                  </w:pPr>
                </w:p>
                <w:p w14:paraId="1A806D32" w14:textId="77777777" w:rsidR="00096969" w:rsidRPr="0080736E" w:rsidRDefault="00096969" w:rsidP="00F95102">
                  <w:pPr>
                    <w:numPr>
                      <w:ilvl w:val="1"/>
                      <w:numId w:val="49"/>
                    </w:numPr>
                    <w:ind w:left="567"/>
                    <w:contextualSpacing/>
                    <w:rPr>
                      <w:rFonts w:ascii="Calibri" w:hAnsi="Calibri" w:cs="Arial"/>
                      <w:sz w:val="16"/>
                      <w:szCs w:val="16"/>
                    </w:rPr>
                  </w:pPr>
                  <w:r w:rsidRPr="0080736E">
                    <w:rPr>
                      <w:rFonts w:ascii="Calibri" w:hAnsi="Calibri" w:cs="Arial"/>
                      <w:sz w:val="16"/>
                      <w:szCs w:val="16"/>
                    </w:rPr>
                    <w:t xml:space="preserve">Carné de Vacunación (la empresa adjudicada deber adjuntar fotocopia, antes del inicio del servicio). de todo su personal contra:                                       </w:t>
                  </w:r>
                </w:p>
                <w:p w14:paraId="4BE9C53F" w14:textId="77777777" w:rsidR="00096969" w:rsidRPr="0080736E" w:rsidRDefault="00096969" w:rsidP="00096969">
                  <w:pPr>
                    <w:rPr>
                      <w:rFonts w:ascii="Calibri" w:hAnsi="Calibri" w:cs="Arial"/>
                      <w:sz w:val="16"/>
                      <w:szCs w:val="16"/>
                      <w:lang w:val="pt-BR"/>
                    </w:rPr>
                  </w:pPr>
                  <w:r w:rsidRPr="0080736E">
                    <w:rPr>
                      <w:rFonts w:ascii="Calibri" w:hAnsi="Calibri" w:cs="Arial"/>
                      <w:sz w:val="16"/>
                      <w:szCs w:val="16"/>
                    </w:rPr>
                    <w:t xml:space="preserve">                      </w:t>
                  </w:r>
                  <w:r w:rsidRPr="0080736E">
                    <w:rPr>
                      <w:rFonts w:ascii="Calibri" w:hAnsi="Calibri" w:cs="Arial"/>
                      <w:sz w:val="16"/>
                      <w:szCs w:val="16"/>
                      <w:lang w:val="pt-BR"/>
                    </w:rPr>
                    <w:t xml:space="preserve">Tétanos (5 </w:t>
                  </w:r>
                  <w:proofErr w:type="spellStart"/>
                  <w:r w:rsidRPr="0080736E">
                    <w:rPr>
                      <w:rFonts w:ascii="Calibri" w:hAnsi="Calibri" w:cs="Arial"/>
                      <w:sz w:val="16"/>
                      <w:szCs w:val="16"/>
                      <w:lang w:val="pt-BR"/>
                    </w:rPr>
                    <w:t>Dosis</w:t>
                  </w:r>
                  <w:proofErr w:type="spellEnd"/>
                  <w:r w:rsidRPr="0080736E">
                    <w:rPr>
                      <w:rFonts w:ascii="Calibri" w:hAnsi="Calibri" w:cs="Arial"/>
                      <w:sz w:val="16"/>
                      <w:szCs w:val="16"/>
                      <w:lang w:val="pt-BR"/>
                    </w:rPr>
                    <w:t>)</w:t>
                  </w:r>
                </w:p>
                <w:p w14:paraId="6240D08F" w14:textId="77777777" w:rsidR="00096969" w:rsidRPr="0080736E" w:rsidRDefault="00096969" w:rsidP="00096969">
                  <w:pPr>
                    <w:rPr>
                      <w:rFonts w:ascii="Calibri" w:hAnsi="Calibri" w:cs="Arial"/>
                      <w:sz w:val="16"/>
                      <w:szCs w:val="16"/>
                      <w:lang w:val="pt-BR"/>
                    </w:rPr>
                  </w:pPr>
                  <w:r w:rsidRPr="0080736E">
                    <w:rPr>
                      <w:rFonts w:ascii="Calibri" w:hAnsi="Calibri" w:cs="Arial"/>
                      <w:sz w:val="16"/>
                      <w:szCs w:val="16"/>
                      <w:lang w:val="pt-BR"/>
                    </w:rPr>
                    <w:t xml:space="preserve">                      </w:t>
                  </w:r>
                  <w:proofErr w:type="spellStart"/>
                  <w:r w:rsidRPr="0080736E">
                    <w:rPr>
                      <w:rFonts w:ascii="Calibri" w:hAnsi="Calibri" w:cs="Arial"/>
                      <w:sz w:val="16"/>
                      <w:szCs w:val="16"/>
                      <w:lang w:val="pt-BR"/>
                    </w:rPr>
                    <w:t>Hepatitis</w:t>
                  </w:r>
                  <w:proofErr w:type="spellEnd"/>
                  <w:r w:rsidRPr="0080736E">
                    <w:rPr>
                      <w:rFonts w:ascii="Calibri" w:hAnsi="Calibri" w:cs="Arial"/>
                      <w:sz w:val="16"/>
                      <w:szCs w:val="16"/>
                      <w:lang w:val="pt-BR"/>
                    </w:rPr>
                    <w:t xml:space="preserve"> B (3 Dosis).</w:t>
                  </w:r>
                </w:p>
                <w:p w14:paraId="6B8DF382" w14:textId="77777777" w:rsidR="00096969" w:rsidRPr="0080736E" w:rsidRDefault="00096969" w:rsidP="00096969">
                  <w:pPr>
                    <w:rPr>
                      <w:rFonts w:ascii="Calibri" w:hAnsi="Calibri" w:cs="Arial"/>
                      <w:sz w:val="16"/>
                      <w:szCs w:val="16"/>
                      <w:lang w:val="pt-BR"/>
                    </w:rPr>
                  </w:pPr>
                  <w:r w:rsidRPr="0080736E">
                    <w:rPr>
                      <w:rFonts w:ascii="Calibri" w:hAnsi="Calibri" w:cs="Arial"/>
                      <w:sz w:val="16"/>
                      <w:szCs w:val="16"/>
                      <w:lang w:val="pt-BR"/>
                    </w:rPr>
                    <w:t xml:space="preserve">                      </w:t>
                  </w:r>
                  <w:proofErr w:type="spellStart"/>
                  <w:r w:rsidRPr="0080736E">
                    <w:rPr>
                      <w:rFonts w:ascii="Calibri" w:hAnsi="Calibri" w:cs="Arial"/>
                      <w:sz w:val="16"/>
                      <w:szCs w:val="16"/>
                      <w:lang w:val="pt-BR"/>
                    </w:rPr>
                    <w:t>Fiebre</w:t>
                  </w:r>
                  <w:proofErr w:type="spellEnd"/>
                  <w:r w:rsidRPr="0080736E">
                    <w:rPr>
                      <w:rFonts w:ascii="Calibri" w:hAnsi="Calibri" w:cs="Arial"/>
                      <w:sz w:val="16"/>
                      <w:szCs w:val="16"/>
                      <w:lang w:val="pt-BR"/>
                    </w:rPr>
                    <w:t xml:space="preserve"> Amarilla</w:t>
                  </w:r>
                </w:p>
                <w:p w14:paraId="3FC3C234" w14:textId="77777777" w:rsidR="00096969" w:rsidRPr="0080736E" w:rsidRDefault="00096969" w:rsidP="00096969">
                  <w:pPr>
                    <w:rPr>
                      <w:rFonts w:ascii="Calibri" w:hAnsi="Calibri" w:cs="Arial"/>
                      <w:sz w:val="16"/>
                      <w:szCs w:val="16"/>
                      <w:lang w:val="pt-BR"/>
                    </w:rPr>
                  </w:pPr>
                  <w:r w:rsidRPr="0080736E">
                    <w:rPr>
                      <w:rFonts w:ascii="Calibri" w:hAnsi="Calibri" w:cs="Arial"/>
                      <w:sz w:val="16"/>
                      <w:szCs w:val="16"/>
                      <w:lang w:val="pt-BR"/>
                    </w:rPr>
                    <w:t xml:space="preserve">                      Rubéola</w:t>
                  </w:r>
                </w:p>
                <w:p w14:paraId="53FE2805" w14:textId="77777777" w:rsidR="00096969" w:rsidRPr="0080736E" w:rsidRDefault="00096969" w:rsidP="00096969">
                  <w:pPr>
                    <w:rPr>
                      <w:rFonts w:ascii="Calibri" w:hAnsi="Calibri" w:cs="Arial"/>
                      <w:sz w:val="16"/>
                      <w:szCs w:val="16"/>
                      <w:lang w:val="pt-BR"/>
                    </w:rPr>
                  </w:pPr>
                  <w:r w:rsidRPr="0080736E">
                    <w:rPr>
                      <w:rFonts w:ascii="Calibri" w:hAnsi="Calibri" w:cs="Arial"/>
                      <w:sz w:val="16"/>
                      <w:szCs w:val="16"/>
                      <w:lang w:val="pt-BR"/>
                    </w:rPr>
                    <w:t xml:space="preserve">                      Covid 19 (5 </w:t>
                  </w:r>
                  <w:proofErr w:type="spellStart"/>
                  <w:r w:rsidRPr="0080736E">
                    <w:rPr>
                      <w:rFonts w:ascii="Calibri" w:hAnsi="Calibri" w:cs="Arial"/>
                      <w:sz w:val="16"/>
                      <w:szCs w:val="16"/>
                      <w:lang w:val="pt-BR"/>
                    </w:rPr>
                    <w:t>dosis</w:t>
                  </w:r>
                  <w:proofErr w:type="spellEnd"/>
                  <w:r w:rsidRPr="0080736E">
                    <w:rPr>
                      <w:rFonts w:ascii="Calibri" w:hAnsi="Calibri" w:cs="Arial"/>
                      <w:sz w:val="16"/>
                      <w:szCs w:val="16"/>
                      <w:lang w:val="pt-BR"/>
                    </w:rPr>
                    <w:t>)</w:t>
                  </w:r>
                </w:p>
                <w:p w14:paraId="58522D91" w14:textId="77777777" w:rsidR="00096969" w:rsidRPr="0080736E" w:rsidRDefault="00096969" w:rsidP="00096969">
                  <w:pPr>
                    <w:ind w:firstLine="771"/>
                    <w:rPr>
                      <w:rFonts w:ascii="Calibri" w:hAnsi="Calibri" w:cs="Arial"/>
                      <w:sz w:val="16"/>
                      <w:szCs w:val="16"/>
                      <w:lang w:val="pt-BR"/>
                    </w:rPr>
                  </w:pPr>
                  <w:r w:rsidRPr="0080736E">
                    <w:rPr>
                      <w:rFonts w:ascii="Calibri" w:hAnsi="Calibri" w:cs="Arial"/>
                      <w:sz w:val="16"/>
                      <w:szCs w:val="16"/>
                      <w:lang w:val="pt-BR"/>
                    </w:rPr>
                    <w:t xml:space="preserve">Influenza </w:t>
                  </w:r>
                  <w:proofErr w:type="gramStart"/>
                  <w:r w:rsidRPr="0080736E">
                    <w:rPr>
                      <w:rFonts w:ascii="Calibri" w:hAnsi="Calibri" w:cs="Arial"/>
                      <w:sz w:val="16"/>
                      <w:szCs w:val="16"/>
                      <w:lang w:val="pt-BR"/>
                    </w:rPr>
                    <w:t>( 1</w:t>
                  </w:r>
                  <w:proofErr w:type="gramEnd"/>
                  <w:r w:rsidRPr="0080736E">
                    <w:rPr>
                      <w:rFonts w:ascii="Calibri" w:hAnsi="Calibri" w:cs="Arial"/>
                      <w:sz w:val="16"/>
                      <w:szCs w:val="16"/>
                      <w:lang w:val="pt-BR"/>
                    </w:rPr>
                    <w:t xml:space="preserve"> por </w:t>
                  </w:r>
                  <w:proofErr w:type="spellStart"/>
                  <w:r w:rsidRPr="0080736E">
                    <w:rPr>
                      <w:rFonts w:ascii="Calibri" w:hAnsi="Calibri" w:cs="Arial"/>
                      <w:sz w:val="16"/>
                      <w:szCs w:val="16"/>
                      <w:lang w:val="pt-BR"/>
                    </w:rPr>
                    <w:t>año</w:t>
                  </w:r>
                  <w:proofErr w:type="spellEnd"/>
                  <w:r w:rsidRPr="0080736E">
                    <w:rPr>
                      <w:rFonts w:ascii="Calibri" w:hAnsi="Calibri" w:cs="Arial"/>
                      <w:sz w:val="16"/>
                      <w:szCs w:val="16"/>
                      <w:lang w:val="pt-BR"/>
                    </w:rPr>
                    <w:t>)</w:t>
                  </w:r>
                </w:p>
                <w:p w14:paraId="63AB0723" w14:textId="77777777" w:rsidR="00096969" w:rsidRPr="0080736E" w:rsidRDefault="00096969" w:rsidP="00096969">
                  <w:pPr>
                    <w:rPr>
                      <w:rFonts w:ascii="Calibri" w:hAnsi="Calibri" w:cs="Arial"/>
                      <w:sz w:val="10"/>
                      <w:szCs w:val="10"/>
                    </w:rPr>
                  </w:pPr>
                </w:p>
                <w:p w14:paraId="333DC666" w14:textId="77777777" w:rsidR="00096969" w:rsidRPr="0080736E" w:rsidRDefault="00096969" w:rsidP="00F95102">
                  <w:pPr>
                    <w:numPr>
                      <w:ilvl w:val="1"/>
                      <w:numId w:val="49"/>
                    </w:numPr>
                    <w:ind w:left="567"/>
                    <w:contextualSpacing/>
                    <w:rPr>
                      <w:rFonts w:ascii="Calibri" w:hAnsi="Calibri" w:cs="Arial"/>
                      <w:sz w:val="16"/>
                      <w:szCs w:val="16"/>
                    </w:rPr>
                  </w:pPr>
                  <w:r w:rsidRPr="0080736E">
                    <w:rPr>
                      <w:rFonts w:ascii="Calibri" w:hAnsi="Calibri" w:cs="Arial"/>
                      <w:sz w:val="16"/>
                      <w:szCs w:val="16"/>
                    </w:rPr>
                    <w:t>Uniforme laboral de protección y Bioseguridad, otorgado por la empresa de limpieza (contar por lo menos con 2 juegos de indumentaria</w:t>
                  </w:r>
                  <w:proofErr w:type="gramStart"/>
                  <w:r w:rsidRPr="0080736E">
                    <w:rPr>
                      <w:rFonts w:ascii="Calibri" w:hAnsi="Calibri" w:cs="Arial"/>
                      <w:sz w:val="16"/>
                      <w:szCs w:val="16"/>
                    </w:rPr>
                    <w:t>).Los</w:t>
                  </w:r>
                  <w:proofErr w:type="gramEnd"/>
                  <w:r w:rsidRPr="0080736E">
                    <w:rPr>
                      <w:rFonts w:ascii="Calibri" w:hAnsi="Calibri" w:cs="Arial"/>
                      <w:sz w:val="16"/>
                      <w:szCs w:val="16"/>
                    </w:rPr>
                    <w:t xml:space="preserve"> cuales deben estar en buenas condiciones de presentación y de integridad</w:t>
                  </w:r>
                </w:p>
                <w:p w14:paraId="63F0F41F" w14:textId="77777777" w:rsidR="00096969" w:rsidRPr="0080736E" w:rsidRDefault="00096969" w:rsidP="00096969">
                  <w:pPr>
                    <w:numPr>
                      <w:ilvl w:val="0"/>
                      <w:numId w:val="27"/>
                    </w:numPr>
                    <w:rPr>
                      <w:rFonts w:ascii="Calibri" w:hAnsi="Calibri" w:cs="Arial"/>
                      <w:sz w:val="16"/>
                      <w:szCs w:val="16"/>
                    </w:rPr>
                  </w:pPr>
                  <w:r w:rsidRPr="0080736E">
                    <w:rPr>
                      <w:rFonts w:ascii="Calibri" w:hAnsi="Calibri" w:cs="Arial"/>
                      <w:sz w:val="16"/>
                      <w:szCs w:val="16"/>
                    </w:rPr>
                    <w:t>Gorros.</w:t>
                  </w:r>
                </w:p>
                <w:p w14:paraId="2DD22487" w14:textId="77777777" w:rsidR="00096969" w:rsidRPr="0080736E" w:rsidRDefault="00096969" w:rsidP="00096969">
                  <w:pPr>
                    <w:numPr>
                      <w:ilvl w:val="0"/>
                      <w:numId w:val="27"/>
                    </w:numPr>
                    <w:rPr>
                      <w:rFonts w:ascii="Calibri" w:hAnsi="Calibri" w:cs="Arial"/>
                      <w:sz w:val="16"/>
                      <w:szCs w:val="16"/>
                    </w:rPr>
                  </w:pPr>
                  <w:r w:rsidRPr="0080736E">
                    <w:rPr>
                      <w:rFonts w:ascii="Calibri" w:hAnsi="Calibri" w:cs="Arial"/>
                      <w:sz w:val="16"/>
                      <w:szCs w:val="16"/>
                    </w:rPr>
                    <w:t>Barbijos.</w:t>
                  </w:r>
                </w:p>
                <w:p w14:paraId="71D00BA8" w14:textId="77777777" w:rsidR="00096969" w:rsidRPr="0080736E" w:rsidRDefault="00096969" w:rsidP="00096969">
                  <w:pPr>
                    <w:numPr>
                      <w:ilvl w:val="0"/>
                      <w:numId w:val="27"/>
                    </w:numPr>
                    <w:rPr>
                      <w:rFonts w:ascii="Calibri" w:hAnsi="Calibri" w:cs="Arial"/>
                      <w:sz w:val="16"/>
                      <w:szCs w:val="16"/>
                    </w:rPr>
                  </w:pPr>
                  <w:r w:rsidRPr="0080736E">
                    <w:rPr>
                      <w:rFonts w:ascii="Calibri" w:hAnsi="Calibri" w:cs="Arial"/>
                      <w:sz w:val="16"/>
                      <w:szCs w:val="16"/>
                    </w:rPr>
                    <w:t>Protectores oculares</w:t>
                  </w:r>
                </w:p>
                <w:p w14:paraId="555C2A36" w14:textId="77777777" w:rsidR="00096969" w:rsidRPr="0080736E" w:rsidRDefault="00096969" w:rsidP="00096969">
                  <w:pPr>
                    <w:numPr>
                      <w:ilvl w:val="0"/>
                      <w:numId w:val="27"/>
                    </w:numPr>
                    <w:rPr>
                      <w:rFonts w:ascii="Calibri" w:hAnsi="Calibri" w:cs="Arial"/>
                      <w:sz w:val="16"/>
                      <w:szCs w:val="16"/>
                    </w:rPr>
                  </w:pPr>
                  <w:r w:rsidRPr="0080736E">
                    <w:rPr>
                      <w:rFonts w:ascii="Calibri" w:hAnsi="Calibri" w:cs="Arial"/>
                      <w:sz w:val="16"/>
                      <w:szCs w:val="16"/>
                    </w:rPr>
                    <w:t>Guantes.</w:t>
                  </w:r>
                </w:p>
                <w:p w14:paraId="4BCC2EF6" w14:textId="77777777" w:rsidR="00096969" w:rsidRPr="0080736E" w:rsidRDefault="00096969" w:rsidP="00096969">
                  <w:pPr>
                    <w:numPr>
                      <w:ilvl w:val="0"/>
                      <w:numId w:val="27"/>
                    </w:numPr>
                    <w:rPr>
                      <w:rFonts w:ascii="Calibri" w:hAnsi="Calibri" w:cs="Arial"/>
                      <w:sz w:val="16"/>
                      <w:szCs w:val="16"/>
                    </w:rPr>
                  </w:pPr>
                  <w:r w:rsidRPr="0080736E">
                    <w:rPr>
                      <w:rFonts w:ascii="Calibri" w:hAnsi="Calibri" w:cs="Arial"/>
                      <w:sz w:val="16"/>
                      <w:szCs w:val="16"/>
                    </w:rPr>
                    <w:t>Botas de goma.</w:t>
                  </w:r>
                </w:p>
                <w:p w14:paraId="733268EF" w14:textId="77777777" w:rsidR="00096969" w:rsidRPr="0080736E" w:rsidRDefault="00096969" w:rsidP="00096969">
                  <w:pPr>
                    <w:numPr>
                      <w:ilvl w:val="0"/>
                      <w:numId w:val="27"/>
                    </w:numPr>
                    <w:rPr>
                      <w:rFonts w:ascii="Calibri" w:hAnsi="Calibri" w:cs="Arial"/>
                      <w:sz w:val="16"/>
                      <w:szCs w:val="16"/>
                    </w:rPr>
                  </w:pPr>
                  <w:r w:rsidRPr="0080736E">
                    <w:rPr>
                      <w:rFonts w:ascii="Calibri" w:hAnsi="Calibri" w:cs="Arial"/>
                      <w:sz w:val="16"/>
                      <w:szCs w:val="16"/>
                    </w:rPr>
                    <w:t>Delantal.</w:t>
                  </w:r>
                </w:p>
                <w:p w14:paraId="6FF0834B" w14:textId="77777777" w:rsidR="00096969" w:rsidRPr="0080736E" w:rsidRDefault="00096969" w:rsidP="00096969">
                  <w:pPr>
                    <w:numPr>
                      <w:ilvl w:val="0"/>
                      <w:numId w:val="27"/>
                    </w:numPr>
                    <w:rPr>
                      <w:rFonts w:ascii="Calibri" w:hAnsi="Calibri" w:cs="Arial"/>
                      <w:sz w:val="16"/>
                      <w:szCs w:val="16"/>
                    </w:rPr>
                  </w:pPr>
                  <w:r w:rsidRPr="0080736E">
                    <w:rPr>
                      <w:rFonts w:ascii="Calibri" w:hAnsi="Calibri" w:cs="Arial"/>
                      <w:sz w:val="16"/>
                      <w:szCs w:val="16"/>
                    </w:rPr>
                    <w:t>Zapatos Cerrados para uso diario</w:t>
                  </w:r>
                </w:p>
                <w:p w14:paraId="78E9D8CB" w14:textId="77777777" w:rsidR="00096969" w:rsidRPr="0080736E" w:rsidRDefault="00096969" w:rsidP="00096969">
                  <w:pPr>
                    <w:ind w:left="1776"/>
                    <w:rPr>
                      <w:rFonts w:ascii="Calibri" w:hAnsi="Calibri" w:cs="Arial"/>
                      <w:sz w:val="10"/>
                      <w:szCs w:val="10"/>
                    </w:rPr>
                  </w:pPr>
                </w:p>
                <w:p w14:paraId="3E2ECA06" w14:textId="77777777" w:rsidR="00096969" w:rsidRPr="0080736E" w:rsidRDefault="00096969" w:rsidP="00F95102">
                  <w:pPr>
                    <w:numPr>
                      <w:ilvl w:val="1"/>
                      <w:numId w:val="49"/>
                    </w:numPr>
                    <w:ind w:left="567"/>
                    <w:contextualSpacing/>
                    <w:rPr>
                      <w:rFonts w:ascii="Calibri" w:hAnsi="Calibri" w:cs="Arial"/>
                      <w:sz w:val="16"/>
                      <w:szCs w:val="16"/>
                    </w:rPr>
                  </w:pPr>
                  <w:r w:rsidRPr="0080736E">
                    <w:rPr>
                      <w:rFonts w:ascii="Calibri" w:hAnsi="Calibri" w:cs="Arial"/>
                      <w:sz w:val="16"/>
                      <w:szCs w:val="16"/>
                    </w:rPr>
                    <w:t>Plan de Contingencias.</w:t>
                  </w:r>
                </w:p>
                <w:p w14:paraId="24091FC6" w14:textId="77777777" w:rsidR="00096969" w:rsidRPr="0080736E" w:rsidRDefault="00096969" w:rsidP="00096969">
                  <w:pPr>
                    <w:ind w:left="567"/>
                    <w:rPr>
                      <w:rFonts w:ascii="Calibri" w:hAnsi="Calibri" w:cs="Arial"/>
                      <w:sz w:val="16"/>
                      <w:szCs w:val="16"/>
                    </w:rPr>
                  </w:pPr>
                  <w:r w:rsidRPr="0080736E">
                    <w:rPr>
                      <w:rFonts w:ascii="Calibri" w:hAnsi="Calibri" w:cs="Arial"/>
                      <w:sz w:val="16"/>
                      <w:szCs w:val="16"/>
                    </w:rPr>
                    <w:t>Especificar los Desinfectantes (origen, marca, concentración) y sus Preparaciones.</w:t>
                  </w:r>
                </w:p>
                <w:p w14:paraId="0D14AF5F" w14:textId="77777777" w:rsidR="00096969" w:rsidRPr="00F26225" w:rsidRDefault="00096969" w:rsidP="00096969">
                  <w:pPr>
                    <w:rPr>
                      <w:rFonts w:ascii="Calibri" w:hAnsi="Calibri" w:cs="Arial"/>
                      <w:sz w:val="10"/>
                      <w:szCs w:val="10"/>
                    </w:rPr>
                  </w:pPr>
                </w:p>
                <w:p w14:paraId="6D988B14" w14:textId="77777777" w:rsidR="00096969" w:rsidRPr="00FF7990" w:rsidRDefault="00096969" w:rsidP="00F95102">
                  <w:pPr>
                    <w:pStyle w:val="Prrafodelista"/>
                    <w:numPr>
                      <w:ilvl w:val="1"/>
                      <w:numId w:val="49"/>
                    </w:numPr>
                    <w:spacing w:line="276" w:lineRule="auto"/>
                    <w:ind w:left="490"/>
                    <w:rPr>
                      <w:rFonts w:ascii="Calibri" w:hAnsi="Calibri" w:cs="Arial"/>
                      <w:sz w:val="16"/>
                      <w:szCs w:val="16"/>
                    </w:rPr>
                  </w:pPr>
                  <w:r w:rsidRPr="00FF7990">
                    <w:rPr>
                      <w:rFonts w:ascii="Calibri" w:hAnsi="Calibri" w:cs="Arial"/>
                      <w:sz w:val="16"/>
                      <w:szCs w:val="16"/>
                    </w:rPr>
                    <w:t>Estabilidad Laboral de sus funcionarios no menor de 6 meses.</w:t>
                  </w:r>
                </w:p>
                <w:p w14:paraId="101C679E" w14:textId="77777777" w:rsidR="00096969" w:rsidRPr="00F26225" w:rsidRDefault="00096969" w:rsidP="00096969">
                  <w:pPr>
                    <w:ind w:left="567"/>
                    <w:contextualSpacing/>
                    <w:rPr>
                      <w:rFonts w:ascii="Calibri" w:hAnsi="Calibri" w:cs="Arial"/>
                      <w:sz w:val="16"/>
                      <w:szCs w:val="16"/>
                    </w:rPr>
                  </w:pPr>
                </w:p>
                <w:p w14:paraId="2CBFDADD" w14:textId="77777777" w:rsidR="00096969" w:rsidRDefault="00096969" w:rsidP="00F95102">
                  <w:pPr>
                    <w:numPr>
                      <w:ilvl w:val="1"/>
                      <w:numId w:val="49"/>
                    </w:numPr>
                    <w:ind w:left="567"/>
                    <w:contextualSpacing/>
                    <w:rPr>
                      <w:rFonts w:ascii="Calibri" w:hAnsi="Calibri" w:cs="Arial"/>
                      <w:sz w:val="16"/>
                      <w:szCs w:val="16"/>
                    </w:rPr>
                  </w:pPr>
                  <w:r w:rsidRPr="00F26225">
                    <w:rPr>
                      <w:rFonts w:ascii="Calibri" w:hAnsi="Calibri" w:cs="Arial"/>
                      <w:sz w:val="16"/>
                      <w:szCs w:val="16"/>
                    </w:rPr>
                    <w:t>En cumplimiento de la Ley General de Higiene y Seguridad Ocupacional y Bienestar Decreto Ley No. 16998, el proponente deberá presentar adjunto a su propuesta un plan de Seguridad e Higiene Ocupacional.</w:t>
                  </w:r>
                </w:p>
                <w:p w14:paraId="7352632E" w14:textId="77777777" w:rsidR="00096969" w:rsidRDefault="00096969" w:rsidP="00096969">
                  <w:pPr>
                    <w:rPr>
                      <w:rFonts w:ascii="Arial" w:hAnsi="Arial" w:cs="Arial"/>
                      <w:color w:val="000000"/>
                      <w:sz w:val="14"/>
                      <w:szCs w:val="14"/>
                      <w:lang w:val="es-BO" w:eastAsia="es-BO"/>
                    </w:rPr>
                  </w:pPr>
                </w:p>
              </w:tc>
            </w:tr>
            <w:tr w:rsidR="00096969" w14:paraId="4C2B478E" w14:textId="77777777" w:rsidTr="00F95102">
              <w:tc>
                <w:tcPr>
                  <w:tcW w:w="6993" w:type="dxa"/>
                </w:tcPr>
                <w:p w14:paraId="01A46666" w14:textId="77777777" w:rsidR="00096969" w:rsidRPr="00C45FB3" w:rsidRDefault="00096969" w:rsidP="00F95102">
                  <w:pPr>
                    <w:pStyle w:val="Prrafodelista"/>
                    <w:numPr>
                      <w:ilvl w:val="0"/>
                      <w:numId w:val="50"/>
                    </w:numPr>
                    <w:ind w:left="517"/>
                    <w:rPr>
                      <w:rFonts w:ascii="Calibri" w:hAnsi="Calibri" w:cs="Arial"/>
                      <w:b/>
                      <w:sz w:val="16"/>
                      <w:szCs w:val="16"/>
                    </w:rPr>
                  </w:pPr>
                  <w:r w:rsidRPr="00C45FB3">
                    <w:rPr>
                      <w:rFonts w:ascii="Calibri" w:hAnsi="Calibri" w:cs="Arial"/>
                      <w:b/>
                      <w:sz w:val="16"/>
                      <w:szCs w:val="16"/>
                    </w:rPr>
                    <w:t>NORMAS DE LIMPIEZA Y MANEJO DE RESIDUOS.</w:t>
                  </w:r>
                </w:p>
                <w:p w14:paraId="1AF917B8" w14:textId="77777777" w:rsidR="00096969" w:rsidRPr="00F26225" w:rsidRDefault="00096969" w:rsidP="00096969">
                  <w:pPr>
                    <w:numPr>
                      <w:ilvl w:val="0"/>
                      <w:numId w:val="28"/>
                    </w:numPr>
                    <w:rPr>
                      <w:rFonts w:ascii="Calibri" w:hAnsi="Calibri" w:cs="Arial"/>
                      <w:sz w:val="16"/>
                      <w:szCs w:val="16"/>
                    </w:rPr>
                  </w:pPr>
                  <w:r w:rsidRPr="00F26225">
                    <w:rPr>
                      <w:rFonts w:ascii="Calibri" w:hAnsi="Calibri" w:cs="Arial"/>
                      <w:sz w:val="16"/>
                      <w:szCs w:val="16"/>
                    </w:rPr>
                    <w:t>Tratamiento adecuado de los desechos (infecciosos, especiales y comunes) tanto en el recojo, transpor</w:t>
                  </w:r>
                  <w:r>
                    <w:rPr>
                      <w:rFonts w:ascii="Calibri" w:hAnsi="Calibri" w:cs="Arial"/>
                      <w:sz w:val="16"/>
                      <w:szCs w:val="16"/>
                    </w:rPr>
                    <w:t>te y almacenamiento de la misma.</w:t>
                  </w:r>
                </w:p>
                <w:p w14:paraId="610FBE51" w14:textId="77777777" w:rsidR="00096969" w:rsidRPr="00F26225" w:rsidRDefault="00096969" w:rsidP="00096969">
                  <w:pPr>
                    <w:numPr>
                      <w:ilvl w:val="0"/>
                      <w:numId w:val="28"/>
                    </w:numPr>
                    <w:rPr>
                      <w:rFonts w:ascii="Calibri" w:hAnsi="Calibri" w:cs="Arial"/>
                      <w:sz w:val="16"/>
                      <w:szCs w:val="16"/>
                    </w:rPr>
                  </w:pPr>
                  <w:r w:rsidRPr="00F26225">
                    <w:rPr>
                      <w:rFonts w:ascii="Calibri" w:hAnsi="Calibri" w:cs="Arial"/>
                      <w:sz w:val="16"/>
                      <w:szCs w:val="16"/>
                    </w:rPr>
                    <w:t>La empresa deberá evitar la manipulación de desechos hospitalarios (infecciosos, especiales y comunes) sin la indumentaria y barreras necesarias.</w:t>
                  </w:r>
                </w:p>
                <w:p w14:paraId="340511EA" w14:textId="77777777" w:rsidR="00096969" w:rsidRPr="00F26225" w:rsidRDefault="00096969" w:rsidP="00096969">
                  <w:pPr>
                    <w:numPr>
                      <w:ilvl w:val="0"/>
                      <w:numId w:val="28"/>
                    </w:numPr>
                    <w:rPr>
                      <w:rFonts w:ascii="Calibri" w:hAnsi="Calibri" w:cs="Arial"/>
                      <w:sz w:val="16"/>
                      <w:szCs w:val="16"/>
                    </w:rPr>
                  </w:pPr>
                  <w:r w:rsidRPr="00F26225">
                    <w:rPr>
                      <w:rFonts w:ascii="Calibri" w:hAnsi="Calibri" w:cs="Arial"/>
                      <w:sz w:val="16"/>
                      <w:szCs w:val="16"/>
                    </w:rPr>
                    <w:t xml:space="preserve">La empresa deberá utilizar las bolsas reglamentadas y adecuadas para los </w:t>
                  </w:r>
                  <w:proofErr w:type="gramStart"/>
                  <w:r w:rsidRPr="00F26225">
                    <w:rPr>
                      <w:rFonts w:ascii="Calibri" w:hAnsi="Calibri" w:cs="Arial"/>
                      <w:sz w:val="16"/>
                      <w:szCs w:val="16"/>
                    </w:rPr>
                    <w:t>desechos  (</w:t>
                  </w:r>
                  <w:proofErr w:type="gramEnd"/>
                  <w:r w:rsidRPr="00F26225">
                    <w:rPr>
                      <w:rFonts w:ascii="Calibri" w:hAnsi="Calibri" w:cs="Arial"/>
                      <w:sz w:val="16"/>
                      <w:szCs w:val="16"/>
                    </w:rPr>
                    <w:t>infecciosos, especiales y comunes).</w:t>
                  </w:r>
                </w:p>
                <w:p w14:paraId="418D1021" w14:textId="77777777" w:rsidR="00096969" w:rsidRPr="00F26225" w:rsidRDefault="00096969" w:rsidP="00096969">
                  <w:pPr>
                    <w:numPr>
                      <w:ilvl w:val="0"/>
                      <w:numId w:val="28"/>
                    </w:numPr>
                    <w:contextualSpacing/>
                    <w:rPr>
                      <w:rFonts w:ascii="Calibri" w:hAnsi="Calibri" w:cs="Arial"/>
                      <w:sz w:val="16"/>
                      <w:szCs w:val="16"/>
                    </w:rPr>
                  </w:pPr>
                  <w:r w:rsidRPr="00F26225">
                    <w:rPr>
                      <w:rFonts w:ascii="Calibri" w:hAnsi="Calibri" w:cs="Arial"/>
                      <w:sz w:val="16"/>
                      <w:szCs w:val="16"/>
                    </w:rPr>
                    <w:lastRenderedPageBreak/>
                    <w:t>La limpieza húmeda, se realizará por el método dos cubos, “en uno de ellos se coloca agua con detergente, que se utilizará en la limpieza del suelo, y en otra agua con desinfectante, que se utilizará para enjuagar la fregona después de cada uso. Este sistema de doble cubo permite mantener limpia el agua durante la limpieza del suelo” u otra metodología que supere en prestaciones, calidad y seguridad.</w:t>
                  </w:r>
                </w:p>
                <w:p w14:paraId="5BB09ED3" w14:textId="77777777" w:rsidR="00096969" w:rsidRPr="00F26225" w:rsidRDefault="00096969" w:rsidP="00096969">
                  <w:pPr>
                    <w:numPr>
                      <w:ilvl w:val="0"/>
                      <w:numId w:val="28"/>
                    </w:numPr>
                    <w:contextualSpacing/>
                    <w:rPr>
                      <w:rFonts w:ascii="Calibri" w:hAnsi="Calibri" w:cs="Arial"/>
                      <w:sz w:val="16"/>
                      <w:szCs w:val="16"/>
                    </w:rPr>
                  </w:pPr>
                  <w:r w:rsidRPr="00F26225">
                    <w:rPr>
                      <w:rFonts w:ascii="Calibri" w:hAnsi="Calibri" w:cs="Arial"/>
                      <w:sz w:val="16"/>
                      <w:szCs w:val="16"/>
                    </w:rPr>
                    <w:t>Si para la limpieza de los pisos se utilizan Mopas de Algodón, éstas deben ser de algodón hilado, con variedad de colores para diferenciar sectores y productos aplicados. Para ser escurridos o secados deberán emplearse cubetas o carros prensa mopas, preferiblemente con prácticas ruedas, cedazo-escurridor y tapadera.</w:t>
                  </w:r>
                </w:p>
                <w:p w14:paraId="21C9E084" w14:textId="77777777" w:rsidR="00096969" w:rsidRPr="00F26225" w:rsidRDefault="00096969" w:rsidP="00096969">
                  <w:pPr>
                    <w:numPr>
                      <w:ilvl w:val="0"/>
                      <w:numId w:val="28"/>
                    </w:numPr>
                    <w:contextualSpacing/>
                    <w:rPr>
                      <w:rFonts w:ascii="Calibri" w:hAnsi="Calibri" w:cs="Arial"/>
                      <w:sz w:val="16"/>
                      <w:szCs w:val="16"/>
                    </w:rPr>
                  </w:pPr>
                  <w:r w:rsidRPr="00F26225">
                    <w:rPr>
                      <w:rFonts w:ascii="Calibri" w:hAnsi="Calibri" w:cs="Arial"/>
                      <w:sz w:val="16"/>
                      <w:szCs w:val="16"/>
                    </w:rPr>
                    <w:t>Las bolsas deberán ser de diferentes colores (rojo =residuos infecciosos y negro = residuos comunes), según normas establecidas y suministradas con cargo a la empresa adjudicataria.</w:t>
                  </w:r>
                </w:p>
                <w:p w14:paraId="58B6F5F4" w14:textId="77777777" w:rsidR="00096969" w:rsidRPr="00F26225" w:rsidRDefault="00096969" w:rsidP="00096969">
                  <w:pPr>
                    <w:numPr>
                      <w:ilvl w:val="0"/>
                      <w:numId w:val="28"/>
                    </w:numPr>
                    <w:contextualSpacing/>
                    <w:rPr>
                      <w:rFonts w:ascii="Calibri" w:hAnsi="Calibri" w:cs="Arial"/>
                      <w:sz w:val="16"/>
                      <w:szCs w:val="16"/>
                    </w:rPr>
                  </w:pPr>
                  <w:r w:rsidRPr="00F26225">
                    <w:rPr>
                      <w:rFonts w:ascii="Calibri" w:hAnsi="Calibri" w:cs="Arial"/>
                      <w:sz w:val="16"/>
                      <w:szCs w:val="16"/>
                    </w:rPr>
                    <w:t xml:space="preserve">Los desechos comunes  serán recogidos en bolsas de polietileno negra y los desechos infecciosos en bolsas  de polietileno rojas ambas de baja densidad, impermeables, de espesor entre </w:t>
                  </w:r>
                  <w:r>
                    <w:rPr>
                      <w:rFonts w:ascii="Calibri" w:hAnsi="Calibri" w:cs="Arial"/>
                      <w:bCs/>
                      <w:sz w:val="16"/>
                      <w:szCs w:val="16"/>
                    </w:rPr>
                    <w:t>6</w:t>
                  </w:r>
                  <w:r w:rsidRPr="00F26225">
                    <w:rPr>
                      <w:rFonts w:ascii="Calibri" w:hAnsi="Calibri" w:cs="Arial"/>
                      <w:bCs/>
                      <w:sz w:val="16"/>
                      <w:szCs w:val="16"/>
                    </w:rPr>
                    <w:t>0 a 120 micrones</w:t>
                  </w:r>
                  <w:r w:rsidRPr="00F26225">
                    <w:rPr>
                      <w:rFonts w:ascii="Calibri" w:hAnsi="Calibri" w:cs="Arial"/>
                      <w:sz w:val="16"/>
                      <w:szCs w:val="16"/>
                    </w:rPr>
                    <w:t>, adecuadas al tamaño de los contenedores de las diferentes áreas de la CSBP y cerradas herméticamente antes de ser retiradas, y depositada en su contenedor correspondiente, en los ambientes habilitados  para los almacenamientos inicial intermedio y final cumpliendo con las normas municipales de bioseguridad y de manejo de residuos hospitalarios.</w:t>
                  </w:r>
                </w:p>
                <w:p w14:paraId="2172CCE6" w14:textId="77777777" w:rsidR="00096969" w:rsidRDefault="00096969" w:rsidP="00096969">
                  <w:pPr>
                    <w:rPr>
                      <w:rFonts w:ascii="Arial" w:hAnsi="Arial" w:cs="Arial"/>
                      <w:color w:val="000000"/>
                      <w:sz w:val="14"/>
                      <w:szCs w:val="14"/>
                      <w:lang w:val="es-BO" w:eastAsia="es-BO"/>
                    </w:rPr>
                  </w:pPr>
                </w:p>
              </w:tc>
            </w:tr>
            <w:tr w:rsidR="00096969" w14:paraId="42251F64" w14:textId="77777777" w:rsidTr="00F95102">
              <w:tc>
                <w:tcPr>
                  <w:tcW w:w="6993" w:type="dxa"/>
                </w:tcPr>
                <w:p w14:paraId="53817033" w14:textId="77777777" w:rsidR="00096969" w:rsidRPr="00F26225" w:rsidRDefault="00096969" w:rsidP="00F95102">
                  <w:pPr>
                    <w:numPr>
                      <w:ilvl w:val="0"/>
                      <w:numId w:val="52"/>
                    </w:numPr>
                    <w:ind w:left="375"/>
                    <w:contextualSpacing/>
                    <w:rPr>
                      <w:rFonts w:ascii="Calibri" w:hAnsi="Calibri" w:cs="Arial"/>
                      <w:sz w:val="16"/>
                      <w:szCs w:val="16"/>
                    </w:rPr>
                  </w:pPr>
                  <w:r w:rsidRPr="00F26225">
                    <w:rPr>
                      <w:rFonts w:ascii="Calibri" w:hAnsi="Calibri" w:cs="Arial"/>
                      <w:b/>
                      <w:bCs/>
                      <w:sz w:val="16"/>
                      <w:szCs w:val="16"/>
                    </w:rPr>
                    <w:lastRenderedPageBreak/>
                    <w:t>UNIFORMES Y PROHIBICIONES DEL SERVIVIO DE LIMPIEZA</w:t>
                  </w:r>
                </w:p>
                <w:p w14:paraId="27BA3C01" w14:textId="77777777" w:rsidR="00096969" w:rsidRPr="0080736E" w:rsidRDefault="00096969" w:rsidP="00F95102">
                  <w:pPr>
                    <w:numPr>
                      <w:ilvl w:val="0"/>
                      <w:numId w:val="51"/>
                    </w:numPr>
                    <w:ind w:left="801"/>
                    <w:rPr>
                      <w:rFonts w:ascii="Calibri" w:hAnsi="Calibri" w:cs="Arial"/>
                      <w:sz w:val="16"/>
                      <w:szCs w:val="16"/>
                    </w:rPr>
                  </w:pPr>
                  <w:r w:rsidRPr="0080736E">
                    <w:rPr>
                      <w:rFonts w:ascii="Calibri" w:hAnsi="Calibri" w:cs="Arial"/>
                      <w:sz w:val="16"/>
                      <w:szCs w:val="16"/>
                    </w:rPr>
                    <w:t>El personal de limpieza deberá estar correctamente uniformado con identificación visible del Logo de la empresa (y tarjeta de identificación con fotografía plastificado).</w:t>
                  </w:r>
                </w:p>
                <w:p w14:paraId="2E9CC649" w14:textId="77777777" w:rsidR="00096969" w:rsidRPr="0080736E" w:rsidRDefault="00096969" w:rsidP="00F95102">
                  <w:pPr>
                    <w:numPr>
                      <w:ilvl w:val="0"/>
                      <w:numId w:val="51"/>
                    </w:numPr>
                    <w:ind w:left="801"/>
                    <w:rPr>
                      <w:rFonts w:ascii="Calibri" w:hAnsi="Calibri" w:cs="Arial"/>
                      <w:sz w:val="16"/>
                      <w:szCs w:val="16"/>
                    </w:rPr>
                  </w:pPr>
                  <w:r w:rsidRPr="0080736E">
                    <w:rPr>
                      <w:rFonts w:ascii="Calibri" w:hAnsi="Calibri" w:cs="Arial"/>
                      <w:sz w:val="16"/>
                      <w:szCs w:val="16"/>
                    </w:rPr>
                    <w:t>La empresa deberá proveer todo el material y equipo, la dotación de alimentos y refrigerios para su personal.</w:t>
                  </w:r>
                </w:p>
                <w:p w14:paraId="4F6FA2C7" w14:textId="77777777" w:rsidR="00096969" w:rsidRPr="0080736E" w:rsidRDefault="00096969" w:rsidP="00F95102">
                  <w:pPr>
                    <w:numPr>
                      <w:ilvl w:val="0"/>
                      <w:numId w:val="51"/>
                    </w:numPr>
                    <w:ind w:left="801"/>
                    <w:rPr>
                      <w:rFonts w:ascii="Calibri" w:hAnsi="Calibri" w:cs="Arial"/>
                      <w:sz w:val="16"/>
                      <w:szCs w:val="16"/>
                    </w:rPr>
                  </w:pPr>
                  <w:r w:rsidRPr="0080736E">
                    <w:rPr>
                      <w:rFonts w:ascii="Calibri" w:hAnsi="Calibri" w:cs="Arial"/>
                      <w:sz w:val="16"/>
                      <w:szCs w:val="16"/>
                    </w:rPr>
                    <w:t xml:space="preserve">La empresa debe garantizar la dotación de material de limpieza incluidos los desinfectantes de calidad reconocida. </w:t>
                  </w:r>
                </w:p>
                <w:p w14:paraId="08C49858" w14:textId="77777777" w:rsidR="00096969" w:rsidRPr="0080736E" w:rsidRDefault="00096969" w:rsidP="00096969">
                  <w:pPr>
                    <w:ind w:left="851"/>
                    <w:rPr>
                      <w:rFonts w:ascii="Calibri" w:hAnsi="Calibri" w:cs="Arial"/>
                      <w:sz w:val="16"/>
                      <w:szCs w:val="16"/>
                    </w:rPr>
                  </w:pPr>
                </w:p>
                <w:p w14:paraId="79151898" w14:textId="77777777" w:rsidR="00096969" w:rsidRPr="0080736E" w:rsidRDefault="00096969" w:rsidP="00096969">
                  <w:pPr>
                    <w:ind w:left="851" w:hanging="567"/>
                    <w:rPr>
                      <w:rFonts w:ascii="Calibri" w:hAnsi="Calibri" w:cs="Arial"/>
                      <w:sz w:val="16"/>
                      <w:szCs w:val="16"/>
                    </w:rPr>
                  </w:pPr>
                  <w:r w:rsidRPr="0080736E">
                    <w:rPr>
                      <w:rFonts w:ascii="Calibri" w:hAnsi="Calibri" w:cs="Arial"/>
                      <w:sz w:val="16"/>
                      <w:szCs w:val="16"/>
                    </w:rPr>
                    <w:t>Se Prohíbe:</w:t>
                  </w:r>
                </w:p>
                <w:p w14:paraId="395D7B00" w14:textId="77777777" w:rsidR="00096969" w:rsidRPr="0080736E" w:rsidRDefault="00096969" w:rsidP="00096969">
                  <w:pPr>
                    <w:ind w:left="851" w:hanging="567"/>
                    <w:rPr>
                      <w:rFonts w:ascii="Calibri" w:hAnsi="Calibri" w:cs="Arial"/>
                      <w:sz w:val="16"/>
                      <w:szCs w:val="16"/>
                    </w:rPr>
                  </w:pPr>
                </w:p>
                <w:p w14:paraId="52448B89" w14:textId="77777777" w:rsidR="00096969" w:rsidRPr="0080736E" w:rsidRDefault="00096969" w:rsidP="00F95102">
                  <w:pPr>
                    <w:numPr>
                      <w:ilvl w:val="0"/>
                      <w:numId w:val="51"/>
                    </w:numPr>
                    <w:ind w:left="801"/>
                    <w:rPr>
                      <w:rFonts w:ascii="Calibri" w:hAnsi="Calibri" w:cs="Arial"/>
                      <w:sz w:val="16"/>
                      <w:szCs w:val="16"/>
                    </w:rPr>
                  </w:pPr>
                  <w:r w:rsidRPr="0080736E">
                    <w:rPr>
                      <w:rFonts w:ascii="Calibri" w:hAnsi="Calibri" w:cs="Arial"/>
                      <w:sz w:val="16"/>
                      <w:szCs w:val="16"/>
                    </w:rPr>
                    <w:t>El consumo de bebidas alcohólicas, en horarios de trabajo.</w:t>
                  </w:r>
                </w:p>
                <w:p w14:paraId="2AA9ED20" w14:textId="77777777" w:rsidR="00096969" w:rsidRPr="0080736E" w:rsidRDefault="00096969" w:rsidP="00F95102">
                  <w:pPr>
                    <w:numPr>
                      <w:ilvl w:val="0"/>
                      <w:numId w:val="51"/>
                    </w:numPr>
                    <w:ind w:left="801"/>
                    <w:rPr>
                      <w:rFonts w:ascii="Calibri" w:hAnsi="Calibri" w:cs="Arial"/>
                      <w:sz w:val="16"/>
                      <w:szCs w:val="16"/>
                    </w:rPr>
                  </w:pPr>
                  <w:r w:rsidRPr="0080736E">
                    <w:rPr>
                      <w:rFonts w:ascii="Calibri" w:hAnsi="Calibri" w:cs="Arial"/>
                      <w:sz w:val="16"/>
                      <w:szCs w:val="16"/>
                    </w:rPr>
                    <w:t>Incurrir en faltas o incumplimiento de las normas de bioseguridad y de gestión de desechos hospitalarios establecidas</w:t>
                  </w:r>
                </w:p>
                <w:p w14:paraId="53FA9CBF" w14:textId="77777777" w:rsidR="00096969" w:rsidRPr="0080736E" w:rsidRDefault="00096969" w:rsidP="00F95102">
                  <w:pPr>
                    <w:numPr>
                      <w:ilvl w:val="0"/>
                      <w:numId w:val="51"/>
                    </w:numPr>
                    <w:ind w:left="801"/>
                    <w:rPr>
                      <w:rFonts w:ascii="Calibri" w:hAnsi="Calibri" w:cs="Arial"/>
                      <w:sz w:val="16"/>
                      <w:szCs w:val="16"/>
                    </w:rPr>
                  </w:pPr>
                  <w:r w:rsidRPr="0080736E">
                    <w:rPr>
                      <w:rFonts w:ascii="Calibri" w:hAnsi="Calibri" w:cs="Arial"/>
                      <w:sz w:val="16"/>
                      <w:szCs w:val="16"/>
                    </w:rPr>
                    <w:t>Uso indebido de las instalaciones.</w:t>
                  </w:r>
                </w:p>
                <w:p w14:paraId="505C2719" w14:textId="77777777" w:rsidR="00096969" w:rsidRPr="0080736E" w:rsidRDefault="00096969" w:rsidP="00F95102">
                  <w:pPr>
                    <w:numPr>
                      <w:ilvl w:val="0"/>
                      <w:numId w:val="51"/>
                    </w:numPr>
                    <w:ind w:left="801"/>
                    <w:rPr>
                      <w:rFonts w:ascii="Calibri" w:hAnsi="Calibri" w:cs="Arial"/>
                      <w:sz w:val="16"/>
                      <w:szCs w:val="16"/>
                    </w:rPr>
                  </w:pPr>
                  <w:r w:rsidRPr="0080736E">
                    <w:rPr>
                      <w:rFonts w:ascii="Calibri" w:hAnsi="Calibri" w:cs="Arial"/>
                      <w:sz w:val="16"/>
                      <w:szCs w:val="16"/>
                    </w:rPr>
                    <w:t>Uso indebido de equipos.</w:t>
                  </w:r>
                </w:p>
                <w:p w14:paraId="7A54D081" w14:textId="77777777" w:rsidR="00096969" w:rsidRPr="0080736E" w:rsidRDefault="00096969" w:rsidP="00F95102">
                  <w:pPr>
                    <w:numPr>
                      <w:ilvl w:val="0"/>
                      <w:numId w:val="51"/>
                    </w:numPr>
                    <w:ind w:left="801"/>
                    <w:rPr>
                      <w:rFonts w:ascii="Calibri" w:hAnsi="Calibri" w:cs="Arial"/>
                      <w:sz w:val="16"/>
                      <w:szCs w:val="16"/>
                    </w:rPr>
                  </w:pPr>
                  <w:r w:rsidRPr="0080736E">
                    <w:rPr>
                      <w:rFonts w:ascii="Calibri" w:hAnsi="Calibri" w:cs="Arial"/>
                      <w:sz w:val="16"/>
                      <w:szCs w:val="16"/>
                    </w:rPr>
                    <w:t>Abandono de funciones en horario laboral</w:t>
                  </w:r>
                </w:p>
                <w:p w14:paraId="22CFF0AE" w14:textId="77777777" w:rsidR="00096969" w:rsidRPr="0080736E" w:rsidRDefault="00096969" w:rsidP="00F95102">
                  <w:pPr>
                    <w:numPr>
                      <w:ilvl w:val="0"/>
                      <w:numId w:val="51"/>
                    </w:numPr>
                    <w:ind w:left="801"/>
                    <w:rPr>
                      <w:rFonts w:ascii="Calibri" w:hAnsi="Calibri" w:cs="Arial"/>
                      <w:sz w:val="16"/>
                      <w:szCs w:val="16"/>
                    </w:rPr>
                  </w:pPr>
                  <w:r w:rsidRPr="0080736E">
                    <w:rPr>
                      <w:rFonts w:ascii="Calibri" w:hAnsi="Calibri" w:cs="Arial"/>
                      <w:sz w:val="16"/>
                      <w:szCs w:val="16"/>
                    </w:rPr>
                    <w:t>Queda prohibido el transporte de bolsas de basura por arrastre en los pisos y/o pavimento.</w:t>
                  </w:r>
                </w:p>
                <w:p w14:paraId="1E511AF4" w14:textId="77777777" w:rsidR="00096969" w:rsidRPr="0080736E" w:rsidRDefault="00096969" w:rsidP="00F95102">
                  <w:pPr>
                    <w:numPr>
                      <w:ilvl w:val="0"/>
                      <w:numId w:val="51"/>
                    </w:numPr>
                    <w:ind w:left="801"/>
                    <w:rPr>
                      <w:rFonts w:ascii="Calibri" w:hAnsi="Calibri" w:cs="Arial"/>
                      <w:sz w:val="16"/>
                      <w:szCs w:val="16"/>
                    </w:rPr>
                  </w:pPr>
                  <w:r w:rsidRPr="0080736E">
                    <w:rPr>
                      <w:rFonts w:ascii="Calibri" w:hAnsi="Calibri" w:cs="Arial"/>
                      <w:sz w:val="16"/>
                      <w:szCs w:val="16"/>
                    </w:rPr>
                    <w:t>Se prohíbe el uso ropa inadecuada o personal que no es cumpla con las normas de trabajo.</w:t>
                  </w:r>
                </w:p>
                <w:p w14:paraId="2883D104" w14:textId="77777777" w:rsidR="00096969" w:rsidRPr="004766FE" w:rsidRDefault="00096969" w:rsidP="00F95102">
                  <w:pPr>
                    <w:numPr>
                      <w:ilvl w:val="0"/>
                      <w:numId w:val="51"/>
                    </w:numPr>
                    <w:ind w:left="801"/>
                    <w:rPr>
                      <w:rFonts w:ascii="Calibri" w:hAnsi="Calibri" w:cs="Arial"/>
                      <w:b/>
                      <w:sz w:val="16"/>
                      <w:szCs w:val="16"/>
                    </w:rPr>
                  </w:pPr>
                  <w:r w:rsidRPr="0080736E">
                    <w:rPr>
                      <w:rFonts w:ascii="Calibri" w:hAnsi="Calibri" w:cs="Arial"/>
                      <w:sz w:val="16"/>
                      <w:szCs w:val="16"/>
                    </w:rPr>
                    <w:t>Se prohíbe el trasvasijado de bolsas de residuos</w:t>
                  </w:r>
                </w:p>
                <w:p w14:paraId="3364EEAD" w14:textId="77777777" w:rsidR="00096969" w:rsidRDefault="00096969" w:rsidP="00096969">
                  <w:pPr>
                    <w:rPr>
                      <w:rFonts w:ascii="Arial" w:hAnsi="Arial" w:cs="Arial"/>
                      <w:color w:val="000000"/>
                      <w:sz w:val="14"/>
                      <w:szCs w:val="14"/>
                      <w:lang w:val="es-BO" w:eastAsia="es-BO"/>
                    </w:rPr>
                  </w:pPr>
                </w:p>
              </w:tc>
            </w:tr>
            <w:tr w:rsidR="00096969" w14:paraId="27C75AE9" w14:textId="77777777" w:rsidTr="00F95102">
              <w:tc>
                <w:tcPr>
                  <w:tcW w:w="6993" w:type="dxa"/>
                </w:tcPr>
                <w:p w14:paraId="4D5AF931" w14:textId="77777777" w:rsidR="00096969" w:rsidRPr="004766FE" w:rsidRDefault="00096969" w:rsidP="00096969">
                  <w:pPr>
                    <w:tabs>
                      <w:tab w:val="left" w:pos="-720"/>
                    </w:tabs>
                    <w:suppressAutoHyphens/>
                    <w:rPr>
                      <w:rFonts w:ascii="Calibri" w:hAnsi="Calibri" w:cs="Arial"/>
                      <w:b/>
                      <w:sz w:val="16"/>
                      <w:szCs w:val="16"/>
                    </w:rPr>
                  </w:pPr>
                  <w:r w:rsidRPr="004766FE">
                    <w:rPr>
                      <w:rFonts w:ascii="Calibri" w:hAnsi="Calibri" w:cs="Arial"/>
                      <w:b/>
                      <w:sz w:val="16"/>
                      <w:szCs w:val="16"/>
                    </w:rPr>
                    <w:t>Productos de Limpieza y desinfección</w:t>
                  </w:r>
                </w:p>
                <w:p w14:paraId="3616B45A" w14:textId="77777777" w:rsidR="00096969" w:rsidRPr="004766FE" w:rsidRDefault="00096969" w:rsidP="00096969">
                  <w:pPr>
                    <w:ind w:left="317"/>
                    <w:jc w:val="both"/>
                    <w:rPr>
                      <w:rFonts w:ascii="Calibri" w:hAnsi="Calibri" w:cs="Tahoma"/>
                      <w:sz w:val="16"/>
                      <w:szCs w:val="16"/>
                    </w:rPr>
                  </w:pPr>
                  <w:r w:rsidRPr="004766FE">
                    <w:rPr>
                      <w:rFonts w:ascii="Calibri" w:hAnsi="Calibri" w:cs="Tahoma"/>
                      <w:sz w:val="16"/>
                      <w:szCs w:val="16"/>
                    </w:rPr>
                    <w:t xml:space="preserve">Todos y cada uno de los productos de limpieza y desinfección, así como todos los utensilios y artículos que se empleen en cualquier circunstancia, serán suministrados por la empresa adjudicada. </w:t>
                  </w:r>
                </w:p>
                <w:p w14:paraId="2011BB96" w14:textId="77777777" w:rsidR="00096969" w:rsidRPr="004766FE" w:rsidRDefault="00096969" w:rsidP="00096969">
                  <w:pPr>
                    <w:ind w:left="317"/>
                    <w:jc w:val="both"/>
                    <w:rPr>
                      <w:rFonts w:ascii="Calibri" w:hAnsi="Calibri" w:cs="Tahoma"/>
                      <w:sz w:val="16"/>
                      <w:szCs w:val="16"/>
                    </w:rPr>
                  </w:pPr>
                  <w:r w:rsidRPr="004766FE">
                    <w:rPr>
                      <w:rFonts w:ascii="Calibri" w:hAnsi="Calibri" w:cs="Tahoma"/>
                      <w:sz w:val="16"/>
                      <w:szCs w:val="16"/>
                    </w:rPr>
                    <w:t xml:space="preserve">Los productos a utilizar estarán permanentemente supervisados por el encargado o fiscal de servicio y/o administrador, quien podrá realizar los cambios que consideren oportunos cuando así se requiera.  </w:t>
                  </w:r>
                </w:p>
                <w:p w14:paraId="635629A1" w14:textId="77777777" w:rsidR="00096969" w:rsidRPr="004766FE" w:rsidRDefault="00096969" w:rsidP="00096969">
                  <w:pPr>
                    <w:ind w:left="317"/>
                    <w:jc w:val="both"/>
                    <w:rPr>
                      <w:rFonts w:ascii="Calibri" w:hAnsi="Calibri" w:cs="Tahoma"/>
                      <w:sz w:val="16"/>
                      <w:szCs w:val="16"/>
                    </w:rPr>
                  </w:pPr>
                  <w:r w:rsidRPr="004766FE">
                    <w:rPr>
                      <w:rFonts w:ascii="Calibri" w:hAnsi="Calibri" w:cs="Tahoma"/>
                      <w:sz w:val="16"/>
                      <w:szCs w:val="16"/>
                    </w:rPr>
                    <w:t>Los productos a utilizar para limpieza y desinfección serán, sin perjuicio de lo establecido en otros apartados los siguientes:</w:t>
                  </w:r>
                </w:p>
                <w:p w14:paraId="7B87F1E8" w14:textId="77777777" w:rsidR="00096969" w:rsidRPr="004766FE" w:rsidRDefault="00096969" w:rsidP="00096969">
                  <w:pPr>
                    <w:tabs>
                      <w:tab w:val="left" w:pos="-720"/>
                    </w:tabs>
                    <w:suppressAutoHyphens/>
                    <w:ind w:left="317"/>
                    <w:rPr>
                      <w:rFonts w:ascii="Calibri" w:hAnsi="Calibri" w:cs="Arial"/>
                      <w:b/>
                      <w:sz w:val="12"/>
                      <w:szCs w:val="12"/>
                    </w:rPr>
                  </w:pPr>
                </w:p>
                <w:p w14:paraId="29584B1E" w14:textId="77777777" w:rsidR="00096969" w:rsidRPr="004766FE" w:rsidRDefault="00096969" w:rsidP="00096969">
                  <w:pPr>
                    <w:tabs>
                      <w:tab w:val="left" w:pos="-720"/>
                    </w:tabs>
                    <w:suppressAutoHyphens/>
                    <w:rPr>
                      <w:rFonts w:ascii="Calibri" w:hAnsi="Calibri" w:cs="Arial"/>
                      <w:b/>
                      <w:sz w:val="16"/>
                      <w:szCs w:val="16"/>
                    </w:rPr>
                  </w:pPr>
                  <w:r w:rsidRPr="004766FE">
                    <w:rPr>
                      <w:rFonts w:ascii="Calibri" w:hAnsi="Calibri" w:cs="Arial"/>
                      <w:b/>
                      <w:sz w:val="16"/>
                      <w:szCs w:val="16"/>
                    </w:rPr>
                    <w:t xml:space="preserve">Insumos de limpieza </w:t>
                  </w:r>
                </w:p>
                <w:tbl>
                  <w:tblPr>
                    <w:tblStyle w:val="Tablaconcuadrcula"/>
                    <w:tblW w:w="6767" w:type="dxa"/>
                    <w:tblLook w:val="04A0" w:firstRow="1" w:lastRow="0" w:firstColumn="1" w:lastColumn="0" w:noHBand="0" w:noVBand="1"/>
                  </w:tblPr>
                  <w:tblGrid>
                    <w:gridCol w:w="2922"/>
                    <w:gridCol w:w="681"/>
                    <w:gridCol w:w="683"/>
                    <w:gridCol w:w="723"/>
                    <w:gridCol w:w="674"/>
                    <w:gridCol w:w="1084"/>
                  </w:tblGrid>
                  <w:tr w:rsidR="00F95102" w14:paraId="2FA232C4" w14:textId="77777777" w:rsidTr="00F95102">
                    <w:tc>
                      <w:tcPr>
                        <w:tcW w:w="2922" w:type="dxa"/>
                        <w:vAlign w:val="center"/>
                      </w:tcPr>
                      <w:p w14:paraId="4038389C" w14:textId="77E6D480" w:rsidR="00F95102" w:rsidRDefault="00F95102" w:rsidP="00F95102">
                        <w:pPr>
                          <w:jc w:val="center"/>
                          <w:rPr>
                            <w:rFonts w:ascii="Arial" w:hAnsi="Arial" w:cs="Arial"/>
                            <w:color w:val="000000"/>
                            <w:sz w:val="14"/>
                            <w:szCs w:val="14"/>
                            <w:lang w:val="es-BO" w:eastAsia="es-BO"/>
                          </w:rPr>
                        </w:pPr>
                        <w:r w:rsidRPr="00980CF5">
                          <w:rPr>
                            <w:rFonts w:ascii="Calibri" w:eastAsia="MS Mincho" w:hAnsi="Calibri" w:cs="Arial"/>
                            <w:b/>
                            <w:bCs/>
                            <w:color w:val="FF0000"/>
                            <w:sz w:val="16"/>
                            <w:szCs w:val="16"/>
                            <w:lang w:val="es-ES_tradnl" w:eastAsia="ja-JP"/>
                          </w:rPr>
                          <w:t>Insumo</w:t>
                        </w:r>
                      </w:p>
                    </w:tc>
                    <w:tc>
                      <w:tcPr>
                        <w:tcW w:w="681" w:type="dxa"/>
                        <w:vAlign w:val="center"/>
                      </w:tcPr>
                      <w:p w14:paraId="6D7336BF" w14:textId="77777777" w:rsidR="00F95102" w:rsidRPr="00980CF5" w:rsidRDefault="00F95102" w:rsidP="00F95102">
                        <w:pPr>
                          <w:jc w:val="center"/>
                          <w:rPr>
                            <w:rFonts w:ascii="Calibri" w:eastAsia="MS Mincho" w:hAnsi="Calibri" w:cs="Arial"/>
                            <w:b/>
                            <w:bCs/>
                            <w:color w:val="FF0000"/>
                            <w:sz w:val="14"/>
                            <w:szCs w:val="14"/>
                            <w:lang w:val="es-ES_tradnl" w:eastAsia="ja-JP"/>
                          </w:rPr>
                        </w:pPr>
                        <w:proofErr w:type="spellStart"/>
                        <w:r w:rsidRPr="00980CF5">
                          <w:rPr>
                            <w:rFonts w:ascii="Calibri" w:eastAsia="MS Mincho" w:hAnsi="Calibri" w:cs="Arial"/>
                            <w:b/>
                            <w:bCs/>
                            <w:color w:val="FF0000"/>
                            <w:sz w:val="14"/>
                            <w:szCs w:val="14"/>
                            <w:lang w:val="es-ES_tradnl" w:eastAsia="ja-JP"/>
                          </w:rPr>
                          <w:t>Policon</w:t>
                        </w:r>
                        <w:proofErr w:type="spellEnd"/>
                        <w:r w:rsidRPr="00980CF5">
                          <w:rPr>
                            <w:rFonts w:ascii="Calibri" w:eastAsia="MS Mincho" w:hAnsi="Calibri" w:cs="Arial"/>
                            <w:b/>
                            <w:bCs/>
                            <w:color w:val="FF0000"/>
                            <w:sz w:val="14"/>
                            <w:szCs w:val="14"/>
                            <w:lang w:val="es-ES_tradnl" w:eastAsia="ja-JP"/>
                          </w:rPr>
                          <w:t>.</w:t>
                        </w:r>
                      </w:p>
                      <w:p w14:paraId="47E07FB4" w14:textId="77777777" w:rsidR="00F95102" w:rsidRDefault="00F95102" w:rsidP="00F95102">
                        <w:pPr>
                          <w:jc w:val="center"/>
                          <w:rPr>
                            <w:rFonts w:ascii="Arial" w:hAnsi="Arial" w:cs="Arial"/>
                            <w:color w:val="000000"/>
                            <w:sz w:val="14"/>
                            <w:szCs w:val="14"/>
                            <w:lang w:val="es-BO" w:eastAsia="es-BO"/>
                          </w:rPr>
                        </w:pPr>
                      </w:p>
                    </w:tc>
                    <w:tc>
                      <w:tcPr>
                        <w:tcW w:w="683" w:type="dxa"/>
                        <w:vAlign w:val="center"/>
                      </w:tcPr>
                      <w:p w14:paraId="78082E27" w14:textId="77777777" w:rsidR="00F95102" w:rsidRPr="00980CF5" w:rsidRDefault="00F95102" w:rsidP="00F95102">
                        <w:pPr>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 xml:space="preserve">Oficinas </w:t>
                        </w:r>
                        <w:proofErr w:type="spellStart"/>
                        <w:r w:rsidRPr="00980CF5">
                          <w:rPr>
                            <w:rFonts w:ascii="Calibri" w:eastAsia="MS Mincho" w:hAnsi="Calibri" w:cs="Arial"/>
                            <w:b/>
                            <w:bCs/>
                            <w:color w:val="FF0000"/>
                            <w:sz w:val="14"/>
                            <w:szCs w:val="14"/>
                            <w:lang w:val="es-ES_tradnl" w:eastAsia="ja-JP"/>
                          </w:rPr>
                          <w:t>Adm</w:t>
                        </w:r>
                        <w:proofErr w:type="spellEnd"/>
                        <w:r>
                          <w:rPr>
                            <w:rFonts w:ascii="Calibri" w:eastAsia="MS Mincho" w:hAnsi="Calibri" w:cs="Arial"/>
                            <w:b/>
                            <w:bCs/>
                            <w:color w:val="FF0000"/>
                            <w:sz w:val="14"/>
                            <w:szCs w:val="14"/>
                            <w:lang w:val="es-ES_tradnl" w:eastAsia="ja-JP"/>
                          </w:rPr>
                          <w:t>.</w:t>
                        </w:r>
                      </w:p>
                      <w:p w14:paraId="0A8FFDBA" w14:textId="77777777" w:rsidR="00F95102" w:rsidRDefault="00F95102" w:rsidP="00F95102">
                        <w:pPr>
                          <w:jc w:val="center"/>
                          <w:rPr>
                            <w:rFonts w:ascii="Arial" w:hAnsi="Arial" w:cs="Arial"/>
                            <w:color w:val="000000"/>
                            <w:sz w:val="14"/>
                            <w:szCs w:val="14"/>
                            <w:lang w:val="es-BO" w:eastAsia="es-BO"/>
                          </w:rPr>
                        </w:pPr>
                      </w:p>
                    </w:tc>
                    <w:tc>
                      <w:tcPr>
                        <w:tcW w:w="723" w:type="dxa"/>
                        <w:vAlign w:val="center"/>
                      </w:tcPr>
                      <w:p w14:paraId="53C80DE7" w14:textId="77777777" w:rsidR="00F95102" w:rsidRPr="00980CF5" w:rsidRDefault="00F95102" w:rsidP="00F95102">
                        <w:pPr>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Almacén</w:t>
                        </w:r>
                      </w:p>
                      <w:p w14:paraId="51057A2C" w14:textId="77777777" w:rsidR="00F95102" w:rsidRDefault="00F95102" w:rsidP="00F95102">
                        <w:pPr>
                          <w:jc w:val="center"/>
                          <w:rPr>
                            <w:rFonts w:ascii="Arial" w:hAnsi="Arial" w:cs="Arial"/>
                            <w:color w:val="000000"/>
                            <w:sz w:val="14"/>
                            <w:szCs w:val="14"/>
                            <w:lang w:val="es-BO" w:eastAsia="es-BO"/>
                          </w:rPr>
                        </w:pPr>
                      </w:p>
                    </w:tc>
                    <w:tc>
                      <w:tcPr>
                        <w:tcW w:w="674" w:type="dxa"/>
                        <w:vAlign w:val="center"/>
                      </w:tcPr>
                      <w:p w14:paraId="325EA3ED" w14:textId="6236E762" w:rsidR="00F95102" w:rsidRDefault="00F95102" w:rsidP="00F95102">
                        <w:pPr>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Clínica</w:t>
                        </w:r>
                      </w:p>
                      <w:p w14:paraId="5A2CCD43" w14:textId="73C39888" w:rsidR="00F95102" w:rsidRDefault="00F95102" w:rsidP="00F95102">
                        <w:pPr>
                          <w:jc w:val="center"/>
                          <w:rPr>
                            <w:rFonts w:ascii="Arial" w:hAnsi="Arial" w:cs="Arial"/>
                            <w:color w:val="000000"/>
                            <w:sz w:val="14"/>
                            <w:szCs w:val="14"/>
                            <w:lang w:val="es-BO" w:eastAsia="es-BO"/>
                          </w:rPr>
                        </w:pPr>
                        <w:proofErr w:type="spellStart"/>
                        <w:r w:rsidRPr="00980CF5">
                          <w:rPr>
                            <w:rFonts w:ascii="Calibri" w:eastAsia="MS Mincho" w:hAnsi="Calibri" w:cs="Arial"/>
                            <w:b/>
                            <w:bCs/>
                            <w:color w:val="FF0000"/>
                            <w:sz w:val="14"/>
                            <w:szCs w:val="14"/>
                            <w:lang w:val="es-ES_tradnl" w:eastAsia="ja-JP"/>
                          </w:rPr>
                          <w:t>odont</w:t>
                        </w:r>
                        <w:proofErr w:type="spellEnd"/>
                        <w:r w:rsidRPr="00980CF5">
                          <w:rPr>
                            <w:rFonts w:ascii="Calibri" w:eastAsia="MS Mincho" w:hAnsi="Calibri" w:cs="Arial"/>
                            <w:b/>
                            <w:bCs/>
                            <w:color w:val="FF0000"/>
                            <w:sz w:val="14"/>
                            <w:szCs w:val="14"/>
                            <w:lang w:val="es-ES_tradnl" w:eastAsia="ja-JP"/>
                          </w:rPr>
                          <w:t>.</w:t>
                        </w:r>
                      </w:p>
                    </w:tc>
                    <w:tc>
                      <w:tcPr>
                        <w:tcW w:w="1084" w:type="dxa"/>
                        <w:vAlign w:val="center"/>
                      </w:tcPr>
                      <w:p w14:paraId="03CB7708" w14:textId="31BF86A7" w:rsidR="00F95102" w:rsidRDefault="00F95102" w:rsidP="00F95102">
                        <w:pPr>
                          <w:jc w:val="center"/>
                          <w:rPr>
                            <w:rFonts w:ascii="Arial" w:hAnsi="Arial" w:cs="Arial"/>
                            <w:color w:val="000000"/>
                            <w:sz w:val="14"/>
                            <w:szCs w:val="14"/>
                            <w:lang w:val="es-BO" w:eastAsia="es-BO"/>
                          </w:rPr>
                        </w:pPr>
                        <w:r>
                          <w:rPr>
                            <w:rFonts w:ascii="Calibri" w:eastAsia="MS Mincho" w:hAnsi="Calibri" w:cs="Arial"/>
                            <w:b/>
                            <w:bCs/>
                            <w:color w:val="FF0000"/>
                            <w:sz w:val="14"/>
                            <w:szCs w:val="14"/>
                            <w:lang w:val="es-ES_tradnl" w:eastAsia="ja-JP"/>
                          </w:rPr>
                          <w:t>Costo Unitario en Bs.</w:t>
                        </w:r>
                      </w:p>
                    </w:tc>
                  </w:tr>
                  <w:tr w:rsidR="00F95102" w14:paraId="3A5FB5F9" w14:textId="77777777" w:rsidTr="00F95102">
                    <w:tc>
                      <w:tcPr>
                        <w:tcW w:w="2922" w:type="dxa"/>
                        <w:vAlign w:val="bottom"/>
                      </w:tcPr>
                      <w:p w14:paraId="7C826044" w14:textId="23FB56A3"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 xml:space="preserve">Papel Higiénico rollos grandes 500 MTS. para dispensadores color blanco </w:t>
                        </w:r>
                      </w:p>
                    </w:tc>
                    <w:tc>
                      <w:tcPr>
                        <w:tcW w:w="681" w:type="dxa"/>
                        <w:vAlign w:val="center"/>
                      </w:tcPr>
                      <w:p w14:paraId="30B41374" w14:textId="7C378008"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35</w:t>
                        </w:r>
                      </w:p>
                    </w:tc>
                    <w:tc>
                      <w:tcPr>
                        <w:tcW w:w="683" w:type="dxa"/>
                        <w:vAlign w:val="center"/>
                      </w:tcPr>
                      <w:p w14:paraId="075B21A2" w14:textId="7837A46B"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1</w:t>
                        </w:r>
                        <w:r>
                          <w:rPr>
                            <w:rFonts w:ascii="Calibri" w:hAnsi="Calibri" w:cs="Arial"/>
                            <w:b/>
                            <w:bCs/>
                            <w:color w:val="000000"/>
                            <w:sz w:val="16"/>
                            <w:szCs w:val="16"/>
                          </w:rPr>
                          <w:t>6</w:t>
                        </w:r>
                      </w:p>
                    </w:tc>
                    <w:tc>
                      <w:tcPr>
                        <w:tcW w:w="723" w:type="dxa"/>
                        <w:vAlign w:val="center"/>
                      </w:tcPr>
                      <w:p w14:paraId="4E260B2F" w14:textId="09ABA445"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4</w:t>
                        </w:r>
                      </w:p>
                    </w:tc>
                    <w:tc>
                      <w:tcPr>
                        <w:tcW w:w="674" w:type="dxa"/>
                        <w:vAlign w:val="center"/>
                      </w:tcPr>
                      <w:p w14:paraId="2487E0EB" w14:textId="286F36BB" w:rsidR="00F95102" w:rsidRPr="00F95102" w:rsidRDefault="00F95102" w:rsidP="00F95102">
                        <w:pPr>
                          <w:jc w:val="center"/>
                          <w:rPr>
                            <w:rFonts w:ascii="Calibri" w:hAnsi="Calibri" w:cs="Arial"/>
                            <w:b/>
                            <w:bCs/>
                            <w:sz w:val="16"/>
                            <w:szCs w:val="16"/>
                          </w:rPr>
                        </w:pPr>
                        <w:r w:rsidRPr="00980CF5">
                          <w:rPr>
                            <w:rFonts w:ascii="Calibri" w:hAnsi="Calibri" w:cs="Arial"/>
                            <w:b/>
                            <w:bCs/>
                            <w:sz w:val="16"/>
                            <w:szCs w:val="16"/>
                          </w:rPr>
                          <w:t>15</w:t>
                        </w:r>
                      </w:p>
                    </w:tc>
                    <w:tc>
                      <w:tcPr>
                        <w:tcW w:w="1084" w:type="dxa"/>
                        <w:vAlign w:val="center"/>
                      </w:tcPr>
                      <w:p w14:paraId="0BCC5EDB" w14:textId="77777777" w:rsidR="00F95102" w:rsidRDefault="00F95102" w:rsidP="00F95102">
                        <w:pPr>
                          <w:jc w:val="center"/>
                          <w:rPr>
                            <w:rFonts w:ascii="Arial" w:hAnsi="Arial" w:cs="Arial"/>
                            <w:color w:val="000000"/>
                            <w:sz w:val="14"/>
                            <w:szCs w:val="14"/>
                            <w:lang w:val="es-BO" w:eastAsia="es-BO"/>
                          </w:rPr>
                        </w:pPr>
                      </w:p>
                    </w:tc>
                  </w:tr>
                  <w:tr w:rsidR="00F95102" w14:paraId="62E0A55D" w14:textId="77777777" w:rsidTr="00F95102">
                    <w:tc>
                      <w:tcPr>
                        <w:tcW w:w="2922" w:type="dxa"/>
                        <w:vAlign w:val="bottom"/>
                      </w:tcPr>
                      <w:p w14:paraId="04D4F710" w14:textId="1ECBA254"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 xml:space="preserve">Papel Toalla rollos grandes 200 </w:t>
                        </w:r>
                        <w:proofErr w:type="spellStart"/>
                        <w:r w:rsidRPr="00980CF5">
                          <w:rPr>
                            <w:rFonts w:ascii="Calibri" w:hAnsi="Calibri" w:cs="Tahoma"/>
                            <w:sz w:val="16"/>
                            <w:szCs w:val="16"/>
                          </w:rPr>
                          <w:t>Mts</w:t>
                        </w:r>
                        <w:proofErr w:type="spellEnd"/>
                        <w:r w:rsidRPr="00980CF5">
                          <w:rPr>
                            <w:rFonts w:ascii="Calibri" w:hAnsi="Calibri" w:cs="Tahoma"/>
                            <w:sz w:val="16"/>
                            <w:szCs w:val="16"/>
                          </w:rPr>
                          <w:t xml:space="preserve">. para dispensadores </w:t>
                        </w:r>
                      </w:p>
                    </w:tc>
                    <w:tc>
                      <w:tcPr>
                        <w:tcW w:w="681" w:type="dxa"/>
                        <w:vAlign w:val="center"/>
                      </w:tcPr>
                      <w:p w14:paraId="7916DFF9" w14:textId="051F43D7"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50</w:t>
                        </w:r>
                      </w:p>
                    </w:tc>
                    <w:tc>
                      <w:tcPr>
                        <w:tcW w:w="683" w:type="dxa"/>
                        <w:vAlign w:val="center"/>
                      </w:tcPr>
                      <w:p w14:paraId="7D9B5860" w14:textId="1B7A41FC"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1</w:t>
                        </w:r>
                        <w:r>
                          <w:rPr>
                            <w:rFonts w:ascii="Calibri" w:hAnsi="Calibri" w:cs="Arial"/>
                            <w:b/>
                            <w:bCs/>
                            <w:color w:val="000000"/>
                            <w:sz w:val="16"/>
                            <w:szCs w:val="16"/>
                          </w:rPr>
                          <w:t>0</w:t>
                        </w:r>
                      </w:p>
                    </w:tc>
                    <w:tc>
                      <w:tcPr>
                        <w:tcW w:w="723" w:type="dxa"/>
                        <w:vAlign w:val="center"/>
                      </w:tcPr>
                      <w:p w14:paraId="4B9A6411" w14:textId="3C4220D6"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4</w:t>
                        </w:r>
                      </w:p>
                    </w:tc>
                    <w:tc>
                      <w:tcPr>
                        <w:tcW w:w="674" w:type="dxa"/>
                        <w:vAlign w:val="center"/>
                      </w:tcPr>
                      <w:p w14:paraId="7CFDD07D" w14:textId="296D5EBB"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3</w:t>
                        </w:r>
                        <w:r>
                          <w:rPr>
                            <w:rFonts w:ascii="Calibri" w:hAnsi="Calibri" w:cs="Arial"/>
                            <w:b/>
                            <w:bCs/>
                            <w:sz w:val="16"/>
                            <w:szCs w:val="16"/>
                          </w:rPr>
                          <w:t>0</w:t>
                        </w:r>
                      </w:p>
                    </w:tc>
                    <w:tc>
                      <w:tcPr>
                        <w:tcW w:w="1084" w:type="dxa"/>
                      </w:tcPr>
                      <w:p w14:paraId="30345654" w14:textId="77777777" w:rsidR="00F95102" w:rsidRDefault="00F95102" w:rsidP="00F95102">
                        <w:pPr>
                          <w:rPr>
                            <w:rFonts w:ascii="Arial" w:hAnsi="Arial" w:cs="Arial"/>
                            <w:color w:val="000000"/>
                            <w:sz w:val="14"/>
                            <w:szCs w:val="14"/>
                            <w:lang w:val="es-BO" w:eastAsia="es-BO"/>
                          </w:rPr>
                        </w:pPr>
                      </w:p>
                    </w:tc>
                  </w:tr>
                  <w:tr w:rsidR="00F95102" w14:paraId="5D538119" w14:textId="77777777" w:rsidTr="00F95102">
                    <w:tc>
                      <w:tcPr>
                        <w:tcW w:w="2922" w:type="dxa"/>
                        <w:vAlign w:val="bottom"/>
                      </w:tcPr>
                      <w:p w14:paraId="5F34BA3F" w14:textId="26016EE4"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Papel Toalla Multiuso</w:t>
                        </w:r>
                      </w:p>
                    </w:tc>
                    <w:tc>
                      <w:tcPr>
                        <w:tcW w:w="681" w:type="dxa"/>
                        <w:vAlign w:val="center"/>
                      </w:tcPr>
                      <w:p w14:paraId="04D9FE73" w14:textId="2007E265"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30</w:t>
                        </w:r>
                      </w:p>
                    </w:tc>
                    <w:tc>
                      <w:tcPr>
                        <w:tcW w:w="683" w:type="dxa"/>
                        <w:vAlign w:val="center"/>
                      </w:tcPr>
                      <w:p w14:paraId="3A03230C" w14:textId="6984EDB1"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20</w:t>
                        </w:r>
                      </w:p>
                    </w:tc>
                    <w:tc>
                      <w:tcPr>
                        <w:tcW w:w="723" w:type="dxa"/>
                        <w:vAlign w:val="center"/>
                      </w:tcPr>
                      <w:p w14:paraId="25644FB7" w14:textId="2B9F9790"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2</w:t>
                        </w:r>
                      </w:p>
                    </w:tc>
                    <w:tc>
                      <w:tcPr>
                        <w:tcW w:w="674" w:type="dxa"/>
                        <w:vAlign w:val="center"/>
                      </w:tcPr>
                      <w:p w14:paraId="1452D67B" w14:textId="2486373F"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2</w:t>
                        </w:r>
                      </w:p>
                    </w:tc>
                    <w:tc>
                      <w:tcPr>
                        <w:tcW w:w="1084" w:type="dxa"/>
                      </w:tcPr>
                      <w:p w14:paraId="48FAEC99" w14:textId="77777777" w:rsidR="00F95102" w:rsidRDefault="00F95102" w:rsidP="00F95102">
                        <w:pPr>
                          <w:rPr>
                            <w:rFonts w:ascii="Arial" w:hAnsi="Arial" w:cs="Arial"/>
                            <w:color w:val="000000"/>
                            <w:sz w:val="14"/>
                            <w:szCs w:val="14"/>
                            <w:lang w:val="es-BO" w:eastAsia="es-BO"/>
                          </w:rPr>
                        </w:pPr>
                      </w:p>
                    </w:tc>
                  </w:tr>
                  <w:tr w:rsidR="00F95102" w14:paraId="327258A6" w14:textId="77777777" w:rsidTr="005103FB">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678C7BEA" w14:textId="024B008C"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Desodorante Aerosol</w:t>
                        </w:r>
                      </w:p>
                    </w:tc>
                    <w:tc>
                      <w:tcPr>
                        <w:tcW w:w="681" w:type="dxa"/>
                        <w:vAlign w:val="center"/>
                      </w:tcPr>
                      <w:p w14:paraId="137AA610" w14:textId="4A248F9F"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3</w:t>
                        </w:r>
                        <w:r w:rsidRPr="00980CF5">
                          <w:rPr>
                            <w:rFonts w:ascii="Calibri" w:hAnsi="Calibri" w:cs="Arial"/>
                            <w:b/>
                            <w:bCs/>
                            <w:sz w:val="16"/>
                            <w:szCs w:val="16"/>
                          </w:rPr>
                          <w:t>0</w:t>
                        </w:r>
                      </w:p>
                    </w:tc>
                    <w:tc>
                      <w:tcPr>
                        <w:tcW w:w="683" w:type="dxa"/>
                        <w:vAlign w:val="center"/>
                      </w:tcPr>
                      <w:p w14:paraId="6341766C" w14:textId="4F7479B8"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12</w:t>
                        </w:r>
                      </w:p>
                    </w:tc>
                    <w:tc>
                      <w:tcPr>
                        <w:tcW w:w="723" w:type="dxa"/>
                        <w:vAlign w:val="center"/>
                      </w:tcPr>
                      <w:p w14:paraId="6168F96E" w14:textId="20474102"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6</w:t>
                        </w:r>
                      </w:p>
                    </w:tc>
                    <w:tc>
                      <w:tcPr>
                        <w:tcW w:w="674" w:type="dxa"/>
                      </w:tcPr>
                      <w:p w14:paraId="1335D5E4" w14:textId="4E94675F"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10</w:t>
                        </w:r>
                      </w:p>
                    </w:tc>
                    <w:tc>
                      <w:tcPr>
                        <w:tcW w:w="1084" w:type="dxa"/>
                      </w:tcPr>
                      <w:p w14:paraId="135B5902" w14:textId="77777777" w:rsidR="00F95102" w:rsidRDefault="00F95102" w:rsidP="00F95102">
                        <w:pPr>
                          <w:rPr>
                            <w:rFonts w:ascii="Arial" w:hAnsi="Arial" w:cs="Arial"/>
                            <w:color w:val="000000"/>
                            <w:sz w:val="14"/>
                            <w:szCs w:val="14"/>
                            <w:lang w:val="es-BO" w:eastAsia="es-BO"/>
                          </w:rPr>
                        </w:pPr>
                      </w:p>
                    </w:tc>
                  </w:tr>
                  <w:tr w:rsidR="00F95102" w14:paraId="306D4923" w14:textId="77777777" w:rsidTr="005103FB">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67BFB79D" w14:textId="1260AFB0"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Ambientador CHERRY   o similar (litros)para pisos</w:t>
                        </w:r>
                      </w:p>
                    </w:tc>
                    <w:tc>
                      <w:tcPr>
                        <w:tcW w:w="681" w:type="dxa"/>
                        <w:vAlign w:val="center"/>
                      </w:tcPr>
                      <w:p w14:paraId="40F3DDAC" w14:textId="17998AC8"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2</w:t>
                        </w:r>
                        <w:r w:rsidRPr="00980CF5">
                          <w:rPr>
                            <w:rFonts w:ascii="Calibri" w:hAnsi="Calibri" w:cs="Arial"/>
                            <w:b/>
                            <w:bCs/>
                            <w:sz w:val="16"/>
                            <w:szCs w:val="16"/>
                          </w:rPr>
                          <w:t>0</w:t>
                        </w:r>
                      </w:p>
                    </w:tc>
                    <w:tc>
                      <w:tcPr>
                        <w:tcW w:w="683" w:type="dxa"/>
                        <w:vAlign w:val="center"/>
                      </w:tcPr>
                      <w:p w14:paraId="668BEEF1" w14:textId="27110575"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10</w:t>
                        </w:r>
                      </w:p>
                    </w:tc>
                    <w:tc>
                      <w:tcPr>
                        <w:tcW w:w="723" w:type="dxa"/>
                        <w:vAlign w:val="center"/>
                      </w:tcPr>
                      <w:p w14:paraId="215A7D20" w14:textId="6CDDA9BF"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5</w:t>
                        </w:r>
                      </w:p>
                    </w:tc>
                    <w:tc>
                      <w:tcPr>
                        <w:tcW w:w="674" w:type="dxa"/>
                      </w:tcPr>
                      <w:p w14:paraId="277F0BD8" w14:textId="5AB9C87C"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10</w:t>
                        </w:r>
                      </w:p>
                    </w:tc>
                    <w:tc>
                      <w:tcPr>
                        <w:tcW w:w="1084" w:type="dxa"/>
                      </w:tcPr>
                      <w:p w14:paraId="4FF6216E" w14:textId="77777777" w:rsidR="00F95102" w:rsidRDefault="00F95102" w:rsidP="00F95102">
                        <w:pPr>
                          <w:rPr>
                            <w:rFonts w:ascii="Arial" w:hAnsi="Arial" w:cs="Arial"/>
                            <w:color w:val="000000"/>
                            <w:sz w:val="14"/>
                            <w:szCs w:val="14"/>
                            <w:lang w:val="es-BO" w:eastAsia="es-BO"/>
                          </w:rPr>
                        </w:pPr>
                      </w:p>
                    </w:tc>
                  </w:tr>
                  <w:tr w:rsidR="00F95102" w14:paraId="780F1824" w14:textId="77777777" w:rsidTr="00F95102">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6B9B84D3" w14:textId="2240A897"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lastRenderedPageBreak/>
                          <w:t xml:space="preserve">Alcohol </w:t>
                        </w:r>
                        <w:proofErr w:type="gramStart"/>
                        <w:r w:rsidRPr="00980CF5">
                          <w:rPr>
                            <w:rFonts w:ascii="Calibri" w:hAnsi="Calibri" w:cs="Tahoma"/>
                            <w:sz w:val="16"/>
                            <w:szCs w:val="16"/>
                          </w:rPr>
                          <w:t>(</w:t>
                        </w:r>
                        <w:r>
                          <w:rPr>
                            <w:rFonts w:ascii="Calibri" w:hAnsi="Calibri" w:cs="Tahoma"/>
                            <w:sz w:val="16"/>
                            <w:szCs w:val="16"/>
                          </w:rPr>
                          <w:t xml:space="preserve"> 1</w:t>
                        </w:r>
                        <w:proofErr w:type="gramEnd"/>
                        <w:r>
                          <w:rPr>
                            <w:rFonts w:ascii="Calibri" w:hAnsi="Calibri" w:cs="Tahoma"/>
                            <w:sz w:val="16"/>
                            <w:szCs w:val="16"/>
                          </w:rPr>
                          <w:t xml:space="preserve"> </w:t>
                        </w:r>
                        <w:r w:rsidRPr="00980CF5">
                          <w:rPr>
                            <w:rFonts w:ascii="Calibri" w:hAnsi="Calibri" w:cs="Tahoma"/>
                            <w:sz w:val="16"/>
                            <w:szCs w:val="16"/>
                          </w:rPr>
                          <w:t>litro)</w:t>
                        </w:r>
                      </w:p>
                    </w:tc>
                    <w:tc>
                      <w:tcPr>
                        <w:tcW w:w="681" w:type="dxa"/>
                        <w:vAlign w:val="center"/>
                      </w:tcPr>
                      <w:p w14:paraId="48438CEF" w14:textId="3E429F51"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22</w:t>
                        </w:r>
                      </w:p>
                    </w:tc>
                    <w:tc>
                      <w:tcPr>
                        <w:tcW w:w="683" w:type="dxa"/>
                        <w:vAlign w:val="center"/>
                      </w:tcPr>
                      <w:p w14:paraId="62829772" w14:textId="59A776AE" w:rsidR="00F95102" w:rsidRDefault="00F95102" w:rsidP="00F95102">
                        <w:pPr>
                          <w:jc w:val="center"/>
                          <w:rPr>
                            <w:rFonts w:ascii="Arial" w:hAnsi="Arial" w:cs="Arial"/>
                            <w:color w:val="000000"/>
                            <w:sz w:val="14"/>
                            <w:szCs w:val="14"/>
                            <w:lang w:val="es-BO" w:eastAsia="es-BO"/>
                          </w:rPr>
                        </w:pPr>
                        <w:r>
                          <w:rPr>
                            <w:rFonts w:ascii="Calibri" w:hAnsi="Calibri" w:cs="Arial"/>
                            <w:b/>
                            <w:bCs/>
                            <w:color w:val="000000"/>
                            <w:sz w:val="16"/>
                            <w:szCs w:val="16"/>
                          </w:rPr>
                          <w:t>6</w:t>
                        </w:r>
                      </w:p>
                    </w:tc>
                    <w:tc>
                      <w:tcPr>
                        <w:tcW w:w="723" w:type="dxa"/>
                        <w:vAlign w:val="center"/>
                      </w:tcPr>
                      <w:p w14:paraId="46F8DC76" w14:textId="4F22ED18"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FF0000"/>
                            <w:sz w:val="16"/>
                            <w:szCs w:val="16"/>
                          </w:rPr>
                          <w:t>-</w:t>
                        </w:r>
                      </w:p>
                    </w:tc>
                    <w:tc>
                      <w:tcPr>
                        <w:tcW w:w="674" w:type="dxa"/>
                        <w:vAlign w:val="center"/>
                      </w:tcPr>
                      <w:p w14:paraId="542E71DC" w14:textId="1FAEDBA6"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6</w:t>
                        </w:r>
                      </w:p>
                    </w:tc>
                    <w:tc>
                      <w:tcPr>
                        <w:tcW w:w="1084" w:type="dxa"/>
                        <w:vAlign w:val="center"/>
                      </w:tcPr>
                      <w:p w14:paraId="14D2DA58" w14:textId="77777777" w:rsidR="00F95102" w:rsidRDefault="00F95102" w:rsidP="00F95102">
                        <w:pPr>
                          <w:jc w:val="center"/>
                          <w:rPr>
                            <w:rFonts w:ascii="Arial" w:hAnsi="Arial" w:cs="Arial"/>
                            <w:color w:val="000000"/>
                            <w:sz w:val="14"/>
                            <w:szCs w:val="14"/>
                            <w:lang w:val="es-BO" w:eastAsia="es-BO"/>
                          </w:rPr>
                        </w:pPr>
                      </w:p>
                    </w:tc>
                  </w:tr>
                  <w:tr w:rsidR="00F95102" w14:paraId="1A677F45" w14:textId="77777777" w:rsidTr="00F95102">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1390A9E5" w14:textId="2590756F"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 xml:space="preserve">Pastillas desodorantes para tanque de </w:t>
                        </w:r>
                        <w:proofErr w:type="spellStart"/>
                        <w:r w:rsidRPr="00980CF5">
                          <w:rPr>
                            <w:rFonts w:ascii="Calibri" w:hAnsi="Calibri" w:cs="Tahoma"/>
                            <w:sz w:val="16"/>
                            <w:szCs w:val="16"/>
                          </w:rPr>
                          <w:t>inhodoro</w:t>
                        </w:r>
                        <w:proofErr w:type="spellEnd"/>
                        <w:r w:rsidRPr="00980CF5">
                          <w:rPr>
                            <w:rFonts w:ascii="Calibri" w:hAnsi="Calibri" w:cs="Tahoma"/>
                            <w:sz w:val="16"/>
                            <w:szCs w:val="16"/>
                          </w:rPr>
                          <w:t xml:space="preserve"> </w:t>
                        </w:r>
                      </w:p>
                    </w:tc>
                    <w:tc>
                      <w:tcPr>
                        <w:tcW w:w="681" w:type="dxa"/>
                        <w:vAlign w:val="center"/>
                      </w:tcPr>
                      <w:p w14:paraId="2FD27F66" w14:textId="6D7275BE"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20</w:t>
                        </w:r>
                      </w:p>
                    </w:tc>
                    <w:tc>
                      <w:tcPr>
                        <w:tcW w:w="683" w:type="dxa"/>
                        <w:vAlign w:val="center"/>
                      </w:tcPr>
                      <w:p w14:paraId="396E3CCA" w14:textId="69122F63"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20</w:t>
                        </w:r>
                      </w:p>
                    </w:tc>
                    <w:tc>
                      <w:tcPr>
                        <w:tcW w:w="723" w:type="dxa"/>
                        <w:vAlign w:val="center"/>
                      </w:tcPr>
                      <w:p w14:paraId="551EF393" w14:textId="110AFE06"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8</w:t>
                        </w:r>
                      </w:p>
                    </w:tc>
                    <w:tc>
                      <w:tcPr>
                        <w:tcW w:w="674" w:type="dxa"/>
                        <w:vAlign w:val="center"/>
                      </w:tcPr>
                      <w:p w14:paraId="1F733D00" w14:textId="752D7F1D"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5</w:t>
                        </w:r>
                      </w:p>
                    </w:tc>
                    <w:tc>
                      <w:tcPr>
                        <w:tcW w:w="1084" w:type="dxa"/>
                        <w:vAlign w:val="center"/>
                      </w:tcPr>
                      <w:p w14:paraId="22F7E060" w14:textId="77777777" w:rsidR="00F95102" w:rsidRDefault="00F95102" w:rsidP="00F95102">
                        <w:pPr>
                          <w:jc w:val="center"/>
                          <w:rPr>
                            <w:rFonts w:ascii="Arial" w:hAnsi="Arial" w:cs="Arial"/>
                            <w:color w:val="000000"/>
                            <w:sz w:val="14"/>
                            <w:szCs w:val="14"/>
                            <w:lang w:val="es-BO" w:eastAsia="es-BO"/>
                          </w:rPr>
                        </w:pPr>
                      </w:p>
                    </w:tc>
                  </w:tr>
                  <w:tr w:rsidR="00F95102" w14:paraId="2E0DE52B" w14:textId="77777777" w:rsidTr="005F72CB">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03EC74F5" w14:textId="31F5EF3A"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Limpiavidrios SD-20 o Similar (litros)</w:t>
                        </w:r>
                      </w:p>
                    </w:tc>
                    <w:tc>
                      <w:tcPr>
                        <w:tcW w:w="681" w:type="dxa"/>
                        <w:vAlign w:val="center"/>
                      </w:tcPr>
                      <w:p w14:paraId="214F8F02" w14:textId="30AABA93"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5</w:t>
                        </w:r>
                      </w:p>
                    </w:tc>
                    <w:tc>
                      <w:tcPr>
                        <w:tcW w:w="683" w:type="dxa"/>
                        <w:vAlign w:val="center"/>
                      </w:tcPr>
                      <w:p w14:paraId="042DF574" w14:textId="20C4750B"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5</w:t>
                        </w:r>
                      </w:p>
                    </w:tc>
                    <w:tc>
                      <w:tcPr>
                        <w:tcW w:w="723" w:type="dxa"/>
                        <w:vAlign w:val="center"/>
                      </w:tcPr>
                      <w:p w14:paraId="722E1FAE" w14:textId="2BCAE018"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1</w:t>
                        </w:r>
                      </w:p>
                    </w:tc>
                    <w:tc>
                      <w:tcPr>
                        <w:tcW w:w="674" w:type="dxa"/>
                      </w:tcPr>
                      <w:p w14:paraId="6E824D6B" w14:textId="2103BBEF"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10</w:t>
                        </w:r>
                      </w:p>
                    </w:tc>
                    <w:tc>
                      <w:tcPr>
                        <w:tcW w:w="1084" w:type="dxa"/>
                      </w:tcPr>
                      <w:p w14:paraId="17E101C7" w14:textId="77777777" w:rsidR="00F95102" w:rsidRDefault="00F95102" w:rsidP="00F95102">
                        <w:pPr>
                          <w:rPr>
                            <w:rFonts w:ascii="Arial" w:hAnsi="Arial" w:cs="Arial"/>
                            <w:color w:val="000000"/>
                            <w:sz w:val="14"/>
                            <w:szCs w:val="14"/>
                            <w:lang w:val="es-BO" w:eastAsia="es-BO"/>
                          </w:rPr>
                        </w:pPr>
                      </w:p>
                    </w:tc>
                  </w:tr>
                  <w:tr w:rsidR="00F95102" w14:paraId="3B84301B" w14:textId="77777777" w:rsidTr="005F72CB">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661D6D19" w14:textId="42E75DFC"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 xml:space="preserve">Lustra Muebles </w:t>
                        </w:r>
                        <w:proofErr w:type="spellStart"/>
                        <w:r w:rsidRPr="00980CF5">
                          <w:rPr>
                            <w:rFonts w:ascii="Calibri" w:hAnsi="Calibri" w:cs="Tahoma"/>
                            <w:sz w:val="16"/>
                            <w:szCs w:val="16"/>
                          </w:rPr>
                          <w:t>Arche</w:t>
                        </w:r>
                        <w:proofErr w:type="spellEnd"/>
                        <w:r w:rsidRPr="00980CF5">
                          <w:rPr>
                            <w:rFonts w:ascii="Calibri" w:hAnsi="Calibri" w:cs="Tahoma"/>
                            <w:sz w:val="16"/>
                            <w:szCs w:val="16"/>
                          </w:rPr>
                          <w:t xml:space="preserve"> (10 unidades) o similar (frasco 2.50 Ml)</w:t>
                        </w:r>
                      </w:p>
                    </w:tc>
                    <w:tc>
                      <w:tcPr>
                        <w:tcW w:w="681" w:type="dxa"/>
                        <w:vAlign w:val="center"/>
                      </w:tcPr>
                      <w:p w14:paraId="11EF470E" w14:textId="274D70AE"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2</w:t>
                        </w:r>
                      </w:p>
                    </w:tc>
                    <w:tc>
                      <w:tcPr>
                        <w:tcW w:w="683" w:type="dxa"/>
                        <w:vAlign w:val="center"/>
                      </w:tcPr>
                      <w:p w14:paraId="238597F0" w14:textId="60E8872B"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2</w:t>
                        </w:r>
                      </w:p>
                    </w:tc>
                    <w:tc>
                      <w:tcPr>
                        <w:tcW w:w="723" w:type="dxa"/>
                        <w:vAlign w:val="center"/>
                      </w:tcPr>
                      <w:p w14:paraId="5722A056" w14:textId="53967328" w:rsidR="00F95102" w:rsidRDefault="00F95102" w:rsidP="00F95102">
                        <w:pPr>
                          <w:jc w:val="center"/>
                          <w:rPr>
                            <w:rFonts w:ascii="Arial" w:hAnsi="Arial" w:cs="Arial"/>
                            <w:color w:val="000000"/>
                            <w:sz w:val="14"/>
                            <w:szCs w:val="14"/>
                            <w:lang w:val="es-BO" w:eastAsia="es-BO"/>
                          </w:rPr>
                        </w:pPr>
                        <w:r>
                          <w:rPr>
                            <w:rFonts w:ascii="Calibri" w:hAnsi="Calibri" w:cs="Arial"/>
                            <w:b/>
                            <w:bCs/>
                            <w:color w:val="000000"/>
                            <w:sz w:val="16"/>
                            <w:szCs w:val="16"/>
                          </w:rPr>
                          <w:t>1</w:t>
                        </w:r>
                      </w:p>
                    </w:tc>
                    <w:tc>
                      <w:tcPr>
                        <w:tcW w:w="674" w:type="dxa"/>
                      </w:tcPr>
                      <w:p w14:paraId="666DEE63" w14:textId="4DCCAD02"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4</w:t>
                        </w:r>
                      </w:p>
                    </w:tc>
                    <w:tc>
                      <w:tcPr>
                        <w:tcW w:w="1084" w:type="dxa"/>
                      </w:tcPr>
                      <w:p w14:paraId="225F426E" w14:textId="77777777" w:rsidR="00F95102" w:rsidRDefault="00F95102" w:rsidP="00F95102">
                        <w:pPr>
                          <w:rPr>
                            <w:rFonts w:ascii="Arial" w:hAnsi="Arial" w:cs="Arial"/>
                            <w:color w:val="000000"/>
                            <w:sz w:val="14"/>
                            <w:szCs w:val="14"/>
                            <w:lang w:val="es-BO" w:eastAsia="es-BO"/>
                          </w:rPr>
                        </w:pPr>
                      </w:p>
                    </w:tc>
                  </w:tr>
                  <w:tr w:rsidR="00F95102" w14:paraId="450441C0" w14:textId="77777777" w:rsidTr="005F72CB">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593653D9" w14:textId="410D6530"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Bolsas negras BELEM o similar para basureros (unidad) (60 a 120 micro gramaje)</w:t>
                        </w:r>
                      </w:p>
                    </w:tc>
                    <w:tc>
                      <w:tcPr>
                        <w:tcW w:w="681" w:type="dxa"/>
                        <w:vAlign w:val="center"/>
                      </w:tcPr>
                      <w:p w14:paraId="143B9615" w14:textId="4015F9A6"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1</w:t>
                        </w:r>
                        <w:r>
                          <w:rPr>
                            <w:rFonts w:ascii="Calibri" w:hAnsi="Calibri" w:cs="Arial"/>
                            <w:b/>
                            <w:bCs/>
                            <w:sz w:val="16"/>
                            <w:szCs w:val="16"/>
                          </w:rPr>
                          <w:t>0</w:t>
                        </w:r>
                        <w:r w:rsidRPr="00980CF5">
                          <w:rPr>
                            <w:rFonts w:ascii="Calibri" w:hAnsi="Calibri" w:cs="Arial"/>
                            <w:b/>
                            <w:bCs/>
                            <w:sz w:val="16"/>
                            <w:szCs w:val="16"/>
                          </w:rPr>
                          <w:t>00</w:t>
                        </w:r>
                      </w:p>
                    </w:tc>
                    <w:tc>
                      <w:tcPr>
                        <w:tcW w:w="683" w:type="dxa"/>
                        <w:vAlign w:val="center"/>
                      </w:tcPr>
                      <w:p w14:paraId="4CF96CD5" w14:textId="26171991"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250</w:t>
                        </w:r>
                      </w:p>
                    </w:tc>
                    <w:tc>
                      <w:tcPr>
                        <w:tcW w:w="723" w:type="dxa"/>
                        <w:vAlign w:val="center"/>
                      </w:tcPr>
                      <w:p w14:paraId="17D112FB" w14:textId="5F3C955C"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80</w:t>
                        </w:r>
                      </w:p>
                    </w:tc>
                    <w:tc>
                      <w:tcPr>
                        <w:tcW w:w="674" w:type="dxa"/>
                      </w:tcPr>
                      <w:p w14:paraId="4AD1D45D" w14:textId="323AC16A"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500</w:t>
                        </w:r>
                      </w:p>
                    </w:tc>
                    <w:tc>
                      <w:tcPr>
                        <w:tcW w:w="1084" w:type="dxa"/>
                      </w:tcPr>
                      <w:p w14:paraId="6ECCE1ED" w14:textId="77777777" w:rsidR="00F95102" w:rsidRDefault="00F95102" w:rsidP="00F95102">
                        <w:pPr>
                          <w:rPr>
                            <w:rFonts w:ascii="Arial" w:hAnsi="Arial" w:cs="Arial"/>
                            <w:color w:val="000000"/>
                            <w:sz w:val="14"/>
                            <w:szCs w:val="14"/>
                            <w:lang w:val="es-BO" w:eastAsia="es-BO"/>
                          </w:rPr>
                        </w:pPr>
                      </w:p>
                    </w:tc>
                  </w:tr>
                  <w:tr w:rsidR="00F95102" w14:paraId="7DF5D381" w14:textId="77777777" w:rsidTr="005F72CB">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4F5B37F1" w14:textId="39EFB7B5"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Bolsas negras grandes BELEM o similar</w:t>
                        </w:r>
                      </w:p>
                    </w:tc>
                    <w:tc>
                      <w:tcPr>
                        <w:tcW w:w="681" w:type="dxa"/>
                        <w:vAlign w:val="center"/>
                      </w:tcPr>
                      <w:p w14:paraId="797E068B" w14:textId="131AD4EE"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100</w:t>
                        </w:r>
                      </w:p>
                    </w:tc>
                    <w:tc>
                      <w:tcPr>
                        <w:tcW w:w="683" w:type="dxa"/>
                        <w:vAlign w:val="center"/>
                      </w:tcPr>
                      <w:p w14:paraId="72CDF535" w14:textId="076764A3" w:rsidR="00F95102" w:rsidRDefault="00F95102" w:rsidP="00F95102">
                        <w:pPr>
                          <w:jc w:val="center"/>
                          <w:rPr>
                            <w:rFonts w:ascii="Arial" w:hAnsi="Arial" w:cs="Arial"/>
                            <w:color w:val="000000"/>
                            <w:sz w:val="14"/>
                            <w:szCs w:val="14"/>
                            <w:lang w:val="es-BO" w:eastAsia="es-BO"/>
                          </w:rPr>
                        </w:pPr>
                        <w:r>
                          <w:rPr>
                            <w:rFonts w:ascii="Calibri" w:hAnsi="Calibri" w:cs="Arial"/>
                            <w:b/>
                            <w:bCs/>
                            <w:color w:val="000000"/>
                            <w:sz w:val="16"/>
                            <w:szCs w:val="16"/>
                          </w:rPr>
                          <w:t>100</w:t>
                        </w:r>
                      </w:p>
                    </w:tc>
                    <w:tc>
                      <w:tcPr>
                        <w:tcW w:w="723" w:type="dxa"/>
                        <w:vAlign w:val="center"/>
                      </w:tcPr>
                      <w:p w14:paraId="6244F60D" w14:textId="248C8135" w:rsidR="00F95102" w:rsidRDefault="00F95102" w:rsidP="00F95102">
                        <w:pPr>
                          <w:jc w:val="center"/>
                          <w:rPr>
                            <w:rFonts w:ascii="Arial" w:hAnsi="Arial" w:cs="Arial"/>
                            <w:color w:val="000000"/>
                            <w:sz w:val="14"/>
                            <w:szCs w:val="14"/>
                            <w:lang w:val="es-BO" w:eastAsia="es-BO"/>
                          </w:rPr>
                        </w:pPr>
                        <w:r>
                          <w:rPr>
                            <w:rFonts w:ascii="Calibri" w:hAnsi="Calibri" w:cs="Arial"/>
                            <w:b/>
                            <w:bCs/>
                            <w:color w:val="FF0000"/>
                            <w:sz w:val="16"/>
                            <w:szCs w:val="16"/>
                          </w:rPr>
                          <w:t>100</w:t>
                        </w:r>
                      </w:p>
                    </w:tc>
                    <w:tc>
                      <w:tcPr>
                        <w:tcW w:w="674" w:type="dxa"/>
                      </w:tcPr>
                      <w:p w14:paraId="0AA03E0C" w14:textId="3D458660"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50</w:t>
                        </w:r>
                      </w:p>
                    </w:tc>
                    <w:tc>
                      <w:tcPr>
                        <w:tcW w:w="1084" w:type="dxa"/>
                      </w:tcPr>
                      <w:p w14:paraId="4079065C" w14:textId="77777777" w:rsidR="00F95102" w:rsidRDefault="00F95102" w:rsidP="00F95102">
                        <w:pPr>
                          <w:rPr>
                            <w:rFonts w:ascii="Arial" w:hAnsi="Arial" w:cs="Arial"/>
                            <w:color w:val="000000"/>
                            <w:sz w:val="14"/>
                            <w:szCs w:val="14"/>
                            <w:lang w:val="es-BO" w:eastAsia="es-BO"/>
                          </w:rPr>
                        </w:pPr>
                      </w:p>
                    </w:tc>
                  </w:tr>
                  <w:tr w:rsidR="00F95102" w14:paraId="49C8DE6B" w14:textId="77777777" w:rsidTr="005F72CB">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0F8A3CFB" w14:textId="3C67695B"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 xml:space="preserve">Bolsas Rojas (60 a 120 micro gramaje) </w:t>
                        </w:r>
                      </w:p>
                    </w:tc>
                    <w:tc>
                      <w:tcPr>
                        <w:tcW w:w="681" w:type="dxa"/>
                        <w:vAlign w:val="center"/>
                      </w:tcPr>
                      <w:p w14:paraId="45522487" w14:textId="2F40EC97"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5</w:t>
                        </w:r>
                        <w:r w:rsidRPr="00980CF5">
                          <w:rPr>
                            <w:rFonts w:ascii="Calibri" w:hAnsi="Calibri" w:cs="Arial"/>
                            <w:b/>
                            <w:bCs/>
                            <w:sz w:val="16"/>
                            <w:szCs w:val="16"/>
                          </w:rPr>
                          <w:t>00</w:t>
                        </w:r>
                      </w:p>
                    </w:tc>
                    <w:tc>
                      <w:tcPr>
                        <w:tcW w:w="683" w:type="dxa"/>
                        <w:vAlign w:val="center"/>
                      </w:tcPr>
                      <w:p w14:paraId="7B50237C" w14:textId="68C11CEB"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1</w:t>
                        </w:r>
                        <w:r>
                          <w:rPr>
                            <w:rFonts w:ascii="Calibri" w:hAnsi="Calibri" w:cs="Arial"/>
                            <w:b/>
                            <w:bCs/>
                            <w:color w:val="000000"/>
                            <w:sz w:val="16"/>
                            <w:szCs w:val="16"/>
                          </w:rPr>
                          <w:t>0</w:t>
                        </w:r>
                        <w:r w:rsidRPr="00980CF5">
                          <w:rPr>
                            <w:rFonts w:ascii="Calibri" w:hAnsi="Calibri" w:cs="Arial"/>
                            <w:b/>
                            <w:bCs/>
                            <w:color w:val="000000"/>
                            <w:sz w:val="16"/>
                            <w:szCs w:val="16"/>
                          </w:rPr>
                          <w:t>0</w:t>
                        </w:r>
                      </w:p>
                    </w:tc>
                    <w:tc>
                      <w:tcPr>
                        <w:tcW w:w="723" w:type="dxa"/>
                        <w:vAlign w:val="center"/>
                      </w:tcPr>
                      <w:p w14:paraId="4C6E4116" w14:textId="77777777" w:rsidR="00F95102" w:rsidRDefault="00F95102" w:rsidP="00F95102">
                        <w:pPr>
                          <w:jc w:val="center"/>
                          <w:rPr>
                            <w:rFonts w:ascii="Arial" w:hAnsi="Arial" w:cs="Arial"/>
                            <w:color w:val="000000"/>
                            <w:sz w:val="14"/>
                            <w:szCs w:val="14"/>
                            <w:lang w:val="es-BO" w:eastAsia="es-BO"/>
                          </w:rPr>
                        </w:pPr>
                      </w:p>
                    </w:tc>
                    <w:tc>
                      <w:tcPr>
                        <w:tcW w:w="674" w:type="dxa"/>
                      </w:tcPr>
                      <w:p w14:paraId="3CC3B857" w14:textId="537F48D3"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250</w:t>
                        </w:r>
                      </w:p>
                    </w:tc>
                    <w:tc>
                      <w:tcPr>
                        <w:tcW w:w="1084" w:type="dxa"/>
                      </w:tcPr>
                      <w:p w14:paraId="3B83C928" w14:textId="77777777" w:rsidR="00F95102" w:rsidRDefault="00F95102" w:rsidP="00F95102">
                        <w:pPr>
                          <w:rPr>
                            <w:rFonts w:ascii="Arial" w:hAnsi="Arial" w:cs="Arial"/>
                            <w:color w:val="000000"/>
                            <w:sz w:val="14"/>
                            <w:szCs w:val="14"/>
                            <w:lang w:val="es-BO" w:eastAsia="es-BO"/>
                          </w:rPr>
                        </w:pPr>
                      </w:p>
                    </w:tc>
                  </w:tr>
                  <w:tr w:rsidR="00F95102" w14:paraId="3F0B7E5C" w14:textId="77777777" w:rsidTr="005F72CB">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33044899" w14:textId="6641904A"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 xml:space="preserve">Jabón líquido </w:t>
                        </w:r>
                        <w:proofErr w:type="spellStart"/>
                        <w:r w:rsidRPr="00980CF5">
                          <w:rPr>
                            <w:rFonts w:ascii="Calibri" w:hAnsi="Calibri" w:cs="Tahoma"/>
                            <w:sz w:val="16"/>
                            <w:szCs w:val="16"/>
                          </w:rPr>
                          <w:t>antibacterial</w:t>
                        </w:r>
                        <w:proofErr w:type="spellEnd"/>
                        <w:r w:rsidRPr="00980CF5">
                          <w:rPr>
                            <w:rFonts w:ascii="Calibri" w:hAnsi="Calibri" w:cs="Tahoma"/>
                            <w:sz w:val="16"/>
                            <w:szCs w:val="16"/>
                          </w:rPr>
                          <w:t xml:space="preserve"> cremoso para manos, baño público pacientes, personal (litros)</w:t>
                        </w:r>
                      </w:p>
                    </w:tc>
                    <w:tc>
                      <w:tcPr>
                        <w:tcW w:w="681" w:type="dxa"/>
                        <w:vAlign w:val="center"/>
                      </w:tcPr>
                      <w:p w14:paraId="55199E3E" w14:textId="77777777" w:rsidR="00F95102" w:rsidRPr="00980CF5" w:rsidRDefault="00F95102" w:rsidP="00F95102">
                        <w:pPr>
                          <w:jc w:val="center"/>
                          <w:rPr>
                            <w:rFonts w:ascii="Calibri" w:hAnsi="Calibri" w:cs="Arial"/>
                            <w:b/>
                            <w:bCs/>
                            <w:sz w:val="16"/>
                            <w:szCs w:val="16"/>
                          </w:rPr>
                        </w:pPr>
                      </w:p>
                      <w:p w14:paraId="52D89753" w14:textId="77777777" w:rsidR="00F95102" w:rsidRPr="00980CF5" w:rsidRDefault="00F95102" w:rsidP="00F95102">
                        <w:pPr>
                          <w:jc w:val="center"/>
                          <w:rPr>
                            <w:rFonts w:ascii="Calibri" w:hAnsi="Calibri" w:cs="Arial"/>
                            <w:b/>
                            <w:bCs/>
                            <w:sz w:val="16"/>
                            <w:szCs w:val="16"/>
                          </w:rPr>
                        </w:pPr>
                      </w:p>
                      <w:p w14:paraId="4661D57F" w14:textId="5A322D15"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20</w:t>
                        </w:r>
                      </w:p>
                    </w:tc>
                    <w:tc>
                      <w:tcPr>
                        <w:tcW w:w="683" w:type="dxa"/>
                        <w:vAlign w:val="center"/>
                      </w:tcPr>
                      <w:p w14:paraId="51F867FA" w14:textId="77777777" w:rsidR="00F95102" w:rsidRPr="00980CF5" w:rsidRDefault="00F95102" w:rsidP="00F95102">
                        <w:pPr>
                          <w:jc w:val="center"/>
                          <w:rPr>
                            <w:rFonts w:ascii="Calibri" w:hAnsi="Calibri" w:cs="Arial"/>
                            <w:b/>
                            <w:bCs/>
                            <w:color w:val="000000"/>
                            <w:sz w:val="16"/>
                            <w:szCs w:val="16"/>
                          </w:rPr>
                        </w:pPr>
                      </w:p>
                      <w:p w14:paraId="41B9CA7F" w14:textId="77777777" w:rsidR="00F95102" w:rsidRPr="00980CF5" w:rsidRDefault="00F95102" w:rsidP="00F95102">
                        <w:pPr>
                          <w:jc w:val="center"/>
                          <w:rPr>
                            <w:rFonts w:ascii="Calibri" w:hAnsi="Calibri" w:cs="Arial"/>
                            <w:b/>
                            <w:bCs/>
                            <w:color w:val="000000"/>
                            <w:sz w:val="16"/>
                            <w:szCs w:val="16"/>
                          </w:rPr>
                        </w:pPr>
                      </w:p>
                      <w:p w14:paraId="324840A7" w14:textId="0F9A3A77" w:rsidR="00F95102" w:rsidRDefault="00F95102" w:rsidP="00F95102">
                        <w:pPr>
                          <w:jc w:val="center"/>
                          <w:rPr>
                            <w:rFonts w:ascii="Arial" w:hAnsi="Arial" w:cs="Arial"/>
                            <w:color w:val="000000"/>
                            <w:sz w:val="14"/>
                            <w:szCs w:val="14"/>
                            <w:lang w:val="es-BO" w:eastAsia="es-BO"/>
                          </w:rPr>
                        </w:pPr>
                        <w:r>
                          <w:rPr>
                            <w:rFonts w:ascii="Calibri" w:hAnsi="Calibri" w:cs="Arial"/>
                            <w:b/>
                            <w:bCs/>
                            <w:color w:val="000000"/>
                            <w:sz w:val="16"/>
                            <w:szCs w:val="16"/>
                          </w:rPr>
                          <w:t>7</w:t>
                        </w:r>
                      </w:p>
                    </w:tc>
                    <w:tc>
                      <w:tcPr>
                        <w:tcW w:w="723" w:type="dxa"/>
                        <w:vAlign w:val="center"/>
                      </w:tcPr>
                      <w:p w14:paraId="2AC18FEB" w14:textId="77777777" w:rsidR="00F95102" w:rsidRPr="00980CF5" w:rsidRDefault="00F95102" w:rsidP="00F95102">
                        <w:pPr>
                          <w:jc w:val="center"/>
                          <w:rPr>
                            <w:rFonts w:ascii="Calibri" w:hAnsi="Calibri" w:cs="Arial"/>
                            <w:b/>
                            <w:bCs/>
                            <w:color w:val="FF0000"/>
                            <w:sz w:val="16"/>
                            <w:szCs w:val="16"/>
                          </w:rPr>
                        </w:pPr>
                      </w:p>
                      <w:p w14:paraId="5EBAF60C" w14:textId="77777777" w:rsidR="00F95102" w:rsidRPr="00980CF5" w:rsidRDefault="00F95102" w:rsidP="00F95102">
                        <w:pPr>
                          <w:jc w:val="center"/>
                          <w:rPr>
                            <w:rFonts w:ascii="Calibri" w:hAnsi="Calibri" w:cs="Arial"/>
                            <w:b/>
                            <w:bCs/>
                            <w:color w:val="FF0000"/>
                            <w:sz w:val="16"/>
                            <w:szCs w:val="16"/>
                          </w:rPr>
                        </w:pPr>
                      </w:p>
                      <w:p w14:paraId="18E52681" w14:textId="457E15BB" w:rsidR="00F95102" w:rsidRDefault="00F95102" w:rsidP="00F95102">
                        <w:pPr>
                          <w:jc w:val="center"/>
                          <w:rPr>
                            <w:rFonts w:ascii="Arial" w:hAnsi="Arial" w:cs="Arial"/>
                            <w:color w:val="000000"/>
                            <w:sz w:val="14"/>
                            <w:szCs w:val="14"/>
                            <w:lang w:val="es-BO" w:eastAsia="es-BO"/>
                          </w:rPr>
                        </w:pPr>
                        <w:r>
                          <w:rPr>
                            <w:rFonts w:ascii="Calibri" w:hAnsi="Calibri" w:cs="Arial"/>
                            <w:b/>
                            <w:bCs/>
                            <w:color w:val="000000"/>
                            <w:sz w:val="16"/>
                            <w:szCs w:val="16"/>
                          </w:rPr>
                          <w:t>1</w:t>
                        </w:r>
                      </w:p>
                    </w:tc>
                    <w:tc>
                      <w:tcPr>
                        <w:tcW w:w="674" w:type="dxa"/>
                      </w:tcPr>
                      <w:p w14:paraId="11148BF1" w14:textId="77777777" w:rsidR="00F95102" w:rsidRPr="00980CF5" w:rsidRDefault="00F95102" w:rsidP="00F95102">
                        <w:pPr>
                          <w:jc w:val="center"/>
                          <w:rPr>
                            <w:rFonts w:ascii="Calibri" w:hAnsi="Calibri" w:cs="Arial"/>
                            <w:b/>
                            <w:bCs/>
                            <w:sz w:val="16"/>
                            <w:szCs w:val="16"/>
                          </w:rPr>
                        </w:pPr>
                      </w:p>
                      <w:p w14:paraId="5C494A55" w14:textId="77777777" w:rsidR="00F95102" w:rsidRPr="00980CF5" w:rsidRDefault="00F95102" w:rsidP="00F95102">
                        <w:pPr>
                          <w:jc w:val="center"/>
                          <w:rPr>
                            <w:rFonts w:ascii="Calibri" w:hAnsi="Calibri" w:cs="Arial"/>
                            <w:b/>
                            <w:bCs/>
                            <w:sz w:val="16"/>
                            <w:szCs w:val="16"/>
                          </w:rPr>
                        </w:pPr>
                      </w:p>
                      <w:p w14:paraId="2A02E28E" w14:textId="02B5780C"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7</w:t>
                        </w:r>
                      </w:p>
                    </w:tc>
                    <w:tc>
                      <w:tcPr>
                        <w:tcW w:w="1084" w:type="dxa"/>
                      </w:tcPr>
                      <w:p w14:paraId="4BBA2432" w14:textId="77777777" w:rsidR="00F95102" w:rsidRDefault="00F95102" w:rsidP="00F95102">
                        <w:pPr>
                          <w:rPr>
                            <w:rFonts w:ascii="Arial" w:hAnsi="Arial" w:cs="Arial"/>
                            <w:color w:val="000000"/>
                            <w:sz w:val="14"/>
                            <w:szCs w:val="14"/>
                            <w:lang w:val="es-BO" w:eastAsia="es-BO"/>
                          </w:rPr>
                        </w:pPr>
                      </w:p>
                    </w:tc>
                  </w:tr>
                  <w:tr w:rsidR="00F95102" w14:paraId="0BB4D6A7" w14:textId="77777777" w:rsidTr="005F72CB">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36FB745A" w14:textId="7C49449D"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Desincrustante o Saca Sarro para inodoros (litro)</w:t>
                        </w:r>
                      </w:p>
                    </w:tc>
                    <w:tc>
                      <w:tcPr>
                        <w:tcW w:w="681" w:type="dxa"/>
                        <w:vAlign w:val="center"/>
                      </w:tcPr>
                      <w:p w14:paraId="67AB6DDF" w14:textId="06CB1DAF"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15</w:t>
                        </w:r>
                      </w:p>
                    </w:tc>
                    <w:tc>
                      <w:tcPr>
                        <w:tcW w:w="683" w:type="dxa"/>
                        <w:vAlign w:val="center"/>
                      </w:tcPr>
                      <w:p w14:paraId="36A2E14C" w14:textId="393E7454" w:rsidR="00F95102" w:rsidRDefault="00F95102" w:rsidP="00F95102">
                        <w:pPr>
                          <w:jc w:val="center"/>
                          <w:rPr>
                            <w:rFonts w:ascii="Arial" w:hAnsi="Arial" w:cs="Arial"/>
                            <w:color w:val="000000"/>
                            <w:sz w:val="14"/>
                            <w:szCs w:val="14"/>
                            <w:lang w:val="es-BO" w:eastAsia="es-BO"/>
                          </w:rPr>
                        </w:pPr>
                        <w:r>
                          <w:rPr>
                            <w:rFonts w:ascii="Calibri" w:hAnsi="Calibri" w:cs="Arial"/>
                            <w:b/>
                            <w:bCs/>
                            <w:color w:val="000000"/>
                            <w:sz w:val="16"/>
                            <w:szCs w:val="16"/>
                          </w:rPr>
                          <w:t>5</w:t>
                        </w:r>
                      </w:p>
                    </w:tc>
                    <w:tc>
                      <w:tcPr>
                        <w:tcW w:w="723" w:type="dxa"/>
                        <w:vAlign w:val="center"/>
                      </w:tcPr>
                      <w:p w14:paraId="21A9FFEC" w14:textId="2C019C5D" w:rsidR="00F95102" w:rsidRDefault="00F95102" w:rsidP="00F95102">
                        <w:pPr>
                          <w:jc w:val="center"/>
                          <w:rPr>
                            <w:rFonts w:ascii="Arial" w:hAnsi="Arial" w:cs="Arial"/>
                            <w:color w:val="000000"/>
                            <w:sz w:val="14"/>
                            <w:szCs w:val="14"/>
                            <w:lang w:val="es-BO" w:eastAsia="es-BO"/>
                          </w:rPr>
                        </w:pPr>
                        <w:r>
                          <w:rPr>
                            <w:rFonts w:ascii="Calibri" w:hAnsi="Calibri" w:cs="Arial"/>
                            <w:b/>
                            <w:bCs/>
                            <w:color w:val="FF0000"/>
                            <w:sz w:val="16"/>
                            <w:szCs w:val="16"/>
                          </w:rPr>
                          <w:t>3</w:t>
                        </w:r>
                      </w:p>
                    </w:tc>
                    <w:tc>
                      <w:tcPr>
                        <w:tcW w:w="674" w:type="dxa"/>
                      </w:tcPr>
                      <w:p w14:paraId="11CBB603" w14:textId="54D86EE1"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4</w:t>
                        </w:r>
                      </w:p>
                    </w:tc>
                    <w:tc>
                      <w:tcPr>
                        <w:tcW w:w="1084" w:type="dxa"/>
                      </w:tcPr>
                      <w:p w14:paraId="4F124A2F" w14:textId="77777777" w:rsidR="00F95102" w:rsidRDefault="00F95102" w:rsidP="00F95102">
                        <w:pPr>
                          <w:rPr>
                            <w:rFonts w:ascii="Arial" w:hAnsi="Arial" w:cs="Arial"/>
                            <w:color w:val="000000"/>
                            <w:sz w:val="14"/>
                            <w:szCs w:val="14"/>
                            <w:lang w:val="es-BO" w:eastAsia="es-BO"/>
                          </w:rPr>
                        </w:pPr>
                      </w:p>
                    </w:tc>
                  </w:tr>
                  <w:tr w:rsidR="00F95102" w14:paraId="0FE198E7" w14:textId="77777777" w:rsidTr="005F72CB">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339B7586" w14:textId="21DA4428" w:rsidR="00F95102" w:rsidRDefault="00F95102" w:rsidP="00F95102">
                        <w:pPr>
                          <w:rPr>
                            <w:rFonts w:ascii="Arial" w:hAnsi="Arial" w:cs="Arial"/>
                            <w:color w:val="000000"/>
                            <w:sz w:val="14"/>
                            <w:szCs w:val="14"/>
                            <w:lang w:val="es-BO" w:eastAsia="es-BO"/>
                          </w:rPr>
                        </w:pPr>
                        <w:r w:rsidRPr="002A4EE3">
                          <w:rPr>
                            <w:rFonts w:ascii="Calibri" w:hAnsi="Calibri" w:cs="Tahoma"/>
                            <w:sz w:val="16"/>
                            <w:szCs w:val="16"/>
                          </w:rPr>
                          <w:t>Cera Blanca ARCHER o similar litro</w:t>
                        </w:r>
                      </w:p>
                    </w:tc>
                    <w:tc>
                      <w:tcPr>
                        <w:tcW w:w="681" w:type="dxa"/>
                        <w:vAlign w:val="center"/>
                      </w:tcPr>
                      <w:p w14:paraId="6DF859A3" w14:textId="0E229871"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1</w:t>
                        </w:r>
                      </w:p>
                    </w:tc>
                    <w:tc>
                      <w:tcPr>
                        <w:tcW w:w="683" w:type="dxa"/>
                        <w:vAlign w:val="center"/>
                      </w:tcPr>
                      <w:p w14:paraId="6B93B8C0" w14:textId="603ECD56"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w:t>
                        </w:r>
                      </w:p>
                    </w:tc>
                    <w:tc>
                      <w:tcPr>
                        <w:tcW w:w="723" w:type="dxa"/>
                        <w:vAlign w:val="center"/>
                      </w:tcPr>
                      <w:p w14:paraId="1D238561" w14:textId="64585579"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FF0000"/>
                            <w:sz w:val="16"/>
                            <w:szCs w:val="16"/>
                          </w:rPr>
                          <w:t>-</w:t>
                        </w:r>
                      </w:p>
                    </w:tc>
                    <w:tc>
                      <w:tcPr>
                        <w:tcW w:w="674" w:type="dxa"/>
                      </w:tcPr>
                      <w:p w14:paraId="76C095CE" w14:textId="2BD3FF1D"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1</w:t>
                        </w:r>
                      </w:p>
                    </w:tc>
                    <w:tc>
                      <w:tcPr>
                        <w:tcW w:w="1084" w:type="dxa"/>
                      </w:tcPr>
                      <w:p w14:paraId="553FE92F" w14:textId="77777777" w:rsidR="00F95102" w:rsidRDefault="00F95102" w:rsidP="00F95102">
                        <w:pPr>
                          <w:rPr>
                            <w:rFonts w:ascii="Arial" w:hAnsi="Arial" w:cs="Arial"/>
                            <w:color w:val="000000"/>
                            <w:sz w:val="14"/>
                            <w:szCs w:val="14"/>
                            <w:lang w:val="es-BO" w:eastAsia="es-BO"/>
                          </w:rPr>
                        </w:pPr>
                      </w:p>
                    </w:tc>
                  </w:tr>
                  <w:tr w:rsidR="00F95102" w14:paraId="543ECC39" w14:textId="77777777" w:rsidTr="00F95102">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5CB38DD0" w14:textId="6AD61FC7"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Jabón neutro para pisos litro</w:t>
                        </w:r>
                      </w:p>
                    </w:tc>
                    <w:tc>
                      <w:tcPr>
                        <w:tcW w:w="681" w:type="dxa"/>
                        <w:vAlign w:val="center"/>
                      </w:tcPr>
                      <w:p w14:paraId="6F5451BB" w14:textId="6D183E7A"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5</w:t>
                        </w:r>
                      </w:p>
                    </w:tc>
                    <w:tc>
                      <w:tcPr>
                        <w:tcW w:w="683" w:type="dxa"/>
                        <w:vAlign w:val="center"/>
                      </w:tcPr>
                      <w:p w14:paraId="10D065BA" w14:textId="5621C4C8"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1</w:t>
                        </w:r>
                        <w:r>
                          <w:rPr>
                            <w:rFonts w:ascii="Calibri" w:hAnsi="Calibri" w:cs="Arial"/>
                            <w:b/>
                            <w:bCs/>
                            <w:color w:val="000000"/>
                            <w:sz w:val="16"/>
                            <w:szCs w:val="16"/>
                          </w:rPr>
                          <w:t>0</w:t>
                        </w:r>
                      </w:p>
                    </w:tc>
                    <w:tc>
                      <w:tcPr>
                        <w:tcW w:w="723" w:type="dxa"/>
                        <w:vAlign w:val="center"/>
                      </w:tcPr>
                      <w:p w14:paraId="25DB4E8A" w14:textId="68870D3D" w:rsidR="00F95102" w:rsidRDefault="00F95102" w:rsidP="00F95102">
                        <w:pPr>
                          <w:jc w:val="center"/>
                          <w:rPr>
                            <w:rFonts w:ascii="Arial" w:hAnsi="Arial" w:cs="Arial"/>
                            <w:color w:val="000000"/>
                            <w:sz w:val="14"/>
                            <w:szCs w:val="14"/>
                            <w:lang w:val="es-BO" w:eastAsia="es-BO"/>
                          </w:rPr>
                        </w:pPr>
                        <w:r>
                          <w:rPr>
                            <w:rFonts w:ascii="Calibri" w:hAnsi="Calibri" w:cs="Arial"/>
                            <w:b/>
                            <w:bCs/>
                            <w:color w:val="000000"/>
                            <w:sz w:val="16"/>
                            <w:szCs w:val="16"/>
                          </w:rPr>
                          <w:t>1</w:t>
                        </w:r>
                      </w:p>
                    </w:tc>
                    <w:tc>
                      <w:tcPr>
                        <w:tcW w:w="674" w:type="dxa"/>
                        <w:vAlign w:val="center"/>
                      </w:tcPr>
                      <w:p w14:paraId="6960BFEC" w14:textId="2013BC2C"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5</w:t>
                        </w:r>
                      </w:p>
                    </w:tc>
                    <w:tc>
                      <w:tcPr>
                        <w:tcW w:w="1084" w:type="dxa"/>
                      </w:tcPr>
                      <w:p w14:paraId="3FAFBEFD" w14:textId="77777777" w:rsidR="00F95102" w:rsidRDefault="00F95102" w:rsidP="00F95102">
                        <w:pPr>
                          <w:rPr>
                            <w:rFonts w:ascii="Arial" w:hAnsi="Arial" w:cs="Arial"/>
                            <w:color w:val="000000"/>
                            <w:sz w:val="14"/>
                            <w:szCs w:val="14"/>
                            <w:lang w:val="es-BO" w:eastAsia="es-BO"/>
                          </w:rPr>
                        </w:pPr>
                      </w:p>
                    </w:tc>
                  </w:tr>
                  <w:tr w:rsidR="00F95102" w14:paraId="705E449E" w14:textId="77777777" w:rsidTr="00F95102">
                    <w:trPr>
                      <w:trHeight w:val="216"/>
                    </w:trPr>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082D7828" w14:textId="338E0D8E"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Lavandina concentrada X5 (250 Ml)</w:t>
                        </w:r>
                      </w:p>
                    </w:tc>
                    <w:tc>
                      <w:tcPr>
                        <w:tcW w:w="681" w:type="dxa"/>
                        <w:vAlign w:val="center"/>
                      </w:tcPr>
                      <w:p w14:paraId="53675B04" w14:textId="3026A3C0" w:rsidR="00F95102" w:rsidRDefault="00F95102" w:rsidP="00F95102">
                        <w:pPr>
                          <w:jc w:val="center"/>
                          <w:rPr>
                            <w:rFonts w:ascii="Arial" w:hAnsi="Arial" w:cs="Arial"/>
                            <w:color w:val="000000"/>
                            <w:sz w:val="14"/>
                            <w:szCs w:val="14"/>
                            <w:lang w:val="es-BO" w:eastAsia="es-BO"/>
                          </w:rPr>
                        </w:pPr>
                        <w:r>
                          <w:rPr>
                            <w:rFonts w:ascii="Calibri" w:hAnsi="Calibri" w:cs="Arial"/>
                            <w:b/>
                            <w:sz w:val="16"/>
                            <w:szCs w:val="16"/>
                          </w:rPr>
                          <w:t>35</w:t>
                        </w:r>
                      </w:p>
                    </w:tc>
                    <w:tc>
                      <w:tcPr>
                        <w:tcW w:w="683" w:type="dxa"/>
                        <w:vAlign w:val="center"/>
                      </w:tcPr>
                      <w:p w14:paraId="3F1B830B" w14:textId="5564C654" w:rsidR="00F95102" w:rsidRDefault="00F95102" w:rsidP="00F95102">
                        <w:pPr>
                          <w:jc w:val="center"/>
                          <w:rPr>
                            <w:rFonts w:ascii="Arial" w:hAnsi="Arial" w:cs="Arial"/>
                            <w:color w:val="000000"/>
                            <w:sz w:val="14"/>
                            <w:szCs w:val="14"/>
                            <w:lang w:val="es-BO" w:eastAsia="es-BO"/>
                          </w:rPr>
                        </w:pPr>
                        <w:r w:rsidRPr="00980CF5">
                          <w:rPr>
                            <w:rFonts w:ascii="Calibri" w:hAnsi="Calibri" w:cs="Arial"/>
                            <w:b/>
                            <w:color w:val="000000"/>
                            <w:sz w:val="16"/>
                            <w:szCs w:val="16"/>
                          </w:rPr>
                          <w:t>20</w:t>
                        </w:r>
                      </w:p>
                    </w:tc>
                    <w:tc>
                      <w:tcPr>
                        <w:tcW w:w="723" w:type="dxa"/>
                        <w:vAlign w:val="center"/>
                      </w:tcPr>
                      <w:p w14:paraId="1D7F07A1" w14:textId="16196C98" w:rsidR="00F95102" w:rsidRDefault="00F95102" w:rsidP="00F95102">
                        <w:pPr>
                          <w:jc w:val="center"/>
                          <w:rPr>
                            <w:rFonts w:ascii="Arial" w:hAnsi="Arial" w:cs="Arial"/>
                            <w:color w:val="000000"/>
                            <w:sz w:val="14"/>
                            <w:szCs w:val="14"/>
                            <w:lang w:val="es-BO" w:eastAsia="es-BO"/>
                          </w:rPr>
                        </w:pPr>
                        <w:r>
                          <w:rPr>
                            <w:rFonts w:ascii="Calibri" w:hAnsi="Calibri" w:cs="Arial"/>
                            <w:b/>
                            <w:color w:val="000000"/>
                            <w:sz w:val="16"/>
                            <w:szCs w:val="16"/>
                          </w:rPr>
                          <w:t>1</w:t>
                        </w:r>
                      </w:p>
                    </w:tc>
                    <w:tc>
                      <w:tcPr>
                        <w:tcW w:w="674" w:type="dxa"/>
                        <w:vAlign w:val="center"/>
                      </w:tcPr>
                      <w:p w14:paraId="2D545BAB" w14:textId="6867C228" w:rsidR="00F95102" w:rsidRDefault="00F95102" w:rsidP="00F95102">
                        <w:pPr>
                          <w:jc w:val="center"/>
                          <w:rPr>
                            <w:rFonts w:ascii="Arial" w:hAnsi="Arial" w:cs="Arial"/>
                            <w:color w:val="000000"/>
                            <w:sz w:val="14"/>
                            <w:szCs w:val="14"/>
                            <w:lang w:val="es-BO" w:eastAsia="es-BO"/>
                          </w:rPr>
                        </w:pPr>
                        <w:r w:rsidRPr="00980CF5">
                          <w:rPr>
                            <w:rFonts w:ascii="Calibri" w:hAnsi="Calibri" w:cs="Arial"/>
                            <w:b/>
                            <w:sz w:val="16"/>
                            <w:szCs w:val="16"/>
                          </w:rPr>
                          <w:t>30</w:t>
                        </w:r>
                      </w:p>
                    </w:tc>
                    <w:tc>
                      <w:tcPr>
                        <w:tcW w:w="1084" w:type="dxa"/>
                      </w:tcPr>
                      <w:p w14:paraId="184D8118" w14:textId="77777777" w:rsidR="00F95102" w:rsidRDefault="00F95102" w:rsidP="00F95102">
                        <w:pPr>
                          <w:rPr>
                            <w:rFonts w:ascii="Arial" w:hAnsi="Arial" w:cs="Arial"/>
                            <w:color w:val="000000"/>
                            <w:sz w:val="14"/>
                            <w:szCs w:val="14"/>
                            <w:lang w:val="es-BO" w:eastAsia="es-BO"/>
                          </w:rPr>
                        </w:pPr>
                      </w:p>
                    </w:tc>
                  </w:tr>
                  <w:tr w:rsidR="00F95102" w14:paraId="15B65DF0" w14:textId="77777777" w:rsidTr="00F95102">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6B7B4580" w14:textId="6BAAC897" w:rsidR="00F95102" w:rsidRDefault="00F95102" w:rsidP="00F95102">
                        <w:pPr>
                          <w:rPr>
                            <w:rFonts w:ascii="Arial" w:hAnsi="Arial" w:cs="Arial"/>
                            <w:color w:val="000000"/>
                            <w:sz w:val="14"/>
                            <w:szCs w:val="14"/>
                            <w:lang w:val="es-BO" w:eastAsia="es-BO"/>
                          </w:rPr>
                        </w:pPr>
                        <w:proofErr w:type="spellStart"/>
                        <w:r w:rsidRPr="00980CF5">
                          <w:rPr>
                            <w:rFonts w:ascii="Calibri" w:hAnsi="Calibri" w:cs="Tahoma"/>
                            <w:sz w:val="16"/>
                            <w:szCs w:val="16"/>
                          </w:rPr>
                          <w:t>Baygón</w:t>
                        </w:r>
                        <w:proofErr w:type="spellEnd"/>
                        <w:r w:rsidRPr="00980CF5">
                          <w:rPr>
                            <w:rFonts w:ascii="Calibri" w:hAnsi="Calibri" w:cs="Tahoma"/>
                            <w:sz w:val="16"/>
                            <w:szCs w:val="16"/>
                          </w:rPr>
                          <w:t xml:space="preserve"> Aerosol</w:t>
                        </w:r>
                      </w:p>
                    </w:tc>
                    <w:tc>
                      <w:tcPr>
                        <w:tcW w:w="681" w:type="dxa"/>
                        <w:vAlign w:val="center"/>
                      </w:tcPr>
                      <w:p w14:paraId="7326331D" w14:textId="6F90688C"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12</w:t>
                        </w:r>
                      </w:p>
                    </w:tc>
                    <w:tc>
                      <w:tcPr>
                        <w:tcW w:w="683" w:type="dxa"/>
                        <w:vAlign w:val="center"/>
                      </w:tcPr>
                      <w:p w14:paraId="1B83C3DE" w14:textId="1207B1E8" w:rsidR="00F95102" w:rsidRDefault="00F95102" w:rsidP="00F95102">
                        <w:pPr>
                          <w:jc w:val="center"/>
                          <w:rPr>
                            <w:rFonts w:ascii="Arial" w:hAnsi="Arial" w:cs="Arial"/>
                            <w:color w:val="000000"/>
                            <w:sz w:val="14"/>
                            <w:szCs w:val="14"/>
                            <w:lang w:val="es-BO" w:eastAsia="es-BO"/>
                          </w:rPr>
                        </w:pPr>
                        <w:r>
                          <w:rPr>
                            <w:rFonts w:ascii="Calibri" w:hAnsi="Calibri" w:cs="Arial"/>
                            <w:b/>
                            <w:bCs/>
                            <w:color w:val="000000"/>
                            <w:sz w:val="16"/>
                            <w:szCs w:val="16"/>
                          </w:rPr>
                          <w:t>5</w:t>
                        </w:r>
                      </w:p>
                    </w:tc>
                    <w:tc>
                      <w:tcPr>
                        <w:tcW w:w="723" w:type="dxa"/>
                        <w:vAlign w:val="center"/>
                      </w:tcPr>
                      <w:p w14:paraId="28FDD785" w14:textId="4C40CC40" w:rsidR="00F95102" w:rsidRDefault="00F95102" w:rsidP="00F95102">
                        <w:pPr>
                          <w:jc w:val="center"/>
                          <w:rPr>
                            <w:rFonts w:ascii="Arial" w:hAnsi="Arial" w:cs="Arial"/>
                            <w:color w:val="000000"/>
                            <w:sz w:val="14"/>
                            <w:szCs w:val="14"/>
                            <w:lang w:val="es-BO" w:eastAsia="es-BO"/>
                          </w:rPr>
                        </w:pPr>
                        <w:r>
                          <w:rPr>
                            <w:rFonts w:ascii="Calibri" w:hAnsi="Calibri" w:cs="Arial"/>
                            <w:b/>
                            <w:bCs/>
                            <w:color w:val="000000"/>
                            <w:sz w:val="16"/>
                            <w:szCs w:val="16"/>
                          </w:rPr>
                          <w:t>1</w:t>
                        </w:r>
                      </w:p>
                    </w:tc>
                    <w:tc>
                      <w:tcPr>
                        <w:tcW w:w="674" w:type="dxa"/>
                        <w:vAlign w:val="center"/>
                      </w:tcPr>
                      <w:p w14:paraId="2D41C1D0" w14:textId="6CE88B37"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5</w:t>
                        </w:r>
                      </w:p>
                    </w:tc>
                    <w:tc>
                      <w:tcPr>
                        <w:tcW w:w="1084" w:type="dxa"/>
                      </w:tcPr>
                      <w:p w14:paraId="4EB520C1" w14:textId="77777777" w:rsidR="00F95102" w:rsidRDefault="00F95102" w:rsidP="00F95102">
                        <w:pPr>
                          <w:rPr>
                            <w:rFonts w:ascii="Arial" w:hAnsi="Arial" w:cs="Arial"/>
                            <w:color w:val="000000"/>
                            <w:sz w:val="14"/>
                            <w:szCs w:val="14"/>
                            <w:lang w:val="es-BO" w:eastAsia="es-BO"/>
                          </w:rPr>
                        </w:pPr>
                      </w:p>
                    </w:tc>
                  </w:tr>
                  <w:tr w:rsidR="00F95102" w14:paraId="19CF8FA7" w14:textId="77777777" w:rsidTr="00F95102">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103E8127" w14:textId="11DE380D"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 xml:space="preserve">Silicona limpiadora de sillas, monitores, </w:t>
                        </w:r>
                        <w:proofErr w:type="spellStart"/>
                        <w:r w:rsidRPr="00980CF5">
                          <w:rPr>
                            <w:rFonts w:ascii="Calibri" w:hAnsi="Calibri" w:cs="Tahoma"/>
                            <w:sz w:val="16"/>
                            <w:szCs w:val="16"/>
                          </w:rPr>
                          <w:t>etc</w:t>
                        </w:r>
                        <w:proofErr w:type="spellEnd"/>
                        <w:r w:rsidRPr="00980CF5">
                          <w:rPr>
                            <w:rFonts w:ascii="Calibri" w:hAnsi="Calibri" w:cs="Tahoma"/>
                            <w:sz w:val="16"/>
                            <w:szCs w:val="16"/>
                          </w:rPr>
                          <w:t xml:space="preserve"> (250 Ml)</w:t>
                        </w:r>
                      </w:p>
                    </w:tc>
                    <w:tc>
                      <w:tcPr>
                        <w:tcW w:w="681" w:type="dxa"/>
                        <w:vAlign w:val="center"/>
                      </w:tcPr>
                      <w:p w14:paraId="48ED7B27" w14:textId="3031A043"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w:t>
                        </w:r>
                      </w:p>
                    </w:tc>
                    <w:tc>
                      <w:tcPr>
                        <w:tcW w:w="683" w:type="dxa"/>
                        <w:vAlign w:val="center"/>
                      </w:tcPr>
                      <w:p w14:paraId="599A53AB" w14:textId="7ADDF7BD" w:rsidR="00F95102" w:rsidRDefault="00F95102" w:rsidP="00F95102">
                        <w:pPr>
                          <w:jc w:val="center"/>
                          <w:rPr>
                            <w:rFonts w:ascii="Arial" w:hAnsi="Arial" w:cs="Arial"/>
                            <w:color w:val="000000"/>
                            <w:sz w:val="14"/>
                            <w:szCs w:val="14"/>
                            <w:lang w:val="es-BO" w:eastAsia="es-BO"/>
                          </w:rPr>
                        </w:pPr>
                        <w:r>
                          <w:rPr>
                            <w:rFonts w:ascii="Calibri" w:hAnsi="Calibri" w:cs="Arial"/>
                            <w:b/>
                            <w:bCs/>
                            <w:color w:val="000000"/>
                            <w:sz w:val="16"/>
                            <w:szCs w:val="16"/>
                          </w:rPr>
                          <w:t>5</w:t>
                        </w:r>
                      </w:p>
                    </w:tc>
                    <w:tc>
                      <w:tcPr>
                        <w:tcW w:w="723" w:type="dxa"/>
                        <w:vAlign w:val="center"/>
                      </w:tcPr>
                      <w:p w14:paraId="1088B26C" w14:textId="3075FFDA" w:rsidR="00F95102" w:rsidRDefault="00F95102" w:rsidP="00F95102">
                        <w:pPr>
                          <w:jc w:val="center"/>
                          <w:rPr>
                            <w:rFonts w:ascii="Arial" w:hAnsi="Arial" w:cs="Arial"/>
                            <w:color w:val="000000"/>
                            <w:sz w:val="14"/>
                            <w:szCs w:val="14"/>
                            <w:lang w:val="es-BO" w:eastAsia="es-BO"/>
                          </w:rPr>
                        </w:pPr>
                        <w:r>
                          <w:rPr>
                            <w:rFonts w:ascii="Calibri" w:hAnsi="Calibri" w:cs="Arial"/>
                            <w:b/>
                            <w:bCs/>
                            <w:color w:val="000000"/>
                            <w:sz w:val="16"/>
                            <w:szCs w:val="16"/>
                          </w:rPr>
                          <w:t>1</w:t>
                        </w:r>
                      </w:p>
                    </w:tc>
                    <w:tc>
                      <w:tcPr>
                        <w:tcW w:w="674" w:type="dxa"/>
                        <w:vAlign w:val="center"/>
                      </w:tcPr>
                      <w:p w14:paraId="673190E7" w14:textId="39E52124"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3</w:t>
                        </w:r>
                      </w:p>
                    </w:tc>
                    <w:tc>
                      <w:tcPr>
                        <w:tcW w:w="1084" w:type="dxa"/>
                      </w:tcPr>
                      <w:p w14:paraId="7390EC8B" w14:textId="77777777" w:rsidR="00F95102" w:rsidRDefault="00F95102" w:rsidP="00F95102">
                        <w:pPr>
                          <w:rPr>
                            <w:rFonts w:ascii="Arial" w:hAnsi="Arial" w:cs="Arial"/>
                            <w:color w:val="000000"/>
                            <w:sz w:val="14"/>
                            <w:szCs w:val="14"/>
                            <w:lang w:val="es-BO" w:eastAsia="es-BO"/>
                          </w:rPr>
                        </w:pPr>
                      </w:p>
                    </w:tc>
                  </w:tr>
                  <w:tr w:rsidR="00F95102" w14:paraId="65161C1F" w14:textId="77777777" w:rsidTr="00F95102">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3A099560" w14:textId="1519137B"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Detergente OLA para Vajilla 500 Ml</w:t>
                        </w:r>
                      </w:p>
                    </w:tc>
                    <w:tc>
                      <w:tcPr>
                        <w:tcW w:w="681" w:type="dxa"/>
                        <w:vAlign w:val="center"/>
                      </w:tcPr>
                      <w:p w14:paraId="1CB449EF" w14:textId="26353ED7"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4</w:t>
                        </w:r>
                      </w:p>
                    </w:tc>
                    <w:tc>
                      <w:tcPr>
                        <w:tcW w:w="683" w:type="dxa"/>
                        <w:vAlign w:val="center"/>
                      </w:tcPr>
                      <w:p w14:paraId="4B85294B" w14:textId="63B892FF"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2</w:t>
                        </w:r>
                      </w:p>
                    </w:tc>
                    <w:tc>
                      <w:tcPr>
                        <w:tcW w:w="723" w:type="dxa"/>
                        <w:vAlign w:val="center"/>
                      </w:tcPr>
                      <w:p w14:paraId="4E8E096C" w14:textId="3AEC391F" w:rsidR="00F95102" w:rsidRDefault="00F95102" w:rsidP="00F95102">
                        <w:pPr>
                          <w:jc w:val="center"/>
                          <w:rPr>
                            <w:rFonts w:ascii="Arial" w:hAnsi="Arial" w:cs="Arial"/>
                            <w:color w:val="000000"/>
                            <w:sz w:val="14"/>
                            <w:szCs w:val="14"/>
                            <w:lang w:val="es-BO" w:eastAsia="es-BO"/>
                          </w:rPr>
                        </w:pPr>
                        <w:r>
                          <w:rPr>
                            <w:rFonts w:ascii="Calibri" w:hAnsi="Calibri" w:cs="Arial"/>
                            <w:b/>
                            <w:bCs/>
                            <w:color w:val="000000"/>
                            <w:sz w:val="16"/>
                            <w:szCs w:val="16"/>
                          </w:rPr>
                          <w:t>1</w:t>
                        </w:r>
                      </w:p>
                    </w:tc>
                    <w:tc>
                      <w:tcPr>
                        <w:tcW w:w="674" w:type="dxa"/>
                        <w:vAlign w:val="center"/>
                      </w:tcPr>
                      <w:p w14:paraId="3A0C52A5" w14:textId="1358371A"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2</w:t>
                        </w:r>
                      </w:p>
                    </w:tc>
                    <w:tc>
                      <w:tcPr>
                        <w:tcW w:w="1084" w:type="dxa"/>
                      </w:tcPr>
                      <w:p w14:paraId="05CB58B0" w14:textId="77777777" w:rsidR="00F95102" w:rsidRDefault="00F95102" w:rsidP="00F95102">
                        <w:pPr>
                          <w:rPr>
                            <w:rFonts w:ascii="Arial" w:hAnsi="Arial" w:cs="Arial"/>
                            <w:color w:val="000000"/>
                            <w:sz w:val="14"/>
                            <w:szCs w:val="14"/>
                            <w:lang w:val="es-BO" w:eastAsia="es-BO"/>
                          </w:rPr>
                        </w:pPr>
                      </w:p>
                    </w:tc>
                  </w:tr>
                  <w:tr w:rsidR="00F95102" w14:paraId="4AA831ED" w14:textId="77777777" w:rsidTr="00F95102">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58D36663" w14:textId="7E0D1778"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Ace o similar 250 Mg</w:t>
                        </w:r>
                      </w:p>
                    </w:tc>
                    <w:tc>
                      <w:tcPr>
                        <w:tcW w:w="681" w:type="dxa"/>
                        <w:vAlign w:val="center"/>
                      </w:tcPr>
                      <w:p w14:paraId="410BBA6F" w14:textId="3A4695F2" w:rsidR="00F95102" w:rsidRDefault="00F95102" w:rsidP="00F95102">
                        <w:pPr>
                          <w:jc w:val="center"/>
                          <w:rPr>
                            <w:rFonts w:ascii="Arial" w:hAnsi="Arial" w:cs="Arial"/>
                            <w:color w:val="000000"/>
                            <w:sz w:val="14"/>
                            <w:szCs w:val="14"/>
                            <w:lang w:val="es-BO" w:eastAsia="es-BO"/>
                          </w:rPr>
                        </w:pPr>
                        <w:r>
                          <w:rPr>
                            <w:rFonts w:ascii="Calibri" w:hAnsi="Calibri" w:cs="Arial"/>
                            <w:b/>
                            <w:sz w:val="16"/>
                            <w:szCs w:val="16"/>
                          </w:rPr>
                          <w:t>2</w:t>
                        </w:r>
                        <w:r w:rsidRPr="00980CF5">
                          <w:rPr>
                            <w:rFonts w:ascii="Calibri" w:hAnsi="Calibri" w:cs="Arial"/>
                            <w:b/>
                            <w:sz w:val="16"/>
                            <w:szCs w:val="16"/>
                          </w:rPr>
                          <w:t>0</w:t>
                        </w:r>
                      </w:p>
                    </w:tc>
                    <w:tc>
                      <w:tcPr>
                        <w:tcW w:w="683" w:type="dxa"/>
                        <w:vAlign w:val="center"/>
                      </w:tcPr>
                      <w:p w14:paraId="79FBFF53" w14:textId="40F332EA" w:rsidR="00F95102" w:rsidRDefault="00F95102" w:rsidP="00F95102">
                        <w:pPr>
                          <w:jc w:val="center"/>
                          <w:rPr>
                            <w:rFonts w:ascii="Arial" w:hAnsi="Arial" w:cs="Arial"/>
                            <w:color w:val="000000"/>
                            <w:sz w:val="14"/>
                            <w:szCs w:val="14"/>
                            <w:lang w:val="es-BO" w:eastAsia="es-BO"/>
                          </w:rPr>
                        </w:pPr>
                        <w:r w:rsidRPr="00980CF5">
                          <w:rPr>
                            <w:rFonts w:ascii="Calibri" w:hAnsi="Calibri" w:cs="Arial"/>
                            <w:b/>
                            <w:color w:val="000000"/>
                            <w:sz w:val="16"/>
                            <w:szCs w:val="16"/>
                          </w:rPr>
                          <w:t>8</w:t>
                        </w:r>
                      </w:p>
                    </w:tc>
                    <w:tc>
                      <w:tcPr>
                        <w:tcW w:w="723" w:type="dxa"/>
                        <w:vAlign w:val="center"/>
                      </w:tcPr>
                      <w:p w14:paraId="537F0C89" w14:textId="4CF51838" w:rsidR="00F95102" w:rsidRDefault="00F95102" w:rsidP="00F95102">
                        <w:pPr>
                          <w:jc w:val="center"/>
                          <w:rPr>
                            <w:rFonts w:ascii="Arial" w:hAnsi="Arial" w:cs="Arial"/>
                            <w:color w:val="000000"/>
                            <w:sz w:val="14"/>
                            <w:szCs w:val="14"/>
                            <w:lang w:val="es-BO" w:eastAsia="es-BO"/>
                          </w:rPr>
                        </w:pPr>
                        <w:r>
                          <w:rPr>
                            <w:rFonts w:ascii="Calibri" w:hAnsi="Calibri" w:cs="Arial"/>
                            <w:b/>
                            <w:color w:val="000000"/>
                            <w:sz w:val="16"/>
                            <w:szCs w:val="16"/>
                          </w:rPr>
                          <w:t>1</w:t>
                        </w:r>
                      </w:p>
                    </w:tc>
                    <w:tc>
                      <w:tcPr>
                        <w:tcW w:w="674" w:type="dxa"/>
                        <w:vAlign w:val="center"/>
                      </w:tcPr>
                      <w:p w14:paraId="4C10C780" w14:textId="71AEF4AE" w:rsidR="00F95102" w:rsidRDefault="00F95102" w:rsidP="00F95102">
                        <w:pPr>
                          <w:jc w:val="center"/>
                          <w:rPr>
                            <w:rFonts w:ascii="Arial" w:hAnsi="Arial" w:cs="Arial"/>
                            <w:color w:val="000000"/>
                            <w:sz w:val="14"/>
                            <w:szCs w:val="14"/>
                            <w:lang w:val="es-BO" w:eastAsia="es-BO"/>
                          </w:rPr>
                        </w:pPr>
                        <w:r w:rsidRPr="00980CF5">
                          <w:rPr>
                            <w:rFonts w:ascii="Calibri" w:hAnsi="Calibri" w:cs="Arial"/>
                            <w:b/>
                            <w:sz w:val="16"/>
                            <w:szCs w:val="16"/>
                          </w:rPr>
                          <w:t>10</w:t>
                        </w:r>
                      </w:p>
                    </w:tc>
                    <w:tc>
                      <w:tcPr>
                        <w:tcW w:w="1084" w:type="dxa"/>
                      </w:tcPr>
                      <w:p w14:paraId="3AC24A46" w14:textId="77777777" w:rsidR="00F95102" w:rsidRDefault="00F95102" w:rsidP="00F95102">
                        <w:pPr>
                          <w:rPr>
                            <w:rFonts w:ascii="Arial" w:hAnsi="Arial" w:cs="Arial"/>
                            <w:color w:val="000000"/>
                            <w:sz w:val="14"/>
                            <w:szCs w:val="14"/>
                            <w:lang w:val="es-BO" w:eastAsia="es-BO"/>
                          </w:rPr>
                        </w:pPr>
                      </w:p>
                    </w:tc>
                  </w:tr>
                  <w:tr w:rsidR="00F95102" w14:paraId="1627BEAB" w14:textId="77777777" w:rsidTr="00F95102">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55746048" w14:textId="574A42DD"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Esponja</w:t>
                        </w:r>
                      </w:p>
                    </w:tc>
                    <w:tc>
                      <w:tcPr>
                        <w:tcW w:w="681" w:type="dxa"/>
                        <w:vAlign w:val="center"/>
                      </w:tcPr>
                      <w:p w14:paraId="6C9E92E7" w14:textId="5FEDBD55"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25</w:t>
                        </w:r>
                      </w:p>
                    </w:tc>
                    <w:tc>
                      <w:tcPr>
                        <w:tcW w:w="683" w:type="dxa"/>
                        <w:vAlign w:val="center"/>
                      </w:tcPr>
                      <w:p w14:paraId="1A76A593" w14:textId="3E85451D"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8</w:t>
                        </w:r>
                      </w:p>
                    </w:tc>
                    <w:tc>
                      <w:tcPr>
                        <w:tcW w:w="723" w:type="dxa"/>
                        <w:vAlign w:val="center"/>
                      </w:tcPr>
                      <w:p w14:paraId="54BAC368" w14:textId="19B93E35" w:rsidR="00F95102" w:rsidRDefault="00F95102" w:rsidP="00F95102">
                        <w:pPr>
                          <w:jc w:val="center"/>
                          <w:rPr>
                            <w:rFonts w:ascii="Arial" w:hAnsi="Arial" w:cs="Arial"/>
                            <w:color w:val="000000"/>
                            <w:sz w:val="14"/>
                            <w:szCs w:val="14"/>
                            <w:lang w:val="es-BO" w:eastAsia="es-BO"/>
                          </w:rPr>
                        </w:pPr>
                        <w:r>
                          <w:rPr>
                            <w:rFonts w:ascii="Calibri" w:hAnsi="Calibri" w:cs="Arial"/>
                            <w:b/>
                            <w:bCs/>
                            <w:color w:val="000000"/>
                            <w:sz w:val="16"/>
                            <w:szCs w:val="16"/>
                          </w:rPr>
                          <w:t>1</w:t>
                        </w:r>
                      </w:p>
                    </w:tc>
                    <w:tc>
                      <w:tcPr>
                        <w:tcW w:w="674" w:type="dxa"/>
                        <w:vAlign w:val="center"/>
                      </w:tcPr>
                      <w:p w14:paraId="1BE73FCE" w14:textId="72943478"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8</w:t>
                        </w:r>
                      </w:p>
                    </w:tc>
                    <w:tc>
                      <w:tcPr>
                        <w:tcW w:w="1084" w:type="dxa"/>
                      </w:tcPr>
                      <w:p w14:paraId="11877F35" w14:textId="77777777" w:rsidR="00F95102" w:rsidRDefault="00F95102" w:rsidP="00F95102">
                        <w:pPr>
                          <w:rPr>
                            <w:rFonts w:ascii="Arial" w:hAnsi="Arial" w:cs="Arial"/>
                            <w:color w:val="000000"/>
                            <w:sz w:val="14"/>
                            <w:szCs w:val="14"/>
                            <w:lang w:val="es-BO" w:eastAsia="es-BO"/>
                          </w:rPr>
                        </w:pPr>
                      </w:p>
                    </w:tc>
                  </w:tr>
                  <w:tr w:rsidR="00F95102" w14:paraId="47F068EC" w14:textId="77777777" w:rsidTr="00F95102">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0DCA5242" w14:textId="56F40441"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Guantes de goma (par)</w:t>
                        </w:r>
                      </w:p>
                    </w:tc>
                    <w:tc>
                      <w:tcPr>
                        <w:tcW w:w="681" w:type="dxa"/>
                        <w:vAlign w:val="center"/>
                      </w:tcPr>
                      <w:p w14:paraId="25C260EE" w14:textId="3AADC8CB"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w:t>
                        </w:r>
                      </w:p>
                    </w:tc>
                    <w:tc>
                      <w:tcPr>
                        <w:tcW w:w="683" w:type="dxa"/>
                        <w:vAlign w:val="center"/>
                      </w:tcPr>
                      <w:p w14:paraId="2D0D51B8" w14:textId="37FCEE7C"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6</w:t>
                        </w:r>
                      </w:p>
                    </w:tc>
                    <w:tc>
                      <w:tcPr>
                        <w:tcW w:w="723" w:type="dxa"/>
                        <w:vAlign w:val="center"/>
                      </w:tcPr>
                      <w:p w14:paraId="7304CFB7" w14:textId="7D55E39C" w:rsidR="00F95102" w:rsidRDefault="00F95102" w:rsidP="00F95102">
                        <w:pPr>
                          <w:jc w:val="center"/>
                          <w:rPr>
                            <w:rFonts w:ascii="Arial" w:hAnsi="Arial" w:cs="Arial"/>
                            <w:color w:val="000000"/>
                            <w:sz w:val="14"/>
                            <w:szCs w:val="14"/>
                            <w:lang w:val="es-BO" w:eastAsia="es-BO"/>
                          </w:rPr>
                        </w:pPr>
                        <w:r>
                          <w:rPr>
                            <w:rFonts w:ascii="Calibri" w:hAnsi="Calibri" w:cs="Arial"/>
                            <w:b/>
                            <w:bCs/>
                            <w:color w:val="000000"/>
                            <w:sz w:val="16"/>
                            <w:szCs w:val="16"/>
                          </w:rPr>
                          <w:t>1</w:t>
                        </w:r>
                      </w:p>
                    </w:tc>
                    <w:tc>
                      <w:tcPr>
                        <w:tcW w:w="674" w:type="dxa"/>
                        <w:vAlign w:val="center"/>
                      </w:tcPr>
                      <w:p w14:paraId="1AA19173" w14:textId="6309CC55"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4</w:t>
                        </w:r>
                      </w:p>
                    </w:tc>
                    <w:tc>
                      <w:tcPr>
                        <w:tcW w:w="1084" w:type="dxa"/>
                      </w:tcPr>
                      <w:p w14:paraId="4355A6E5" w14:textId="77777777" w:rsidR="00F95102" w:rsidRDefault="00F95102" w:rsidP="00F95102">
                        <w:pPr>
                          <w:rPr>
                            <w:rFonts w:ascii="Arial" w:hAnsi="Arial" w:cs="Arial"/>
                            <w:color w:val="000000"/>
                            <w:sz w:val="14"/>
                            <w:szCs w:val="14"/>
                            <w:lang w:val="es-BO" w:eastAsia="es-BO"/>
                          </w:rPr>
                        </w:pPr>
                      </w:p>
                    </w:tc>
                  </w:tr>
                  <w:tr w:rsidR="00F95102" w14:paraId="21AABAFD" w14:textId="77777777" w:rsidTr="00F95102">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6CF5F561" w14:textId="6A5427FF"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Ácido Nítrico</w:t>
                        </w:r>
                      </w:p>
                    </w:tc>
                    <w:tc>
                      <w:tcPr>
                        <w:tcW w:w="681" w:type="dxa"/>
                        <w:vAlign w:val="center"/>
                      </w:tcPr>
                      <w:p w14:paraId="32D38DAA" w14:textId="09F0D20B"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w:t>
                        </w:r>
                      </w:p>
                    </w:tc>
                    <w:tc>
                      <w:tcPr>
                        <w:tcW w:w="683" w:type="dxa"/>
                        <w:vAlign w:val="center"/>
                      </w:tcPr>
                      <w:p w14:paraId="78EE7D4F" w14:textId="76B69874"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w:t>
                        </w:r>
                      </w:p>
                    </w:tc>
                    <w:tc>
                      <w:tcPr>
                        <w:tcW w:w="723" w:type="dxa"/>
                        <w:vAlign w:val="center"/>
                      </w:tcPr>
                      <w:p w14:paraId="704A35A2" w14:textId="56039DA4"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w:t>
                        </w:r>
                      </w:p>
                    </w:tc>
                    <w:tc>
                      <w:tcPr>
                        <w:tcW w:w="674" w:type="dxa"/>
                        <w:vAlign w:val="center"/>
                      </w:tcPr>
                      <w:p w14:paraId="69F88475" w14:textId="63C36E06"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1</w:t>
                        </w:r>
                      </w:p>
                    </w:tc>
                    <w:tc>
                      <w:tcPr>
                        <w:tcW w:w="1084" w:type="dxa"/>
                      </w:tcPr>
                      <w:p w14:paraId="7DFE5909" w14:textId="77777777" w:rsidR="00F95102" w:rsidRDefault="00F95102" w:rsidP="00F95102">
                        <w:pPr>
                          <w:rPr>
                            <w:rFonts w:ascii="Arial" w:hAnsi="Arial" w:cs="Arial"/>
                            <w:color w:val="000000"/>
                            <w:sz w:val="14"/>
                            <w:szCs w:val="14"/>
                            <w:lang w:val="es-BO" w:eastAsia="es-BO"/>
                          </w:rPr>
                        </w:pPr>
                      </w:p>
                    </w:tc>
                  </w:tr>
                  <w:tr w:rsidR="00F95102" w14:paraId="53AB22F3" w14:textId="77777777" w:rsidTr="00F95102">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2DD4342F" w14:textId="398F618A"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 xml:space="preserve">Sellador </w:t>
                        </w:r>
                        <w:proofErr w:type="spellStart"/>
                        <w:r w:rsidRPr="00980CF5">
                          <w:rPr>
                            <w:rFonts w:ascii="Calibri" w:hAnsi="Calibri" w:cs="Tahoma"/>
                            <w:sz w:val="16"/>
                            <w:szCs w:val="16"/>
                          </w:rPr>
                          <w:t>tresentte</w:t>
                        </w:r>
                        <w:proofErr w:type="spellEnd"/>
                        <w:r w:rsidRPr="00980CF5">
                          <w:rPr>
                            <w:rFonts w:ascii="Calibri" w:hAnsi="Calibri" w:cs="Tahoma"/>
                            <w:sz w:val="16"/>
                            <w:szCs w:val="16"/>
                          </w:rPr>
                          <w:t xml:space="preserve"> para pisos vinílicos </w:t>
                        </w:r>
                        <w:r>
                          <w:rPr>
                            <w:rFonts w:ascii="Calibri" w:hAnsi="Calibri" w:cs="Tahoma"/>
                            <w:sz w:val="16"/>
                            <w:szCs w:val="16"/>
                          </w:rPr>
                          <w:t>(</w:t>
                        </w:r>
                        <w:r w:rsidRPr="00980CF5">
                          <w:rPr>
                            <w:rFonts w:ascii="Calibri" w:hAnsi="Calibri" w:cs="Tahoma"/>
                            <w:sz w:val="16"/>
                            <w:szCs w:val="16"/>
                          </w:rPr>
                          <w:t>5 litros</w:t>
                        </w:r>
                        <w:r>
                          <w:rPr>
                            <w:rFonts w:ascii="Calibri" w:hAnsi="Calibri" w:cs="Tahoma"/>
                            <w:sz w:val="16"/>
                            <w:szCs w:val="16"/>
                          </w:rPr>
                          <w:t>)</w:t>
                        </w:r>
                      </w:p>
                    </w:tc>
                    <w:tc>
                      <w:tcPr>
                        <w:tcW w:w="681" w:type="dxa"/>
                        <w:vAlign w:val="center"/>
                      </w:tcPr>
                      <w:p w14:paraId="40E2B25C" w14:textId="5B60C707"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w:t>
                        </w:r>
                      </w:p>
                    </w:tc>
                    <w:tc>
                      <w:tcPr>
                        <w:tcW w:w="683" w:type="dxa"/>
                        <w:vAlign w:val="center"/>
                      </w:tcPr>
                      <w:p w14:paraId="53E1519B" w14:textId="2AC03222"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w:t>
                        </w:r>
                      </w:p>
                    </w:tc>
                    <w:tc>
                      <w:tcPr>
                        <w:tcW w:w="723" w:type="dxa"/>
                        <w:vAlign w:val="center"/>
                      </w:tcPr>
                      <w:p w14:paraId="06048D84" w14:textId="2A500CFB"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w:t>
                        </w:r>
                      </w:p>
                    </w:tc>
                    <w:tc>
                      <w:tcPr>
                        <w:tcW w:w="674" w:type="dxa"/>
                        <w:vAlign w:val="center"/>
                      </w:tcPr>
                      <w:p w14:paraId="77B5AB22" w14:textId="5C0ECFB9"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1</w:t>
                        </w:r>
                      </w:p>
                    </w:tc>
                    <w:tc>
                      <w:tcPr>
                        <w:tcW w:w="1084" w:type="dxa"/>
                      </w:tcPr>
                      <w:p w14:paraId="0F7341AC" w14:textId="77777777" w:rsidR="00F95102" w:rsidRDefault="00F95102" w:rsidP="00F95102">
                        <w:pPr>
                          <w:rPr>
                            <w:rFonts w:ascii="Arial" w:hAnsi="Arial" w:cs="Arial"/>
                            <w:color w:val="000000"/>
                            <w:sz w:val="14"/>
                            <w:szCs w:val="14"/>
                            <w:lang w:val="es-BO" w:eastAsia="es-BO"/>
                          </w:rPr>
                        </w:pPr>
                      </w:p>
                    </w:tc>
                  </w:tr>
                  <w:tr w:rsidR="00F95102" w14:paraId="4DDB0D48" w14:textId="77777777" w:rsidTr="00F95102">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67689858" w14:textId="4C9DC74B" w:rsidR="00F95102" w:rsidRDefault="00F95102" w:rsidP="00F95102">
                        <w:pPr>
                          <w:rPr>
                            <w:rFonts w:ascii="Arial" w:hAnsi="Arial" w:cs="Arial"/>
                            <w:color w:val="000000"/>
                            <w:sz w:val="14"/>
                            <w:szCs w:val="14"/>
                            <w:lang w:val="es-BO" w:eastAsia="es-BO"/>
                          </w:rPr>
                        </w:pPr>
                        <w:r w:rsidRPr="00980CF5">
                          <w:rPr>
                            <w:rFonts w:ascii="Calibri" w:hAnsi="Calibri" w:cs="Tahoma"/>
                            <w:sz w:val="16"/>
                            <w:szCs w:val="16"/>
                          </w:rPr>
                          <w:t>Jabón Bolívar</w:t>
                        </w:r>
                      </w:p>
                    </w:tc>
                    <w:tc>
                      <w:tcPr>
                        <w:tcW w:w="681" w:type="dxa"/>
                        <w:vAlign w:val="center"/>
                      </w:tcPr>
                      <w:p w14:paraId="32A96088" w14:textId="3F43E48B"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1</w:t>
                        </w:r>
                        <w:r w:rsidRPr="00980CF5">
                          <w:rPr>
                            <w:rFonts w:ascii="Calibri" w:hAnsi="Calibri" w:cs="Arial"/>
                            <w:b/>
                            <w:bCs/>
                            <w:sz w:val="16"/>
                            <w:szCs w:val="16"/>
                          </w:rPr>
                          <w:t>0</w:t>
                        </w:r>
                      </w:p>
                    </w:tc>
                    <w:tc>
                      <w:tcPr>
                        <w:tcW w:w="683" w:type="dxa"/>
                        <w:vAlign w:val="center"/>
                      </w:tcPr>
                      <w:p w14:paraId="26E8FED9" w14:textId="2AA37766"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8</w:t>
                        </w:r>
                      </w:p>
                    </w:tc>
                    <w:tc>
                      <w:tcPr>
                        <w:tcW w:w="723" w:type="dxa"/>
                        <w:vAlign w:val="center"/>
                      </w:tcPr>
                      <w:p w14:paraId="5385A292" w14:textId="5C2841CB"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w:t>
                        </w:r>
                      </w:p>
                    </w:tc>
                    <w:tc>
                      <w:tcPr>
                        <w:tcW w:w="674" w:type="dxa"/>
                        <w:vAlign w:val="center"/>
                      </w:tcPr>
                      <w:p w14:paraId="48BAAFC7" w14:textId="0F70FC5D"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5</w:t>
                        </w:r>
                      </w:p>
                    </w:tc>
                    <w:tc>
                      <w:tcPr>
                        <w:tcW w:w="1084" w:type="dxa"/>
                      </w:tcPr>
                      <w:p w14:paraId="3CF63EFC" w14:textId="77777777" w:rsidR="00F95102" w:rsidRDefault="00F95102" w:rsidP="00F95102">
                        <w:pPr>
                          <w:rPr>
                            <w:rFonts w:ascii="Arial" w:hAnsi="Arial" w:cs="Arial"/>
                            <w:color w:val="000000"/>
                            <w:sz w:val="14"/>
                            <w:szCs w:val="14"/>
                            <w:lang w:val="es-BO" w:eastAsia="es-BO"/>
                          </w:rPr>
                        </w:pPr>
                      </w:p>
                    </w:tc>
                  </w:tr>
                  <w:tr w:rsidR="00F95102" w14:paraId="155CD4E9" w14:textId="77777777" w:rsidTr="00F95102">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31902A6A" w14:textId="5BF3721E" w:rsidR="00F95102" w:rsidRDefault="00F95102" w:rsidP="00F95102">
                        <w:pPr>
                          <w:rPr>
                            <w:rFonts w:ascii="Arial" w:hAnsi="Arial" w:cs="Arial"/>
                            <w:color w:val="000000"/>
                            <w:sz w:val="14"/>
                            <w:szCs w:val="14"/>
                            <w:lang w:val="es-BO" w:eastAsia="es-BO"/>
                          </w:rPr>
                        </w:pPr>
                        <w:proofErr w:type="spellStart"/>
                        <w:r w:rsidRPr="00980CF5">
                          <w:rPr>
                            <w:rFonts w:ascii="Calibri" w:hAnsi="Calibri" w:cs="Tahoma"/>
                            <w:sz w:val="16"/>
                            <w:szCs w:val="16"/>
                          </w:rPr>
                          <w:t>Champu</w:t>
                        </w:r>
                        <w:proofErr w:type="spellEnd"/>
                        <w:r w:rsidRPr="00980CF5">
                          <w:rPr>
                            <w:rFonts w:ascii="Calibri" w:hAnsi="Calibri" w:cs="Tahoma"/>
                            <w:sz w:val="16"/>
                            <w:szCs w:val="16"/>
                          </w:rPr>
                          <w:t xml:space="preserve"> de alfombra (lavado de silla) litros</w:t>
                        </w:r>
                      </w:p>
                    </w:tc>
                    <w:tc>
                      <w:tcPr>
                        <w:tcW w:w="681" w:type="dxa"/>
                        <w:vAlign w:val="center"/>
                      </w:tcPr>
                      <w:p w14:paraId="02B7EBC5" w14:textId="7C8E39AC" w:rsidR="00F95102" w:rsidRDefault="00F95102" w:rsidP="00F95102">
                        <w:pPr>
                          <w:jc w:val="center"/>
                          <w:rPr>
                            <w:rFonts w:ascii="Arial" w:hAnsi="Arial" w:cs="Arial"/>
                            <w:color w:val="000000"/>
                            <w:sz w:val="14"/>
                            <w:szCs w:val="14"/>
                            <w:lang w:val="es-BO" w:eastAsia="es-BO"/>
                          </w:rPr>
                        </w:pPr>
                        <w:r>
                          <w:rPr>
                            <w:rFonts w:ascii="Calibri" w:hAnsi="Calibri" w:cs="Arial"/>
                            <w:b/>
                            <w:bCs/>
                            <w:sz w:val="16"/>
                            <w:szCs w:val="16"/>
                          </w:rPr>
                          <w:t>1</w:t>
                        </w:r>
                      </w:p>
                    </w:tc>
                    <w:tc>
                      <w:tcPr>
                        <w:tcW w:w="683" w:type="dxa"/>
                        <w:vAlign w:val="center"/>
                      </w:tcPr>
                      <w:p w14:paraId="64DC8E13" w14:textId="77477D08"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70C0"/>
                            <w:sz w:val="16"/>
                            <w:szCs w:val="16"/>
                          </w:rPr>
                          <w:t>-</w:t>
                        </w:r>
                      </w:p>
                    </w:tc>
                    <w:tc>
                      <w:tcPr>
                        <w:tcW w:w="723" w:type="dxa"/>
                        <w:vAlign w:val="center"/>
                      </w:tcPr>
                      <w:p w14:paraId="7C4360DE" w14:textId="0C949E5C" w:rsidR="00F95102" w:rsidRDefault="00F95102" w:rsidP="00F95102">
                        <w:pPr>
                          <w:jc w:val="center"/>
                          <w:rPr>
                            <w:rFonts w:ascii="Arial" w:hAnsi="Arial" w:cs="Arial"/>
                            <w:color w:val="000000"/>
                            <w:sz w:val="14"/>
                            <w:szCs w:val="14"/>
                            <w:lang w:val="es-BO" w:eastAsia="es-BO"/>
                          </w:rPr>
                        </w:pPr>
                        <w:r w:rsidRPr="00980CF5">
                          <w:rPr>
                            <w:rFonts w:ascii="Calibri" w:hAnsi="Calibri" w:cs="Arial"/>
                            <w:b/>
                            <w:bCs/>
                            <w:color w:val="000000"/>
                            <w:sz w:val="16"/>
                            <w:szCs w:val="16"/>
                          </w:rPr>
                          <w:t>-</w:t>
                        </w:r>
                      </w:p>
                    </w:tc>
                    <w:tc>
                      <w:tcPr>
                        <w:tcW w:w="674" w:type="dxa"/>
                        <w:vAlign w:val="center"/>
                      </w:tcPr>
                      <w:p w14:paraId="3FE8200E" w14:textId="3C8BEC0A" w:rsidR="00F95102" w:rsidRDefault="00F95102" w:rsidP="00F95102">
                        <w:pPr>
                          <w:jc w:val="center"/>
                          <w:rPr>
                            <w:rFonts w:ascii="Arial" w:hAnsi="Arial" w:cs="Arial"/>
                            <w:color w:val="000000"/>
                            <w:sz w:val="14"/>
                            <w:szCs w:val="14"/>
                            <w:lang w:val="es-BO" w:eastAsia="es-BO"/>
                          </w:rPr>
                        </w:pPr>
                        <w:r w:rsidRPr="00980CF5">
                          <w:rPr>
                            <w:rFonts w:ascii="Calibri" w:hAnsi="Calibri" w:cs="Arial"/>
                            <w:b/>
                            <w:bCs/>
                            <w:sz w:val="16"/>
                            <w:szCs w:val="16"/>
                          </w:rPr>
                          <w:t>-</w:t>
                        </w:r>
                      </w:p>
                    </w:tc>
                    <w:tc>
                      <w:tcPr>
                        <w:tcW w:w="1084" w:type="dxa"/>
                      </w:tcPr>
                      <w:p w14:paraId="47229938" w14:textId="77777777" w:rsidR="00F95102" w:rsidRDefault="00F95102" w:rsidP="00F95102">
                        <w:pPr>
                          <w:rPr>
                            <w:rFonts w:ascii="Arial" w:hAnsi="Arial" w:cs="Arial"/>
                            <w:color w:val="000000"/>
                            <w:sz w:val="14"/>
                            <w:szCs w:val="14"/>
                            <w:lang w:val="es-BO" w:eastAsia="es-BO"/>
                          </w:rPr>
                        </w:pPr>
                      </w:p>
                    </w:tc>
                  </w:tr>
                </w:tbl>
                <w:p w14:paraId="7B55F81E" w14:textId="77777777" w:rsidR="00096969" w:rsidRDefault="00096969" w:rsidP="00096969">
                  <w:pPr>
                    <w:rPr>
                      <w:rFonts w:ascii="Arial" w:hAnsi="Arial" w:cs="Arial"/>
                      <w:color w:val="000000"/>
                      <w:sz w:val="14"/>
                      <w:szCs w:val="14"/>
                      <w:lang w:val="es-BO" w:eastAsia="es-BO"/>
                    </w:rPr>
                  </w:pPr>
                </w:p>
                <w:p w14:paraId="75F39086" w14:textId="77777777" w:rsidR="00F95102" w:rsidRPr="004766FE" w:rsidRDefault="00F95102" w:rsidP="00F95102">
                  <w:pPr>
                    <w:pStyle w:val="Prrafodelista"/>
                    <w:ind w:left="317"/>
                    <w:jc w:val="both"/>
                    <w:rPr>
                      <w:rFonts w:ascii="Calibri" w:hAnsi="Calibri" w:cs="Tahoma"/>
                      <w:sz w:val="16"/>
                      <w:szCs w:val="16"/>
                    </w:rPr>
                  </w:pPr>
                  <w:r w:rsidRPr="004766FE">
                    <w:rPr>
                      <w:rFonts w:ascii="Calibri" w:hAnsi="Calibri" w:cs="Tahoma"/>
                      <w:sz w:val="16"/>
                      <w:szCs w:val="16"/>
                    </w:rPr>
                    <w:t>Los productos deben ser entregados mensualmente al encargado o fiscal de servicio y/o administrador quien hará la verificación y control de los mismos.</w:t>
                  </w:r>
                </w:p>
                <w:p w14:paraId="1BFC541A" w14:textId="77777777" w:rsidR="00F95102" w:rsidRPr="00972522" w:rsidRDefault="00F95102" w:rsidP="00F95102">
                  <w:pPr>
                    <w:pStyle w:val="Prrafodelista"/>
                    <w:ind w:left="317"/>
                    <w:jc w:val="both"/>
                    <w:rPr>
                      <w:rFonts w:ascii="Calibri" w:hAnsi="Calibri" w:cs="Tahoma"/>
                      <w:sz w:val="10"/>
                      <w:szCs w:val="10"/>
                    </w:rPr>
                  </w:pPr>
                </w:p>
                <w:p w14:paraId="3A3320D1" w14:textId="77777777" w:rsidR="00F95102" w:rsidRPr="004766FE" w:rsidRDefault="00F95102" w:rsidP="00F95102">
                  <w:pPr>
                    <w:pStyle w:val="Prrafodelista"/>
                    <w:ind w:left="317"/>
                    <w:jc w:val="both"/>
                    <w:rPr>
                      <w:rFonts w:ascii="Calibri" w:hAnsi="Calibri" w:cs="Tahoma"/>
                      <w:sz w:val="16"/>
                      <w:szCs w:val="16"/>
                    </w:rPr>
                  </w:pPr>
                  <w:r w:rsidRPr="004766FE">
                    <w:rPr>
                      <w:rFonts w:ascii="Calibri" w:hAnsi="Calibri" w:cs="Tahoma"/>
                      <w:sz w:val="16"/>
                      <w:szCs w:val="16"/>
                    </w:rPr>
                    <w:t xml:space="preserve">En cuanto a lo que se refiere a guantes de látex, gorros, barbijos, trapos, baldes, paños, Carros de limpieza, </w:t>
                  </w:r>
                  <w:proofErr w:type="spellStart"/>
                  <w:r w:rsidRPr="004766FE">
                    <w:rPr>
                      <w:rFonts w:ascii="Calibri" w:hAnsi="Calibri" w:cs="Tahoma"/>
                      <w:sz w:val="16"/>
                      <w:szCs w:val="16"/>
                    </w:rPr>
                    <w:t>etc</w:t>
                  </w:r>
                  <w:proofErr w:type="spellEnd"/>
                  <w:r w:rsidRPr="004766FE">
                    <w:rPr>
                      <w:rFonts w:ascii="Calibri" w:hAnsi="Calibri" w:cs="Tahoma"/>
                      <w:sz w:val="16"/>
                      <w:szCs w:val="16"/>
                    </w:rPr>
                    <w:t xml:space="preserve">, instrumentos necesarios para que el proveedor preste el servicio deberán ser entregados en las cantidades que el mismo estime sea conveniente, tomando en cuenta la vida útil de cada material o insumo y las normativas vigentes. </w:t>
                  </w:r>
                </w:p>
                <w:p w14:paraId="567ED4AE" w14:textId="77777777" w:rsidR="00F95102" w:rsidRPr="00972522" w:rsidRDefault="00F95102" w:rsidP="00F95102">
                  <w:pPr>
                    <w:pStyle w:val="Prrafodelista"/>
                    <w:ind w:left="0"/>
                    <w:jc w:val="both"/>
                    <w:rPr>
                      <w:rFonts w:ascii="Calibri" w:hAnsi="Calibri" w:cs="Tahoma"/>
                      <w:sz w:val="10"/>
                      <w:szCs w:val="10"/>
                    </w:rPr>
                  </w:pPr>
                </w:p>
                <w:p w14:paraId="08DF11FF" w14:textId="2482E286" w:rsidR="00F95102" w:rsidRPr="004766FE" w:rsidRDefault="00F95102" w:rsidP="00F95102">
                  <w:pPr>
                    <w:pStyle w:val="Prrafodelista"/>
                    <w:ind w:left="317"/>
                    <w:jc w:val="both"/>
                    <w:rPr>
                      <w:rFonts w:ascii="Calibri" w:hAnsi="Calibri" w:cs="Tahoma"/>
                      <w:sz w:val="16"/>
                      <w:szCs w:val="16"/>
                    </w:rPr>
                  </w:pPr>
                  <w:r w:rsidRPr="004766FE">
                    <w:rPr>
                      <w:rFonts w:ascii="Calibri" w:hAnsi="Calibri" w:cs="Tahoma"/>
                      <w:b/>
                      <w:sz w:val="16"/>
                      <w:szCs w:val="16"/>
                    </w:rPr>
                    <w:t>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aprobado mismo que será autorizado y cancelado de acuerdo a costos unitarios ofertados siempre y cuando el porcentaje de incremento supere el 5% del establecido.</w:t>
                  </w:r>
                  <w:r w:rsidRPr="004766FE">
                    <w:rPr>
                      <w:rFonts w:ascii="Calibri" w:hAnsi="Calibri" w:cs="Tahoma"/>
                      <w:sz w:val="16"/>
                      <w:szCs w:val="16"/>
                    </w:rPr>
                    <w:t xml:space="preserve"> Los productos deben ser entregados mensualmente al encargado o fiscal de servicio y/o administrador quien hará la verificación y control de los mismos.</w:t>
                  </w:r>
                </w:p>
                <w:p w14:paraId="70C20BF2" w14:textId="77777777" w:rsidR="00F95102" w:rsidRPr="00972522" w:rsidRDefault="00F95102" w:rsidP="00F95102">
                  <w:pPr>
                    <w:pStyle w:val="Prrafodelista"/>
                    <w:ind w:left="317"/>
                    <w:jc w:val="both"/>
                    <w:rPr>
                      <w:rFonts w:ascii="Calibri" w:hAnsi="Calibri" w:cs="Tahoma"/>
                      <w:sz w:val="10"/>
                      <w:szCs w:val="10"/>
                    </w:rPr>
                  </w:pPr>
                </w:p>
                <w:p w14:paraId="2D83790B" w14:textId="77777777" w:rsidR="00F95102" w:rsidRDefault="00F95102" w:rsidP="00F95102">
                  <w:pPr>
                    <w:rPr>
                      <w:rFonts w:ascii="Arial" w:hAnsi="Arial" w:cs="Arial"/>
                      <w:color w:val="000000"/>
                      <w:sz w:val="14"/>
                      <w:szCs w:val="14"/>
                      <w:lang w:val="es-BO" w:eastAsia="es-BO"/>
                    </w:rPr>
                  </w:pPr>
                </w:p>
              </w:tc>
            </w:tr>
            <w:tr w:rsidR="00096969" w14:paraId="213028BB" w14:textId="77777777" w:rsidTr="00F95102">
              <w:tc>
                <w:tcPr>
                  <w:tcW w:w="6993" w:type="dxa"/>
                </w:tcPr>
                <w:p w14:paraId="594460D8" w14:textId="77777777" w:rsidR="00F95102" w:rsidRPr="00C45FB3" w:rsidRDefault="00F95102" w:rsidP="00F95102">
                  <w:pPr>
                    <w:pStyle w:val="Prrafodelista"/>
                    <w:numPr>
                      <w:ilvl w:val="0"/>
                      <w:numId w:val="53"/>
                    </w:numPr>
                    <w:tabs>
                      <w:tab w:val="left" w:pos="-720"/>
                    </w:tabs>
                    <w:suppressAutoHyphens/>
                    <w:ind w:left="375"/>
                    <w:jc w:val="both"/>
                    <w:rPr>
                      <w:rFonts w:ascii="Calibri" w:hAnsi="Calibri" w:cs="Arial"/>
                      <w:b/>
                      <w:sz w:val="18"/>
                      <w:szCs w:val="18"/>
                    </w:rPr>
                  </w:pPr>
                  <w:r w:rsidRPr="00C45FB3">
                    <w:rPr>
                      <w:rFonts w:ascii="Calibri" w:hAnsi="Calibri" w:cs="Arial"/>
                      <w:b/>
                      <w:sz w:val="18"/>
                      <w:szCs w:val="18"/>
                    </w:rPr>
                    <w:lastRenderedPageBreak/>
                    <w:t>Experiencia de la Empresa</w:t>
                  </w:r>
                </w:p>
                <w:p w14:paraId="2F443515" w14:textId="77777777" w:rsidR="00F95102" w:rsidRPr="004766FE" w:rsidRDefault="00F95102" w:rsidP="00F95102">
                  <w:pPr>
                    <w:tabs>
                      <w:tab w:val="left" w:pos="-720"/>
                    </w:tabs>
                    <w:suppressAutoHyphens/>
                    <w:ind w:left="317"/>
                    <w:jc w:val="both"/>
                    <w:rPr>
                      <w:rFonts w:ascii="Calibri" w:hAnsi="Calibri" w:cs="Arial"/>
                      <w:sz w:val="18"/>
                      <w:szCs w:val="18"/>
                    </w:rPr>
                  </w:pPr>
                  <w:r w:rsidRPr="004766FE">
                    <w:rPr>
                      <w:rFonts w:ascii="Calibri" w:hAnsi="Calibri" w:cs="Arial"/>
                      <w:sz w:val="18"/>
                      <w:szCs w:val="18"/>
                    </w:rPr>
                    <w:t xml:space="preserve">La empresa deberá contar con una experiencia general de por lo menos </w:t>
                  </w:r>
                  <w:r>
                    <w:rPr>
                      <w:rFonts w:ascii="Calibri" w:hAnsi="Calibri" w:cs="Arial"/>
                      <w:sz w:val="18"/>
                      <w:szCs w:val="18"/>
                    </w:rPr>
                    <w:t>15</w:t>
                  </w:r>
                  <w:r w:rsidRPr="004766FE">
                    <w:rPr>
                      <w:rFonts w:ascii="Calibri" w:hAnsi="Calibri" w:cs="Arial"/>
                      <w:sz w:val="18"/>
                      <w:szCs w:val="18"/>
                    </w:rPr>
                    <w:t xml:space="preserve"> años en la prestación del servicio adjuntando contratos o certificados de trabajo que respalden la misma.</w:t>
                  </w:r>
                </w:p>
                <w:p w14:paraId="66B52EB5" w14:textId="77777777" w:rsidR="00F95102" w:rsidRPr="004766FE" w:rsidRDefault="00F95102" w:rsidP="00F95102">
                  <w:pPr>
                    <w:tabs>
                      <w:tab w:val="left" w:pos="-720"/>
                    </w:tabs>
                    <w:suppressAutoHyphens/>
                    <w:ind w:left="317"/>
                    <w:jc w:val="both"/>
                    <w:rPr>
                      <w:rFonts w:ascii="Calibri" w:hAnsi="Calibri" w:cs="Arial"/>
                      <w:sz w:val="18"/>
                      <w:szCs w:val="18"/>
                    </w:rPr>
                  </w:pPr>
                  <w:r w:rsidRPr="004766FE">
                    <w:rPr>
                      <w:rFonts w:ascii="Calibri" w:hAnsi="Calibri" w:cs="Arial"/>
                      <w:sz w:val="18"/>
                      <w:szCs w:val="18"/>
                    </w:rPr>
                    <w:t xml:space="preserve">Asimismo, deberá contar con una experiencia específica en área de salud, mínima de </w:t>
                  </w:r>
                  <w:r>
                    <w:rPr>
                      <w:rFonts w:ascii="Calibri" w:hAnsi="Calibri" w:cs="Arial"/>
                      <w:sz w:val="18"/>
                      <w:szCs w:val="18"/>
                    </w:rPr>
                    <w:t>10</w:t>
                  </w:r>
                  <w:r w:rsidRPr="004766FE">
                    <w:rPr>
                      <w:rFonts w:ascii="Calibri" w:hAnsi="Calibri" w:cs="Arial"/>
                      <w:sz w:val="18"/>
                      <w:szCs w:val="18"/>
                    </w:rPr>
                    <w:t xml:space="preserve"> años adjuntando contratos o certificados de trabajo que respalden la misma.</w:t>
                  </w:r>
                </w:p>
                <w:p w14:paraId="4FCDCBEA" w14:textId="77777777" w:rsidR="00F95102" w:rsidRPr="004766FE" w:rsidRDefault="00F95102" w:rsidP="00F95102">
                  <w:pPr>
                    <w:tabs>
                      <w:tab w:val="left" w:pos="-720"/>
                    </w:tabs>
                    <w:suppressAutoHyphens/>
                    <w:ind w:left="317"/>
                    <w:jc w:val="both"/>
                    <w:rPr>
                      <w:rFonts w:ascii="Calibri" w:hAnsi="Calibri" w:cs="Arial"/>
                      <w:sz w:val="18"/>
                      <w:szCs w:val="18"/>
                    </w:rPr>
                  </w:pPr>
                  <w:r w:rsidRPr="004766FE">
                    <w:rPr>
                      <w:rFonts w:ascii="Calibri" w:hAnsi="Calibri" w:cs="Arial"/>
                      <w:sz w:val="18"/>
                      <w:szCs w:val="18"/>
                    </w:rPr>
                    <w:t>Nota: La experiencia tanto General como específica deberá ser registrada en Formulario correspondiente, y debidamente respaldadas.</w:t>
                  </w:r>
                </w:p>
                <w:p w14:paraId="25F7742A" w14:textId="77777777" w:rsidR="00096969" w:rsidRDefault="00096969" w:rsidP="00096969">
                  <w:pPr>
                    <w:rPr>
                      <w:rFonts w:ascii="Arial" w:hAnsi="Arial" w:cs="Arial"/>
                      <w:color w:val="000000"/>
                      <w:sz w:val="14"/>
                      <w:szCs w:val="14"/>
                      <w:lang w:val="es-BO" w:eastAsia="es-BO"/>
                    </w:rPr>
                  </w:pPr>
                </w:p>
              </w:tc>
            </w:tr>
            <w:tr w:rsidR="00F95102" w14:paraId="7A89B5BC" w14:textId="77777777" w:rsidTr="00F95102">
              <w:tc>
                <w:tcPr>
                  <w:tcW w:w="6993" w:type="dxa"/>
                </w:tcPr>
                <w:p w14:paraId="16F0131F" w14:textId="77777777" w:rsidR="00F95102" w:rsidRPr="004766FE" w:rsidRDefault="00F95102" w:rsidP="00F95102">
                  <w:pPr>
                    <w:tabs>
                      <w:tab w:val="left" w:pos="-720"/>
                    </w:tabs>
                    <w:suppressAutoHyphens/>
                    <w:ind w:left="317"/>
                    <w:rPr>
                      <w:rFonts w:ascii="Calibri" w:hAnsi="Calibri" w:cs="Arial"/>
                      <w:sz w:val="12"/>
                      <w:szCs w:val="12"/>
                    </w:rPr>
                  </w:pPr>
                </w:p>
                <w:p w14:paraId="131A56AB" w14:textId="77777777" w:rsidR="00F95102" w:rsidRPr="004766FE" w:rsidRDefault="00F95102" w:rsidP="00F95102">
                  <w:pPr>
                    <w:tabs>
                      <w:tab w:val="left" w:pos="-720"/>
                    </w:tabs>
                    <w:suppressAutoHyphens/>
                    <w:rPr>
                      <w:rFonts w:ascii="Calibri" w:hAnsi="Calibri" w:cs="Arial"/>
                      <w:sz w:val="18"/>
                      <w:szCs w:val="18"/>
                    </w:rPr>
                  </w:pPr>
                  <w:r w:rsidRPr="00C45FB3">
                    <w:rPr>
                      <w:rFonts w:ascii="Calibri" w:hAnsi="Calibri" w:cs="Arial"/>
                      <w:b/>
                      <w:bCs/>
                      <w:sz w:val="18"/>
                      <w:szCs w:val="18"/>
                    </w:rPr>
                    <w:t>17</w:t>
                  </w:r>
                  <w:r w:rsidRPr="004766FE">
                    <w:rPr>
                      <w:rFonts w:ascii="Calibri" w:hAnsi="Calibri" w:cs="Arial"/>
                      <w:sz w:val="18"/>
                      <w:szCs w:val="18"/>
                    </w:rPr>
                    <w:t xml:space="preserve">.  </w:t>
                  </w:r>
                  <w:r w:rsidRPr="004766FE">
                    <w:rPr>
                      <w:rFonts w:ascii="Calibri" w:hAnsi="Calibri" w:cs="Arial"/>
                      <w:b/>
                      <w:sz w:val="18"/>
                      <w:szCs w:val="18"/>
                    </w:rPr>
                    <w:t>Equipo Mínimo</w:t>
                  </w:r>
                </w:p>
                <w:p w14:paraId="747B9FC1" w14:textId="77777777" w:rsidR="00F95102" w:rsidRPr="004766FE" w:rsidRDefault="00F95102" w:rsidP="00F95102">
                  <w:pPr>
                    <w:tabs>
                      <w:tab w:val="left" w:pos="-720"/>
                    </w:tabs>
                    <w:suppressAutoHyphens/>
                    <w:ind w:left="317"/>
                    <w:rPr>
                      <w:rFonts w:ascii="Calibri" w:hAnsi="Calibri" w:cs="Arial"/>
                      <w:sz w:val="18"/>
                      <w:szCs w:val="18"/>
                    </w:rPr>
                  </w:pPr>
                  <w:r w:rsidRPr="004766FE">
                    <w:rPr>
                      <w:rFonts w:ascii="Calibri" w:hAnsi="Calibri" w:cs="Arial"/>
                      <w:sz w:val="18"/>
                      <w:szCs w:val="18"/>
                    </w:rPr>
                    <w:t>Se deberá disponer para uso permanente en todos los edificios de la CSBP, como mínimo con 3 Hidro lavadoras industriales, 2 lustradoras industriales para pisos fríos, de vinil y de madera (machihembre). Se solicita describir las especificaciones técnicas de los equipos y adjuntar fotografías de los mismos.</w:t>
                  </w:r>
                </w:p>
                <w:p w14:paraId="45ACB3D0" w14:textId="77777777" w:rsidR="00F95102" w:rsidRPr="004766FE" w:rsidRDefault="00F95102" w:rsidP="00F95102">
                  <w:pPr>
                    <w:tabs>
                      <w:tab w:val="left" w:pos="-720"/>
                    </w:tabs>
                    <w:suppressAutoHyphens/>
                    <w:rPr>
                      <w:rFonts w:ascii="Calibri" w:hAnsi="Calibri" w:cs="Arial"/>
                      <w:sz w:val="10"/>
                      <w:szCs w:val="10"/>
                    </w:rPr>
                  </w:pPr>
                </w:p>
                <w:p w14:paraId="0D7B006B" w14:textId="77777777" w:rsidR="00F95102" w:rsidRPr="004766FE" w:rsidRDefault="00F95102" w:rsidP="00F95102">
                  <w:pPr>
                    <w:tabs>
                      <w:tab w:val="left" w:pos="-720"/>
                    </w:tabs>
                    <w:suppressAutoHyphens/>
                    <w:ind w:left="317"/>
                    <w:rPr>
                      <w:rFonts w:ascii="Calibri" w:hAnsi="Calibri" w:cs="Arial"/>
                      <w:sz w:val="18"/>
                      <w:szCs w:val="18"/>
                    </w:rPr>
                  </w:pPr>
                  <w:r w:rsidRPr="004766FE">
                    <w:rPr>
                      <w:rFonts w:ascii="Calibri" w:hAnsi="Calibri" w:cs="Arial"/>
                      <w:sz w:val="18"/>
                      <w:szCs w:val="18"/>
                    </w:rPr>
                    <w:t>Se deberá contar con equipo menor de limpieza que deberá ser renovado en forma permanente de acuerdo a necesidad. (Escobas, escobillones, alzadores de basura, esponjas, paños y otros), y 7 carritos distribuidor y recolector de material.</w:t>
                  </w:r>
                </w:p>
                <w:p w14:paraId="42CBB1C8" w14:textId="77777777" w:rsidR="00F95102" w:rsidRPr="004766FE" w:rsidRDefault="00F95102" w:rsidP="00F95102">
                  <w:pPr>
                    <w:tabs>
                      <w:tab w:val="left" w:pos="-720"/>
                    </w:tabs>
                    <w:suppressAutoHyphens/>
                    <w:ind w:left="317"/>
                    <w:rPr>
                      <w:rFonts w:ascii="Calibri" w:hAnsi="Calibri" w:cs="Arial"/>
                      <w:sz w:val="10"/>
                      <w:szCs w:val="10"/>
                    </w:rPr>
                  </w:pPr>
                  <w:r w:rsidRPr="004766FE">
                    <w:rPr>
                      <w:rFonts w:ascii="Calibri" w:hAnsi="Calibri" w:cs="Arial"/>
                      <w:sz w:val="18"/>
                      <w:szCs w:val="18"/>
                    </w:rPr>
                    <w:t xml:space="preserve"> </w:t>
                  </w:r>
                </w:p>
                <w:p w14:paraId="1B70263E" w14:textId="77777777" w:rsidR="00F95102" w:rsidRPr="004766FE" w:rsidRDefault="00F95102" w:rsidP="00F95102">
                  <w:pPr>
                    <w:tabs>
                      <w:tab w:val="left" w:pos="-720"/>
                    </w:tabs>
                    <w:suppressAutoHyphens/>
                    <w:ind w:left="317"/>
                    <w:rPr>
                      <w:rFonts w:ascii="Calibri" w:hAnsi="Calibri" w:cs="Arial"/>
                      <w:b/>
                      <w:sz w:val="18"/>
                      <w:szCs w:val="18"/>
                    </w:rPr>
                  </w:pPr>
                  <w:r w:rsidRPr="004766FE">
                    <w:rPr>
                      <w:rFonts w:ascii="Calibri" w:hAnsi="Calibri" w:cs="Arial"/>
                      <w:b/>
                      <w:sz w:val="18"/>
                      <w:szCs w:val="18"/>
                    </w:rPr>
                    <w:t xml:space="preserve">      DETALLE </w:t>
                  </w:r>
                  <w:r w:rsidRPr="004766FE">
                    <w:rPr>
                      <w:rFonts w:ascii="Calibri" w:hAnsi="Calibri" w:cs="Arial"/>
                      <w:b/>
                      <w:sz w:val="18"/>
                      <w:szCs w:val="18"/>
                    </w:rPr>
                    <w:tab/>
                    <w:t xml:space="preserve">                                         CANTIDAD MES </w:t>
                  </w:r>
                </w:p>
                <w:p w14:paraId="3877D12C" w14:textId="77777777" w:rsidR="00F95102" w:rsidRPr="004766FE" w:rsidRDefault="00F95102" w:rsidP="00F95102">
                  <w:pPr>
                    <w:tabs>
                      <w:tab w:val="left" w:pos="-720"/>
                    </w:tabs>
                    <w:suppressAutoHyphens/>
                    <w:ind w:left="317"/>
                    <w:rPr>
                      <w:rFonts w:ascii="Calibri" w:hAnsi="Calibri" w:cs="Arial"/>
                      <w:sz w:val="18"/>
                      <w:szCs w:val="18"/>
                    </w:rPr>
                  </w:pPr>
                  <w:r w:rsidRPr="004766FE">
                    <w:rPr>
                      <w:rFonts w:ascii="Calibri" w:hAnsi="Calibri" w:cs="Arial"/>
                      <w:sz w:val="18"/>
                      <w:szCs w:val="18"/>
                    </w:rPr>
                    <w:t xml:space="preserve">- Goma limpie cristales </w:t>
                  </w:r>
                </w:p>
                <w:p w14:paraId="67A044BF" w14:textId="77777777" w:rsidR="00F95102" w:rsidRPr="004766FE" w:rsidRDefault="00F95102" w:rsidP="00F95102">
                  <w:pPr>
                    <w:tabs>
                      <w:tab w:val="left" w:pos="-720"/>
                    </w:tabs>
                    <w:suppressAutoHyphens/>
                    <w:ind w:left="317"/>
                    <w:rPr>
                      <w:rFonts w:ascii="Calibri" w:hAnsi="Calibri" w:cs="Arial"/>
                      <w:sz w:val="18"/>
                      <w:szCs w:val="18"/>
                    </w:rPr>
                  </w:pPr>
                  <w:r w:rsidRPr="004766FE">
                    <w:rPr>
                      <w:rFonts w:ascii="Calibri" w:hAnsi="Calibri" w:cs="Arial"/>
                      <w:sz w:val="18"/>
                      <w:szCs w:val="18"/>
                    </w:rPr>
                    <w:t xml:space="preserve"> (para </w:t>
                  </w:r>
                  <w:proofErr w:type="gramStart"/>
                  <w:r w:rsidRPr="004766FE">
                    <w:rPr>
                      <w:rFonts w:ascii="Calibri" w:hAnsi="Calibri" w:cs="Arial"/>
                      <w:sz w:val="18"/>
                      <w:szCs w:val="18"/>
                    </w:rPr>
                    <w:t xml:space="preserve">vidrios)   </w:t>
                  </w:r>
                  <w:proofErr w:type="gramEnd"/>
                  <w:r w:rsidRPr="004766FE">
                    <w:rPr>
                      <w:rFonts w:ascii="Calibri" w:hAnsi="Calibri" w:cs="Arial"/>
                      <w:sz w:val="18"/>
                      <w:szCs w:val="18"/>
                    </w:rPr>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0A7A4355" w14:textId="77777777" w:rsidR="00F95102" w:rsidRPr="004766FE" w:rsidRDefault="00F95102" w:rsidP="00F95102">
                  <w:pPr>
                    <w:tabs>
                      <w:tab w:val="left" w:pos="-720"/>
                    </w:tabs>
                    <w:suppressAutoHyphens/>
                    <w:ind w:left="317"/>
                    <w:rPr>
                      <w:rFonts w:ascii="Calibri" w:hAnsi="Calibri" w:cs="Arial"/>
                      <w:sz w:val="18"/>
                      <w:szCs w:val="18"/>
                    </w:rPr>
                  </w:pPr>
                  <w:r w:rsidRPr="004766FE">
                    <w:rPr>
                      <w:rFonts w:ascii="Calibri" w:hAnsi="Calibri" w:cs="Arial"/>
                      <w:sz w:val="18"/>
                      <w:szCs w:val="18"/>
                    </w:rPr>
                    <w:t xml:space="preserve">- Paños de limpieza </w:t>
                  </w:r>
                  <w:r w:rsidRPr="004766FE">
                    <w:rPr>
                      <w:rFonts w:ascii="Calibri" w:hAnsi="Calibri" w:cs="Arial"/>
                      <w:sz w:val="18"/>
                      <w:szCs w:val="18"/>
                    </w:rPr>
                    <w:tab/>
                    <w:t xml:space="preserve">          </w:t>
                  </w:r>
                  <w:r w:rsidRPr="004766FE">
                    <w:rPr>
                      <w:rFonts w:ascii="Calibri" w:hAnsi="Calibri" w:cs="Arial"/>
                      <w:b/>
                      <w:i/>
                      <w:sz w:val="18"/>
                      <w:szCs w:val="18"/>
                    </w:rPr>
                    <w:t xml:space="preserve"> Lo necesario para uso PERMANENTE</w:t>
                  </w:r>
                </w:p>
                <w:p w14:paraId="0F75D598" w14:textId="77777777" w:rsidR="00F95102" w:rsidRPr="004766FE" w:rsidRDefault="00F95102" w:rsidP="00F95102">
                  <w:pPr>
                    <w:tabs>
                      <w:tab w:val="left" w:pos="-720"/>
                    </w:tabs>
                    <w:suppressAutoHyphens/>
                    <w:ind w:left="317"/>
                    <w:rPr>
                      <w:rFonts w:ascii="Calibri" w:hAnsi="Calibri" w:cs="Arial"/>
                      <w:sz w:val="18"/>
                      <w:szCs w:val="18"/>
                    </w:rPr>
                  </w:pPr>
                  <w:r w:rsidRPr="004766FE">
                    <w:rPr>
                      <w:rFonts w:ascii="Calibri" w:hAnsi="Calibri" w:cs="Arial"/>
                      <w:sz w:val="18"/>
                      <w:szCs w:val="18"/>
                    </w:rPr>
                    <w:t>- Paños de pisos</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368FE729" w14:textId="77777777" w:rsidR="00F95102" w:rsidRPr="004766FE" w:rsidRDefault="00F95102" w:rsidP="00F95102">
                  <w:pPr>
                    <w:tabs>
                      <w:tab w:val="left" w:pos="-720"/>
                    </w:tabs>
                    <w:suppressAutoHyphens/>
                    <w:ind w:left="317"/>
                    <w:rPr>
                      <w:rFonts w:ascii="Calibri" w:hAnsi="Calibri" w:cs="Arial"/>
                      <w:sz w:val="18"/>
                      <w:szCs w:val="18"/>
                    </w:rPr>
                  </w:pPr>
                  <w:r w:rsidRPr="004766FE">
                    <w:rPr>
                      <w:rFonts w:ascii="Calibri" w:hAnsi="Calibri" w:cs="Arial"/>
                      <w:sz w:val="18"/>
                      <w:szCs w:val="18"/>
                    </w:rPr>
                    <w:t xml:space="preserve">- Mopas o </w:t>
                  </w:r>
                  <w:proofErr w:type="spellStart"/>
                  <w:r w:rsidRPr="004766FE">
                    <w:rPr>
                      <w:rFonts w:ascii="Calibri" w:hAnsi="Calibri" w:cs="Arial"/>
                      <w:sz w:val="18"/>
                      <w:szCs w:val="18"/>
                    </w:rPr>
                    <w:t>waipe</w:t>
                  </w:r>
                  <w:proofErr w:type="spellEnd"/>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49A3D98C" w14:textId="77777777" w:rsidR="00F95102" w:rsidRPr="004766FE" w:rsidRDefault="00F95102" w:rsidP="00F95102">
                  <w:pPr>
                    <w:tabs>
                      <w:tab w:val="left" w:pos="-720"/>
                    </w:tabs>
                    <w:suppressAutoHyphens/>
                    <w:ind w:left="317"/>
                    <w:rPr>
                      <w:rFonts w:ascii="Calibri" w:hAnsi="Calibri" w:cs="Arial"/>
                      <w:sz w:val="18"/>
                      <w:szCs w:val="18"/>
                    </w:rPr>
                  </w:pPr>
                  <w:r w:rsidRPr="004766FE">
                    <w:rPr>
                      <w:rFonts w:ascii="Calibri" w:hAnsi="Calibri" w:cs="Arial"/>
                      <w:sz w:val="18"/>
                      <w:szCs w:val="18"/>
                    </w:rPr>
                    <w:t>- Escobas plásticas</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2DDDBEE8" w14:textId="77777777" w:rsidR="00F95102" w:rsidRPr="004766FE" w:rsidRDefault="00F95102" w:rsidP="00F95102">
                  <w:pPr>
                    <w:tabs>
                      <w:tab w:val="left" w:pos="-720"/>
                    </w:tabs>
                    <w:suppressAutoHyphens/>
                    <w:ind w:left="317"/>
                    <w:rPr>
                      <w:rFonts w:ascii="Calibri" w:hAnsi="Calibri" w:cs="Arial"/>
                      <w:sz w:val="18"/>
                      <w:szCs w:val="18"/>
                    </w:rPr>
                  </w:pPr>
                  <w:r w:rsidRPr="004766FE">
                    <w:rPr>
                      <w:rFonts w:ascii="Calibri" w:hAnsi="Calibri" w:cs="Arial"/>
                      <w:sz w:val="18"/>
                      <w:szCs w:val="18"/>
                    </w:rPr>
                    <w:t>- Balde con exprimidor</w:t>
                  </w:r>
                  <w:r w:rsidRPr="004766FE">
                    <w:rPr>
                      <w:rFonts w:ascii="Calibri" w:hAnsi="Calibri" w:cs="Arial"/>
                      <w:sz w:val="18"/>
                      <w:szCs w:val="18"/>
                    </w:rPr>
                    <w:tab/>
                  </w:r>
                  <w:r w:rsidRPr="004766FE">
                    <w:rPr>
                      <w:rFonts w:ascii="Calibri" w:hAnsi="Calibri" w:cs="Arial"/>
                      <w:b/>
                      <w:i/>
                      <w:sz w:val="18"/>
                      <w:szCs w:val="18"/>
                    </w:rPr>
                    <w:t xml:space="preserve">           Lo necesario para uso PERMANENTE</w:t>
                  </w:r>
                  <w:r w:rsidRPr="004766FE">
                    <w:rPr>
                      <w:rFonts w:ascii="Calibri" w:hAnsi="Calibri" w:cs="Arial"/>
                      <w:sz w:val="18"/>
                      <w:szCs w:val="18"/>
                    </w:rPr>
                    <w:t xml:space="preserve"> </w:t>
                  </w:r>
                </w:p>
                <w:p w14:paraId="2EF1851A" w14:textId="77777777" w:rsidR="00F95102" w:rsidRPr="004766FE" w:rsidRDefault="00F95102" w:rsidP="00F95102">
                  <w:pPr>
                    <w:tabs>
                      <w:tab w:val="left" w:pos="-720"/>
                    </w:tabs>
                    <w:suppressAutoHyphens/>
                    <w:ind w:left="317"/>
                    <w:rPr>
                      <w:rFonts w:ascii="Calibri" w:hAnsi="Calibri" w:cs="Arial"/>
                      <w:sz w:val="18"/>
                      <w:szCs w:val="18"/>
                    </w:rPr>
                  </w:pPr>
                  <w:r w:rsidRPr="004766FE">
                    <w:rPr>
                      <w:rFonts w:ascii="Calibri" w:hAnsi="Calibri" w:cs="Arial"/>
                      <w:sz w:val="18"/>
                      <w:szCs w:val="18"/>
                    </w:rPr>
                    <w:t>- Cepillo para baños</w:t>
                  </w:r>
                  <w:r w:rsidRPr="004766FE">
                    <w:rPr>
                      <w:rFonts w:ascii="Calibri" w:hAnsi="Calibri" w:cs="Arial"/>
                      <w:sz w:val="18"/>
                      <w:szCs w:val="18"/>
                    </w:rPr>
                    <w:tab/>
                  </w:r>
                  <w:r w:rsidRPr="004766FE">
                    <w:rPr>
                      <w:rFonts w:ascii="Calibri" w:hAnsi="Calibri" w:cs="Arial"/>
                      <w:b/>
                      <w:i/>
                      <w:sz w:val="18"/>
                      <w:szCs w:val="18"/>
                    </w:rPr>
                    <w:t xml:space="preserve">           Lo necesario para uso PERMANENTE</w:t>
                  </w:r>
                  <w:r w:rsidRPr="004766FE">
                    <w:rPr>
                      <w:rFonts w:ascii="Calibri" w:hAnsi="Calibri" w:cs="Arial"/>
                      <w:sz w:val="18"/>
                      <w:szCs w:val="18"/>
                    </w:rPr>
                    <w:t xml:space="preserve"> </w:t>
                  </w:r>
                </w:p>
                <w:p w14:paraId="028C007B" w14:textId="77777777" w:rsidR="00F95102" w:rsidRPr="004766FE" w:rsidRDefault="00F95102" w:rsidP="00F95102">
                  <w:pPr>
                    <w:tabs>
                      <w:tab w:val="left" w:pos="-720"/>
                    </w:tabs>
                    <w:suppressAutoHyphens/>
                    <w:ind w:left="317"/>
                    <w:rPr>
                      <w:rFonts w:ascii="Calibri" w:hAnsi="Calibri" w:cs="Arial"/>
                      <w:sz w:val="18"/>
                      <w:szCs w:val="18"/>
                    </w:rPr>
                  </w:pPr>
                  <w:r w:rsidRPr="004766FE">
                    <w:rPr>
                      <w:rFonts w:ascii="Calibri" w:hAnsi="Calibri" w:cs="Arial"/>
                      <w:sz w:val="18"/>
                      <w:szCs w:val="18"/>
                    </w:rPr>
                    <w:t>- Escobillón grande</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4FFB0D7A" w14:textId="77777777" w:rsidR="00F95102" w:rsidRPr="004766FE" w:rsidRDefault="00F95102" w:rsidP="00F95102">
                  <w:pPr>
                    <w:tabs>
                      <w:tab w:val="left" w:pos="-720"/>
                    </w:tabs>
                    <w:suppressAutoHyphens/>
                    <w:ind w:left="317"/>
                    <w:rPr>
                      <w:rFonts w:ascii="Calibri" w:hAnsi="Calibri" w:cs="Arial"/>
                      <w:sz w:val="18"/>
                      <w:szCs w:val="18"/>
                    </w:rPr>
                  </w:pPr>
                  <w:r w:rsidRPr="004766FE">
                    <w:rPr>
                      <w:rFonts w:ascii="Calibri" w:hAnsi="Calibri" w:cs="Arial"/>
                      <w:sz w:val="18"/>
                      <w:szCs w:val="18"/>
                    </w:rPr>
                    <w:t>- Atomizador plástico</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6D40F443" w14:textId="77777777" w:rsidR="00F95102" w:rsidRPr="004766FE" w:rsidRDefault="00F95102" w:rsidP="00F95102">
                  <w:pPr>
                    <w:tabs>
                      <w:tab w:val="left" w:pos="-720"/>
                    </w:tabs>
                    <w:suppressAutoHyphens/>
                    <w:ind w:left="317"/>
                    <w:rPr>
                      <w:rFonts w:ascii="Calibri" w:hAnsi="Calibri" w:cs="Arial"/>
                      <w:sz w:val="18"/>
                      <w:szCs w:val="18"/>
                    </w:rPr>
                  </w:pPr>
                  <w:r w:rsidRPr="004766FE">
                    <w:rPr>
                      <w:rFonts w:ascii="Calibri" w:hAnsi="Calibri" w:cs="Arial"/>
                      <w:sz w:val="18"/>
                      <w:szCs w:val="18"/>
                    </w:rPr>
                    <w:t xml:space="preserve">- Goma limpia piso o </w:t>
                  </w:r>
                  <w:proofErr w:type="spellStart"/>
                  <w:r w:rsidRPr="004766FE">
                    <w:rPr>
                      <w:rFonts w:ascii="Calibri" w:hAnsi="Calibri" w:cs="Arial"/>
                      <w:sz w:val="18"/>
                      <w:szCs w:val="18"/>
                    </w:rPr>
                    <w:t>rod</w:t>
                  </w:r>
                  <w:proofErr w:type="spellEnd"/>
                  <w:r w:rsidRPr="004766FE">
                    <w:rPr>
                      <w:rFonts w:ascii="Calibri" w:hAnsi="Calibri" w:cs="Arial"/>
                      <w:sz w:val="18"/>
                      <w:szCs w:val="18"/>
                    </w:rPr>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6FE7913E" w14:textId="77777777" w:rsidR="00F95102" w:rsidRPr="004766FE" w:rsidRDefault="00F95102" w:rsidP="00F95102">
                  <w:pPr>
                    <w:tabs>
                      <w:tab w:val="left" w:pos="-720"/>
                    </w:tabs>
                    <w:suppressAutoHyphens/>
                    <w:ind w:left="317"/>
                    <w:rPr>
                      <w:rFonts w:ascii="Calibri" w:hAnsi="Calibri" w:cs="Arial"/>
                      <w:sz w:val="18"/>
                      <w:szCs w:val="18"/>
                    </w:rPr>
                  </w:pPr>
                  <w:r w:rsidRPr="004766FE">
                    <w:rPr>
                      <w:rFonts w:ascii="Calibri" w:hAnsi="Calibri" w:cs="Arial"/>
                      <w:sz w:val="18"/>
                      <w:szCs w:val="18"/>
                    </w:rPr>
                    <w:t xml:space="preserve">- Limpiadores telescópico         </w:t>
                  </w:r>
                  <w:r w:rsidRPr="004766FE">
                    <w:rPr>
                      <w:rFonts w:ascii="Calibri" w:hAnsi="Calibri" w:cs="Arial"/>
                      <w:b/>
                      <w:i/>
                      <w:sz w:val="18"/>
                      <w:szCs w:val="18"/>
                    </w:rPr>
                    <w:t>Lo necesario para uso PERMANENTE</w:t>
                  </w:r>
                </w:p>
                <w:p w14:paraId="4F974D9F" w14:textId="21BBEEBD" w:rsidR="00F95102" w:rsidRDefault="00F95102" w:rsidP="00F95102">
                  <w:pPr>
                    <w:rPr>
                      <w:rFonts w:ascii="Arial" w:hAnsi="Arial" w:cs="Arial"/>
                      <w:color w:val="000000"/>
                      <w:sz w:val="14"/>
                      <w:szCs w:val="14"/>
                      <w:lang w:val="es-BO" w:eastAsia="es-BO"/>
                    </w:rPr>
                  </w:pPr>
                  <w:r w:rsidRPr="004766FE">
                    <w:rPr>
                      <w:rFonts w:ascii="Calibri" w:hAnsi="Calibri" w:cs="Arial"/>
                      <w:sz w:val="18"/>
                      <w:szCs w:val="18"/>
                    </w:rPr>
                    <w:t>- Otros (Especificar)</w:t>
                  </w:r>
                  <w:r w:rsidRPr="004766FE">
                    <w:rPr>
                      <w:rFonts w:ascii="Calibri" w:hAnsi="Calibri" w:cs="Arial"/>
                      <w:sz w:val="18"/>
                      <w:szCs w:val="18"/>
                    </w:rPr>
                    <w:tab/>
                  </w:r>
                </w:p>
              </w:tc>
            </w:tr>
          </w:tbl>
          <w:p w14:paraId="7F83D8DF" w14:textId="77777777" w:rsidR="00A568E4" w:rsidRPr="00611824" w:rsidRDefault="00A568E4" w:rsidP="00DE4E8E">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DE4E8E">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DE4E8E">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21"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DE4E8E">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29"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DE4E8E">
            <w:pPr>
              <w:jc w:val="center"/>
              <w:rPr>
                <w:rFonts w:ascii="Arial" w:hAnsi="Arial" w:cs="Arial"/>
                <w:color w:val="000000"/>
                <w:sz w:val="14"/>
                <w:szCs w:val="14"/>
                <w:lang w:val="es-BO" w:eastAsia="es-BO"/>
              </w:rPr>
            </w:pPr>
          </w:p>
        </w:tc>
        <w:tc>
          <w:tcPr>
            <w:tcW w:w="1560"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DE4E8E">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892E46">
        <w:trPr>
          <w:trHeight w:val="600"/>
        </w:trPr>
        <w:tc>
          <w:tcPr>
            <w:tcW w:w="6946"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DE4E8E">
            <w:pPr>
              <w:spacing w:after="240"/>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DE4E8E">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DE4E8E">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21"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DE4E8E">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29"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DE4E8E">
            <w:pPr>
              <w:jc w:val="center"/>
              <w:rPr>
                <w:rFonts w:ascii="Arial" w:hAnsi="Arial" w:cs="Arial"/>
                <w:color w:val="000000"/>
                <w:sz w:val="14"/>
                <w:szCs w:val="14"/>
                <w:lang w:val="es-BO" w:eastAsia="es-BO"/>
              </w:rPr>
            </w:pPr>
          </w:p>
        </w:tc>
        <w:tc>
          <w:tcPr>
            <w:tcW w:w="1560"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DE4E8E">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76E9A924" w14:textId="77777777" w:rsidR="000F5AC3" w:rsidRDefault="000F5AC3" w:rsidP="00206115">
      <w:pPr>
        <w:jc w:val="center"/>
        <w:rPr>
          <w:rFonts w:asciiTheme="minorHAnsi" w:hAnsiTheme="minorHAnsi" w:cs="Arial"/>
          <w:b/>
          <w:highlight w:val="yellow"/>
        </w:rPr>
      </w:pPr>
    </w:p>
    <w:p w14:paraId="21EADEBC" w14:textId="77777777" w:rsidR="000F5AC3" w:rsidRDefault="000F5AC3" w:rsidP="00206115">
      <w:pPr>
        <w:jc w:val="center"/>
        <w:rPr>
          <w:rFonts w:asciiTheme="minorHAnsi" w:hAnsiTheme="minorHAnsi" w:cs="Arial"/>
          <w:b/>
          <w:highlight w:val="yellow"/>
        </w:rPr>
      </w:pPr>
    </w:p>
    <w:p w14:paraId="37B01D75" w14:textId="77777777" w:rsidR="000F5AC3" w:rsidRDefault="000F5AC3" w:rsidP="00206115">
      <w:pPr>
        <w:jc w:val="center"/>
        <w:rPr>
          <w:rFonts w:asciiTheme="minorHAnsi" w:hAnsiTheme="minorHAnsi" w:cs="Arial"/>
          <w:b/>
          <w:highlight w:val="yellow"/>
        </w:rPr>
      </w:pPr>
    </w:p>
    <w:p w14:paraId="5A569584" w14:textId="77777777" w:rsidR="000F5AC3" w:rsidRDefault="000F5AC3" w:rsidP="00206115">
      <w:pPr>
        <w:jc w:val="center"/>
        <w:rPr>
          <w:rFonts w:asciiTheme="minorHAnsi" w:hAnsiTheme="minorHAnsi" w:cs="Arial"/>
          <w:b/>
          <w:highlight w:val="yellow"/>
        </w:rPr>
      </w:pPr>
    </w:p>
    <w:p w14:paraId="573785C1" w14:textId="77777777" w:rsidR="000F5AC3" w:rsidRDefault="000F5AC3" w:rsidP="00206115">
      <w:pPr>
        <w:jc w:val="center"/>
        <w:rPr>
          <w:rFonts w:asciiTheme="minorHAnsi" w:hAnsiTheme="minorHAnsi" w:cs="Arial"/>
          <w:b/>
          <w:highlight w:val="yellow"/>
        </w:rPr>
      </w:pPr>
    </w:p>
    <w:p w14:paraId="63A2EF6D" w14:textId="77777777" w:rsidR="000F5AC3" w:rsidRDefault="000F5AC3" w:rsidP="00206115">
      <w:pPr>
        <w:jc w:val="center"/>
        <w:rPr>
          <w:rFonts w:asciiTheme="minorHAnsi" w:hAnsiTheme="minorHAnsi" w:cs="Arial"/>
          <w:b/>
          <w:highlight w:val="yellow"/>
        </w:rPr>
      </w:pPr>
    </w:p>
    <w:p w14:paraId="2245BB03" w14:textId="77777777" w:rsidR="000F5AC3" w:rsidRDefault="000F5AC3" w:rsidP="00206115">
      <w:pPr>
        <w:jc w:val="center"/>
        <w:rPr>
          <w:rFonts w:asciiTheme="minorHAnsi" w:hAnsiTheme="minorHAnsi" w:cs="Arial"/>
          <w:b/>
          <w:highlight w:val="yellow"/>
        </w:rPr>
      </w:pPr>
    </w:p>
    <w:p w14:paraId="27B61B08" w14:textId="77777777" w:rsidR="00BF6005" w:rsidRPr="00A81DCD" w:rsidRDefault="00BF6005" w:rsidP="00BF6005">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82A14C0" w14:textId="77777777" w:rsidR="00BF6005" w:rsidRPr="00A81DCD" w:rsidRDefault="00BF6005" w:rsidP="00BF6005">
      <w:pPr>
        <w:rPr>
          <w:rFonts w:asciiTheme="minorHAnsi" w:hAnsiTheme="minorHAnsi" w:cs="Arial"/>
        </w:rPr>
      </w:pPr>
    </w:p>
    <w:p w14:paraId="116AEA56" w14:textId="77777777" w:rsidR="00BF6005" w:rsidRDefault="00BF6005" w:rsidP="00BF6005">
      <w:pPr>
        <w:rPr>
          <w:rFonts w:asciiTheme="minorHAnsi" w:hAnsiTheme="minorHAnsi" w:cs="Arial"/>
        </w:rPr>
      </w:pPr>
    </w:p>
    <w:p w14:paraId="3A732594" w14:textId="77777777" w:rsidR="007D1B62" w:rsidRDefault="007D1B62" w:rsidP="00BF6005">
      <w:pPr>
        <w:rPr>
          <w:rFonts w:asciiTheme="minorHAnsi" w:hAnsiTheme="minorHAnsi" w:cs="Arial"/>
        </w:rPr>
      </w:pPr>
    </w:p>
    <w:p w14:paraId="2A47B380" w14:textId="77777777" w:rsidR="007D1B62" w:rsidRDefault="007D1B62" w:rsidP="00BF6005">
      <w:pPr>
        <w:rPr>
          <w:rFonts w:asciiTheme="minorHAnsi" w:hAnsiTheme="minorHAnsi" w:cs="Arial"/>
        </w:rPr>
      </w:pPr>
    </w:p>
    <w:p w14:paraId="64B2D609" w14:textId="77777777" w:rsidR="007D1B62" w:rsidRPr="00A81DCD" w:rsidRDefault="007D1B62" w:rsidP="00BF6005">
      <w:pPr>
        <w:rPr>
          <w:rFonts w:asciiTheme="minorHAnsi" w:hAnsiTheme="minorHAnsi" w:cs="Arial"/>
        </w:rPr>
      </w:pPr>
    </w:p>
    <w:p w14:paraId="50BFEF45" w14:textId="77777777" w:rsidR="000F5AC3" w:rsidRDefault="000F5AC3" w:rsidP="00206115">
      <w:pPr>
        <w:jc w:val="center"/>
        <w:rPr>
          <w:rFonts w:asciiTheme="minorHAnsi" w:hAnsiTheme="minorHAnsi" w:cs="Arial"/>
          <w:b/>
          <w:highlight w:val="yellow"/>
        </w:rPr>
      </w:pPr>
    </w:p>
    <w:p w14:paraId="515450C2" w14:textId="77777777" w:rsidR="000F5AC3" w:rsidRDefault="000F5AC3" w:rsidP="00206115">
      <w:pPr>
        <w:jc w:val="center"/>
        <w:rPr>
          <w:rFonts w:asciiTheme="minorHAnsi" w:hAnsiTheme="minorHAnsi" w:cs="Arial"/>
          <w:b/>
          <w:highlight w:val="yellow"/>
        </w:rPr>
      </w:pPr>
    </w:p>
    <w:p w14:paraId="7FE5DB55" w14:textId="77777777" w:rsidR="000F5AC3" w:rsidRDefault="000F5AC3" w:rsidP="00206115">
      <w:pPr>
        <w:jc w:val="center"/>
        <w:rPr>
          <w:rFonts w:asciiTheme="minorHAnsi" w:hAnsiTheme="minorHAnsi" w:cs="Arial"/>
          <w:b/>
          <w:highlight w:val="yellow"/>
        </w:rPr>
      </w:pPr>
    </w:p>
    <w:p w14:paraId="4671EC77" w14:textId="77777777" w:rsidR="000F5AC3" w:rsidRDefault="000F5AC3" w:rsidP="00206115">
      <w:pPr>
        <w:jc w:val="center"/>
        <w:rPr>
          <w:rFonts w:asciiTheme="minorHAnsi" w:hAnsiTheme="minorHAnsi" w:cs="Arial"/>
          <w:b/>
          <w:highlight w:val="yellow"/>
        </w:rPr>
      </w:pPr>
    </w:p>
    <w:p w14:paraId="01EBC292" w14:textId="77777777" w:rsidR="000F5AC3" w:rsidRDefault="000F5AC3" w:rsidP="00206115">
      <w:pPr>
        <w:jc w:val="center"/>
        <w:rPr>
          <w:rFonts w:asciiTheme="minorHAnsi" w:hAnsiTheme="minorHAnsi" w:cs="Arial"/>
          <w:b/>
          <w:highlight w:val="yellow"/>
        </w:rPr>
      </w:pPr>
    </w:p>
    <w:p w14:paraId="63D5F3F7" w14:textId="77777777" w:rsidR="000F5AC3" w:rsidRDefault="000F5AC3" w:rsidP="00206115">
      <w:pPr>
        <w:jc w:val="center"/>
        <w:rPr>
          <w:rFonts w:asciiTheme="minorHAnsi" w:hAnsiTheme="minorHAnsi" w:cs="Arial"/>
          <w:b/>
          <w:highlight w:val="yellow"/>
        </w:rPr>
      </w:pPr>
    </w:p>
    <w:p w14:paraId="0BE31380" w14:textId="77777777" w:rsidR="000F5AC3" w:rsidRDefault="000F5AC3" w:rsidP="00206115">
      <w:pPr>
        <w:jc w:val="center"/>
        <w:rPr>
          <w:rFonts w:asciiTheme="minorHAnsi" w:hAnsiTheme="minorHAnsi" w:cs="Arial"/>
          <w:b/>
          <w:highlight w:val="yellow"/>
        </w:rPr>
      </w:pPr>
    </w:p>
    <w:p w14:paraId="4C4C00DA" w14:textId="77777777" w:rsidR="00EF2B42" w:rsidRDefault="00EF2B42" w:rsidP="00206115">
      <w:pPr>
        <w:jc w:val="center"/>
        <w:rPr>
          <w:rFonts w:asciiTheme="minorHAnsi" w:hAnsiTheme="minorHAnsi" w:cs="Arial"/>
          <w:b/>
          <w:highlight w:val="yellow"/>
        </w:rPr>
      </w:pPr>
    </w:p>
    <w:p w14:paraId="4FCF7588" w14:textId="77777777" w:rsidR="00EF2B42" w:rsidRDefault="00EF2B42" w:rsidP="00D21E95">
      <w:pPr>
        <w:rPr>
          <w:rFonts w:asciiTheme="minorHAnsi" w:hAnsiTheme="minorHAnsi" w:cs="Arial"/>
          <w:b/>
          <w:highlight w:val="yellow"/>
        </w:rPr>
      </w:pPr>
    </w:p>
    <w:p w14:paraId="5B1312BF" w14:textId="77777777" w:rsidR="000F5AC3" w:rsidRDefault="000F5AC3" w:rsidP="00206115">
      <w:pPr>
        <w:jc w:val="center"/>
        <w:rPr>
          <w:rFonts w:asciiTheme="minorHAnsi" w:hAnsiTheme="minorHAnsi" w:cs="Arial"/>
          <w:b/>
          <w:highlight w:val="yellow"/>
        </w:rPr>
      </w:pPr>
    </w:p>
    <w:p w14:paraId="4C645149" w14:textId="04F1DA42"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r w:rsidR="00EF2B42">
        <w:rPr>
          <w:rFonts w:asciiTheme="minorHAnsi" w:hAnsiTheme="minorHAnsi" w:cstheme="minorHAnsi"/>
          <w:b/>
          <w:sz w:val="22"/>
          <w:szCs w:val="22"/>
          <w:lang w:val="es-BO"/>
        </w:rPr>
        <w:t>B</w:t>
      </w:r>
      <w:r>
        <w:rPr>
          <w:rFonts w:asciiTheme="minorHAnsi" w:hAnsiTheme="minorHAnsi" w:cstheme="minorHAnsi"/>
          <w:b/>
          <w:sz w:val="22"/>
          <w:szCs w:val="22"/>
          <w:lang w:val="es-BO"/>
        </w:rPr>
        <w:t xml:space="preserve">) </w:t>
      </w:r>
    </w:p>
    <w:p w14:paraId="3F8F2A79" w14:textId="7B45920D" w:rsidR="00BF6005" w:rsidRPr="001A028D" w:rsidRDefault="00BF6005" w:rsidP="00BF6005">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Pr>
          <w:rFonts w:asciiTheme="minorHAnsi" w:hAnsiTheme="minorHAnsi" w:cs="Arial"/>
          <w:color w:val="000000" w:themeColor="text1"/>
        </w:rPr>
        <w:t xml:space="preserve"> </w:t>
      </w:r>
      <w:r w:rsidRPr="00BF6005">
        <w:rPr>
          <w:rFonts w:asciiTheme="minorHAnsi" w:hAnsiTheme="minorHAnsi" w:cstheme="minorHAnsi"/>
          <w:b/>
          <w:sz w:val="22"/>
          <w:szCs w:val="22"/>
          <w:lang w:val="es-BO"/>
        </w:rPr>
        <w:t xml:space="preserve">PARA </w:t>
      </w:r>
      <w:r w:rsidR="00EF2B42">
        <w:rPr>
          <w:rFonts w:asciiTheme="minorHAnsi" w:hAnsiTheme="minorHAnsi" w:cstheme="minorHAnsi"/>
          <w:b/>
          <w:sz w:val="22"/>
          <w:szCs w:val="22"/>
          <w:lang w:val="es-BO"/>
        </w:rPr>
        <w:t>EL</w:t>
      </w:r>
      <w:r w:rsidRPr="00BF6005">
        <w:rPr>
          <w:rFonts w:asciiTheme="minorHAnsi" w:hAnsiTheme="minorHAnsi" w:cstheme="minorHAnsi"/>
          <w:b/>
          <w:sz w:val="22"/>
          <w:szCs w:val="22"/>
          <w:lang w:val="es-BO"/>
        </w:rPr>
        <w:t xml:space="preserve"> INMUEBLE DE </w:t>
      </w:r>
      <w:r w:rsidR="00EF2B42">
        <w:rPr>
          <w:rFonts w:asciiTheme="minorHAnsi" w:hAnsiTheme="minorHAnsi" w:cstheme="minorHAnsi"/>
          <w:b/>
          <w:sz w:val="22"/>
          <w:szCs w:val="22"/>
          <w:lang w:val="es-BO"/>
        </w:rPr>
        <w:t>CLINICA</w:t>
      </w:r>
    </w:p>
    <w:p w14:paraId="26FD871F" w14:textId="77777777" w:rsidR="000F5AC3" w:rsidRDefault="000F5AC3" w:rsidP="00206115">
      <w:pPr>
        <w:jc w:val="center"/>
        <w:rPr>
          <w:rFonts w:asciiTheme="minorHAnsi" w:hAnsiTheme="minorHAnsi" w:cs="Arial"/>
          <w:b/>
          <w:highlight w:val="yellow"/>
        </w:rPr>
      </w:pPr>
    </w:p>
    <w:p w14:paraId="093CB8EF" w14:textId="77777777" w:rsidR="000F5AC3" w:rsidRDefault="000F5AC3" w:rsidP="00206115">
      <w:pPr>
        <w:jc w:val="center"/>
        <w:rPr>
          <w:rFonts w:asciiTheme="minorHAnsi" w:hAnsiTheme="minorHAnsi" w:cs="Arial"/>
          <w:b/>
          <w:highlight w:val="yellow"/>
        </w:rPr>
      </w:pPr>
    </w:p>
    <w:p w14:paraId="0E362C3B" w14:textId="77777777" w:rsidR="000F5AC3" w:rsidRDefault="000F5AC3" w:rsidP="00206115">
      <w:pPr>
        <w:jc w:val="center"/>
        <w:rPr>
          <w:rFonts w:asciiTheme="minorHAnsi" w:hAnsiTheme="minorHAnsi" w:cs="Arial"/>
          <w:b/>
          <w:highlight w:val="yellow"/>
        </w:rPr>
      </w:pPr>
    </w:p>
    <w:tbl>
      <w:tblPr>
        <w:tblW w:w="11057" w:type="dxa"/>
        <w:tblInd w:w="-572" w:type="dxa"/>
        <w:tblCellMar>
          <w:left w:w="70" w:type="dxa"/>
          <w:right w:w="70" w:type="dxa"/>
        </w:tblCellMar>
        <w:tblLook w:val="04A0" w:firstRow="1" w:lastRow="0" w:firstColumn="1" w:lastColumn="0" w:noHBand="0" w:noVBand="1"/>
      </w:tblPr>
      <w:tblGrid>
        <w:gridCol w:w="6946"/>
        <w:gridCol w:w="1701"/>
        <w:gridCol w:w="421"/>
        <w:gridCol w:w="429"/>
        <w:gridCol w:w="1560"/>
      </w:tblGrid>
      <w:tr w:rsidR="005A2C63" w:rsidRPr="00611824" w14:paraId="787DA359" w14:textId="77777777" w:rsidTr="00A95E44">
        <w:trPr>
          <w:trHeight w:val="276"/>
        </w:trPr>
        <w:tc>
          <w:tcPr>
            <w:tcW w:w="6946"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2DFD087" w14:textId="77777777" w:rsidR="00BF6005" w:rsidRPr="00892E46" w:rsidRDefault="00BF6005" w:rsidP="00A95E44">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F4FAC72" w14:textId="77777777" w:rsidR="00BF6005" w:rsidRPr="00892E46" w:rsidRDefault="00BF6005" w:rsidP="00A95E44">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410"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5E9796B6" w14:textId="77777777" w:rsidR="00BF6005" w:rsidRPr="00892E46" w:rsidRDefault="00BF6005" w:rsidP="00A95E44">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BF6005" w:rsidRPr="004B5F3B" w14:paraId="77D21EF9" w14:textId="77777777" w:rsidTr="00A95E44">
        <w:trPr>
          <w:trHeight w:val="276"/>
        </w:trPr>
        <w:tc>
          <w:tcPr>
            <w:tcW w:w="6946"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6F0885E" w14:textId="77777777" w:rsidR="00BF6005" w:rsidRPr="00892E46" w:rsidRDefault="00BF6005" w:rsidP="00A95E44">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54AC3B84" w14:textId="77777777" w:rsidR="00BF6005" w:rsidRPr="00892E46" w:rsidRDefault="00BF6005" w:rsidP="00A95E44">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6E7407B9" w14:textId="77777777" w:rsidR="00BF6005" w:rsidRPr="00892E46" w:rsidRDefault="00BF6005" w:rsidP="00A95E44">
            <w:pPr>
              <w:jc w:val="center"/>
              <w:rPr>
                <w:rFonts w:ascii="Arial" w:hAnsi="Arial" w:cs="Arial"/>
                <w:b/>
                <w:bCs/>
                <w:color w:val="000000"/>
                <w:sz w:val="16"/>
                <w:szCs w:val="16"/>
                <w:lang w:val="es-BO" w:eastAsia="es-BO"/>
              </w:rPr>
            </w:pPr>
            <w:r w:rsidRPr="00892E46">
              <w:rPr>
                <w:rFonts w:ascii="Arial" w:hAnsi="Arial" w:cs="Arial"/>
                <w:sz w:val="16"/>
                <w:szCs w:val="16"/>
                <w:lang w:eastAsia="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593D10" w14:textId="77777777" w:rsidR="00BF6005" w:rsidRPr="00892E46" w:rsidRDefault="00BF6005" w:rsidP="00A95E44">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560"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E888E91" w14:textId="77777777" w:rsidR="00BF6005" w:rsidRPr="00892E46" w:rsidRDefault="00BF6005" w:rsidP="00A95E44">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BF6005" w:rsidRPr="004B5F3B" w14:paraId="5DFCD759" w14:textId="77777777" w:rsidTr="00A95E44">
        <w:trPr>
          <w:trHeight w:val="276"/>
        </w:trPr>
        <w:tc>
          <w:tcPr>
            <w:tcW w:w="6946" w:type="dxa"/>
            <w:vMerge/>
            <w:tcBorders>
              <w:top w:val="single" w:sz="8" w:space="0" w:color="auto"/>
              <w:left w:val="single" w:sz="4" w:space="0" w:color="auto"/>
              <w:bottom w:val="single" w:sz="4" w:space="0" w:color="auto"/>
              <w:right w:val="single" w:sz="4" w:space="0" w:color="auto"/>
            </w:tcBorders>
            <w:vAlign w:val="center"/>
            <w:hideMark/>
          </w:tcPr>
          <w:p w14:paraId="52FB2F8A" w14:textId="77777777" w:rsidR="00BF6005" w:rsidRPr="00611824" w:rsidRDefault="00BF6005" w:rsidP="00A95E44">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95BAF5B" w14:textId="77777777" w:rsidR="00BF6005" w:rsidRPr="00892E46" w:rsidRDefault="00BF6005" w:rsidP="00A95E44">
            <w:pPr>
              <w:jc w:val="center"/>
              <w:rPr>
                <w:rFonts w:ascii="Arial" w:hAnsi="Arial" w:cs="Arial"/>
                <w:b/>
                <w:bCs/>
                <w:color w:val="000000"/>
                <w:sz w:val="16"/>
                <w:szCs w:val="16"/>
                <w:lang w:val="es-BO" w:eastAsia="es-BO"/>
              </w:rPr>
            </w:pPr>
          </w:p>
        </w:tc>
        <w:tc>
          <w:tcPr>
            <w:tcW w:w="421"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1D62F0F4" w14:textId="77777777" w:rsidR="00BF6005" w:rsidRPr="00892E46" w:rsidRDefault="00BF6005" w:rsidP="00A95E44">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29" w:type="dxa"/>
            <w:tcBorders>
              <w:top w:val="single" w:sz="8" w:space="0" w:color="auto"/>
              <w:left w:val="single" w:sz="4" w:space="0" w:color="auto"/>
              <w:bottom w:val="single" w:sz="4" w:space="0" w:color="auto"/>
              <w:right w:val="single" w:sz="4" w:space="0" w:color="auto"/>
            </w:tcBorders>
            <w:shd w:val="clear" w:color="000000" w:fill="DDEBF7"/>
            <w:vAlign w:val="center"/>
          </w:tcPr>
          <w:p w14:paraId="77C291A3" w14:textId="77777777" w:rsidR="00BF6005" w:rsidRPr="00892E46" w:rsidRDefault="00BF6005" w:rsidP="00A95E44">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560" w:type="dxa"/>
            <w:tcBorders>
              <w:top w:val="single" w:sz="8" w:space="0" w:color="auto"/>
              <w:left w:val="single" w:sz="4" w:space="0" w:color="auto"/>
              <w:bottom w:val="single" w:sz="4" w:space="0" w:color="auto"/>
              <w:right w:val="single" w:sz="8" w:space="0" w:color="auto"/>
            </w:tcBorders>
            <w:vAlign w:val="center"/>
            <w:hideMark/>
          </w:tcPr>
          <w:p w14:paraId="7E5A019D" w14:textId="77777777" w:rsidR="00BF6005" w:rsidRPr="004B5F3B" w:rsidRDefault="00BF6005" w:rsidP="00A95E44">
            <w:pPr>
              <w:rPr>
                <w:rFonts w:ascii="Arial" w:hAnsi="Arial" w:cs="Arial"/>
                <w:b/>
                <w:bCs/>
                <w:color w:val="000000"/>
                <w:lang w:val="es-BO" w:eastAsia="es-BO"/>
              </w:rPr>
            </w:pPr>
          </w:p>
        </w:tc>
      </w:tr>
      <w:tr w:rsidR="005A2C63" w:rsidRPr="00611824" w14:paraId="0A2A4ACB" w14:textId="77777777" w:rsidTr="00A95E44">
        <w:trPr>
          <w:trHeight w:val="2304"/>
        </w:trPr>
        <w:tc>
          <w:tcPr>
            <w:tcW w:w="6946" w:type="dxa"/>
            <w:tcBorders>
              <w:top w:val="nil"/>
              <w:left w:val="single" w:sz="4" w:space="0" w:color="auto"/>
              <w:bottom w:val="single" w:sz="4" w:space="0" w:color="auto"/>
              <w:right w:val="single" w:sz="4" w:space="0" w:color="auto"/>
            </w:tcBorders>
            <w:shd w:val="clear" w:color="auto" w:fill="auto"/>
            <w:hideMark/>
          </w:tcPr>
          <w:tbl>
            <w:tblPr>
              <w:tblStyle w:val="Tablaconcuadrcula"/>
              <w:tblW w:w="0" w:type="auto"/>
              <w:tblLook w:val="04A0" w:firstRow="1" w:lastRow="0" w:firstColumn="1" w:lastColumn="0" w:noHBand="0" w:noVBand="1"/>
            </w:tblPr>
            <w:tblGrid>
              <w:gridCol w:w="6796"/>
            </w:tblGrid>
            <w:tr w:rsidR="00EF2B42" w14:paraId="0DBAFFDC" w14:textId="77777777" w:rsidTr="00EF2B42">
              <w:tc>
                <w:tcPr>
                  <w:tcW w:w="6796" w:type="dxa"/>
                </w:tcPr>
                <w:p w14:paraId="658B92C5" w14:textId="77777777" w:rsidR="00EF2B42" w:rsidRPr="00AF416E" w:rsidRDefault="00EF2B42" w:rsidP="00EF2B42">
                  <w:pPr>
                    <w:pStyle w:val="Prrafodelista"/>
                    <w:numPr>
                      <w:ilvl w:val="0"/>
                      <w:numId w:val="54"/>
                    </w:numPr>
                    <w:ind w:left="375"/>
                    <w:rPr>
                      <w:rFonts w:ascii="Calibri" w:hAnsi="Calibri" w:cs="Arial"/>
                      <w:b/>
                      <w:sz w:val="16"/>
                      <w:szCs w:val="16"/>
                    </w:rPr>
                  </w:pPr>
                  <w:r w:rsidRPr="00AF416E">
                    <w:rPr>
                      <w:rFonts w:ascii="Calibri" w:hAnsi="Calibri" w:cs="Arial"/>
                      <w:b/>
                      <w:sz w:val="16"/>
                      <w:szCs w:val="16"/>
                    </w:rPr>
                    <w:t>OBJETO Y ALCANCE DEL SERVICIO</w:t>
                  </w:r>
                </w:p>
                <w:p w14:paraId="64DD02A2" w14:textId="368A78C4" w:rsidR="00EF2B42" w:rsidRDefault="00EF2B42" w:rsidP="00EF2B42">
                  <w:pPr>
                    <w:rPr>
                      <w:rFonts w:ascii="Arial" w:hAnsi="Arial" w:cs="Arial"/>
                      <w:color w:val="000000"/>
                      <w:sz w:val="14"/>
                      <w:szCs w:val="14"/>
                      <w:lang w:val="es-BO" w:eastAsia="es-BO"/>
                    </w:rPr>
                  </w:pPr>
                  <w:r w:rsidRPr="00F26225">
                    <w:rPr>
                      <w:rFonts w:ascii="Calibri" w:hAnsi="Calibri" w:cs="Arial"/>
                      <w:sz w:val="16"/>
                      <w:szCs w:val="16"/>
                    </w:rPr>
                    <w:t>La Caja de Salud de la Banca privada Regional Santa Cruz requiere realizar la compra de Servicios de Limpieza para Clínica CSBP incluye oficinas administrativas, de acuerdo a normas de Bioseguridad vigente para centros de Salud.</w:t>
                  </w:r>
                </w:p>
              </w:tc>
            </w:tr>
            <w:tr w:rsidR="00EF2B42" w14:paraId="587B189D" w14:textId="77777777" w:rsidTr="00EF2B42">
              <w:tc>
                <w:tcPr>
                  <w:tcW w:w="6796" w:type="dxa"/>
                </w:tcPr>
                <w:p w14:paraId="2638D693" w14:textId="77777777" w:rsidR="00EF2B42" w:rsidRPr="00692937" w:rsidRDefault="00EF2B42" w:rsidP="00EF2B42">
                  <w:pPr>
                    <w:pStyle w:val="Prrafodelista"/>
                    <w:numPr>
                      <w:ilvl w:val="0"/>
                      <w:numId w:val="55"/>
                    </w:numPr>
                    <w:ind w:left="375"/>
                    <w:rPr>
                      <w:rFonts w:ascii="Calibri" w:hAnsi="Calibri" w:cs="Arial"/>
                      <w:b/>
                      <w:sz w:val="16"/>
                      <w:szCs w:val="16"/>
                    </w:rPr>
                  </w:pPr>
                  <w:r w:rsidRPr="00692937">
                    <w:rPr>
                      <w:rFonts w:ascii="Calibri" w:hAnsi="Calibri" w:cs="Arial"/>
                      <w:b/>
                      <w:sz w:val="16"/>
                      <w:szCs w:val="16"/>
                    </w:rPr>
                    <w:t>OFICINAS</w:t>
                  </w:r>
                </w:p>
                <w:p w14:paraId="59F649D3" w14:textId="6D8C7B6C" w:rsidR="00EF2B42" w:rsidRDefault="00EF2B42" w:rsidP="00EF2B42">
                  <w:pPr>
                    <w:rPr>
                      <w:rFonts w:ascii="Arial" w:hAnsi="Arial" w:cs="Arial"/>
                      <w:color w:val="000000"/>
                      <w:sz w:val="14"/>
                      <w:szCs w:val="14"/>
                      <w:lang w:val="es-BO" w:eastAsia="es-BO"/>
                    </w:rPr>
                  </w:pPr>
                  <w:r w:rsidRPr="00200318">
                    <w:rPr>
                      <w:rFonts w:ascii="Calibri" w:hAnsi="Calibri" w:cs="Arial"/>
                      <w:bCs/>
                      <w:sz w:val="16"/>
                      <w:szCs w:val="16"/>
                    </w:rPr>
                    <w:t xml:space="preserve">El proponente deberá contar con oficina establecida en la ciudad de Santa Cruz, adjuntar en un plano de Google </w:t>
                  </w:r>
                  <w:proofErr w:type="spellStart"/>
                  <w:r w:rsidRPr="00200318">
                    <w:rPr>
                      <w:rFonts w:ascii="Calibri" w:hAnsi="Calibri" w:cs="Arial"/>
                      <w:bCs/>
                      <w:sz w:val="16"/>
                      <w:szCs w:val="16"/>
                    </w:rPr>
                    <w:t>Maps</w:t>
                  </w:r>
                  <w:proofErr w:type="spellEnd"/>
                  <w:r w:rsidRPr="00200318">
                    <w:rPr>
                      <w:rFonts w:ascii="Calibri" w:hAnsi="Calibri" w:cs="Arial"/>
                      <w:bCs/>
                      <w:sz w:val="16"/>
                      <w:szCs w:val="16"/>
                    </w:rPr>
                    <w:t xml:space="preserve"> la ubicación de sus oficinas. La comisión de Calificación realizara una inspección en las oficinas para constatar la capacidad logística de la empresa.</w:t>
                  </w:r>
                </w:p>
              </w:tc>
            </w:tr>
            <w:tr w:rsidR="00EF2B42" w14:paraId="221F573A" w14:textId="77777777" w:rsidTr="00EF2B42">
              <w:tc>
                <w:tcPr>
                  <w:tcW w:w="6796" w:type="dxa"/>
                </w:tcPr>
                <w:p w14:paraId="4167DD03" w14:textId="77777777" w:rsidR="00EF2B42" w:rsidRPr="00692937" w:rsidRDefault="00EF2B42" w:rsidP="00EF2B42">
                  <w:pPr>
                    <w:pStyle w:val="Prrafodelista"/>
                    <w:numPr>
                      <w:ilvl w:val="0"/>
                      <w:numId w:val="55"/>
                    </w:numPr>
                    <w:ind w:left="348"/>
                    <w:rPr>
                      <w:rFonts w:ascii="Calibri" w:hAnsi="Calibri" w:cs="Arial"/>
                      <w:b/>
                      <w:sz w:val="16"/>
                      <w:szCs w:val="16"/>
                    </w:rPr>
                  </w:pPr>
                  <w:r w:rsidRPr="00692937">
                    <w:rPr>
                      <w:rFonts w:ascii="Calibri" w:hAnsi="Calibri" w:cs="Arial"/>
                      <w:b/>
                      <w:sz w:val="16"/>
                      <w:szCs w:val="16"/>
                    </w:rPr>
                    <w:t>HORARIOS REFERENCIALES PARA LA PRESTACIÓN DEL SERVICIO</w:t>
                  </w:r>
                </w:p>
                <w:p w14:paraId="4896A2D1" w14:textId="77777777" w:rsidR="00EF2B42" w:rsidRPr="00200318" w:rsidRDefault="00EF2B42" w:rsidP="00EF2B42">
                  <w:pPr>
                    <w:ind w:left="318"/>
                    <w:contextualSpacing/>
                    <w:rPr>
                      <w:rFonts w:ascii="Calibri" w:hAnsi="Calibri" w:cs="Arial"/>
                      <w:bCs/>
                      <w:sz w:val="16"/>
                      <w:szCs w:val="16"/>
                    </w:rPr>
                  </w:pPr>
                  <w:r w:rsidRPr="00200318">
                    <w:rPr>
                      <w:rFonts w:ascii="Calibri" w:hAnsi="Calibri" w:cs="Arial"/>
                      <w:bCs/>
                      <w:sz w:val="16"/>
                      <w:szCs w:val="16"/>
                    </w:rPr>
                    <w:t xml:space="preserve">Se requiere que el servicio sea prestado de lunes a </w:t>
                  </w:r>
                  <w:r>
                    <w:rPr>
                      <w:rFonts w:ascii="Calibri" w:hAnsi="Calibri" w:cs="Arial"/>
                      <w:bCs/>
                      <w:sz w:val="16"/>
                      <w:szCs w:val="16"/>
                    </w:rPr>
                    <w:t>domingo</w:t>
                  </w:r>
                  <w:r w:rsidRPr="00200318">
                    <w:rPr>
                      <w:rFonts w:ascii="Calibri" w:hAnsi="Calibri" w:cs="Arial"/>
                      <w:bCs/>
                      <w:sz w:val="16"/>
                      <w:szCs w:val="16"/>
                    </w:rPr>
                    <w:t xml:space="preserve"> durante las 24 horas del día, para lo cual </w:t>
                  </w:r>
                  <w:r>
                    <w:rPr>
                      <w:rFonts w:ascii="Calibri" w:hAnsi="Calibri" w:cs="Arial"/>
                      <w:bCs/>
                      <w:sz w:val="16"/>
                      <w:szCs w:val="16"/>
                    </w:rPr>
                    <w:t xml:space="preserve">puede estar </w:t>
                  </w:r>
                  <w:r w:rsidRPr="00200318">
                    <w:rPr>
                      <w:rFonts w:ascii="Calibri" w:hAnsi="Calibri" w:cs="Arial"/>
                      <w:bCs/>
                      <w:sz w:val="16"/>
                      <w:szCs w:val="16"/>
                    </w:rPr>
                    <w:t>dividido en 3 turnos de acuerdo a los siguientes horarios:</w:t>
                  </w:r>
                </w:p>
                <w:p w14:paraId="55F106E3" w14:textId="77777777" w:rsidR="00EF2B42" w:rsidRPr="00F26225" w:rsidRDefault="00EF2B42" w:rsidP="00EF2B42">
                  <w:pPr>
                    <w:ind w:left="318"/>
                    <w:contextualSpacing/>
                    <w:rPr>
                      <w:rFonts w:ascii="Calibri" w:hAnsi="Calibri" w:cs="Arial"/>
                      <w:sz w:val="10"/>
                      <w:szCs w:val="10"/>
                    </w:rPr>
                  </w:pPr>
                </w:p>
                <w:p w14:paraId="1AA21FF0" w14:textId="77777777" w:rsidR="00EF2B42" w:rsidRPr="00F26225" w:rsidRDefault="00EF2B42" w:rsidP="00EF2B42">
                  <w:pPr>
                    <w:ind w:left="318"/>
                    <w:contextualSpacing/>
                    <w:rPr>
                      <w:rFonts w:ascii="Calibri" w:hAnsi="Calibri" w:cs="Arial"/>
                      <w:sz w:val="16"/>
                      <w:szCs w:val="16"/>
                    </w:rPr>
                  </w:pPr>
                  <w:r w:rsidRPr="00F26225">
                    <w:rPr>
                      <w:rFonts w:ascii="Calibri" w:hAnsi="Calibri" w:cs="Arial"/>
                      <w:sz w:val="16"/>
                      <w:szCs w:val="16"/>
                    </w:rPr>
                    <w:t>De 07:00 a 14:00</w:t>
                  </w:r>
                </w:p>
                <w:p w14:paraId="58AFFC20" w14:textId="77777777" w:rsidR="00EF2B42" w:rsidRPr="00F26225" w:rsidRDefault="00EF2B42" w:rsidP="00EF2B42">
                  <w:pPr>
                    <w:ind w:left="318"/>
                    <w:contextualSpacing/>
                    <w:rPr>
                      <w:rFonts w:ascii="Calibri" w:hAnsi="Calibri" w:cs="Arial"/>
                      <w:sz w:val="16"/>
                      <w:szCs w:val="16"/>
                    </w:rPr>
                  </w:pPr>
                  <w:r w:rsidRPr="00F26225">
                    <w:rPr>
                      <w:rFonts w:ascii="Calibri" w:hAnsi="Calibri" w:cs="Arial"/>
                      <w:sz w:val="16"/>
                      <w:szCs w:val="16"/>
                    </w:rPr>
                    <w:t>De 13:00 a 20:00</w:t>
                  </w:r>
                </w:p>
                <w:p w14:paraId="72682B78" w14:textId="77777777" w:rsidR="00EF2B42" w:rsidRPr="00F26225" w:rsidRDefault="00EF2B42" w:rsidP="00EF2B42">
                  <w:pPr>
                    <w:ind w:left="318"/>
                    <w:contextualSpacing/>
                    <w:rPr>
                      <w:rFonts w:ascii="Calibri" w:hAnsi="Calibri" w:cs="Arial"/>
                      <w:sz w:val="16"/>
                      <w:szCs w:val="16"/>
                    </w:rPr>
                  </w:pPr>
                  <w:r w:rsidRPr="00F26225">
                    <w:rPr>
                      <w:rFonts w:ascii="Calibri" w:hAnsi="Calibri" w:cs="Arial"/>
                      <w:sz w:val="16"/>
                      <w:szCs w:val="16"/>
                    </w:rPr>
                    <w:t>De 19:00 a 07:00</w:t>
                  </w:r>
                </w:p>
                <w:p w14:paraId="21587E40" w14:textId="77777777" w:rsidR="00EF2B42" w:rsidRPr="00F26225" w:rsidRDefault="00EF2B42" w:rsidP="00EF2B42">
                  <w:pPr>
                    <w:ind w:left="318"/>
                    <w:contextualSpacing/>
                    <w:rPr>
                      <w:rFonts w:ascii="Calibri" w:hAnsi="Calibri" w:cs="Arial"/>
                      <w:sz w:val="10"/>
                      <w:szCs w:val="10"/>
                    </w:rPr>
                  </w:pPr>
                </w:p>
                <w:p w14:paraId="5AF02734" w14:textId="77777777" w:rsidR="00EF2B42" w:rsidRDefault="00EF2B42" w:rsidP="00EF2B42">
                  <w:pPr>
                    <w:ind w:left="318"/>
                    <w:contextualSpacing/>
                    <w:rPr>
                      <w:rFonts w:ascii="Calibri" w:hAnsi="Calibri" w:cs="Arial"/>
                      <w:sz w:val="16"/>
                      <w:szCs w:val="16"/>
                    </w:rPr>
                  </w:pPr>
                  <w:r w:rsidRPr="00F26225">
                    <w:rPr>
                      <w:rFonts w:ascii="Calibri" w:hAnsi="Calibri" w:cs="Arial"/>
                      <w:sz w:val="16"/>
                      <w:szCs w:val="16"/>
                    </w:rPr>
                    <w:t xml:space="preserve">Los días domingos y feriados el servicio </w:t>
                  </w:r>
                  <w:r>
                    <w:rPr>
                      <w:rFonts w:ascii="Calibri" w:hAnsi="Calibri" w:cs="Arial"/>
                      <w:sz w:val="16"/>
                      <w:szCs w:val="16"/>
                    </w:rPr>
                    <w:t>pueden</w:t>
                  </w:r>
                  <w:r w:rsidRPr="00F26225">
                    <w:rPr>
                      <w:rFonts w:ascii="Calibri" w:hAnsi="Calibri" w:cs="Arial"/>
                      <w:sz w:val="16"/>
                      <w:szCs w:val="16"/>
                    </w:rPr>
                    <w:t xml:space="preserve"> ser prestado</w:t>
                  </w:r>
                  <w:r>
                    <w:rPr>
                      <w:rFonts w:ascii="Calibri" w:hAnsi="Calibri" w:cs="Arial"/>
                      <w:sz w:val="16"/>
                      <w:szCs w:val="16"/>
                    </w:rPr>
                    <w:t>s</w:t>
                  </w:r>
                  <w:r w:rsidRPr="00F26225">
                    <w:rPr>
                      <w:rFonts w:ascii="Calibri" w:hAnsi="Calibri" w:cs="Arial"/>
                      <w:sz w:val="16"/>
                      <w:szCs w:val="16"/>
                    </w:rPr>
                    <w:t xml:space="preserve"> en dos turnos: de 07:00 a 19:00 y de 19:00 a 7:00 a.m.</w:t>
                  </w:r>
                </w:p>
                <w:p w14:paraId="056C2DA2" w14:textId="4A1CDA72" w:rsidR="00EF2B42" w:rsidRDefault="00EF2B42" w:rsidP="00EF2B42">
                  <w:pPr>
                    <w:rPr>
                      <w:rFonts w:ascii="Arial" w:hAnsi="Arial" w:cs="Arial"/>
                      <w:color w:val="000000"/>
                      <w:sz w:val="14"/>
                      <w:szCs w:val="14"/>
                      <w:lang w:val="es-BO" w:eastAsia="es-BO"/>
                    </w:rPr>
                  </w:pPr>
                  <w:r w:rsidRPr="00AF416E">
                    <w:rPr>
                      <w:rFonts w:ascii="Calibri" w:hAnsi="Calibri" w:cs="Arial"/>
                      <w:b/>
                      <w:sz w:val="16"/>
                      <w:szCs w:val="16"/>
                    </w:rPr>
                    <w:t>(EL PROVEEDOR ADJUDICADO PUEDE DISTRIBUIR LOS HORARIOS DE ACUERDOA SU CRITERIO CUBRIENDO LAS 24 HRS)</w:t>
                  </w:r>
                </w:p>
              </w:tc>
            </w:tr>
            <w:tr w:rsidR="00EF2B42" w14:paraId="76EB8023" w14:textId="77777777" w:rsidTr="00EF2B42">
              <w:tc>
                <w:tcPr>
                  <w:tcW w:w="6796" w:type="dxa"/>
                </w:tcPr>
                <w:p w14:paraId="198CB284" w14:textId="77777777" w:rsidR="00EF2B42" w:rsidRPr="00692937" w:rsidRDefault="00EF2B42" w:rsidP="00EF2B42">
                  <w:pPr>
                    <w:pStyle w:val="Prrafodelista"/>
                    <w:numPr>
                      <w:ilvl w:val="0"/>
                      <w:numId w:val="56"/>
                    </w:numPr>
                    <w:ind w:left="233"/>
                    <w:rPr>
                      <w:rFonts w:ascii="Calibri" w:hAnsi="Calibri" w:cs="Arial"/>
                      <w:b/>
                      <w:sz w:val="16"/>
                      <w:szCs w:val="16"/>
                    </w:rPr>
                  </w:pPr>
                  <w:r w:rsidRPr="00692937">
                    <w:rPr>
                      <w:rFonts w:ascii="Calibri" w:hAnsi="Calibri" w:cs="Arial"/>
                      <w:b/>
                      <w:sz w:val="16"/>
                      <w:szCs w:val="16"/>
                    </w:rPr>
                    <w:t>COSTOS DEL SERVICIO</w:t>
                  </w:r>
                </w:p>
                <w:p w14:paraId="45A93311" w14:textId="77777777" w:rsidR="00EF2B42" w:rsidRPr="00F26225" w:rsidRDefault="00EF2B42" w:rsidP="00EF2B42">
                  <w:pPr>
                    <w:ind w:left="318"/>
                    <w:contextualSpacing/>
                    <w:rPr>
                      <w:rFonts w:ascii="Calibri" w:hAnsi="Calibri" w:cs="Arial"/>
                      <w:sz w:val="16"/>
                      <w:szCs w:val="16"/>
                    </w:rPr>
                  </w:pPr>
                  <w:r w:rsidRPr="00F26225">
                    <w:rPr>
                      <w:rFonts w:ascii="Calibri" w:hAnsi="Calibri" w:cs="Arial"/>
                      <w:sz w:val="16"/>
                      <w:szCs w:val="16"/>
                    </w:rPr>
                    <w:t>Serán por cuenta del Proponente, todos los gastos que origina la explotación y funcionamiento del servicio de limpieza.</w:t>
                  </w:r>
                </w:p>
                <w:p w14:paraId="0718E719" w14:textId="77777777" w:rsidR="00EF2B42" w:rsidRPr="00F26225" w:rsidRDefault="00EF2B42" w:rsidP="00EF2B42">
                  <w:pPr>
                    <w:ind w:left="318"/>
                    <w:contextualSpacing/>
                    <w:rPr>
                      <w:rFonts w:ascii="Calibri" w:hAnsi="Calibri" w:cs="Arial"/>
                      <w:b/>
                      <w:sz w:val="10"/>
                      <w:szCs w:val="10"/>
                    </w:rPr>
                  </w:pPr>
                </w:p>
                <w:p w14:paraId="27620877" w14:textId="61666E57" w:rsidR="00EF2B42" w:rsidRDefault="00EF2B42" w:rsidP="00EF2B42">
                  <w:pPr>
                    <w:rPr>
                      <w:rFonts w:ascii="Arial" w:hAnsi="Arial" w:cs="Arial"/>
                      <w:color w:val="000000"/>
                      <w:sz w:val="14"/>
                      <w:szCs w:val="14"/>
                      <w:lang w:val="es-BO" w:eastAsia="es-BO"/>
                    </w:rPr>
                  </w:pPr>
                  <w:r w:rsidRPr="00F26225">
                    <w:rPr>
                      <w:rFonts w:ascii="Calibri" w:hAnsi="Calibri" w:cs="Arial"/>
                      <w:sz w:val="16"/>
                      <w:szCs w:val="16"/>
                    </w:rPr>
                    <w:t>La CSBP, no se hace responsable, bajo ningún concepto, del pago de las facturas que, con ocasión de suministros o servicios de cualquier clase, pudiera dejarse de abonar por el Proponente.</w:t>
                  </w:r>
                </w:p>
              </w:tc>
            </w:tr>
            <w:tr w:rsidR="00EF2B42" w14:paraId="6399E176" w14:textId="77777777" w:rsidTr="00EF2B42">
              <w:tc>
                <w:tcPr>
                  <w:tcW w:w="6796" w:type="dxa"/>
                </w:tcPr>
                <w:p w14:paraId="31A3EBA7" w14:textId="77777777" w:rsidR="00EF2B42" w:rsidRPr="00692937" w:rsidRDefault="00EF2B42" w:rsidP="00EF2B42">
                  <w:pPr>
                    <w:pStyle w:val="Prrafodelista"/>
                    <w:numPr>
                      <w:ilvl w:val="0"/>
                      <w:numId w:val="56"/>
                    </w:numPr>
                    <w:ind w:left="348"/>
                    <w:rPr>
                      <w:rFonts w:ascii="Calibri" w:hAnsi="Calibri" w:cs="Arial"/>
                      <w:b/>
                      <w:sz w:val="16"/>
                      <w:szCs w:val="16"/>
                    </w:rPr>
                  </w:pPr>
                  <w:r w:rsidRPr="00692937">
                    <w:rPr>
                      <w:rFonts w:ascii="Calibri" w:hAnsi="Calibri" w:cs="Arial"/>
                      <w:b/>
                      <w:sz w:val="16"/>
                      <w:szCs w:val="16"/>
                    </w:rPr>
                    <w:t>PERSONAL</w:t>
                  </w:r>
                </w:p>
                <w:p w14:paraId="78943CA8" w14:textId="77777777" w:rsidR="00EF2B42" w:rsidRPr="00F26225" w:rsidRDefault="00EF2B42" w:rsidP="00EF2B42">
                  <w:pPr>
                    <w:autoSpaceDE w:val="0"/>
                    <w:autoSpaceDN w:val="0"/>
                    <w:adjustRightInd w:val="0"/>
                    <w:ind w:left="318"/>
                    <w:contextualSpacing/>
                    <w:rPr>
                      <w:rFonts w:ascii="Calibri" w:hAnsi="Calibri" w:cs="Arial"/>
                      <w:b/>
                      <w:bCs/>
                      <w:sz w:val="16"/>
                      <w:szCs w:val="16"/>
                    </w:rPr>
                  </w:pPr>
                  <w:r w:rsidRPr="00F26225">
                    <w:rPr>
                      <w:rFonts w:ascii="Calibri" w:hAnsi="Calibri" w:cs="Arial"/>
                      <w:sz w:val="16"/>
                      <w:szCs w:val="16"/>
                    </w:rPr>
                    <w:t>Es parte indivisible de la propuesta el listado del personal, quien debe estar debidamente capacitado y certificado para la Ejecución del Servicio. (La experiencia y formación del personal propuesto se debe respaldar con currículo vitae documentado</w:t>
                  </w:r>
                  <w:r w:rsidRPr="005A4C7D">
                    <w:rPr>
                      <w:rFonts w:ascii="Calibri" w:hAnsi="Calibri" w:cs="Arial"/>
                      <w:sz w:val="16"/>
                      <w:szCs w:val="16"/>
                    </w:rPr>
                    <w:t>). El tiempo de la capacitación del personal no deberá ser mayor a 2 años.</w:t>
                  </w:r>
                  <w:r>
                    <w:rPr>
                      <w:rFonts w:ascii="Calibri" w:hAnsi="Calibri" w:cs="Arial"/>
                      <w:sz w:val="16"/>
                      <w:szCs w:val="16"/>
                    </w:rPr>
                    <w:t xml:space="preserve"> </w:t>
                  </w:r>
                </w:p>
                <w:p w14:paraId="69E7F4D0" w14:textId="77777777" w:rsidR="00EF2B42" w:rsidRPr="00F26225" w:rsidRDefault="00EF2B42" w:rsidP="00EF2B42">
                  <w:pPr>
                    <w:autoSpaceDE w:val="0"/>
                    <w:autoSpaceDN w:val="0"/>
                    <w:adjustRightInd w:val="0"/>
                    <w:ind w:left="318"/>
                    <w:rPr>
                      <w:rFonts w:ascii="Calibri" w:hAnsi="Calibri" w:cs="Arial"/>
                      <w:sz w:val="10"/>
                      <w:szCs w:val="10"/>
                    </w:rPr>
                  </w:pPr>
                </w:p>
                <w:p w14:paraId="02A7AC1A" w14:textId="77777777" w:rsidR="00EF2B42" w:rsidRPr="002F2D78" w:rsidRDefault="00EF2B42" w:rsidP="00EF2B42">
                  <w:pPr>
                    <w:autoSpaceDE w:val="0"/>
                    <w:autoSpaceDN w:val="0"/>
                    <w:adjustRightInd w:val="0"/>
                    <w:ind w:left="318"/>
                    <w:contextualSpacing/>
                    <w:rPr>
                      <w:rFonts w:ascii="Calibri" w:hAnsi="Calibri" w:cs="Arial"/>
                      <w:sz w:val="16"/>
                      <w:szCs w:val="16"/>
                    </w:rPr>
                  </w:pPr>
                  <w:r w:rsidRPr="002F2D78">
                    <w:rPr>
                      <w:rFonts w:ascii="Calibri" w:hAnsi="Calibri" w:cs="Arial"/>
                      <w:sz w:val="16"/>
                      <w:szCs w:val="16"/>
                    </w:rPr>
                    <w:t>Las solicitudes formales para cambios de personal requeridos excepcionalmente por la empresa adjudicada durante la vigencia del contrato, no podrán superar la cantidad de 2 requerimientos, en caso de incumplimiento se sancionará con el cobro de multas de acuerdo a lo establecido en contrato Se aclara que es motivo de RESOLUCION DE CONTRATO si el proveedor adjudicado llegara a ser sancionado con cobro de multa en tres oportunidades.</w:t>
                  </w:r>
                </w:p>
                <w:p w14:paraId="7582216E" w14:textId="77777777" w:rsidR="00EF2B42" w:rsidRDefault="00EF2B42" w:rsidP="00EF2B42">
                  <w:pPr>
                    <w:autoSpaceDE w:val="0"/>
                    <w:autoSpaceDN w:val="0"/>
                    <w:adjustRightInd w:val="0"/>
                    <w:ind w:left="318"/>
                    <w:rPr>
                      <w:rFonts w:ascii="Calibri" w:hAnsi="Calibri" w:cs="Arial"/>
                      <w:sz w:val="16"/>
                      <w:szCs w:val="16"/>
                    </w:rPr>
                  </w:pPr>
                </w:p>
                <w:p w14:paraId="1C497DD0" w14:textId="77777777" w:rsidR="00EF2B42" w:rsidRDefault="00EF2B42" w:rsidP="00EF2B42">
                  <w:pPr>
                    <w:autoSpaceDE w:val="0"/>
                    <w:autoSpaceDN w:val="0"/>
                    <w:adjustRightInd w:val="0"/>
                    <w:ind w:left="318"/>
                    <w:rPr>
                      <w:rFonts w:ascii="Calibri" w:hAnsi="Calibri" w:cs="Arial"/>
                      <w:b/>
                      <w:bCs/>
                      <w:sz w:val="16"/>
                      <w:szCs w:val="16"/>
                    </w:rPr>
                  </w:pPr>
                  <w:r w:rsidRPr="00F26225">
                    <w:rPr>
                      <w:rFonts w:ascii="Calibri" w:hAnsi="Calibri" w:cs="Arial"/>
                      <w:sz w:val="16"/>
                      <w:szCs w:val="16"/>
                    </w:rPr>
                    <w:t xml:space="preserve">El Proponente adjudicado dispondrá del personal necesario para atender el servicio y será directa y exclusivamente responsable de los sueldos, seguros, aportes, beneficios sociales y toda obligación laboral con su personal. </w:t>
                  </w:r>
                  <w:r w:rsidRPr="00F26225">
                    <w:rPr>
                      <w:rFonts w:ascii="Calibri" w:hAnsi="Calibri" w:cs="Arial"/>
                      <w:b/>
                      <w:bCs/>
                      <w:sz w:val="16"/>
                      <w:szCs w:val="16"/>
                    </w:rPr>
                    <w:t>Liberando de cualquier obligación y/o responsabilidad a la CSBP</w:t>
                  </w:r>
                  <w:r w:rsidRPr="00F26225">
                    <w:rPr>
                      <w:rFonts w:ascii="Calibri" w:hAnsi="Calibri" w:cs="Arial"/>
                      <w:b/>
                      <w:bCs/>
                      <w:color w:val="FF0000"/>
                      <w:sz w:val="16"/>
                      <w:szCs w:val="16"/>
                    </w:rPr>
                    <w:t xml:space="preserve">, </w:t>
                  </w:r>
                  <w:r w:rsidRPr="001C302F">
                    <w:rPr>
                      <w:rFonts w:ascii="Calibri" w:hAnsi="Calibri" w:cs="Arial"/>
                      <w:b/>
                      <w:bCs/>
                      <w:sz w:val="16"/>
                      <w:szCs w:val="16"/>
                    </w:rPr>
                    <w:t>debiendo presentar certificado de no deudor del Ente Gestor al que estén afiliados, así mismo de la AFP a la que estén aportando.</w:t>
                  </w:r>
                </w:p>
                <w:p w14:paraId="4A6C60EA" w14:textId="77777777" w:rsidR="00EF2B42" w:rsidRPr="00200318" w:rsidRDefault="00EF2B42" w:rsidP="00EF2B42">
                  <w:pPr>
                    <w:autoSpaceDE w:val="0"/>
                    <w:autoSpaceDN w:val="0"/>
                    <w:adjustRightInd w:val="0"/>
                    <w:ind w:left="318"/>
                    <w:rPr>
                      <w:rFonts w:ascii="Calibri" w:hAnsi="Calibri" w:cs="Arial"/>
                      <w:b/>
                      <w:bCs/>
                      <w:sz w:val="10"/>
                      <w:szCs w:val="10"/>
                    </w:rPr>
                  </w:pPr>
                </w:p>
                <w:p w14:paraId="3ACECE5E" w14:textId="77777777" w:rsidR="00EF2B42" w:rsidRPr="00F26225" w:rsidRDefault="00EF2B42" w:rsidP="00EF2B42">
                  <w:pPr>
                    <w:autoSpaceDE w:val="0"/>
                    <w:autoSpaceDN w:val="0"/>
                    <w:adjustRightInd w:val="0"/>
                    <w:ind w:left="318"/>
                    <w:rPr>
                      <w:rFonts w:ascii="Calibri" w:hAnsi="Calibri" w:cs="Arial"/>
                      <w:sz w:val="16"/>
                      <w:szCs w:val="16"/>
                    </w:rPr>
                  </w:pPr>
                  <w:r w:rsidRPr="00F26225">
                    <w:rPr>
                      <w:rFonts w:ascii="Calibri" w:hAnsi="Calibri" w:cs="Arial"/>
                      <w:sz w:val="16"/>
                      <w:szCs w:val="16"/>
                    </w:rPr>
                    <w:lastRenderedPageBreak/>
                    <w:t>El proponente adjudicado deberá cuidar el correcto trato del personal que prestará servicio.</w:t>
                  </w:r>
                </w:p>
                <w:p w14:paraId="2ACFD26D" w14:textId="77777777" w:rsidR="00EF2B42" w:rsidRPr="00F26225" w:rsidRDefault="00EF2B42" w:rsidP="00EF2B42">
                  <w:pPr>
                    <w:autoSpaceDE w:val="0"/>
                    <w:autoSpaceDN w:val="0"/>
                    <w:adjustRightInd w:val="0"/>
                    <w:ind w:left="318" w:hanging="284"/>
                    <w:rPr>
                      <w:rFonts w:ascii="Calibri" w:hAnsi="Calibri" w:cs="Arial"/>
                      <w:sz w:val="10"/>
                      <w:szCs w:val="10"/>
                    </w:rPr>
                  </w:pPr>
                </w:p>
                <w:p w14:paraId="01C8771E" w14:textId="77777777" w:rsidR="00EF2B42" w:rsidRPr="00F26225" w:rsidRDefault="00EF2B42" w:rsidP="00EF2B42">
                  <w:pPr>
                    <w:autoSpaceDE w:val="0"/>
                    <w:autoSpaceDN w:val="0"/>
                    <w:adjustRightInd w:val="0"/>
                    <w:ind w:left="318"/>
                    <w:rPr>
                      <w:rFonts w:ascii="Calibri" w:hAnsi="Calibri" w:cs="Arial"/>
                      <w:sz w:val="16"/>
                      <w:szCs w:val="16"/>
                    </w:rPr>
                  </w:pPr>
                  <w:r w:rsidRPr="00F26225">
                    <w:rPr>
                      <w:rFonts w:ascii="Calibri" w:hAnsi="Calibri" w:cs="Arial"/>
                      <w:sz w:val="16"/>
                      <w:szCs w:val="16"/>
                    </w:rPr>
                    <w:t>La CSBP se reserva el derecho de rechazar en cualquier momento al personal asignado, que no reúna las debidas condiciones antes mencionadas.</w:t>
                  </w:r>
                </w:p>
                <w:p w14:paraId="028E735F" w14:textId="77777777" w:rsidR="00EF2B42" w:rsidRPr="00F26225" w:rsidRDefault="00EF2B42" w:rsidP="00EF2B42">
                  <w:pPr>
                    <w:autoSpaceDE w:val="0"/>
                    <w:autoSpaceDN w:val="0"/>
                    <w:adjustRightInd w:val="0"/>
                    <w:ind w:left="318" w:hanging="284"/>
                    <w:rPr>
                      <w:rFonts w:ascii="Calibri" w:hAnsi="Calibri" w:cs="Arial"/>
                      <w:sz w:val="10"/>
                      <w:szCs w:val="10"/>
                    </w:rPr>
                  </w:pPr>
                </w:p>
                <w:p w14:paraId="2DECC334" w14:textId="77777777" w:rsidR="00EF2B42" w:rsidRDefault="00EF2B42" w:rsidP="00EF2B42">
                  <w:pPr>
                    <w:tabs>
                      <w:tab w:val="left" w:pos="-720"/>
                    </w:tabs>
                    <w:suppressAutoHyphens/>
                    <w:ind w:left="317"/>
                    <w:rPr>
                      <w:rFonts w:ascii="Calibri" w:hAnsi="Calibri" w:cs="Calibri"/>
                      <w:sz w:val="16"/>
                      <w:szCs w:val="16"/>
                    </w:rPr>
                  </w:pPr>
                  <w:r w:rsidRPr="00170EA9">
                    <w:rPr>
                      <w:rFonts w:ascii="Calibri" w:hAnsi="Calibri" w:cs="Calibri"/>
                      <w:sz w:val="16"/>
                      <w:szCs w:val="16"/>
                    </w:rPr>
                    <w:t>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t>
                  </w:r>
                </w:p>
                <w:p w14:paraId="6F097B7F" w14:textId="77777777" w:rsidR="00EF2B42" w:rsidRPr="00200318" w:rsidRDefault="00EF2B42" w:rsidP="00EF2B42">
                  <w:pPr>
                    <w:tabs>
                      <w:tab w:val="left" w:pos="-720"/>
                    </w:tabs>
                    <w:suppressAutoHyphens/>
                    <w:ind w:left="317"/>
                    <w:rPr>
                      <w:rFonts w:ascii="Calibri" w:hAnsi="Calibri" w:cs="Calibri"/>
                      <w:sz w:val="10"/>
                      <w:szCs w:val="10"/>
                    </w:rPr>
                  </w:pPr>
                </w:p>
                <w:p w14:paraId="59D3B8FC" w14:textId="77777777" w:rsidR="00EF2B42" w:rsidRPr="00F26225" w:rsidRDefault="00EF2B42" w:rsidP="00EF2B42">
                  <w:pPr>
                    <w:autoSpaceDE w:val="0"/>
                    <w:autoSpaceDN w:val="0"/>
                    <w:adjustRightInd w:val="0"/>
                    <w:ind w:left="318"/>
                    <w:rPr>
                      <w:rFonts w:ascii="Calibri" w:hAnsi="Calibri" w:cs="Arial"/>
                      <w:b/>
                      <w:bCs/>
                      <w:color w:val="000000"/>
                      <w:sz w:val="16"/>
                      <w:szCs w:val="16"/>
                    </w:rPr>
                  </w:pPr>
                  <w:r w:rsidRPr="00F26225">
                    <w:rPr>
                      <w:rFonts w:ascii="Calibri" w:hAnsi="Calibri" w:cs="Arial"/>
                      <w:b/>
                      <w:bCs/>
                      <w:color w:val="000000"/>
                      <w:sz w:val="16"/>
                      <w:szCs w:val="16"/>
                    </w:rPr>
                    <w:t>Reemplazo de Personal</w:t>
                  </w:r>
                </w:p>
                <w:p w14:paraId="2A6C9382" w14:textId="77777777" w:rsidR="00EF2B42" w:rsidRPr="00F26225" w:rsidRDefault="00EF2B42" w:rsidP="00EF2B42">
                  <w:pPr>
                    <w:autoSpaceDE w:val="0"/>
                    <w:autoSpaceDN w:val="0"/>
                    <w:adjustRightInd w:val="0"/>
                    <w:ind w:left="318"/>
                    <w:rPr>
                      <w:rFonts w:ascii="Calibri" w:hAnsi="Calibri" w:cs="Arial"/>
                      <w:color w:val="000000"/>
                      <w:sz w:val="16"/>
                      <w:szCs w:val="16"/>
                    </w:rPr>
                  </w:pPr>
                  <w:r w:rsidRPr="00F26225">
                    <w:rPr>
                      <w:rFonts w:ascii="Calibri" w:hAnsi="Calibri" w:cs="Arial"/>
                      <w:color w:val="000000"/>
                      <w:sz w:val="16"/>
                      <w:szCs w:val="16"/>
                    </w:rPr>
                    <w:t>El reemplazo definitivo del personal</w:t>
                  </w:r>
                  <w:r w:rsidRPr="00F26225">
                    <w:rPr>
                      <w:rFonts w:ascii="Calibri" w:hAnsi="Calibri" w:cs="Arial"/>
                      <w:color w:val="000000"/>
                    </w:rPr>
                    <w:t xml:space="preserve"> </w:t>
                  </w:r>
                  <w:r w:rsidRPr="00F26225">
                    <w:rPr>
                      <w:rFonts w:ascii="Calibri" w:hAnsi="Calibri" w:cs="Arial"/>
                      <w:color w:val="000000"/>
                      <w:sz w:val="16"/>
                      <w:szCs w:val="16"/>
                    </w:rPr>
                    <w:t>deberá ser</w:t>
                  </w:r>
                  <w:r w:rsidRPr="00F26225">
                    <w:rPr>
                      <w:rFonts w:ascii="Calibri" w:hAnsi="Calibri" w:cs="Arial"/>
                      <w:color w:val="000000"/>
                    </w:rPr>
                    <w:t xml:space="preserve"> </w:t>
                  </w:r>
                  <w:r w:rsidRPr="00F26225">
                    <w:rPr>
                      <w:rFonts w:ascii="Calibri" w:hAnsi="Calibri" w:cs="Arial"/>
                      <w:color w:val="000000"/>
                      <w:sz w:val="16"/>
                      <w:szCs w:val="16"/>
                    </w:rPr>
                    <w:t>comunicado por escrito con 48 horas de anticipación al Fiscal del Servicio; el reemplazo eventual debe ser comunicado verbalmente en el día a las instancias correspondientes.</w:t>
                  </w:r>
                </w:p>
                <w:p w14:paraId="2263B4A6" w14:textId="77777777" w:rsidR="00EF2B42" w:rsidRPr="00F26225" w:rsidRDefault="00EF2B42" w:rsidP="00EF2B42">
                  <w:pPr>
                    <w:autoSpaceDE w:val="0"/>
                    <w:autoSpaceDN w:val="0"/>
                    <w:adjustRightInd w:val="0"/>
                    <w:ind w:left="426"/>
                    <w:rPr>
                      <w:rFonts w:ascii="Calibri" w:hAnsi="Calibri" w:cs="Arial"/>
                      <w:color w:val="000000"/>
                      <w:sz w:val="10"/>
                      <w:szCs w:val="10"/>
                    </w:rPr>
                  </w:pPr>
                </w:p>
                <w:p w14:paraId="439FC6C9" w14:textId="661616A6" w:rsidR="00EF2B42" w:rsidRDefault="00EF2B42" w:rsidP="00EF2B42">
                  <w:pPr>
                    <w:rPr>
                      <w:rFonts w:ascii="Arial" w:hAnsi="Arial" w:cs="Arial"/>
                      <w:color w:val="000000"/>
                      <w:sz w:val="14"/>
                      <w:szCs w:val="14"/>
                      <w:lang w:val="es-BO" w:eastAsia="es-BO"/>
                    </w:rPr>
                  </w:pPr>
                  <w:r w:rsidRPr="00F26225">
                    <w:rPr>
                      <w:rFonts w:ascii="Calibri" w:hAnsi="Calibri" w:cs="Arial"/>
                      <w:color w:val="000000"/>
                      <w:sz w:val="16"/>
                      <w:szCs w:val="16"/>
                    </w:rPr>
                    <w:t>Los reemplazos se efectuarán, con personal que posea el mismo o mayor nivel técnico que el titular.</w:t>
                  </w:r>
                </w:p>
              </w:tc>
            </w:tr>
            <w:tr w:rsidR="00EF2B42" w14:paraId="2F71737B" w14:textId="77777777" w:rsidTr="00EF2B42">
              <w:tc>
                <w:tcPr>
                  <w:tcW w:w="6796" w:type="dxa"/>
                </w:tcPr>
                <w:p w14:paraId="12F656F5" w14:textId="77777777" w:rsidR="00EF2B42" w:rsidRPr="00AF416E" w:rsidRDefault="00EF2B42" w:rsidP="00EF2B42">
                  <w:pPr>
                    <w:pStyle w:val="Prrafodelista"/>
                    <w:numPr>
                      <w:ilvl w:val="0"/>
                      <w:numId w:val="57"/>
                    </w:numPr>
                    <w:ind w:left="233"/>
                    <w:rPr>
                      <w:rFonts w:ascii="Calibri" w:hAnsi="Calibri" w:cs="Arial"/>
                      <w:b/>
                      <w:sz w:val="16"/>
                      <w:szCs w:val="16"/>
                    </w:rPr>
                  </w:pPr>
                  <w:r w:rsidRPr="00AF416E">
                    <w:rPr>
                      <w:rFonts w:ascii="Calibri" w:hAnsi="Calibri" w:cs="Arial"/>
                      <w:b/>
                      <w:sz w:val="16"/>
                      <w:szCs w:val="16"/>
                    </w:rPr>
                    <w:lastRenderedPageBreak/>
                    <w:t>RESPONSABILIDAD DE LA EMPRESA</w:t>
                  </w:r>
                </w:p>
                <w:p w14:paraId="216B60E8" w14:textId="0F72A616" w:rsidR="00EF2B42" w:rsidRDefault="00EF2B42" w:rsidP="00EF2B42">
                  <w:pPr>
                    <w:rPr>
                      <w:rFonts w:ascii="Arial" w:hAnsi="Arial" w:cs="Arial"/>
                      <w:color w:val="000000"/>
                      <w:sz w:val="14"/>
                      <w:szCs w:val="14"/>
                      <w:lang w:val="es-BO" w:eastAsia="es-BO"/>
                    </w:rPr>
                  </w:pPr>
                  <w:r w:rsidRPr="00F26225">
                    <w:rPr>
                      <w:rFonts w:ascii="Calibri" w:hAnsi="Calibri" w:cs="Arial"/>
                      <w:color w:val="000000"/>
                      <w:sz w:val="16"/>
                      <w:szCs w:val="16"/>
                    </w:rPr>
                    <w:t>La Empresa será responsable de cualquier perjuicio económico comprobado ocasionado a la CSBP, como consecuencia de actos negligentes o dolosos en los que incurra todo personal bajo su dependencia, durante el desarrollo de sus funciones.</w:t>
                  </w:r>
                </w:p>
              </w:tc>
            </w:tr>
            <w:tr w:rsidR="00EF2B42" w14:paraId="691FB9BD" w14:textId="77777777" w:rsidTr="00EF2B42">
              <w:tc>
                <w:tcPr>
                  <w:tcW w:w="6796" w:type="dxa"/>
                </w:tcPr>
                <w:p w14:paraId="3C5A4C7F" w14:textId="77777777" w:rsidR="00EF2B42" w:rsidRPr="00AF416E" w:rsidRDefault="00EF2B42" w:rsidP="00EF2B42">
                  <w:pPr>
                    <w:pStyle w:val="Prrafodelista"/>
                    <w:numPr>
                      <w:ilvl w:val="0"/>
                      <w:numId w:val="57"/>
                    </w:numPr>
                    <w:ind w:left="348"/>
                    <w:rPr>
                      <w:rFonts w:ascii="Calibri" w:hAnsi="Calibri" w:cs="Arial"/>
                      <w:b/>
                      <w:sz w:val="16"/>
                      <w:szCs w:val="16"/>
                    </w:rPr>
                  </w:pPr>
                  <w:r w:rsidRPr="00AF416E">
                    <w:rPr>
                      <w:rFonts w:ascii="Calibri" w:hAnsi="Calibri" w:cs="Arial"/>
                      <w:b/>
                      <w:sz w:val="16"/>
                      <w:szCs w:val="16"/>
                    </w:rPr>
                    <w:t>GARANTÍA</w:t>
                  </w:r>
                </w:p>
                <w:p w14:paraId="2E680F4D" w14:textId="6F3567F2" w:rsidR="00EF2B42" w:rsidRDefault="00EF2B42" w:rsidP="00EF2B42">
                  <w:pPr>
                    <w:rPr>
                      <w:rFonts w:ascii="Arial" w:hAnsi="Arial" w:cs="Arial"/>
                      <w:color w:val="000000"/>
                      <w:sz w:val="14"/>
                      <w:szCs w:val="14"/>
                      <w:lang w:val="es-BO" w:eastAsia="es-BO"/>
                    </w:rPr>
                  </w:pPr>
                  <w:r w:rsidRPr="00F26225">
                    <w:rPr>
                      <w:rFonts w:ascii="Calibri" w:hAnsi="Calibri" w:cs="Arial"/>
                      <w:color w:val="000000"/>
                      <w:sz w:val="16"/>
                      <w:szCs w:val="16"/>
                    </w:rPr>
                    <w:t xml:space="preserve">Para garantizar el cumplimiento del punto anterior, el concesionario cubrirá cualquier daño o perjuicio económico que sufra la CSBP, en sus instalaciones, enseres y equipos que se encuentren a cargo de la Empresa, este </w:t>
                  </w:r>
                  <w:proofErr w:type="spellStart"/>
                  <w:r w:rsidRPr="00F26225">
                    <w:rPr>
                      <w:rFonts w:ascii="Calibri" w:hAnsi="Calibri" w:cs="Arial"/>
                      <w:color w:val="000000"/>
                      <w:sz w:val="16"/>
                      <w:szCs w:val="16"/>
                    </w:rPr>
                    <w:t>daño</w:t>
                  </w:r>
                  <w:proofErr w:type="spellEnd"/>
                  <w:r w:rsidRPr="00F26225">
                    <w:rPr>
                      <w:rFonts w:ascii="Calibri" w:hAnsi="Calibri" w:cs="Arial"/>
                      <w:color w:val="000000"/>
                      <w:sz w:val="16"/>
                      <w:szCs w:val="16"/>
                    </w:rPr>
                    <w:t xml:space="preserve"> será deducido del monto de la factura correspondiente al próximo pago, así como la </w:t>
                  </w:r>
                  <w:r>
                    <w:rPr>
                      <w:rFonts w:ascii="Calibri" w:hAnsi="Calibri" w:cs="Arial"/>
                      <w:color w:val="000000"/>
                      <w:sz w:val="16"/>
                      <w:szCs w:val="16"/>
                    </w:rPr>
                    <w:t xml:space="preserve">retención del 7% del monto mensual como </w:t>
                  </w:r>
                  <w:r w:rsidRPr="00F26225">
                    <w:rPr>
                      <w:rFonts w:ascii="Calibri" w:hAnsi="Calibri" w:cs="Arial"/>
                      <w:color w:val="000000"/>
                      <w:sz w:val="16"/>
                      <w:szCs w:val="16"/>
                    </w:rPr>
                    <w:t>de Cumplimiento de Contrato.</w:t>
                  </w:r>
                </w:p>
              </w:tc>
            </w:tr>
            <w:tr w:rsidR="00EF2B42" w14:paraId="13E3489D" w14:textId="77777777" w:rsidTr="00EF2B42">
              <w:tc>
                <w:tcPr>
                  <w:tcW w:w="6796" w:type="dxa"/>
                </w:tcPr>
                <w:p w14:paraId="289C0D05" w14:textId="77777777" w:rsidR="00EF2B42" w:rsidRPr="00AF416E" w:rsidRDefault="00EF2B42" w:rsidP="00EF2B42">
                  <w:pPr>
                    <w:pStyle w:val="Prrafodelista"/>
                    <w:numPr>
                      <w:ilvl w:val="0"/>
                      <w:numId w:val="58"/>
                    </w:numPr>
                    <w:ind w:left="375"/>
                    <w:rPr>
                      <w:rFonts w:ascii="Calibri" w:hAnsi="Calibri" w:cs="Arial"/>
                      <w:b/>
                      <w:sz w:val="16"/>
                      <w:szCs w:val="16"/>
                    </w:rPr>
                  </w:pPr>
                  <w:r w:rsidRPr="00AF416E">
                    <w:rPr>
                      <w:rFonts w:ascii="Calibri" w:hAnsi="Calibri" w:cs="Arial"/>
                      <w:b/>
                      <w:sz w:val="16"/>
                      <w:szCs w:val="16"/>
                    </w:rPr>
                    <w:t>REQUISITOS PARA LA PRESTACION DEL SERVICIO</w:t>
                  </w:r>
                </w:p>
                <w:p w14:paraId="05AC4D6A" w14:textId="77777777" w:rsidR="00EF2B42" w:rsidRDefault="00EF2B42" w:rsidP="00EF2B42">
                  <w:pPr>
                    <w:ind w:left="318"/>
                    <w:outlineLvl w:val="0"/>
                    <w:rPr>
                      <w:rFonts w:ascii="Calibri" w:hAnsi="Calibri" w:cs="Arial"/>
                      <w:sz w:val="16"/>
                      <w:szCs w:val="16"/>
                    </w:rPr>
                  </w:pPr>
                  <w:r w:rsidRPr="00F26225">
                    <w:rPr>
                      <w:rFonts w:ascii="Calibri" w:hAnsi="Calibri" w:cs="Arial"/>
                      <w:sz w:val="16"/>
                      <w:szCs w:val="16"/>
                    </w:rPr>
                    <w:t xml:space="preserve">Se requiere la contratación de una Empresa Especializada que preste el servicio de Limpieza de la actual Clínica Regional Santa Cruz de la CSBP, </w:t>
                  </w:r>
                  <w:r>
                    <w:rPr>
                      <w:rFonts w:ascii="Calibri" w:hAnsi="Calibri" w:cs="Arial"/>
                      <w:sz w:val="16"/>
                      <w:szCs w:val="16"/>
                    </w:rPr>
                    <w:t xml:space="preserve">incluye oficinas administrativas, </w:t>
                  </w:r>
                  <w:r w:rsidRPr="00F26225">
                    <w:rPr>
                      <w:rFonts w:ascii="Calibri" w:hAnsi="Calibri" w:cs="Arial"/>
                      <w:sz w:val="16"/>
                      <w:szCs w:val="16"/>
                    </w:rPr>
                    <w:t xml:space="preserve">proporcionando un servicio continuo y permanente incluyendo días </w:t>
                  </w:r>
                  <w:r w:rsidRPr="00F26225">
                    <w:rPr>
                      <w:rFonts w:ascii="Calibri" w:hAnsi="Calibri" w:cs="Arial"/>
                      <w:b/>
                      <w:bCs/>
                      <w:color w:val="FF0000"/>
                      <w:sz w:val="16"/>
                      <w:szCs w:val="16"/>
                    </w:rPr>
                    <w:t>sábados, Domingos y feriados</w:t>
                  </w:r>
                  <w:r w:rsidRPr="00F26225">
                    <w:rPr>
                      <w:rFonts w:ascii="Calibri" w:hAnsi="Calibri" w:cs="Arial"/>
                      <w:sz w:val="16"/>
                      <w:szCs w:val="16"/>
                    </w:rPr>
                    <w:t xml:space="preserve"> con la siguiente cantidad de operarios.</w:t>
                  </w:r>
                </w:p>
                <w:p w14:paraId="31F9D087" w14:textId="77777777" w:rsidR="00EF2B42" w:rsidRDefault="00EF2B42" w:rsidP="00EF2B42">
                  <w:pPr>
                    <w:ind w:left="318"/>
                    <w:outlineLvl w:val="0"/>
                    <w:rPr>
                      <w:rFonts w:ascii="Calibri" w:hAnsi="Calibri" w:cs="Arial"/>
                      <w:sz w:val="16"/>
                      <w:szCs w:val="16"/>
                    </w:rPr>
                  </w:pPr>
                </w:p>
                <w:tbl>
                  <w:tblPr>
                    <w:tblStyle w:val="Tablaconcuadrcula"/>
                    <w:tblW w:w="0" w:type="auto"/>
                    <w:tblInd w:w="318" w:type="dxa"/>
                    <w:tblLook w:val="04A0" w:firstRow="1" w:lastRow="0" w:firstColumn="1" w:lastColumn="0" w:noHBand="0" w:noVBand="1"/>
                  </w:tblPr>
                  <w:tblGrid>
                    <w:gridCol w:w="1337"/>
                    <w:gridCol w:w="425"/>
                    <w:gridCol w:w="4386"/>
                  </w:tblGrid>
                  <w:tr w:rsidR="00EF2B42" w14:paraId="507025B3" w14:textId="77777777" w:rsidTr="00D21E95">
                    <w:tc>
                      <w:tcPr>
                        <w:tcW w:w="1337" w:type="dxa"/>
                        <w:vAlign w:val="center"/>
                      </w:tcPr>
                      <w:p w14:paraId="331B256D" w14:textId="37E2C970" w:rsidR="00EF2B42" w:rsidRDefault="00EF2B42" w:rsidP="00EF2B42">
                        <w:pPr>
                          <w:jc w:val="center"/>
                          <w:outlineLvl w:val="0"/>
                          <w:rPr>
                            <w:rFonts w:ascii="Calibri" w:hAnsi="Calibri" w:cs="Arial"/>
                            <w:sz w:val="16"/>
                            <w:szCs w:val="16"/>
                          </w:rPr>
                        </w:pPr>
                        <w:r w:rsidRPr="00F26225">
                          <w:rPr>
                            <w:rFonts w:ascii="Arial" w:hAnsi="Arial" w:cs="Arial"/>
                            <w:b/>
                            <w:bCs/>
                            <w:sz w:val="16"/>
                            <w:szCs w:val="16"/>
                          </w:rPr>
                          <w:t>Turno</w:t>
                        </w:r>
                      </w:p>
                    </w:tc>
                    <w:tc>
                      <w:tcPr>
                        <w:tcW w:w="4811" w:type="dxa"/>
                        <w:gridSpan w:val="2"/>
                        <w:vAlign w:val="center"/>
                      </w:tcPr>
                      <w:p w14:paraId="0E9DA283" w14:textId="2184AEB2" w:rsidR="00EF2B42" w:rsidRDefault="00EF2B42" w:rsidP="00EF2B42">
                        <w:pPr>
                          <w:jc w:val="center"/>
                          <w:outlineLvl w:val="0"/>
                          <w:rPr>
                            <w:rFonts w:ascii="Calibri" w:hAnsi="Calibri" w:cs="Arial"/>
                            <w:sz w:val="16"/>
                            <w:szCs w:val="16"/>
                          </w:rPr>
                        </w:pPr>
                        <w:r w:rsidRPr="00F26225">
                          <w:rPr>
                            <w:rFonts w:ascii="Arial" w:hAnsi="Arial" w:cs="Arial"/>
                            <w:b/>
                            <w:bCs/>
                            <w:sz w:val="16"/>
                            <w:szCs w:val="16"/>
                          </w:rPr>
                          <w:t>(Bloques Sara y Junín)</w:t>
                        </w:r>
                      </w:p>
                    </w:tc>
                  </w:tr>
                  <w:tr w:rsidR="00EF2B42" w14:paraId="34F16987" w14:textId="77777777" w:rsidTr="00D21E95">
                    <w:tc>
                      <w:tcPr>
                        <w:tcW w:w="1337" w:type="dxa"/>
                        <w:textDirection w:val="btLr"/>
                        <w:vAlign w:val="center"/>
                      </w:tcPr>
                      <w:p w14:paraId="1C9855ED" w14:textId="77777777" w:rsidR="00EF2B42" w:rsidRPr="00F26225" w:rsidRDefault="00EF2B42" w:rsidP="00EF2B42">
                        <w:pPr>
                          <w:ind w:left="113" w:right="113"/>
                          <w:jc w:val="center"/>
                          <w:rPr>
                            <w:rFonts w:ascii="Arial" w:hAnsi="Arial" w:cs="Arial"/>
                            <w:b/>
                            <w:bCs/>
                            <w:sz w:val="16"/>
                            <w:szCs w:val="16"/>
                          </w:rPr>
                        </w:pPr>
                        <w:r w:rsidRPr="00F26225">
                          <w:rPr>
                            <w:rFonts w:ascii="Arial" w:hAnsi="Arial" w:cs="Arial"/>
                            <w:b/>
                            <w:bCs/>
                            <w:sz w:val="16"/>
                            <w:szCs w:val="16"/>
                          </w:rPr>
                          <w:t>Mañana</w:t>
                        </w:r>
                      </w:p>
                      <w:p w14:paraId="79632103" w14:textId="1B252A55" w:rsidR="00EF2B42" w:rsidRDefault="00EF2B42" w:rsidP="00EF2B42">
                        <w:pPr>
                          <w:jc w:val="center"/>
                          <w:outlineLvl w:val="0"/>
                          <w:rPr>
                            <w:rFonts w:ascii="Calibri" w:hAnsi="Calibri" w:cs="Arial"/>
                            <w:sz w:val="16"/>
                            <w:szCs w:val="16"/>
                          </w:rPr>
                        </w:pPr>
                        <w:r w:rsidRPr="00F26225">
                          <w:rPr>
                            <w:rFonts w:ascii="Arial" w:hAnsi="Arial" w:cs="Arial"/>
                            <w:b/>
                            <w:bCs/>
                            <w:sz w:val="16"/>
                            <w:szCs w:val="16"/>
                          </w:rPr>
                          <w:t>07 a 14 h</w:t>
                        </w:r>
                      </w:p>
                    </w:tc>
                    <w:tc>
                      <w:tcPr>
                        <w:tcW w:w="425" w:type="dxa"/>
                        <w:vAlign w:val="center"/>
                      </w:tcPr>
                      <w:p w14:paraId="6AF659E3" w14:textId="0B66A58F" w:rsidR="00EF2B42" w:rsidRDefault="00EF2B42" w:rsidP="00EF2B42">
                        <w:pPr>
                          <w:jc w:val="center"/>
                          <w:outlineLvl w:val="0"/>
                          <w:rPr>
                            <w:rFonts w:ascii="Calibri" w:hAnsi="Calibri" w:cs="Arial"/>
                            <w:sz w:val="16"/>
                            <w:szCs w:val="16"/>
                          </w:rPr>
                        </w:pPr>
                        <w:r w:rsidRPr="00353FF7">
                          <w:rPr>
                            <w:rFonts w:ascii="Arial" w:hAnsi="Arial" w:cs="Arial"/>
                            <w:color w:val="FF0000"/>
                            <w:sz w:val="16"/>
                            <w:szCs w:val="16"/>
                            <w:highlight w:val="yellow"/>
                          </w:rPr>
                          <w:t>06</w:t>
                        </w:r>
                      </w:p>
                    </w:tc>
                    <w:tc>
                      <w:tcPr>
                        <w:tcW w:w="4386" w:type="dxa"/>
                        <w:vAlign w:val="center"/>
                      </w:tcPr>
                      <w:p w14:paraId="7BEA1BDD"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1: planta Baja (Sara)</w:t>
                        </w:r>
                      </w:p>
                      <w:p w14:paraId="5F3BE0F9"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 xml:space="preserve">1: 1er piso (Sara), Sala Internación 2do. piso </w:t>
                        </w:r>
                      </w:p>
                      <w:p w14:paraId="17329BAF"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1: Sala Internación 2do. piso (Junín)</w:t>
                        </w:r>
                      </w:p>
                      <w:p w14:paraId="0B8B3948" w14:textId="77777777" w:rsidR="00EF2B42" w:rsidRPr="00F26225" w:rsidRDefault="00EF2B42" w:rsidP="00EF2B42">
                        <w:pPr>
                          <w:jc w:val="both"/>
                          <w:rPr>
                            <w:rFonts w:ascii="Arial" w:hAnsi="Arial" w:cs="Arial"/>
                            <w:sz w:val="16"/>
                            <w:szCs w:val="16"/>
                          </w:rPr>
                        </w:pPr>
                        <w:r>
                          <w:rPr>
                            <w:rFonts w:ascii="Arial" w:hAnsi="Arial" w:cs="Arial"/>
                            <w:sz w:val="16"/>
                            <w:szCs w:val="16"/>
                          </w:rPr>
                          <w:t xml:space="preserve">1: UTI, </w:t>
                        </w:r>
                        <w:r w:rsidRPr="00F26225">
                          <w:rPr>
                            <w:rFonts w:ascii="Arial" w:hAnsi="Arial" w:cs="Arial"/>
                            <w:sz w:val="16"/>
                            <w:szCs w:val="16"/>
                          </w:rPr>
                          <w:t>UTIN (Junín)</w:t>
                        </w:r>
                      </w:p>
                      <w:p w14:paraId="7721352D"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1: Quirófano y esterilización (Sara)</w:t>
                        </w:r>
                      </w:p>
                      <w:p w14:paraId="5001FE20"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 xml:space="preserve">1: Sala de internación 4to piso, Auditorio, Sala de Oxido (Sara). </w:t>
                        </w:r>
                      </w:p>
                      <w:p w14:paraId="777EF859"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 xml:space="preserve">1: Sala de internación 4to piso (Junín) </w:t>
                        </w:r>
                      </w:p>
                      <w:p w14:paraId="07E34597" w14:textId="77777777" w:rsidR="00EF2B42" w:rsidRDefault="00EF2B42" w:rsidP="00EF2B42">
                        <w:pPr>
                          <w:outlineLvl w:val="0"/>
                          <w:rPr>
                            <w:rFonts w:ascii="Calibri" w:hAnsi="Calibri" w:cs="Arial"/>
                            <w:sz w:val="16"/>
                            <w:szCs w:val="16"/>
                          </w:rPr>
                        </w:pPr>
                      </w:p>
                    </w:tc>
                  </w:tr>
                  <w:tr w:rsidR="00EF2B42" w14:paraId="397C58C2" w14:textId="77777777" w:rsidTr="00D21E95">
                    <w:tc>
                      <w:tcPr>
                        <w:tcW w:w="1337" w:type="dxa"/>
                        <w:textDirection w:val="btLr"/>
                        <w:vAlign w:val="center"/>
                      </w:tcPr>
                      <w:p w14:paraId="7BD5D26C" w14:textId="77777777" w:rsidR="00EF2B42" w:rsidRPr="00F26225" w:rsidRDefault="00EF2B42" w:rsidP="00EF2B42">
                        <w:pPr>
                          <w:ind w:left="113" w:right="113"/>
                          <w:jc w:val="center"/>
                          <w:rPr>
                            <w:rFonts w:ascii="Arial" w:hAnsi="Arial" w:cs="Arial"/>
                            <w:b/>
                            <w:bCs/>
                            <w:sz w:val="16"/>
                            <w:szCs w:val="16"/>
                          </w:rPr>
                        </w:pPr>
                        <w:r w:rsidRPr="00F26225">
                          <w:rPr>
                            <w:rFonts w:ascii="Arial" w:hAnsi="Arial" w:cs="Arial"/>
                            <w:b/>
                            <w:bCs/>
                            <w:sz w:val="16"/>
                            <w:szCs w:val="16"/>
                          </w:rPr>
                          <w:t>Tarde</w:t>
                        </w:r>
                      </w:p>
                      <w:p w14:paraId="2C6A384F" w14:textId="54F66761" w:rsidR="00EF2B42" w:rsidRDefault="00EF2B42" w:rsidP="00EF2B42">
                        <w:pPr>
                          <w:jc w:val="center"/>
                          <w:outlineLvl w:val="0"/>
                          <w:rPr>
                            <w:rFonts w:ascii="Calibri" w:hAnsi="Calibri" w:cs="Arial"/>
                            <w:sz w:val="16"/>
                            <w:szCs w:val="16"/>
                          </w:rPr>
                        </w:pPr>
                        <w:r w:rsidRPr="00F26225">
                          <w:rPr>
                            <w:rFonts w:ascii="Arial" w:hAnsi="Arial" w:cs="Arial"/>
                            <w:b/>
                            <w:bCs/>
                            <w:sz w:val="16"/>
                            <w:szCs w:val="16"/>
                          </w:rPr>
                          <w:t>13 a 20 h</w:t>
                        </w:r>
                      </w:p>
                    </w:tc>
                    <w:tc>
                      <w:tcPr>
                        <w:tcW w:w="425" w:type="dxa"/>
                        <w:vAlign w:val="center"/>
                      </w:tcPr>
                      <w:p w14:paraId="01FF077E" w14:textId="5D0A6FA8" w:rsidR="00EF2B42" w:rsidRDefault="00EF2B42" w:rsidP="00EF2B42">
                        <w:pPr>
                          <w:outlineLvl w:val="0"/>
                          <w:rPr>
                            <w:rFonts w:ascii="Calibri" w:hAnsi="Calibri" w:cs="Arial"/>
                            <w:sz w:val="16"/>
                            <w:szCs w:val="16"/>
                          </w:rPr>
                        </w:pPr>
                        <w:r w:rsidRPr="00353FF7">
                          <w:rPr>
                            <w:rFonts w:ascii="Arial" w:hAnsi="Arial" w:cs="Arial"/>
                            <w:color w:val="FF0000"/>
                            <w:sz w:val="16"/>
                            <w:szCs w:val="16"/>
                            <w:highlight w:val="yellow"/>
                          </w:rPr>
                          <w:t>06</w:t>
                        </w:r>
                      </w:p>
                    </w:tc>
                    <w:tc>
                      <w:tcPr>
                        <w:tcW w:w="4386" w:type="dxa"/>
                        <w:vAlign w:val="center"/>
                      </w:tcPr>
                      <w:p w14:paraId="746A6DA6"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1: planta Baja (Sara)</w:t>
                        </w:r>
                      </w:p>
                      <w:p w14:paraId="31FD6F8B"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 xml:space="preserve">1: 1er piso (Sara), Sala Internación 2do. piso </w:t>
                        </w:r>
                      </w:p>
                      <w:p w14:paraId="62ACF33F"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1: Sala Internación 2do. piso (Junín)</w:t>
                        </w:r>
                      </w:p>
                      <w:p w14:paraId="1FFCAA3B" w14:textId="77777777" w:rsidR="00EF2B42" w:rsidRPr="00F26225" w:rsidRDefault="00EF2B42" w:rsidP="00EF2B42">
                        <w:pPr>
                          <w:jc w:val="both"/>
                          <w:rPr>
                            <w:rFonts w:ascii="Arial" w:hAnsi="Arial" w:cs="Arial"/>
                            <w:sz w:val="16"/>
                            <w:szCs w:val="16"/>
                          </w:rPr>
                        </w:pPr>
                        <w:r>
                          <w:rPr>
                            <w:rFonts w:ascii="Arial" w:hAnsi="Arial" w:cs="Arial"/>
                            <w:sz w:val="16"/>
                            <w:szCs w:val="16"/>
                          </w:rPr>
                          <w:t xml:space="preserve">1: UTI, </w:t>
                        </w:r>
                        <w:r w:rsidRPr="00F26225">
                          <w:rPr>
                            <w:rFonts w:ascii="Arial" w:hAnsi="Arial" w:cs="Arial"/>
                            <w:sz w:val="16"/>
                            <w:szCs w:val="16"/>
                          </w:rPr>
                          <w:t>UTIN (Junín)</w:t>
                        </w:r>
                      </w:p>
                      <w:p w14:paraId="3B1B53F4"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1: Quirófano y esterilización (Sara)</w:t>
                        </w:r>
                      </w:p>
                      <w:p w14:paraId="22708C29"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 xml:space="preserve">1: Sala de internación 4to piso, Auditorio, Sala de Oxido (Sara). </w:t>
                        </w:r>
                      </w:p>
                      <w:p w14:paraId="52BDD689"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 xml:space="preserve">1: Sala de internación 4to piso (Junín) </w:t>
                        </w:r>
                      </w:p>
                      <w:p w14:paraId="2FCF299E" w14:textId="77777777" w:rsidR="00EF2B42" w:rsidRDefault="00EF2B42" w:rsidP="00EF2B42">
                        <w:pPr>
                          <w:outlineLvl w:val="0"/>
                          <w:rPr>
                            <w:rFonts w:ascii="Calibri" w:hAnsi="Calibri" w:cs="Arial"/>
                            <w:sz w:val="16"/>
                            <w:szCs w:val="16"/>
                          </w:rPr>
                        </w:pPr>
                      </w:p>
                    </w:tc>
                  </w:tr>
                  <w:tr w:rsidR="00EF2B42" w14:paraId="35BEA9CF" w14:textId="77777777" w:rsidTr="00D21E95">
                    <w:trPr>
                      <w:trHeight w:val="1032"/>
                    </w:trPr>
                    <w:tc>
                      <w:tcPr>
                        <w:tcW w:w="1337" w:type="dxa"/>
                        <w:textDirection w:val="btLr"/>
                        <w:vAlign w:val="center"/>
                      </w:tcPr>
                      <w:p w14:paraId="0BE8CEAE" w14:textId="77777777" w:rsidR="00EF2B42" w:rsidRPr="00F26225" w:rsidRDefault="00EF2B42" w:rsidP="00EF2B42">
                        <w:pPr>
                          <w:ind w:left="113" w:right="113"/>
                          <w:jc w:val="center"/>
                          <w:rPr>
                            <w:rFonts w:ascii="Arial" w:hAnsi="Arial" w:cs="Arial"/>
                            <w:b/>
                            <w:bCs/>
                            <w:sz w:val="16"/>
                            <w:szCs w:val="16"/>
                          </w:rPr>
                        </w:pPr>
                        <w:r>
                          <w:rPr>
                            <w:rFonts w:ascii="Arial" w:hAnsi="Arial" w:cs="Arial"/>
                            <w:b/>
                            <w:bCs/>
                            <w:sz w:val="16"/>
                            <w:szCs w:val="16"/>
                          </w:rPr>
                          <w:t xml:space="preserve">Mañana - </w:t>
                        </w:r>
                        <w:r w:rsidRPr="00F26225">
                          <w:rPr>
                            <w:rFonts w:ascii="Arial" w:hAnsi="Arial" w:cs="Arial"/>
                            <w:b/>
                            <w:bCs/>
                            <w:sz w:val="16"/>
                            <w:szCs w:val="16"/>
                          </w:rPr>
                          <w:t>Tarde</w:t>
                        </w:r>
                      </w:p>
                      <w:p w14:paraId="7265EA75" w14:textId="7D4DA5E6" w:rsidR="00EF2B42" w:rsidRDefault="00EF2B42" w:rsidP="00EF2B42">
                        <w:pPr>
                          <w:jc w:val="center"/>
                          <w:outlineLvl w:val="0"/>
                          <w:rPr>
                            <w:rFonts w:ascii="Calibri" w:hAnsi="Calibri" w:cs="Arial"/>
                            <w:sz w:val="16"/>
                            <w:szCs w:val="16"/>
                          </w:rPr>
                        </w:pPr>
                        <w:r>
                          <w:rPr>
                            <w:rFonts w:ascii="Arial" w:hAnsi="Arial" w:cs="Arial"/>
                            <w:b/>
                            <w:bCs/>
                            <w:sz w:val="16"/>
                            <w:szCs w:val="16"/>
                          </w:rPr>
                          <w:t>07</w:t>
                        </w:r>
                        <w:r w:rsidRPr="00F26225">
                          <w:rPr>
                            <w:rFonts w:ascii="Arial" w:hAnsi="Arial" w:cs="Arial"/>
                            <w:b/>
                            <w:bCs/>
                            <w:sz w:val="16"/>
                            <w:szCs w:val="16"/>
                          </w:rPr>
                          <w:t xml:space="preserve"> a </w:t>
                        </w:r>
                        <w:r>
                          <w:rPr>
                            <w:rFonts w:ascii="Arial" w:hAnsi="Arial" w:cs="Arial"/>
                            <w:b/>
                            <w:bCs/>
                            <w:sz w:val="16"/>
                            <w:szCs w:val="16"/>
                          </w:rPr>
                          <w:t>19</w:t>
                        </w:r>
                        <w:r w:rsidRPr="00F26225">
                          <w:rPr>
                            <w:rFonts w:ascii="Arial" w:hAnsi="Arial" w:cs="Arial"/>
                            <w:b/>
                            <w:bCs/>
                            <w:sz w:val="16"/>
                            <w:szCs w:val="16"/>
                          </w:rPr>
                          <w:t xml:space="preserve"> h</w:t>
                        </w:r>
                      </w:p>
                    </w:tc>
                    <w:tc>
                      <w:tcPr>
                        <w:tcW w:w="425" w:type="dxa"/>
                        <w:vAlign w:val="center"/>
                      </w:tcPr>
                      <w:p w14:paraId="4AE07E7E" w14:textId="39C0143B" w:rsidR="00EF2B42" w:rsidRDefault="00EF2B42" w:rsidP="00EF2B42">
                        <w:pPr>
                          <w:outlineLvl w:val="0"/>
                          <w:rPr>
                            <w:rFonts w:ascii="Calibri" w:hAnsi="Calibri" w:cs="Arial"/>
                            <w:sz w:val="16"/>
                            <w:szCs w:val="16"/>
                          </w:rPr>
                        </w:pPr>
                        <w:r w:rsidRPr="00353FF7">
                          <w:rPr>
                            <w:rFonts w:ascii="Arial" w:hAnsi="Arial" w:cs="Arial"/>
                            <w:color w:val="FF0000"/>
                            <w:sz w:val="16"/>
                            <w:szCs w:val="16"/>
                            <w:highlight w:val="yellow"/>
                          </w:rPr>
                          <w:t>03</w:t>
                        </w:r>
                      </w:p>
                    </w:tc>
                    <w:tc>
                      <w:tcPr>
                        <w:tcW w:w="4386" w:type="dxa"/>
                        <w:vAlign w:val="center"/>
                      </w:tcPr>
                      <w:p w14:paraId="18D4DBE0" w14:textId="77777777" w:rsidR="00EF2B42" w:rsidRDefault="00EF2B42" w:rsidP="00EF2B42">
                        <w:pPr>
                          <w:jc w:val="both"/>
                          <w:rPr>
                            <w:rFonts w:ascii="Arial" w:hAnsi="Arial" w:cs="Arial"/>
                            <w:sz w:val="16"/>
                            <w:szCs w:val="16"/>
                          </w:rPr>
                        </w:pPr>
                        <w:r w:rsidRPr="00F26225">
                          <w:rPr>
                            <w:rFonts w:ascii="Arial" w:hAnsi="Arial" w:cs="Arial"/>
                            <w:sz w:val="16"/>
                            <w:szCs w:val="16"/>
                          </w:rPr>
                          <w:t>1: Toma de muestras de laboratorio, endoscopia, RX y 1er piso (Junín)</w:t>
                        </w:r>
                        <w:r>
                          <w:rPr>
                            <w:rFonts w:ascii="Arial" w:hAnsi="Arial" w:cs="Arial"/>
                            <w:sz w:val="16"/>
                            <w:szCs w:val="16"/>
                          </w:rPr>
                          <w:t>, Edificio Administrativo</w:t>
                        </w:r>
                        <w:r w:rsidRPr="00F26225">
                          <w:rPr>
                            <w:rFonts w:ascii="Arial" w:hAnsi="Arial" w:cs="Arial"/>
                            <w:sz w:val="16"/>
                            <w:szCs w:val="16"/>
                          </w:rPr>
                          <w:t>.</w:t>
                        </w:r>
                      </w:p>
                      <w:p w14:paraId="3903DBF2" w14:textId="77777777" w:rsidR="00EF2B42" w:rsidRPr="00F26225" w:rsidRDefault="00EF2B42" w:rsidP="00EF2B42">
                        <w:pPr>
                          <w:jc w:val="both"/>
                          <w:rPr>
                            <w:rFonts w:ascii="Arial" w:hAnsi="Arial" w:cs="Arial"/>
                            <w:sz w:val="16"/>
                            <w:szCs w:val="16"/>
                          </w:rPr>
                        </w:pPr>
                        <w:r>
                          <w:rPr>
                            <w:rFonts w:ascii="Arial" w:hAnsi="Arial" w:cs="Arial"/>
                            <w:sz w:val="16"/>
                            <w:szCs w:val="16"/>
                          </w:rPr>
                          <w:t>1: Laboratorio 5to piso Junín</w:t>
                        </w:r>
                      </w:p>
                      <w:p w14:paraId="21618882" w14:textId="77777777" w:rsidR="00EF2B42" w:rsidRDefault="00EF2B42" w:rsidP="00EF2B42">
                        <w:pPr>
                          <w:outlineLvl w:val="0"/>
                          <w:rPr>
                            <w:rFonts w:ascii="Calibri" w:hAnsi="Calibri" w:cs="Arial"/>
                            <w:sz w:val="16"/>
                            <w:szCs w:val="16"/>
                          </w:rPr>
                        </w:pPr>
                      </w:p>
                    </w:tc>
                  </w:tr>
                  <w:tr w:rsidR="00EF2B42" w14:paraId="5A464ABE" w14:textId="77777777" w:rsidTr="00D21E95">
                    <w:tc>
                      <w:tcPr>
                        <w:tcW w:w="1337" w:type="dxa"/>
                        <w:textDirection w:val="btLr"/>
                        <w:vAlign w:val="center"/>
                      </w:tcPr>
                      <w:p w14:paraId="26E26DB4" w14:textId="77777777" w:rsidR="00EF2B42" w:rsidRPr="00F26225" w:rsidRDefault="00EF2B42" w:rsidP="00EF2B42">
                        <w:pPr>
                          <w:ind w:left="113" w:right="113"/>
                          <w:jc w:val="center"/>
                          <w:rPr>
                            <w:rFonts w:ascii="Arial" w:hAnsi="Arial" w:cs="Arial"/>
                            <w:b/>
                            <w:bCs/>
                            <w:sz w:val="16"/>
                            <w:szCs w:val="16"/>
                          </w:rPr>
                        </w:pPr>
                        <w:r w:rsidRPr="00F26225">
                          <w:rPr>
                            <w:rFonts w:ascii="Arial" w:hAnsi="Arial" w:cs="Arial"/>
                            <w:b/>
                            <w:bCs/>
                            <w:sz w:val="16"/>
                            <w:szCs w:val="16"/>
                          </w:rPr>
                          <w:t xml:space="preserve">Noche 19 a 07h, </w:t>
                        </w:r>
                      </w:p>
                      <w:p w14:paraId="6E854815" w14:textId="77777777" w:rsidR="00EF2B42" w:rsidRDefault="00EF2B42" w:rsidP="00EF2B42">
                        <w:pPr>
                          <w:outlineLvl w:val="0"/>
                          <w:rPr>
                            <w:rFonts w:ascii="Calibri" w:hAnsi="Calibri" w:cs="Arial"/>
                            <w:sz w:val="16"/>
                            <w:szCs w:val="16"/>
                          </w:rPr>
                        </w:pPr>
                      </w:p>
                    </w:tc>
                    <w:tc>
                      <w:tcPr>
                        <w:tcW w:w="425" w:type="dxa"/>
                        <w:vAlign w:val="center"/>
                      </w:tcPr>
                      <w:p w14:paraId="0A2B3E53" w14:textId="641995E6" w:rsidR="00EF2B42" w:rsidRDefault="00EF2B42" w:rsidP="00EF2B42">
                        <w:pPr>
                          <w:outlineLvl w:val="0"/>
                          <w:rPr>
                            <w:rFonts w:ascii="Calibri" w:hAnsi="Calibri" w:cs="Arial"/>
                            <w:sz w:val="16"/>
                            <w:szCs w:val="16"/>
                          </w:rPr>
                        </w:pPr>
                        <w:r w:rsidRPr="00353FF7">
                          <w:rPr>
                            <w:rFonts w:ascii="Arial" w:hAnsi="Arial" w:cs="Arial"/>
                            <w:color w:val="FF0000"/>
                            <w:sz w:val="16"/>
                            <w:szCs w:val="16"/>
                            <w:highlight w:val="yellow"/>
                          </w:rPr>
                          <w:t>04</w:t>
                        </w:r>
                      </w:p>
                    </w:tc>
                    <w:tc>
                      <w:tcPr>
                        <w:tcW w:w="4386" w:type="dxa"/>
                        <w:vAlign w:val="center"/>
                      </w:tcPr>
                      <w:p w14:paraId="4498813B"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1: planta Baja (Sara) + 1er piso Sara</w:t>
                        </w:r>
                      </w:p>
                      <w:p w14:paraId="29A284C2"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1: Salas Internación 2do (Sara y Junín)</w:t>
                        </w:r>
                      </w:p>
                      <w:p w14:paraId="5ACBD586"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1: Quirófano (Sara), UTI y UTIN (Junín)</w:t>
                        </w:r>
                      </w:p>
                      <w:p w14:paraId="3802B0D2" w14:textId="58CB67B8" w:rsidR="00EF2B42" w:rsidRDefault="00EF2B42" w:rsidP="00EF2B42">
                        <w:pPr>
                          <w:outlineLvl w:val="0"/>
                          <w:rPr>
                            <w:rFonts w:ascii="Calibri" w:hAnsi="Calibri" w:cs="Arial"/>
                            <w:sz w:val="16"/>
                            <w:szCs w:val="16"/>
                          </w:rPr>
                        </w:pPr>
                        <w:r w:rsidRPr="00F26225">
                          <w:rPr>
                            <w:rFonts w:ascii="Arial" w:hAnsi="Arial" w:cs="Arial"/>
                            <w:sz w:val="16"/>
                            <w:szCs w:val="16"/>
                          </w:rPr>
                          <w:t>1: Sala de internación Piso 4 (Sara y Junín</w:t>
                        </w:r>
                        <w:proofErr w:type="gramStart"/>
                        <w:r w:rsidRPr="00F26225">
                          <w:rPr>
                            <w:rFonts w:ascii="Arial" w:hAnsi="Arial" w:cs="Arial"/>
                            <w:sz w:val="16"/>
                            <w:szCs w:val="16"/>
                          </w:rPr>
                          <w:t>)</w:t>
                        </w:r>
                        <w:r>
                          <w:rPr>
                            <w:rFonts w:ascii="Arial" w:hAnsi="Arial" w:cs="Arial"/>
                            <w:sz w:val="16"/>
                            <w:szCs w:val="16"/>
                          </w:rPr>
                          <w:t xml:space="preserve">, </w:t>
                        </w:r>
                        <w:r w:rsidRPr="00F26225">
                          <w:rPr>
                            <w:rFonts w:ascii="Arial" w:hAnsi="Arial" w:cs="Arial"/>
                            <w:sz w:val="16"/>
                            <w:szCs w:val="16"/>
                          </w:rPr>
                          <w:t xml:space="preserve"> 5to</w:t>
                        </w:r>
                        <w:proofErr w:type="gramEnd"/>
                        <w:r w:rsidRPr="00F26225">
                          <w:rPr>
                            <w:rFonts w:ascii="Arial" w:hAnsi="Arial" w:cs="Arial"/>
                            <w:sz w:val="16"/>
                            <w:szCs w:val="16"/>
                          </w:rPr>
                          <w:t xml:space="preserve"> Piso laboratorio (Junín)</w:t>
                        </w:r>
                      </w:p>
                    </w:tc>
                  </w:tr>
                  <w:tr w:rsidR="00EF2B42" w14:paraId="7F2C5212" w14:textId="77777777" w:rsidTr="00D21E95">
                    <w:tc>
                      <w:tcPr>
                        <w:tcW w:w="1337" w:type="dxa"/>
                        <w:vAlign w:val="center"/>
                      </w:tcPr>
                      <w:p w14:paraId="55AE4EC9" w14:textId="579763B0" w:rsidR="00EF2B42" w:rsidRDefault="00EF2B42" w:rsidP="00EF2B42">
                        <w:pPr>
                          <w:outlineLvl w:val="0"/>
                          <w:rPr>
                            <w:rFonts w:ascii="Calibri" w:hAnsi="Calibri" w:cs="Arial"/>
                            <w:sz w:val="16"/>
                            <w:szCs w:val="16"/>
                          </w:rPr>
                        </w:pPr>
                        <w:r w:rsidRPr="00F26225">
                          <w:rPr>
                            <w:rFonts w:ascii="Arial" w:hAnsi="Arial" w:cs="Arial"/>
                            <w:b/>
                            <w:bCs/>
                            <w:sz w:val="16"/>
                            <w:szCs w:val="16"/>
                          </w:rPr>
                          <w:lastRenderedPageBreak/>
                          <w:t>Total</w:t>
                        </w:r>
                      </w:p>
                    </w:tc>
                    <w:tc>
                      <w:tcPr>
                        <w:tcW w:w="425" w:type="dxa"/>
                        <w:vAlign w:val="center"/>
                      </w:tcPr>
                      <w:p w14:paraId="1B116736" w14:textId="0E56E938" w:rsidR="00EF2B42" w:rsidRDefault="00EF2B42" w:rsidP="00EF2B42">
                        <w:pPr>
                          <w:outlineLvl w:val="0"/>
                          <w:rPr>
                            <w:rFonts w:ascii="Calibri" w:hAnsi="Calibri" w:cs="Arial"/>
                            <w:sz w:val="16"/>
                            <w:szCs w:val="16"/>
                          </w:rPr>
                        </w:pPr>
                        <w:r w:rsidRPr="00353FF7">
                          <w:rPr>
                            <w:rFonts w:ascii="Arial" w:hAnsi="Arial" w:cs="Arial"/>
                            <w:b/>
                            <w:bCs/>
                            <w:color w:val="FF0000"/>
                            <w:sz w:val="16"/>
                            <w:szCs w:val="16"/>
                            <w:highlight w:val="yellow"/>
                          </w:rPr>
                          <w:t>19</w:t>
                        </w:r>
                      </w:p>
                    </w:tc>
                    <w:tc>
                      <w:tcPr>
                        <w:tcW w:w="4386" w:type="dxa"/>
                        <w:vAlign w:val="center"/>
                      </w:tcPr>
                      <w:p w14:paraId="05B15591" w14:textId="373DC7FC" w:rsidR="00EF2B42" w:rsidRDefault="00EF2B42" w:rsidP="00EF2B42">
                        <w:pPr>
                          <w:outlineLvl w:val="0"/>
                          <w:rPr>
                            <w:rFonts w:ascii="Calibri" w:hAnsi="Calibri" w:cs="Arial"/>
                            <w:sz w:val="16"/>
                            <w:szCs w:val="16"/>
                          </w:rPr>
                        </w:pPr>
                        <w:r w:rsidRPr="00F26225">
                          <w:rPr>
                            <w:rFonts w:ascii="Arial" w:hAnsi="Arial" w:cs="Arial"/>
                            <w:b/>
                            <w:bCs/>
                            <w:sz w:val="16"/>
                            <w:szCs w:val="16"/>
                          </w:rPr>
                          <w:t>OPERARIOS CON LOS QUE SE DEBE PRESTAR EL SERVICIO</w:t>
                        </w:r>
                      </w:p>
                    </w:tc>
                  </w:tr>
                </w:tbl>
                <w:p w14:paraId="376FAB59" w14:textId="77777777" w:rsidR="00EF2B42" w:rsidRDefault="00EF2B42" w:rsidP="00EF2B42">
                  <w:pPr>
                    <w:ind w:left="318"/>
                    <w:outlineLvl w:val="0"/>
                    <w:rPr>
                      <w:rFonts w:ascii="Calibri" w:hAnsi="Calibri" w:cs="Arial"/>
                      <w:sz w:val="16"/>
                      <w:szCs w:val="16"/>
                    </w:rPr>
                  </w:pPr>
                </w:p>
                <w:p w14:paraId="2831F0A1" w14:textId="77777777" w:rsidR="00EF2B42" w:rsidRDefault="00EF2B42" w:rsidP="00EF2B42">
                  <w:pPr>
                    <w:jc w:val="center"/>
                  </w:pPr>
                  <w:r w:rsidRPr="00F26225">
                    <w:rPr>
                      <w:rFonts w:ascii="Calibri" w:hAnsi="Calibri" w:cs="Arial"/>
                      <w:b/>
                      <w:bCs/>
                      <w:sz w:val="16"/>
                      <w:szCs w:val="16"/>
                    </w:rPr>
                    <w:t>Cuadro 2- Turnos Domingos y feriados</w:t>
                  </w:r>
                </w:p>
                <w:tbl>
                  <w:tblPr>
                    <w:tblStyle w:val="Tablaconcuadrcula"/>
                    <w:tblW w:w="0" w:type="auto"/>
                    <w:tblInd w:w="318" w:type="dxa"/>
                    <w:tblLook w:val="04A0" w:firstRow="1" w:lastRow="0" w:firstColumn="1" w:lastColumn="0" w:noHBand="0" w:noVBand="1"/>
                  </w:tblPr>
                  <w:tblGrid>
                    <w:gridCol w:w="1336"/>
                    <w:gridCol w:w="394"/>
                    <w:gridCol w:w="4522"/>
                  </w:tblGrid>
                  <w:tr w:rsidR="00EF2B42" w14:paraId="7FE880A3" w14:textId="77777777" w:rsidTr="00D21E95">
                    <w:tc>
                      <w:tcPr>
                        <w:tcW w:w="1337" w:type="dxa"/>
                        <w:vAlign w:val="center"/>
                      </w:tcPr>
                      <w:p w14:paraId="06825F0F" w14:textId="07BD63AE" w:rsidR="00EF2B42" w:rsidRDefault="00EF2B42" w:rsidP="00EF2B42">
                        <w:pPr>
                          <w:outlineLvl w:val="0"/>
                          <w:rPr>
                            <w:rFonts w:ascii="Calibri" w:hAnsi="Calibri" w:cs="Arial"/>
                            <w:sz w:val="16"/>
                            <w:szCs w:val="16"/>
                          </w:rPr>
                        </w:pPr>
                        <w:r w:rsidRPr="00F26225">
                          <w:rPr>
                            <w:rFonts w:ascii="Arial" w:hAnsi="Arial" w:cs="Arial"/>
                            <w:b/>
                            <w:bCs/>
                            <w:sz w:val="16"/>
                            <w:szCs w:val="16"/>
                          </w:rPr>
                          <w:t>Turno</w:t>
                        </w:r>
                      </w:p>
                    </w:tc>
                    <w:tc>
                      <w:tcPr>
                        <w:tcW w:w="4811" w:type="dxa"/>
                        <w:gridSpan w:val="2"/>
                        <w:vAlign w:val="center"/>
                      </w:tcPr>
                      <w:p w14:paraId="65E44CF0" w14:textId="07A5CB67" w:rsidR="00EF2B42" w:rsidRDefault="00EF2B42" w:rsidP="00EF2B42">
                        <w:pPr>
                          <w:outlineLvl w:val="0"/>
                          <w:rPr>
                            <w:rFonts w:ascii="Calibri" w:hAnsi="Calibri" w:cs="Arial"/>
                            <w:sz w:val="16"/>
                            <w:szCs w:val="16"/>
                          </w:rPr>
                        </w:pPr>
                        <w:r w:rsidRPr="00F26225">
                          <w:rPr>
                            <w:rFonts w:ascii="Arial" w:hAnsi="Arial" w:cs="Arial"/>
                            <w:b/>
                            <w:bCs/>
                            <w:sz w:val="16"/>
                            <w:szCs w:val="16"/>
                          </w:rPr>
                          <w:t xml:space="preserve"> (Bloques Sara y Junín)</w:t>
                        </w:r>
                      </w:p>
                    </w:tc>
                  </w:tr>
                  <w:tr w:rsidR="00EF2B42" w14:paraId="51F74D5C" w14:textId="77777777" w:rsidTr="00D21E95">
                    <w:tc>
                      <w:tcPr>
                        <w:tcW w:w="1337" w:type="dxa"/>
                        <w:textDirection w:val="btLr"/>
                        <w:vAlign w:val="center"/>
                      </w:tcPr>
                      <w:p w14:paraId="2119F98E" w14:textId="77777777" w:rsidR="00EF2B42" w:rsidRPr="00F26225" w:rsidRDefault="00EF2B42" w:rsidP="00EF2B42">
                        <w:pPr>
                          <w:ind w:left="113" w:right="113"/>
                          <w:jc w:val="center"/>
                          <w:rPr>
                            <w:rFonts w:ascii="Arial" w:hAnsi="Arial" w:cs="Arial"/>
                            <w:b/>
                            <w:bCs/>
                            <w:sz w:val="16"/>
                            <w:szCs w:val="16"/>
                          </w:rPr>
                        </w:pPr>
                        <w:r w:rsidRPr="00F26225">
                          <w:rPr>
                            <w:rFonts w:ascii="Arial" w:hAnsi="Arial" w:cs="Arial"/>
                            <w:b/>
                            <w:bCs/>
                            <w:sz w:val="16"/>
                            <w:szCs w:val="16"/>
                          </w:rPr>
                          <w:t>Mañana</w:t>
                        </w:r>
                      </w:p>
                      <w:p w14:paraId="159BE03C" w14:textId="7C878470" w:rsidR="00EF2B42" w:rsidRDefault="00EF2B42" w:rsidP="00EF2B42">
                        <w:pPr>
                          <w:jc w:val="center"/>
                          <w:outlineLvl w:val="0"/>
                          <w:rPr>
                            <w:rFonts w:ascii="Calibri" w:hAnsi="Calibri" w:cs="Arial"/>
                            <w:sz w:val="16"/>
                            <w:szCs w:val="16"/>
                          </w:rPr>
                        </w:pPr>
                        <w:r w:rsidRPr="00F26225">
                          <w:rPr>
                            <w:rFonts w:ascii="Arial" w:hAnsi="Arial" w:cs="Arial"/>
                            <w:b/>
                            <w:bCs/>
                            <w:sz w:val="16"/>
                            <w:szCs w:val="16"/>
                          </w:rPr>
                          <w:t>07 a 19 h</w:t>
                        </w:r>
                      </w:p>
                    </w:tc>
                    <w:tc>
                      <w:tcPr>
                        <w:tcW w:w="284" w:type="dxa"/>
                        <w:vAlign w:val="center"/>
                      </w:tcPr>
                      <w:p w14:paraId="17F6214F" w14:textId="235BB99E" w:rsidR="00EF2B42" w:rsidRDefault="00EF2B42" w:rsidP="00EF2B42">
                        <w:pPr>
                          <w:outlineLvl w:val="0"/>
                          <w:rPr>
                            <w:rFonts w:ascii="Calibri" w:hAnsi="Calibri" w:cs="Arial"/>
                            <w:sz w:val="16"/>
                            <w:szCs w:val="16"/>
                          </w:rPr>
                        </w:pPr>
                        <w:r>
                          <w:rPr>
                            <w:rFonts w:ascii="Arial" w:hAnsi="Arial" w:cs="Arial"/>
                            <w:sz w:val="16"/>
                            <w:szCs w:val="16"/>
                          </w:rPr>
                          <w:t>7</w:t>
                        </w:r>
                      </w:p>
                    </w:tc>
                    <w:tc>
                      <w:tcPr>
                        <w:tcW w:w="4527" w:type="dxa"/>
                        <w:vAlign w:val="center"/>
                      </w:tcPr>
                      <w:p w14:paraId="10EC9BCC"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1: planta Baja (Sara)</w:t>
                        </w:r>
                      </w:p>
                      <w:p w14:paraId="602199D4"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 xml:space="preserve">1: 1er piso (Sara), Sala Internación 2do. piso </w:t>
                        </w:r>
                      </w:p>
                      <w:p w14:paraId="0417471D"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1: Sala Internación 2do. piso (Junín)</w:t>
                        </w:r>
                      </w:p>
                      <w:p w14:paraId="0C0FE8FF" w14:textId="77777777" w:rsidR="00EF2B42" w:rsidRPr="00F26225" w:rsidRDefault="00EF2B42" w:rsidP="00EF2B42">
                        <w:pPr>
                          <w:jc w:val="both"/>
                          <w:rPr>
                            <w:rFonts w:ascii="Arial" w:hAnsi="Arial" w:cs="Arial"/>
                            <w:sz w:val="16"/>
                            <w:szCs w:val="16"/>
                          </w:rPr>
                        </w:pPr>
                        <w:r>
                          <w:rPr>
                            <w:rFonts w:ascii="Arial" w:hAnsi="Arial" w:cs="Arial"/>
                            <w:sz w:val="16"/>
                            <w:szCs w:val="16"/>
                          </w:rPr>
                          <w:t xml:space="preserve">1: UTI, </w:t>
                        </w:r>
                        <w:r w:rsidRPr="00F26225">
                          <w:rPr>
                            <w:rFonts w:ascii="Arial" w:hAnsi="Arial" w:cs="Arial"/>
                            <w:sz w:val="16"/>
                            <w:szCs w:val="16"/>
                          </w:rPr>
                          <w:t>UTIN (Junín)</w:t>
                        </w:r>
                      </w:p>
                      <w:p w14:paraId="596A40B9"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1: Quirófano y esterilización (Sara)</w:t>
                        </w:r>
                      </w:p>
                      <w:p w14:paraId="5C41DAFD"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 xml:space="preserve">1: Sala de internación 4to piso, Auditorio, Sala de Oxido (Sara). </w:t>
                        </w:r>
                      </w:p>
                      <w:p w14:paraId="657AF752"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 xml:space="preserve">1: Sala de internación 4to piso (Junín) </w:t>
                        </w:r>
                      </w:p>
                      <w:p w14:paraId="5868A06D" w14:textId="77777777" w:rsidR="00EF2B42" w:rsidRDefault="00EF2B42" w:rsidP="00EF2B42">
                        <w:pPr>
                          <w:outlineLvl w:val="0"/>
                          <w:rPr>
                            <w:rFonts w:ascii="Calibri" w:hAnsi="Calibri" w:cs="Arial"/>
                            <w:sz w:val="16"/>
                            <w:szCs w:val="16"/>
                          </w:rPr>
                        </w:pPr>
                      </w:p>
                    </w:tc>
                  </w:tr>
                  <w:tr w:rsidR="00EF2B42" w14:paraId="775CCA2E" w14:textId="77777777" w:rsidTr="00D21E95">
                    <w:tc>
                      <w:tcPr>
                        <w:tcW w:w="1337" w:type="dxa"/>
                        <w:textDirection w:val="btLr"/>
                        <w:vAlign w:val="center"/>
                      </w:tcPr>
                      <w:p w14:paraId="75F0C44E" w14:textId="77777777" w:rsidR="00EF2B42" w:rsidRPr="00F26225" w:rsidRDefault="00EF2B42" w:rsidP="00EF2B42">
                        <w:pPr>
                          <w:ind w:left="113" w:right="113"/>
                          <w:jc w:val="center"/>
                          <w:rPr>
                            <w:rFonts w:ascii="Arial" w:hAnsi="Arial" w:cs="Arial"/>
                            <w:b/>
                            <w:bCs/>
                            <w:sz w:val="16"/>
                            <w:szCs w:val="16"/>
                          </w:rPr>
                        </w:pPr>
                        <w:r w:rsidRPr="00F26225">
                          <w:rPr>
                            <w:rFonts w:ascii="Arial" w:hAnsi="Arial" w:cs="Arial"/>
                            <w:b/>
                            <w:bCs/>
                            <w:sz w:val="16"/>
                            <w:szCs w:val="16"/>
                          </w:rPr>
                          <w:t>Tarde</w:t>
                        </w:r>
                      </w:p>
                      <w:p w14:paraId="175F9BD0" w14:textId="30A7DBD9" w:rsidR="00EF2B42" w:rsidRDefault="00EF2B42" w:rsidP="00EF2B42">
                        <w:pPr>
                          <w:jc w:val="center"/>
                          <w:outlineLvl w:val="0"/>
                          <w:rPr>
                            <w:rFonts w:ascii="Calibri" w:hAnsi="Calibri" w:cs="Arial"/>
                            <w:sz w:val="16"/>
                            <w:szCs w:val="16"/>
                          </w:rPr>
                        </w:pPr>
                        <w:r w:rsidRPr="00F26225">
                          <w:rPr>
                            <w:rFonts w:ascii="Arial" w:hAnsi="Arial" w:cs="Arial"/>
                            <w:b/>
                            <w:bCs/>
                            <w:sz w:val="16"/>
                            <w:szCs w:val="16"/>
                          </w:rPr>
                          <w:t>19 a 07 h</w:t>
                        </w:r>
                      </w:p>
                    </w:tc>
                    <w:tc>
                      <w:tcPr>
                        <w:tcW w:w="284" w:type="dxa"/>
                        <w:vAlign w:val="center"/>
                      </w:tcPr>
                      <w:p w14:paraId="49E948CA" w14:textId="396EF5B5" w:rsidR="00EF2B42" w:rsidRDefault="00EF2B42" w:rsidP="00EF2B42">
                        <w:pPr>
                          <w:outlineLvl w:val="0"/>
                          <w:rPr>
                            <w:rFonts w:ascii="Calibri" w:hAnsi="Calibri" w:cs="Arial"/>
                            <w:sz w:val="16"/>
                            <w:szCs w:val="16"/>
                          </w:rPr>
                        </w:pPr>
                        <w:r>
                          <w:rPr>
                            <w:rFonts w:ascii="Arial" w:hAnsi="Arial" w:cs="Arial"/>
                            <w:sz w:val="16"/>
                            <w:szCs w:val="16"/>
                          </w:rPr>
                          <w:t>5</w:t>
                        </w:r>
                      </w:p>
                    </w:tc>
                    <w:tc>
                      <w:tcPr>
                        <w:tcW w:w="4527" w:type="dxa"/>
                        <w:vAlign w:val="center"/>
                      </w:tcPr>
                      <w:p w14:paraId="70D4F053"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1: planta Baja y 1er piso (Sara)</w:t>
                        </w:r>
                      </w:p>
                      <w:p w14:paraId="34149C9C"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1: Sala Internación 2do. piso (Sara-Junín)</w:t>
                        </w:r>
                      </w:p>
                      <w:p w14:paraId="15C8DB46"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1:  Quirófano y esterilización (Sara)</w:t>
                        </w:r>
                        <w:r>
                          <w:rPr>
                            <w:rFonts w:ascii="Arial" w:hAnsi="Arial" w:cs="Arial"/>
                            <w:sz w:val="16"/>
                            <w:szCs w:val="16"/>
                          </w:rPr>
                          <w:t xml:space="preserve"> y UTIN </w:t>
                        </w:r>
                      </w:p>
                      <w:p w14:paraId="5590D4A9"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1: Planta baja Sala de espera, toma de muestras, ecografía, RX y Sala de Internación 2do Piso Junín</w:t>
                        </w:r>
                      </w:p>
                      <w:p w14:paraId="303B3522" w14:textId="77777777" w:rsidR="00EF2B42" w:rsidRPr="00F26225" w:rsidRDefault="00EF2B42" w:rsidP="00EF2B42">
                        <w:pPr>
                          <w:jc w:val="both"/>
                          <w:rPr>
                            <w:rFonts w:ascii="Arial" w:hAnsi="Arial" w:cs="Arial"/>
                            <w:sz w:val="16"/>
                            <w:szCs w:val="16"/>
                          </w:rPr>
                        </w:pPr>
                        <w:r w:rsidRPr="00F26225">
                          <w:rPr>
                            <w:rFonts w:ascii="Arial" w:hAnsi="Arial" w:cs="Arial"/>
                            <w:sz w:val="16"/>
                            <w:szCs w:val="16"/>
                          </w:rPr>
                          <w:t>1:  UTI,</w:t>
                        </w:r>
                        <w:r>
                          <w:rPr>
                            <w:rFonts w:ascii="Arial" w:hAnsi="Arial" w:cs="Arial"/>
                            <w:sz w:val="16"/>
                            <w:szCs w:val="16"/>
                          </w:rPr>
                          <w:t xml:space="preserve"> 5to Piso Sara, 4 piso Sara</w:t>
                        </w:r>
                        <w:r w:rsidRPr="00F26225">
                          <w:rPr>
                            <w:rFonts w:ascii="Arial" w:hAnsi="Arial" w:cs="Arial"/>
                            <w:sz w:val="16"/>
                            <w:szCs w:val="16"/>
                          </w:rPr>
                          <w:t xml:space="preserve"> </w:t>
                        </w:r>
                        <w:r>
                          <w:rPr>
                            <w:rFonts w:ascii="Arial" w:hAnsi="Arial" w:cs="Arial"/>
                            <w:sz w:val="16"/>
                            <w:szCs w:val="16"/>
                          </w:rPr>
                          <w:t>y Junín</w:t>
                        </w:r>
                      </w:p>
                      <w:p w14:paraId="159A3923" w14:textId="77777777" w:rsidR="00EF2B42" w:rsidRDefault="00EF2B42" w:rsidP="00EF2B42">
                        <w:pPr>
                          <w:outlineLvl w:val="0"/>
                          <w:rPr>
                            <w:rFonts w:ascii="Calibri" w:hAnsi="Calibri" w:cs="Arial"/>
                            <w:sz w:val="16"/>
                            <w:szCs w:val="16"/>
                          </w:rPr>
                        </w:pPr>
                      </w:p>
                    </w:tc>
                  </w:tr>
                  <w:tr w:rsidR="00EF2B42" w14:paraId="598F9E89" w14:textId="77777777" w:rsidTr="00D21E95">
                    <w:tc>
                      <w:tcPr>
                        <w:tcW w:w="1337" w:type="dxa"/>
                        <w:vAlign w:val="center"/>
                      </w:tcPr>
                      <w:p w14:paraId="3DC54198" w14:textId="32A9E2E2" w:rsidR="00EF2B42" w:rsidRDefault="00EF2B42" w:rsidP="00EF2B42">
                        <w:pPr>
                          <w:outlineLvl w:val="0"/>
                          <w:rPr>
                            <w:rFonts w:ascii="Calibri" w:hAnsi="Calibri" w:cs="Arial"/>
                            <w:sz w:val="16"/>
                            <w:szCs w:val="16"/>
                          </w:rPr>
                        </w:pPr>
                        <w:r w:rsidRPr="00F26225">
                          <w:rPr>
                            <w:rFonts w:ascii="Arial" w:hAnsi="Arial" w:cs="Arial"/>
                            <w:b/>
                            <w:bCs/>
                            <w:sz w:val="16"/>
                            <w:szCs w:val="16"/>
                          </w:rPr>
                          <w:t>Total</w:t>
                        </w:r>
                      </w:p>
                    </w:tc>
                    <w:tc>
                      <w:tcPr>
                        <w:tcW w:w="284" w:type="dxa"/>
                        <w:vAlign w:val="center"/>
                      </w:tcPr>
                      <w:p w14:paraId="537239DC" w14:textId="6A7215BE" w:rsidR="00EF2B42" w:rsidRDefault="00EF2B42" w:rsidP="00EF2B42">
                        <w:pPr>
                          <w:outlineLvl w:val="0"/>
                          <w:rPr>
                            <w:rFonts w:ascii="Calibri" w:hAnsi="Calibri" w:cs="Arial"/>
                            <w:sz w:val="16"/>
                            <w:szCs w:val="16"/>
                          </w:rPr>
                        </w:pPr>
                        <w:r w:rsidRPr="00F26225">
                          <w:rPr>
                            <w:rFonts w:ascii="Arial" w:hAnsi="Arial" w:cs="Arial"/>
                            <w:b/>
                            <w:bCs/>
                            <w:sz w:val="16"/>
                            <w:szCs w:val="16"/>
                          </w:rPr>
                          <w:t>1</w:t>
                        </w:r>
                        <w:r>
                          <w:rPr>
                            <w:rFonts w:ascii="Arial" w:hAnsi="Arial" w:cs="Arial"/>
                            <w:b/>
                            <w:bCs/>
                            <w:sz w:val="16"/>
                            <w:szCs w:val="16"/>
                          </w:rPr>
                          <w:t>2</w:t>
                        </w:r>
                      </w:p>
                    </w:tc>
                    <w:tc>
                      <w:tcPr>
                        <w:tcW w:w="4527" w:type="dxa"/>
                        <w:vAlign w:val="center"/>
                      </w:tcPr>
                      <w:p w14:paraId="60229E5D" w14:textId="35B9034C" w:rsidR="00EF2B42" w:rsidRDefault="00EF2B42" w:rsidP="00EF2B42">
                        <w:pPr>
                          <w:outlineLvl w:val="0"/>
                          <w:rPr>
                            <w:rFonts w:ascii="Calibri" w:hAnsi="Calibri" w:cs="Arial"/>
                            <w:sz w:val="16"/>
                            <w:szCs w:val="16"/>
                          </w:rPr>
                        </w:pPr>
                        <w:r w:rsidRPr="00F26225">
                          <w:rPr>
                            <w:rFonts w:ascii="Arial" w:hAnsi="Arial" w:cs="Arial"/>
                            <w:b/>
                            <w:bCs/>
                            <w:sz w:val="16"/>
                            <w:szCs w:val="16"/>
                          </w:rPr>
                          <w:t>OPERARIOS CON LOS QUE SE DEBE PRESTAR EL SERVICIO</w:t>
                        </w:r>
                      </w:p>
                    </w:tc>
                  </w:tr>
                </w:tbl>
                <w:p w14:paraId="62D425F7" w14:textId="77777777" w:rsidR="00EF2B42" w:rsidRDefault="00EF2B42" w:rsidP="00EF2B42">
                  <w:pPr>
                    <w:ind w:left="318"/>
                    <w:outlineLvl w:val="0"/>
                    <w:rPr>
                      <w:rFonts w:ascii="Calibri" w:hAnsi="Calibri" w:cs="Arial"/>
                      <w:sz w:val="16"/>
                      <w:szCs w:val="16"/>
                    </w:rPr>
                  </w:pPr>
                </w:p>
                <w:p w14:paraId="3844E7EF" w14:textId="77777777" w:rsidR="00EF2B42" w:rsidRDefault="00EF2B42" w:rsidP="00EF2B42">
                  <w:pPr>
                    <w:contextualSpacing/>
                    <w:rPr>
                      <w:rFonts w:ascii="Calibri" w:hAnsi="Calibri" w:cs="Arial"/>
                      <w:sz w:val="16"/>
                      <w:szCs w:val="16"/>
                    </w:rPr>
                  </w:pPr>
                  <w:r w:rsidRPr="00F26225">
                    <w:rPr>
                      <w:rFonts w:ascii="Calibri" w:hAnsi="Calibri" w:cs="Arial"/>
                      <w:b/>
                      <w:sz w:val="16"/>
                      <w:szCs w:val="16"/>
                    </w:rPr>
                    <w:t>La distribución del personal de limpieza podrá ser modificada de acuerdo a la necesidad Institucional</w:t>
                  </w:r>
                  <w:r w:rsidRPr="00F26225">
                    <w:rPr>
                      <w:rFonts w:ascii="Calibri" w:hAnsi="Calibri" w:cs="Arial"/>
                      <w:sz w:val="16"/>
                      <w:szCs w:val="16"/>
                    </w:rPr>
                    <w:t>.</w:t>
                  </w:r>
                </w:p>
                <w:p w14:paraId="4682851B" w14:textId="77777777" w:rsidR="00EF2B42" w:rsidRDefault="00EF2B42" w:rsidP="00EF2B42">
                  <w:pPr>
                    <w:contextualSpacing/>
                    <w:rPr>
                      <w:rFonts w:ascii="Calibri" w:hAnsi="Calibri" w:cs="Arial"/>
                      <w:sz w:val="16"/>
                      <w:szCs w:val="16"/>
                    </w:rPr>
                  </w:pPr>
                </w:p>
                <w:p w14:paraId="18392903" w14:textId="77777777" w:rsidR="00EF2B42" w:rsidRDefault="00EF2B42" w:rsidP="00EF2B42">
                  <w:pPr>
                    <w:jc w:val="both"/>
                    <w:rPr>
                      <w:rFonts w:ascii="Calibri" w:hAnsi="Calibri" w:cs="Calibri"/>
                      <w:sz w:val="16"/>
                      <w:szCs w:val="16"/>
                    </w:rPr>
                  </w:pPr>
                  <w:r w:rsidRPr="00170EA9">
                    <w:rPr>
                      <w:rFonts w:ascii="Calibri" w:hAnsi="Calibri" w:cs="Calibri"/>
                      <w:sz w:val="16"/>
                      <w:szCs w:val="16"/>
                    </w:rPr>
                    <w:t xml:space="preserve">En casos excepcionales la CSBP podrá requerir el servicio de personal de limpieza adicional, fuera del personal requerido de manera permanente, por tal motivo se requiere que se indique el costo </w:t>
                  </w:r>
                  <w:r w:rsidRPr="00170EA9">
                    <w:rPr>
                      <w:rFonts w:ascii="Calibri" w:hAnsi="Calibri" w:cs="Calibri"/>
                      <w:color w:val="FF0000"/>
                      <w:sz w:val="16"/>
                      <w:szCs w:val="16"/>
                    </w:rPr>
                    <w:t>mensual</w:t>
                  </w:r>
                  <w:r w:rsidRPr="00170EA9">
                    <w:rPr>
                      <w:rFonts w:ascii="Calibri" w:hAnsi="Calibri" w:cs="Calibri"/>
                      <w:sz w:val="16"/>
                      <w:szCs w:val="16"/>
                    </w:rPr>
                    <w:t xml:space="preserve"> que se cobrará por personal de limpieza extra en caso de ser necesario. </w:t>
                  </w:r>
                </w:p>
                <w:p w14:paraId="63E72783" w14:textId="77777777" w:rsidR="00EF2B42" w:rsidRPr="00F26225" w:rsidRDefault="00EF2B42" w:rsidP="00EF2B42">
                  <w:pPr>
                    <w:contextualSpacing/>
                    <w:rPr>
                      <w:rFonts w:ascii="Calibri" w:hAnsi="Calibri" w:cs="Arial"/>
                      <w:b/>
                      <w:sz w:val="16"/>
                      <w:szCs w:val="16"/>
                    </w:rPr>
                  </w:pPr>
                </w:p>
                <w:p w14:paraId="35E3BB1C" w14:textId="77777777" w:rsidR="00EF2B42" w:rsidRDefault="00EF2B42" w:rsidP="00EF2B42">
                  <w:pPr>
                    <w:jc w:val="both"/>
                    <w:rPr>
                      <w:rFonts w:ascii="Calibri" w:hAnsi="Calibri" w:cs="Calibri"/>
                      <w:sz w:val="16"/>
                      <w:szCs w:val="16"/>
                    </w:rPr>
                  </w:pPr>
                  <w:r w:rsidRPr="00170EA9">
                    <w:rPr>
                      <w:rFonts w:ascii="Calibri" w:hAnsi="Calibri" w:cs="Calibri"/>
                      <w:sz w:val="16"/>
                      <w:szCs w:val="16"/>
                    </w:rPr>
                    <w:t>La empresa proponente no deberá tener ningún antecedente negativo, multa y/o sanción la con la CSBP las últimas dos Gestiones.</w:t>
                  </w:r>
                </w:p>
                <w:p w14:paraId="01256D6B" w14:textId="77777777" w:rsidR="00EF2B42" w:rsidRDefault="00EF2B42" w:rsidP="00EF2B42">
                  <w:pPr>
                    <w:rPr>
                      <w:rFonts w:ascii="Arial" w:hAnsi="Arial" w:cs="Arial"/>
                      <w:color w:val="000000"/>
                      <w:sz w:val="14"/>
                      <w:szCs w:val="14"/>
                      <w:lang w:val="es-BO" w:eastAsia="es-BO"/>
                    </w:rPr>
                  </w:pPr>
                </w:p>
              </w:tc>
            </w:tr>
            <w:tr w:rsidR="00EF2B42" w14:paraId="29B26805" w14:textId="77777777" w:rsidTr="00EF2B42">
              <w:tc>
                <w:tcPr>
                  <w:tcW w:w="6796" w:type="dxa"/>
                </w:tcPr>
                <w:p w14:paraId="109D06B6" w14:textId="77777777" w:rsidR="00EF2B42" w:rsidRPr="005B0B5F" w:rsidRDefault="00EF2B42" w:rsidP="005A2C63">
                  <w:pPr>
                    <w:numPr>
                      <w:ilvl w:val="0"/>
                      <w:numId w:val="59"/>
                    </w:numPr>
                    <w:ind w:left="375"/>
                    <w:contextualSpacing/>
                    <w:rPr>
                      <w:rFonts w:ascii="Calibri" w:hAnsi="Calibri" w:cs="Arial"/>
                      <w:b/>
                      <w:sz w:val="16"/>
                      <w:szCs w:val="16"/>
                    </w:rPr>
                  </w:pPr>
                  <w:r w:rsidRPr="005B0B5F">
                    <w:rPr>
                      <w:rFonts w:ascii="Calibri" w:hAnsi="Calibri" w:cs="Arial"/>
                      <w:b/>
                      <w:sz w:val="16"/>
                      <w:szCs w:val="16"/>
                    </w:rPr>
                    <w:lastRenderedPageBreak/>
                    <w:t>CARACTERISICAS DEL SERVICIO</w:t>
                  </w:r>
                </w:p>
                <w:p w14:paraId="73172CFC" w14:textId="77777777" w:rsidR="00EF2B42" w:rsidRPr="005B0B5F" w:rsidRDefault="00EF2B42" w:rsidP="00EF2B42">
                  <w:pPr>
                    <w:ind w:left="318"/>
                    <w:contextualSpacing/>
                    <w:rPr>
                      <w:rFonts w:ascii="Calibri" w:hAnsi="Calibri" w:cs="Arial"/>
                      <w:sz w:val="16"/>
                      <w:szCs w:val="16"/>
                    </w:rPr>
                  </w:pPr>
                  <w:r w:rsidRPr="005B0B5F">
                    <w:rPr>
                      <w:rFonts w:ascii="Calibri" w:hAnsi="Calibri" w:cs="Arial"/>
                      <w:sz w:val="16"/>
                      <w:szCs w:val="16"/>
                    </w:rPr>
                    <w:t xml:space="preserve">El Servicio será prestado en dependencias de la Clínica de la CSBP Regional Santa Cruz, por lo que el proponente debe necesariamente realizar una inspección previa, programada para el efecto: </w:t>
                  </w:r>
                </w:p>
                <w:p w14:paraId="5B25BA94" w14:textId="77777777" w:rsidR="00EF2B42" w:rsidRPr="005B0B5F" w:rsidRDefault="00EF2B42" w:rsidP="00EF2B42">
                  <w:pPr>
                    <w:contextualSpacing/>
                    <w:rPr>
                      <w:rFonts w:ascii="Calibri" w:hAnsi="Calibri" w:cs="Arial"/>
                      <w:sz w:val="16"/>
                      <w:szCs w:val="16"/>
                    </w:rPr>
                  </w:pPr>
                </w:p>
                <w:tbl>
                  <w:tblPr>
                    <w:tblW w:w="5676" w:type="dxa"/>
                    <w:tblInd w:w="29" w:type="dxa"/>
                    <w:tblCellMar>
                      <w:left w:w="70" w:type="dxa"/>
                      <w:right w:w="70" w:type="dxa"/>
                    </w:tblCellMar>
                    <w:tblLook w:val="0000" w:firstRow="0" w:lastRow="0" w:firstColumn="0" w:lastColumn="0" w:noHBand="0" w:noVBand="0"/>
                  </w:tblPr>
                  <w:tblGrid>
                    <w:gridCol w:w="709"/>
                    <w:gridCol w:w="3266"/>
                    <w:gridCol w:w="1701"/>
                  </w:tblGrid>
                  <w:tr w:rsidR="00EF2B42" w:rsidRPr="005B0B5F" w14:paraId="4F8AAE64" w14:textId="77777777" w:rsidTr="00A95E44">
                    <w:trPr>
                      <w:trHeight w:val="256"/>
                    </w:trPr>
                    <w:tc>
                      <w:tcPr>
                        <w:tcW w:w="709" w:type="dxa"/>
                        <w:tcBorders>
                          <w:top w:val="single" w:sz="4" w:space="0" w:color="auto"/>
                          <w:left w:val="single" w:sz="4" w:space="0" w:color="auto"/>
                          <w:bottom w:val="single" w:sz="4" w:space="0" w:color="auto"/>
                          <w:right w:val="single" w:sz="4" w:space="0" w:color="auto"/>
                        </w:tcBorders>
                        <w:noWrap/>
                        <w:vAlign w:val="center"/>
                      </w:tcPr>
                      <w:p w14:paraId="5173A37F" w14:textId="77777777" w:rsidR="00EF2B42" w:rsidRPr="005B0B5F" w:rsidRDefault="00EF2B42" w:rsidP="00EF2B42">
                        <w:pPr>
                          <w:jc w:val="center"/>
                          <w:rPr>
                            <w:rFonts w:ascii="Arial" w:hAnsi="Arial" w:cs="Arial"/>
                            <w:sz w:val="16"/>
                            <w:szCs w:val="16"/>
                          </w:rPr>
                        </w:pPr>
                        <w:r w:rsidRPr="005B0B5F">
                          <w:rPr>
                            <w:rFonts w:ascii="Arial" w:hAnsi="Arial" w:cs="Arial"/>
                            <w:sz w:val="16"/>
                            <w:szCs w:val="16"/>
                          </w:rPr>
                          <w:t>CSBP</w:t>
                        </w:r>
                      </w:p>
                    </w:tc>
                    <w:tc>
                      <w:tcPr>
                        <w:tcW w:w="3266" w:type="dxa"/>
                        <w:tcBorders>
                          <w:top w:val="single" w:sz="4" w:space="0" w:color="auto"/>
                          <w:left w:val="nil"/>
                          <w:bottom w:val="single" w:sz="4" w:space="0" w:color="auto"/>
                          <w:right w:val="single" w:sz="4" w:space="0" w:color="auto"/>
                        </w:tcBorders>
                        <w:noWrap/>
                        <w:vAlign w:val="center"/>
                      </w:tcPr>
                      <w:p w14:paraId="5C540FE8" w14:textId="77777777" w:rsidR="00EF2B42" w:rsidRPr="005B0B5F" w:rsidRDefault="00EF2B42" w:rsidP="00EF2B42">
                        <w:pPr>
                          <w:jc w:val="center"/>
                          <w:rPr>
                            <w:rFonts w:ascii="Arial" w:hAnsi="Arial" w:cs="Arial"/>
                            <w:sz w:val="16"/>
                            <w:szCs w:val="16"/>
                          </w:rPr>
                        </w:pPr>
                        <w:r w:rsidRPr="005B0B5F">
                          <w:rPr>
                            <w:rFonts w:ascii="Arial" w:hAnsi="Arial" w:cs="Arial"/>
                            <w:sz w:val="16"/>
                            <w:szCs w:val="16"/>
                          </w:rPr>
                          <w:t>DIRECCIONES</w:t>
                        </w:r>
                      </w:p>
                    </w:tc>
                    <w:tc>
                      <w:tcPr>
                        <w:tcW w:w="1701" w:type="dxa"/>
                        <w:tcBorders>
                          <w:top w:val="single" w:sz="4" w:space="0" w:color="auto"/>
                          <w:left w:val="nil"/>
                          <w:bottom w:val="single" w:sz="4" w:space="0" w:color="auto"/>
                          <w:right w:val="single" w:sz="4" w:space="0" w:color="auto"/>
                        </w:tcBorders>
                        <w:vAlign w:val="center"/>
                      </w:tcPr>
                      <w:p w14:paraId="1FF33025" w14:textId="77777777" w:rsidR="00EF2B42" w:rsidRPr="005B0B5F" w:rsidRDefault="00EF2B42" w:rsidP="00EF2B42">
                        <w:pPr>
                          <w:jc w:val="center"/>
                          <w:rPr>
                            <w:rFonts w:ascii="Arial" w:hAnsi="Arial" w:cs="Arial"/>
                            <w:sz w:val="16"/>
                            <w:szCs w:val="16"/>
                          </w:rPr>
                        </w:pPr>
                        <w:r w:rsidRPr="005B0B5F">
                          <w:rPr>
                            <w:rFonts w:ascii="Arial" w:hAnsi="Arial" w:cs="Arial"/>
                            <w:sz w:val="16"/>
                            <w:szCs w:val="16"/>
                          </w:rPr>
                          <w:t>Dimensiones aproximadas m</w:t>
                        </w:r>
                        <w:r w:rsidRPr="005B0B5F">
                          <w:rPr>
                            <w:rFonts w:ascii="Arial" w:hAnsi="Arial" w:cs="Arial"/>
                            <w:sz w:val="16"/>
                            <w:szCs w:val="16"/>
                            <w:vertAlign w:val="superscript"/>
                          </w:rPr>
                          <w:t>2</w:t>
                        </w:r>
                        <w:r w:rsidRPr="005B0B5F">
                          <w:rPr>
                            <w:rFonts w:ascii="Arial" w:hAnsi="Arial" w:cs="Arial"/>
                            <w:sz w:val="16"/>
                            <w:szCs w:val="16"/>
                          </w:rPr>
                          <w:t xml:space="preserve"> área cubierta</w:t>
                        </w:r>
                      </w:p>
                    </w:tc>
                  </w:tr>
                  <w:tr w:rsidR="00EF2B42" w:rsidRPr="005B0B5F" w14:paraId="6D22A437" w14:textId="77777777" w:rsidTr="00A95E44">
                    <w:trPr>
                      <w:trHeight w:val="512"/>
                    </w:trPr>
                    <w:tc>
                      <w:tcPr>
                        <w:tcW w:w="709" w:type="dxa"/>
                        <w:tcBorders>
                          <w:top w:val="nil"/>
                          <w:left w:val="single" w:sz="4" w:space="0" w:color="auto"/>
                          <w:bottom w:val="single" w:sz="4" w:space="0" w:color="auto"/>
                          <w:right w:val="single" w:sz="4" w:space="0" w:color="auto"/>
                        </w:tcBorders>
                        <w:noWrap/>
                        <w:vAlign w:val="center"/>
                      </w:tcPr>
                      <w:p w14:paraId="16511FF3" w14:textId="77777777" w:rsidR="00EF2B42" w:rsidRPr="005B0B5F" w:rsidRDefault="00EF2B42" w:rsidP="00EF2B42">
                        <w:pPr>
                          <w:jc w:val="center"/>
                          <w:rPr>
                            <w:rFonts w:ascii="Arial" w:hAnsi="Arial" w:cs="Arial"/>
                            <w:sz w:val="16"/>
                            <w:szCs w:val="16"/>
                          </w:rPr>
                        </w:pPr>
                        <w:r w:rsidRPr="005B0B5F">
                          <w:rPr>
                            <w:rFonts w:ascii="Arial" w:hAnsi="Arial" w:cs="Arial"/>
                            <w:sz w:val="16"/>
                            <w:szCs w:val="16"/>
                          </w:rPr>
                          <w:t>1.</w:t>
                        </w:r>
                      </w:p>
                    </w:tc>
                    <w:tc>
                      <w:tcPr>
                        <w:tcW w:w="3266" w:type="dxa"/>
                        <w:tcBorders>
                          <w:top w:val="nil"/>
                          <w:left w:val="nil"/>
                          <w:bottom w:val="single" w:sz="4" w:space="0" w:color="auto"/>
                          <w:right w:val="single" w:sz="4" w:space="0" w:color="auto"/>
                        </w:tcBorders>
                        <w:noWrap/>
                        <w:vAlign w:val="center"/>
                      </w:tcPr>
                      <w:p w14:paraId="41437D27" w14:textId="77777777" w:rsidR="00EF2B42" w:rsidRPr="005B0B5F" w:rsidRDefault="00EF2B42" w:rsidP="00EF2B42">
                        <w:pPr>
                          <w:jc w:val="both"/>
                          <w:rPr>
                            <w:rFonts w:ascii="Arial" w:hAnsi="Arial" w:cs="Arial"/>
                            <w:sz w:val="16"/>
                            <w:szCs w:val="16"/>
                          </w:rPr>
                        </w:pPr>
                        <w:r w:rsidRPr="005B0B5F">
                          <w:rPr>
                            <w:rFonts w:ascii="Arial" w:hAnsi="Arial" w:cs="Arial"/>
                            <w:sz w:val="16"/>
                            <w:szCs w:val="16"/>
                          </w:rPr>
                          <w:t xml:space="preserve">BLOQUE CALLE SARA </w:t>
                        </w:r>
                        <w:proofErr w:type="spellStart"/>
                        <w:r w:rsidRPr="005B0B5F">
                          <w:rPr>
                            <w:rFonts w:ascii="Arial" w:hAnsi="Arial" w:cs="Arial"/>
                            <w:sz w:val="16"/>
                            <w:szCs w:val="16"/>
                          </w:rPr>
                          <w:t>Nº</w:t>
                        </w:r>
                        <w:proofErr w:type="spellEnd"/>
                        <w:r w:rsidRPr="005B0B5F">
                          <w:rPr>
                            <w:rFonts w:ascii="Arial" w:hAnsi="Arial" w:cs="Arial"/>
                            <w:sz w:val="16"/>
                            <w:szCs w:val="16"/>
                          </w:rPr>
                          <w:t xml:space="preserve"> 129</w:t>
                        </w:r>
                      </w:p>
                      <w:p w14:paraId="55250CC5" w14:textId="77777777" w:rsidR="00EF2B42" w:rsidRPr="005B0B5F" w:rsidRDefault="00EF2B42" w:rsidP="00EF2B42">
                        <w:pPr>
                          <w:jc w:val="both"/>
                          <w:rPr>
                            <w:rFonts w:ascii="Arial" w:hAnsi="Arial" w:cs="Arial"/>
                            <w:sz w:val="16"/>
                            <w:szCs w:val="16"/>
                          </w:rPr>
                        </w:pPr>
                        <w:r w:rsidRPr="005B0B5F">
                          <w:rPr>
                            <w:rFonts w:ascii="Arial" w:hAnsi="Arial" w:cs="Arial"/>
                            <w:sz w:val="16"/>
                            <w:szCs w:val="16"/>
                          </w:rPr>
                          <w:t>Cinco plantas</w:t>
                        </w:r>
                      </w:p>
                    </w:tc>
                    <w:tc>
                      <w:tcPr>
                        <w:tcW w:w="1701" w:type="dxa"/>
                        <w:tcBorders>
                          <w:top w:val="nil"/>
                          <w:left w:val="nil"/>
                          <w:bottom w:val="single" w:sz="4" w:space="0" w:color="auto"/>
                          <w:right w:val="single" w:sz="4" w:space="0" w:color="auto"/>
                        </w:tcBorders>
                        <w:vAlign w:val="center"/>
                      </w:tcPr>
                      <w:p w14:paraId="0967C5F9" w14:textId="77777777" w:rsidR="00EF2B42" w:rsidRPr="005B0B5F" w:rsidRDefault="00EF2B42" w:rsidP="00EF2B42">
                        <w:pPr>
                          <w:jc w:val="center"/>
                          <w:rPr>
                            <w:rFonts w:ascii="Arial" w:hAnsi="Arial" w:cs="Arial"/>
                            <w:sz w:val="16"/>
                            <w:szCs w:val="16"/>
                          </w:rPr>
                        </w:pPr>
                        <w:r w:rsidRPr="005B0B5F">
                          <w:rPr>
                            <w:rFonts w:ascii="Arial" w:hAnsi="Arial" w:cs="Arial"/>
                            <w:sz w:val="16"/>
                            <w:szCs w:val="16"/>
                          </w:rPr>
                          <w:t>1.700</w:t>
                        </w:r>
                      </w:p>
                    </w:tc>
                  </w:tr>
                  <w:tr w:rsidR="00EF2B42" w:rsidRPr="005B0B5F" w14:paraId="6D474B95" w14:textId="77777777" w:rsidTr="00A95E44">
                    <w:trPr>
                      <w:trHeight w:val="512"/>
                    </w:trPr>
                    <w:tc>
                      <w:tcPr>
                        <w:tcW w:w="709" w:type="dxa"/>
                        <w:tcBorders>
                          <w:top w:val="single" w:sz="4" w:space="0" w:color="auto"/>
                          <w:left w:val="single" w:sz="4" w:space="0" w:color="auto"/>
                          <w:bottom w:val="single" w:sz="4" w:space="0" w:color="auto"/>
                          <w:right w:val="single" w:sz="4" w:space="0" w:color="auto"/>
                        </w:tcBorders>
                        <w:noWrap/>
                        <w:vAlign w:val="center"/>
                      </w:tcPr>
                      <w:p w14:paraId="6502CC1D" w14:textId="77777777" w:rsidR="00EF2B42" w:rsidRPr="005B0B5F" w:rsidRDefault="00EF2B42" w:rsidP="00EF2B42">
                        <w:pPr>
                          <w:jc w:val="center"/>
                          <w:rPr>
                            <w:rFonts w:ascii="Arial" w:hAnsi="Arial" w:cs="Arial"/>
                            <w:sz w:val="16"/>
                            <w:szCs w:val="16"/>
                          </w:rPr>
                        </w:pPr>
                        <w:r w:rsidRPr="005B0B5F">
                          <w:rPr>
                            <w:rFonts w:ascii="Arial" w:hAnsi="Arial" w:cs="Arial"/>
                            <w:sz w:val="16"/>
                            <w:szCs w:val="16"/>
                          </w:rPr>
                          <w:t>2.</w:t>
                        </w:r>
                      </w:p>
                    </w:tc>
                    <w:tc>
                      <w:tcPr>
                        <w:tcW w:w="3266" w:type="dxa"/>
                        <w:tcBorders>
                          <w:top w:val="single" w:sz="4" w:space="0" w:color="auto"/>
                          <w:left w:val="nil"/>
                          <w:bottom w:val="single" w:sz="4" w:space="0" w:color="auto"/>
                          <w:right w:val="single" w:sz="4" w:space="0" w:color="auto"/>
                        </w:tcBorders>
                        <w:noWrap/>
                        <w:vAlign w:val="center"/>
                      </w:tcPr>
                      <w:p w14:paraId="375D515F" w14:textId="77777777" w:rsidR="00EF2B42" w:rsidRPr="005B0B5F" w:rsidRDefault="00EF2B42" w:rsidP="00EF2B42">
                        <w:pPr>
                          <w:jc w:val="both"/>
                          <w:rPr>
                            <w:rFonts w:ascii="Arial" w:hAnsi="Arial" w:cs="Arial"/>
                            <w:sz w:val="16"/>
                            <w:szCs w:val="16"/>
                          </w:rPr>
                        </w:pPr>
                        <w:r w:rsidRPr="005B0B5F">
                          <w:rPr>
                            <w:rFonts w:ascii="Arial" w:hAnsi="Arial" w:cs="Arial"/>
                            <w:sz w:val="16"/>
                            <w:szCs w:val="16"/>
                          </w:rPr>
                          <w:t>BLOQUE CALLE JUNIN</w:t>
                        </w:r>
                      </w:p>
                      <w:p w14:paraId="12078560" w14:textId="77777777" w:rsidR="00EF2B42" w:rsidRPr="005B0B5F" w:rsidRDefault="00EF2B42" w:rsidP="00EF2B42">
                        <w:pPr>
                          <w:jc w:val="both"/>
                          <w:rPr>
                            <w:rFonts w:ascii="Arial" w:hAnsi="Arial" w:cs="Arial"/>
                            <w:sz w:val="16"/>
                            <w:szCs w:val="16"/>
                          </w:rPr>
                        </w:pPr>
                        <w:r w:rsidRPr="005B0B5F">
                          <w:rPr>
                            <w:rFonts w:ascii="Arial" w:hAnsi="Arial" w:cs="Arial"/>
                            <w:sz w:val="16"/>
                            <w:szCs w:val="16"/>
                          </w:rPr>
                          <w:t>Cinco plantas</w:t>
                        </w:r>
                      </w:p>
                    </w:tc>
                    <w:tc>
                      <w:tcPr>
                        <w:tcW w:w="1701" w:type="dxa"/>
                        <w:tcBorders>
                          <w:top w:val="single" w:sz="4" w:space="0" w:color="auto"/>
                          <w:left w:val="nil"/>
                          <w:bottom w:val="single" w:sz="4" w:space="0" w:color="auto"/>
                          <w:right w:val="single" w:sz="4" w:space="0" w:color="auto"/>
                        </w:tcBorders>
                        <w:vAlign w:val="center"/>
                      </w:tcPr>
                      <w:p w14:paraId="459481E0" w14:textId="77777777" w:rsidR="00EF2B42" w:rsidRPr="005B0B5F" w:rsidRDefault="00EF2B42" w:rsidP="00EF2B42">
                        <w:pPr>
                          <w:jc w:val="center"/>
                          <w:rPr>
                            <w:rFonts w:ascii="Arial" w:hAnsi="Arial" w:cs="Arial"/>
                            <w:sz w:val="16"/>
                            <w:szCs w:val="16"/>
                          </w:rPr>
                        </w:pPr>
                        <w:r w:rsidRPr="005B0B5F">
                          <w:rPr>
                            <w:rFonts w:ascii="Arial" w:hAnsi="Arial" w:cs="Arial"/>
                            <w:sz w:val="16"/>
                            <w:szCs w:val="16"/>
                          </w:rPr>
                          <w:t>1.000</w:t>
                        </w:r>
                      </w:p>
                    </w:tc>
                  </w:tr>
                  <w:tr w:rsidR="00EF2B42" w:rsidRPr="005B0B5F" w14:paraId="6880AA18" w14:textId="77777777" w:rsidTr="00A95E44">
                    <w:trPr>
                      <w:trHeight w:val="512"/>
                    </w:trPr>
                    <w:tc>
                      <w:tcPr>
                        <w:tcW w:w="709" w:type="dxa"/>
                        <w:tcBorders>
                          <w:top w:val="single" w:sz="4" w:space="0" w:color="auto"/>
                          <w:left w:val="single" w:sz="4" w:space="0" w:color="auto"/>
                          <w:bottom w:val="single" w:sz="4" w:space="0" w:color="auto"/>
                          <w:right w:val="single" w:sz="4" w:space="0" w:color="auto"/>
                        </w:tcBorders>
                        <w:noWrap/>
                        <w:vAlign w:val="center"/>
                      </w:tcPr>
                      <w:p w14:paraId="632B91D5" w14:textId="77777777" w:rsidR="00EF2B42" w:rsidRPr="005B0B5F" w:rsidRDefault="00EF2B42" w:rsidP="00EF2B42">
                        <w:pPr>
                          <w:jc w:val="center"/>
                          <w:rPr>
                            <w:rFonts w:ascii="Arial" w:hAnsi="Arial" w:cs="Arial"/>
                            <w:sz w:val="16"/>
                            <w:szCs w:val="16"/>
                          </w:rPr>
                        </w:pPr>
                        <w:r w:rsidRPr="005B0B5F">
                          <w:rPr>
                            <w:rFonts w:ascii="Arial" w:hAnsi="Arial" w:cs="Arial"/>
                            <w:sz w:val="16"/>
                            <w:szCs w:val="16"/>
                          </w:rPr>
                          <w:t>3.</w:t>
                        </w:r>
                      </w:p>
                    </w:tc>
                    <w:tc>
                      <w:tcPr>
                        <w:tcW w:w="3266" w:type="dxa"/>
                        <w:tcBorders>
                          <w:top w:val="single" w:sz="4" w:space="0" w:color="auto"/>
                          <w:left w:val="nil"/>
                          <w:bottom w:val="single" w:sz="4" w:space="0" w:color="auto"/>
                          <w:right w:val="single" w:sz="4" w:space="0" w:color="auto"/>
                        </w:tcBorders>
                        <w:noWrap/>
                        <w:vAlign w:val="center"/>
                      </w:tcPr>
                      <w:p w14:paraId="19867837" w14:textId="77777777" w:rsidR="00EF2B42" w:rsidRPr="005B0B5F" w:rsidRDefault="00EF2B42" w:rsidP="00EF2B42">
                        <w:pPr>
                          <w:jc w:val="both"/>
                          <w:rPr>
                            <w:rFonts w:ascii="Arial" w:hAnsi="Arial" w:cs="Arial"/>
                            <w:sz w:val="16"/>
                            <w:szCs w:val="16"/>
                          </w:rPr>
                        </w:pPr>
                        <w:r w:rsidRPr="005B0B5F">
                          <w:rPr>
                            <w:rFonts w:ascii="Arial" w:hAnsi="Arial" w:cs="Arial"/>
                            <w:sz w:val="16"/>
                            <w:szCs w:val="16"/>
                          </w:rPr>
                          <w:t>OFICINAS ADMINISTRATIVAS</w:t>
                        </w:r>
                      </w:p>
                    </w:tc>
                    <w:tc>
                      <w:tcPr>
                        <w:tcW w:w="1701" w:type="dxa"/>
                        <w:tcBorders>
                          <w:top w:val="single" w:sz="4" w:space="0" w:color="auto"/>
                          <w:left w:val="nil"/>
                          <w:bottom w:val="single" w:sz="4" w:space="0" w:color="auto"/>
                          <w:right w:val="single" w:sz="4" w:space="0" w:color="auto"/>
                        </w:tcBorders>
                        <w:vAlign w:val="center"/>
                      </w:tcPr>
                      <w:p w14:paraId="56BE95AB" w14:textId="77777777" w:rsidR="00EF2B42" w:rsidRPr="005B0B5F" w:rsidRDefault="00EF2B42" w:rsidP="00EF2B42">
                        <w:pPr>
                          <w:jc w:val="center"/>
                          <w:rPr>
                            <w:rFonts w:ascii="Arial" w:hAnsi="Arial" w:cs="Arial"/>
                            <w:sz w:val="16"/>
                            <w:szCs w:val="16"/>
                          </w:rPr>
                        </w:pPr>
                        <w:r w:rsidRPr="005B0B5F">
                          <w:rPr>
                            <w:rFonts w:ascii="Arial" w:hAnsi="Arial" w:cs="Arial"/>
                            <w:sz w:val="16"/>
                            <w:szCs w:val="16"/>
                          </w:rPr>
                          <w:t>400</w:t>
                        </w:r>
                      </w:p>
                    </w:tc>
                  </w:tr>
                </w:tbl>
                <w:p w14:paraId="78F9FED7" w14:textId="77777777" w:rsidR="00EF2B42" w:rsidRDefault="00EF2B42" w:rsidP="00EF2B42">
                  <w:pPr>
                    <w:rPr>
                      <w:rFonts w:ascii="Arial" w:hAnsi="Arial" w:cs="Arial"/>
                      <w:color w:val="000000"/>
                      <w:sz w:val="14"/>
                      <w:szCs w:val="14"/>
                      <w:lang w:val="es-BO" w:eastAsia="es-BO"/>
                    </w:rPr>
                  </w:pPr>
                </w:p>
              </w:tc>
            </w:tr>
            <w:tr w:rsidR="005A2C63" w14:paraId="7B586D5C" w14:textId="77777777" w:rsidTr="00EF2B42">
              <w:tc>
                <w:tcPr>
                  <w:tcW w:w="6796" w:type="dxa"/>
                </w:tcPr>
                <w:p w14:paraId="71BB2321" w14:textId="77777777" w:rsidR="005A2C63" w:rsidRPr="005B0B5F" w:rsidRDefault="005A2C63" w:rsidP="005A2C63">
                  <w:pPr>
                    <w:ind w:left="318"/>
                    <w:contextualSpacing/>
                    <w:rPr>
                      <w:rFonts w:ascii="Calibri" w:hAnsi="Calibri" w:cs="Arial"/>
                      <w:b/>
                      <w:sz w:val="16"/>
                      <w:szCs w:val="16"/>
                    </w:rPr>
                  </w:pPr>
                </w:p>
                <w:p w14:paraId="333F8D3E" w14:textId="77777777" w:rsidR="005A2C63" w:rsidRPr="005B0B5F" w:rsidRDefault="005A2C63" w:rsidP="005A2C63">
                  <w:pPr>
                    <w:numPr>
                      <w:ilvl w:val="0"/>
                      <w:numId w:val="60"/>
                    </w:numPr>
                    <w:ind w:left="375"/>
                    <w:contextualSpacing/>
                    <w:rPr>
                      <w:rFonts w:ascii="Calibri" w:hAnsi="Calibri" w:cs="Arial"/>
                      <w:b/>
                      <w:sz w:val="16"/>
                      <w:szCs w:val="16"/>
                    </w:rPr>
                  </w:pPr>
                  <w:r w:rsidRPr="005B0B5F">
                    <w:rPr>
                      <w:rFonts w:ascii="Calibri" w:hAnsi="Calibri" w:cs="Arial"/>
                      <w:b/>
                      <w:sz w:val="16"/>
                      <w:szCs w:val="16"/>
                    </w:rPr>
                    <w:t>TIPOS Y LUGARES Y AREAS DE LIMPIEZA</w:t>
                  </w:r>
                </w:p>
                <w:p w14:paraId="281A5EDD" w14:textId="77777777" w:rsidR="005A2C63" w:rsidRPr="005B0B5F" w:rsidRDefault="005A2C63" w:rsidP="005A2C63">
                  <w:pPr>
                    <w:numPr>
                      <w:ilvl w:val="1"/>
                      <w:numId w:val="60"/>
                    </w:numPr>
                    <w:ind w:left="851" w:hanging="567"/>
                    <w:rPr>
                      <w:rFonts w:ascii="Calibri" w:hAnsi="Calibri" w:cs="Arial"/>
                      <w:b/>
                      <w:sz w:val="16"/>
                      <w:szCs w:val="16"/>
                    </w:rPr>
                  </w:pPr>
                  <w:r w:rsidRPr="005B0B5F">
                    <w:rPr>
                      <w:rFonts w:ascii="Calibri" w:hAnsi="Calibri" w:cs="Arial"/>
                      <w:sz w:val="16"/>
                      <w:szCs w:val="16"/>
                    </w:rPr>
                    <w:t>LIMPIEZA DE PISOS CERAMICOS</w:t>
                  </w:r>
                </w:p>
                <w:p w14:paraId="16B607E0" w14:textId="77777777" w:rsidR="005A2C63" w:rsidRPr="005B0B5F" w:rsidRDefault="005A2C63" w:rsidP="005A2C63">
                  <w:pPr>
                    <w:numPr>
                      <w:ilvl w:val="0"/>
                      <w:numId w:val="29"/>
                    </w:numPr>
                    <w:ind w:left="1276"/>
                    <w:rPr>
                      <w:rFonts w:ascii="Calibri" w:hAnsi="Calibri" w:cs="Arial"/>
                      <w:b/>
                      <w:sz w:val="16"/>
                      <w:szCs w:val="16"/>
                    </w:rPr>
                  </w:pPr>
                  <w:r w:rsidRPr="005B0B5F">
                    <w:rPr>
                      <w:rFonts w:ascii="Calibri" w:hAnsi="Calibri" w:cs="Arial"/>
                      <w:sz w:val="16"/>
                      <w:szCs w:val="16"/>
                    </w:rPr>
                    <w:t xml:space="preserve">Limpieza Diariamente </w:t>
                  </w:r>
                </w:p>
                <w:p w14:paraId="6058C9B4" w14:textId="77777777" w:rsidR="005A2C63" w:rsidRPr="005B0B5F" w:rsidRDefault="005A2C63" w:rsidP="005A2C63">
                  <w:pPr>
                    <w:numPr>
                      <w:ilvl w:val="0"/>
                      <w:numId w:val="29"/>
                    </w:numPr>
                    <w:ind w:left="1276"/>
                    <w:rPr>
                      <w:rFonts w:ascii="Calibri" w:hAnsi="Calibri" w:cs="Arial"/>
                      <w:b/>
                      <w:sz w:val="16"/>
                      <w:szCs w:val="16"/>
                    </w:rPr>
                  </w:pPr>
                  <w:r w:rsidRPr="005B0B5F">
                    <w:rPr>
                      <w:rFonts w:ascii="Calibri" w:hAnsi="Calibri" w:cs="Arial"/>
                      <w:sz w:val="16"/>
                      <w:szCs w:val="16"/>
                    </w:rPr>
                    <w:t xml:space="preserve">Lavado </w:t>
                  </w:r>
                </w:p>
                <w:p w14:paraId="493EFA79" w14:textId="77777777" w:rsidR="005A2C63" w:rsidRPr="005B0B5F" w:rsidRDefault="005A2C63" w:rsidP="005A2C63">
                  <w:pPr>
                    <w:numPr>
                      <w:ilvl w:val="0"/>
                      <w:numId w:val="29"/>
                    </w:numPr>
                    <w:ind w:left="1276"/>
                    <w:rPr>
                      <w:rFonts w:ascii="Calibri" w:hAnsi="Calibri" w:cs="Arial"/>
                      <w:b/>
                      <w:sz w:val="16"/>
                      <w:szCs w:val="16"/>
                    </w:rPr>
                  </w:pPr>
                  <w:r w:rsidRPr="005B0B5F">
                    <w:rPr>
                      <w:rFonts w:ascii="Calibri" w:hAnsi="Calibri" w:cs="Arial"/>
                      <w:sz w:val="16"/>
                      <w:szCs w:val="16"/>
                    </w:rPr>
                    <w:t xml:space="preserve">Desinfectado </w:t>
                  </w:r>
                </w:p>
                <w:p w14:paraId="101BC602" w14:textId="77777777" w:rsidR="005A2C63" w:rsidRPr="005B0B5F" w:rsidRDefault="005A2C63" w:rsidP="005A2C63">
                  <w:pPr>
                    <w:ind w:left="1068"/>
                    <w:rPr>
                      <w:rFonts w:ascii="Calibri" w:hAnsi="Calibri" w:cs="Arial"/>
                      <w:b/>
                      <w:sz w:val="10"/>
                      <w:szCs w:val="10"/>
                    </w:rPr>
                  </w:pPr>
                </w:p>
                <w:p w14:paraId="1487EA3C" w14:textId="77777777" w:rsidR="005A2C63" w:rsidRPr="005B0B5F" w:rsidRDefault="005A2C63" w:rsidP="005A2C63">
                  <w:pPr>
                    <w:numPr>
                      <w:ilvl w:val="1"/>
                      <w:numId w:val="60"/>
                    </w:numPr>
                    <w:ind w:left="851" w:hanging="567"/>
                    <w:rPr>
                      <w:rFonts w:ascii="Calibri" w:hAnsi="Calibri" w:cs="Arial"/>
                      <w:b/>
                      <w:sz w:val="16"/>
                      <w:szCs w:val="16"/>
                    </w:rPr>
                  </w:pPr>
                  <w:r w:rsidRPr="005B0B5F">
                    <w:rPr>
                      <w:rFonts w:ascii="Calibri" w:hAnsi="Calibri" w:cs="Arial"/>
                      <w:sz w:val="16"/>
                      <w:szCs w:val="16"/>
                    </w:rPr>
                    <w:t>LIMPIEZA DE AREAS DE CIRCULACION INTERIORES</w:t>
                  </w:r>
                </w:p>
                <w:p w14:paraId="3D31B96B" w14:textId="77777777" w:rsidR="005A2C63" w:rsidRPr="005B0B5F" w:rsidRDefault="005A2C63" w:rsidP="005A2C63">
                  <w:pPr>
                    <w:numPr>
                      <w:ilvl w:val="0"/>
                      <w:numId w:val="29"/>
                    </w:numPr>
                    <w:tabs>
                      <w:tab w:val="num" w:pos="1276"/>
                    </w:tabs>
                    <w:ind w:left="1276"/>
                    <w:rPr>
                      <w:rFonts w:ascii="Calibri" w:hAnsi="Calibri" w:cs="Arial"/>
                      <w:b/>
                      <w:sz w:val="16"/>
                      <w:szCs w:val="16"/>
                    </w:rPr>
                  </w:pPr>
                  <w:r w:rsidRPr="005B0B5F">
                    <w:rPr>
                      <w:rFonts w:ascii="Calibri" w:hAnsi="Calibri" w:cs="Arial"/>
                      <w:sz w:val="16"/>
                      <w:szCs w:val="16"/>
                    </w:rPr>
                    <w:t xml:space="preserve">Limpieza diariamente </w:t>
                  </w:r>
                </w:p>
                <w:p w14:paraId="37A30B7F" w14:textId="77777777" w:rsidR="005A2C63" w:rsidRPr="005B0B5F" w:rsidRDefault="005A2C63" w:rsidP="005A2C63">
                  <w:pPr>
                    <w:numPr>
                      <w:ilvl w:val="0"/>
                      <w:numId w:val="29"/>
                    </w:numPr>
                    <w:tabs>
                      <w:tab w:val="num" w:pos="1276"/>
                    </w:tabs>
                    <w:ind w:left="1276"/>
                    <w:rPr>
                      <w:rFonts w:ascii="Calibri" w:hAnsi="Calibri" w:cs="Arial"/>
                      <w:b/>
                      <w:sz w:val="16"/>
                      <w:szCs w:val="16"/>
                    </w:rPr>
                  </w:pPr>
                  <w:r w:rsidRPr="005B0B5F">
                    <w:rPr>
                      <w:rFonts w:ascii="Calibri" w:hAnsi="Calibri" w:cs="Arial"/>
                      <w:sz w:val="16"/>
                      <w:szCs w:val="16"/>
                    </w:rPr>
                    <w:t>Lavado semanalmente</w:t>
                  </w:r>
                </w:p>
                <w:p w14:paraId="04FCE7E0" w14:textId="77777777" w:rsidR="005A2C63" w:rsidRPr="005B0B5F" w:rsidRDefault="005A2C63" w:rsidP="005A2C63">
                  <w:pPr>
                    <w:ind w:left="1276"/>
                    <w:rPr>
                      <w:rFonts w:ascii="Calibri" w:hAnsi="Calibri" w:cs="Arial"/>
                      <w:b/>
                      <w:sz w:val="10"/>
                      <w:szCs w:val="10"/>
                    </w:rPr>
                  </w:pPr>
                </w:p>
                <w:p w14:paraId="75581C97" w14:textId="77777777" w:rsidR="005A2C63" w:rsidRPr="005B0B5F" w:rsidRDefault="005A2C63" w:rsidP="005A2C63">
                  <w:pPr>
                    <w:numPr>
                      <w:ilvl w:val="1"/>
                      <w:numId w:val="60"/>
                    </w:numPr>
                    <w:ind w:left="851" w:hanging="567"/>
                    <w:rPr>
                      <w:rFonts w:ascii="Calibri" w:hAnsi="Calibri" w:cs="Arial"/>
                      <w:b/>
                      <w:sz w:val="16"/>
                      <w:szCs w:val="16"/>
                    </w:rPr>
                  </w:pPr>
                  <w:r w:rsidRPr="005B0B5F">
                    <w:rPr>
                      <w:rFonts w:ascii="Calibri" w:hAnsi="Calibri" w:cs="Arial"/>
                      <w:sz w:val="16"/>
                      <w:szCs w:val="16"/>
                    </w:rPr>
                    <w:lastRenderedPageBreak/>
                    <w:t>LIMPIEZA DE AREAS DE CIRCULACION EXTERIORES</w:t>
                  </w:r>
                </w:p>
                <w:p w14:paraId="504DD11A" w14:textId="77777777" w:rsidR="005A2C63" w:rsidRPr="005B0B5F" w:rsidRDefault="005A2C63" w:rsidP="005A2C63">
                  <w:pPr>
                    <w:numPr>
                      <w:ilvl w:val="0"/>
                      <w:numId w:val="29"/>
                    </w:numPr>
                    <w:ind w:left="1276"/>
                    <w:rPr>
                      <w:rFonts w:ascii="Calibri" w:hAnsi="Calibri" w:cs="Arial"/>
                      <w:b/>
                      <w:sz w:val="16"/>
                      <w:szCs w:val="16"/>
                    </w:rPr>
                  </w:pPr>
                  <w:r w:rsidRPr="005B0B5F">
                    <w:rPr>
                      <w:rFonts w:ascii="Calibri" w:hAnsi="Calibri" w:cs="Arial"/>
                      <w:sz w:val="16"/>
                      <w:szCs w:val="16"/>
                    </w:rPr>
                    <w:t>Limpieza y barrido diariamente</w:t>
                  </w:r>
                </w:p>
                <w:p w14:paraId="545BC336" w14:textId="77777777" w:rsidR="005A2C63" w:rsidRPr="005B0B5F" w:rsidRDefault="005A2C63" w:rsidP="005A2C63">
                  <w:pPr>
                    <w:numPr>
                      <w:ilvl w:val="0"/>
                      <w:numId w:val="29"/>
                    </w:numPr>
                    <w:ind w:left="1276"/>
                    <w:rPr>
                      <w:rFonts w:ascii="Calibri" w:hAnsi="Calibri" w:cs="Arial"/>
                      <w:b/>
                      <w:sz w:val="16"/>
                      <w:szCs w:val="16"/>
                    </w:rPr>
                  </w:pPr>
                  <w:r w:rsidRPr="005B0B5F">
                    <w:rPr>
                      <w:rFonts w:ascii="Calibri" w:hAnsi="Calibri" w:cs="Arial"/>
                      <w:sz w:val="16"/>
                      <w:szCs w:val="16"/>
                    </w:rPr>
                    <w:t>Lavado semanalmente</w:t>
                  </w:r>
                </w:p>
                <w:p w14:paraId="5F5CD69E" w14:textId="77777777" w:rsidR="005A2C63" w:rsidRPr="005B0B5F" w:rsidRDefault="005A2C63" w:rsidP="005A2C63">
                  <w:pPr>
                    <w:ind w:left="1276"/>
                    <w:rPr>
                      <w:rFonts w:ascii="Calibri" w:hAnsi="Calibri" w:cs="Arial"/>
                      <w:b/>
                      <w:sz w:val="10"/>
                      <w:szCs w:val="10"/>
                    </w:rPr>
                  </w:pPr>
                </w:p>
                <w:p w14:paraId="07A249BD" w14:textId="77777777" w:rsidR="005A2C63" w:rsidRPr="005B0B5F" w:rsidRDefault="005A2C63" w:rsidP="005A2C63">
                  <w:pPr>
                    <w:numPr>
                      <w:ilvl w:val="1"/>
                      <w:numId w:val="60"/>
                    </w:numPr>
                    <w:ind w:left="851" w:hanging="567"/>
                    <w:rPr>
                      <w:rFonts w:ascii="Calibri" w:hAnsi="Calibri" w:cs="Arial"/>
                      <w:b/>
                      <w:sz w:val="16"/>
                      <w:szCs w:val="16"/>
                    </w:rPr>
                  </w:pPr>
                  <w:r w:rsidRPr="005B0B5F">
                    <w:rPr>
                      <w:rFonts w:ascii="Calibri" w:hAnsi="Calibri" w:cs="Arial"/>
                      <w:sz w:val="16"/>
                      <w:szCs w:val="16"/>
                    </w:rPr>
                    <w:t>LIMPIEZA DE INTERIOR Y EXTERIOR DE VIDRIOS</w:t>
                  </w:r>
                </w:p>
                <w:p w14:paraId="77F37F12"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Limpieza interior diaria</w:t>
                  </w:r>
                </w:p>
                <w:p w14:paraId="535EC435"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Desmanchado y desengrasado semanalmente</w:t>
                  </w:r>
                </w:p>
                <w:p w14:paraId="759A0A08"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Limpieza general interior y exterior Trimestral</w:t>
                  </w:r>
                </w:p>
                <w:p w14:paraId="317FBA83" w14:textId="77777777" w:rsidR="005A2C63" w:rsidRPr="005B0B5F" w:rsidRDefault="005A2C63" w:rsidP="005A2C63">
                  <w:pPr>
                    <w:ind w:left="1276"/>
                    <w:rPr>
                      <w:rFonts w:ascii="Calibri" w:hAnsi="Calibri" w:cs="Arial"/>
                      <w:sz w:val="10"/>
                      <w:szCs w:val="10"/>
                    </w:rPr>
                  </w:pPr>
                </w:p>
                <w:p w14:paraId="0C22F2C2" w14:textId="77777777" w:rsidR="005A2C63" w:rsidRPr="005B0B5F" w:rsidRDefault="005A2C63" w:rsidP="005A2C63">
                  <w:pPr>
                    <w:numPr>
                      <w:ilvl w:val="1"/>
                      <w:numId w:val="60"/>
                    </w:numPr>
                    <w:ind w:left="851" w:hanging="567"/>
                    <w:rPr>
                      <w:rFonts w:ascii="Calibri" w:hAnsi="Calibri" w:cs="Arial"/>
                      <w:b/>
                      <w:sz w:val="16"/>
                      <w:szCs w:val="16"/>
                    </w:rPr>
                  </w:pPr>
                  <w:r w:rsidRPr="005B0B5F">
                    <w:rPr>
                      <w:rFonts w:ascii="Calibri" w:hAnsi="Calibri" w:cs="Arial"/>
                      <w:sz w:val="16"/>
                      <w:szCs w:val="16"/>
                    </w:rPr>
                    <w:t xml:space="preserve">LIMPIEZA DE PAREDES </w:t>
                  </w:r>
                </w:p>
                <w:p w14:paraId="33C7B4AD"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Limpieza diariamente</w:t>
                  </w:r>
                </w:p>
                <w:p w14:paraId="0F6B0D2B"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Desmanchado de acuerdo a necesidades</w:t>
                  </w:r>
                </w:p>
                <w:p w14:paraId="18E4E691" w14:textId="77777777" w:rsidR="005A2C63" w:rsidRPr="005B0B5F" w:rsidRDefault="005A2C63" w:rsidP="005A2C63">
                  <w:pPr>
                    <w:ind w:left="1276"/>
                    <w:rPr>
                      <w:rFonts w:ascii="Calibri" w:hAnsi="Calibri" w:cs="Arial"/>
                      <w:sz w:val="10"/>
                      <w:szCs w:val="10"/>
                    </w:rPr>
                  </w:pPr>
                </w:p>
                <w:p w14:paraId="206E0824" w14:textId="77777777" w:rsidR="005A2C63" w:rsidRPr="005B0B5F" w:rsidRDefault="005A2C63" w:rsidP="005A2C63">
                  <w:pPr>
                    <w:numPr>
                      <w:ilvl w:val="1"/>
                      <w:numId w:val="60"/>
                    </w:numPr>
                    <w:ind w:left="851" w:hanging="567"/>
                    <w:rPr>
                      <w:rFonts w:ascii="Calibri" w:hAnsi="Calibri" w:cs="Arial"/>
                      <w:b/>
                      <w:sz w:val="16"/>
                      <w:szCs w:val="16"/>
                    </w:rPr>
                  </w:pPr>
                  <w:r w:rsidRPr="005B0B5F">
                    <w:rPr>
                      <w:rFonts w:ascii="Calibri" w:hAnsi="Calibri" w:cs="Arial"/>
                      <w:sz w:val="16"/>
                      <w:szCs w:val="16"/>
                    </w:rPr>
                    <w:t>LIMPIEZA DE MUEBLES Y ENSERES</w:t>
                  </w:r>
                </w:p>
                <w:p w14:paraId="383B2126"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Limpieza diariamente</w:t>
                  </w:r>
                </w:p>
                <w:p w14:paraId="4F738100"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Desempolvado de muebles diariamente</w:t>
                  </w:r>
                </w:p>
                <w:p w14:paraId="1D28C0CF"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Lustrado de muebles semanalmente</w:t>
                  </w:r>
                </w:p>
                <w:p w14:paraId="3F797694"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Desempolvado de computadoras y teléfonos</w:t>
                  </w:r>
                </w:p>
                <w:p w14:paraId="31C6DA24"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Desinfección de teléfonos</w:t>
                  </w:r>
                </w:p>
                <w:p w14:paraId="34AB70C5" w14:textId="77777777" w:rsidR="005A2C63" w:rsidRPr="005B0B5F" w:rsidRDefault="005A2C63" w:rsidP="005A2C63">
                  <w:pPr>
                    <w:ind w:left="1276"/>
                    <w:rPr>
                      <w:rFonts w:ascii="Calibri" w:hAnsi="Calibri" w:cs="Arial"/>
                      <w:sz w:val="10"/>
                      <w:szCs w:val="10"/>
                    </w:rPr>
                  </w:pPr>
                </w:p>
                <w:p w14:paraId="3011F94E" w14:textId="77777777" w:rsidR="005A2C63" w:rsidRPr="005B0B5F" w:rsidRDefault="005A2C63" w:rsidP="005A2C63">
                  <w:pPr>
                    <w:numPr>
                      <w:ilvl w:val="1"/>
                      <w:numId w:val="60"/>
                    </w:numPr>
                    <w:ind w:left="851" w:hanging="567"/>
                    <w:rPr>
                      <w:rFonts w:ascii="Calibri" w:hAnsi="Calibri" w:cs="Arial"/>
                      <w:b/>
                      <w:sz w:val="16"/>
                      <w:szCs w:val="16"/>
                    </w:rPr>
                  </w:pPr>
                  <w:r w:rsidRPr="005B0B5F">
                    <w:rPr>
                      <w:rFonts w:ascii="Calibri" w:hAnsi="Calibri" w:cs="Arial"/>
                      <w:sz w:val="16"/>
                      <w:szCs w:val="16"/>
                    </w:rPr>
                    <w:t>LIMPIEZA DE BAÑOS</w:t>
                  </w:r>
                </w:p>
                <w:p w14:paraId="3C95E09B"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Lavado diariamente las veces que requiera</w:t>
                  </w:r>
                </w:p>
                <w:p w14:paraId="5CD667C8"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Sanitizado diariamente</w:t>
                  </w:r>
                </w:p>
                <w:p w14:paraId="28585CD1"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Ambientado diariamente</w:t>
                  </w:r>
                </w:p>
                <w:p w14:paraId="60ED8CC0"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Desincrustado profundo semanalmente</w:t>
                  </w:r>
                </w:p>
                <w:p w14:paraId="143D7EE4"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Limpieza, las veces que sea necesaria, Mínimo una vez al Día</w:t>
                  </w:r>
                </w:p>
                <w:p w14:paraId="16399BD7"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Desinfectado, las veces que sea necesaria, Mínimo una vez al Día.</w:t>
                  </w:r>
                </w:p>
                <w:p w14:paraId="3B1C449F" w14:textId="77777777" w:rsidR="005A2C63" w:rsidRPr="005B0B5F" w:rsidRDefault="005A2C63" w:rsidP="005A2C63">
                  <w:pPr>
                    <w:ind w:left="1276"/>
                    <w:rPr>
                      <w:rFonts w:ascii="Calibri" w:hAnsi="Calibri" w:cs="Arial"/>
                      <w:sz w:val="10"/>
                      <w:szCs w:val="10"/>
                    </w:rPr>
                  </w:pPr>
                </w:p>
                <w:p w14:paraId="46816679" w14:textId="77777777" w:rsidR="005A2C63" w:rsidRPr="005B0B5F" w:rsidRDefault="005A2C63" w:rsidP="005A2C63">
                  <w:pPr>
                    <w:numPr>
                      <w:ilvl w:val="1"/>
                      <w:numId w:val="60"/>
                    </w:numPr>
                    <w:ind w:left="851" w:hanging="567"/>
                    <w:rPr>
                      <w:rFonts w:ascii="Calibri" w:hAnsi="Calibri" w:cs="Arial"/>
                      <w:b/>
                      <w:sz w:val="16"/>
                      <w:szCs w:val="16"/>
                    </w:rPr>
                  </w:pPr>
                  <w:r w:rsidRPr="005B0B5F">
                    <w:rPr>
                      <w:rFonts w:ascii="Calibri" w:hAnsi="Calibri" w:cs="Arial"/>
                      <w:sz w:val="16"/>
                      <w:szCs w:val="16"/>
                    </w:rPr>
                    <w:t>LIMPIEZA DE CARPINTERIA DE MADERA Y ALUMINIO</w:t>
                  </w:r>
                </w:p>
                <w:p w14:paraId="6D44FA35"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Limpieza de puertas y ventanas diariamente</w:t>
                  </w:r>
                </w:p>
                <w:p w14:paraId="0A3FC3AF"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Lustrado y pulido semanalmente</w:t>
                  </w:r>
                </w:p>
                <w:p w14:paraId="4B42D0F0" w14:textId="77777777" w:rsidR="005A2C63" w:rsidRPr="005B0B5F" w:rsidRDefault="005A2C63" w:rsidP="005A2C63">
                  <w:pPr>
                    <w:ind w:left="1276"/>
                    <w:rPr>
                      <w:rFonts w:ascii="Calibri" w:hAnsi="Calibri" w:cs="Arial"/>
                      <w:b/>
                      <w:bCs/>
                      <w:sz w:val="10"/>
                      <w:szCs w:val="10"/>
                    </w:rPr>
                  </w:pPr>
                </w:p>
                <w:p w14:paraId="5D566226" w14:textId="77777777" w:rsidR="005A2C63" w:rsidRPr="005B0B5F" w:rsidRDefault="005A2C63" w:rsidP="005A2C63">
                  <w:pPr>
                    <w:numPr>
                      <w:ilvl w:val="1"/>
                      <w:numId w:val="60"/>
                    </w:numPr>
                    <w:ind w:left="851" w:hanging="567"/>
                    <w:rPr>
                      <w:rFonts w:ascii="Calibri" w:hAnsi="Calibri" w:cs="Arial"/>
                      <w:b/>
                      <w:bCs/>
                      <w:sz w:val="16"/>
                      <w:szCs w:val="16"/>
                    </w:rPr>
                  </w:pPr>
                  <w:r w:rsidRPr="005B0B5F">
                    <w:rPr>
                      <w:rFonts w:ascii="Calibri" w:hAnsi="Calibri" w:cs="Arial"/>
                      <w:b/>
                      <w:bCs/>
                      <w:sz w:val="16"/>
                      <w:szCs w:val="16"/>
                    </w:rPr>
                    <w:t xml:space="preserve">LIMPIEZA DE CONSULTORIOS </w:t>
                  </w:r>
                </w:p>
                <w:p w14:paraId="56003946" w14:textId="77777777" w:rsidR="005A2C63" w:rsidRPr="005B0B5F" w:rsidRDefault="005A2C63" w:rsidP="005A2C63">
                  <w:pPr>
                    <w:ind w:left="851"/>
                    <w:rPr>
                      <w:rFonts w:ascii="Calibri" w:hAnsi="Calibri" w:cs="Arial"/>
                      <w:sz w:val="16"/>
                      <w:szCs w:val="16"/>
                    </w:rPr>
                  </w:pPr>
                  <w:r w:rsidRPr="005B0B5F">
                    <w:rPr>
                      <w:rFonts w:ascii="Calibri" w:hAnsi="Calibri" w:cs="Arial"/>
                      <w:sz w:val="16"/>
                      <w:szCs w:val="16"/>
                    </w:rPr>
                    <w:t>CONSULTORIOS DEBEN LIMPIARSE Y DESNIFECTARSE AL FINALIZAR CADA TURNO DE ATENCION MEDICA (EN EL DIA CADA 6 HRS) O LAS VECES QUE SE REQUIERA</w:t>
                  </w:r>
                </w:p>
                <w:p w14:paraId="61A21ABA" w14:textId="77777777" w:rsidR="005A2C63" w:rsidRPr="005B0B5F" w:rsidRDefault="005A2C63" w:rsidP="005A2C63">
                  <w:pPr>
                    <w:ind w:left="851"/>
                    <w:rPr>
                      <w:rFonts w:ascii="Calibri" w:hAnsi="Calibri" w:cs="Arial"/>
                      <w:b/>
                      <w:sz w:val="16"/>
                      <w:szCs w:val="16"/>
                    </w:rPr>
                  </w:pPr>
                </w:p>
                <w:p w14:paraId="22E84BC8"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Barrido y Trapeado las veces que sea necesaria, Mínimo una vez al Día</w:t>
                  </w:r>
                </w:p>
                <w:p w14:paraId="44AFF4F3"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Desempolvado en forma Diaria</w:t>
                  </w:r>
                </w:p>
                <w:p w14:paraId="2D54D815" w14:textId="77777777" w:rsidR="005A2C63" w:rsidRPr="005B0B5F" w:rsidRDefault="005A2C63" w:rsidP="005A2C63">
                  <w:pPr>
                    <w:ind w:left="1068"/>
                    <w:rPr>
                      <w:rFonts w:ascii="Calibri" w:hAnsi="Calibri" w:cs="Arial"/>
                      <w:b/>
                      <w:sz w:val="10"/>
                      <w:szCs w:val="10"/>
                    </w:rPr>
                  </w:pPr>
                </w:p>
                <w:p w14:paraId="2AF2743F" w14:textId="77777777" w:rsidR="005A2C63" w:rsidRPr="005B0B5F" w:rsidRDefault="005A2C63" w:rsidP="005A2C63">
                  <w:pPr>
                    <w:numPr>
                      <w:ilvl w:val="1"/>
                      <w:numId w:val="60"/>
                    </w:numPr>
                    <w:ind w:left="851" w:hanging="567"/>
                    <w:rPr>
                      <w:rFonts w:ascii="Calibri" w:hAnsi="Calibri" w:cs="Arial"/>
                      <w:b/>
                      <w:sz w:val="16"/>
                      <w:szCs w:val="16"/>
                    </w:rPr>
                  </w:pPr>
                  <w:r w:rsidRPr="005B0B5F">
                    <w:rPr>
                      <w:rFonts w:ascii="Calibri" w:hAnsi="Calibri" w:cs="Arial"/>
                      <w:b/>
                      <w:sz w:val="16"/>
                      <w:szCs w:val="16"/>
                    </w:rPr>
                    <w:t>LIMPIEZA DE OFICINAS</w:t>
                  </w:r>
                </w:p>
                <w:p w14:paraId="32626DD4" w14:textId="77777777" w:rsidR="005A2C63" w:rsidRPr="005B0B5F" w:rsidRDefault="005A2C63" w:rsidP="005A2C63">
                  <w:pPr>
                    <w:pStyle w:val="Prrafodelista"/>
                    <w:numPr>
                      <w:ilvl w:val="0"/>
                      <w:numId w:val="32"/>
                    </w:numPr>
                    <w:ind w:left="1054" w:hanging="142"/>
                    <w:rPr>
                      <w:rFonts w:ascii="Calibri" w:hAnsi="Calibri" w:cs="Arial"/>
                      <w:b/>
                      <w:sz w:val="16"/>
                      <w:szCs w:val="16"/>
                    </w:rPr>
                  </w:pPr>
                  <w:r w:rsidRPr="005B0B5F">
                    <w:rPr>
                      <w:rFonts w:ascii="Calibri" w:hAnsi="Calibri" w:cs="Arial"/>
                      <w:b/>
                      <w:sz w:val="16"/>
                      <w:szCs w:val="16"/>
                    </w:rPr>
                    <w:t>Barrido y Trapeado una vez al Día</w:t>
                  </w:r>
                </w:p>
                <w:p w14:paraId="051C28CC" w14:textId="77777777" w:rsidR="005A2C63" w:rsidRPr="005B0B5F" w:rsidRDefault="005A2C63" w:rsidP="005A2C63">
                  <w:pPr>
                    <w:pStyle w:val="Prrafodelista"/>
                    <w:numPr>
                      <w:ilvl w:val="1"/>
                      <w:numId w:val="32"/>
                    </w:numPr>
                    <w:ind w:left="1054" w:hanging="142"/>
                    <w:rPr>
                      <w:rFonts w:ascii="Calibri" w:hAnsi="Calibri" w:cs="Arial"/>
                      <w:b/>
                      <w:sz w:val="16"/>
                      <w:szCs w:val="16"/>
                    </w:rPr>
                  </w:pPr>
                  <w:r w:rsidRPr="005B0B5F">
                    <w:rPr>
                      <w:rFonts w:ascii="Calibri" w:hAnsi="Calibri" w:cs="Arial"/>
                      <w:b/>
                      <w:sz w:val="16"/>
                      <w:szCs w:val="16"/>
                    </w:rPr>
                    <w:t>Desempolvado en forma Diaria</w:t>
                  </w:r>
                </w:p>
                <w:p w14:paraId="2455D83A" w14:textId="77777777" w:rsidR="005A2C63" w:rsidRPr="005B0B5F" w:rsidRDefault="005A2C63" w:rsidP="005A2C63">
                  <w:pPr>
                    <w:pStyle w:val="Prrafodelista"/>
                    <w:ind w:left="1054"/>
                    <w:rPr>
                      <w:rFonts w:ascii="Calibri" w:hAnsi="Calibri" w:cs="Arial"/>
                      <w:b/>
                      <w:sz w:val="16"/>
                      <w:szCs w:val="16"/>
                    </w:rPr>
                  </w:pPr>
                </w:p>
                <w:p w14:paraId="0C54F2CE" w14:textId="77777777" w:rsidR="005A2C63" w:rsidRPr="005B0B5F" w:rsidRDefault="005A2C63" w:rsidP="005A2C63">
                  <w:pPr>
                    <w:numPr>
                      <w:ilvl w:val="1"/>
                      <w:numId w:val="60"/>
                    </w:numPr>
                    <w:ind w:left="851" w:hanging="567"/>
                    <w:rPr>
                      <w:rFonts w:ascii="Calibri" w:hAnsi="Calibri" w:cs="Arial"/>
                      <w:b/>
                      <w:sz w:val="16"/>
                      <w:szCs w:val="16"/>
                    </w:rPr>
                  </w:pPr>
                  <w:r w:rsidRPr="005B0B5F">
                    <w:rPr>
                      <w:rFonts w:ascii="Calibri" w:hAnsi="Calibri" w:cs="Arial"/>
                      <w:sz w:val="16"/>
                      <w:szCs w:val="16"/>
                    </w:rPr>
                    <w:t>LIMPIEZA EN SALAS DE INTERNACIÓN DE PACIENTES</w:t>
                  </w:r>
                </w:p>
                <w:p w14:paraId="31F3721F"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 xml:space="preserve">En ambientes de Hospitalización: si se da la circunstancia de un caso de aislamiento protector se realizará la limpieza de esa habitación en primer lugar y utilizando material exclusivo para esa habitación. Si se da el caso de un paciente infeccioso la limpieza de esa habitación se hará en último lugar y con material exclusivo para esa habitación. </w:t>
                  </w:r>
                </w:p>
                <w:p w14:paraId="636DEC52"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En el resto de habitaciones de las salas de hospitalización se realizará la limpieza diaria según normas generales.</w:t>
                  </w:r>
                </w:p>
                <w:p w14:paraId="0B0FF68F"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Lavado de las chatas y patos de los pacientes internados.</w:t>
                  </w:r>
                </w:p>
                <w:p w14:paraId="7E728D95" w14:textId="77777777" w:rsidR="005A2C63" w:rsidRPr="005B0B5F" w:rsidRDefault="005A2C63" w:rsidP="005A2C63">
                  <w:pPr>
                    <w:numPr>
                      <w:ilvl w:val="0"/>
                      <w:numId w:val="29"/>
                    </w:numPr>
                    <w:ind w:left="1276"/>
                    <w:rPr>
                      <w:rFonts w:ascii="Calibri" w:hAnsi="Calibri" w:cs="Arial"/>
                      <w:sz w:val="16"/>
                      <w:szCs w:val="16"/>
                    </w:rPr>
                  </w:pPr>
                  <w:r w:rsidRPr="005B0B5F">
                    <w:rPr>
                      <w:rFonts w:ascii="Calibri" w:hAnsi="Calibri" w:cs="Arial"/>
                      <w:sz w:val="16"/>
                      <w:szCs w:val="16"/>
                    </w:rPr>
                    <w:t>Limpieza de las mesas de noche o de alimentación con uso exclusivo de paño.</w:t>
                  </w:r>
                </w:p>
                <w:p w14:paraId="0BAE91D5" w14:textId="77777777" w:rsidR="005A2C63" w:rsidRPr="005B0B5F" w:rsidRDefault="005A2C63" w:rsidP="005A2C63">
                  <w:pPr>
                    <w:ind w:left="1276"/>
                    <w:rPr>
                      <w:rFonts w:ascii="Calibri" w:hAnsi="Calibri" w:cs="Arial"/>
                      <w:sz w:val="10"/>
                      <w:szCs w:val="10"/>
                    </w:rPr>
                  </w:pPr>
                </w:p>
                <w:p w14:paraId="431D3FDE" w14:textId="77777777" w:rsidR="005A2C63" w:rsidRPr="005B0B5F" w:rsidRDefault="005A2C63" w:rsidP="005A2C63">
                  <w:pPr>
                    <w:numPr>
                      <w:ilvl w:val="1"/>
                      <w:numId w:val="60"/>
                    </w:numPr>
                    <w:ind w:left="851" w:hanging="567"/>
                    <w:rPr>
                      <w:rFonts w:ascii="Calibri" w:hAnsi="Calibri" w:cs="Arial"/>
                      <w:b/>
                      <w:sz w:val="16"/>
                      <w:szCs w:val="16"/>
                    </w:rPr>
                  </w:pPr>
                  <w:r w:rsidRPr="005B0B5F">
                    <w:rPr>
                      <w:rFonts w:ascii="Calibri" w:hAnsi="Calibri" w:cs="Arial"/>
                      <w:b/>
                      <w:sz w:val="16"/>
                      <w:szCs w:val="16"/>
                    </w:rPr>
                    <w:t>LIMPIEZA DEL AREA DE EMERGENCIA</w:t>
                  </w:r>
                </w:p>
                <w:p w14:paraId="5427F6EC" w14:textId="77777777" w:rsidR="005A2C63" w:rsidRPr="005B0B5F" w:rsidRDefault="005A2C63" w:rsidP="005A2C63">
                  <w:pPr>
                    <w:tabs>
                      <w:tab w:val="left" w:pos="1054"/>
                    </w:tabs>
                    <w:ind w:left="1054" w:hanging="203"/>
                    <w:rPr>
                      <w:rFonts w:ascii="Calibri" w:hAnsi="Calibri" w:cs="Arial"/>
                      <w:b/>
                      <w:sz w:val="16"/>
                      <w:szCs w:val="16"/>
                    </w:rPr>
                  </w:pPr>
                  <w:r w:rsidRPr="005B0B5F">
                    <w:rPr>
                      <w:rFonts w:ascii="Calibri" w:hAnsi="Calibri" w:cs="Arial"/>
                      <w:b/>
                      <w:sz w:val="16"/>
                      <w:szCs w:val="16"/>
                    </w:rPr>
                    <w:t>•</w:t>
                  </w:r>
                  <w:r w:rsidRPr="005B0B5F">
                    <w:rPr>
                      <w:rFonts w:ascii="Calibri" w:hAnsi="Calibri" w:cs="Arial"/>
                      <w:b/>
                      <w:sz w:val="16"/>
                      <w:szCs w:val="16"/>
                    </w:rPr>
                    <w:tab/>
                    <w:t xml:space="preserve">Limpieza y desinfectado (según normas específicas) las veces que sea necesaria, mínimo una vez por turno. Una </w:t>
                  </w:r>
                  <w:proofErr w:type="gramStart"/>
                  <w:r w:rsidRPr="005B0B5F">
                    <w:rPr>
                      <w:rFonts w:ascii="Calibri" w:hAnsi="Calibri" w:cs="Arial"/>
                      <w:b/>
                      <w:sz w:val="16"/>
                      <w:szCs w:val="16"/>
                    </w:rPr>
                    <w:t>vez  cada</w:t>
                  </w:r>
                  <w:proofErr w:type="gramEnd"/>
                  <w:r w:rsidRPr="005B0B5F">
                    <w:rPr>
                      <w:rFonts w:ascii="Calibri" w:hAnsi="Calibri" w:cs="Arial"/>
                      <w:b/>
                      <w:sz w:val="16"/>
                      <w:szCs w:val="16"/>
                    </w:rPr>
                    <w:t xml:space="preserve"> 15 </w:t>
                  </w:r>
                  <w:proofErr w:type="spellStart"/>
                  <w:r w:rsidRPr="005B0B5F">
                    <w:rPr>
                      <w:rFonts w:ascii="Calibri" w:hAnsi="Calibri" w:cs="Arial"/>
                      <w:b/>
                      <w:sz w:val="16"/>
                      <w:szCs w:val="16"/>
                    </w:rPr>
                    <w:t>dias</w:t>
                  </w:r>
                  <w:proofErr w:type="spellEnd"/>
                  <w:r w:rsidRPr="005B0B5F">
                    <w:rPr>
                      <w:rFonts w:ascii="Calibri" w:hAnsi="Calibri" w:cs="Arial"/>
                      <w:b/>
                      <w:sz w:val="16"/>
                      <w:szCs w:val="16"/>
                    </w:rPr>
                    <w:t xml:space="preserve"> se realizará limpieza a fondo que incluye lavado y desinfectado.</w:t>
                  </w:r>
                </w:p>
                <w:p w14:paraId="1C389C52" w14:textId="77777777" w:rsidR="005A2C63" w:rsidRPr="005B0B5F" w:rsidRDefault="005A2C63" w:rsidP="005A2C63">
                  <w:pPr>
                    <w:ind w:left="851"/>
                    <w:rPr>
                      <w:rFonts w:ascii="Calibri" w:hAnsi="Calibri" w:cs="Arial"/>
                      <w:b/>
                      <w:sz w:val="16"/>
                      <w:szCs w:val="16"/>
                    </w:rPr>
                  </w:pPr>
                </w:p>
                <w:p w14:paraId="42D1AE6F" w14:textId="77777777" w:rsidR="005A2C63" w:rsidRPr="005B0B5F" w:rsidRDefault="005A2C63" w:rsidP="005A2C63">
                  <w:pPr>
                    <w:numPr>
                      <w:ilvl w:val="1"/>
                      <w:numId w:val="60"/>
                    </w:numPr>
                    <w:ind w:left="851" w:hanging="567"/>
                    <w:rPr>
                      <w:rFonts w:ascii="Calibri" w:hAnsi="Calibri" w:cs="Arial"/>
                      <w:b/>
                      <w:sz w:val="16"/>
                      <w:szCs w:val="16"/>
                    </w:rPr>
                  </w:pPr>
                  <w:r w:rsidRPr="005B0B5F">
                    <w:rPr>
                      <w:rFonts w:ascii="Calibri" w:hAnsi="Calibri" w:cs="Arial"/>
                      <w:sz w:val="16"/>
                      <w:szCs w:val="16"/>
                    </w:rPr>
                    <w:t>LIMPIEZA DE QUIRÓFANOS, SALA DE PARTOS, DE RECUPERACIÓN Y UNIDADES DE TERAPIA INTENSIVA</w:t>
                  </w:r>
                </w:p>
                <w:p w14:paraId="011DBE75" w14:textId="77777777" w:rsidR="005A2C63" w:rsidRPr="005B0B5F" w:rsidRDefault="005A2C63" w:rsidP="005A2C63">
                  <w:pPr>
                    <w:numPr>
                      <w:ilvl w:val="0"/>
                      <w:numId w:val="29"/>
                    </w:numPr>
                    <w:tabs>
                      <w:tab w:val="num" w:pos="1276"/>
                    </w:tabs>
                    <w:ind w:left="1276" w:hanging="425"/>
                    <w:rPr>
                      <w:rFonts w:ascii="Calibri" w:hAnsi="Calibri" w:cs="Arial"/>
                      <w:b/>
                      <w:sz w:val="16"/>
                      <w:szCs w:val="16"/>
                    </w:rPr>
                  </w:pPr>
                  <w:r w:rsidRPr="005B0B5F">
                    <w:rPr>
                      <w:rFonts w:ascii="Calibri" w:hAnsi="Calibri" w:cs="Arial"/>
                      <w:sz w:val="16"/>
                      <w:szCs w:val="16"/>
                    </w:rPr>
                    <w:lastRenderedPageBreak/>
                    <w:t xml:space="preserve">Limpieza y desinfectado (según normas específicas) las veces que sea necesaria, mínimo una vez por turno. </w:t>
                  </w:r>
                </w:p>
                <w:p w14:paraId="6D2031B8" w14:textId="77777777" w:rsidR="005A2C63" w:rsidRPr="005B0B5F" w:rsidRDefault="005A2C63" w:rsidP="005A2C63">
                  <w:pPr>
                    <w:numPr>
                      <w:ilvl w:val="0"/>
                      <w:numId w:val="29"/>
                    </w:numPr>
                    <w:tabs>
                      <w:tab w:val="num" w:pos="1276"/>
                    </w:tabs>
                    <w:ind w:left="1276" w:hanging="425"/>
                    <w:rPr>
                      <w:rFonts w:ascii="Calibri" w:hAnsi="Calibri" w:cs="Arial"/>
                      <w:b/>
                      <w:sz w:val="16"/>
                      <w:szCs w:val="16"/>
                    </w:rPr>
                  </w:pPr>
                  <w:r w:rsidRPr="005B0B5F">
                    <w:rPr>
                      <w:rFonts w:ascii="Calibri" w:hAnsi="Calibri" w:cs="Arial"/>
                      <w:sz w:val="16"/>
                      <w:szCs w:val="16"/>
                    </w:rPr>
                    <w:t xml:space="preserve">En Quirófanos entre intervenciones se realizará limpieza con paño humedecido en el desinfectante elegido, de todas las superficies y Fregado de suelo. </w:t>
                  </w:r>
                </w:p>
                <w:p w14:paraId="072047ED" w14:textId="77777777" w:rsidR="005A2C63" w:rsidRPr="005B0B5F" w:rsidRDefault="005A2C63" w:rsidP="005A2C63">
                  <w:pPr>
                    <w:numPr>
                      <w:ilvl w:val="0"/>
                      <w:numId w:val="29"/>
                    </w:numPr>
                    <w:tabs>
                      <w:tab w:val="num" w:pos="1276"/>
                    </w:tabs>
                    <w:ind w:left="1276" w:hanging="425"/>
                    <w:rPr>
                      <w:rFonts w:ascii="Calibri" w:hAnsi="Calibri" w:cs="Arial"/>
                      <w:b/>
                      <w:sz w:val="16"/>
                      <w:szCs w:val="16"/>
                    </w:rPr>
                  </w:pPr>
                  <w:r w:rsidRPr="005B0B5F">
                    <w:rPr>
                      <w:rFonts w:ascii="Calibri" w:hAnsi="Calibri" w:cs="Arial"/>
                      <w:sz w:val="16"/>
                      <w:szCs w:val="16"/>
                    </w:rPr>
                    <w:t xml:space="preserve">Al Final de la jornada en Quirófano se realizará una minuciosa limpieza del mobiliario y utillaje, suelo, paredes, puertas, rejillas de aire, armarios, procedentes de toda el área quirúrgica, y se desinfectarán con las soluciones desinfectantes establecidas para ello. </w:t>
                  </w:r>
                </w:p>
                <w:p w14:paraId="7C73F349" w14:textId="77777777" w:rsidR="005A2C63" w:rsidRPr="005B0B5F" w:rsidRDefault="005A2C63" w:rsidP="005A2C63">
                  <w:pPr>
                    <w:numPr>
                      <w:ilvl w:val="0"/>
                      <w:numId w:val="29"/>
                    </w:numPr>
                    <w:tabs>
                      <w:tab w:val="num" w:pos="1276"/>
                    </w:tabs>
                    <w:ind w:left="1276" w:hanging="425"/>
                    <w:rPr>
                      <w:rFonts w:ascii="Calibri" w:hAnsi="Calibri" w:cs="Arial"/>
                      <w:b/>
                      <w:sz w:val="16"/>
                      <w:szCs w:val="16"/>
                    </w:rPr>
                  </w:pPr>
                  <w:r w:rsidRPr="005B0B5F">
                    <w:rPr>
                      <w:rFonts w:ascii="Calibri" w:hAnsi="Calibri" w:cs="Arial"/>
                      <w:sz w:val="16"/>
                      <w:szCs w:val="16"/>
                    </w:rPr>
                    <w:t>Lavado de los zapatos de quirófano</w:t>
                  </w:r>
                </w:p>
                <w:p w14:paraId="07492D76" w14:textId="77777777" w:rsidR="005A2C63" w:rsidRPr="005B0B5F" w:rsidRDefault="005A2C63" w:rsidP="005A2C63">
                  <w:pPr>
                    <w:numPr>
                      <w:ilvl w:val="0"/>
                      <w:numId w:val="29"/>
                    </w:numPr>
                    <w:tabs>
                      <w:tab w:val="num" w:pos="1276"/>
                    </w:tabs>
                    <w:ind w:left="1276" w:hanging="425"/>
                    <w:rPr>
                      <w:rFonts w:ascii="Calibri" w:hAnsi="Calibri" w:cs="Arial"/>
                      <w:b/>
                      <w:sz w:val="16"/>
                      <w:szCs w:val="16"/>
                    </w:rPr>
                  </w:pPr>
                  <w:r w:rsidRPr="005B0B5F">
                    <w:rPr>
                      <w:rFonts w:ascii="Calibri" w:hAnsi="Calibri" w:cs="Arial"/>
                      <w:sz w:val="16"/>
                      <w:szCs w:val="16"/>
                    </w:rPr>
                    <w:t xml:space="preserve">Una vez a la semana en Quirófanos se realizará limpieza general o sea una limpieza a fondo, que incluye lavado y desinfectado del resto de la zona quirúrgica (pasillos, vestuarios, zona sucia, almacenes, etc.). </w:t>
                  </w:r>
                </w:p>
                <w:p w14:paraId="1D61B7C0" w14:textId="77777777" w:rsidR="005A2C63" w:rsidRPr="005B0B5F" w:rsidRDefault="005A2C63" w:rsidP="005A2C63">
                  <w:pPr>
                    <w:numPr>
                      <w:ilvl w:val="0"/>
                      <w:numId w:val="29"/>
                    </w:numPr>
                    <w:tabs>
                      <w:tab w:val="num" w:pos="1276"/>
                    </w:tabs>
                    <w:ind w:left="1276" w:hanging="425"/>
                    <w:rPr>
                      <w:rFonts w:ascii="Calibri" w:hAnsi="Calibri" w:cs="Arial"/>
                      <w:b/>
                      <w:sz w:val="16"/>
                      <w:szCs w:val="16"/>
                    </w:rPr>
                  </w:pPr>
                  <w:r w:rsidRPr="005B0B5F">
                    <w:rPr>
                      <w:rFonts w:ascii="Calibri" w:hAnsi="Calibri" w:cs="Arial"/>
                      <w:sz w:val="16"/>
                      <w:szCs w:val="16"/>
                    </w:rPr>
                    <w:t>En áreas como Neonatología, Unidades de Terapia Intensiva y Recuperación se realizará una limpieza diaria de todas las superficies (incluidas paredes si hay materia orgánica) y los suelos. Una vez a la semana se realizará limpieza a fondo que incluye lavado y desinfectado.</w:t>
                  </w:r>
                </w:p>
                <w:p w14:paraId="48D2F6D9" w14:textId="77777777" w:rsidR="005A2C63" w:rsidRPr="005B0B5F" w:rsidRDefault="005A2C63" w:rsidP="005A2C63">
                  <w:pPr>
                    <w:ind w:left="284"/>
                    <w:rPr>
                      <w:rFonts w:ascii="Calibri" w:hAnsi="Calibri" w:cs="Arial"/>
                      <w:b/>
                      <w:sz w:val="16"/>
                      <w:szCs w:val="16"/>
                    </w:rPr>
                  </w:pPr>
                  <w:r w:rsidRPr="005B0B5F">
                    <w:rPr>
                      <w:rFonts w:ascii="Calibri" w:hAnsi="Calibri" w:cs="Arial"/>
                      <w:b/>
                      <w:sz w:val="16"/>
                      <w:szCs w:val="16"/>
                    </w:rPr>
                    <w:t>Nota.</w:t>
                  </w:r>
                </w:p>
                <w:p w14:paraId="6054C237" w14:textId="77777777" w:rsidR="005A2C63" w:rsidRPr="005B0B5F" w:rsidRDefault="005A2C63" w:rsidP="005A2C63">
                  <w:pPr>
                    <w:ind w:left="284"/>
                    <w:rPr>
                      <w:rFonts w:ascii="Calibri" w:hAnsi="Calibri" w:cs="Arial"/>
                      <w:sz w:val="16"/>
                      <w:szCs w:val="16"/>
                    </w:rPr>
                  </w:pPr>
                  <w:r w:rsidRPr="005B0B5F">
                    <w:rPr>
                      <w:rFonts w:ascii="Calibri" w:hAnsi="Calibri" w:cs="Arial"/>
                      <w:sz w:val="16"/>
                      <w:szCs w:val="16"/>
                    </w:rPr>
                    <w:t>Es importante que se tomen en cuenta las siguientes observaciones:</w:t>
                  </w:r>
                </w:p>
                <w:p w14:paraId="2EAB9A96" w14:textId="77777777" w:rsidR="005A2C63" w:rsidRPr="005B0B5F" w:rsidRDefault="005A2C63" w:rsidP="005A2C63">
                  <w:pPr>
                    <w:ind w:left="284"/>
                    <w:rPr>
                      <w:rFonts w:ascii="Calibri" w:hAnsi="Calibri" w:cs="Arial"/>
                      <w:b/>
                      <w:sz w:val="10"/>
                      <w:szCs w:val="10"/>
                    </w:rPr>
                  </w:pPr>
                </w:p>
                <w:p w14:paraId="085647D5" w14:textId="77777777" w:rsidR="005A2C63" w:rsidRPr="005B0B5F" w:rsidRDefault="005A2C63" w:rsidP="005A2C63">
                  <w:pPr>
                    <w:numPr>
                      <w:ilvl w:val="0"/>
                      <w:numId w:val="30"/>
                    </w:numPr>
                    <w:rPr>
                      <w:rFonts w:ascii="Calibri" w:hAnsi="Calibri" w:cs="Arial"/>
                      <w:sz w:val="16"/>
                      <w:szCs w:val="16"/>
                    </w:rPr>
                  </w:pPr>
                  <w:r w:rsidRPr="005B0B5F">
                    <w:rPr>
                      <w:rFonts w:ascii="Calibri" w:hAnsi="Calibri" w:cs="Arial"/>
                      <w:sz w:val="16"/>
                      <w:szCs w:val="16"/>
                    </w:rPr>
                    <w:t>Para todos los baños, se debe incluir la dotación de jabón líquido con su respectivo dispensador, papel higiénico con su respectivo dispensador y papel toalla con su respectivo dispensador. Al igual en las estaciones de enfermería.</w:t>
                  </w:r>
                </w:p>
                <w:p w14:paraId="710E79F6" w14:textId="77777777" w:rsidR="005A2C63" w:rsidRPr="005B0B5F" w:rsidRDefault="005A2C63" w:rsidP="005A2C63">
                  <w:pPr>
                    <w:numPr>
                      <w:ilvl w:val="0"/>
                      <w:numId w:val="30"/>
                    </w:numPr>
                    <w:rPr>
                      <w:rFonts w:ascii="Calibri" w:hAnsi="Calibri" w:cs="Arial"/>
                      <w:sz w:val="16"/>
                      <w:szCs w:val="16"/>
                    </w:rPr>
                  </w:pPr>
                  <w:r w:rsidRPr="005B0B5F">
                    <w:rPr>
                      <w:rFonts w:ascii="Calibri" w:hAnsi="Calibri" w:cs="Arial"/>
                      <w:sz w:val="16"/>
                      <w:szCs w:val="16"/>
                    </w:rPr>
                    <w:t xml:space="preserve">Todos Los basureros deben </w:t>
                  </w:r>
                  <w:proofErr w:type="gramStart"/>
                  <w:r w:rsidRPr="005B0B5F">
                    <w:rPr>
                      <w:rFonts w:ascii="Calibri" w:hAnsi="Calibri" w:cs="Arial"/>
                      <w:sz w:val="16"/>
                      <w:szCs w:val="16"/>
                    </w:rPr>
                    <w:t>manipularse ,</w:t>
                  </w:r>
                  <w:proofErr w:type="gramEnd"/>
                  <w:r w:rsidRPr="005B0B5F">
                    <w:rPr>
                      <w:rFonts w:ascii="Calibri" w:hAnsi="Calibri" w:cs="Arial"/>
                      <w:sz w:val="16"/>
                      <w:szCs w:val="16"/>
                    </w:rPr>
                    <w:t xml:space="preserve"> lavarse y desinfectarse según normativas</w:t>
                  </w:r>
                </w:p>
                <w:p w14:paraId="5369CC6D" w14:textId="77777777" w:rsidR="005A2C63" w:rsidRPr="005B0B5F" w:rsidRDefault="005A2C63" w:rsidP="005A2C63">
                  <w:pPr>
                    <w:numPr>
                      <w:ilvl w:val="0"/>
                      <w:numId w:val="30"/>
                    </w:numPr>
                    <w:rPr>
                      <w:rFonts w:ascii="Calibri" w:hAnsi="Calibri" w:cs="Arial"/>
                      <w:b/>
                      <w:sz w:val="16"/>
                      <w:szCs w:val="16"/>
                    </w:rPr>
                  </w:pPr>
                  <w:r w:rsidRPr="005B0B5F">
                    <w:rPr>
                      <w:rFonts w:ascii="Calibri" w:hAnsi="Calibri" w:cs="Arial"/>
                      <w:sz w:val="16"/>
                      <w:szCs w:val="16"/>
                    </w:rPr>
                    <w:t xml:space="preserve">En el ambiente hospitalario (internación de pacientes) está terminantemente prohibido el barrido en seco; siempre se debe proceder al arrastre húmedo. </w:t>
                  </w:r>
                </w:p>
                <w:p w14:paraId="1CD44765" w14:textId="77777777" w:rsidR="005A2C63" w:rsidRPr="005B0B5F" w:rsidRDefault="005A2C63" w:rsidP="005A2C63">
                  <w:pPr>
                    <w:numPr>
                      <w:ilvl w:val="0"/>
                      <w:numId w:val="30"/>
                    </w:numPr>
                    <w:rPr>
                      <w:rFonts w:ascii="Calibri" w:hAnsi="Calibri" w:cs="Arial"/>
                      <w:b/>
                      <w:sz w:val="16"/>
                      <w:szCs w:val="16"/>
                    </w:rPr>
                  </w:pPr>
                  <w:r w:rsidRPr="005B0B5F">
                    <w:rPr>
                      <w:rFonts w:ascii="Calibri" w:hAnsi="Calibri" w:cs="Arial"/>
                      <w:sz w:val="16"/>
                      <w:szCs w:val="16"/>
                    </w:rPr>
                    <w:t xml:space="preserve">La limpieza se hará horizontal en </w:t>
                  </w:r>
                  <w:proofErr w:type="spellStart"/>
                  <w:r w:rsidRPr="005B0B5F">
                    <w:rPr>
                      <w:rFonts w:ascii="Calibri" w:hAnsi="Calibri" w:cs="Arial"/>
                      <w:sz w:val="16"/>
                      <w:szCs w:val="16"/>
                    </w:rPr>
                    <w:t>zig-zag</w:t>
                  </w:r>
                  <w:proofErr w:type="spellEnd"/>
                  <w:r w:rsidRPr="005B0B5F">
                    <w:rPr>
                      <w:rFonts w:ascii="Calibri" w:hAnsi="Calibri" w:cs="Arial"/>
                      <w:sz w:val="16"/>
                      <w:szCs w:val="16"/>
                    </w:rPr>
                    <w:t xml:space="preserve">, de arriba abajo, y siempre de dentro hacia fuera. </w:t>
                  </w:r>
                </w:p>
                <w:p w14:paraId="16C3A059" w14:textId="77777777" w:rsidR="005A2C63" w:rsidRPr="005B0B5F" w:rsidRDefault="005A2C63" w:rsidP="005A2C63">
                  <w:pPr>
                    <w:numPr>
                      <w:ilvl w:val="0"/>
                      <w:numId w:val="30"/>
                    </w:numPr>
                    <w:rPr>
                      <w:rFonts w:ascii="Calibri" w:hAnsi="Calibri" w:cs="Arial"/>
                      <w:b/>
                      <w:sz w:val="16"/>
                      <w:szCs w:val="16"/>
                    </w:rPr>
                  </w:pPr>
                  <w:r w:rsidRPr="005B0B5F">
                    <w:rPr>
                      <w:rFonts w:ascii="Calibri" w:hAnsi="Calibri" w:cs="Arial"/>
                      <w:sz w:val="16"/>
                      <w:szCs w:val="16"/>
                    </w:rPr>
                    <w:t xml:space="preserve">Los Desinfectantes deberán utilizarse de acuerdo a normas de bioseguridad respetando las normas y diluciones del de fabricación. </w:t>
                  </w:r>
                </w:p>
                <w:p w14:paraId="69EB21B7" w14:textId="77777777" w:rsidR="005A2C63" w:rsidRPr="005B0B5F" w:rsidRDefault="005A2C63" w:rsidP="005A2C63">
                  <w:pPr>
                    <w:numPr>
                      <w:ilvl w:val="0"/>
                      <w:numId w:val="30"/>
                    </w:numPr>
                    <w:rPr>
                      <w:rFonts w:ascii="Calibri" w:hAnsi="Calibri" w:cs="Arial"/>
                      <w:b/>
                      <w:sz w:val="16"/>
                      <w:szCs w:val="16"/>
                    </w:rPr>
                  </w:pPr>
                  <w:r w:rsidRPr="005B0B5F">
                    <w:rPr>
                      <w:rFonts w:ascii="Calibri" w:hAnsi="Calibri" w:cs="Arial"/>
                      <w:sz w:val="16"/>
                      <w:szCs w:val="16"/>
                    </w:rPr>
                    <w:t>Se debe renovar el contenido del balde con agua en cada habitación.</w:t>
                  </w:r>
                </w:p>
                <w:p w14:paraId="7C7949D6" w14:textId="77777777" w:rsidR="005A2C63" w:rsidRPr="005B0B5F" w:rsidRDefault="005A2C63" w:rsidP="005A2C63">
                  <w:pPr>
                    <w:numPr>
                      <w:ilvl w:val="0"/>
                      <w:numId w:val="30"/>
                    </w:numPr>
                    <w:rPr>
                      <w:rFonts w:ascii="Calibri" w:hAnsi="Calibri" w:cs="Arial"/>
                      <w:b/>
                      <w:sz w:val="16"/>
                      <w:szCs w:val="16"/>
                    </w:rPr>
                  </w:pPr>
                  <w:r w:rsidRPr="005B0B5F">
                    <w:rPr>
                      <w:rFonts w:ascii="Calibri" w:hAnsi="Calibri" w:cs="Arial"/>
                      <w:sz w:val="16"/>
                      <w:szCs w:val="16"/>
                    </w:rPr>
                    <w:t>Se deberá al menos una vez al mes tanto a áreas críticas como a áreas comunes efectuar una limpieza con lavadoras automáticas</w:t>
                  </w:r>
                </w:p>
                <w:p w14:paraId="3C4D44E2" w14:textId="77777777" w:rsidR="005A2C63" w:rsidRDefault="005A2C63" w:rsidP="005A2C63">
                  <w:pPr>
                    <w:rPr>
                      <w:rFonts w:ascii="Arial" w:hAnsi="Arial" w:cs="Arial"/>
                      <w:color w:val="000000"/>
                      <w:sz w:val="14"/>
                      <w:szCs w:val="14"/>
                      <w:lang w:val="es-BO" w:eastAsia="es-BO"/>
                    </w:rPr>
                  </w:pPr>
                </w:p>
              </w:tc>
            </w:tr>
            <w:tr w:rsidR="005A2C63" w14:paraId="62FB1618" w14:textId="77777777" w:rsidTr="00EF2B42">
              <w:tc>
                <w:tcPr>
                  <w:tcW w:w="6796" w:type="dxa"/>
                </w:tcPr>
                <w:p w14:paraId="5C3D2F59" w14:textId="77777777" w:rsidR="005A2C63" w:rsidRPr="005B0B5F" w:rsidRDefault="005A2C63" w:rsidP="005A2C63">
                  <w:pPr>
                    <w:numPr>
                      <w:ilvl w:val="0"/>
                      <w:numId w:val="61"/>
                    </w:numPr>
                    <w:contextualSpacing/>
                    <w:rPr>
                      <w:rFonts w:ascii="Calibri" w:hAnsi="Calibri" w:cs="Arial"/>
                      <w:b/>
                      <w:sz w:val="16"/>
                      <w:szCs w:val="16"/>
                    </w:rPr>
                  </w:pPr>
                  <w:r w:rsidRPr="005B0B5F">
                    <w:rPr>
                      <w:rFonts w:ascii="Calibri" w:hAnsi="Calibri" w:cs="Arial"/>
                      <w:b/>
                      <w:sz w:val="16"/>
                      <w:szCs w:val="16"/>
                    </w:rPr>
                    <w:lastRenderedPageBreak/>
                    <w:t>REQUISITOS PARA LAS EMPRESAS PARTICIPANTES</w:t>
                  </w:r>
                </w:p>
                <w:p w14:paraId="324E63B1" w14:textId="77777777" w:rsidR="005A2C63" w:rsidRPr="005B0B5F" w:rsidRDefault="005A2C63" w:rsidP="005A2C63">
                  <w:pPr>
                    <w:numPr>
                      <w:ilvl w:val="1"/>
                      <w:numId w:val="61"/>
                    </w:numPr>
                    <w:ind w:left="567"/>
                    <w:contextualSpacing/>
                    <w:rPr>
                      <w:rFonts w:ascii="Calibri" w:hAnsi="Calibri" w:cs="Arial"/>
                      <w:sz w:val="16"/>
                      <w:szCs w:val="16"/>
                    </w:rPr>
                  </w:pPr>
                  <w:r w:rsidRPr="005B0B5F">
                    <w:rPr>
                      <w:rFonts w:ascii="Calibri" w:hAnsi="Calibri" w:cs="Arial"/>
                      <w:sz w:val="16"/>
                      <w:szCs w:val="16"/>
                    </w:rPr>
                    <w:t>Trabajo según:</w:t>
                  </w:r>
                </w:p>
                <w:p w14:paraId="045356EB" w14:textId="77777777" w:rsidR="005A2C63" w:rsidRPr="005B0B5F" w:rsidRDefault="005A2C63" w:rsidP="005A2C63">
                  <w:pPr>
                    <w:ind w:left="567"/>
                    <w:rPr>
                      <w:rFonts w:ascii="Calibri" w:hAnsi="Calibri" w:cs="Arial"/>
                      <w:sz w:val="16"/>
                      <w:szCs w:val="16"/>
                    </w:rPr>
                  </w:pPr>
                  <w:r w:rsidRPr="005B0B5F">
                    <w:rPr>
                      <w:rFonts w:ascii="Calibri" w:hAnsi="Calibri" w:cs="Arial"/>
                      <w:sz w:val="16"/>
                      <w:szCs w:val="16"/>
                    </w:rPr>
                    <w:t xml:space="preserve"> Ley del Ministerio de Salud y Deportes </w:t>
                  </w:r>
                  <w:proofErr w:type="spellStart"/>
                  <w:r w:rsidRPr="005B0B5F">
                    <w:rPr>
                      <w:rFonts w:ascii="Calibri" w:hAnsi="Calibri" w:cs="Arial"/>
                      <w:sz w:val="16"/>
                      <w:szCs w:val="16"/>
                    </w:rPr>
                    <w:t>Nº</w:t>
                  </w:r>
                  <w:proofErr w:type="spellEnd"/>
                  <w:r w:rsidRPr="005B0B5F">
                    <w:rPr>
                      <w:rFonts w:ascii="Calibri" w:hAnsi="Calibri" w:cs="Arial"/>
                      <w:sz w:val="16"/>
                      <w:szCs w:val="16"/>
                    </w:rPr>
                    <w:t xml:space="preserve"> 0131 donde se establece el Reglamento de Gestión de Residuos Sólidos generados en establecimientos de Salud, aplicando las normas bolivianas NB 69003 – 69004.</w:t>
                  </w:r>
                </w:p>
                <w:p w14:paraId="0C3A3224" w14:textId="77777777" w:rsidR="005A2C63" w:rsidRPr="005B0B5F" w:rsidRDefault="005A2C63" w:rsidP="005A2C63">
                  <w:pPr>
                    <w:ind w:left="567"/>
                    <w:rPr>
                      <w:rFonts w:ascii="Calibri" w:hAnsi="Calibri" w:cs="Arial"/>
                      <w:sz w:val="10"/>
                      <w:szCs w:val="10"/>
                    </w:rPr>
                  </w:pPr>
                </w:p>
                <w:p w14:paraId="2FA24E78" w14:textId="77777777" w:rsidR="005A2C63" w:rsidRPr="005B0B5F" w:rsidRDefault="005A2C63" w:rsidP="005A2C63">
                  <w:pPr>
                    <w:numPr>
                      <w:ilvl w:val="1"/>
                      <w:numId w:val="61"/>
                    </w:numPr>
                    <w:ind w:left="567"/>
                    <w:contextualSpacing/>
                    <w:rPr>
                      <w:rFonts w:ascii="Calibri" w:hAnsi="Calibri" w:cs="Arial"/>
                      <w:sz w:val="16"/>
                      <w:szCs w:val="16"/>
                    </w:rPr>
                  </w:pPr>
                  <w:r w:rsidRPr="005B0B5F">
                    <w:rPr>
                      <w:rFonts w:ascii="Calibri" w:hAnsi="Calibri" w:cs="Arial"/>
                      <w:sz w:val="16"/>
                      <w:szCs w:val="16"/>
                    </w:rPr>
                    <w:t xml:space="preserve">Carné de Vacunación (la empresa adjudicada deber adjuntar fotocopia, antes del inicio del servicio). de todo su personal contra:                                       </w:t>
                  </w:r>
                </w:p>
                <w:p w14:paraId="00A91EB3" w14:textId="77777777" w:rsidR="005A2C63" w:rsidRPr="005B0B5F" w:rsidRDefault="005A2C63" w:rsidP="005A2C63">
                  <w:pPr>
                    <w:rPr>
                      <w:rFonts w:ascii="Calibri" w:hAnsi="Calibri" w:cs="Arial"/>
                      <w:sz w:val="16"/>
                      <w:szCs w:val="16"/>
                      <w:lang w:val="pt-BR"/>
                    </w:rPr>
                  </w:pPr>
                  <w:r w:rsidRPr="005B0B5F">
                    <w:rPr>
                      <w:rFonts w:ascii="Calibri" w:hAnsi="Calibri" w:cs="Arial"/>
                      <w:sz w:val="16"/>
                      <w:szCs w:val="16"/>
                    </w:rPr>
                    <w:t xml:space="preserve">                      </w:t>
                  </w:r>
                  <w:r w:rsidRPr="005B0B5F">
                    <w:rPr>
                      <w:rFonts w:ascii="Calibri" w:hAnsi="Calibri" w:cs="Arial"/>
                      <w:sz w:val="16"/>
                      <w:szCs w:val="16"/>
                      <w:lang w:val="pt-BR"/>
                    </w:rPr>
                    <w:t xml:space="preserve">Tétanos (5 </w:t>
                  </w:r>
                  <w:proofErr w:type="spellStart"/>
                  <w:r w:rsidRPr="005B0B5F">
                    <w:rPr>
                      <w:rFonts w:ascii="Calibri" w:hAnsi="Calibri" w:cs="Arial"/>
                      <w:sz w:val="16"/>
                      <w:szCs w:val="16"/>
                      <w:lang w:val="pt-BR"/>
                    </w:rPr>
                    <w:t>Dosis</w:t>
                  </w:r>
                  <w:proofErr w:type="spellEnd"/>
                  <w:r w:rsidRPr="005B0B5F">
                    <w:rPr>
                      <w:rFonts w:ascii="Calibri" w:hAnsi="Calibri" w:cs="Arial"/>
                      <w:sz w:val="16"/>
                      <w:szCs w:val="16"/>
                      <w:lang w:val="pt-BR"/>
                    </w:rPr>
                    <w:t>)</w:t>
                  </w:r>
                </w:p>
                <w:p w14:paraId="730B68FB" w14:textId="77777777" w:rsidR="005A2C63" w:rsidRPr="005B0B5F" w:rsidRDefault="005A2C63" w:rsidP="005A2C63">
                  <w:pPr>
                    <w:rPr>
                      <w:rFonts w:ascii="Calibri" w:hAnsi="Calibri" w:cs="Arial"/>
                      <w:sz w:val="16"/>
                      <w:szCs w:val="16"/>
                      <w:lang w:val="pt-BR"/>
                    </w:rPr>
                  </w:pPr>
                  <w:r w:rsidRPr="005B0B5F">
                    <w:rPr>
                      <w:rFonts w:ascii="Calibri" w:hAnsi="Calibri" w:cs="Arial"/>
                      <w:sz w:val="16"/>
                      <w:szCs w:val="16"/>
                      <w:lang w:val="pt-BR"/>
                    </w:rPr>
                    <w:t xml:space="preserve">                      </w:t>
                  </w:r>
                  <w:proofErr w:type="spellStart"/>
                  <w:r w:rsidRPr="005B0B5F">
                    <w:rPr>
                      <w:rFonts w:ascii="Calibri" w:hAnsi="Calibri" w:cs="Arial"/>
                      <w:sz w:val="16"/>
                      <w:szCs w:val="16"/>
                      <w:lang w:val="pt-BR"/>
                    </w:rPr>
                    <w:t>Hepatitis</w:t>
                  </w:r>
                  <w:proofErr w:type="spellEnd"/>
                  <w:r w:rsidRPr="005B0B5F">
                    <w:rPr>
                      <w:rFonts w:ascii="Calibri" w:hAnsi="Calibri" w:cs="Arial"/>
                      <w:sz w:val="16"/>
                      <w:szCs w:val="16"/>
                      <w:lang w:val="pt-BR"/>
                    </w:rPr>
                    <w:t xml:space="preserve"> B (3 Dosis).</w:t>
                  </w:r>
                </w:p>
                <w:p w14:paraId="17C7489E" w14:textId="77777777" w:rsidR="005A2C63" w:rsidRPr="005B0B5F" w:rsidRDefault="005A2C63" w:rsidP="005A2C63">
                  <w:pPr>
                    <w:rPr>
                      <w:rFonts w:ascii="Calibri" w:hAnsi="Calibri" w:cs="Arial"/>
                      <w:sz w:val="16"/>
                      <w:szCs w:val="16"/>
                      <w:lang w:val="pt-BR"/>
                    </w:rPr>
                  </w:pPr>
                  <w:r w:rsidRPr="005B0B5F">
                    <w:rPr>
                      <w:rFonts w:ascii="Calibri" w:hAnsi="Calibri" w:cs="Arial"/>
                      <w:sz w:val="16"/>
                      <w:szCs w:val="16"/>
                      <w:lang w:val="pt-BR"/>
                    </w:rPr>
                    <w:t xml:space="preserve">                      </w:t>
                  </w:r>
                  <w:proofErr w:type="spellStart"/>
                  <w:r w:rsidRPr="005B0B5F">
                    <w:rPr>
                      <w:rFonts w:ascii="Calibri" w:hAnsi="Calibri" w:cs="Arial"/>
                      <w:sz w:val="16"/>
                      <w:szCs w:val="16"/>
                      <w:lang w:val="pt-BR"/>
                    </w:rPr>
                    <w:t>Fiebre</w:t>
                  </w:r>
                  <w:proofErr w:type="spellEnd"/>
                  <w:r w:rsidRPr="005B0B5F">
                    <w:rPr>
                      <w:rFonts w:ascii="Calibri" w:hAnsi="Calibri" w:cs="Arial"/>
                      <w:sz w:val="16"/>
                      <w:szCs w:val="16"/>
                      <w:lang w:val="pt-BR"/>
                    </w:rPr>
                    <w:t xml:space="preserve"> Amarilla</w:t>
                  </w:r>
                </w:p>
                <w:p w14:paraId="533995E9" w14:textId="77777777" w:rsidR="005A2C63" w:rsidRPr="005B0B5F" w:rsidRDefault="005A2C63" w:rsidP="005A2C63">
                  <w:pPr>
                    <w:rPr>
                      <w:rFonts w:ascii="Calibri" w:hAnsi="Calibri" w:cs="Arial"/>
                      <w:sz w:val="16"/>
                      <w:szCs w:val="16"/>
                      <w:lang w:val="pt-BR"/>
                    </w:rPr>
                  </w:pPr>
                  <w:r w:rsidRPr="005B0B5F">
                    <w:rPr>
                      <w:rFonts w:ascii="Calibri" w:hAnsi="Calibri" w:cs="Arial"/>
                      <w:sz w:val="16"/>
                      <w:szCs w:val="16"/>
                      <w:lang w:val="pt-BR"/>
                    </w:rPr>
                    <w:t xml:space="preserve">                      Rubéola</w:t>
                  </w:r>
                </w:p>
                <w:p w14:paraId="6338F48B" w14:textId="77777777" w:rsidR="005A2C63" w:rsidRPr="005B0B5F" w:rsidRDefault="005A2C63" w:rsidP="005A2C63">
                  <w:pPr>
                    <w:rPr>
                      <w:rFonts w:ascii="Calibri" w:hAnsi="Calibri" w:cs="Arial"/>
                      <w:sz w:val="16"/>
                      <w:szCs w:val="16"/>
                      <w:lang w:val="pt-BR"/>
                    </w:rPr>
                  </w:pPr>
                  <w:r w:rsidRPr="005B0B5F">
                    <w:rPr>
                      <w:rFonts w:ascii="Calibri" w:hAnsi="Calibri" w:cs="Arial"/>
                      <w:sz w:val="16"/>
                      <w:szCs w:val="16"/>
                      <w:lang w:val="pt-BR"/>
                    </w:rPr>
                    <w:t xml:space="preserve">                      Covid 19 (5 </w:t>
                  </w:r>
                  <w:proofErr w:type="spellStart"/>
                  <w:r w:rsidRPr="005B0B5F">
                    <w:rPr>
                      <w:rFonts w:ascii="Calibri" w:hAnsi="Calibri" w:cs="Arial"/>
                      <w:sz w:val="16"/>
                      <w:szCs w:val="16"/>
                      <w:lang w:val="pt-BR"/>
                    </w:rPr>
                    <w:t>dosis</w:t>
                  </w:r>
                  <w:proofErr w:type="spellEnd"/>
                  <w:r w:rsidRPr="005B0B5F">
                    <w:rPr>
                      <w:rFonts w:ascii="Calibri" w:hAnsi="Calibri" w:cs="Arial"/>
                      <w:sz w:val="16"/>
                      <w:szCs w:val="16"/>
                      <w:lang w:val="pt-BR"/>
                    </w:rPr>
                    <w:t>)</w:t>
                  </w:r>
                </w:p>
                <w:p w14:paraId="1B0A5DBA" w14:textId="77777777" w:rsidR="005A2C63" w:rsidRPr="005B0B5F" w:rsidRDefault="005A2C63" w:rsidP="005A2C63">
                  <w:pPr>
                    <w:ind w:firstLine="771"/>
                    <w:rPr>
                      <w:rFonts w:ascii="Calibri" w:hAnsi="Calibri" w:cs="Arial"/>
                      <w:sz w:val="16"/>
                      <w:szCs w:val="16"/>
                      <w:lang w:val="pt-BR"/>
                    </w:rPr>
                  </w:pPr>
                  <w:r w:rsidRPr="005B0B5F">
                    <w:rPr>
                      <w:rFonts w:ascii="Calibri" w:hAnsi="Calibri" w:cs="Arial"/>
                      <w:sz w:val="16"/>
                      <w:szCs w:val="16"/>
                      <w:lang w:val="pt-BR"/>
                    </w:rPr>
                    <w:t xml:space="preserve">Influenza </w:t>
                  </w:r>
                  <w:proofErr w:type="gramStart"/>
                  <w:r w:rsidRPr="005B0B5F">
                    <w:rPr>
                      <w:rFonts w:ascii="Calibri" w:hAnsi="Calibri" w:cs="Arial"/>
                      <w:sz w:val="16"/>
                      <w:szCs w:val="16"/>
                      <w:lang w:val="pt-BR"/>
                    </w:rPr>
                    <w:t>( 1</w:t>
                  </w:r>
                  <w:proofErr w:type="gramEnd"/>
                  <w:r w:rsidRPr="005B0B5F">
                    <w:rPr>
                      <w:rFonts w:ascii="Calibri" w:hAnsi="Calibri" w:cs="Arial"/>
                      <w:sz w:val="16"/>
                      <w:szCs w:val="16"/>
                      <w:lang w:val="pt-BR"/>
                    </w:rPr>
                    <w:t xml:space="preserve"> por </w:t>
                  </w:r>
                  <w:proofErr w:type="spellStart"/>
                  <w:r w:rsidRPr="005B0B5F">
                    <w:rPr>
                      <w:rFonts w:ascii="Calibri" w:hAnsi="Calibri" w:cs="Arial"/>
                      <w:sz w:val="16"/>
                      <w:szCs w:val="16"/>
                      <w:lang w:val="pt-BR"/>
                    </w:rPr>
                    <w:t>año</w:t>
                  </w:r>
                  <w:proofErr w:type="spellEnd"/>
                  <w:r w:rsidRPr="005B0B5F">
                    <w:rPr>
                      <w:rFonts w:ascii="Calibri" w:hAnsi="Calibri" w:cs="Arial"/>
                      <w:sz w:val="16"/>
                      <w:szCs w:val="16"/>
                      <w:lang w:val="pt-BR"/>
                    </w:rPr>
                    <w:t>)</w:t>
                  </w:r>
                </w:p>
                <w:p w14:paraId="77BA6B41" w14:textId="77777777" w:rsidR="005A2C63" w:rsidRPr="005B0B5F" w:rsidRDefault="005A2C63" w:rsidP="005A2C63">
                  <w:pPr>
                    <w:rPr>
                      <w:rFonts w:ascii="Calibri" w:hAnsi="Calibri" w:cs="Arial"/>
                      <w:sz w:val="10"/>
                      <w:szCs w:val="10"/>
                    </w:rPr>
                  </w:pPr>
                </w:p>
                <w:p w14:paraId="45B18FC7" w14:textId="77777777" w:rsidR="005A2C63" w:rsidRPr="005B0B5F" w:rsidRDefault="005A2C63" w:rsidP="005A2C63">
                  <w:pPr>
                    <w:numPr>
                      <w:ilvl w:val="1"/>
                      <w:numId w:val="61"/>
                    </w:numPr>
                    <w:ind w:left="567"/>
                    <w:contextualSpacing/>
                    <w:rPr>
                      <w:rFonts w:ascii="Calibri" w:hAnsi="Calibri" w:cs="Arial"/>
                      <w:sz w:val="16"/>
                      <w:szCs w:val="16"/>
                    </w:rPr>
                  </w:pPr>
                  <w:r w:rsidRPr="005B0B5F">
                    <w:rPr>
                      <w:rFonts w:ascii="Calibri" w:hAnsi="Calibri" w:cs="Arial"/>
                      <w:sz w:val="16"/>
                      <w:szCs w:val="16"/>
                    </w:rPr>
                    <w:t>Uniforme laboral de protección y Bioseguridad, otorgado por la empresa de limpieza (contar por lo menos con 2 juegos de indumentaria</w:t>
                  </w:r>
                  <w:proofErr w:type="gramStart"/>
                  <w:r w:rsidRPr="005B0B5F">
                    <w:rPr>
                      <w:rFonts w:ascii="Calibri" w:hAnsi="Calibri" w:cs="Arial"/>
                      <w:sz w:val="16"/>
                      <w:szCs w:val="16"/>
                    </w:rPr>
                    <w:t>).Los</w:t>
                  </w:r>
                  <w:proofErr w:type="gramEnd"/>
                  <w:r w:rsidRPr="005B0B5F">
                    <w:rPr>
                      <w:rFonts w:ascii="Calibri" w:hAnsi="Calibri" w:cs="Arial"/>
                      <w:sz w:val="16"/>
                      <w:szCs w:val="16"/>
                    </w:rPr>
                    <w:t xml:space="preserve"> cuales deben estar en buenas condiciones de presentación y de integridad</w:t>
                  </w:r>
                </w:p>
                <w:p w14:paraId="47E5A62D" w14:textId="77777777" w:rsidR="005A2C63" w:rsidRPr="005B0B5F" w:rsidRDefault="005A2C63" w:rsidP="005A2C63">
                  <w:pPr>
                    <w:numPr>
                      <w:ilvl w:val="0"/>
                      <w:numId w:val="27"/>
                    </w:numPr>
                    <w:rPr>
                      <w:rFonts w:ascii="Calibri" w:hAnsi="Calibri" w:cs="Arial"/>
                      <w:sz w:val="16"/>
                      <w:szCs w:val="16"/>
                    </w:rPr>
                  </w:pPr>
                  <w:r w:rsidRPr="005B0B5F">
                    <w:rPr>
                      <w:rFonts w:ascii="Calibri" w:hAnsi="Calibri" w:cs="Arial"/>
                      <w:sz w:val="16"/>
                      <w:szCs w:val="16"/>
                    </w:rPr>
                    <w:t>Gorros.</w:t>
                  </w:r>
                </w:p>
                <w:p w14:paraId="5024E0DE" w14:textId="77777777" w:rsidR="005A2C63" w:rsidRPr="005B0B5F" w:rsidRDefault="005A2C63" w:rsidP="005A2C63">
                  <w:pPr>
                    <w:numPr>
                      <w:ilvl w:val="0"/>
                      <w:numId w:val="27"/>
                    </w:numPr>
                    <w:rPr>
                      <w:rFonts w:ascii="Calibri" w:hAnsi="Calibri" w:cs="Arial"/>
                      <w:sz w:val="16"/>
                      <w:szCs w:val="16"/>
                    </w:rPr>
                  </w:pPr>
                  <w:r w:rsidRPr="005B0B5F">
                    <w:rPr>
                      <w:rFonts w:ascii="Calibri" w:hAnsi="Calibri" w:cs="Arial"/>
                      <w:sz w:val="16"/>
                      <w:szCs w:val="16"/>
                    </w:rPr>
                    <w:t>Barbijos.</w:t>
                  </w:r>
                </w:p>
                <w:p w14:paraId="31D37A4B" w14:textId="77777777" w:rsidR="005A2C63" w:rsidRPr="005B0B5F" w:rsidRDefault="005A2C63" w:rsidP="005A2C63">
                  <w:pPr>
                    <w:numPr>
                      <w:ilvl w:val="0"/>
                      <w:numId w:val="27"/>
                    </w:numPr>
                    <w:rPr>
                      <w:rFonts w:ascii="Calibri" w:hAnsi="Calibri" w:cs="Arial"/>
                      <w:sz w:val="16"/>
                      <w:szCs w:val="16"/>
                    </w:rPr>
                  </w:pPr>
                  <w:r w:rsidRPr="005B0B5F">
                    <w:rPr>
                      <w:rFonts w:ascii="Calibri" w:hAnsi="Calibri" w:cs="Arial"/>
                      <w:sz w:val="16"/>
                      <w:szCs w:val="16"/>
                    </w:rPr>
                    <w:t>Protectores oculares</w:t>
                  </w:r>
                </w:p>
                <w:p w14:paraId="19075A54" w14:textId="77777777" w:rsidR="005A2C63" w:rsidRPr="005B0B5F" w:rsidRDefault="005A2C63" w:rsidP="005A2C63">
                  <w:pPr>
                    <w:numPr>
                      <w:ilvl w:val="0"/>
                      <w:numId w:val="27"/>
                    </w:numPr>
                    <w:rPr>
                      <w:rFonts w:ascii="Calibri" w:hAnsi="Calibri" w:cs="Arial"/>
                      <w:sz w:val="16"/>
                      <w:szCs w:val="16"/>
                    </w:rPr>
                  </w:pPr>
                  <w:r w:rsidRPr="005B0B5F">
                    <w:rPr>
                      <w:rFonts w:ascii="Calibri" w:hAnsi="Calibri" w:cs="Arial"/>
                      <w:sz w:val="16"/>
                      <w:szCs w:val="16"/>
                    </w:rPr>
                    <w:t>Guantes.</w:t>
                  </w:r>
                </w:p>
                <w:p w14:paraId="4A20FC24" w14:textId="77777777" w:rsidR="005A2C63" w:rsidRPr="005B0B5F" w:rsidRDefault="005A2C63" w:rsidP="005A2C63">
                  <w:pPr>
                    <w:numPr>
                      <w:ilvl w:val="0"/>
                      <w:numId w:val="27"/>
                    </w:numPr>
                    <w:rPr>
                      <w:rFonts w:ascii="Calibri" w:hAnsi="Calibri" w:cs="Arial"/>
                      <w:sz w:val="16"/>
                      <w:szCs w:val="16"/>
                    </w:rPr>
                  </w:pPr>
                  <w:r w:rsidRPr="005B0B5F">
                    <w:rPr>
                      <w:rFonts w:ascii="Calibri" w:hAnsi="Calibri" w:cs="Arial"/>
                      <w:sz w:val="16"/>
                      <w:szCs w:val="16"/>
                    </w:rPr>
                    <w:t>Botas de goma.</w:t>
                  </w:r>
                </w:p>
                <w:p w14:paraId="6E75D0AF" w14:textId="77777777" w:rsidR="005A2C63" w:rsidRPr="005B0B5F" w:rsidRDefault="005A2C63" w:rsidP="005A2C63">
                  <w:pPr>
                    <w:numPr>
                      <w:ilvl w:val="0"/>
                      <w:numId w:val="27"/>
                    </w:numPr>
                    <w:rPr>
                      <w:rFonts w:ascii="Calibri" w:hAnsi="Calibri" w:cs="Arial"/>
                      <w:sz w:val="16"/>
                      <w:szCs w:val="16"/>
                    </w:rPr>
                  </w:pPr>
                  <w:r w:rsidRPr="005B0B5F">
                    <w:rPr>
                      <w:rFonts w:ascii="Calibri" w:hAnsi="Calibri" w:cs="Arial"/>
                      <w:sz w:val="16"/>
                      <w:szCs w:val="16"/>
                    </w:rPr>
                    <w:t>Delantal.</w:t>
                  </w:r>
                </w:p>
                <w:p w14:paraId="38D3C116" w14:textId="77777777" w:rsidR="005A2C63" w:rsidRPr="005B0B5F" w:rsidRDefault="005A2C63" w:rsidP="005A2C63">
                  <w:pPr>
                    <w:numPr>
                      <w:ilvl w:val="0"/>
                      <w:numId w:val="27"/>
                    </w:numPr>
                    <w:rPr>
                      <w:rFonts w:ascii="Calibri" w:hAnsi="Calibri" w:cs="Arial"/>
                      <w:sz w:val="16"/>
                      <w:szCs w:val="16"/>
                    </w:rPr>
                  </w:pPr>
                  <w:r w:rsidRPr="005B0B5F">
                    <w:rPr>
                      <w:rFonts w:ascii="Calibri" w:hAnsi="Calibri" w:cs="Arial"/>
                      <w:sz w:val="16"/>
                      <w:szCs w:val="16"/>
                    </w:rPr>
                    <w:t>Zapatos Cerrados para uso diario</w:t>
                  </w:r>
                </w:p>
                <w:p w14:paraId="2EA3380B" w14:textId="77777777" w:rsidR="005A2C63" w:rsidRPr="005B0B5F" w:rsidRDefault="005A2C63" w:rsidP="005A2C63">
                  <w:pPr>
                    <w:ind w:left="1776"/>
                    <w:rPr>
                      <w:rFonts w:ascii="Calibri" w:hAnsi="Calibri" w:cs="Arial"/>
                      <w:sz w:val="10"/>
                      <w:szCs w:val="10"/>
                    </w:rPr>
                  </w:pPr>
                </w:p>
                <w:p w14:paraId="46A9C9AC" w14:textId="77777777" w:rsidR="005A2C63" w:rsidRPr="005B0B5F" w:rsidRDefault="005A2C63" w:rsidP="005A2C63">
                  <w:pPr>
                    <w:numPr>
                      <w:ilvl w:val="1"/>
                      <w:numId w:val="61"/>
                    </w:numPr>
                    <w:ind w:left="567"/>
                    <w:contextualSpacing/>
                    <w:rPr>
                      <w:rFonts w:ascii="Calibri" w:hAnsi="Calibri" w:cs="Arial"/>
                      <w:sz w:val="16"/>
                      <w:szCs w:val="16"/>
                    </w:rPr>
                  </w:pPr>
                  <w:r w:rsidRPr="005B0B5F">
                    <w:rPr>
                      <w:rFonts w:ascii="Calibri" w:hAnsi="Calibri" w:cs="Arial"/>
                      <w:sz w:val="16"/>
                      <w:szCs w:val="16"/>
                    </w:rPr>
                    <w:t>Plan de Contingencias.</w:t>
                  </w:r>
                </w:p>
                <w:p w14:paraId="7AAAB6DA" w14:textId="77777777" w:rsidR="005A2C63" w:rsidRPr="005B0B5F" w:rsidRDefault="005A2C63" w:rsidP="005A2C63">
                  <w:pPr>
                    <w:ind w:left="567"/>
                    <w:rPr>
                      <w:rFonts w:ascii="Calibri" w:hAnsi="Calibri" w:cs="Arial"/>
                      <w:sz w:val="16"/>
                      <w:szCs w:val="16"/>
                    </w:rPr>
                  </w:pPr>
                  <w:r w:rsidRPr="005B0B5F">
                    <w:rPr>
                      <w:rFonts w:ascii="Calibri" w:hAnsi="Calibri" w:cs="Arial"/>
                      <w:sz w:val="16"/>
                      <w:szCs w:val="16"/>
                    </w:rPr>
                    <w:t>Especificar los Desinfectantes (origen, marca, concentración) y sus Preparaciones.</w:t>
                  </w:r>
                </w:p>
                <w:p w14:paraId="0235D491" w14:textId="77777777" w:rsidR="005A2C63" w:rsidRPr="005B0B5F" w:rsidRDefault="005A2C63" w:rsidP="005A2C63">
                  <w:pPr>
                    <w:rPr>
                      <w:rFonts w:ascii="Calibri" w:hAnsi="Calibri" w:cs="Arial"/>
                      <w:sz w:val="10"/>
                      <w:szCs w:val="10"/>
                    </w:rPr>
                  </w:pPr>
                </w:p>
                <w:p w14:paraId="66286C74" w14:textId="77777777" w:rsidR="005A2C63" w:rsidRPr="005B0B5F" w:rsidRDefault="005A2C63" w:rsidP="005A2C63">
                  <w:pPr>
                    <w:numPr>
                      <w:ilvl w:val="1"/>
                      <w:numId w:val="61"/>
                    </w:numPr>
                    <w:ind w:left="567"/>
                    <w:contextualSpacing/>
                    <w:rPr>
                      <w:rFonts w:ascii="Calibri" w:hAnsi="Calibri" w:cs="Arial"/>
                      <w:sz w:val="16"/>
                      <w:szCs w:val="16"/>
                    </w:rPr>
                  </w:pPr>
                  <w:r w:rsidRPr="005B0B5F">
                    <w:rPr>
                      <w:rFonts w:ascii="Calibri" w:hAnsi="Calibri" w:cs="Arial"/>
                      <w:sz w:val="16"/>
                      <w:szCs w:val="16"/>
                    </w:rPr>
                    <w:lastRenderedPageBreak/>
                    <w:t>Cantidad Suficiente de Personal para la función de limpieza de lunes a lunes.</w:t>
                  </w:r>
                </w:p>
                <w:p w14:paraId="37D59DAC" w14:textId="77777777" w:rsidR="005A2C63" w:rsidRPr="005B0B5F" w:rsidRDefault="005A2C63" w:rsidP="005A2C63">
                  <w:pPr>
                    <w:ind w:left="567"/>
                    <w:contextualSpacing/>
                    <w:rPr>
                      <w:rFonts w:ascii="Calibri" w:hAnsi="Calibri" w:cs="Arial"/>
                      <w:sz w:val="16"/>
                      <w:szCs w:val="16"/>
                    </w:rPr>
                  </w:pPr>
                  <w:r w:rsidRPr="005B0B5F">
                    <w:rPr>
                      <w:rFonts w:ascii="Calibri" w:hAnsi="Calibri" w:cs="Arial"/>
                      <w:sz w:val="16"/>
                      <w:szCs w:val="16"/>
                    </w:rPr>
                    <w:t>Estabilidad Laboral de sus funcionarios no menor de 6 meses.</w:t>
                  </w:r>
                </w:p>
                <w:p w14:paraId="190E9FCF" w14:textId="77777777" w:rsidR="005A2C63" w:rsidRPr="005B0B5F" w:rsidRDefault="005A2C63" w:rsidP="005A2C63">
                  <w:pPr>
                    <w:ind w:left="567"/>
                    <w:contextualSpacing/>
                    <w:rPr>
                      <w:rFonts w:ascii="Calibri" w:hAnsi="Calibri" w:cs="Arial"/>
                      <w:sz w:val="16"/>
                      <w:szCs w:val="16"/>
                    </w:rPr>
                  </w:pPr>
                </w:p>
                <w:p w14:paraId="6115973F" w14:textId="77777777" w:rsidR="005A2C63" w:rsidRPr="005B0B5F" w:rsidRDefault="005A2C63" w:rsidP="005A2C63">
                  <w:pPr>
                    <w:numPr>
                      <w:ilvl w:val="1"/>
                      <w:numId w:val="61"/>
                    </w:numPr>
                    <w:ind w:left="567"/>
                    <w:contextualSpacing/>
                    <w:rPr>
                      <w:rFonts w:ascii="Calibri" w:hAnsi="Calibri" w:cs="Arial"/>
                      <w:sz w:val="16"/>
                      <w:szCs w:val="16"/>
                    </w:rPr>
                  </w:pPr>
                  <w:r w:rsidRPr="005B0B5F">
                    <w:rPr>
                      <w:rFonts w:ascii="Calibri" w:hAnsi="Calibri" w:cs="Arial"/>
                      <w:sz w:val="16"/>
                      <w:szCs w:val="16"/>
                    </w:rPr>
                    <w:t>En cumplimiento de la Ley General de Higiene y Seguridad Ocupacional y Bienestar Decreto Ley No. 16998, el proponente deberá presentar adjunto a su propuesta un plan de Seguridad e Higiene Ocupacional.</w:t>
                  </w:r>
                </w:p>
                <w:p w14:paraId="0A686BC5" w14:textId="77777777" w:rsidR="005A2C63" w:rsidRDefault="005A2C63" w:rsidP="005A2C63">
                  <w:pPr>
                    <w:rPr>
                      <w:rFonts w:ascii="Arial" w:hAnsi="Arial" w:cs="Arial"/>
                      <w:color w:val="000000"/>
                      <w:sz w:val="14"/>
                      <w:szCs w:val="14"/>
                      <w:lang w:val="es-BO" w:eastAsia="es-BO"/>
                    </w:rPr>
                  </w:pPr>
                </w:p>
              </w:tc>
            </w:tr>
            <w:tr w:rsidR="005A2C63" w14:paraId="61C8CB5A" w14:textId="77777777" w:rsidTr="00EF2B42">
              <w:tc>
                <w:tcPr>
                  <w:tcW w:w="6796" w:type="dxa"/>
                </w:tcPr>
                <w:p w14:paraId="6C0798F4" w14:textId="77777777" w:rsidR="005A2C63" w:rsidRPr="00F26225" w:rsidRDefault="005A2C63" w:rsidP="005A2C63">
                  <w:pPr>
                    <w:numPr>
                      <w:ilvl w:val="0"/>
                      <w:numId w:val="62"/>
                    </w:numPr>
                    <w:ind w:left="517"/>
                    <w:contextualSpacing/>
                    <w:rPr>
                      <w:rFonts w:ascii="Calibri" w:hAnsi="Calibri" w:cs="Arial"/>
                      <w:b/>
                      <w:sz w:val="16"/>
                      <w:szCs w:val="16"/>
                    </w:rPr>
                  </w:pPr>
                  <w:r w:rsidRPr="00F26225">
                    <w:rPr>
                      <w:rFonts w:ascii="Calibri" w:hAnsi="Calibri" w:cs="Arial"/>
                      <w:b/>
                      <w:sz w:val="16"/>
                      <w:szCs w:val="16"/>
                    </w:rPr>
                    <w:lastRenderedPageBreak/>
                    <w:t>NORMAS DE LIMPIEZA Y MANEJO DE RESIDUOS.</w:t>
                  </w:r>
                </w:p>
                <w:p w14:paraId="7A83BA9A" w14:textId="77777777" w:rsidR="005A2C63" w:rsidRPr="00F26225" w:rsidRDefault="005A2C63" w:rsidP="005A2C63">
                  <w:pPr>
                    <w:numPr>
                      <w:ilvl w:val="0"/>
                      <w:numId w:val="28"/>
                    </w:numPr>
                    <w:rPr>
                      <w:rFonts w:ascii="Calibri" w:hAnsi="Calibri" w:cs="Arial"/>
                      <w:sz w:val="16"/>
                      <w:szCs w:val="16"/>
                    </w:rPr>
                  </w:pPr>
                  <w:r w:rsidRPr="00F26225">
                    <w:rPr>
                      <w:rFonts w:ascii="Calibri" w:hAnsi="Calibri" w:cs="Arial"/>
                      <w:sz w:val="16"/>
                      <w:szCs w:val="16"/>
                    </w:rPr>
                    <w:t>Tratamiento adecuado de los desechos hospitalarios (infecciosos, especiales y comunes) tanto en el recojo, transpor</w:t>
                  </w:r>
                  <w:r>
                    <w:rPr>
                      <w:rFonts w:ascii="Calibri" w:hAnsi="Calibri" w:cs="Arial"/>
                      <w:sz w:val="16"/>
                      <w:szCs w:val="16"/>
                    </w:rPr>
                    <w:t>te y almacenamiento de la misma.</w:t>
                  </w:r>
                </w:p>
                <w:p w14:paraId="2A9AB0CA" w14:textId="77777777" w:rsidR="005A2C63" w:rsidRPr="00F26225" w:rsidRDefault="005A2C63" w:rsidP="005A2C63">
                  <w:pPr>
                    <w:numPr>
                      <w:ilvl w:val="0"/>
                      <w:numId w:val="28"/>
                    </w:numPr>
                    <w:rPr>
                      <w:rFonts w:ascii="Calibri" w:hAnsi="Calibri" w:cs="Arial"/>
                      <w:sz w:val="16"/>
                      <w:szCs w:val="16"/>
                    </w:rPr>
                  </w:pPr>
                  <w:r w:rsidRPr="00F26225">
                    <w:rPr>
                      <w:rFonts w:ascii="Calibri" w:hAnsi="Calibri" w:cs="Arial"/>
                      <w:sz w:val="16"/>
                      <w:szCs w:val="16"/>
                    </w:rPr>
                    <w:t>La empresa deberá evitar la manipulación de desechos hospitalarios (infecciosos, especiales y comunes) sin la indumentaria y barreras necesarias.</w:t>
                  </w:r>
                </w:p>
                <w:p w14:paraId="0B7CFF31" w14:textId="77777777" w:rsidR="005A2C63" w:rsidRPr="00F26225" w:rsidRDefault="005A2C63" w:rsidP="005A2C63">
                  <w:pPr>
                    <w:numPr>
                      <w:ilvl w:val="0"/>
                      <w:numId w:val="28"/>
                    </w:numPr>
                    <w:rPr>
                      <w:rFonts w:ascii="Calibri" w:hAnsi="Calibri" w:cs="Arial"/>
                      <w:sz w:val="16"/>
                      <w:szCs w:val="16"/>
                    </w:rPr>
                  </w:pPr>
                  <w:r w:rsidRPr="00F26225">
                    <w:rPr>
                      <w:rFonts w:ascii="Calibri" w:hAnsi="Calibri" w:cs="Arial"/>
                      <w:sz w:val="16"/>
                      <w:szCs w:val="16"/>
                    </w:rPr>
                    <w:t>La empresa deberá utilizar las bolsas reglamentadas y adecuadas para los desechos hospitalarios (infecciosos, especiales y comunes).</w:t>
                  </w:r>
                </w:p>
                <w:p w14:paraId="5556AB0E" w14:textId="77777777" w:rsidR="005A2C63" w:rsidRPr="00F26225" w:rsidRDefault="005A2C63" w:rsidP="005A2C63">
                  <w:pPr>
                    <w:numPr>
                      <w:ilvl w:val="0"/>
                      <w:numId w:val="28"/>
                    </w:numPr>
                    <w:contextualSpacing/>
                    <w:rPr>
                      <w:rFonts w:ascii="Calibri" w:hAnsi="Calibri" w:cs="Arial"/>
                      <w:sz w:val="16"/>
                      <w:szCs w:val="16"/>
                    </w:rPr>
                  </w:pPr>
                  <w:r w:rsidRPr="00F26225">
                    <w:rPr>
                      <w:rFonts w:ascii="Calibri" w:hAnsi="Calibri" w:cs="Arial"/>
                      <w:sz w:val="16"/>
                      <w:szCs w:val="16"/>
                    </w:rPr>
                    <w:t>La limpieza húmeda, se realizará por el método dos cubos, “en uno de ellos se coloca agua con detergente, que se utilizará en la limpieza del suelo, y en otra agua con desinfectante, que se utilizará para enjuagar la fregona después de cada uso. Este sistema de doble cubo permite mantener limpia el agua durante la limpieza del suelo” u otra metodología que supere en prestaciones, calidad y seguridad.</w:t>
                  </w:r>
                </w:p>
                <w:p w14:paraId="78ED1106" w14:textId="77777777" w:rsidR="005A2C63" w:rsidRPr="00F26225" w:rsidRDefault="005A2C63" w:rsidP="005A2C63">
                  <w:pPr>
                    <w:numPr>
                      <w:ilvl w:val="0"/>
                      <w:numId w:val="28"/>
                    </w:numPr>
                    <w:contextualSpacing/>
                    <w:rPr>
                      <w:rFonts w:ascii="Calibri" w:hAnsi="Calibri" w:cs="Arial"/>
                      <w:sz w:val="16"/>
                      <w:szCs w:val="16"/>
                    </w:rPr>
                  </w:pPr>
                  <w:r w:rsidRPr="00F26225">
                    <w:rPr>
                      <w:rFonts w:ascii="Calibri" w:hAnsi="Calibri" w:cs="Arial"/>
                      <w:sz w:val="16"/>
                      <w:szCs w:val="16"/>
                    </w:rPr>
                    <w:t>Si para la limpieza de los pisos se utilizan Mopas de Algodón, éstas deben ser de algodón hilado, con variedad de colores para diferenciar sectores y productos aplicados. Para ser escurridos o secados deberán emplearse cubetas o carros prensa mopas, preferiblemente con prácticas ruedas, cedazo-escurridor y tapadera.</w:t>
                  </w:r>
                </w:p>
                <w:p w14:paraId="39B30452" w14:textId="77777777" w:rsidR="005A2C63" w:rsidRPr="00F26225" w:rsidRDefault="005A2C63" w:rsidP="005A2C63">
                  <w:pPr>
                    <w:numPr>
                      <w:ilvl w:val="0"/>
                      <w:numId w:val="28"/>
                    </w:numPr>
                    <w:contextualSpacing/>
                    <w:rPr>
                      <w:rFonts w:ascii="Calibri" w:hAnsi="Calibri" w:cs="Arial"/>
                      <w:sz w:val="16"/>
                      <w:szCs w:val="16"/>
                    </w:rPr>
                  </w:pPr>
                  <w:r w:rsidRPr="00F26225">
                    <w:rPr>
                      <w:rFonts w:ascii="Calibri" w:hAnsi="Calibri" w:cs="Arial"/>
                      <w:sz w:val="16"/>
                      <w:szCs w:val="16"/>
                    </w:rPr>
                    <w:t>Los materiales empleados para cada bloque (Junín y Sara) serán de uso exclusivo para cada uno.</w:t>
                  </w:r>
                </w:p>
                <w:p w14:paraId="23B9A26B" w14:textId="77777777" w:rsidR="005A2C63" w:rsidRPr="00F26225" w:rsidRDefault="005A2C63" w:rsidP="005A2C63">
                  <w:pPr>
                    <w:numPr>
                      <w:ilvl w:val="0"/>
                      <w:numId w:val="28"/>
                    </w:numPr>
                    <w:contextualSpacing/>
                    <w:rPr>
                      <w:rFonts w:ascii="Calibri" w:hAnsi="Calibri" w:cs="Arial"/>
                      <w:sz w:val="16"/>
                      <w:szCs w:val="16"/>
                    </w:rPr>
                  </w:pPr>
                  <w:r w:rsidRPr="00F26225">
                    <w:rPr>
                      <w:rFonts w:ascii="Calibri" w:hAnsi="Calibri" w:cs="Arial"/>
                      <w:sz w:val="16"/>
                      <w:szCs w:val="16"/>
                    </w:rPr>
                    <w:t>Los materiales empleados para cada una de las áreas críticas (Quirófanos, Recuperación y Unidades de Terapia Intensiva) serán de uso exclusivo para cada área.</w:t>
                  </w:r>
                </w:p>
                <w:p w14:paraId="2398BA8A" w14:textId="77777777" w:rsidR="005A2C63" w:rsidRPr="00F26225" w:rsidRDefault="005A2C63" w:rsidP="005A2C63">
                  <w:pPr>
                    <w:numPr>
                      <w:ilvl w:val="0"/>
                      <w:numId w:val="28"/>
                    </w:numPr>
                    <w:contextualSpacing/>
                    <w:rPr>
                      <w:rFonts w:ascii="Calibri" w:hAnsi="Calibri" w:cs="Arial"/>
                      <w:sz w:val="16"/>
                      <w:szCs w:val="16"/>
                    </w:rPr>
                  </w:pPr>
                  <w:r w:rsidRPr="00F26225">
                    <w:rPr>
                      <w:rFonts w:ascii="Calibri" w:hAnsi="Calibri" w:cs="Arial"/>
                      <w:sz w:val="16"/>
                      <w:szCs w:val="16"/>
                    </w:rPr>
                    <w:t xml:space="preserve">El personal de limpieza para las áreas altamente protegidas (Quirófanos, Recuperación y Unidades de Terapia Intensiva) </w:t>
                  </w:r>
                  <w:r w:rsidRPr="00F26225">
                    <w:rPr>
                      <w:rFonts w:ascii="Calibri" w:hAnsi="Calibri" w:cs="Arial"/>
                      <w:b/>
                      <w:bCs/>
                      <w:sz w:val="16"/>
                      <w:szCs w:val="16"/>
                    </w:rPr>
                    <w:t>se mantendrá preferentemente de forma estable y con una especialización adecuada.</w:t>
                  </w:r>
                </w:p>
                <w:p w14:paraId="3539078A" w14:textId="77777777" w:rsidR="005A2C63" w:rsidRPr="00F26225" w:rsidRDefault="005A2C63" w:rsidP="005A2C63">
                  <w:pPr>
                    <w:numPr>
                      <w:ilvl w:val="0"/>
                      <w:numId w:val="28"/>
                    </w:numPr>
                    <w:contextualSpacing/>
                    <w:rPr>
                      <w:rFonts w:ascii="Calibri" w:hAnsi="Calibri" w:cs="Arial"/>
                      <w:sz w:val="16"/>
                      <w:szCs w:val="16"/>
                    </w:rPr>
                  </w:pPr>
                  <w:r w:rsidRPr="00F26225">
                    <w:rPr>
                      <w:rFonts w:ascii="Calibri" w:hAnsi="Calibri" w:cs="Arial"/>
                      <w:sz w:val="16"/>
                      <w:szCs w:val="16"/>
                    </w:rPr>
                    <w:t>Las bolsas deberán ser de diferentes colores (rojo =residuos infecciosos y negro = residuos comunes), según normas establecidas y suministradas con cargo a la empresa adjudicataria.</w:t>
                  </w:r>
                </w:p>
                <w:p w14:paraId="67E316F1" w14:textId="77777777" w:rsidR="005A2C63" w:rsidRPr="00F26225" w:rsidRDefault="005A2C63" w:rsidP="005A2C63">
                  <w:pPr>
                    <w:numPr>
                      <w:ilvl w:val="0"/>
                      <w:numId w:val="28"/>
                    </w:numPr>
                    <w:contextualSpacing/>
                    <w:rPr>
                      <w:rFonts w:ascii="Calibri" w:hAnsi="Calibri" w:cs="Arial"/>
                      <w:sz w:val="16"/>
                      <w:szCs w:val="16"/>
                    </w:rPr>
                  </w:pPr>
                  <w:r w:rsidRPr="00F26225">
                    <w:rPr>
                      <w:rFonts w:ascii="Calibri" w:hAnsi="Calibri" w:cs="Arial"/>
                      <w:sz w:val="16"/>
                      <w:szCs w:val="16"/>
                    </w:rPr>
                    <w:t xml:space="preserve">Los desechos comunes  serán recogidos en bolsas de polietileno negra y los desechos infecciosos en bolsas  de polietileno rojas ambas de baja densidad, impermeables, de espesor entre </w:t>
                  </w:r>
                  <w:r>
                    <w:rPr>
                      <w:rFonts w:ascii="Calibri" w:hAnsi="Calibri" w:cs="Arial"/>
                      <w:bCs/>
                      <w:sz w:val="16"/>
                      <w:szCs w:val="16"/>
                    </w:rPr>
                    <w:t>6</w:t>
                  </w:r>
                  <w:r w:rsidRPr="00F26225">
                    <w:rPr>
                      <w:rFonts w:ascii="Calibri" w:hAnsi="Calibri" w:cs="Arial"/>
                      <w:bCs/>
                      <w:sz w:val="16"/>
                      <w:szCs w:val="16"/>
                    </w:rPr>
                    <w:t>0 a 120 micrones</w:t>
                  </w:r>
                  <w:r w:rsidRPr="00F26225">
                    <w:rPr>
                      <w:rFonts w:ascii="Calibri" w:hAnsi="Calibri" w:cs="Arial"/>
                      <w:sz w:val="16"/>
                      <w:szCs w:val="16"/>
                    </w:rPr>
                    <w:t>, adecuadas al tamaño de los contenedores de las diferentes áreas de la CSBP y cerradas herméticamente antes de ser retiradas, y depositada en su contenedor correspondiente, en los ambientes habilitados  para los almacenamientos inicial intermedio y final cumpliendo con las normas municipales de bioseguridad y de manejo de residuos hospitalarios.</w:t>
                  </w:r>
                </w:p>
                <w:p w14:paraId="558B7308" w14:textId="0DF40547" w:rsidR="005A2C63" w:rsidRDefault="005A2C63" w:rsidP="005A2C63">
                  <w:pPr>
                    <w:rPr>
                      <w:rFonts w:ascii="Arial" w:hAnsi="Arial" w:cs="Arial"/>
                      <w:color w:val="000000"/>
                      <w:sz w:val="14"/>
                      <w:szCs w:val="14"/>
                      <w:lang w:val="es-BO" w:eastAsia="es-BO"/>
                    </w:rPr>
                  </w:pPr>
                  <w:r w:rsidRPr="00F26225">
                    <w:rPr>
                      <w:rFonts w:ascii="Calibri" w:hAnsi="Calibri" w:cs="Arial"/>
                      <w:sz w:val="16"/>
                      <w:szCs w:val="16"/>
                    </w:rPr>
                    <w:t xml:space="preserve">La recolección de los desechos desde los almacenamientos iniciales no deberá efectuarse de forma manual, sino a través de carros o </w:t>
                  </w:r>
                  <w:r w:rsidRPr="00C062C6">
                    <w:rPr>
                      <w:rFonts w:ascii="Calibri" w:hAnsi="Calibri" w:cs="Arial"/>
                      <w:sz w:val="16"/>
                      <w:szCs w:val="16"/>
                    </w:rPr>
                    <w:t>contenedores adecuados para esta actividad. (La Empresa debe contar con una ruta de limpieza, la misma que debe estar elaborada en coordinación con el Comité de Bioseguridad y Residuos, mismo que deberá ser entregada dos semanas después de haber iniciado el servicio, al fiscal de servicio designado para Clínica)</w:t>
                  </w:r>
                </w:p>
              </w:tc>
            </w:tr>
            <w:tr w:rsidR="005A2C63" w14:paraId="365057A1" w14:textId="77777777" w:rsidTr="00EF2B42">
              <w:tc>
                <w:tcPr>
                  <w:tcW w:w="6796" w:type="dxa"/>
                </w:tcPr>
                <w:p w14:paraId="590988E5" w14:textId="77777777" w:rsidR="005A2C63" w:rsidRPr="00F26225" w:rsidRDefault="005A2C63" w:rsidP="002F64FE">
                  <w:pPr>
                    <w:numPr>
                      <w:ilvl w:val="0"/>
                      <w:numId w:val="63"/>
                    </w:numPr>
                    <w:ind w:left="375"/>
                    <w:contextualSpacing/>
                    <w:rPr>
                      <w:rFonts w:ascii="Calibri" w:hAnsi="Calibri" w:cs="Arial"/>
                      <w:sz w:val="16"/>
                      <w:szCs w:val="16"/>
                    </w:rPr>
                  </w:pPr>
                  <w:r w:rsidRPr="00F26225">
                    <w:rPr>
                      <w:rFonts w:ascii="Calibri" w:hAnsi="Calibri" w:cs="Arial"/>
                      <w:b/>
                      <w:bCs/>
                      <w:sz w:val="16"/>
                      <w:szCs w:val="16"/>
                    </w:rPr>
                    <w:t>HORARIOS, UNIFORMES Y PROHIBICIONES DEL SERVIVIO DE LIMPIEZA</w:t>
                  </w:r>
                </w:p>
                <w:p w14:paraId="5DD59EB8" w14:textId="77777777" w:rsidR="005A2C63" w:rsidRPr="00F26225" w:rsidRDefault="005A2C63" w:rsidP="002F64FE">
                  <w:pPr>
                    <w:numPr>
                      <w:ilvl w:val="1"/>
                      <w:numId w:val="63"/>
                    </w:numPr>
                    <w:ind w:left="851" w:hanging="567"/>
                    <w:rPr>
                      <w:rFonts w:ascii="Calibri" w:hAnsi="Calibri" w:cs="Arial"/>
                      <w:sz w:val="16"/>
                      <w:szCs w:val="16"/>
                    </w:rPr>
                  </w:pPr>
                  <w:r w:rsidRPr="00F26225">
                    <w:rPr>
                      <w:rFonts w:ascii="Calibri" w:hAnsi="Calibri" w:cs="Arial"/>
                      <w:sz w:val="16"/>
                      <w:szCs w:val="16"/>
                    </w:rPr>
                    <w:t xml:space="preserve">El servicio de limpieza y desinfección se lo requiere las </w:t>
                  </w:r>
                  <w:r w:rsidRPr="00F26225">
                    <w:rPr>
                      <w:rFonts w:ascii="Calibri" w:hAnsi="Calibri" w:cs="Arial"/>
                      <w:b/>
                      <w:bCs/>
                      <w:sz w:val="16"/>
                      <w:szCs w:val="16"/>
                    </w:rPr>
                    <w:t>24 horas del día,</w:t>
                  </w:r>
                  <w:r w:rsidRPr="00F26225">
                    <w:rPr>
                      <w:rFonts w:ascii="Calibri" w:hAnsi="Calibri" w:cs="Arial"/>
                      <w:sz w:val="16"/>
                      <w:szCs w:val="16"/>
                    </w:rPr>
                    <w:t xml:space="preserve"> incluyendo los Domingos y Feriados. </w:t>
                  </w:r>
                </w:p>
                <w:p w14:paraId="6736D767" w14:textId="77777777" w:rsidR="005A2C63" w:rsidRPr="005B0B5F" w:rsidRDefault="005A2C63" w:rsidP="002F64FE">
                  <w:pPr>
                    <w:numPr>
                      <w:ilvl w:val="1"/>
                      <w:numId w:val="63"/>
                    </w:numPr>
                    <w:ind w:left="851" w:hanging="567"/>
                    <w:rPr>
                      <w:rFonts w:ascii="Calibri" w:hAnsi="Calibri" w:cs="Arial"/>
                      <w:sz w:val="16"/>
                      <w:szCs w:val="16"/>
                    </w:rPr>
                  </w:pPr>
                  <w:r w:rsidRPr="00F26225">
                    <w:rPr>
                      <w:rFonts w:ascii="Calibri" w:hAnsi="Calibri" w:cs="Arial"/>
                      <w:sz w:val="16"/>
                      <w:szCs w:val="16"/>
                    </w:rPr>
                    <w:t xml:space="preserve">El personal de limpieza deberá estar correctamente uniformado con identificación visible del Logo de la empresa (y tarjeta de identificación con </w:t>
                  </w:r>
                  <w:r w:rsidRPr="005B0B5F">
                    <w:rPr>
                      <w:rFonts w:ascii="Calibri" w:hAnsi="Calibri" w:cs="Arial"/>
                      <w:sz w:val="16"/>
                      <w:szCs w:val="16"/>
                    </w:rPr>
                    <w:t>fotografía plastificado).</w:t>
                  </w:r>
                </w:p>
                <w:p w14:paraId="3DF26D19" w14:textId="77777777" w:rsidR="005A2C63" w:rsidRPr="00F26225" w:rsidRDefault="005A2C63" w:rsidP="002F64FE">
                  <w:pPr>
                    <w:numPr>
                      <w:ilvl w:val="1"/>
                      <w:numId w:val="63"/>
                    </w:numPr>
                    <w:ind w:left="851" w:hanging="567"/>
                    <w:rPr>
                      <w:rFonts w:ascii="Calibri" w:hAnsi="Calibri" w:cs="Arial"/>
                      <w:sz w:val="16"/>
                      <w:szCs w:val="16"/>
                    </w:rPr>
                  </w:pPr>
                  <w:r w:rsidRPr="00F26225">
                    <w:rPr>
                      <w:rFonts w:ascii="Calibri" w:hAnsi="Calibri" w:cs="Arial"/>
                      <w:sz w:val="16"/>
                      <w:szCs w:val="16"/>
                    </w:rPr>
                    <w:t>La empresa deberá proveer todo el material y equipo, la dotación de alimentos y refrigerios para su personal.</w:t>
                  </w:r>
                </w:p>
                <w:p w14:paraId="18503A64" w14:textId="77777777" w:rsidR="005A2C63" w:rsidRDefault="005A2C63" w:rsidP="002F64FE">
                  <w:pPr>
                    <w:numPr>
                      <w:ilvl w:val="1"/>
                      <w:numId w:val="63"/>
                    </w:numPr>
                    <w:ind w:left="851" w:hanging="567"/>
                    <w:rPr>
                      <w:rFonts w:ascii="Calibri" w:hAnsi="Calibri" w:cs="Arial"/>
                      <w:sz w:val="16"/>
                      <w:szCs w:val="16"/>
                    </w:rPr>
                  </w:pPr>
                  <w:r w:rsidRPr="002057C9">
                    <w:rPr>
                      <w:rFonts w:ascii="Calibri" w:hAnsi="Calibri" w:cs="Arial"/>
                      <w:sz w:val="16"/>
                      <w:szCs w:val="16"/>
                    </w:rPr>
                    <w:t xml:space="preserve">La empresa debe garantizar la dotación de material de limpieza incluidos los desinfectantes de calidad reconocida. </w:t>
                  </w:r>
                </w:p>
                <w:p w14:paraId="58DCCDCB" w14:textId="77777777" w:rsidR="005A2C63" w:rsidRPr="002057C9" w:rsidRDefault="005A2C63" w:rsidP="005A2C63">
                  <w:pPr>
                    <w:ind w:left="851"/>
                    <w:rPr>
                      <w:rFonts w:ascii="Calibri" w:hAnsi="Calibri" w:cs="Arial"/>
                      <w:sz w:val="16"/>
                      <w:szCs w:val="16"/>
                    </w:rPr>
                  </w:pPr>
                </w:p>
                <w:p w14:paraId="29CFB8D1" w14:textId="77777777" w:rsidR="005A2C63" w:rsidRPr="00F26225" w:rsidRDefault="005A2C63" w:rsidP="005A2C63">
                  <w:pPr>
                    <w:ind w:left="851" w:hanging="567"/>
                    <w:rPr>
                      <w:rFonts w:ascii="Calibri" w:hAnsi="Calibri" w:cs="Arial"/>
                      <w:sz w:val="16"/>
                      <w:szCs w:val="16"/>
                    </w:rPr>
                  </w:pPr>
                  <w:r w:rsidRPr="00F26225">
                    <w:rPr>
                      <w:rFonts w:ascii="Calibri" w:hAnsi="Calibri" w:cs="Arial"/>
                      <w:sz w:val="16"/>
                      <w:szCs w:val="16"/>
                    </w:rPr>
                    <w:t>Se Prohíbe:</w:t>
                  </w:r>
                </w:p>
                <w:p w14:paraId="20F1FC20" w14:textId="77777777" w:rsidR="005A2C63" w:rsidRPr="00F26225" w:rsidRDefault="005A2C63" w:rsidP="005A2C63">
                  <w:pPr>
                    <w:ind w:left="851" w:hanging="567"/>
                    <w:rPr>
                      <w:rFonts w:ascii="Calibri" w:hAnsi="Calibri" w:cs="Arial"/>
                      <w:sz w:val="16"/>
                      <w:szCs w:val="16"/>
                    </w:rPr>
                  </w:pPr>
                </w:p>
                <w:p w14:paraId="7E621510" w14:textId="77777777" w:rsidR="005A2C63" w:rsidRPr="00F26225" w:rsidRDefault="005A2C63" w:rsidP="002F64FE">
                  <w:pPr>
                    <w:numPr>
                      <w:ilvl w:val="1"/>
                      <w:numId w:val="63"/>
                    </w:numPr>
                    <w:ind w:left="851" w:hanging="567"/>
                    <w:rPr>
                      <w:rFonts w:ascii="Calibri" w:hAnsi="Calibri" w:cs="Arial"/>
                      <w:sz w:val="16"/>
                      <w:szCs w:val="16"/>
                    </w:rPr>
                  </w:pPr>
                  <w:r w:rsidRPr="00F26225">
                    <w:rPr>
                      <w:rFonts w:ascii="Calibri" w:hAnsi="Calibri" w:cs="Arial"/>
                      <w:sz w:val="16"/>
                      <w:szCs w:val="16"/>
                    </w:rPr>
                    <w:t>El consumo de bebidas alcohólicas, en horarios de trabajo.</w:t>
                  </w:r>
                </w:p>
                <w:p w14:paraId="13CF04EB" w14:textId="77777777" w:rsidR="005A2C63" w:rsidRPr="00F26225" w:rsidRDefault="005A2C63" w:rsidP="002F64FE">
                  <w:pPr>
                    <w:numPr>
                      <w:ilvl w:val="1"/>
                      <w:numId w:val="63"/>
                    </w:numPr>
                    <w:ind w:left="851" w:hanging="567"/>
                    <w:rPr>
                      <w:rFonts w:ascii="Calibri" w:hAnsi="Calibri" w:cs="Arial"/>
                      <w:sz w:val="16"/>
                      <w:szCs w:val="16"/>
                    </w:rPr>
                  </w:pPr>
                  <w:r w:rsidRPr="00F26225">
                    <w:rPr>
                      <w:rFonts w:ascii="Calibri" w:hAnsi="Calibri" w:cs="Arial"/>
                      <w:sz w:val="16"/>
                      <w:szCs w:val="16"/>
                    </w:rPr>
                    <w:lastRenderedPageBreak/>
                    <w:t>Incurrir en faltas o incumplimiento de las normas de bioseguridad y de gestión de desechos hospitalarios establecidas</w:t>
                  </w:r>
                </w:p>
                <w:p w14:paraId="07FC79D3" w14:textId="77777777" w:rsidR="005A2C63" w:rsidRPr="00F26225" w:rsidRDefault="005A2C63" w:rsidP="002F64FE">
                  <w:pPr>
                    <w:numPr>
                      <w:ilvl w:val="1"/>
                      <w:numId w:val="63"/>
                    </w:numPr>
                    <w:ind w:left="851" w:hanging="567"/>
                    <w:rPr>
                      <w:rFonts w:ascii="Calibri" w:hAnsi="Calibri" w:cs="Arial"/>
                      <w:sz w:val="16"/>
                      <w:szCs w:val="16"/>
                    </w:rPr>
                  </w:pPr>
                  <w:r w:rsidRPr="00F26225">
                    <w:rPr>
                      <w:rFonts w:ascii="Calibri" w:hAnsi="Calibri" w:cs="Arial"/>
                      <w:sz w:val="16"/>
                      <w:szCs w:val="16"/>
                    </w:rPr>
                    <w:t>Uso indebido de las instalaciones de la Clínica.</w:t>
                  </w:r>
                </w:p>
                <w:p w14:paraId="7BDA4DF1" w14:textId="77777777" w:rsidR="005A2C63" w:rsidRPr="00F26225" w:rsidRDefault="005A2C63" w:rsidP="002F64FE">
                  <w:pPr>
                    <w:numPr>
                      <w:ilvl w:val="1"/>
                      <w:numId w:val="63"/>
                    </w:numPr>
                    <w:ind w:left="851" w:hanging="567"/>
                    <w:rPr>
                      <w:rFonts w:ascii="Calibri" w:hAnsi="Calibri" w:cs="Arial"/>
                      <w:sz w:val="16"/>
                      <w:szCs w:val="16"/>
                    </w:rPr>
                  </w:pPr>
                  <w:r w:rsidRPr="00F26225">
                    <w:rPr>
                      <w:rFonts w:ascii="Calibri" w:hAnsi="Calibri" w:cs="Arial"/>
                      <w:sz w:val="16"/>
                      <w:szCs w:val="16"/>
                    </w:rPr>
                    <w:t>Uso indebido de equipos.</w:t>
                  </w:r>
                </w:p>
                <w:p w14:paraId="00ED22E5" w14:textId="77777777" w:rsidR="005A2C63" w:rsidRPr="00F26225" w:rsidRDefault="005A2C63" w:rsidP="002F64FE">
                  <w:pPr>
                    <w:numPr>
                      <w:ilvl w:val="1"/>
                      <w:numId w:val="63"/>
                    </w:numPr>
                    <w:ind w:left="851" w:hanging="567"/>
                    <w:rPr>
                      <w:rFonts w:ascii="Calibri" w:hAnsi="Calibri" w:cs="Arial"/>
                      <w:sz w:val="16"/>
                      <w:szCs w:val="16"/>
                    </w:rPr>
                  </w:pPr>
                  <w:r w:rsidRPr="00F26225">
                    <w:rPr>
                      <w:rFonts w:ascii="Calibri" w:hAnsi="Calibri" w:cs="Arial"/>
                      <w:sz w:val="16"/>
                      <w:szCs w:val="16"/>
                    </w:rPr>
                    <w:t>Abandono de funciones en horario laboral</w:t>
                  </w:r>
                </w:p>
                <w:p w14:paraId="246066E9" w14:textId="77777777" w:rsidR="005A2C63" w:rsidRPr="005B0B5F" w:rsidRDefault="005A2C63" w:rsidP="002F64FE">
                  <w:pPr>
                    <w:numPr>
                      <w:ilvl w:val="1"/>
                      <w:numId w:val="63"/>
                    </w:numPr>
                    <w:ind w:left="851" w:hanging="567"/>
                    <w:rPr>
                      <w:rFonts w:ascii="Calibri" w:hAnsi="Calibri" w:cs="Arial"/>
                      <w:sz w:val="16"/>
                      <w:szCs w:val="16"/>
                    </w:rPr>
                  </w:pPr>
                  <w:r w:rsidRPr="005B0B5F">
                    <w:rPr>
                      <w:rFonts w:ascii="Calibri" w:hAnsi="Calibri" w:cs="Arial"/>
                      <w:sz w:val="16"/>
                      <w:szCs w:val="16"/>
                    </w:rPr>
                    <w:t>Queda prohibido el transporte de bolsas de basura por arrastre en los pisos y/o pavimento.</w:t>
                  </w:r>
                </w:p>
                <w:p w14:paraId="2158C992" w14:textId="77777777" w:rsidR="005A2C63" w:rsidRPr="005B0B5F" w:rsidRDefault="005A2C63" w:rsidP="002F64FE">
                  <w:pPr>
                    <w:numPr>
                      <w:ilvl w:val="1"/>
                      <w:numId w:val="63"/>
                    </w:numPr>
                    <w:ind w:left="851" w:hanging="567"/>
                    <w:rPr>
                      <w:rFonts w:ascii="Calibri" w:hAnsi="Calibri" w:cs="Arial"/>
                      <w:sz w:val="16"/>
                      <w:szCs w:val="16"/>
                    </w:rPr>
                  </w:pPr>
                  <w:r w:rsidRPr="005B0B5F">
                    <w:rPr>
                      <w:rFonts w:ascii="Calibri" w:hAnsi="Calibri" w:cs="Arial"/>
                      <w:sz w:val="16"/>
                      <w:szCs w:val="16"/>
                    </w:rPr>
                    <w:t>Se prohíbe el uso ropa inadecuada o personal que no es cumpla con las normas de trabajo.</w:t>
                  </w:r>
                </w:p>
                <w:p w14:paraId="6639AB9C" w14:textId="77777777" w:rsidR="005A2C63" w:rsidRPr="005B0B5F" w:rsidRDefault="005A2C63" w:rsidP="002F64FE">
                  <w:pPr>
                    <w:numPr>
                      <w:ilvl w:val="1"/>
                      <w:numId w:val="63"/>
                    </w:numPr>
                    <w:ind w:left="851" w:hanging="567"/>
                    <w:rPr>
                      <w:rFonts w:ascii="Calibri" w:hAnsi="Calibri" w:cs="Arial"/>
                      <w:sz w:val="16"/>
                      <w:szCs w:val="16"/>
                    </w:rPr>
                  </w:pPr>
                  <w:r w:rsidRPr="005B0B5F">
                    <w:rPr>
                      <w:rFonts w:ascii="Calibri" w:hAnsi="Calibri" w:cs="Arial"/>
                      <w:sz w:val="16"/>
                      <w:szCs w:val="16"/>
                    </w:rPr>
                    <w:t>Se prohíbe el trasvasijado de bolsas de residuos</w:t>
                  </w:r>
                </w:p>
                <w:p w14:paraId="6EAE7877" w14:textId="77777777" w:rsidR="005A2C63" w:rsidRPr="00F26225" w:rsidRDefault="005A2C63" w:rsidP="005A2C63">
                  <w:pPr>
                    <w:contextualSpacing/>
                    <w:rPr>
                      <w:rFonts w:ascii="Calibri" w:hAnsi="Calibri" w:cs="Arial"/>
                      <w:b/>
                      <w:sz w:val="16"/>
                      <w:szCs w:val="16"/>
                    </w:rPr>
                  </w:pPr>
                </w:p>
              </w:tc>
            </w:tr>
            <w:tr w:rsidR="005A2C63" w14:paraId="58897D15" w14:textId="77777777" w:rsidTr="00EF2B42">
              <w:tc>
                <w:tcPr>
                  <w:tcW w:w="6796" w:type="dxa"/>
                </w:tcPr>
                <w:p w14:paraId="4E7AB07C" w14:textId="77777777" w:rsidR="005A2C63" w:rsidRPr="005D0A14" w:rsidRDefault="005A2C63" w:rsidP="002F64FE">
                  <w:pPr>
                    <w:numPr>
                      <w:ilvl w:val="0"/>
                      <w:numId w:val="63"/>
                    </w:numPr>
                    <w:contextualSpacing/>
                    <w:jc w:val="both"/>
                    <w:rPr>
                      <w:rFonts w:ascii="Calibri" w:hAnsi="Calibri" w:cs="Arial"/>
                      <w:b/>
                      <w:bCs/>
                      <w:sz w:val="16"/>
                      <w:szCs w:val="16"/>
                    </w:rPr>
                  </w:pPr>
                  <w:r w:rsidRPr="005D0A14">
                    <w:rPr>
                      <w:rFonts w:ascii="Calibri" w:hAnsi="Calibri" w:cs="Arial"/>
                      <w:b/>
                      <w:bCs/>
                      <w:sz w:val="16"/>
                      <w:szCs w:val="16"/>
                    </w:rPr>
                    <w:lastRenderedPageBreak/>
                    <w:t>PRODUCTOS DE LIMPIEZA Y DESINFECCIÓN</w:t>
                  </w:r>
                </w:p>
                <w:p w14:paraId="53D17597" w14:textId="77777777" w:rsidR="005A2C63" w:rsidRDefault="005A2C63" w:rsidP="005A2C63">
                  <w:pPr>
                    <w:ind w:left="284"/>
                    <w:contextualSpacing/>
                    <w:jc w:val="both"/>
                    <w:rPr>
                      <w:rFonts w:ascii="Calibri" w:hAnsi="Calibri" w:cs="Arial"/>
                      <w:sz w:val="16"/>
                      <w:szCs w:val="16"/>
                    </w:rPr>
                  </w:pPr>
                  <w:r w:rsidRPr="00F26225">
                    <w:rPr>
                      <w:rFonts w:ascii="Calibri" w:hAnsi="Calibri" w:cs="Arial"/>
                      <w:sz w:val="16"/>
                      <w:szCs w:val="16"/>
                    </w:rPr>
                    <w:t xml:space="preserve">Todos y cada uno de los productos de limpieza y desinfección, así como todos los utensilios y artículos que se empleen en cualquier circunstancia, serán suministrados por la empresa adjudicataria. </w:t>
                  </w:r>
                </w:p>
                <w:p w14:paraId="2598F4F4" w14:textId="77777777" w:rsidR="005A2C63" w:rsidRPr="00F26225" w:rsidRDefault="005A2C63" w:rsidP="005A2C63">
                  <w:pPr>
                    <w:ind w:left="284"/>
                    <w:contextualSpacing/>
                    <w:jc w:val="both"/>
                    <w:rPr>
                      <w:rFonts w:ascii="Calibri" w:hAnsi="Calibri" w:cs="Arial"/>
                      <w:sz w:val="16"/>
                      <w:szCs w:val="16"/>
                    </w:rPr>
                  </w:pPr>
                  <w:r w:rsidRPr="00C062C6">
                    <w:rPr>
                      <w:rFonts w:ascii="Calibri" w:hAnsi="Calibri" w:cs="Arial"/>
                      <w:sz w:val="16"/>
                      <w:szCs w:val="16"/>
                    </w:rPr>
                    <w:t>Para la rotación de desinfectantes se requiere la ficha técnica y la revisión y aprobación del comité de Bioseguridad y Residuos</w:t>
                  </w:r>
                </w:p>
                <w:p w14:paraId="77F9F8F9" w14:textId="77777777" w:rsidR="005A2C63" w:rsidRPr="00F26225" w:rsidRDefault="005A2C63" w:rsidP="005A2C63">
                  <w:pPr>
                    <w:ind w:left="284"/>
                    <w:contextualSpacing/>
                    <w:jc w:val="both"/>
                    <w:rPr>
                      <w:rFonts w:ascii="Calibri" w:hAnsi="Calibri" w:cs="Arial"/>
                      <w:sz w:val="16"/>
                      <w:szCs w:val="16"/>
                    </w:rPr>
                  </w:pPr>
                  <w:r w:rsidRPr="00F26225">
                    <w:rPr>
                      <w:rFonts w:ascii="Calibri" w:hAnsi="Calibri" w:cs="Arial"/>
                      <w:sz w:val="16"/>
                      <w:szCs w:val="16"/>
                    </w:rPr>
                    <w:t>Los productos a utilizar estarán permanentemente supervisados por el encargado o fiscal de servicio, quien podrá realizar los cambios que consideren oportunos.  A este respecto, el adjudicatario está obligado a presentar fichas técnicas y de seguridad de los productos utilizados a los mencionados responsables, informando de cualquier cambio en los mismos y manteniendo actualizada dicha información.</w:t>
                  </w:r>
                </w:p>
                <w:p w14:paraId="4BD15B79" w14:textId="77777777" w:rsidR="005A2C63" w:rsidRPr="005D0A14" w:rsidRDefault="005A2C63" w:rsidP="005A2C63">
                  <w:pPr>
                    <w:ind w:left="284"/>
                    <w:contextualSpacing/>
                    <w:jc w:val="both"/>
                    <w:rPr>
                      <w:rFonts w:ascii="Calibri" w:hAnsi="Calibri" w:cs="Arial"/>
                      <w:sz w:val="10"/>
                      <w:szCs w:val="10"/>
                    </w:rPr>
                  </w:pPr>
                </w:p>
                <w:p w14:paraId="39AF03E7" w14:textId="77777777" w:rsidR="005A2C63" w:rsidRDefault="005A2C63" w:rsidP="005A2C63">
                  <w:pPr>
                    <w:jc w:val="both"/>
                    <w:rPr>
                      <w:rFonts w:ascii="Calibri" w:hAnsi="Calibri" w:cs="Arial"/>
                      <w:sz w:val="16"/>
                      <w:szCs w:val="16"/>
                    </w:rPr>
                  </w:pPr>
                  <w:r w:rsidRPr="00F26225">
                    <w:rPr>
                      <w:rFonts w:ascii="Calibri" w:hAnsi="Calibri" w:cs="Arial"/>
                      <w:sz w:val="16"/>
                      <w:szCs w:val="16"/>
                    </w:rPr>
                    <w:t>Los productos a utilizar para limpieza y desinfección serán, sin perjuicio de lo establecido en otros apartados del presente pliego, los siguientes:</w:t>
                  </w:r>
                </w:p>
                <w:tbl>
                  <w:tblPr>
                    <w:tblW w:w="6442" w:type="dxa"/>
                    <w:tblInd w:w="29" w:type="dxa"/>
                    <w:tblCellMar>
                      <w:left w:w="70" w:type="dxa"/>
                      <w:right w:w="70" w:type="dxa"/>
                    </w:tblCellMar>
                    <w:tblLook w:val="00A0" w:firstRow="1" w:lastRow="0" w:firstColumn="1" w:lastColumn="0" w:noHBand="0" w:noVBand="0"/>
                  </w:tblPr>
                  <w:tblGrid>
                    <w:gridCol w:w="426"/>
                    <w:gridCol w:w="2188"/>
                    <w:gridCol w:w="713"/>
                    <w:gridCol w:w="572"/>
                    <w:gridCol w:w="567"/>
                    <w:gridCol w:w="650"/>
                    <w:gridCol w:w="650"/>
                    <w:gridCol w:w="676"/>
                  </w:tblGrid>
                  <w:tr w:rsidR="005A2C63" w:rsidRPr="00F26225" w14:paraId="450BD72A" w14:textId="77777777" w:rsidTr="005A2C63">
                    <w:trPr>
                      <w:trHeight w:val="400"/>
                    </w:trPr>
                    <w:tc>
                      <w:tcPr>
                        <w:tcW w:w="426" w:type="dxa"/>
                        <w:tcBorders>
                          <w:bottom w:val="single" w:sz="4" w:space="0" w:color="auto"/>
                        </w:tcBorders>
                        <w:shd w:val="clear" w:color="auto" w:fill="FFFFFF"/>
                        <w:noWrap/>
                        <w:vAlign w:val="center"/>
                      </w:tcPr>
                      <w:p w14:paraId="345C607E" w14:textId="77777777" w:rsidR="005A2C63" w:rsidRPr="00F26225" w:rsidRDefault="005A2C63" w:rsidP="005A2C63">
                        <w:pPr>
                          <w:jc w:val="both"/>
                          <w:rPr>
                            <w:rFonts w:ascii="Arial" w:hAnsi="Arial" w:cs="Arial"/>
                            <w:color w:val="000000"/>
                            <w:sz w:val="14"/>
                            <w:szCs w:val="14"/>
                          </w:rPr>
                        </w:pPr>
                      </w:p>
                    </w:tc>
                    <w:tc>
                      <w:tcPr>
                        <w:tcW w:w="2188" w:type="dxa"/>
                        <w:tcBorders>
                          <w:bottom w:val="single" w:sz="4" w:space="0" w:color="auto"/>
                        </w:tcBorders>
                        <w:shd w:val="clear" w:color="auto" w:fill="FFFFFF"/>
                        <w:noWrap/>
                        <w:vAlign w:val="center"/>
                      </w:tcPr>
                      <w:p w14:paraId="56EE9BC3" w14:textId="77777777" w:rsidR="005A2C63" w:rsidRPr="00F26225" w:rsidRDefault="005A2C63" w:rsidP="005A2C63">
                        <w:pPr>
                          <w:ind w:firstLineChars="100" w:firstLine="141"/>
                          <w:jc w:val="both"/>
                          <w:rPr>
                            <w:rFonts w:ascii="Arial" w:hAnsi="Arial" w:cs="Arial"/>
                            <w:b/>
                            <w:bCs/>
                            <w:sz w:val="14"/>
                            <w:szCs w:val="14"/>
                          </w:rPr>
                        </w:pPr>
                      </w:p>
                    </w:tc>
                    <w:tc>
                      <w:tcPr>
                        <w:tcW w:w="713" w:type="dxa"/>
                        <w:tcBorders>
                          <w:bottom w:val="single" w:sz="4" w:space="0" w:color="auto"/>
                          <w:right w:val="single" w:sz="4" w:space="0" w:color="auto"/>
                        </w:tcBorders>
                        <w:shd w:val="clear" w:color="auto" w:fill="FFFFFF"/>
                        <w:noWrap/>
                        <w:vAlign w:val="center"/>
                      </w:tcPr>
                      <w:p w14:paraId="1ADA6773" w14:textId="77777777" w:rsidR="005A2C63" w:rsidRPr="00F26225" w:rsidRDefault="005A2C63" w:rsidP="005A2C63">
                        <w:pPr>
                          <w:jc w:val="both"/>
                          <w:rPr>
                            <w:rFonts w:ascii="Arial" w:hAnsi="Arial" w:cs="Arial"/>
                            <w:b/>
                            <w:bCs/>
                            <w:sz w:val="14"/>
                            <w:szCs w:val="14"/>
                          </w:rPr>
                        </w:pPr>
                      </w:p>
                    </w:tc>
                    <w:tc>
                      <w:tcPr>
                        <w:tcW w:w="17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7BF77ED" w14:textId="77777777" w:rsidR="005A2C63" w:rsidRPr="00F26225" w:rsidRDefault="005A2C63" w:rsidP="005A2C63">
                        <w:pPr>
                          <w:jc w:val="both"/>
                          <w:rPr>
                            <w:rFonts w:ascii="Arial" w:hAnsi="Arial" w:cs="Arial"/>
                            <w:b/>
                            <w:bCs/>
                            <w:color w:val="000000"/>
                            <w:sz w:val="16"/>
                            <w:szCs w:val="16"/>
                          </w:rPr>
                        </w:pPr>
                        <w:r w:rsidRPr="00F26225">
                          <w:rPr>
                            <w:rFonts w:ascii="Arial" w:hAnsi="Arial" w:cs="Arial"/>
                            <w:b/>
                            <w:bCs/>
                            <w:sz w:val="14"/>
                            <w:szCs w:val="14"/>
                          </w:rPr>
                          <w:t>Cantidad Mes</w:t>
                        </w:r>
                      </w:p>
                    </w:tc>
                    <w:tc>
                      <w:tcPr>
                        <w:tcW w:w="650" w:type="dxa"/>
                        <w:tcBorders>
                          <w:left w:val="single" w:sz="4" w:space="0" w:color="auto"/>
                          <w:bottom w:val="single" w:sz="4" w:space="0" w:color="auto"/>
                        </w:tcBorders>
                        <w:shd w:val="clear" w:color="auto" w:fill="FFFFFF"/>
                        <w:noWrap/>
                        <w:vAlign w:val="center"/>
                      </w:tcPr>
                      <w:p w14:paraId="17688E13" w14:textId="77777777" w:rsidR="005A2C63" w:rsidRPr="00F26225" w:rsidRDefault="005A2C63" w:rsidP="005A2C63">
                        <w:pPr>
                          <w:jc w:val="both"/>
                          <w:rPr>
                            <w:rFonts w:ascii="Arial" w:hAnsi="Arial" w:cs="Arial"/>
                            <w:b/>
                            <w:bCs/>
                            <w:color w:val="000000"/>
                            <w:sz w:val="16"/>
                            <w:szCs w:val="16"/>
                          </w:rPr>
                        </w:pPr>
                      </w:p>
                    </w:tc>
                    <w:tc>
                      <w:tcPr>
                        <w:tcW w:w="676" w:type="dxa"/>
                        <w:tcBorders>
                          <w:bottom w:val="single" w:sz="4" w:space="0" w:color="auto"/>
                        </w:tcBorders>
                        <w:shd w:val="clear" w:color="auto" w:fill="FFFFFF"/>
                      </w:tcPr>
                      <w:p w14:paraId="211F339D" w14:textId="77777777" w:rsidR="005A2C63" w:rsidRPr="00F26225" w:rsidRDefault="005A2C63" w:rsidP="005A2C63">
                        <w:pPr>
                          <w:jc w:val="both"/>
                          <w:rPr>
                            <w:rFonts w:ascii="Arial" w:hAnsi="Arial" w:cs="Arial"/>
                            <w:b/>
                            <w:bCs/>
                            <w:color w:val="000000"/>
                            <w:sz w:val="16"/>
                            <w:szCs w:val="16"/>
                          </w:rPr>
                        </w:pPr>
                      </w:p>
                    </w:tc>
                  </w:tr>
                  <w:tr w:rsidR="005A2C63" w:rsidRPr="00153C61" w14:paraId="723A3F8B" w14:textId="77777777" w:rsidTr="005A2C63">
                    <w:trPr>
                      <w:trHeight w:val="649"/>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24A4AE2" w14:textId="77777777" w:rsidR="005A2C63" w:rsidRPr="00F26225" w:rsidRDefault="005A2C63" w:rsidP="005A2C63">
                        <w:pPr>
                          <w:jc w:val="both"/>
                          <w:rPr>
                            <w:rFonts w:ascii="Arial" w:hAnsi="Arial" w:cs="Arial"/>
                            <w:color w:val="000000"/>
                            <w:sz w:val="14"/>
                            <w:szCs w:val="14"/>
                          </w:rPr>
                        </w:pPr>
                        <w:proofErr w:type="spellStart"/>
                        <w:r w:rsidRPr="00F26225">
                          <w:rPr>
                            <w:rFonts w:ascii="Arial" w:hAnsi="Arial" w:cs="Arial"/>
                            <w:color w:val="000000"/>
                            <w:sz w:val="14"/>
                            <w:szCs w:val="14"/>
                          </w:rPr>
                          <w:t>Nº</w:t>
                        </w:r>
                        <w:proofErr w:type="spellEnd"/>
                      </w:p>
                    </w:tc>
                    <w:tc>
                      <w:tcPr>
                        <w:tcW w:w="21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727BE22" w14:textId="77777777" w:rsidR="005A2C63" w:rsidRPr="00F26225" w:rsidRDefault="005A2C63" w:rsidP="005A2C63">
                        <w:pPr>
                          <w:ind w:firstLineChars="100" w:firstLine="141"/>
                          <w:jc w:val="both"/>
                          <w:rPr>
                            <w:rFonts w:ascii="Arial" w:hAnsi="Arial" w:cs="Arial"/>
                            <w:b/>
                            <w:bCs/>
                            <w:sz w:val="14"/>
                            <w:szCs w:val="14"/>
                          </w:rPr>
                        </w:pPr>
                        <w:r w:rsidRPr="00F26225">
                          <w:rPr>
                            <w:rFonts w:ascii="Arial" w:hAnsi="Arial" w:cs="Arial"/>
                            <w:b/>
                            <w:bCs/>
                            <w:sz w:val="14"/>
                            <w:szCs w:val="14"/>
                          </w:rPr>
                          <w:t>DETALLE</w:t>
                        </w:r>
                      </w:p>
                    </w:tc>
                    <w:tc>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AB5E5E9" w14:textId="77777777" w:rsidR="005A2C63" w:rsidRPr="00F26225" w:rsidRDefault="005A2C63" w:rsidP="005A2C63">
                        <w:pPr>
                          <w:jc w:val="both"/>
                          <w:rPr>
                            <w:rFonts w:ascii="Arial" w:hAnsi="Arial" w:cs="Arial"/>
                            <w:b/>
                            <w:bCs/>
                            <w:sz w:val="14"/>
                            <w:szCs w:val="14"/>
                          </w:rPr>
                        </w:pPr>
                        <w:r w:rsidRPr="00F26225">
                          <w:rPr>
                            <w:rFonts w:ascii="Arial" w:hAnsi="Arial" w:cs="Arial"/>
                            <w:b/>
                            <w:bCs/>
                            <w:sz w:val="14"/>
                            <w:szCs w:val="14"/>
                          </w:rPr>
                          <w:t>Unidad</w:t>
                        </w:r>
                      </w:p>
                    </w:tc>
                    <w:tc>
                      <w:tcPr>
                        <w:tcW w:w="572" w:type="dxa"/>
                        <w:tcBorders>
                          <w:top w:val="single" w:sz="4" w:space="0" w:color="auto"/>
                          <w:left w:val="single" w:sz="4" w:space="0" w:color="auto"/>
                          <w:bottom w:val="single" w:sz="8" w:space="0" w:color="auto"/>
                          <w:right w:val="single" w:sz="8" w:space="0" w:color="auto"/>
                        </w:tcBorders>
                        <w:shd w:val="clear" w:color="auto" w:fill="FFFFFF"/>
                        <w:vAlign w:val="center"/>
                      </w:tcPr>
                      <w:p w14:paraId="6F41E107" w14:textId="77777777" w:rsidR="005A2C63" w:rsidRPr="00F26225" w:rsidRDefault="005A2C63" w:rsidP="005A2C63">
                        <w:pPr>
                          <w:jc w:val="both"/>
                          <w:rPr>
                            <w:rFonts w:ascii="Arial" w:hAnsi="Arial" w:cs="Arial"/>
                            <w:b/>
                            <w:bCs/>
                            <w:sz w:val="14"/>
                            <w:szCs w:val="14"/>
                          </w:rPr>
                        </w:pPr>
                        <w:r w:rsidRPr="00F26225">
                          <w:rPr>
                            <w:rFonts w:ascii="Arial" w:hAnsi="Arial" w:cs="Arial"/>
                            <w:b/>
                            <w:bCs/>
                            <w:sz w:val="14"/>
                            <w:szCs w:val="14"/>
                          </w:rPr>
                          <w:t>SARA</w:t>
                        </w:r>
                      </w:p>
                    </w:tc>
                    <w:tc>
                      <w:tcPr>
                        <w:tcW w:w="567" w:type="dxa"/>
                        <w:tcBorders>
                          <w:top w:val="single" w:sz="4" w:space="0" w:color="auto"/>
                          <w:left w:val="nil"/>
                          <w:bottom w:val="single" w:sz="8" w:space="0" w:color="auto"/>
                          <w:right w:val="nil"/>
                        </w:tcBorders>
                        <w:shd w:val="clear" w:color="auto" w:fill="FFFFFF"/>
                        <w:vAlign w:val="center"/>
                      </w:tcPr>
                      <w:p w14:paraId="4D62AB06" w14:textId="77777777" w:rsidR="005A2C63" w:rsidRPr="00F26225" w:rsidRDefault="005A2C63" w:rsidP="005A2C63">
                        <w:pPr>
                          <w:jc w:val="both"/>
                          <w:rPr>
                            <w:rFonts w:ascii="Arial" w:hAnsi="Arial" w:cs="Arial"/>
                            <w:b/>
                            <w:bCs/>
                            <w:sz w:val="14"/>
                            <w:szCs w:val="14"/>
                          </w:rPr>
                        </w:pPr>
                        <w:r w:rsidRPr="00F26225">
                          <w:rPr>
                            <w:rFonts w:ascii="Arial" w:hAnsi="Arial" w:cs="Arial"/>
                            <w:b/>
                            <w:bCs/>
                            <w:sz w:val="14"/>
                            <w:szCs w:val="14"/>
                          </w:rPr>
                          <w:t>JUNIN</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5D47EB28" w14:textId="77777777" w:rsidR="005A2C63" w:rsidRPr="00F26225" w:rsidRDefault="005A2C63" w:rsidP="005A2C63">
                        <w:pPr>
                          <w:jc w:val="both"/>
                          <w:rPr>
                            <w:rFonts w:ascii="Arial" w:hAnsi="Arial" w:cs="Arial"/>
                            <w:b/>
                            <w:bCs/>
                            <w:sz w:val="14"/>
                            <w:szCs w:val="14"/>
                          </w:rPr>
                        </w:pPr>
                        <w:r w:rsidRPr="00F26225">
                          <w:rPr>
                            <w:rFonts w:ascii="Arial" w:hAnsi="Arial" w:cs="Arial"/>
                            <w:b/>
                            <w:bCs/>
                            <w:sz w:val="14"/>
                            <w:szCs w:val="14"/>
                          </w:rPr>
                          <w:t>ADM</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B153F8A" w14:textId="77777777" w:rsidR="005A2C63" w:rsidRPr="00F26225" w:rsidRDefault="005A2C63" w:rsidP="005A2C63">
                        <w:pPr>
                          <w:jc w:val="both"/>
                          <w:rPr>
                            <w:rFonts w:ascii="Arial" w:hAnsi="Arial" w:cs="Arial"/>
                            <w:b/>
                            <w:bCs/>
                            <w:color w:val="000000"/>
                            <w:sz w:val="16"/>
                            <w:szCs w:val="16"/>
                          </w:rPr>
                        </w:pPr>
                        <w:r w:rsidRPr="00F26225">
                          <w:rPr>
                            <w:rFonts w:ascii="Arial" w:hAnsi="Arial" w:cs="Arial"/>
                            <w:b/>
                            <w:bCs/>
                            <w:color w:val="000000"/>
                            <w:sz w:val="16"/>
                            <w:szCs w:val="16"/>
                          </w:rPr>
                          <w:t>Total</w:t>
                        </w:r>
                      </w:p>
                    </w:tc>
                    <w:tc>
                      <w:tcPr>
                        <w:tcW w:w="676" w:type="dxa"/>
                        <w:tcBorders>
                          <w:top w:val="single" w:sz="4" w:space="0" w:color="auto"/>
                          <w:left w:val="single" w:sz="4" w:space="0" w:color="auto"/>
                          <w:bottom w:val="single" w:sz="4" w:space="0" w:color="auto"/>
                          <w:right w:val="single" w:sz="4" w:space="0" w:color="auto"/>
                        </w:tcBorders>
                        <w:shd w:val="clear" w:color="auto" w:fill="FFFFFF"/>
                      </w:tcPr>
                      <w:p w14:paraId="69335B16" w14:textId="77777777" w:rsidR="005A2C63" w:rsidRPr="00153C61" w:rsidRDefault="005A2C63" w:rsidP="005A2C63">
                        <w:pPr>
                          <w:jc w:val="both"/>
                          <w:rPr>
                            <w:rFonts w:cstheme="minorHAnsi"/>
                            <w:b/>
                            <w:bCs/>
                            <w:color w:val="000000"/>
                            <w:sz w:val="14"/>
                            <w:szCs w:val="14"/>
                          </w:rPr>
                        </w:pPr>
                        <w:r w:rsidRPr="00153C61">
                          <w:rPr>
                            <w:rFonts w:cstheme="minorHAnsi"/>
                            <w:b/>
                            <w:bCs/>
                            <w:color w:val="000000"/>
                            <w:sz w:val="14"/>
                            <w:szCs w:val="14"/>
                          </w:rPr>
                          <w:t>Costo unitario Bs.</w:t>
                        </w:r>
                      </w:p>
                    </w:tc>
                  </w:tr>
                  <w:tr w:rsidR="005A2C63" w14:paraId="2F3F1E11" w14:textId="77777777" w:rsidTr="005A2C63">
                    <w:trPr>
                      <w:trHeight w:val="275"/>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FA4AE8F" w14:textId="77777777" w:rsidR="005A2C63" w:rsidRPr="00F26225" w:rsidRDefault="005A2C63" w:rsidP="005A2C63">
                        <w:pPr>
                          <w:jc w:val="both"/>
                          <w:rPr>
                            <w:rFonts w:ascii="Arial" w:hAnsi="Arial" w:cs="Arial"/>
                            <w:color w:val="000000"/>
                            <w:sz w:val="14"/>
                            <w:szCs w:val="14"/>
                          </w:rPr>
                        </w:pPr>
                        <w:r w:rsidRPr="00F26225">
                          <w:rPr>
                            <w:rFonts w:ascii="Arial" w:hAnsi="Arial" w:cs="Arial"/>
                            <w:color w:val="000000"/>
                            <w:sz w:val="14"/>
                            <w:szCs w:val="14"/>
                          </w:rPr>
                          <w:t>1</w:t>
                        </w:r>
                      </w:p>
                    </w:tc>
                    <w:tc>
                      <w:tcPr>
                        <w:tcW w:w="2188" w:type="dxa"/>
                        <w:tcBorders>
                          <w:top w:val="single" w:sz="4" w:space="0" w:color="auto"/>
                          <w:left w:val="nil"/>
                          <w:bottom w:val="single" w:sz="8" w:space="0" w:color="auto"/>
                          <w:right w:val="single" w:sz="8" w:space="0" w:color="auto"/>
                        </w:tcBorders>
                        <w:shd w:val="clear" w:color="auto" w:fill="FFFFFF"/>
                        <w:vAlign w:val="bottom"/>
                      </w:tcPr>
                      <w:p w14:paraId="2BC96F8E" w14:textId="77777777" w:rsidR="005A2C63" w:rsidRPr="00F26225" w:rsidRDefault="005A2C63" w:rsidP="005A2C63">
                        <w:pPr>
                          <w:jc w:val="both"/>
                          <w:rPr>
                            <w:rFonts w:ascii="Arial" w:hAnsi="Arial" w:cs="Arial"/>
                            <w:sz w:val="14"/>
                            <w:szCs w:val="14"/>
                          </w:rPr>
                        </w:pPr>
                        <w:r w:rsidRPr="00F26225">
                          <w:rPr>
                            <w:rFonts w:ascii="Arial" w:hAnsi="Arial" w:cs="Arial"/>
                            <w:sz w:val="14"/>
                            <w:szCs w:val="14"/>
                          </w:rPr>
                          <w:t xml:space="preserve">Papel Higiénico </w:t>
                        </w:r>
                        <w:r>
                          <w:rPr>
                            <w:rFonts w:ascii="Arial" w:hAnsi="Arial" w:cs="Arial"/>
                            <w:sz w:val="14"/>
                            <w:szCs w:val="14"/>
                          </w:rPr>
                          <w:t xml:space="preserve">hoja doble, </w:t>
                        </w:r>
                        <w:r w:rsidRPr="00F26225">
                          <w:rPr>
                            <w:rFonts w:ascii="Arial" w:hAnsi="Arial" w:cs="Arial"/>
                            <w:sz w:val="14"/>
                            <w:szCs w:val="14"/>
                          </w:rPr>
                          <w:t xml:space="preserve">blanco   rollos 500 </w:t>
                        </w:r>
                        <w:proofErr w:type="spellStart"/>
                        <w:r w:rsidRPr="00F26225">
                          <w:rPr>
                            <w:rFonts w:ascii="Arial" w:hAnsi="Arial" w:cs="Arial"/>
                            <w:sz w:val="14"/>
                            <w:szCs w:val="14"/>
                          </w:rPr>
                          <w:t>mts</w:t>
                        </w:r>
                        <w:proofErr w:type="spellEnd"/>
                        <w:r w:rsidRPr="00F26225">
                          <w:rPr>
                            <w:rFonts w:ascii="Arial" w:hAnsi="Arial" w:cs="Arial"/>
                            <w:sz w:val="14"/>
                            <w:szCs w:val="14"/>
                          </w:rPr>
                          <w:t>. para dispensadores</w:t>
                        </w:r>
                      </w:p>
                    </w:tc>
                    <w:tc>
                      <w:tcPr>
                        <w:tcW w:w="713" w:type="dxa"/>
                        <w:tcBorders>
                          <w:top w:val="single" w:sz="4" w:space="0" w:color="auto"/>
                          <w:left w:val="nil"/>
                          <w:bottom w:val="single" w:sz="8" w:space="0" w:color="auto"/>
                          <w:right w:val="single" w:sz="8" w:space="0" w:color="auto"/>
                        </w:tcBorders>
                        <w:shd w:val="clear" w:color="auto" w:fill="FFFFFF"/>
                        <w:noWrap/>
                        <w:vAlign w:val="center"/>
                      </w:tcPr>
                      <w:p w14:paraId="69C958A0" w14:textId="77777777" w:rsidR="005A2C63" w:rsidRPr="00F26225" w:rsidRDefault="005A2C63" w:rsidP="005A2C63">
                        <w:pPr>
                          <w:jc w:val="both"/>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6C59DB3F" w14:textId="77777777" w:rsidR="005A2C63" w:rsidRPr="00F26225" w:rsidRDefault="005A2C63" w:rsidP="005A2C63">
                        <w:pPr>
                          <w:jc w:val="both"/>
                          <w:rPr>
                            <w:rFonts w:ascii="Arial" w:hAnsi="Arial" w:cs="Arial"/>
                            <w:sz w:val="14"/>
                            <w:szCs w:val="14"/>
                          </w:rPr>
                        </w:pPr>
                        <w:r>
                          <w:rPr>
                            <w:rFonts w:ascii="Arial" w:hAnsi="Arial" w:cs="Arial"/>
                            <w:sz w:val="14"/>
                            <w:szCs w:val="14"/>
                          </w:rPr>
                          <w:t>45</w:t>
                        </w:r>
                      </w:p>
                    </w:tc>
                    <w:tc>
                      <w:tcPr>
                        <w:tcW w:w="567" w:type="dxa"/>
                        <w:tcBorders>
                          <w:top w:val="nil"/>
                          <w:left w:val="nil"/>
                          <w:bottom w:val="single" w:sz="8" w:space="0" w:color="auto"/>
                          <w:right w:val="nil"/>
                        </w:tcBorders>
                        <w:shd w:val="clear" w:color="auto" w:fill="FFFFFF"/>
                        <w:vAlign w:val="center"/>
                      </w:tcPr>
                      <w:p w14:paraId="4E3CFA05" w14:textId="77777777" w:rsidR="005A2C63" w:rsidRPr="00F26225" w:rsidRDefault="005A2C63" w:rsidP="005A2C63">
                        <w:pPr>
                          <w:jc w:val="both"/>
                          <w:rPr>
                            <w:rFonts w:ascii="Arial" w:hAnsi="Arial" w:cs="Arial"/>
                            <w:sz w:val="14"/>
                            <w:szCs w:val="14"/>
                          </w:rPr>
                        </w:pPr>
                        <w:r>
                          <w:rPr>
                            <w:rFonts w:ascii="Arial" w:hAnsi="Arial" w:cs="Arial"/>
                            <w:sz w:val="14"/>
                            <w:szCs w:val="14"/>
                          </w:rPr>
                          <w:t>35</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14506EA8" w14:textId="77777777" w:rsidR="005A2C63" w:rsidRPr="00F26225" w:rsidRDefault="005A2C63" w:rsidP="005A2C63">
                        <w:pPr>
                          <w:jc w:val="both"/>
                          <w:rPr>
                            <w:rFonts w:ascii="Arial" w:hAnsi="Arial" w:cs="Arial"/>
                            <w:color w:val="000000"/>
                            <w:sz w:val="14"/>
                            <w:szCs w:val="14"/>
                          </w:rPr>
                        </w:pPr>
                        <w:r w:rsidRPr="00F26225">
                          <w:rPr>
                            <w:rFonts w:ascii="Arial" w:hAnsi="Arial" w:cs="Arial"/>
                            <w:color w:val="000000"/>
                            <w:sz w:val="14"/>
                            <w:szCs w:val="14"/>
                          </w:rPr>
                          <w:t>6</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CB1D887" w14:textId="77777777" w:rsidR="005A2C63" w:rsidRPr="00F26225" w:rsidRDefault="005A2C63" w:rsidP="005A2C63">
                        <w:pPr>
                          <w:jc w:val="both"/>
                          <w:rPr>
                            <w:rFonts w:ascii="Arial" w:hAnsi="Arial" w:cs="Arial"/>
                            <w:color w:val="000000"/>
                            <w:sz w:val="14"/>
                            <w:szCs w:val="14"/>
                          </w:rPr>
                        </w:pPr>
                        <w:r>
                          <w:rPr>
                            <w:rFonts w:ascii="Arial" w:hAnsi="Arial" w:cs="Arial"/>
                            <w:color w:val="000000"/>
                            <w:sz w:val="14"/>
                            <w:szCs w:val="14"/>
                          </w:rPr>
                          <w:t>86</w:t>
                        </w:r>
                      </w:p>
                    </w:tc>
                    <w:tc>
                      <w:tcPr>
                        <w:tcW w:w="676" w:type="dxa"/>
                        <w:tcBorders>
                          <w:top w:val="single" w:sz="4" w:space="0" w:color="auto"/>
                          <w:left w:val="single" w:sz="4" w:space="0" w:color="auto"/>
                          <w:bottom w:val="single" w:sz="4" w:space="0" w:color="auto"/>
                          <w:right w:val="single" w:sz="4" w:space="0" w:color="auto"/>
                        </w:tcBorders>
                        <w:shd w:val="clear" w:color="auto" w:fill="FFFFFF"/>
                      </w:tcPr>
                      <w:p w14:paraId="7DCCA767" w14:textId="77777777" w:rsidR="005A2C63" w:rsidRDefault="005A2C63" w:rsidP="005A2C63">
                        <w:pPr>
                          <w:jc w:val="both"/>
                          <w:rPr>
                            <w:rFonts w:ascii="Arial" w:hAnsi="Arial" w:cs="Arial"/>
                            <w:color w:val="000000"/>
                            <w:sz w:val="14"/>
                            <w:szCs w:val="14"/>
                          </w:rPr>
                        </w:pPr>
                      </w:p>
                    </w:tc>
                  </w:tr>
                  <w:tr w:rsidR="005A2C63" w14:paraId="2E7EC25F" w14:textId="77777777" w:rsidTr="005A2C63">
                    <w:trPr>
                      <w:trHeight w:val="406"/>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23715190"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2</w:t>
                        </w:r>
                      </w:p>
                    </w:tc>
                    <w:tc>
                      <w:tcPr>
                        <w:tcW w:w="2188" w:type="dxa"/>
                        <w:tcBorders>
                          <w:top w:val="nil"/>
                          <w:left w:val="nil"/>
                          <w:bottom w:val="single" w:sz="8" w:space="0" w:color="auto"/>
                          <w:right w:val="single" w:sz="8" w:space="0" w:color="auto"/>
                        </w:tcBorders>
                        <w:shd w:val="clear" w:color="auto" w:fill="FFFFFF"/>
                        <w:vAlign w:val="bottom"/>
                      </w:tcPr>
                      <w:p w14:paraId="4D52BD8E"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 xml:space="preserve">Papel Toalla Blanca rollos 200 </w:t>
                        </w:r>
                        <w:proofErr w:type="spellStart"/>
                        <w:r w:rsidRPr="00C76A8B">
                          <w:rPr>
                            <w:rFonts w:ascii="Arial" w:hAnsi="Arial" w:cs="Arial"/>
                            <w:sz w:val="14"/>
                            <w:szCs w:val="14"/>
                          </w:rPr>
                          <w:t>mts</w:t>
                        </w:r>
                        <w:proofErr w:type="spellEnd"/>
                        <w:r w:rsidRPr="00C76A8B">
                          <w:rPr>
                            <w:rFonts w:ascii="Arial" w:hAnsi="Arial" w:cs="Arial"/>
                            <w:sz w:val="14"/>
                            <w:szCs w:val="14"/>
                          </w:rPr>
                          <w:t>. para dispensadores</w:t>
                        </w:r>
                      </w:p>
                    </w:tc>
                    <w:tc>
                      <w:tcPr>
                        <w:tcW w:w="713" w:type="dxa"/>
                        <w:tcBorders>
                          <w:top w:val="nil"/>
                          <w:left w:val="nil"/>
                          <w:bottom w:val="single" w:sz="8" w:space="0" w:color="auto"/>
                          <w:right w:val="single" w:sz="8" w:space="0" w:color="auto"/>
                        </w:tcBorders>
                        <w:shd w:val="clear" w:color="auto" w:fill="FFFFFF"/>
                        <w:noWrap/>
                        <w:vAlign w:val="center"/>
                      </w:tcPr>
                      <w:p w14:paraId="7A3ECBEC"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562206AF"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100</w:t>
                        </w:r>
                      </w:p>
                    </w:tc>
                    <w:tc>
                      <w:tcPr>
                        <w:tcW w:w="567" w:type="dxa"/>
                        <w:tcBorders>
                          <w:top w:val="nil"/>
                          <w:left w:val="nil"/>
                          <w:bottom w:val="single" w:sz="8" w:space="0" w:color="auto"/>
                          <w:right w:val="nil"/>
                        </w:tcBorders>
                        <w:shd w:val="clear" w:color="auto" w:fill="FFFFFF"/>
                        <w:vAlign w:val="center"/>
                      </w:tcPr>
                      <w:p w14:paraId="72673B6B"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100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7D5F5B86"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20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E4713FF"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220</w:t>
                        </w:r>
                      </w:p>
                    </w:tc>
                    <w:tc>
                      <w:tcPr>
                        <w:tcW w:w="676" w:type="dxa"/>
                        <w:tcBorders>
                          <w:top w:val="nil"/>
                          <w:left w:val="single" w:sz="4" w:space="0" w:color="auto"/>
                          <w:bottom w:val="single" w:sz="4" w:space="0" w:color="auto"/>
                          <w:right w:val="single" w:sz="4" w:space="0" w:color="auto"/>
                        </w:tcBorders>
                        <w:shd w:val="clear" w:color="auto" w:fill="FFFFFF"/>
                      </w:tcPr>
                      <w:p w14:paraId="17D70245" w14:textId="77777777" w:rsidR="005A2C63" w:rsidRDefault="005A2C63" w:rsidP="005A2C63">
                        <w:pPr>
                          <w:jc w:val="both"/>
                          <w:rPr>
                            <w:rFonts w:ascii="Arial" w:hAnsi="Arial" w:cs="Arial"/>
                            <w:color w:val="000000"/>
                            <w:sz w:val="14"/>
                            <w:szCs w:val="14"/>
                          </w:rPr>
                        </w:pPr>
                      </w:p>
                    </w:tc>
                  </w:tr>
                  <w:tr w:rsidR="005A2C63" w14:paraId="714B597F" w14:textId="77777777" w:rsidTr="005A2C63">
                    <w:trPr>
                      <w:trHeight w:val="223"/>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4FF37DEB"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3</w:t>
                        </w:r>
                      </w:p>
                    </w:tc>
                    <w:tc>
                      <w:tcPr>
                        <w:tcW w:w="2188" w:type="dxa"/>
                        <w:tcBorders>
                          <w:top w:val="nil"/>
                          <w:left w:val="nil"/>
                          <w:bottom w:val="single" w:sz="8" w:space="0" w:color="auto"/>
                          <w:right w:val="single" w:sz="8" w:space="0" w:color="auto"/>
                        </w:tcBorders>
                        <w:shd w:val="clear" w:color="auto" w:fill="FFFFFF"/>
                        <w:noWrap/>
                        <w:vAlign w:val="bottom"/>
                      </w:tcPr>
                      <w:p w14:paraId="4B327E2E"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Ambientador para piso</w:t>
                        </w:r>
                      </w:p>
                    </w:tc>
                    <w:tc>
                      <w:tcPr>
                        <w:tcW w:w="713" w:type="dxa"/>
                        <w:tcBorders>
                          <w:top w:val="nil"/>
                          <w:left w:val="nil"/>
                          <w:bottom w:val="single" w:sz="8" w:space="0" w:color="auto"/>
                          <w:right w:val="single" w:sz="8" w:space="0" w:color="auto"/>
                        </w:tcBorders>
                        <w:shd w:val="clear" w:color="auto" w:fill="FFFFFF"/>
                        <w:noWrap/>
                        <w:vAlign w:val="center"/>
                      </w:tcPr>
                      <w:p w14:paraId="6B1F946F" w14:textId="77777777" w:rsidR="005A2C63" w:rsidRPr="00C76A8B" w:rsidRDefault="005A2C63" w:rsidP="005A2C63">
                        <w:pPr>
                          <w:ind w:right="-70"/>
                          <w:jc w:val="both"/>
                          <w:rPr>
                            <w:rFonts w:ascii="Arial" w:hAnsi="Arial" w:cs="Arial"/>
                            <w:sz w:val="14"/>
                            <w:szCs w:val="14"/>
                          </w:rPr>
                        </w:pPr>
                        <w:r w:rsidRPr="00C76A8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358E4B7A"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2EF2698D"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24C82515"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D436ED2"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46</w:t>
                        </w:r>
                      </w:p>
                    </w:tc>
                    <w:tc>
                      <w:tcPr>
                        <w:tcW w:w="676" w:type="dxa"/>
                        <w:tcBorders>
                          <w:top w:val="nil"/>
                          <w:left w:val="single" w:sz="4" w:space="0" w:color="auto"/>
                          <w:bottom w:val="single" w:sz="4" w:space="0" w:color="auto"/>
                          <w:right w:val="single" w:sz="4" w:space="0" w:color="auto"/>
                        </w:tcBorders>
                        <w:shd w:val="clear" w:color="auto" w:fill="FFFFFF"/>
                      </w:tcPr>
                      <w:p w14:paraId="0EFF401D" w14:textId="77777777" w:rsidR="005A2C63" w:rsidRDefault="005A2C63" w:rsidP="005A2C63">
                        <w:pPr>
                          <w:jc w:val="both"/>
                          <w:rPr>
                            <w:rFonts w:ascii="Arial" w:hAnsi="Arial" w:cs="Arial"/>
                            <w:color w:val="000000"/>
                            <w:sz w:val="14"/>
                            <w:szCs w:val="14"/>
                          </w:rPr>
                        </w:pPr>
                      </w:p>
                    </w:tc>
                  </w:tr>
                  <w:tr w:rsidR="005A2C63" w:rsidRPr="00F51746" w14:paraId="7B66C873" w14:textId="77777777" w:rsidTr="005A2C63">
                    <w:trPr>
                      <w:trHeight w:val="127"/>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72B5497B"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4</w:t>
                        </w:r>
                      </w:p>
                    </w:tc>
                    <w:tc>
                      <w:tcPr>
                        <w:tcW w:w="2188" w:type="dxa"/>
                        <w:tcBorders>
                          <w:top w:val="nil"/>
                          <w:left w:val="nil"/>
                          <w:bottom w:val="single" w:sz="8" w:space="0" w:color="auto"/>
                          <w:right w:val="single" w:sz="8" w:space="0" w:color="auto"/>
                        </w:tcBorders>
                        <w:shd w:val="clear" w:color="auto" w:fill="FFFFFF"/>
                        <w:noWrap/>
                        <w:vAlign w:val="bottom"/>
                      </w:tcPr>
                      <w:p w14:paraId="2FD0E6B3"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Alcohol</w:t>
                        </w:r>
                      </w:p>
                    </w:tc>
                    <w:tc>
                      <w:tcPr>
                        <w:tcW w:w="713" w:type="dxa"/>
                        <w:tcBorders>
                          <w:top w:val="nil"/>
                          <w:left w:val="nil"/>
                          <w:bottom w:val="single" w:sz="8" w:space="0" w:color="auto"/>
                          <w:right w:val="single" w:sz="8" w:space="0" w:color="auto"/>
                        </w:tcBorders>
                        <w:shd w:val="clear" w:color="auto" w:fill="FFFFFF"/>
                        <w:noWrap/>
                        <w:vAlign w:val="center"/>
                      </w:tcPr>
                      <w:p w14:paraId="7C2F33F8"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39E9B438"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10</w:t>
                        </w:r>
                      </w:p>
                    </w:tc>
                    <w:tc>
                      <w:tcPr>
                        <w:tcW w:w="567" w:type="dxa"/>
                        <w:tcBorders>
                          <w:top w:val="nil"/>
                          <w:left w:val="nil"/>
                          <w:bottom w:val="single" w:sz="8" w:space="0" w:color="auto"/>
                          <w:right w:val="nil"/>
                        </w:tcBorders>
                        <w:shd w:val="clear" w:color="auto" w:fill="FFFFFF"/>
                        <w:vAlign w:val="center"/>
                      </w:tcPr>
                      <w:p w14:paraId="55B39D63"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66A9BF05"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9121DC7"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30</w:t>
                        </w:r>
                      </w:p>
                    </w:tc>
                    <w:tc>
                      <w:tcPr>
                        <w:tcW w:w="676" w:type="dxa"/>
                        <w:tcBorders>
                          <w:top w:val="nil"/>
                          <w:left w:val="single" w:sz="4" w:space="0" w:color="auto"/>
                          <w:bottom w:val="single" w:sz="4" w:space="0" w:color="auto"/>
                          <w:right w:val="single" w:sz="4" w:space="0" w:color="auto"/>
                        </w:tcBorders>
                        <w:shd w:val="clear" w:color="auto" w:fill="FFFFFF"/>
                      </w:tcPr>
                      <w:p w14:paraId="670D118A" w14:textId="77777777" w:rsidR="005A2C63" w:rsidRPr="00F51746" w:rsidRDefault="005A2C63" w:rsidP="005A2C63">
                        <w:pPr>
                          <w:jc w:val="both"/>
                          <w:rPr>
                            <w:rFonts w:ascii="Arial" w:hAnsi="Arial" w:cs="Arial"/>
                            <w:color w:val="000000"/>
                            <w:sz w:val="14"/>
                            <w:szCs w:val="14"/>
                            <w:highlight w:val="yellow"/>
                          </w:rPr>
                        </w:pPr>
                      </w:p>
                    </w:tc>
                  </w:tr>
                  <w:tr w:rsidR="005A2C63" w14:paraId="6F531585" w14:textId="77777777" w:rsidTr="005A2C63">
                    <w:trPr>
                      <w:trHeight w:val="29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3124E481"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5</w:t>
                        </w:r>
                      </w:p>
                    </w:tc>
                    <w:tc>
                      <w:tcPr>
                        <w:tcW w:w="2188" w:type="dxa"/>
                        <w:tcBorders>
                          <w:top w:val="nil"/>
                          <w:left w:val="nil"/>
                          <w:bottom w:val="single" w:sz="8" w:space="0" w:color="auto"/>
                          <w:right w:val="single" w:sz="8" w:space="0" w:color="auto"/>
                        </w:tcBorders>
                        <w:shd w:val="clear" w:color="auto" w:fill="FFFFFF"/>
                        <w:vAlign w:val="bottom"/>
                      </w:tcPr>
                      <w:p w14:paraId="6F5F0519"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 xml:space="preserve">Pastillas desodorantes para tanque de inodoros </w:t>
                        </w:r>
                      </w:p>
                    </w:tc>
                    <w:tc>
                      <w:tcPr>
                        <w:tcW w:w="713" w:type="dxa"/>
                        <w:tcBorders>
                          <w:top w:val="nil"/>
                          <w:left w:val="nil"/>
                          <w:bottom w:val="single" w:sz="8" w:space="0" w:color="auto"/>
                          <w:right w:val="single" w:sz="8" w:space="0" w:color="auto"/>
                        </w:tcBorders>
                        <w:shd w:val="clear" w:color="auto" w:fill="FFFFFF"/>
                        <w:noWrap/>
                        <w:vAlign w:val="center"/>
                      </w:tcPr>
                      <w:p w14:paraId="2B5380ED"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3D85CCDA"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5110AF58"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823AF3E"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C06A30E"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45</w:t>
                        </w:r>
                      </w:p>
                    </w:tc>
                    <w:tc>
                      <w:tcPr>
                        <w:tcW w:w="676" w:type="dxa"/>
                        <w:tcBorders>
                          <w:top w:val="nil"/>
                          <w:left w:val="single" w:sz="4" w:space="0" w:color="auto"/>
                          <w:bottom w:val="single" w:sz="4" w:space="0" w:color="auto"/>
                          <w:right w:val="single" w:sz="4" w:space="0" w:color="auto"/>
                        </w:tcBorders>
                        <w:shd w:val="clear" w:color="auto" w:fill="FFFFFF"/>
                      </w:tcPr>
                      <w:p w14:paraId="05AA3F82" w14:textId="77777777" w:rsidR="005A2C63" w:rsidRDefault="005A2C63" w:rsidP="005A2C63">
                        <w:pPr>
                          <w:jc w:val="both"/>
                          <w:rPr>
                            <w:rFonts w:ascii="Arial" w:hAnsi="Arial" w:cs="Arial"/>
                            <w:color w:val="000000"/>
                            <w:sz w:val="14"/>
                            <w:szCs w:val="14"/>
                          </w:rPr>
                        </w:pPr>
                      </w:p>
                    </w:tc>
                  </w:tr>
                  <w:tr w:rsidR="005A2C63" w14:paraId="69C642BC" w14:textId="77777777" w:rsidTr="005A2C63">
                    <w:trPr>
                      <w:trHeight w:val="271"/>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616D9177"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6</w:t>
                        </w:r>
                      </w:p>
                    </w:tc>
                    <w:tc>
                      <w:tcPr>
                        <w:tcW w:w="2188" w:type="dxa"/>
                        <w:tcBorders>
                          <w:top w:val="nil"/>
                          <w:left w:val="nil"/>
                          <w:bottom w:val="single" w:sz="8" w:space="0" w:color="auto"/>
                          <w:right w:val="single" w:sz="8" w:space="0" w:color="auto"/>
                        </w:tcBorders>
                        <w:shd w:val="clear" w:color="auto" w:fill="FFFFFF"/>
                        <w:noWrap/>
                        <w:vAlign w:val="bottom"/>
                      </w:tcPr>
                      <w:p w14:paraId="43726FB3"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 xml:space="preserve">Detergente líquido para piso (Jabón </w:t>
                        </w:r>
                        <w:proofErr w:type="spellStart"/>
                        <w:r w:rsidRPr="00C76A8B">
                          <w:rPr>
                            <w:rFonts w:ascii="Arial" w:hAnsi="Arial" w:cs="Arial"/>
                            <w:sz w:val="14"/>
                            <w:szCs w:val="14"/>
                          </w:rPr>
                          <w:t>Liquido</w:t>
                        </w:r>
                        <w:proofErr w:type="spellEnd"/>
                        <w:r w:rsidRPr="00C76A8B">
                          <w:rPr>
                            <w:rFonts w:ascii="Arial" w:hAnsi="Arial" w:cs="Arial"/>
                            <w:sz w:val="14"/>
                            <w:szCs w:val="14"/>
                          </w:rPr>
                          <w:t>)</w:t>
                        </w:r>
                      </w:p>
                    </w:tc>
                    <w:tc>
                      <w:tcPr>
                        <w:tcW w:w="713" w:type="dxa"/>
                        <w:tcBorders>
                          <w:top w:val="nil"/>
                          <w:left w:val="nil"/>
                          <w:bottom w:val="single" w:sz="8" w:space="0" w:color="auto"/>
                          <w:right w:val="single" w:sz="8" w:space="0" w:color="auto"/>
                        </w:tcBorders>
                        <w:shd w:val="clear" w:color="auto" w:fill="FFFFFF"/>
                        <w:noWrap/>
                        <w:vAlign w:val="center"/>
                      </w:tcPr>
                      <w:p w14:paraId="18340E55"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2016805D"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1A472D14"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37992212"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8BCE329"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35</w:t>
                        </w:r>
                      </w:p>
                    </w:tc>
                    <w:tc>
                      <w:tcPr>
                        <w:tcW w:w="676" w:type="dxa"/>
                        <w:tcBorders>
                          <w:top w:val="nil"/>
                          <w:left w:val="single" w:sz="4" w:space="0" w:color="auto"/>
                          <w:bottom w:val="single" w:sz="4" w:space="0" w:color="auto"/>
                          <w:right w:val="single" w:sz="4" w:space="0" w:color="auto"/>
                        </w:tcBorders>
                        <w:shd w:val="clear" w:color="auto" w:fill="FFFFFF"/>
                      </w:tcPr>
                      <w:p w14:paraId="51634E78" w14:textId="77777777" w:rsidR="005A2C63" w:rsidRDefault="005A2C63" w:rsidP="005A2C63">
                        <w:pPr>
                          <w:jc w:val="both"/>
                          <w:rPr>
                            <w:rFonts w:ascii="Arial" w:hAnsi="Arial" w:cs="Arial"/>
                            <w:color w:val="000000"/>
                            <w:sz w:val="14"/>
                            <w:szCs w:val="14"/>
                          </w:rPr>
                        </w:pPr>
                      </w:p>
                    </w:tc>
                  </w:tr>
                  <w:tr w:rsidR="005A2C63" w14:paraId="35B5D9BB" w14:textId="77777777" w:rsidTr="005A2C63">
                    <w:trPr>
                      <w:trHeight w:val="247"/>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75FB0AC6"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7</w:t>
                        </w:r>
                      </w:p>
                    </w:tc>
                    <w:tc>
                      <w:tcPr>
                        <w:tcW w:w="2188" w:type="dxa"/>
                        <w:tcBorders>
                          <w:top w:val="nil"/>
                          <w:left w:val="nil"/>
                          <w:bottom w:val="single" w:sz="8" w:space="0" w:color="auto"/>
                          <w:right w:val="single" w:sz="8" w:space="0" w:color="auto"/>
                        </w:tcBorders>
                        <w:shd w:val="clear" w:color="auto" w:fill="FFFFFF"/>
                        <w:noWrap/>
                        <w:vAlign w:val="bottom"/>
                      </w:tcPr>
                      <w:p w14:paraId="3AD93E06"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Limpiavidrios (900 ml)</w:t>
                        </w:r>
                      </w:p>
                    </w:tc>
                    <w:tc>
                      <w:tcPr>
                        <w:tcW w:w="713" w:type="dxa"/>
                        <w:tcBorders>
                          <w:top w:val="nil"/>
                          <w:left w:val="nil"/>
                          <w:bottom w:val="single" w:sz="8" w:space="0" w:color="auto"/>
                          <w:right w:val="single" w:sz="8" w:space="0" w:color="auto"/>
                        </w:tcBorders>
                        <w:shd w:val="clear" w:color="auto" w:fill="FFFFFF"/>
                        <w:noWrap/>
                        <w:vAlign w:val="center"/>
                      </w:tcPr>
                      <w:p w14:paraId="3B2D3BD4"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 xml:space="preserve">Pieza </w:t>
                        </w:r>
                      </w:p>
                    </w:tc>
                    <w:tc>
                      <w:tcPr>
                        <w:tcW w:w="572" w:type="dxa"/>
                        <w:tcBorders>
                          <w:top w:val="nil"/>
                          <w:left w:val="nil"/>
                          <w:bottom w:val="single" w:sz="8" w:space="0" w:color="auto"/>
                          <w:right w:val="single" w:sz="8" w:space="0" w:color="auto"/>
                        </w:tcBorders>
                        <w:shd w:val="clear" w:color="auto" w:fill="FFFFFF"/>
                        <w:noWrap/>
                        <w:vAlign w:val="center"/>
                      </w:tcPr>
                      <w:p w14:paraId="515D1113"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10</w:t>
                        </w:r>
                      </w:p>
                    </w:tc>
                    <w:tc>
                      <w:tcPr>
                        <w:tcW w:w="567" w:type="dxa"/>
                        <w:tcBorders>
                          <w:top w:val="nil"/>
                          <w:left w:val="nil"/>
                          <w:bottom w:val="single" w:sz="8" w:space="0" w:color="auto"/>
                          <w:right w:val="nil"/>
                        </w:tcBorders>
                        <w:shd w:val="clear" w:color="auto" w:fill="FFFFFF"/>
                        <w:vAlign w:val="center"/>
                      </w:tcPr>
                      <w:p w14:paraId="7A64F6AB"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5</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E57E620"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D241198"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15</w:t>
                        </w:r>
                      </w:p>
                    </w:tc>
                    <w:tc>
                      <w:tcPr>
                        <w:tcW w:w="676" w:type="dxa"/>
                        <w:tcBorders>
                          <w:top w:val="nil"/>
                          <w:left w:val="single" w:sz="4" w:space="0" w:color="auto"/>
                          <w:bottom w:val="single" w:sz="4" w:space="0" w:color="auto"/>
                          <w:right w:val="single" w:sz="4" w:space="0" w:color="auto"/>
                        </w:tcBorders>
                        <w:shd w:val="clear" w:color="auto" w:fill="FFFFFF"/>
                      </w:tcPr>
                      <w:p w14:paraId="4BC3E85B" w14:textId="77777777" w:rsidR="005A2C63" w:rsidRDefault="005A2C63" w:rsidP="005A2C63">
                        <w:pPr>
                          <w:jc w:val="both"/>
                          <w:rPr>
                            <w:rFonts w:ascii="Arial" w:hAnsi="Arial" w:cs="Arial"/>
                            <w:color w:val="000000"/>
                            <w:sz w:val="14"/>
                            <w:szCs w:val="14"/>
                          </w:rPr>
                        </w:pPr>
                      </w:p>
                    </w:tc>
                  </w:tr>
                  <w:tr w:rsidR="005A2C63" w:rsidRPr="002057C9" w14:paraId="0C207F0A" w14:textId="77777777" w:rsidTr="005A2C63">
                    <w:trPr>
                      <w:trHeight w:val="237"/>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1C6E9947"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8</w:t>
                        </w:r>
                      </w:p>
                    </w:tc>
                    <w:tc>
                      <w:tcPr>
                        <w:tcW w:w="2188" w:type="dxa"/>
                        <w:tcBorders>
                          <w:top w:val="nil"/>
                          <w:left w:val="nil"/>
                          <w:bottom w:val="single" w:sz="8" w:space="0" w:color="auto"/>
                          <w:right w:val="single" w:sz="8" w:space="0" w:color="auto"/>
                        </w:tcBorders>
                        <w:shd w:val="clear" w:color="auto" w:fill="FFFFFF"/>
                        <w:vAlign w:val="bottom"/>
                      </w:tcPr>
                      <w:p w14:paraId="59FAF110"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Detergente en polvo (Bolsa de 250 gr)</w:t>
                        </w:r>
                      </w:p>
                    </w:tc>
                    <w:tc>
                      <w:tcPr>
                        <w:tcW w:w="713" w:type="dxa"/>
                        <w:tcBorders>
                          <w:top w:val="nil"/>
                          <w:left w:val="nil"/>
                          <w:bottom w:val="single" w:sz="8" w:space="0" w:color="auto"/>
                          <w:right w:val="single" w:sz="8" w:space="0" w:color="auto"/>
                        </w:tcBorders>
                        <w:shd w:val="clear" w:color="auto" w:fill="FFFFFF"/>
                        <w:noWrap/>
                        <w:vAlign w:val="center"/>
                      </w:tcPr>
                      <w:p w14:paraId="0AFEDC77"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6E5C790D"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30</w:t>
                        </w:r>
                      </w:p>
                    </w:tc>
                    <w:tc>
                      <w:tcPr>
                        <w:tcW w:w="567" w:type="dxa"/>
                        <w:tcBorders>
                          <w:top w:val="nil"/>
                          <w:left w:val="nil"/>
                          <w:bottom w:val="single" w:sz="8" w:space="0" w:color="auto"/>
                          <w:right w:val="nil"/>
                        </w:tcBorders>
                        <w:shd w:val="clear" w:color="auto" w:fill="FFFFFF"/>
                        <w:vAlign w:val="center"/>
                      </w:tcPr>
                      <w:p w14:paraId="6C9CCDEC"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30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5694CDA5"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5A216F9"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60</w:t>
                        </w:r>
                      </w:p>
                    </w:tc>
                    <w:tc>
                      <w:tcPr>
                        <w:tcW w:w="676" w:type="dxa"/>
                        <w:tcBorders>
                          <w:top w:val="nil"/>
                          <w:left w:val="single" w:sz="4" w:space="0" w:color="auto"/>
                          <w:bottom w:val="single" w:sz="4" w:space="0" w:color="auto"/>
                          <w:right w:val="single" w:sz="4" w:space="0" w:color="auto"/>
                        </w:tcBorders>
                        <w:shd w:val="clear" w:color="auto" w:fill="FFFFFF"/>
                      </w:tcPr>
                      <w:p w14:paraId="565814BD" w14:textId="77777777" w:rsidR="005A2C63" w:rsidRPr="002057C9" w:rsidRDefault="005A2C63" w:rsidP="005A2C63">
                        <w:pPr>
                          <w:jc w:val="both"/>
                          <w:rPr>
                            <w:rFonts w:ascii="Arial" w:hAnsi="Arial" w:cs="Arial"/>
                            <w:color w:val="000000"/>
                            <w:sz w:val="14"/>
                            <w:szCs w:val="14"/>
                            <w:highlight w:val="yellow"/>
                          </w:rPr>
                        </w:pPr>
                      </w:p>
                    </w:tc>
                  </w:tr>
                  <w:tr w:rsidR="005A2C63" w14:paraId="3ED7F739" w14:textId="77777777" w:rsidTr="005A2C63">
                    <w:trPr>
                      <w:trHeight w:val="213"/>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55B65715"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9</w:t>
                        </w:r>
                      </w:p>
                    </w:tc>
                    <w:tc>
                      <w:tcPr>
                        <w:tcW w:w="2188" w:type="dxa"/>
                        <w:tcBorders>
                          <w:top w:val="nil"/>
                          <w:left w:val="nil"/>
                          <w:bottom w:val="nil"/>
                          <w:right w:val="single" w:sz="8" w:space="0" w:color="auto"/>
                        </w:tcBorders>
                        <w:shd w:val="clear" w:color="auto" w:fill="FFFFFF"/>
                        <w:noWrap/>
                        <w:vAlign w:val="bottom"/>
                      </w:tcPr>
                      <w:p w14:paraId="4F37A029"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Esponjas</w:t>
                        </w:r>
                      </w:p>
                    </w:tc>
                    <w:tc>
                      <w:tcPr>
                        <w:tcW w:w="713" w:type="dxa"/>
                        <w:tcBorders>
                          <w:top w:val="nil"/>
                          <w:left w:val="nil"/>
                          <w:bottom w:val="nil"/>
                          <w:right w:val="single" w:sz="8" w:space="0" w:color="auto"/>
                        </w:tcBorders>
                        <w:shd w:val="clear" w:color="auto" w:fill="FFFFFF"/>
                        <w:noWrap/>
                        <w:vAlign w:val="center"/>
                      </w:tcPr>
                      <w:p w14:paraId="24083570"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Piezas</w:t>
                        </w:r>
                      </w:p>
                    </w:tc>
                    <w:tc>
                      <w:tcPr>
                        <w:tcW w:w="572" w:type="dxa"/>
                        <w:tcBorders>
                          <w:top w:val="nil"/>
                          <w:left w:val="nil"/>
                          <w:bottom w:val="nil"/>
                          <w:right w:val="single" w:sz="8" w:space="0" w:color="auto"/>
                        </w:tcBorders>
                        <w:shd w:val="clear" w:color="auto" w:fill="FFFFFF"/>
                        <w:noWrap/>
                        <w:vAlign w:val="center"/>
                      </w:tcPr>
                      <w:p w14:paraId="69F6DCC8"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15</w:t>
                        </w:r>
                      </w:p>
                    </w:tc>
                    <w:tc>
                      <w:tcPr>
                        <w:tcW w:w="567" w:type="dxa"/>
                        <w:tcBorders>
                          <w:top w:val="nil"/>
                          <w:left w:val="nil"/>
                          <w:bottom w:val="nil"/>
                          <w:right w:val="nil"/>
                        </w:tcBorders>
                        <w:shd w:val="clear" w:color="auto" w:fill="FFFFFF"/>
                        <w:vAlign w:val="center"/>
                      </w:tcPr>
                      <w:p w14:paraId="3E80CF5B"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15</w:t>
                        </w:r>
                      </w:p>
                    </w:tc>
                    <w:tc>
                      <w:tcPr>
                        <w:tcW w:w="650" w:type="dxa"/>
                        <w:tcBorders>
                          <w:top w:val="nil"/>
                          <w:left w:val="single" w:sz="4" w:space="0" w:color="auto"/>
                          <w:bottom w:val="single" w:sz="4" w:space="0" w:color="auto"/>
                          <w:right w:val="single" w:sz="4" w:space="0" w:color="auto"/>
                        </w:tcBorders>
                        <w:shd w:val="clear" w:color="auto" w:fill="FFFFFF"/>
                        <w:vAlign w:val="center"/>
                      </w:tcPr>
                      <w:p w14:paraId="6E9FA2B5"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D31F2FC"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40</w:t>
                        </w:r>
                      </w:p>
                    </w:tc>
                    <w:tc>
                      <w:tcPr>
                        <w:tcW w:w="676" w:type="dxa"/>
                        <w:tcBorders>
                          <w:top w:val="nil"/>
                          <w:left w:val="single" w:sz="4" w:space="0" w:color="auto"/>
                          <w:bottom w:val="single" w:sz="4" w:space="0" w:color="auto"/>
                          <w:right w:val="single" w:sz="4" w:space="0" w:color="auto"/>
                        </w:tcBorders>
                        <w:shd w:val="clear" w:color="auto" w:fill="FFFFFF"/>
                      </w:tcPr>
                      <w:p w14:paraId="0043A9DB" w14:textId="77777777" w:rsidR="005A2C63" w:rsidRDefault="005A2C63" w:rsidP="005A2C63">
                        <w:pPr>
                          <w:jc w:val="both"/>
                          <w:rPr>
                            <w:rFonts w:ascii="Arial" w:hAnsi="Arial" w:cs="Arial"/>
                            <w:color w:val="000000"/>
                            <w:sz w:val="14"/>
                            <w:szCs w:val="14"/>
                          </w:rPr>
                        </w:pPr>
                      </w:p>
                    </w:tc>
                  </w:tr>
                  <w:tr w:rsidR="005A2C63" w:rsidRPr="00F26225" w14:paraId="1496F823" w14:textId="77777777" w:rsidTr="005A2C63">
                    <w:trPr>
                      <w:trHeight w:val="213"/>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7E34162E"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10</w:t>
                        </w:r>
                      </w:p>
                    </w:tc>
                    <w:tc>
                      <w:tcPr>
                        <w:tcW w:w="2188" w:type="dxa"/>
                        <w:tcBorders>
                          <w:top w:val="single" w:sz="4" w:space="0" w:color="auto"/>
                          <w:left w:val="nil"/>
                          <w:bottom w:val="single" w:sz="4" w:space="0" w:color="auto"/>
                          <w:right w:val="single" w:sz="4" w:space="0" w:color="auto"/>
                        </w:tcBorders>
                        <w:shd w:val="clear" w:color="auto" w:fill="FFFFFF"/>
                        <w:noWrap/>
                        <w:vAlign w:val="bottom"/>
                      </w:tcPr>
                      <w:p w14:paraId="2F43CE16"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Cera para muebles</w:t>
                        </w:r>
                      </w:p>
                    </w:tc>
                    <w:tc>
                      <w:tcPr>
                        <w:tcW w:w="713" w:type="dxa"/>
                        <w:tcBorders>
                          <w:top w:val="single" w:sz="4" w:space="0" w:color="auto"/>
                          <w:left w:val="nil"/>
                          <w:bottom w:val="single" w:sz="4" w:space="0" w:color="auto"/>
                          <w:right w:val="single" w:sz="4" w:space="0" w:color="auto"/>
                        </w:tcBorders>
                        <w:shd w:val="clear" w:color="auto" w:fill="FFFFFF"/>
                        <w:noWrap/>
                        <w:vAlign w:val="center"/>
                      </w:tcPr>
                      <w:p w14:paraId="5745E0B5"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Litros</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2ECA5ADE"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5</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40CCBB2"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3</w:t>
                        </w:r>
                      </w:p>
                    </w:tc>
                    <w:tc>
                      <w:tcPr>
                        <w:tcW w:w="650" w:type="dxa"/>
                        <w:tcBorders>
                          <w:top w:val="single" w:sz="4" w:space="0" w:color="auto"/>
                          <w:left w:val="nil"/>
                          <w:bottom w:val="single" w:sz="4" w:space="0" w:color="auto"/>
                          <w:right w:val="single" w:sz="4" w:space="0" w:color="auto"/>
                        </w:tcBorders>
                        <w:shd w:val="clear" w:color="auto" w:fill="FFFFFF"/>
                        <w:vAlign w:val="center"/>
                      </w:tcPr>
                      <w:p w14:paraId="19EF255D"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6790F05"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8</w:t>
                        </w:r>
                      </w:p>
                    </w:tc>
                    <w:tc>
                      <w:tcPr>
                        <w:tcW w:w="676" w:type="dxa"/>
                        <w:tcBorders>
                          <w:top w:val="single" w:sz="4" w:space="0" w:color="auto"/>
                          <w:left w:val="single" w:sz="4" w:space="0" w:color="auto"/>
                          <w:bottom w:val="single" w:sz="4" w:space="0" w:color="auto"/>
                          <w:right w:val="single" w:sz="4" w:space="0" w:color="auto"/>
                        </w:tcBorders>
                        <w:shd w:val="clear" w:color="auto" w:fill="FFFFFF"/>
                      </w:tcPr>
                      <w:p w14:paraId="6D41E910" w14:textId="77777777" w:rsidR="005A2C63" w:rsidRPr="00F26225" w:rsidRDefault="005A2C63" w:rsidP="005A2C63">
                        <w:pPr>
                          <w:jc w:val="both"/>
                          <w:rPr>
                            <w:rFonts w:ascii="Arial" w:hAnsi="Arial" w:cs="Arial"/>
                            <w:color w:val="000000"/>
                            <w:sz w:val="14"/>
                            <w:szCs w:val="14"/>
                          </w:rPr>
                        </w:pPr>
                      </w:p>
                    </w:tc>
                  </w:tr>
                  <w:tr w:rsidR="005A2C63" w14:paraId="3E53CDF9" w14:textId="77777777" w:rsidTr="005A2C63">
                    <w:trPr>
                      <w:trHeight w:val="221"/>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7EBA0AC9"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11</w:t>
                        </w:r>
                      </w:p>
                    </w:tc>
                    <w:tc>
                      <w:tcPr>
                        <w:tcW w:w="2188" w:type="dxa"/>
                        <w:tcBorders>
                          <w:top w:val="nil"/>
                          <w:left w:val="nil"/>
                          <w:bottom w:val="single" w:sz="8" w:space="0" w:color="auto"/>
                          <w:right w:val="single" w:sz="8" w:space="0" w:color="auto"/>
                        </w:tcBorders>
                        <w:shd w:val="clear" w:color="auto" w:fill="FFFFFF"/>
                        <w:noWrap/>
                        <w:vAlign w:val="bottom"/>
                      </w:tcPr>
                      <w:p w14:paraId="423CCA70"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Bolsas negras</w:t>
                        </w:r>
                      </w:p>
                    </w:tc>
                    <w:tc>
                      <w:tcPr>
                        <w:tcW w:w="713" w:type="dxa"/>
                        <w:tcBorders>
                          <w:top w:val="nil"/>
                          <w:left w:val="nil"/>
                          <w:bottom w:val="single" w:sz="8" w:space="0" w:color="auto"/>
                          <w:right w:val="single" w:sz="8" w:space="0" w:color="auto"/>
                        </w:tcBorders>
                        <w:shd w:val="clear" w:color="auto" w:fill="FFFFFF"/>
                        <w:noWrap/>
                        <w:vAlign w:val="center"/>
                      </w:tcPr>
                      <w:p w14:paraId="312F099F"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Unidad</w:t>
                        </w:r>
                      </w:p>
                    </w:tc>
                    <w:tc>
                      <w:tcPr>
                        <w:tcW w:w="572" w:type="dxa"/>
                        <w:tcBorders>
                          <w:top w:val="nil"/>
                          <w:left w:val="nil"/>
                          <w:bottom w:val="single" w:sz="8" w:space="0" w:color="auto"/>
                          <w:right w:val="single" w:sz="8" w:space="0" w:color="auto"/>
                        </w:tcBorders>
                        <w:shd w:val="clear" w:color="auto" w:fill="FFFFFF"/>
                        <w:noWrap/>
                        <w:vAlign w:val="center"/>
                      </w:tcPr>
                      <w:p w14:paraId="7490F7EB"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3000</w:t>
                        </w:r>
                      </w:p>
                    </w:tc>
                    <w:tc>
                      <w:tcPr>
                        <w:tcW w:w="567" w:type="dxa"/>
                        <w:tcBorders>
                          <w:top w:val="nil"/>
                          <w:left w:val="nil"/>
                          <w:bottom w:val="single" w:sz="8" w:space="0" w:color="auto"/>
                          <w:right w:val="nil"/>
                        </w:tcBorders>
                        <w:shd w:val="clear" w:color="auto" w:fill="FFFFFF"/>
                        <w:vAlign w:val="center"/>
                      </w:tcPr>
                      <w:p w14:paraId="7883E66F"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2000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772C1819" w14:textId="77777777" w:rsidR="005A2C63" w:rsidRPr="00C76A8B" w:rsidRDefault="005A2C63" w:rsidP="005A2C63">
                        <w:pPr>
                          <w:jc w:val="both"/>
                          <w:rPr>
                            <w:rFonts w:ascii="Arial" w:hAnsi="Arial" w:cs="Arial"/>
                            <w:color w:val="000000"/>
                            <w:sz w:val="14"/>
                            <w:szCs w:val="14"/>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1A566F3"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5000</w:t>
                        </w:r>
                      </w:p>
                    </w:tc>
                    <w:tc>
                      <w:tcPr>
                        <w:tcW w:w="676" w:type="dxa"/>
                        <w:tcBorders>
                          <w:top w:val="nil"/>
                          <w:left w:val="single" w:sz="4" w:space="0" w:color="auto"/>
                          <w:bottom w:val="single" w:sz="4" w:space="0" w:color="auto"/>
                          <w:right w:val="single" w:sz="4" w:space="0" w:color="auto"/>
                        </w:tcBorders>
                        <w:shd w:val="clear" w:color="auto" w:fill="FFFFFF"/>
                      </w:tcPr>
                      <w:p w14:paraId="716B5975" w14:textId="77777777" w:rsidR="005A2C63" w:rsidRDefault="005A2C63" w:rsidP="005A2C63">
                        <w:pPr>
                          <w:jc w:val="both"/>
                          <w:rPr>
                            <w:rFonts w:ascii="Arial" w:hAnsi="Arial" w:cs="Arial"/>
                            <w:color w:val="000000"/>
                            <w:sz w:val="14"/>
                            <w:szCs w:val="14"/>
                          </w:rPr>
                        </w:pPr>
                      </w:p>
                    </w:tc>
                  </w:tr>
                  <w:tr w:rsidR="005A2C63" w14:paraId="324B3804" w14:textId="77777777" w:rsidTr="005A2C63">
                    <w:trPr>
                      <w:trHeight w:val="269"/>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301195A9"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12</w:t>
                        </w:r>
                      </w:p>
                    </w:tc>
                    <w:tc>
                      <w:tcPr>
                        <w:tcW w:w="2188" w:type="dxa"/>
                        <w:tcBorders>
                          <w:top w:val="nil"/>
                          <w:left w:val="nil"/>
                          <w:bottom w:val="single" w:sz="8" w:space="0" w:color="auto"/>
                          <w:right w:val="single" w:sz="8" w:space="0" w:color="auto"/>
                        </w:tcBorders>
                        <w:shd w:val="clear" w:color="auto" w:fill="FFFFFF"/>
                        <w:noWrap/>
                        <w:vAlign w:val="bottom"/>
                      </w:tcPr>
                      <w:p w14:paraId="2DA743D2"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 xml:space="preserve">Bolsas negras grandes  </w:t>
                        </w:r>
                      </w:p>
                    </w:tc>
                    <w:tc>
                      <w:tcPr>
                        <w:tcW w:w="713" w:type="dxa"/>
                        <w:tcBorders>
                          <w:top w:val="nil"/>
                          <w:left w:val="nil"/>
                          <w:bottom w:val="single" w:sz="8" w:space="0" w:color="auto"/>
                          <w:right w:val="single" w:sz="8" w:space="0" w:color="auto"/>
                        </w:tcBorders>
                        <w:shd w:val="clear" w:color="auto" w:fill="FFFFFF"/>
                        <w:noWrap/>
                        <w:vAlign w:val="center"/>
                      </w:tcPr>
                      <w:p w14:paraId="04E19773"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Unidad</w:t>
                        </w:r>
                      </w:p>
                    </w:tc>
                    <w:tc>
                      <w:tcPr>
                        <w:tcW w:w="572" w:type="dxa"/>
                        <w:tcBorders>
                          <w:top w:val="nil"/>
                          <w:left w:val="nil"/>
                          <w:bottom w:val="single" w:sz="8" w:space="0" w:color="auto"/>
                          <w:right w:val="single" w:sz="8" w:space="0" w:color="auto"/>
                        </w:tcBorders>
                        <w:shd w:val="clear" w:color="auto" w:fill="FFFFFF"/>
                        <w:noWrap/>
                        <w:vAlign w:val="center"/>
                      </w:tcPr>
                      <w:p w14:paraId="5D7BC72E"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100</w:t>
                        </w:r>
                      </w:p>
                    </w:tc>
                    <w:tc>
                      <w:tcPr>
                        <w:tcW w:w="567" w:type="dxa"/>
                        <w:tcBorders>
                          <w:top w:val="nil"/>
                          <w:left w:val="nil"/>
                          <w:bottom w:val="single" w:sz="8" w:space="0" w:color="auto"/>
                          <w:right w:val="nil"/>
                        </w:tcBorders>
                        <w:shd w:val="clear" w:color="auto" w:fill="FFFFFF"/>
                        <w:vAlign w:val="center"/>
                      </w:tcPr>
                      <w:p w14:paraId="70951696"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100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22906165"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7F51E8F"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200</w:t>
                        </w:r>
                      </w:p>
                    </w:tc>
                    <w:tc>
                      <w:tcPr>
                        <w:tcW w:w="676" w:type="dxa"/>
                        <w:tcBorders>
                          <w:top w:val="nil"/>
                          <w:left w:val="single" w:sz="4" w:space="0" w:color="auto"/>
                          <w:bottom w:val="single" w:sz="4" w:space="0" w:color="auto"/>
                          <w:right w:val="single" w:sz="4" w:space="0" w:color="auto"/>
                        </w:tcBorders>
                        <w:shd w:val="clear" w:color="auto" w:fill="FFFFFF"/>
                      </w:tcPr>
                      <w:p w14:paraId="31A216A3" w14:textId="77777777" w:rsidR="005A2C63" w:rsidRDefault="005A2C63" w:rsidP="005A2C63">
                        <w:pPr>
                          <w:jc w:val="both"/>
                          <w:rPr>
                            <w:rFonts w:ascii="Arial" w:hAnsi="Arial" w:cs="Arial"/>
                            <w:color w:val="000000"/>
                            <w:sz w:val="14"/>
                            <w:szCs w:val="14"/>
                          </w:rPr>
                        </w:pPr>
                      </w:p>
                    </w:tc>
                  </w:tr>
                  <w:tr w:rsidR="005A2C63" w:rsidRPr="002057C9" w14:paraId="66C7F340" w14:textId="77777777" w:rsidTr="005A2C63">
                    <w:trPr>
                      <w:trHeight w:val="24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0AB0D244"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13</w:t>
                        </w:r>
                      </w:p>
                    </w:tc>
                    <w:tc>
                      <w:tcPr>
                        <w:tcW w:w="2188" w:type="dxa"/>
                        <w:tcBorders>
                          <w:top w:val="nil"/>
                          <w:left w:val="nil"/>
                          <w:bottom w:val="single" w:sz="8" w:space="0" w:color="auto"/>
                          <w:right w:val="single" w:sz="8" w:space="0" w:color="auto"/>
                        </w:tcBorders>
                        <w:shd w:val="clear" w:color="auto" w:fill="FFFFFF"/>
                        <w:noWrap/>
                        <w:vAlign w:val="bottom"/>
                      </w:tcPr>
                      <w:p w14:paraId="3C7F21E4"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 xml:space="preserve">Bolsas Rojas </w:t>
                        </w:r>
                        <w:r w:rsidRPr="00C76A8B">
                          <w:rPr>
                            <w:rFonts w:ascii="Tahoma" w:hAnsi="Tahoma" w:cs="Tahoma"/>
                            <w:sz w:val="16"/>
                            <w:szCs w:val="16"/>
                          </w:rPr>
                          <w:t>(60 a 120 micro gramaje)</w:t>
                        </w:r>
                      </w:p>
                    </w:tc>
                    <w:tc>
                      <w:tcPr>
                        <w:tcW w:w="713" w:type="dxa"/>
                        <w:tcBorders>
                          <w:top w:val="nil"/>
                          <w:left w:val="nil"/>
                          <w:bottom w:val="single" w:sz="8" w:space="0" w:color="auto"/>
                          <w:right w:val="single" w:sz="8" w:space="0" w:color="auto"/>
                        </w:tcBorders>
                        <w:shd w:val="clear" w:color="auto" w:fill="FFFFFF"/>
                        <w:noWrap/>
                        <w:vAlign w:val="center"/>
                      </w:tcPr>
                      <w:p w14:paraId="74440197"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6FFDEEEB"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3000</w:t>
                        </w:r>
                      </w:p>
                    </w:tc>
                    <w:tc>
                      <w:tcPr>
                        <w:tcW w:w="567" w:type="dxa"/>
                        <w:tcBorders>
                          <w:top w:val="nil"/>
                          <w:left w:val="nil"/>
                          <w:bottom w:val="single" w:sz="8" w:space="0" w:color="auto"/>
                          <w:right w:val="nil"/>
                        </w:tcBorders>
                        <w:shd w:val="clear" w:color="auto" w:fill="FFFFFF"/>
                        <w:vAlign w:val="center"/>
                      </w:tcPr>
                      <w:p w14:paraId="7BC3B151"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3000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1D766BAF"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30DEAC5"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6000</w:t>
                        </w:r>
                      </w:p>
                    </w:tc>
                    <w:tc>
                      <w:tcPr>
                        <w:tcW w:w="676" w:type="dxa"/>
                        <w:tcBorders>
                          <w:top w:val="nil"/>
                          <w:left w:val="single" w:sz="4" w:space="0" w:color="auto"/>
                          <w:bottom w:val="single" w:sz="4" w:space="0" w:color="auto"/>
                          <w:right w:val="single" w:sz="4" w:space="0" w:color="auto"/>
                        </w:tcBorders>
                        <w:shd w:val="clear" w:color="auto" w:fill="FFFFFF"/>
                      </w:tcPr>
                      <w:p w14:paraId="27F46B5F" w14:textId="77777777" w:rsidR="005A2C63" w:rsidRPr="002057C9" w:rsidRDefault="005A2C63" w:rsidP="005A2C63">
                        <w:pPr>
                          <w:jc w:val="both"/>
                          <w:rPr>
                            <w:rFonts w:ascii="Arial" w:hAnsi="Arial" w:cs="Arial"/>
                            <w:color w:val="000000"/>
                            <w:sz w:val="14"/>
                            <w:szCs w:val="14"/>
                            <w:highlight w:val="yellow"/>
                          </w:rPr>
                        </w:pPr>
                      </w:p>
                    </w:tc>
                  </w:tr>
                  <w:tr w:rsidR="005A2C63" w14:paraId="43C2344F" w14:textId="77777777" w:rsidTr="005A2C63">
                    <w:trPr>
                      <w:trHeight w:val="23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1FCBD2FE"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14</w:t>
                        </w:r>
                      </w:p>
                    </w:tc>
                    <w:tc>
                      <w:tcPr>
                        <w:tcW w:w="2188" w:type="dxa"/>
                        <w:tcBorders>
                          <w:top w:val="nil"/>
                          <w:left w:val="nil"/>
                          <w:bottom w:val="single" w:sz="8" w:space="0" w:color="auto"/>
                          <w:right w:val="single" w:sz="8" w:space="0" w:color="auto"/>
                        </w:tcBorders>
                        <w:shd w:val="clear" w:color="auto" w:fill="FFFFFF"/>
                        <w:noWrap/>
                        <w:vAlign w:val="bottom"/>
                      </w:tcPr>
                      <w:p w14:paraId="696A0D99"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 xml:space="preserve">Jabón líquido </w:t>
                        </w:r>
                        <w:proofErr w:type="spellStart"/>
                        <w:r w:rsidRPr="00C76A8B">
                          <w:rPr>
                            <w:rFonts w:ascii="Arial" w:hAnsi="Arial" w:cs="Arial"/>
                            <w:sz w:val="14"/>
                            <w:szCs w:val="14"/>
                          </w:rPr>
                          <w:t>antibacterial</w:t>
                        </w:r>
                        <w:proofErr w:type="spellEnd"/>
                        <w:r w:rsidRPr="00C76A8B">
                          <w:rPr>
                            <w:rFonts w:ascii="Arial" w:hAnsi="Arial" w:cs="Arial"/>
                            <w:sz w:val="14"/>
                            <w:szCs w:val="14"/>
                          </w:rPr>
                          <w:t xml:space="preserve"> cremoso para manos, baño público pacientes y personal</w:t>
                        </w:r>
                      </w:p>
                    </w:tc>
                    <w:tc>
                      <w:tcPr>
                        <w:tcW w:w="713" w:type="dxa"/>
                        <w:tcBorders>
                          <w:top w:val="nil"/>
                          <w:left w:val="nil"/>
                          <w:bottom w:val="single" w:sz="8" w:space="0" w:color="auto"/>
                          <w:right w:val="single" w:sz="8" w:space="0" w:color="auto"/>
                        </w:tcBorders>
                        <w:shd w:val="clear" w:color="auto" w:fill="FFFFFF"/>
                        <w:noWrap/>
                        <w:vAlign w:val="center"/>
                      </w:tcPr>
                      <w:p w14:paraId="249890AF"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0BF344D9"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25</w:t>
                        </w:r>
                      </w:p>
                    </w:tc>
                    <w:tc>
                      <w:tcPr>
                        <w:tcW w:w="567" w:type="dxa"/>
                        <w:tcBorders>
                          <w:top w:val="nil"/>
                          <w:left w:val="nil"/>
                          <w:bottom w:val="single" w:sz="8" w:space="0" w:color="auto"/>
                          <w:right w:val="nil"/>
                        </w:tcBorders>
                        <w:shd w:val="clear" w:color="auto" w:fill="FFFFFF"/>
                        <w:vAlign w:val="center"/>
                      </w:tcPr>
                      <w:p w14:paraId="0EA4DFF3"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25</w:t>
                        </w:r>
                      </w:p>
                    </w:tc>
                    <w:tc>
                      <w:tcPr>
                        <w:tcW w:w="650" w:type="dxa"/>
                        <w:tcBorders>
                          <w:top w:val="nil"/>
                          <w:left w:val="single" w:sz="4" w:space="0" w:color="auto"/>
                          <w:bottom w:val="single" w:sz="4" w:space="0" w:color="auto"/>
                          <w:right w:val="single" w:sz="4" w:space="0" w:color="auto"/>
                        </w:tcBorders>
                        <w:shd w:val="clear" w:color="auto" w:fill="FFFFFF"/>
                        <w:vAlign w:val="center"/>
                      </w:tcPr>
                      <w:p w14:paraId="663019B5"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E5729F1"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55</w:t>
                        </w:r>
                      </w:p>
                    </w:tc>
                    <w:tc>
                      <w:tcPr>
                        <w:tcW w:w="676" w:type="dxa"/>
                        <w:tcBorders>
                          <w:top w:val="nil"/>
                          <w:left w:val="single" w:sz="4" w:space="0" w:color="auto"/>
                          <w:bottom w:val="single" w:sz="4" w:space="0" w:color="auto"/>
                          <w:right w:val="single" w:sz="4" w:space="0" w:color="auto"/>
                        </w:tcBorders>
                        <w:shd w:val="clear" w:color="auto" w:fill="FFFFFF"/>
                      </w:tcPr>
                      <w:p w14:paraId="50F0DFB0" w14:textId="77777777" w:rsidR="005A2C63" w:rsidRDefault="005A2C63" w:rsidP="005A2C63">
                        <w:pPr>
                          <w:jc w:val="both"/>
                          <w:rPr>
                            <w:rFonts w:ascii="Arial" w:hAnsi="Arial" w:cs="Arial"/>
                            <w:color w:val="000000"/>
                            <w:sz w:val="14"/>
                            <w:szCs w:val="14"/>
                          </w:rPr>
                        </w:pPr>
                      </w:p>
                    </w:tc>
                  </w:tr>
                  <w:tr w:rsidR="005A2C63" w:rsidRPr="00F26225" w14:paraId="0D3A2B1B" w14:textId="77777777" w:rsidTr="005A2C63">
                    <w:trPr>
                      <w:trHeight w:val="25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0C5D9E95"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15</w:t>
                        </w:r>
                      </w:p>
                    </w:tc>
                    <w:tc>
                      <w:tcPr>
                        <w:tcW w:w="2188" w:type="dxa"/>
                        <w:tcBorders>
                          <w:top w:val="nil"/>
                          <w:left w:val="nil"/>
                          <w:bottom w:val="single" w:sz="8" w:space="0" w:color="auto"/>
                          <w:right w:val="single" w:sz="8" w:space="0" w:color="auto"/>
                        </w:tcBorders>
                        <w:shd w:val="clear" w:color="auto" w:fill="FFFFFF"/>
                        <w:noWrap/>
                        <w:vAlign w:val="bottom"/>
                      </w:tcPr>
                      <w:p w14:paraId="7E997279"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Cera Blanca para piso de goma</w:t>
                        </w:r>
                      </w:p>
                    </w:tc>
                    <w:tc>
                      <w:tcPr>
                        <w:tcW w:w="713" w:type="dxa"/>
                        <w:tcBorders>
                          <w:top w:val="nil"/>
                          <w:left w:val="nil"/>
                          <w:bottom w:val="single" w:sz="8" w:space="0" w:color="auto"/>
                          <w:right w:val="single" w:sz="8" w:space="0" w:color="auto"/>
                        </w:tcBorders>
                        <w:shd w:val="clear" w:color="auto" w:fill="FFFFFF"/>
                        <w:noWrap/>
                        <w:vAlign w:val="center"/>
                      </w:tcPr>
                      <w:p w14:paraId="5FC97C93"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4FBCED8A"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2</w:t>
                        </w:r>
                      </w:p>
                    </w:tc>
                    <w:tc>
                      <w:tcPr>
                        <w:tcW w:w="567" w:type="dxa"/>
                        <w:tcBorders>
                          <w:top w:val="nil"/>
                          <w:left w:val="nil"/>
                          <w:bottom w:val="single" w:sz="8" w:space="0" w:color="auto"/>
                          <w:right w:val="nil"/>
                        </w:tcBorders>
                        <w:shd w:val="clear" w:color="auto" w:fill="FFFFFF"/>
                        <w:vAlign w:val="center"/>
                      </w:tcPr>
                      <w:p w14:paraId="1DF1B4AE"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2</w:t>
                        </w:r>
                      </w:p>
                    </w:tc>
                    <w:tc>
                      <w:tcPr>
                        <w:tcW w:w="650" w:type="dxa"/>
                        <w:tcBorders>
                          <w:top w:val="nil"/>
                          <w:left w:val="single" w:sz="4" w:space="0" w:color="auto"/>
                          <w:bottom w:val="single" w:sz="4" w:space="0" w:color="auto"/>
                          <w:right w:val="single" w:sz="4" w:space="0" w:color="auto"/>
                        </w:tcBorders>
                        <w:shd w:val="clear" w:color="auto" w:fill="FFFFFF"/>
                        <w:vAlign w:val="center"/>
                      </w:tcPr>
                      <w:p w14:paraId="5CAD401D"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D818E9E"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4</w:t>
                        </w:r>
                      </w:p>
                    </w:tc>
                    <w:tc>
                      <w:tcPr>
                        <w:tcW w:w="676" w:type="dxa"/>
                        <w:tcBorders>
                          <w:top w:val="nil"/>
                          <w:left w:val="single" w:sz="4" w:space="0" w:color="auto"/>
                          <w:bottom w:val="single" w:sz="4" w:space="0" w:color="auto"/>
                          <w:right w:val="single" w:sz="4" w:space="0" w:color="auto"/>
                        </w:tcBorders>
                        <w:shd w:val="clear" w:color="auto" w:fill="FFFFFF"/>
                      </w:tcPr>
                      <w:p w14:paraId="6E494DCA" w14:textId="77777777" w:rsidR="005A2C63" w:rsidRPr="00F26225" w:rsidRDefault="005A2C63" w:rsidP="005A2C63">
                        <w:pPr>
                          <w:jc w:val="both"/>
                          <w:rPr>
                            <w:rFonts w:ascii="Arial" w:hAnsi="Arial" w:cs="Arial"/>
                            <w:color w:val="000000"/>
                            <w:sz w:val="14"/>
                            <w:szCs w:val="14"/>
                          </w:rPr>
                        </w:pPr>
                      </w:p>
                    </w:tc>
                  </w:tr>
                  <w:tr w:rsidR="005A2C63" w14:paraId="6E846A4B" w14:textId="77777777" w:rsidTr="005A2C63">
                    <w:trPr>
                      <w:trHeight w:val="323"/>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0B9473DE"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16</w:t>
                        </w:r>
                      </w:p>
                    </w:tc>
                    <w:tc>
                      <w:tcPr>
                        <w:tcW w:w="2188" w:type="dxa"/>
                        <w:tcBorders>
                          <w:top w:val="nil"/>
                          <w:left w:val="nil"/>
                          <w:bottom w:val="single" w:sz="8" w:space="0" w:color="auto"/>
                          <w:right w:val="single" w:sz="8" w:space="0" w:color="auto"/>
                        </w:tcBorders>
                        <w:shd w:val="clear" w:color="auto" w:fill="FFFFFF"/>
                        <w:noWrap/>
                        <w:vAlign w:val="bottom"/>
                      </w:tcPr>
                      <w:p w14:paraId="592DC2F2" w14:textId="77777777" w:rsidR="005A2C63" w:rsidRPr="00C76A8B" w:rsidRDefault="005A2C63" w:rsidP="005A2C63">
                        <w:pPr>
                          <w:jc w:val="both"/>
                          <w:rPr>
                            <w:rFonts w:ascii="Arial" w:hAnsi="Arial" w:cs="Arial"/>
                            <w:sz w:val="14"/>
                            <w:szCs w:val="14"/>
                          </w:rPr>
                        </w:pPr>
                        <w:proofErr w:type="spellStart"/>
                        <w:r w:rsidRPr="00C76A8B">
                          <w:rPr>
                            <w:rFonts w:ascii="Arial" w:hAnsi="Arial" w:cs="Arial"/>
                            <w:sz w:val="14"/>
                            <w:szCs w:val="14"/>
                          </w:rPr>
                          <w:t>Clorospar</w:t>
                        </w:r>
                        <w:proofErr w:type="spellEnd"/>
                        <w:r w:rsidRPr="00C76A8B">
                          <w:rPr>
                            <w:rFonts w:ascii="Arial" w:hAnsi="Arial" w:cs="Arial"/>
                            <w:sz w:val="14"/>
                            <w:szCs w:val="14"/>
                          </w:rPr>
                          <w:t xml:space="preserve"> 62 (hipoclorito sódico al 0.5%) </w:t>
                        </w:r>
                      </w:p>
                    </w:tc>
                    <w:tc>
                      <w:tcPr>
                        <w:tcW w:w="713" w:type="dxa"/>
                        <w:tcBorders>
                          <w:top w:val="nil"/>
                          <w:left w:val="nil"/>
                          <w:bottom w:val="single" w:sz="8" w:space="0" w:color="auto"/>
                          <w:right w:val="single" w:sz="8" w:space="0" w:color="auto"/>
                        </w:tcBorders>
                        <w:shd w:val="clear" w:color="auto" w:fill="FFFFFF"/>
                        <w:noWrap/>
                        <w:vAlign w:val="center"/>
                      </w:tcPr>
                      <w:p w14:paraId="4B9C99B3"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Kilos</w:t>
                        </w:r>
                      </w:p>
                    </w:tc>
                    <w:tc>
                      <w:tcPr>
                        <w:tcW w:w="572" w:type="dxa"/>
                        <w:tcBorders>
                          <w:top w:val="nil"/>
                          <w:left w:val="nil"/>
                          <w:bottom w:val="single" w:sz="8" w:space="0" w:color="auto"/>
                          <w:right w:val="single" w:sz="8" w:space="0" w:color="auto"/>
                        </w:tcBorders>
                        <w:shd w:val="clear" w:color="auto" w:fill="FFFFFF"/>
                        <w:noWrap/>
                        <w:vAlign w:val="center"/>
                      </w:tcPr>
                      <w:p w14:paraId="51C1556C"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7</w:t>
                        </w:r>
                      </w:p>
                    </w:tc>
                    <w:tc>
                      <w:tcPr>
                        <w:tcW w:w="567" w:type="dxa"/>
                        <w:tcBorders>
                          <w:top w:val="nil"/>
                          <w:left w:val="nil"/>
                          <w:bottom w:val="single" w:sz="8" w:space="0" w:color="auto"/>
                          <w:right w:val="nil"/>
                        </w:tcBorders>
                        <w:shd w:val="clear" w:color="auto" w:fill="FFFFFF"/>
                        <w:vAlign w:val="center"/>
                      </w:tcPr>
                      <w:p w14:paraId="00F6F192"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2</w:t>
                        </w:r>
                      </w:p>
                    </w:tc>
                    <w:tc>
                      <w:tcPr>
                        <w:tcW w:w="650" w:type="dxa"/>
                        <w:tcBorders>
                          <w:top w:val="nil"/>
                          <w:left w:val="single" w:sz="4" w:space="0" w:color="auto"/>
                          <w:bottom w:val="single" w:sz="4" w:space="0" w:color="auto"/>
                          <w:right w:val="single" w:sz="4" w:space="0" w:color="auto"/>
                        </w:tcBorders>
                        <w:shd w:val="clear" w:color="auto" w:fill="FFFFFF"/>
                        <w:vAlign w:val="center"/>
                      </w:tcPr>
                      <w:p w14:paraId="1C9E1FA5"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930B9DB"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9</w:t>
                        </w:r>
                      </w:p>
                    </w:tc>
                    <w:tc>
                      <w:tcPr>
                        <w:tcW w:w="676" w:type="dxa"/>
                        <w:tcBorders>
                          <w:top w:val="nil"/>
                          <w:left w:val="single" w:sz="4" w:space="0" w:color="auto"/>
                          <w:bottom w:val="single" w:sz="4" w:space="0" w:color="auto"/>
                          <w:right w:val="single" w:sz="4" w:space="0" w:color="auto"/>
                        </w:tcBorders>
                        <w:shd w:val="clear" w:color="auto" w:fill="FFFFFF"/>
                      </w:tcPr>
                      <w:p w14:paraId="5D5705BF" w14:textId="77777777" w:rsidR="005A2C63" w:rsidRDefault="005A2C63" w:rsidP="005A2C63">
                        <w:pPr>
                          <w:jc w:val="both"/>
                          <w:rPr>
                            <w:rFonts w:ascii="Arial" w:hAnsi="Arial" w:cs="Arial"/>
                            <w:color w:val="000000"/>
                            <w:sz w:val="14"/>
                            <w:szCs w:val="14"/>
                          </w:rPr>
                        </w:pPr>
                      </w:p>
                    </w:tc>
                  </w:tr>
                  <w:tr w:rsidR="005A2C63" w14:paraId="00603852" w14:textId="77777777" w:rsidTr="005A2C63">
                    <w:trPr>
                      <w:trHeight w:val="257"/>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8EEAD63"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17</w:t>
                        </w:r>
                      </w:p>
                    </w:tc>
                    <w:tc>
                      <w:tcPr>
                        <w:tcW w:w="2188" w:type="dxa"/>
                        <w:tcBorders>
                          <w:top w:val="nil"/>
                          <w:left w:val="nil"/>
                          <w:bottom w:val="single" w:sz="8" w:space="0" w:color="auto"/>
                          <w:right w:val="single" w:sz="8" w:space="0" w:color="auto"/>
                        </w:tcBorders>
                        <w:shd w:val="clear" w:color="auto" w:fill="FFFFFF"/>
                        <w:noWrap/>
                        <w:vAlign w:val="bottom"/>
                      </w:tcPr>
                      <w:p w14:paraId="277EAFC5"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hipoclorito sódico al 0.5% (X5)</w:t>
                        </w:r>
                      </w:p>
                    </w:tc>
                    <w:tc>
                      <w:tcPr>
                        <w:tcW w:w="713" w:type="dxa"/>
                        <w:tcBorders>
                          <w:top w:val="nil"/>
                          <w:left w:val="nil"/>
                          <w:bottom w:val="single" w:sz="8" w:space="0" w:color="auto"/>
                          <w:right w:val="single" w:sz="8" w:space="0" w:color="auto"/>
                        </w:tcBorders>
                        <w:shd w:val="clear" w:color="auto" w:fill="FFFFFF"/>
                        <w:noWrap/>
                        <w:vAlign w:val="center"/>
                      </w:tcPr>
                      <w:p w14:paraId="4229D542"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59E723C2"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1353C111"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16</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F2258C2" w14:textId="77777777" w:rsidR="005A2C63" w:rsidRPr="00C76A8B" w:rsidRDefault="005A2C63" w:rsidP="005A2C63">
                        <w:pPr>
                          <w:jc w:val="both"/>
                          <w:rPr>
                            <w:rFonts w:ascii="Arial" w:hAnsi="Arial" w:cs="Arial"/>
                            <w:color w:val="000000"/>
                            <w:sz w:val="14"/>
                            <w:szCs w:val="14"/>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3B3CB11"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36</w:t>
                        </w:r>
                      </w:p>
                    </w:tc>
                    <w:tc>
                      <w:tcPr>
                        <w:tcW w:w="676" w:type="dxa"/>
                        <w:tcBorders>
                          <w:top w:val="nil"/>
                          <w:left w:val="single" w:sz="4" w:space="0" w:color="auto"/>
                          <w:bottom w:val="single" w:sz="4" w:space="0" w:color="auto"/>
                          <w:right w:val="single" w:sz="4" w:space="0" w:color="auto"/>
                        </w:tcBorders>
                        <w:shd w:val="clear" w:color="auto" w:fill="FFFFFF"/>
                      </w:tcPr>
                      <w:p w14:paraId="138214AF" w14:textId="77777777" w:rsidR="005A2C63" w:rsidRDefault="005A2C63" w:rsidP="005A2C63">
                        <w:pPr>
                          <w:jc w:val="both"/>
                          <w:rPr>
                            <w:rFonts w:ascii="Arial" w:hAnsi="Arial" w:cs="Arial"/>
                            <w:color w:val="000000"/>
                            <w:sz w:val="14"/>
                            <w:szCs w:val="14"/>
                          </w:rPr>
                        </w:pPr>
                      </w:p>
                    </w:tc>
                  </w:tr>
                  <w:tr w:rsidR="005A2C63" w14:paraId="02F6710A" w14:textId="77777777" w:rsidTr="005A2C63">
                    <w:trPr>
                      <w:trHeight w:val="22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065D64DB"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18</w:t>
                        </w:r>
                      </w:p>
                    </w:tc>
                    <w:tc>
                      <w:tcPr>
                        <w:tcW w:w="2188" w:type="dxa"/>
                        <w:tcBorders>
                          <w:top w:val="nil"/>
                          <w:left w:val="nil"/>
                          <w:bottom w:val="single" w:sz="4" w:space="0" w:color="auto"/>
                          <w:right w:val="single" w:sz="8" w:space="0" w:color="auto"/>
                        </w:tcBorders>
                        <w:shd w:val="clear" w:color="auto" w:fill="FFFFFF"/>
                        <w:noWrap/>
                        <w:vAlign w:val="bottom"/>
                      </w:tcPr>
                      <w:p w14:paraId="47F2C87A" w14:textId="77777777" w:rsidR="005A2C63" w:rsidRPr="00C76A8B" w:rsidRDefault="005A2C63" w:rsidP="005A2C63">
                        <w:pPr>
                          <w:jc w:val="both"/>
                          <w:rPr>
                            <w:rFonts w:ascii="Arial" w:hAnsi="Arial" w:cs="Arial"/>
                            <w:sz w:val="14"/>
                            <w:szCs w:val="14"/>
                          </w:rPr>
                        </w:pPr>
                        <w:r w:rsidRPr="00C76A8B">
                          <w:rPr>
                            <w:rFonts w:ascii="Arial" w:hAnsi="Arial" w:cs="Arial"/>
                            <w:color w:val="FF0000"/>
                            <w:sz w:val="14"/>
                            <w:szCs w:val="14"/>
                          </w:rPr>
                          <w:t xml:space="preserve">Desinfectante de alto espectro de 4ta o 5ta </w:t>
                        </w:r>
                        <w:proofErr w:type="spellStart"/>
                        <w:r w:rsidRPr="00C76A8B">
                          <w:rPr>
                            <w:rFonts w:ascii="Arial" w:hAnsi="Arial" w:cs="Arial"/>
                            <w:color w:val="FF0000"/>
                            <w:sz w:val="14"/>
                            <w:szCs w:val="14"/>
                          </w:rPr>
                          <w:t>generacion</w:t>
                        </w:r>
                        <w:proofErr w:type="spellEnd"/>
                      </w:p>
                    </w:tc>
                    <w:tc>
                      <w:tcPr>
                        <w:tcW w:w="713" w:type="dxa"/>
                        <w:tcBorders>
                          <w:top w:val="nil"/>
                          <w:left w:val="nil"/>
                          <w:bottom w:val="single" w:sz="4" w:space="0" w:color="auto"/>
                          <w:right w:val="single" w:sz="8" w:space="0" w:color="auto"/>
                        </w:tcBorders>
                        <w:shd w:val="clear" w:color="auto" w:fill="FFFFFF"/>
                        <w:noWrap/>
                        <w:vAlign w:val="center"/>
                      </w:tcPr>
                      <w:p w14:paraId="4801CAE5"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Litros</w:t>
                        </w:r>
                      </w:p>
                    </w:tc>
                    <w:tc>
                      <w:tcPr>
                        <w:tcW w:w="572" w:type="dxa"/>
                        <w:tcBorders>
                          <w:top w:val="nil"/>
                          <w:left w:val="nil"/>
                          <w:bottom w:val="single" w:sz="4" w:space="0" w:color="auto"/>
                          <w:right w:val="single" w:sz="8" w:space="0" w:color="auto"/>
                        </w:tcBorders>
                        <w:shd w:val="clear" w:color="auto" w:fill="FFFFFF"/>
                        <w:noWrap/>
                        <w:vAlign w:val="center"/>
                      </w:tcPr>
                      <w:p w14:paraId="07D18D55"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7</w:t>
                        </w:r>
                      </w:p>
                    </w:tc>
                    <w:tc>
                      <w:tcPr>
                        <w:tcW w:w="567" w:type="dxa"/>
                        <w:tcBorders>
                          <w:top w:val="nil"/>
                          <w:left w:val="nil"/>
                          <w:bottom w:val="single" w:sz="4" w:space="0" w:color="auto"/>
                          <w:right w:val="nil"/>
                        </w:tcBorders>
                        <w:shd w:val="clear" w:color="auto" w:fill="FFFFFF"/>
                        <w:vAlign w:val="center"/>
                      </w:tcPr>
                      <w:p w14:paraId="0D27BD10"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488CD7B8"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E3C7D91"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17</w:t>
                        </w:r>
                      </w:p>
                    </w:tc>
                    <w:tc>
                      <w:tcPr>
                        <w:tcW w:w="676" w:type="dxa"/>
                        <w:tcBorders>
                          <w:top w:val="nil"/>
                          <w:left w:val="single" w:sz="4" w:space="0" w:color="auto"/>
                          <w:bottom w:val="single" w:sz="4" w:space="0" w:color="auto"/>
                          <w:right w:val="single" w:sz="4" w:space="0" w:color="auto"/>
                        </w:tcBorders>
                        <w:shd w:val="clear" w:color="auto" w:fill="FFFFFF"/>
                      </w:tcPr>
                      <w:p w14:paraId="51AA07B4" w14:textId="77777777" w:rsidR="005A2C63" w:rsidRDefault="005A2C63" w:rsidP="005A2C63">
                        <w:pPr>
                          <w:jc w:val="both"/>
                          <w:rPr>
                            <w:rFonts w:ascii="Arial" w:hAnsi="Arial" w:cs="Arial"/>
                            <w:color w:val="000000"/>
                            <w:sz w:val="14"/>
                            <w:szCs w:val="14"/>
                          </w:rPr>
                        </w:pPr>
                      </w:p>
                    </w:tc>
                  </w:tr>
                  <w:tr w:rsidR="005A2C63" w:rsidRPr="00F66102" w14:paraId="068A4A3C" w14:textId="77777777" w:rsidTr="005A2C63">
                    <w:trPr>
                      <w:trHeight w:val="246"/>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435B4EA5"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lastRenderedPageBreak/>
                          <w:t>19</w:t>
                        </w:r>
                      </w:p>
                    </w:tc>
                    <w:tc>
                      <w:tcPr>
                        <w:tcW w:w="2188" w:type="dxa"/>
                        <w:tcBorders>
                          <w:top w:val="nil"/>
                          <w:left w:val="nil"/>
                          <w:bottom w:val="single" w:sz="4" w:space="0" w:color="auto"/>
                          <w:right w:val="single" w:sz="8" w:space="0" w:color="auto"/>
                        </w:tcBorders>
                        <w:shd w:val="clear" w:color="auto" w:fill="FFFFFF"/>
                        <w:noWrap/>
                        <w:vAlign w:val="bottom"/>
                      </w:tcPr>
                      <w:p w14:paraId="20E4EAC2"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 xml:space="preserve">Ambientador </w:t>
                        </w:r>
                        <w:proofErr w:type="spellStart"/>
                        <w:r w:rsidRPr="00C76A8B">
                          <w:rPr>
                            <w:rFonts w:ascii="Arial" w:hAnsi="Arial" w:cs="Arial"/>
                            <w:sz w:val="14"/>
                            <w:szCs w:val="14"/>
                          </w:rPr>
                          <w:t>Aereosol</w:t>
                        </w:r>
                        <w:proofErr w:type="spellEnd"/>
                      </w:p>
                    </w:tc>
                    <w:tc>
                      <w:tcPr>
                        <w:tcW w:w="713" w:type="dxa"/>
                        <w:tcBorders>
                          <w:top w:val="nil"/>
                          <w:left w:val="nil"/>
                          <w:bottom w:val="single" w:sz="4" w:space="0" w:color="auto"/>
                          <w:right w:val="single" w:sz="8" w:space="0" w:color="auto"/>
                        </w:tcBorders>
                        <w:shd w:val="clear" w:color="auto" w:fill="FFFFFF"/>
                        <w:noWrap/>
                        <w:vAlign w:val="center"/>
                      </w:tcPr>
                      <w:p w14:paraId="090EE4A7"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Unidad</w:t>
                        </w:r>
                      </w:p>
                    </w:tc>
                    <w:tc>
                      <w:tcPr>
                        <w:tcW w:w="572" w:type="dxa"/>
                        <w:tcBorders>
                          <w:top w:val="nil"/>
                          <w:left w:val="nil"/>
                          <w:bottom w:val="single" w:sz="4" w:space="0" w:color="auto"/>
                          <w:right w:val="single" w:sz="8" w:space="0" w:color="auto"/>
                        </w:tcBorders>
                        <w:shd w:val="clear" w:color="auto" w:fill="FFFFFF"/>
                        <w:noWrap/>
                        <w:vAlign w:val="center"/>
                      </w:tcPr>
                      <w:p w14:paraId="1B669BC9"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18</w:t>
                        </w:r>
                      </w:p>
                    </w:tc>
                    <w:tc>
                      <w:tcPr>
                        <w:tcW w:w="567" w:type="dxa"/>
                        <w:tcBorders>
                          <w:top w:val="nil"/>
                          <w:left w:val="nil"/>
                          <w:bottom w:val="single" w:sz="4" w:space="0" w:color="auto"/>
                          <w:right w:val="nil"/>
                        </w:tcBorders>
                        <w:shd w:val="clear" w:color="auto" w:fill="FFFFFF"/>
                        <w:vAlign w:val="center"/>
                      </w:tcPr>
                      <w:p w14:paraId="4A731B93"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6</w:t>
                        </w:r>
                      </w:p>
                    </w:tc>
                    <w:tc>
                      <w:tcPr>
                        <w:tcW w:w="650" w:type="dxa"/>
                        <w:tcBorders>
                          <w:top w:val="nil"/>
                          <w:left w:val="single" w:sz="4" w:space="0" w:color="auto"/>
                          <w:bottom w:val="single" w:sz="4" w:space="0" w:color="auto"/>
                          <w:right w:val="single" w:sz="4" w:space="0" w:color="auto"/>
                        </w:tcBorders>
                        <w:shd w:val="clear" w:color="auto" w:fill="FFFFFF"/>
                        <w:vAlign w:val="center"/>
                      </w:tcPr>
                      <w:p w14:paraId="3CF5C107"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AFAEF3A"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30</w:t>
                        </w:r>
                      </w:p>
                    </w:tc>
                    <w:tc>
                      <w:tcPr>
                        <w:tcW w:w="676" w:type="dxa"/>
                        <w:tcBorders>
                          <w:top w:val="nil"/>
                          <w:left w:val="single" w:sz="4" w:space="0" w:color="auto"/>
                          <w:bottom w:val="single" w:sz="4" w:space="0" w:color="auto"/>
                          <w:right w:val="single" w:sz="4" w:space="0" w:color="auto"/>
                        </w:tcBorders>
                        <w:shd w:val="clear" w:color="auto" w:fill="FFFFFF"/>
                      </w:tcPr>
                      <w:p w14:paraId="47B85B10" w14:textId="77777777" w:rsidR="005A2C63" w:rsidRPr="00F66102" w:rsidRDefault="005A2C63" w:rsidP="005A2C63">
                        <w:pPr>
                          <w:jc w:val="both"/>
                          <w:rPr>
                            <w:rFonts w:ascii="Arial" w:hAnsi="Arial" w:cs="Arial"/>
                            <w:color w:val="000000"/>
                            <w:sz w:val="14"/>
                            <w:szCs w:val="14"/>
                          </w:rPr>
                        </w:pPr>
                      </w:p>
                    </w:tc>
                  </w:tr>
                  <w:tr w:rsidR="005A2C63" w:rsidRPr="00F26225" w14:paraId="1AC10BEA" w14:textId="77777777" w:rsidTr="005A2C63">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24E95F9"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20</w:t>
                        </w:r>
                      </w:p>
                    </w:tc>
                    <w:tc>
                      <w:tcPr>
                        <w:tcW w:w="2188" w:type="dxa"/>
                        <w:tcBorders>
                          <w:top w:val="single" w:sz="4" w:space="0" w:color="auto"/>
                          <w:left w:val="nil"/>
                          <w:bottom w:val="single" w:sz="4" w:space="0" w:color="auto"/>
                          <w:right w:val="single" w:sz="4" w:space="0" w:color="auto"/>
                        </w:tcBorders>
                        <w:shd w:val="clear" w:color="auto" w:fill="FFFFFF"/>
                        <w:noWrap/>
                        <w:vAlign w:val="bottom"/>
                      </w:tcPr>
                      <w:p w14:paraId="1BDC3173"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Saca sarros</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6961C0E6"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Litros</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66322A45"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D8C766E"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4</w:t>
                        </w:r>
                      </w:p>
                    </w:tc>
                    <w:tc>
                      <w:tcPr>
                        <w:tcW w:w="650" w:type="dxa"/>
                        <w:tcBorders>
                          <w:top w:val="single" w:sz="4" w:space="0" w:color="auto"/>
                          <w:left w:val="nil"/>
                          <w:bottom w:val="single" w:sz="4" w:space="0" w:color="auto"/>
                          <w:right w:val="single" w:sz="4" w:space="0" w:color="auto"/>
                        </w:tcBorders>
                        <w:shd w:val="clear" w:color="auto" w:fill="FFFFFF"/>
                        <w:vAlign w:val="center"/>
                      </w:tcPr>
                      <w:p w14:paraId="00A819E1"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2</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BF57DE4"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12</w:t>
                        </w:r>
                      </w:p>
                    </w:tc>
                    <w:tc>
                      <w:tcPr>
                        <w:tcW w:w="676" w:type="dxa"/>
                        <w:tcBorders>
                          <w:top w:val="single" w:sz="4" w:space="0" w:color="auto"/>
                          <w:left w:val="single" w:sz="4" w:space="0" w:color="auto"/>
                          <w:bottom w:val="single" w:sz="4" w:space="0" w:color="auto"/>
                          <w:right w:val="single" w:sz="4" w:space="0" w:color="auto"/>
                        </w:tcBorders>
                        <w:shd w:val="clear" w:color="auto" w:fill="FFFFFF"/>
                      </w:tcPr>
                      <w:p w14:paraId="23EB73AA" w14:textId="77777777" w:rsidR="005A2C63" w:rsidRPr="00F26225" w:rsidRDefault="005A2C63" w:rsidP="005A2C63">
                        <w:pPr>
                          <w:jc w:val="both"/>
                          <w:rPr>
                            <w:rFonts w:ascii="Arial" w:hAnsi="Arial" w:cs="Arial"/>
                            <w:color w:val="000000"/>
                            <w:sz w:val="14"/>
                            <w:szCs w:val="14"/>
                          </w:rPr>
                        </w:pPr>
                      </w:p>
                    </w:tc>
                  </w:tr>
                  <w:tr w:rsidR="005A2C63" w14:paraId="15525C5C" w14:textId="77777777" w:rsidTr="005A2C63">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AF2CA99"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21</w:t>
                        </w:r>
                      </w:p>
                    </w:tc>
                    <w:tc>
                      <w:tcPr>
                        <w:tcW w:w="2188" w:type="dxa"/>
                        <w:tcBorders>
                          <w:top w:val="single" w:sz="4" w:space="0" w:color="auto"/>
                          <w:left w:val="nil"/>
                          <w:bottom w:val="single" w:sz="4" w:space="0" w:color="auto"/>
                          <w:right w:val="single" w:sz="4" w:space="0" w:color="auto"/>
                        </w:tcBorders>
                        <w:shd w:val="clear" w:color="auto" w:fill="FFFFFF"/>
                        <w:noWrap/>
                        <w:vAlign w:val="bottom"/>
                      </w:tcPr>
                      <w:p w14:paraId="4F53516F" w14:textId="77777777" w:rsidR="005A2C63" w:rsidRPr="00C76A8B" w:rsidRDefault="005A2C63" w:rsidP="005A2C63">
                        <w:pPr>
                          <w:jc w:val="both"/>
                          <w:rPr>
                            <w:rFonts w:ascii="Arial" w:hAnsi="Arial" w:cs="Arial"/>
                            <w:sz w:val="14"/>
                            <w:szCs w:val="14"/>
                          </w:rPr>
                        </w:pPr>
                        <w:proofErr w:type="spellStart"/>
                        <w:r w:rsidRPr="00C76A8B">
                          <w:rPr>
                            <w:rFonts w:ascii="Arial" w:hAnsi="Arial" w:cs="Arial"/>
                            <w:sz w:val="14"/>
                            <w:szCs w:val="14"/>
                          </w:rPr>
                          <w:t>Baygon</w:t>
                        </w:r>
                        <w:proofErr w:type="spellEnd"/>
                        <w:r w:rsidRPr="00C76A8B">
                          <w:rPr>
                            <w:rFonts w:ascii="Arial" w:hAnsi="Arial" w:cs="Arial"/>
                            <w:sz w:val="14"/>
                            <w:szCs w:val="14"/>
                          </w:rPr>
                          <w:t xml:space="preserve"> Aerosol</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4A67E0EC"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Frasco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0E2C9029"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5EA320E0"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w:t>
                        </w:r>
                      </w:p>
                    </w:tc>
                    <w:tc>
                      <w:tcPr>
                        <w:tcW w:w="650" w:type="dxa"/>
                        <w:tcBorders>
                          <w:top w:val="single" w:sz="4" w:space="0" w:color="auto"/>
                          <w:left w:val="nil"/>
                          <w:bottom w:val="single" w:sz="4" w:space="0" w:color="auto"/>
                          <w:right w:val="single" w:sz="4" w:space="0" w:color="auto"/>
                        </w:tcBorders>
                        <w:shd w:val="clear" w:color="auto" w:fill="FFFFFF"/>
                        <w:vAlign w:val="center"/>
                      </w:tcPr>
                      <w:p w14:paraId="3331231E"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F1D0565"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2</w:t>
                        </w:r>
                      </w:p>
                    </w:tc>
                    <w:tc>
                      <w:tcPr>
                        <w:tcW w:w="676" w:type="dxa"/>
                        <w:tcBorders>
                          <w:top w:val="single" w:sz="4" w:space="0" w:color="auto"/>
                          <w:left w:val="single" w:sz="4" w:space="0" w:color="auto"/>
                          <w:bottom w:val="single" w:sz="4" w:space="0" w:color="auto"/>
                          <w:right w:val="single" w:sz="4" w:space="0" w:color="auto"/>
                        </w:tcBorders>
                        <w:shd w:val="clear" w:color="auto" w:fill="FFFFFF"/>
                      </w:tcPr>
                      <w:p w14:paraId="1764E92F" w14:textId="77777777" w:rsidR="005A2C63" w:rsidRDefault="005A2C63" w:rsidP="005A2C63">
                        <w:pPr>
                          <w:jc w:val="both"/>
                          <w:rPr>
                            <w:rFonts w:ascii="Arial" w:hAnsi="Arial" w:cs="Arial"/>
                            <w:color w:val="000000"/>
                            <w:sz w:val="14"/>
                            <w:szCs w:val="14"/>
                          </w:rPr>
                        </w:pPr>
                      </w:p>
                    </w:tc>
                  </w:tr>
                  <w:tr w:rsidR="005A2C63" w14:paraId="541D64C6" w14:textId="77777777" w:rsidTr="005A2C63">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3ADF650"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22</w:t>
                        </w:r>
                      </w:p>
                    </w:tc>
                    <w:tc>
                      <w:tcPr>
                        <w:tcW w:w="2188" w:type="dxa"/>
                        <w:tcBorders>
                          <w:top w:val="single" w:sz="4" w:space="0" w:color="auto"/>
                          <w:left w:val="nil"/>
                          <w:bottom w:val="single" w:sz="4" w:space="0" w:color="auto"/>
                          <w:right w:val="single" w:sz="4" w:space="0" w:color="auto"/>
                        </w:tcBorders>
                        <w:shd w:val="clear" w:color="auto" w:fill="FFFFFF"/>
                        <w:noWrap/>
                        <w:vAlign w:val="bottom"/>
                      </w:tcPr>
                      <w:p w14:paraId="13CF1A15" w14:textId="77777777" w:rsidR="005A2C63" w:rsidRPr="00C76A8B" w:rsidRDefault="005A2C63" w:rsidP="005A2C63">
                        <w:pPr>
                          <w:jc w:val="both"/>
                          <w:rPr>
                            <w:rFonts w:ascii="Arial" w:hAnsi="Arial" w:cs="Arial"/>
                            <w:sz w:val="14"/>
                            <w:szCs w:val="14"/>
                          </w:rPr>
                        </w:pPr>
                        <w:proofErr w:type="spellStart"/>
                        <w:r w:rsidRPr="00C76A8B">
                          <w:rPr>
                            <w:rFonts w:ascii="Arial" w:hAnsi="Arial" w:cs="Arial"/>
                            <w:sz w:val="14"/>
                            <w:szCs w:val="14"/>
                          </w:rPr>
                          <w:t>Shampo</w:t>
                        </w:r>
                        <w:proofErr w:type="spellEnd"/>
                        <w:r w:rsidRPr="00C76A8B">
                          <w:rPr>
                            <w:rFonts w:ascii="Arial" w:hAnsi="Arial" w:cs="Arial"/>
                            <w:sz w:val="14"/>
                            <w:szCs w:val="14"/>
                          </w:rPr>
                          <w:t xml:space="preserve"> para alfombra</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0B2841E4"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Litro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22748C64"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6C3A9385"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4</w:t>
                        </w:r>
                      </w:p>
                    </w:tc>
                    <w:tc>
                      <w:tcPr>
                        <w:tcW w:w="650" w:type="dxa"/>
                        <w:tcBorders>
                          <w:top w:val="single" w:sz="4" w:space="0" w:color="auto"/>
                          <w:left w:val="nil"/>
                          <w:bottom w:val="single" w:sz="4" w:space="0" w:color="auto"/>
                          <w:right w:val="single" w:sz="4" w:space="0" w:color="auto"/>
                        </w:tcBorders>
                        <w:shd w:val="clear" w:color="auto" w:fill="FFFFFF"/>
                        <w:vAlign w:val="center"/>
                      </w:tcPr>
                      <w:p w14:paraId="1E3A4231"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C0A026E"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10</w:t>
                        </w:r>
                      </w:p>
                    </w:tc>
                    <w:tc>
                      <w:tcPr>
                        <w:tcW w:w="676" w:type="dxa"/>
                        <w:tcBorders>
                          <w:top w:val="single" w:sz="4" w:space="0" w:color="auto"/>
                          <w:left w:val="single" w:sz="4" w:space="0" w:color="auto"/>
                          <w:bottom w:val="single" w:sz="4" w:space="0" w:color="auto"/>
                          <w:right w:val="single" w:sz="4" w:space="0" w:color="auto"/>
                        </w:tcBorders>
                        <w:shd w:val="clear" w:color="auto" w:fill="FFFFFF"/>
                      </w:tcPr>
                      <w:p w14:paraId="670C0B61" w14:textId="77777777" w:rsidR="005A2C63" w:rsidRDefault="005A2C63" w:rsidP="005A2C63">
                        <w:pPr>
                          <w:jc w:val="both"/>
                          <w:rPr>
                            <w:rFonts w:ascii="Arial" w:hAnsi="Arial" w:cs="Arial"/>
                            <w:color w:val="000000"/>
                            <w:sz w:val="14"/>
                            <w:szCs w:val="14"/>
                          </w:rPr>
                        </w:pPr>
                      </w:p>
                    </w:tc>
                  </w:tr>
                  <w:tr w:rsidR="005A2C63" w14:paraId="7777D98E" w14:textId="77777777" w:rsidTr="005A2C63">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6AFE649"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23</w:t>
                        </w:r>
                      </w:p>
                    </w:tc>
                    <w:tc>
                      <w:tcPr>
                        <w:tcW w:w="2188" w:type="dxa"/>
                        <w:tcBorders>
                          <w:top w:val="single" w:sz="4" w:space="0" w:color="auto"/>
                          <w:left w:val="nil"/>
                          <w:bottom w:val="single" w:sz="4" w:space="0" w:color="auto"/>
                          <w:right w:val="single" w:sz="4" w:space="0" w:color="auto"/>
                        </w:tcBorders>
                        <w:shd w:val="clear" w:color="auto" w:fill="FFFFFF"/>
                        <w:noWrap/>
                        <w:vAlign w:val="bottom"/>
                      </w:tcPr>
                      <w:p w14:paraId="252236A5" w14:textId="77777777" w:rsidR="005A2C63" w:rsidRPr="00C76A8B" w:rsidRDefault="005A2C63" w:rsidP="005A2C63">
                        <w:pPr>
                          <w:jc w:val="both"/>
                          <w:rPr>
                            <w:rFonts w:ascii="Arial" w:hAnsi="Arial" w:cs="Arial"/>
                            <w:sz w:val="14"/>
                            <w:szCs w:val="14"/>
                          </w:rPr>
                        </w:pPr>
                        <w:r w:rsidRPr="00C76A8B">
                          <w:rPr>
                            <w:rFonts w:ascii="Arial" w:hAnsi="Arial" w:cs="Arial"/>
                            <w:sz w:val="14"/>
                            <w:szCs w:val="14"/>
                          </w:rPr>
                          <w:t>Silicona limpiadora de sillas, monitores, etc.-. (250ml)</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2C970D4B"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Frasco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39E5B64F"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3C8FDA27"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1</w:t>
                        </w:r>
                      </w:p>
                    </w:tc>
                    <w:tc>
                      <w:tcPr>
                        <w:tcW w:w="650" w:type="dxa"/>
                        <w:tcBorders>
                          <w:top w:val="single" w:sz="4" w:space="0" w:color="auto"/>
                          <w:left w:val="nil"/>
                          <w:bottom w:val="single" w:sz="4" w:space="0" w:color="auto"/>
                          <w:right w:val="single" w:sz="4" w:space="0" w:color="auto"/>
                        </w:tcBorders>
                        <w:shd w:val="clear" w:color="auto" w:fill="FFFFFF"/>
                        <w:vAlign w:val="center"/>
                      </w:tcPr>
                      <w:p w14:paraId="75B0E1C2"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DD1B648" w14:textId="77777777" w:rsidR="005A2C63" w:rsidRPr="00C76A8B" w:rsidRDefault="005A2C63" w:rsidP="005A2C63">
                        <w:pPr>
                          <w:jc w:val="both"/>
                          <w:rPr>
                            <w:rFonts w:ascii="Arial" w:hAnsi="Arial" w:cs="Arial"/>
                            <w:color w:val="000000"/>
                            <w:sz w:val="14"/>
                            <w:szCs w:val="14"/>
                          </w:rPr>
                        </w:pPr>
                        <w:r w:rsidRPr="00C76A8B">
                          <w:rPr>
                            <w:rFonts w:ascii="Arial" w:hAnsi="Arial" w:cs="Arial"/>
                            <w:color w:val="000000"/>
                            <w:sz w:val="14"/>
                            <w:szCs w:val="14"/>
                          </w:rPr>
                          <w:t>2</w:t>
                        </w:r>
                      </w:p>
                    </w:tc>
                    <w:tc>
                      <w:tcPr>
                        <w:tcW w:w="676" w:type="dxa"/>
                        <w:tcBorders>
                          <w:top w:val="single" w:sz="4" w:space="0" w:color="auto"/>
                          <w:left w:val="single" w:sz="4" w:space="0" w:color="auto"/>
                          <w:bottom w:val="single" w:sz="4" w:space="0" w:color="auto"/>
                          <w:right w:val="single" w:sz="4" w:space="0" w:color="auto"/>
                        </w:tcBorders>
                        <w:shd w:val="clear" w:color="auto" w:fill="FFFFFF"/>
                      </w:tcPr>
                      <w:p w14:paraId="114AA3BA" w14:textId="77777777" w:rsidR="005A2C63" w:rsidRDefault="005A2C63" w:rsidP="005A2C63">
                        <w:pPr>
                          <w:jc w:val="both"/>
                          <w:rPr>
                            <w:rFonts w:ascii="Arial" w:hAnsi="Arial" w:cs="Arial"/>
                            <w:color w:val="000000"/>
                            <w:sz w:val="14"/>
                            <w:szCs w:val="14"/>
                          </w:rPr>
                        </w:pPr>
                      </w:p>
                    </w:tc>
                  </w:tr>
                  <w:tr w:rsidR="005A2C63" w14:paraId="50E11FDE" w14:textId="77777777" w:rsidTr="005A2C63">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BE20543" w14:textId="77777777" w:rsidR="005A2C63" w:rsidRDefault="005A2C63" w:rsidP="005A2C63">
                        <w:pPr>
                          <w:jc w:val="both"/>
                          <w:rPr>
                            <w:rFonts w:ascii="Arial" w:hAnsi="Arial" w:cs="Arial"/>
                            <w:color w:val="000000"/>
                            <w:sz w:val="14"/>
                            <w:szCs w:val="14"/>
                          </w:rPr>
                        </w:pPr>
                        <w:r>
                          <w:rPr>
                            <w:rFonts w:ascii="Arial" w:hAnsi="Arial" w:cs="Arial"/>
                            <w:color w:val="000000"/>
                            <w:sz w:val="14"/>
                            <w:szCs w:val="14"/>
                          </w:rPr>
                          <w:t>24</w:t>
                        </w:r>
                      </w:p>
                    </w:tc>
                    <w:tc>
                      <w:tcPr>
                        <w:tcW w:w="2188" w:type="dxa"/>
                        <w:tcBorders>
                          <w:top w:val="single" w:sz="4" w:space="0" w:color="auto"/>
                          <w:left w:val="nil"/>
                          <w:bottom w:val="single" w:sz="4" w:space="0" w:color="auto"/>
                          <w:right w:val="single" w:sz="4" w:space="0" w:color="auto"/>
                        </w:tcBorders>
                        <w:shd w:val="clear" w:color="auto" w:fill="FFFFFF"/>
                        <w:noWrap/>
                        <w:vAlign w:val="bottom"/>
                      </w:tcPr>
                      <w:p w14:paraId="38F0ABBD" w14:textId="77777777" w:rsidR="005A2C63" w:rsidRDefault="005A2C63" w:rsidP="005A2C63">
                        <w:pPr>
                          <w:jc w:val="both"/>
                          <w:rPr>
                            <w:rFonts w:ascii="Arial" w:hAnsi="Arial" w:cs="Arial"/>
                            <w:sz w:val="14"/>
                            <w:szCs w:val="14"/>
                          </w:rPr>
                        </w:pPr>
                        <w:r w:rsidRPr="00980CF5">
                          <w:rPr>
                            <w:rFonts w:ascii="Calibri" w:hAnsi="Calibri" w:cs="Tahoma"/>
                            <w:sz w:val="16"/>
                            <w:szCs w:val="16"/>
                          </w:rPr>
                          <w:t>Detergente OLA para Vajilla 500 Ml</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03F947AF" w14:textId="77777777" w:rsidR="005A2C63" w:rsidRDefault="005A2C63" w:rsidP="005A2C63">
                        <w:pPr>
                          <w:jc w:val="both"/>
                          <w:rPr>
                            <w:rFonts w:ascii="Arial" w:hAnsi="Arial" w:cs="Arial"/>
                            <w:color w:val="000000"/>
                            <w:sz w:val="14"/>
                            <w:szCs w:val="14"/>
                          </w:rPr>
                        </w:pPr>
                        <w:r>
                          <w:rPr>
                            <w:rFonts w:ascii="Arial" w:hAnsi="Arial" w:cs="Arial"/>
                            <w:color w:val="000000"/>
                            <w:sz w:val="14"/>
                            <w:szCs w:val="14"/>
                          </w:rPr>
                          <w:t>Pieza</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0D3FA5C5" w14:textId="77777777" w:rsidR="005A2C63" w:rsidRDefault="005A2C63" w:rsidP="005A2C63">
                        <w:pPr>
                          <w:jc w:val="both"/>
                          <w:rPr>
                            <w:rFonts w:ascii="Arial" w:hAnsi="Arial" w:cs="Arial"/>
                            <w:color w:val="000000"/>
                            <w:sz w:val="14"/>
                            <w:szCs w:val="14"/>
                          </w:rPr>
                        </w:pPr>
                        <w:r>
                          <w:rPr>
                            <w:rFonts w:ascii="Arial" w:hAnsi="Arial" w:cs="Arial"/>
                            <w:color w:val="000000"/>
                            <w:sz w:val="14"/>
                            <w:szCs w:val="14"/>
                          </w:rPr>
                          <w:t>-</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5DC73BF3" w14:textId="77777777" w:rsidR="005A2C63" w:rsidRDefault="005A2C63" w:rsidP="005A2C63">
                        <w:pPr>
                          <w:jc w:val="both"/>
                          <w:rPr>
                            <w:rFonts w:ascii="Arial" w:hAnsi="Arial" w:cs="Arial"/>
                            <w:color w:val="000000"/>
                            <w:sz w:val="14"/>
                            <w:szCs w:val="14"/>
                          </w:rPr>
                        </w:pPr>
                        <w:r>
                          <w:rPr>
                            <w:rFonts w:ascii="Arial" w:hAnsi="Arial" w:cs="Arial"/>
                            <w:color w:val="000000"/>
                            <w:sz w:val="14"/>
                            <w:szCs w:val="14"/>
                          </w:rPr>
                          <w:t>-</w:t>
                        </w:r>
                      </w:p>
                    </w:tc>
                    <w:tc>
                      <w:tcPr>
                        <w:tcW w:w="650" w:type="dxa"/>
                        <w:tcBorders>
                          <w:top w:val="single" w:sz="4" w:space="0" w:color="auto"/>
                          <w:left w:val="nil"/>
                          <w:bottom w:val="single" w:sz="4" w:space="0" w:color="auto"/>
                          <w:right w:val="single" w:sz="4" w:space="0" w:color="auto"/>
                        </w:tcBorders>
                        <w:shd w:val="clear" w:color="auto" w:fill="FFFFFF"/>
                        <w:vAlign w:val="center"/>
                      </w:tcPr>
                      <w:p w14:paraId="3F53BAC2" w14:textId="77777777" w:rsidR="005A2C63" w:rsidRDefault="005A2C63" w:rsidP="005A2C63">
                        <w:pPr>
                          <w:jc w:val="both"/>
                          <w:rPr>
                            <w:rFonts w:ascii="Arial" w:hAnsi="Arial" w:cs="Arial"/>
                            <w:color w:val="000000"/>
                            <w:sz w:val="14"/>
                            <w:szCs w:val="14"/>
                          </w:rPr>
                        </w:pPr>
                        <w:r>
                          <w:rPr>
                            <w:rFonts w:ascii="Arial" w:hAnsi="Arial" w:cs="Arial"/>
                            <w:color w:val="000000"/>
                            <w:sz w:val="14"/>
                            <w:szCs w:val="14"/>
                          </w:rPr>
                          <w:t>1</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A308A62" w14:textId="77777777" w:rsidR="005A2C63" w:rsidRDefault="005A2C63" w:rsidP="005A2C63">
                        <w:pPr>
                          <w:jc w:val="both"/>
                          <w:rPr>
                            <w:rFonts w:ascii="Arial" w:hAnsi="Arial" w:cs="Arial"/>
                            <w:color w:val="000000"/>
                            <w:sz w:val="14"/>
                            <w:szCs w:val="14"/>
                          </w:rPr>
                        </w:pPr>
                        <w:r>
                          <w:rPr>
                            <w:rFonts w:ascii="Arial" w:hAnsi="Arial" w:cs="Arial"/>
                            <w:color w:val="000000"/>
                            <w:sz w:val="14"/>
                            <w:szCs w:val="14"/>
                          </w:rPr>
                          <w:t>1</w:t>
                        </w:r>
                      </w:p>
                    </w:tc>
                    <w:tc>
                      <w:tcPr>
                        <w:tcW w:w="676" w:type="dxa"/>
                        <w:tcBorders>
                          <w:top w:val="single" w:sz="4" w:space="0" w:color="auto"/>
                          <w:left w:val="single" w:sz="4" w:space="0" w:color="auto"/>
                          <w:bottom w:val="single" w:sz="4" w:space="0" w:color="auto"/>
                          <w:right w:val="single" w:sz="4" w:space="0" w:color="auto"/>
                        </w:tcBorders>
                        <w:shd w:val="clear" w:color="auto" w:fill="FFFFFF"/>
                      </w:tcPr>
                      <w:p w14:paraId="03398648" w14:textId="77777777" w:rsidR="005A2C63" w:rsidRDefault="005A2C63" w:rsidP="005A2C63">
                        <w:pPr>
                          <w:jc w:val="both"/>
                          <w:rPr>
                            <w:rFonts w:ascii="Arial" w:hAnsi="Arial" w:cs="Arial"/>
                            <w:color w:val="000000"/>
                            <w:sz w:val="14"/>
                            <w:szCs w:val="14"/>
                          </w:rPr>
                        </w:pPr>
                      </w:p>
                    </w:tc>
                  </w:tr>
                </w:tbl>
                <w:p w14:paraId="2CD1D9B5" w14:textId="77777777" w:rsidR="005A2C63" w:rsidRDefault="005A2C63" w:rsidP="005A2C63">
                  <w:pPr>
                    <w:ind w:left="22"/>
                    <w:jc w:val="both"/>
                    <w:rPr>
                      <w:rFonts w:ascii="Calibri" w:hAnsi="Calibri" w:cs="Arial"/>
                      <w:sz w:val="16"/>
                      <w:szCs w:val="16"/>
                    </w:rPr>
                  </w:pPr>
                  <w:r w:rsidRPr="00F26225">
                    <w:rPr>
                      <w:rFonts w:ascii="Calibri" w:hAnsi="Calibri" w:cs="Arial"/>
                      <w:sz w:val="16"/>
                      <w:szCs w:val="16"/>
                    </w:rPr>
                    <w:t>Los productos deben ser entregados mensualmente en su totalidad al fiscal del Servicio para su verificación y control, quien entregará las cantidades para uso semanal.</w:t>
                  </w:r>
                </w:p>
                <w:p w14:paraId="0999AE9A" w14:textId="77777777" w:rsidR="005A2C63" w:rsidRPr="005D0A14" w:rsidRDefault="005A2C63" w:rsidP="005A2C63">
                  <w:pPr>
                    <w:ind w:left="22"/>
                    <w:jc w:val="both"/>
                    <w:rPr>
                      <w:rFonts w:ascii="Calibri" w:hAnsi="Calibri" w:cs="Arial"/>
                      <w:sz w:val="10"/>
                      <w:szCs w:val="10"/>
                    </w:rPr>
                  </w:pPr>
                </w:p>
                <w:p w14:paraId="67CC061C" w14:textId="77777777" w:rsidR="005A2C63" w:rsidRDefault="005A2C63" w:rsidP="005A2C63">
                  <w:pPr>
                    <w:pStyle w:val="Prrafodelista"/>
                    <w:ind w:left="22"/>
                    <w:jc w:val="both"/>
                    <w:rPr>
                      <w:rFonts w:ascii="Tahoma" w:hAnsi="Tahoma" w:cs="Tahoma"/>
                      <w:sz w:val="18"/>
                      <w:szCs w:val="18"/>
                    </w:rPr>
                  </w:pPr>
                  <w:r w:rsidRPr="006200BC">
                    <w:rPr>
                      <w:rFonts w:ascii="Calibri" w:hAnsi="Calibri" w:cs="Arial"/>
                      <w:sz w:val="16"/>
                      <w:szCs w:val="16"/>
                    </w:rPr>
                    <w:t>En cuanto a lo que se refiere a guantes de látex, gorros, barbijos, trapos, baldes, paños, Carros de limpieza, etc., instrumentos necesarios para que el proveedor preste el servicio deberán ser entregados en las cantidades que el mismo estime sea conveniente, tomando en cuenta la vida útil de cada material o insumo y las normativas vigentes</w:t>
                  </w:r>
                  <w:r w:rsidRPr="00930C06">
                    <w:rPr>
                      <w:rFonts w:ascii="Tahoma" w:hAnsi="Tahoma" w:cs="Tahoma"/>
                      <w:sz w:val="18"/>
                      <w:szCs w:val="18"/>
                    </w:rPr>
                    <w:t>.</w:t>
                  </w:r>
                  <w:r w:rsidRPr="00AE16DB">
                    <w:rPr>
                      <w:rFonts w:ascii="Tahoma" w:hAnsi="Tahoma" w:cs="Tahoma"/>
                      <w:sz w:val="18"/>
                      <w:szCs w:val="18"/>
                    </w:rPr>
                    <w:t xml:space="preserve"> </w:t>
                  </w:r>
                </w:p>
                <w:p w14:paraId="19135AE8" w14:textId="77777777" w:rsidR="005A2C63" w:rsidRPr="005D0A14" w:rsidRDefault="005A2C63" w:rsidP="005A2C63">
                  <w:pPr>
                    <w:jc w:val="both"/>
                    <w:rPr>
                      <w:rFonts w:ascii="Calibri" w:hAnsi="Calibri" w:cs="Arial"/>
                      <w:sz w:val="10"/>
                      <w:szCs w:val="10"/>
                    </w:rPr>
                  </w:pPr>
                </w:p>
                <w:p w14:paraId="16933DFE" w14:textId="77777777" w:rsidR="005A2C63" w:rsidRDefault="005A2C63" w:rsidP="005A2C63">
                  <w:pPr>
                    <w:jc w:val="both"/>
                  </w:pPr>
                  <w:r w:rsidRPr="00FC3F8F">
                    <w:rPr>
                      <w:rFonts w:ascii="Calibri" w:hAnsi="Calibri" w:cs="Tahoma"/>
                      <w:bCs/>
                      <w:sz w:val="16"/>
                      <w:szCs w:val="16"/>
                    </w:rPr>
                    <w:t>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aprobado mismo que será autorizado y cancelado de acuerdo a costos unitarios ofertados siempre y cuando el porcentaje de incremento supere el 5% del establecido.</w:t>
                  </w:r>
                </w:p>
                <w:p w14:paraId="0A3591AF" w14:textId="77777777" w:rsidR="005A2C63" w:rsidRDefault="005A2C63" w:rsidP="005A2C63">
                  <w:pPr>
                    <w:jc w:val="both"/>
                  </w:pPr>
                </w:p>
                <w:p w14:paraId="6F2E268A" w14:textId="77777777" w:rsidR="005A2C63" w:rsidRDefault="005A2C63" w:rsidP="005A2C63">
                  <w:pPr>
                    <w:rPr>
                      <w:rFonts w:ascii="Arial" w:hAnsi="Arial" w:cs="Arial"/>
                      <w:color w:val="000000"/>
                      <w:sz w:val="14"/>
                      <w:szCs w:val="14"/>
                      <w:lang w:val="es-BO" w:eastAsia="es-BO"/>
                    </w:rPr>
                  </w:pPr>
                </w:p>
              </w:tc>
            </w:tr>
            <w:tr w:rsidR="005A2C63" w14:paraId="1B7FAD2D" w14:textId="77777777" w:rsidTr="00EF2B42">
              <w:tc>
                <w:tcPr>
                  <w:tcW w:w="6796" w:type="dxa"/>
                </w:tcPr>
                <w:p w14:paraId="1EDCBDEE" w14:textId="77777777" w:rsidR="005A2C63" w:rsidRPr="00A9089A" w:rsidRDefault="005A2C63" w:rsidP="002F64FE">
                  <w:pPr>
                    <w:numPr>
                      <w:ilvl w:val="0"/>
                      <w:numId w:val="64"/>
                    </w:numPr>
                    <w:ind w:left="375"/>
                    <w:contextualSpacing/>
                    <w:jc w:val="both"/>
                    <w:rPr>
                      <w:rFonts w:ascii="Calibri" w:hAnsi="Calibri" w:cs="Arial"/>
                      <w:b/>
                      <w:bCs/>
                      <w:sz w:val="16"/>
                      <w:szCs w:val="16"/>
                    </w:rPr>
                  </w:pPr>
                  <w:r w:rsidRPr="00A9089A">
                    <w:rPr>
                      <w:rFonts w:ascii="Calibri" w:hAnsi="Calibri" w:cs="Arial"/>
                      <w:b/>
                      <w:bCs/>
                      <w:sz w:val="16"/>
                      <w:szCs w:val="16"/>
                    </w:rPr>
                    <w:lastRenderedPageBreak/>
                    <w:t>DESCONTAMINACIÓN DE LOS MATERIALES DE LIMPIEZA.</w:t>
                  </w:r>
                </w:p>
                <w:p w14:paraId="156F267C" w14:textId="77777777" w:rsidR="005A2C63" w:rsidRPr="00F26225" w:rsidRDefault="005A2C63" w:rsidP="005A2C63">
                  <w:pPr>
                    <w:ind w:left="284"/>
                    <w:contextualSpacing/>
                    <w:jc w:val="both"/>
                    <w:rPr>
                      <w:rFonts w:ascii="Calibri" w:hAnsi="Calibri" w:cs="Arial"/>
                      <w:sz w:val="16"/>
                      <w:szCs w:val="16"/>
                    </w:rPr>
                  </w:pPr>
                  <w:r w:rsidRPr="00F26225">
                    <w:rPr>
                      <w:rFonts w:ascii="Calibri" w:hAnsi="Calibri" w:cs="Arial"/>
                      <w:sz w:val="16"/>
                      <w:szCs w:val="16"/>
                    </w:rPr>
                    <w:t>ELEMENTOS TEXTILES</w:t>
                  </w:r>
                </w:p>
                <w:p w14:paraId="64242069" w14:textId="77777777" w:rsidR="005A2C63" w:rsidRPr="00F26225" w:rsidRDefault="005A2C63" w:rsidP="005A2C63">
                  <w:pPr>
                    <w:ind w:left="284"/>
                    <w:contextualSpacing/>
                    <w:jc w:val="both"/>
                    <w:rPr>
                      <w:rFonts w:ascii="Calibri" w:hAnsi="Calibri" w:cs="Arial"/>
                      <w:sz w:val="16"/>
                      <w:szCs w:val="16"/>
                    </w:rPr>
                  </w:pPr>
                  <w:r w:rsidRPr="00F26225">
                    <w:rPr>
                      <w:rFonts w:ascii="Calibri" w:hAnsi="Calibri" w:cs="Arial"/>
                      <w:sz w:val="16"/>
                      <w:szCs w:val="16"/>
                    </w:rPr>
                    <w:t>Todos los elementos textiles que se utilicen en la limpieza (excepto aquellos que sean de un solo uso o desechables), se lavarán al final de cada jornada.</w:t>
                  </w:r>
                </w:p>
                <w:p w14:paraId="58FC5348" w14:textId="77777777" w:rsidR="005A2C63" w:rsidRPr="00F26225" w:rsidRDefault="005A2C63" w:rsidP="005A2C63">
                  <w:pPr>
                    <w:ind w:left="284"/>
                    <w:contextualSpacing/>
                    <w:jc w:val="both"/>
                    <w:rPr>
                      <w:rFonts w:ascii="Calibri" w:hAnsi="Calibri" w:cs="Arial"/>
                      <w:sz w:val="10"/>
                      <w:szCs w:val="10"/>
                    </w:rPr>
                  </w:pPr>
                </w:p>
                <w:p w14:paraId="6313C3A7" w14:textId="77777777" w:rsidR="005A2C63" w:rsidRPr="00F26225" w:rsidRDefault="005A2C63" w:rsidP="005A2C63">
                  <w:pPr>
                    <w:ind w:left="284"/>
                    <w:contextualSpacing/>
                    <w:jc w:val="both"/>
                    <w:rPr>
                      <w:rFonts w:ascii="Calibri" w:hAnsi="Calibri" w:cs="Arial"/>
                      <w:sz w:val="16"/>
                      <w:szCs w:val="16"/>
                    </w:rPr>
                  </w:pPr>
                  <w:r w:rsidRPr="00F26225">
                    <w:rPr>
                      <w:rFonts w:ascii="Calibri" w:hAnsi="Calibri" w:cs="Arial"/>
                      <w:sz w:val="16"/>
                      <w:szCs w:val="16"/>
                    </w:rPr>
                    <w:t>ELEMENTOS NO TEXTILES.</w:t>
                  </w:r>
                </w:p>
                <w:p w14:paraId="2D907FB2" w14:textId="0845B6FC" w:rsidR="005A2C63" w:rsidRDefault="005A2C63" w:rsidP="005A2C63">
                  <w:pPr>
                    <w:rPr>
                      <w:rFonts w:ascii="Arial" w:hAnsi="Arial" w:cs="Arial"/>
                      <w:color w:val="000000"/>
                      <w:sz w:val="14"/>
                      <w:szCs w:val="14"/>
                      <w:lang w:val="es-BO" w:eastAsia="es-BO"/>
                    </w:rPr>
                  </w:pPr>
                  <w:r w:rsidRPr="00F26225">
                    <w:rPr>
                      <w:rFonts w:ascii="Calibri" w:hAnsi="Calibri" w:cs="Arial"/>
                      <w:sz w:val="16"/>
                      <w:szCs w:val="16"/>
                    </w:rPr>
                    <w:t>El resto del material (cubos, escobillas, etc.), se lavarán al final de cada jornada con abundante agua y detergente, guardándose a continuación completamente secos.</w:t>
                  </w:r>
                </w:p>
              </w:tc>
            </w:tr>
            <w:tr w:rsidR="005A2C63" w14:paraId="44EE24CD" w14:textId="77777777" w:rsidTr="00EF2B42">
              <w:tc>
                <w:tcPr>
                  <w:tcW w:w="6796" w:type="dxa"/>
                </w:tcPr>
                <w:p w14:paraId="7589A8CD" w14:textId="77777777" w:rsidR="005A2C63" w:rsidRPr="005B0B5F" w:rsidRDefault="005A2C63" w:rsidP="002F64FE">
                  <w:pPr>
                    <w:numPr>
                      <w:ilvl w:val="0"/>
                      <w:numId w:val="64"/>
                    </w:numPr>
                    <w:ind w:left="306"/>
                    <w:contextualSpacing/>
                    <w:jc w:val="both"/>
                    <w:rPr>
                      <w:rFonts w:ascii="Calibri" w:hAnsi="Calibri" w:cs="Arial"/>
                      <w:b/>
                      <w:bCs/>
                      <w:sz w:val="16"/>
                      <w:szCs w:val="16"/>
                    </w:rPr>
                  </w:pPr>
                  <w:r w:rsidRPr="005B0B5F">
                    <w:rPr>
                      <w:rFonts w:ascii="Calibri" w:hAnsi="Calibri" w:cs="Arial"/>
                      <w:b/>
                      <w:bCs/>
                      <w:sz w:val="16"/>
                      <w:szCs w:val="16"/>
                    </w:rPr>
                    <w:t>PERSONAL DE SERVICIO</w:t>
                  </w:r>
                </w:p>
                <w:p w14:paraId="3D1DB6B6" w14:textId="77777777" w:rsidR="005A2C63" w:rsidRPr="005B0B5F" w:rsidRDefault="005A2C63" w:rsidP="005A2C63">
                  <w:pPr>
                    <w:ind w:left="284"/>
                    <w:contextualSpacing/>
                    <w:jc w:val="both"/>
                    <w:rPr>
                      <w:rFonts w:ascii="Calibri" w:hAnsi="Calibri" w:cs="Arial"/>
                      <w:sz w:val="16"/>
                      <w:szCs w:val="16"/>
                    </w:rPr>
                  </w:pPr>
                  <w:r w:rsidRPr="005B0B5F">
                    <w:rPr>
                      <w:rFonts w:ascii="Calibri" w:hAnsi="Calibri" w:cs="Arial"/>
                      <w:sz w:val="16"/>
                      <w:szCs w:val="16"/>
                    </w:rPr>
                    <w:t>El adjudicatario proveerá, fuera de la planilla del personal, un supervisor general de servicio a tiempo completo, de lunes a sábado en turno permanente de 12 horas (6:30 am -18:30 pm). quien será el encargado de hacer cumplir las especificaciones técnicas y atenderá las sugerencias u observaciones del fiscal del servicio. Responderá por los servicios prestados, el mismo que deberá permanecer a disposición del Fiscal del servicio, a tiempo completo, con el motivo de subsanar o corregir la falta o error que pudieran haber cometido en el servicio de limpieza. Este funcionario es adicional al personal requerido para la limpieza de la Clínica. Adicionalmente para instruir limpiezas que se requieran de emergencia.</w:t>
                  </w:r>
                </w:p>
                <w:p w14:paraId="37F72FDF" w14:textId="77777777" w:rsidR="005A2C63" w:rsidRPr="005B0B5F" w:rsidRDefault="005A2C63" w:rsidP="005A2C63">
                  <w:pPr>
                    <w:ind w:left="284"/>
                    <w:contextualSpacing/>
                    <w:jc w:val="both"/>
                    <w:rPr>
                      <w:rFonts w:ascii="Calibri" w:hAnsi="Calibri" w:cs="Arial"/>
                      <w:sz w:val="10"/>
                      <w:szCs w:val="10"/>
                    </w:rPr>
                  </w:pPr>
                </w:p>
                <w:p w14:paraId="20F449FE" w14:textId="77777777" w:rsidR="005A2C63" w:rsidRPr="005B0B5F" w:rsidRDefault="005A2C63" w:rsidP="005A2C63">
                  <w:pPr>
                    <w:ind w:left="284"/>
                    <w:contextualSpacing/>
                    <w:jc w:val="both"/>
                    <w:rPr>
                      <w:rFonts w:ascii="Calibri" w:hAnsi="Calibri" w:cs="Arial"/>
                      <w:sz w:val="16"/>
                      <w:szCs w:val="16"/>
                    </w:rPr>
                  </w:pPr>
                  <w:r w:rsidRPr="005B0B5F">
                    <w:rPr>
                      <w:rFonts w:ascii="Calibri" w:hAnsi="Calibri" w:cs="Arial"/>
                      <w:sz w:val="16"/>
                      <w:szCs w:val="16"/>
                    </w:rPr>
                    <w:t>El supervisor deberá acreditar a través de certificados de trabajo (Original o copia Legalizada) emitidas por el Establecimiento de Salud, al menos 3 años de experiencia en Hospitales o Clínicas de 2do o 3er. Nivel de atención y capacitación en manejo y disposición de Residuos Sólidos Hospitalarios. (Cursos de actualización Mínimo de 2 años)</w:t>
                  </w:r>
                </w:p>
                <w:p w14:paraId="56C74FCB" w14:textId="77777777" w:rsidR="005A2C63" w:rsidRPr="005B0B5F" w:rsidRDefault="005A2C63" w:rsidP="005A2C63">
                  <w:pPr>
                    <w:ind w:left="284"/>
                    <w:contextualSpacing/>
                    <w:jc w:val="both"/>
                    <w:rPr>
                      <w:rFonts w:ascii="Calibri" w:hAnsi="Calibri" w:cs="Arial"/>
                      <w:sz w:val="10"/>
                      <w:szCs w:val="10"/>
                    </w:rPr>
                  </w:pPr>
                </w:p>
                <w:p w14:paraId="374CF344" w14:textId="77777777" w:rsidR="005A2C63" w:rsidRPr="005B0B5F" w:rsidRDefault="005A2C63" w:rsidP="005A2C63">
                  <w:pPr>
                    <w:ind w:left="284"/>
                    <w:contextualSpacing/>
                    <w:jc w:val="both"/>
                    <w:rPr>
                      <w:rFonts w:ascii="Calibri" w:hAnsi="Calibri" w:cs="Arial"/>
                      <w:sz w:val="16"/>
                      <w:szCs w:val="16"/>
                    </w:rPr>
                  </w:pPr>
                  <w:r w:rsidRPr="005B0B5F">
                    <w:rPr>
                      <w:rFonts w:ascii="Calibri" w:hAnsi="Calibri" w:cs="Arial"/>
                      <w:sz w:val="16"/>
                      <w:szCs w:val="16"/>
                    </w:rPr>
                    <w:t>El adjudicatario se compromete a facilitar a la Administración antes de iniciar la prestación de servicio, la relación nominal de personas que van a prestar sus servicios con carácter permanente. El personal dotado a clínica deberá tener conocimiento básico sobre bioseguridad y prevención de infecciones.</w:t>
                  </w:r>
                </w:p>
                <w:p w14:paraId="1E1D4D59" w14:textId="77777777" w:rsidR="005A2C63" w:rsidRPr="005B0B5F" w:rsidRDefault="005A2C63" w:rsidP="005A2C63">
                  <w:pPr>
                    <w:ind w:left="284"/>
                    <w:contextualSpacing/>
                    <w:jc w:val="both"/>
                    <w:rPr>
                      <w:rFonts w:ascii="Calibri" w:hAnsi="Calibri" w:cs="Arial"/>
                      <w:sz w:val="10"/>
                      <w:szCs w:val="10"/>
                    </w:rPr>
                  </w:pPr>
                </w:p>
                <w:p w14:paraId="652D1A69" w14:textId="77777777" w:rsidR="005A2C63" w:rsidRPr="005B0B5F" w:rsidRDefault="005A2C63" w:rsidP="005A2C63">
                  <w:pPr>
                    <w:ind w:left="284"/>
                    <w:contextualSpacing/>
                    <w:jc w:val="both"/>
                    <w:rPr>
                      <w:rFonts w:ascii="Calibri" w:hAnsi="Calibri" w:cs="Arial"/>
                      <w:sz w:val="16"/>
                      <w:szCs w:val="16"/>
                    </w:rPr>
                  </w:pPr>
                  <w:r w:rsidRPr="005B0B5F">
                    <w:rPr>
                      <w:rFonts w:ascii="Calibri" w:hAnsi="Calibri" w:cs="Arial"/>
                      <w:sz w:val="16"/>
                      <w:szCs w:val="16"/>
                    </w:rPr>
                    <w:t>La Clínica de la CSBP – Regional Santa Cruz facilitará la entrada al personal del adjudicatario, debidamente uniformado e identificado, previo control de asistencia para que puedan acceder a las dependencias en las que habrán de prestar sus servicios.</w:t>
                  </w:r>
                </w:p>
                <w:p w14:paraId="0E5B0823" w14:textId="77777777" w:rsidR="005A2C63" w:rsidRPr="005B0B5F" w:rsidRDefault="005A2C63" w:rsidP="005A2C63">
                  <w:pPr>
                    <w:ind w:left="284"/>
                    <w:contextualSpacing/>
                    <w:jc w:val="both"/>
                    <w:rPr>
                      <w:rFonts w:ascii="Calibri" w:hAnsi="Calibri" w:cs="Arial"/>
                      <w:sz w:val="10"/>
                      <w:szCs w:val="10"/>
                    </w:rPr>
                  </w:pPr>
                </w:p>
                <w:p w14:paraId="5553DFF6" w14:textId="77777777" w:rsidR="005A2C63" w:rsidRPr="005B0B5F" w:rsidRDefault="005A2C63" w:rsidP="005A2C63">
                  <w:pPr>
                    <w:ind w:left="284"/>
                    <w:contextualSpacing/>
                    <w:jc w:val="both"/>
                    <w:rPr>
                      <w:rFonts w:ascii="Calibri" w:hAnsi="Calibri" w:cs="Arial"/>
                      <w:sz w:val="16"/>
                      <w:szCs w:val="16"/>
                    </w:rPr>
                  </w:pPr>
                  <w:r w:rsidRPr="005B0B5F">
                    <w:rPr>
                      <w:rFonts w:ascii="Calibri" w:hAnsi="Calibri" w:cs="Arial"/>
                      <w:sz w:val="16"/>
                      <w:szCs w:val="16"/>
                    </w:rPr>
                    <w:t>Será obligación del adjudicatario uniformar al personal tanto masculino como femenino, que trabaje en la Clínica y que como mínimo, estará compuesto por prendas de dos piezas, calzado blanco cerrado antideslizante, guantes protectores y mandiles impermeables cuando corresponda. Todo ello deberá llevar la aprobación del Fiscal del Servicio.</w:t>
                  </w:r>
                </w:p>
                <w:p w14:paraId="0DC3B185" w14:textId="77777777" w:rsidR="005A2C63" w:rsidRPr="005B0B5F" w:rsidRDefault="005A2C63" w:rsidP="005A2C63">
                  <w:pPr>
                    <w:ind w:left="284"/>
                    <w:contextualSpacing/>
                    <w:jc w:val="both"/>
                    <w:rPr>
                      <w:rFonts w:ascii="Calibri" w:hAnsi="Calibri" w:cs="Arial"/>
                      <w:sz w:val="10"/>
                      <w:szCs w:val="10"/>
                    </w:rPr>
                  </w:pPr>
                </w:p>
                <w:p w14:paraId="277DE3EE" w14:textId="77777777" w:rsidR="005A2C63" w:rsidRPr="005B0B5F" w:rsidRDefault="005A2C63" w:rsidP="005A2C63">
                  <w:pPr>
                    <w:ind w:left="284"/>
                    <w:contextualSpacing/>
                    <w:jc w:val="both"/>
                    <w:rPr>
                      <w:rFonts w:ascii="Calibri" w:hAnsi="Calibri" w:cs="Arial"/>
                      <w:sz w:val="16"/>
                      <w:szCs w:val="16"/>
                    </w:rPr>
                  </w:pPr>
                  <w:r w:rsidRPr="005B0B5F">
                    <w:rPr>
                      <w:rFonts w:ascii="Calibri" w:hAnsi="Calibri" w:cs="Arial"/>
                      <w:sz w:val="16"/>
                      <w:szCs w:val="16"/>
                    </w:rPr>
                    <w:lastRenderedPageBreak/>
                    <w:t>El personal llevará sobre el uniforme una placa distintiva con fotografía y datos personales. Dicha placa deberá ser aportada por el adjudicatario.</w:t>
                  </w:r>
                </w:p>
                <w:p w14:paraId="239DE62C" w14:textId="77777777" w:rsidR="005A2C63" w:rsidRPr="005B0B5F" w:rsidRDefault="005A2C63" w:rsidP="005A2C63">
                  <w:pPr>
                    <w:ind w:left="284"/>
                    <w:contextualSpacing/>
                    <w:jc w:val="both"/>
                    <w:rPr>
                      <w:rFonts w:ascii="Calibri" w:hAnsi="Calibri" w:cs="Arial"/>
                      <w:sz w:val="10"/>
                      <w:szCs w:val="10"/>
                    </w:rPr>
                  </w:pPr>
                </w:p>
                <w:p w14:paraId="7B93EF1C" w14:textId="77777777" w:rsidR="005A2C63" w:rsidRPr="005B0B5F" w:rsidRDefault="005A2C63" w:rsidP="005A2C63">
                  <w:pPr>
                    <w:ind w:left="284"/>
                    <w:contextualSpacing/>
                    <w:jc w:val="both"/>
                    <w:rPr>
                      <w:rFonts w:ascii="Calibri" w:hAnsi="Calibri" w:cs="Arial"/>
                      <w:sz w:val="16"/>
                      <w:szCs w:val="16"/>
                    </w:rPr>
                  </w:pPr>
                  <w:r w:rsidRPr="005B0B5F">
                    <w:rPr>
                      <w:rFonts w:ascii="Calibri" w:hAnsi="Calibri" w:cs="Arial"/>
                      <w:sz w:val="16"/>
                      <w:szCs w:val="16"/>
                    </w:rPr>
                    <w:t>En caso de originarse algún conflicto colectivo que pudiera afectar a este servicio, dicha circunstancia deberá ponerse en conocimiento de la Administración con una antelación mínima de siete días calendario, a la vez de comprometerse el adjudicatario a cubrir los servicios mínimos conforme fija la legislación vigente para estos casos.</w:t>
                  </w:r>
                </w:p>
                <w:p w14:paraId="75491029" w14:textId="77777777" w:rsidR="005A2C63" w:rsidRPr="005B0B5F" w:rsidRDefault="005A2C63" w:rsidP="005A2C63">
                  <w:pPr>
                    <w:ind w:left="284"/>
                    <w:contextualSpacing/>
                    <w:jc w:val="both"/>
                    <w:rPr>
                      <w:rFonts w:ascii="Calibri" w:hAnsi="Calibri" w:cs="Arial"/>
                      <w:sz w:val="10"/>
                      <w:szCs w:val="10"/>
                    </w:rPr>
                  </w:pPr>
                </w:p>
                <w:p w14:paraId="0EFDF301" w14:textId="77777777" w:rsidR="005A2C63" w:rsidRPr="005B0B5F" w:rsidRDefault="005A2C63" w:rsidP="005A2C63">
                  <w:pPr>
                    <w:ind w:left="284"/>
                    <w:contextualSpacing/>
                    <w:jc w:val="both"/>
                    <w:rPr>
                      <w:rFonts w:ascii="Calibri" w:hAnsi="Calibri" w:cs="Arial"/>
                      <w:sz w:val="16"/>
                      <w:szCs w:val="16"/>
                    </w:rPr>
                  </w:pPr>
                  <w:r w:rsidRPr="005B0B5F">
                    <w:rPr>
                      <w:rFonts w:ascii="Calibri" w:hAnsi="Calibri" w:cs="Arial"/>
                      <w:sz w:val="16"/>
                      <w:szCs w:val="16"/>
                    </w:rPr>
                    <w:t>El adjudicatario dotará a su personal de todos los medios de seguridad necesarios, obligándose a cumplir con el mismo conforme a la legislación vigente en materia de salud laboral. En esta materia y en caso de interpretaciones diferentes, se tendrá en cuenta el criterio del Sub Director Administrativo de la Clínica de la CSBP- Regional Santa Cruz.</w:t>
                  </w:r>
                </w:p>
                <w:p w14:paraId="3F601573" w14:textId="77777777" w:rsidR="005A2C63" w:rsidRPr="005B0B5F" w:rsidRDefault="005A2C63" w:rsidP="005A2C63">
                  <w:pPr>
                    <w:ind w:left="284"/>
                    <w:contextualSpacing/>
                    <w:jc w:val="both"/>
                    <w:rPr>
                      <w:rFonts w:ascii="Calibri" w:hAnsi="Calibri" w:cs="Arial"/>
                      <w:sz w:val="10"/>
                      <w:szCs w:val="10"/>
                    </w:rPr>
                  </w:pPr>
                </w:p>
                <w:p w14:paraId="6423BD6F" w14:textId="77777777" w:rsidR="005A2C63" w:rsidRPr="005B0B5F" w:rsidRDefault="005A2C63" w:rsidP="002F64FE">
                  <w:pPr>
                    <w:numPr>
                      <w:ilvl w:val="1"/>
                      <w:numId w:val="64"/>
                    </w:numPr>
                    <w:ind w:left="322" w:hanging="1260"/>
                    <w:jc w:val="both"/>
                    <w:rPr>
                      <w:rFonts w:ascii="Calibri" w:hAnsi="Calibri" w:cs="Calibri"/>
                      <w:sz w:val="16"/>
                      <w:szCs w:val="16"/>
                    </w:rPr>
                  </w:pPr>
                  <w:r w:rsidRPr="005B0B5F">
                    <w:rPr>
                      <w:rFonts w:ascii="Calibri" w:hAnsi="Calibri" w:cs="Calibri"/>
                      <w:sz w:val="16"/>
                      <w:szCs w:val="16"/>
                    </w:rPr>
                    <w:t xml:space="preserve">El adjudicatario deberá capacitar a su personal constantemente en Normas de Bioseguridad, </w:t>
                  </w:r>
                  <w:proofErr w:type="gramStart"/>
                  <w:r w:rsidRPr="005B0B5F">
                    <w:rPr>
                      <w:rFonts w:ascii="Calibri" w:hAnsi="Calibri" w:cs="Calibri"/>
                      <w:sz w:val="16"/>
                      <w:szCs w:val="16"/>
                    </w:rPr>
                    <w:t>limpieza ,</w:t>
                  </w:r>
                  <w:proofErr w:type="gramEnd"/>
                  <w:r w:rsidRPr="005B0B5F">
                    <w:rPr>
                      <w:rFonts w:ascii="Calibri" w:hAnsi="Calibri" w:cs="Calibri"/>
                      <w:sz w:val="16"/>
                      <w:szCs w:val="16"/>
                    </w:rPr>
                    <w:t xml:space="preserve"> desinfección y Manejo de Residuos en Establecimientos de Salud</w:t>
                  </w:r>
                </w:p>
                <w:p w14:paraId="4A27314D" w14:textId="77777777" w:rsidR="005A2C63" w:rsidRPr="005B0B5F" w:rsidRDefault="005A2C63" w:rsidP="005A2C63">
                  <w:pPr>
                    <w:ind w:left="284"/>
                    <w:contextualSpacing/>
                    <w:jc w:val="both"/>
                    <w:rPr>
                      <w:rFonts w:ascii="Calibri" w:hAnsi="Calibri" w:cs="Arial"/>
                      <w:sz w:val="16"/>
                      <w:szCs w:val="16"/>
                    </w:rPr>
                  </w:pPr>
                </w:p>
                <w:p w14:paraId="5C9B38FA" w14:textId="77777777" w:rsidR="005A2C63" w:rsidRPr="005B0B5F" w:rsidRDefault="005A2C63" w:rsidP="005A2C63">
                  <w:pPr>
                    <w:ind w:left="284"/>
                    <w:contextualSpacing/>
                    <w:jc w:val="both"/>
                    <w:rPr>
                      <w:rFonts w:ascii="Calibri" w:hAnsi="Calibri" w:cs="Arial"/>
                      <w:sz w:val="16"/>
                      <w:szCs w:val="16"/>
                    </w:rPr>
                  </w:pPr>
                  <w:r w:rsidRPr="005B0B5F">
                    <w:rPr>
                      <w:rFonts w:ascii="Calibri" w:hAnsi="Calibri" w:cs="Arial"/>
                      <w:sz w:val="16"/>
                      <w:szCs w:val="16"/>
                    </w:rPr>
                    <w:t xml:space="preserve">El adjudicatario deberá contar con un Manual de limpieza (propio del proveedor), mismo que deberá estar acorde a las normativas nacionales de Bioseguridad y Manejo de Residuos en Establecimientos de Salud. Proporcionando en cantidad suficiente tanto a su personal como entregar una copia a la </w:t>
                  </w:r>
                  <w:proofErr w:type="spellStart"/>
                  <w:r w:rsidRPr="005B0B5F">
                    <w:rPr>
                      <w:rFonts w:ascii="Calibri" w:hAnsi="Calibri" w:cs="Arial"/>
                      <w:sz w:val="16"/>
                      <w:szCs w:val="16"/>
                    </w:rPr>
                    <w:t>Institucion</w:t>
                  </w:r>
                  <w:proofErr w:type="spellEnd"/>
                  <w:r w:rsidRPr="005B0B5F">
                    <w:rPr>
                      <w:rFonts w:ascii="Calibri" w:hAnsi="Calibri" w:cs="Arial"/>
                      <w:sz w:val="16"/>
                      <w:szCs w:val="16"/>
                    </w:rPr>
                    <w:t>.</w:t>
                  </w:r>
                </w:p>
                <w:p w14:paraId="49E5BF23" w14:textId="77777777" w:rsidR="005A2C63" w:rsidRPr="005B0B5F" w:rsidRDefault="005A2C63" w:rsidP="005A2C63">
                  <w:pPr>
                    <w:ind w:left="284"/>
                    <w:contextualSpacing/>
                    <w:jc w:val="both"/>
                    <w:rPr>
                      <w:rFonts w:ascii="Calibri" w:hAnsi="Calibri" w:cs="Arial"/>
                      <w:sz w:val="16"/>
                      <w:szCs w:val="16"/>
                    </w:rPr>
                  </w:pPr>
                </w:p>
                <w:p w14:paraId="0DE28646" w14:textId="77777777" w:rsidR="005A2C63" w:rsidRPr="005B0B5F" w:rsidRDefault="005A2C63" w:rsidP="005A2C63">
                  <w:pPr>
                    <w:ind w:left="284"/>
                    <w:contextualSpacing/>
                    <w:jc w:val="both"/>
                    <w:rPr>
                      <w:rFonts w:ascii="Calibri" w:hAnsi="Calibri" w:cs="Arial"/>
                      <w:sz w:val="16"/>
                      <w:szCs w:val="16"/>
                    </w:rPr>
                  </w:pPr>
                  <w:r w:rsidRPr="005B0B5F">
                    <w:rPr>
                      <w:rFonts w:ascii="Calibri" w:hAnsi="Calibri" w:cs="Arial"/>
                      <w:sz w:val="16"/>
                      <w:szCs w:val="16"/>
                    </w:rPr>
                    <w:t>El adjudicatario deberá instruir a su personal en su relación con el personal de salud y como normas de carácter general deberán tenerse en cuenta los siguientes puntos:</w:t>
                  </w:r>
                </w:p>
                <w:p w14:paraId="4645D5C4" w14:textId="77777777" w:rsidR="005A2C63" w:rsidRPr="005B0B5F" w:rsidRDefault="005A2C63" w:rsidP="005A2C63">
                  <w:pPr>
                    <w:numPr>
                      <w:ilvl w:val="0"/>
                      <w:numId w:val="31"/>
                    </w:numPr>
                    <w:ind w:left="851"/>
                    <w:contextualSpacing/>
                    <w:jc w:val="both"/>
                    <w:rPr>
                      <w:rFonts w:ascii="Calibri" w:hAnsi="Calibri" w:cs="Arial"/>
                      <w:sz w:val="16"/>
                      <w:szCs w:val="16"/>
                    </w:rPr>
                  </w:pPr>
                  <w:r w:rsidRPr="005B0B5F">
                    <w:rPr>
                      <w:rFonts w:ascii="Calibri" w:hAnsi="Calibri" w:cs="Arial"/>
                      <w:sz w:val="16"/>
                      <w:szCs w:val="16"/>
                    </w:rPr>
                    <w:t>Hablar lo indispensable con los pacientes.</w:t>
                  </w:r>
                </w:p>
                <w:p w14:paraId="00268BBC" w14:textId="77777777" w:rsidR="005A2C63" w:rsidRPr="005B0B5F" w:rsidRDefault="005A2C63" w:rsidP="005A2C63">
                  <w:pPr>
                    <w:numPr>
                      <w:ilvl w:val="0"/>
                      <w:numId w:val="31"/>
                    </w:numPr>
                    <w:ind w:left="851"/>
                    <w:contextualSpacing/>
                    <w:jc w:val="both"/>
                    <w:rPr>
                      <w:rFonts w:ascii="Calibri" w:hAnsi="Calibri" w:cs="Arial"/>
                      <w:sz w:val="16"/>
                      <w:szCs w:val="16"/>
                    </w:rPr>
                  </w:pPr>
                  <w:r w:rsidRPr="005B0B5F">
                    <w:rPr>
                      <w:rFonts w:ascii="Calibri" w:hAnsi="Calibri" w:cs="Arial"/>
                      <w:sz w:val="16"/>
                      <w:szCs w:val="16"/>
                    </w:rPr>
                    <w:t>Se prohíbe el consumo de alimentos en los lugares de trabajo y depósitos de residuos sólidos.</w:t>
                  </w:r>
                </w:p>
                <w:p w14:paraId="0C236534" w14:textId="77777777" w:rsidR="005A2C63" w:rsidRDefault="005A2C63" w:rsidP="005A2C63">
                  <w:pPr>
                    <w:rPr>
                      <w:rFonts w:ascii="Arial" w:hAnsi="Arial" w:cs="Arial"/>
                      <w:color w:val="000000"/>
                      <w:sz w:val="14"/>
                      <w:szCs w:val="14"/>
                      <w:lang w:val="es-BO" w:eastAsia="es-BO"/>
                    </w:rPr>
                  </w:pPr>
                </w:p>
              </w:tc>
            </w:tr>
            <w:tr w:rsidR="007D1B62" w14:paraId="4B420A98" w14:textId="77777777" w:rsidTr="00EF2B42">
              <w:tc>
                <w:tcPr>
                  <w:tcW w:w="6796" w:type="dxa"/>
                </w:tcPr>
                <w:p w14:paraId="69CA818E" w14:textId="77777777" w:rsidR="007D1B62" w:rsidRPr="005B0B5F" w:rsidRDefault="007D1B62" w:rsidP="002F64FE">
                  <w:pPr>
                    <w:numPr>
                      <w:ilvl w:val="0"/>
                      <w:numId w:val="65"/>
                    </w:numPr>
                    <w:contextualSpacing/>
                    <w:rPr>
                      <w:rFonts w:ascii="Calibri" w:hAnsi="Calibri" w:cs="Arial"/>
                      <w:b/>
                      <w:bCs/>
                      <w:sz w:val="16"/>
                      <w:szCs w:val="16"/>
                    </w:rPr>
                  </w:pPr>
                  <w:r w:rsidRPr="005B0B5F">
                    <w:rPr>
                      <w:rFonts w:ascii="Calibri" w:hAnsi="Calibri" w:cs="Arial"/>
                      <w:b/>
                      <w:bCs/>
                      <w:sz w:val="16"/>
                      <w:szCs w:val="16"/>
                    </w:rPr>
                    <w:lastRenderedPageBreak/>
                    <w:t>CARACTERÍSTICAS DEL SERVICIO</w:t>
                  </w:r>
                </w:p>
                <w:p w14:paraId="18D90A0B" w14:textId="77777777" w:rsidR="007D1B62" w:rsidRPr="005B0B5F" w:rsidRDefault="007D1B62" w:rsidP="007D1B62">
                  <w:pPr>
                    <w:ind w:left="323"/>
                    <w:rPr>
                      <w:rFonts w:ascii="Calibri" w:hAnsi="Calibri" w:cs="Arial"/>
                      <w:sz w:val="16"/>
                      <w:szCs w:val="16"/>
                    </w:rPr>
                  </w:pPr>
                  <w:r w:rsidRPr="005B0B5F">
                    <w:rPr>
                      <w:rFonts w:ascii="Calibri" w:hAnsi="Calibri" w:cs="Arial"/>
                      <w:sz w:val="16"/>
                      <w:szCs w:val="16"/>
                    </w:rPr>
                    <w:t xml:space="preserve">La limpieza deberá tener un plan de trabajo en forma diaria que debe constar de: desempolvado de muebles y persianas, limpieza profunda de muebles.      </w:t>
                  </w:r>
                </w:p>
                <w:p w14:paraId="5962F939" w14:textId="77777777" w:rsidR="007D1B62" w:rsidRPr="005B0B5F" w:rsidRDefault="007D1B62" w:rsidP="007D1B62">
                  <w:pPr>
                    <w:ind w:left="323"/>
                    <w:rPr>
                      <w:rFonts w:ascii="Calibri" w:hAnsi="Calibri" w:cs="Arial"/>
                      <w:sz w:val="10"/>
                      <w:szCs w:val="10"/>
                    </w:rPr>
                  </w:pPr>
                </w:p>
                <w:p w14:paraId="44FFE682" w14:textId="77777777" w:rsidR="007D1B62" w:rsidRPr="005B0B5F" w:rsidRDefault="007D1B62" w:rsidP="007D1B62">
                  <w:pPr>
                    <w:ind w:left="323"/>
                    <w:rPr>
                      <w:rFonts w:ascii="Calibri" w:hAnsi="Calibri" w:cs="Arial"/>
                      <w:sz w:val="16"/>
                      <w:szCs w:val="16"/>
                    </w:rPr>
                  </w:pPr>
                  <w:r w:rsidRPr="005B0B5F">
                    <w:rPr>
                      <w:rFonts w:ascii="Calibri" w:hAnsi="Calibri" w:cs="Arial"/>
                      <w:sz w:val="16"/>
                      <w:szCs w:val="16"/>
                    </w:rPr>
                    <w:t>Lavado de piso con mechudo, con agua aditada con detergente, desinfectante a base de amonio cuaternario y desodorantes; incluye todas las escaleras.</w:t>
                  </w:r>
                </w:p>
                <w:p w14:paraId="283AEB29" w14:textId="77777777" w:rsidR="007D1B62" w:rsidRPr="005B0B5F" w:rsidRDefault="007D1B62" w:rsidP="007D1B62">
                  <w:pPr>
                    <w:ind w:left="323"/>
                    <w:rPr>
                      <w:rFonts w:ascii="Calibri" w:hAnsi="Calibri" w:cs="Arial"/>
                      <w:sz w:val="10"/>
                      <w:szCs w:val="10"/>
                    </w:rPr>
                  </w:pPr>
                </w:p>
                <w:p w14:paraId="775C46E1" w14:textId="77777777" w:rsidR="007D1B62" w:rsidRPr="005B0B5F" w:rsidRDefault="007D1B62" w:rsidP="007D1B62">
                  <w:pPr>
                    <w:ind w:left="323"/>
                    <w:rPr>
                      <w:rFonts w:ascii="Calibri" w:hAnsi="Calibri" w:cs="Arial"/>
                      <w:sz w:val="16"/>
                      <w:szCs w:val="16"/>
                    </w:rPr>
                  </w:pPr>
                  <w:r w:rsidRPr="005B0B5F">
                    <w:rPr>
                      <w:rFonts w:ascii="Calibri" w:hAnsi="Calibri" w:cs="Arial"/>
                      <w:sz w:val="16"/>
                      <w:szCs w:val="16"/>
                    </w:rPr>
                    <w:t>Lavado de lozas sanitarias con productos a base de amonio cuaternarios de cuarta o quinta generación (Bactericidas, germinicidas, y funguicidas), con el mismo producto, lavar toda la superficie azulejada de los baños.</w:t>
                  </w:r>
                </w:p>
                <w:p w14:paraId="2A180E6A" w14:textId="77777777" w:rsidR="007D1B62" w:rsidRPr="005B0B5F" w:rsidRDefault="007D1B62" w:rsidP="007D1B62">
                  <w:pPr>
                    <w:ind w:left="284"/>
                    <w:rPr>
                      <w:rFonts w:ascii="Calibri" w:hAnsi="Calibri" w:cs="Arial"/>
                      <w:sz w:val="10"/>
                      <w:szCs w:val="10"/>
                    </w:rPr>
                  </w:pPr>
                </w:p>
                <w:p w14:paraId="77EDC8E7" w14:textId="77777777" w:rsidR="007D1B62" w:rsidRPr="005B0B5F" w:rsidRDefault="007D1B62" w:rsidP="007D1B62">
                  <w:pPr>
                    <w:ind w:left="284"/>
                    <w:rPr>
                      <w:rFonts w:ascii="Calibri" w:hAnsi="Calibri" w:cs="Arial"/>
                      <w:sz w:val="16"/>
                      <w:szCs w:val="16"/>
                    </w:rPr>
                  </w:pPr>
                  <w:r w:rsidRPr="005B0B5F">
                    <w:rPr>
                      <w:rFonts w:ascii="Calibri" w:hAnsi="Calibri" w:cs="Arial"/>
                      <w:sz w:val="16"/>
                      <w:szCs w:val="16"/>
                    </w:rPr>
                    <w:t>Pulverización de ambientador en todos los ambientes y baños.</w:t>
                  </w:r>
                </w:p>
                <w:p w14:paraId="7841424C" w14:textId="77777777" w:rsidR="007D1B62" w:rsidRPr="005B0B5F" w:rsidRDefault="007D1B62" w:rsidP="007D1B62">
                  <w:pPr>
                    <w:ind w:left="284"/>
                    <w:rPr>
                      <w:rFonts w:ascii="Calibri" w:hAnsi="Calibri" w:cs="Arial"/>
                      <w:sz w:val="10"/>
                      <w:szCs w:val="10"/>
                    </w:rPr>
                  </w:pPr>
                </w:p>
                <w:p w14:paraId="7A994B87" w14:textId="77777777" w:rsidR="007D1B62" w:rsidRPr="005B0B5F" w:rsidRDefault="007D1B62" w:rsidP="007D1B62">
                  <w:pPr>
                    <w:ind w:left="284"/>
                    <w:rPr>
                      <w:rFonts w:ascii="Calibri" w:hAnsi="Calibri" w:cs="Arial"/>
                      <w:sz w:val="16"/>
                      <w:szCs w:val="16"/>
                    </w:rPr>
                  </w:pPr>
                  <w:r w:rsidRPr="005B0B5F">
                    <w:rPr>
                      <w:rFonts w:ascii="Calibri" w:hAnsi="Calibri" w:cs="Arial"/>
                      <w:sz w:val="16"/>
                      <w:szCs w:val="16"/>
                    </w:rPr>
                    <w:t>Limpieza y lustrado de los pasa manos.</w:t>
                  </w:r>
                </w:p>
                <w:p w14:paraId="65F365DD" w14:textId="77777777" w:rsidR="007D1B62" w:rsidRPr="005B0B5F" w:rsidRDefault="007D1B62" w:rsidP="007D1B62">
                  <w:pPr>
                    <w:ind w:left="284"/>
                    <w:rPr>
                      <w:rFonts w:ascii="Calibri" w:hAnsi="Calibri" w:cs="Arial"/>
                      <w:sz w:val="10"/>
                      <w:szCs w:val="10"/>
                    </w:rPr>
                  </w:pPr>
                </w:p>
                <w:p w14:paraId="4597B7CF" w14:textId="77777777" w:rsidR="007D1B62" w:rsidRPr="005B0B5F" w:rsidRDefault="007D1B62" w:rsidP="007D1B62">
                  <w:pPr>
                    <w:ind w:left="284"/>
                    <w:rPr>
                      <w:rFonts w:ascii="Calibri" w:hAnsi="Calibri" w:cs="Arial"/>
                      <w:sz w:val="16"/>
                      <w:szCs w:val="16"/>
                    </w:rPr>
                  </w:pPr>
                  <w:r w:rsidRPr="005B0B5F">
                    <w:rPr>
                      <w:rFonts w:ascii="Calibri" w:hAnsi="Calibri" w:cs="Arial"/>
                      <w:sz w:val="16"/>
                      <w:szCs w:val="16"/>
                    </w:rPr>
                    <w:t>Limpieza permanente de las partes más transitadas de los edificios.</w:t>
                  </w:r>
                </w:p>
                <w:p w14:paraId="687368F2" w14:textId="77777777" w:rsidR="007D1B62" w:rsidRPr="005B0B5F" w:rsidRDefault="007D1B62" w:rsidP="007D1B62">
                  <w:pPr>
                    <w:ind w:left="284"/>
                    <w:rPr>
                      <w:rFonts w:ascii="Calibri" w:hAnsi="Calibri" w:cs="Arial"/>
                      <w:sz w:val="10"/>
                      <w:szCs w:val="10"/>
                    </w:rPr>
                  </w:pPr>
                </w:p>
                <w:p w14:paraId="627C07BF" w14:textId="2E8E0992" w:rsidR="007D1B62" w:rsidRDefault="007D1B62" w:rsidP="007D1B62">
                  <w:pPr>
                    <w:rPr>
                      <w:rFonts w:ascii="Arial" w:hAnsi="Arial" w:cs="Arial"/>
                      <w:color w:val="000000"/>
                      <w:sz w:val="14"/>
                      <w:szCs w:val="14"/>
                      <w:lang w:val="es-BO" w:eastAsia="es-BO"/>
                    </w:rPr>
                  </w:pPr>
                  <w:r w:rsidRPr="005B0B5F">
                    <w:rPr>
                      <w:rFonts w:ascii="Calibri" w:hAnsi="Calibri" w:cs="Arial"/>
                      <w:sz w:val="16"/>
                      <w:szCs w:val="16"/>
                    </w:rPr>
                    <w:t>Cuando así se lo requiera, internamente se trasladarán muebles de un sector a otro, como así mismo el acomodo correspondiente.</w:t>
                  </w:r>
                  <w:r w:rsidRPr="005B0B5F">
                    <w:rPr>
                      <w:rFonts w:ascii="Calibri" w:hAnsi="Calibri" w:cs="Arial"/>
                      <w:sz w:val="16"/>
                      <w:szCs w:val="16"/>
                    </w:rPr>
                    <w:tab/>
                  </w:r>
                </w:p>
              </w:tc>
            </w:tr>
            <w:tr w:rsidR="007D1B62" w14:paraId="106FD91F" w14:textId="77777777" w:rsidTr="00EF2B42">
              <w:tc>
                <w:tcPr>
                  <w:tcW w:w="6796" w:type="dxa"/>
                </w:tcPr>
                <w:p w14:paraId="1A11F0F8" w14:textId="77777777" w:rsidR="007D1B62" w:rsidRPr="005E0473" w:rsidRDefault="007D1B62" w:rsidP="002F64FE">
                  <w:pPr>
                    <w:numPr>
                      <w:ilvl w:val="0"/>
                      <w:numId w:val="65"/>
                    </w:numPr>
                    <w:ind w:left="306"/>
                    <w:contextualSpacing/>
                    <w:rPr>
                      <w:rFonts w:ascii="Calibri" w:hAnsi="Calibri" w:cs="Arial"/>
                      <w:b/>
                      <w:bCs/>
                      <w:sz w:val="16"/>
                      <w:szCs w:val="16"/>
                    </w:rPr>
                  </w:pPr>
                  <w:r w:rsidRPr="005E0473">
                    <w:rPr>
                      <w:rFonts w:ascii="Calibri" w:hAnsi="Calibri" w:cs="Arial"/>
                      <w:b/>
                      <w:bCs/>
                      <w:sz w:val="16"/>
                      <w:szCs w:val="16"/>
                    </w:rPr>
                    <w:t>EN FORMA SEMANAL</w:t>
                  </w:r>
                </w:p>
                <w:p w14:paraId="3D562625" w14:textId="77777777" w:rsidR="007D1B62" w:rsidRPr="00F26225" w:rsidRDefault="007D1B62" w:rsidP="007D1B62">
                  <w:pPr>
                    <w:ind w:left="284"/>
                    <w:contextualSpacing/>
                    <w:rPr>
                      <w:rFonts w:ascii="Calibri" w:hAnsi="Calibri" w:cs="Arial"/>
                      <w:sz w:val="16"/>
                      <w:szCs w:val="16"/>
                    </w:rPr>
                  </w:pPr>
                  <w:r w:rsidRPr="00F26225">
                    <w:rPr>
                      <w:rFonts w:ascii="Calibri" w:hAnsi="Calibri" w:cs="Arial"/>
                      <w:sz w:val="16"/>
                      <w:szCs w:val="16"/>
                    </w:rPr>
                    <w:t>Lavado profundo de pisos con productos en base de amonio cuaternario formal, capaz de retirar todas las ceras viejas.</w:t>
                  </w:r>
                </w:p>
                <w:p w14:paraId="2D02414B" w14:textId="77777777" w:rsidR="007D1B62" w:rsidRPr="00F26225" w:rsidRDefault="007D1B62" w:rsidP="007D1B62">
                  <w:pPr>
                    <w:ind w:left="284"/>
                    <w:contextualSpacing/>
                    <w:rPr>
                      <w:rFonts w:ascii="Calibri" w:hAnsi="Calibri" w:cs="Arial"/>
                      <w:sz w:val="10"/>
                      <w:szCs w:val="10"/>
                    </w:rPr>
                  </w:pPr>
                </w:p>
                <w:p w14:paraId="4A8FAAA5" w14:textId="77777777" w:rsidR="007D1B62" w:rsidRPr="00F26225" w:rsidRDefault="007D1B62" w:rsidP="007D1B62">
                  <w:pPr>
                    <w:ind w:left="284"/>
                    <w:contextualSpacing/>
                    <w:rPr>
                      <w:rFonts w:ascii="Calibri" w:hAnsi="Calibri" w:cs="Arial"/>
                      <w:sz w:val="16"/>
                      <w:szCs w:val="16"/>
                    </w:rPr>
                  </w:pPr>
                  <w:r w:rsidRPr="00F26225">
                    <w:rPr>
                      <w:rFonts w:ascii="Calibri" w:hAnsi="Calibri" w:cs="Arial"/>
                      <w:sz w:val="16"/>
                      <w:szCs w:val="16"/>
                    </w:rPr>
                    <w:t>Encerado de piso con cera fría y agua.</w:t>
                  </w:r>
                </w:p>
                <w:p w14:paraId="049251F7" w14:textId="77777777" w:rsidR="007D1B62" w:rsidRPr="00F26225" w:rsidRDefault="007D1B62" w:rsidP="007D1B62">
                  <w:pPr>
                    <w:ind w:left="284"/>
                    <w:contextualSpacing/>
                    <w:rPr>
                      <w:rFonts w:ascii="Calibri" w:hAnsi="Calibri" w:cs="Arial"/>
                      <w:sz w:val="10"/>
                      <w:szCs w:val="10"/>
                    </w:rPr>
                  </w:pPr>
                </w:p>
                <w:p w14:paraId="7C5F11EC" w14:textId="77777777" w:rsidR="007D1B62" w:rsidRPr="00F26225" w:rsidRDefault="007D1B62" w:rsidP="007D1B62">
                  <w:pPr>
                    <w:ind w:left="284"/>
                    <w:contextualSpacing/>
                    <w:rPr>
                      <w:rFonts w:ascii="Calibri" w:hAnsi="Calibri" w:cs="Arial"/>
                      <w:sz w:val="16"/>
                      <w:szCs w:val="16"/>
                    </w:rPr>
                  </w:pPr>
                  <w:r w:rsidRPr="00F26225">
                    <w:rPr>
                      <w:rFonts w:ascii="Calibri" w:hAnsi="Calibri" w:cs="Arial"/>
                      <w:sz w:val="16"/>
                      <w:szCs w:val="16"/>
                    </w:rPr>
                    <w:t>Lustrado de piso con máquinas.</w:t>
                  </w:r>
                </w:p>
                <w:p w14:paraId="663F767B" w14:textId="77777777" w:rsidR="007D1B62" w:rsidRPr="00F26225" w:rsidRDefault="007D1B62" w:rsidP="007D1B62">
                  <w:pPr>
                    <w:ind w:left="284"/>
                    <w:contextualSpacing/>
                    <w:rPr>
                      <w:rFonts w:ascii="Calibri" w:hAnsi="Calibri" w:cs="Arial"/>
                      <w:sz w:val="10"/>
                      <w:szCs w:val="10"/>
                    </w:rPr>
                  </w:pPr>
                </w:p>
                <w:p w14:paraId="2BB12E51" w14:textId="77777777" w:rsidR="007D1B62" w:rsidRPr="00F26225" w:rsidRDefault="007D1B62" w:rsidP="007D1B62">
                  <w:pPr>
                    <w:ind w:left="284"/>
                    <w:contextualSpacing/>
                    <w:rPr>
                      <w:rFonts w:ascii="Calibri" w:hAnsi="Calibri" w:cs="Arial"/>
                      <w:sz w:val="16"/>
                      <w:szCs w:val="16"/>
                    </w:rPr>
                  </w:pPr>
                  <w:r w:rsidRPr="00F26225">
                    <w:rPr>
                      <w:rFonts w:ascii="Calibri" w:hAnsi="Calibri" w:cs="Arial"/>
                      <w:sz w:val="16"/>
                      <w:szCs w:val="16"/>
                    </w:rPr>
                    <w:t>Lavado de vidrios en todos los ambientes de la Clínica con limpiavidrios</w:t>
                  </w:r>
                  <w:r>
                    <w:rPr>
                      <w:rFonts w:ascii="Calibri" w:hAnsi="Calibri" w:cs="Arial"/>
                      <w:sz w:val="16"/>
                      <w:szCs w:val="16"/>
                    </w:rPr>
                    <w:t xml:space="preserve"> interior</w:t>
                  </w:r>
                  <w:r w:rsidRPr="00F26225">
                    <w:rPr>
                      <w:rFonts w:ascii="Calibri" w:hAnsi="Calibri" w:cs="Arial"/>
                      <w:sz w:val="16"/>
                      <w:szCs w:val="16"/>
                    </w:rPr>
                    <w:t xml:space="preserve">, con la solución adecuada por la </w:t>
                  </w:r>
                  <w:r w:rsidRPr="00117363">
                    <w:rPr>
                      <w:rFonts w:ascii="Calibri" w:hAnsi="Calibri" w:cs="Arial"/>
                      <w:b/>
                      <w:bCs/>
                      <w:sz w:val="16"/>
                      <w:szCs w:val="16"/>
                      <w:u w:val="single"/>
                    </w:rPr>
                    <w:t>parte interior y exterior</w:t>
                  </w:r>
                  <w:r w:rsidRPr="00F26225">
                    <w:rPr>
                      <w:rFonts w:ascii="Calibri" w:hAnsi="Calibri" w:cs="Arial"/>
                      <w:sz w:val="16"/>
                      <w:szCs w:val="16"/>
                    </w:rPr>
                    <w:t>.</w:t>
                  </w:r>
                </w:p>
                <w:p w14:paraId="474AA6E7" w14:textId="77777777" w:rsidR="007D1B62" w:rsidRPr="00F26225" w:rsidRDefault="007D1B62" w:rsidP="007D1B62">
                  <w:pPr>
                    <w:ind w:left="284"/>
                    <w:contextualSpacing/>
                    <w:rPr>
                      <w:rFonts w:ascii="Calibri" w:hAnsi="Calibri" w:cs="Arial"/>
                      <w:sz w:val="10"/>
                      <w:szCs w:val="10"/>
                    </w:rPr>
                  </w:pPr>
                </w:p>
                <w:p w14:paraId="15F1BEB7" w14:textId="77777777" w:rsidR="007D1B62" w:rsidRPr="00F26225" w:rsidRDefault="007D1B62" w:rsidP="007D1B62">
                  <w:pPr>
                    <w:ind w:left="284"/>
                    <w:contextualSpacing/>
                    <w:rPr>
                      <w:rFonts w:ascii="Calibri" w:hAnsi="Calibri" w:cs="Arial"/>
                      <w:sz w:val="16"/>
                      <w:szCs w:val="16"/>
                    </w:rPr>
                  </w:pPr>
                  <w:r w:rsidRPr="00F26225">
                    <w:rPr>
                      <w:rFonts w:ascii="Calibri" w:hAnsi="Calibri" w:cs="Arial"/>
                      <w:sz w:val="16"/>
                      <w:szCs w:val="16"/>
                    </w:rPr>
                    <w:t>Lavado de lozas sanitarias, con productos desincrustantes, germicidas, bactericidas a base de amonio cuaternario, ácido clorhídrico y abrillantador de lozas sanitarias, lavado con el mismo producto de todas las superficies azulejadas.</w:t>
                  </w:r>
                </w:p>
                <w:p w14:paraId="762E414D" w14:textId="77777777" w:rsidR="007D1B62" w:rsidRPr="00F26225" w:rsidRDefault="007D1B62" w:rsidP="007D1B62">
                  <w:pPr>
                    <w:ind w:left="284"/>
                    <w:contextualSpacing/>
                    <w:rPr>
                      <w:rFonts w:ascii="Calibri" w:hAnsi="Calibri" w:cs="Arial"/>
                      <w:sz w:val="10"/>
                      <w:szCs w:val="10"/>
                    </w:rPr>
                  </w:pPr>
                </w:p>
                <w:p w14:paraId="678C2A78" w14:textId="77777777" w:rsidR="007D1B62" w:rsidRPr="00F26225" w:rsidRDefault="007D1B62" w:rsidP="007D1B62">
                  <w:pPr>
                    <w:ind w:left="284"/>
                    <w:contextualSpacing/>
                    <w:rPr>
                      <w:rFonts w:ascii="Calibri" w:hAnsi="Calibri" w:cs="Arial"/>
                      <w:sz w:val="16"/>
                      <w:szCs w:val="16"/>
                    </w:rPr>
                  </w:pPr>
                  <w:r w:rsidRPr="00F26225">
                    <w:rPr>
                      <w:rFonts w:ascii="Calibri" w:hAnsi="Calibri" w:cs="Arial"/>
                      <w:sz w:val="16"/>
                      <w:szCs w:val="16"/>
                    </w:rPr>
                    <w:t>Pulverización de ambientador de todos los ambientes.</w:t>
                  </w:r>
                </w:p>
                <w:p w14:paraId="07463568" w14:textId="77777777" w:rsidR="007D1B62" w:rsidRPr="00F26225" w:rsidRDefault="007D1B62" w:rsidP="007D1B62">
                  <w:pPr>
                    <w:ind w:left="284"/>
                    <w:contextualSpacing/>
                    <w:rPr>
                      <w:rFonts w:ascii="Calibri" w:hAnsi="Calibri" w:cs="Arial"/>
                      <w:sz w:val="10"/>
                      <w:szCs w:val="10"/>
                    </w:rPr>
                  </w:pPr>
                </w:p>
                <w:p w14:paraId="2B7B9B44" w14:textId="77777777" w:rsidR="007D1B62" w:rsidRPr="00F26225" w:rsidRDefault="007D1B62" w:rsidP="007D1B62">
                  <w:pPr>
                    <w:ind w:left="284"/>
                    <w:contextualSpacing/>
                    <w:rPr>
                      <w:rFonts w:ascii="Calibri" w:hAnsi="Calibri" w:cs="Arial"/>
                      <w:sz w:val="16"/>
                      <w:szCs w:val="16"/>
                    </w:rPr>
                  </w:pPr>
                  <w:r w:rsidRPr="00F26225">
                    <w:rPr>
                      <w:rFonts w:ascii="Calibri" w:hAnsi="Calibri" w:cs="Arial"/>
                      <w:sz w:val="16"/>
                      <w:szCs w:val="16"/>
                    </w:rPr>
                    <w:t>Lavado de paredes en las partes más transitadas y el desmanchado correspondientes.</w:t>
                  </w:r>
                </w:p>
                <w:p w14:paraId="40005A4B" w14:textId="77777777" w:rsidR="007D1B62" w:rsidRPr="00F26225" w:rsidRDefault="007D1B62" w:rsidP="007D1B62">
                  <w:pPr>
                    <w:ind w:left="284"/>
                    <w:contextualSpacing/>
                    <w:rPr>
                      <w:rFonts w:ascii="Calibri" w:hAnsi="Calibri" w:cs="Arial"/>
                      <w:sz w:val="10"/>
                      <w:szCs w:val="10"/>
                    </w:rPr>
                  </w:pPr>
                </w:p>
                <w:p w14:paraId="6894B9DF" w14:textId="77777777" w:rsidR="007D1B62" w:rsidRPr="00F26225" w:rsidRDefault="007D1B62" w:rsidP="007D1B62">
                  <w:pPr>
                    <w:ind w:left="284"/>
                    <w:contextualSpacing/>
                    <w:rPr>
                      <w:rFonts w:ascii="Calibri" w:hAnsi="Calibri" w:cs="Arial"/>
                      <w:sz w:val="16"/>
                      <w:szCs w:val="16"/>
                    </w:rPr>
                  </w:pPr>
                  <w:r w:rsidRPr="00F26225">
                    <w:rPr>
                      <w:rFonts w:ascii="Calibri" w:hAnsi="Calibri" w:cs="Arial"/>
                      <w:sz w:val="16"/>
                      <w:szCs w:val="16"/>
                    </w:rPr>
                    <w:lastRenderedPageBreak/>
                    <w:t>Lavado de todos los basureros de las instalaciones de la clínica.</w:t>
                  </w:r>
                </w:p>
                <w:p w14:paraId="2CAB9CEB" w14:textId="77777777" w:rsidR="007D1B62" w:rsidRPr="00F26225" w:rsidRDefault="007D1B62" w:rsidP="007D1B62">
                  <w:pPr>
                    <w:ind w:left="284"/>
                    <w:contextualSpacing/>
                    <w:rPr>
                      <w:rFonts w:ascii="Calibri" w:hAnsi="Calibri" w:cs="Arial"/>
                      <w:sz w:val="10"/>
                      <w:szCs w:val="10"/>
                    </w:rPr>
                  </w:pPr>
                </w:p>
                <w:p w14:paraId="4EAFB558" w14:textId="77777777" w:rsidR="007D1B62" w:rsidRDefault="007D1B62" w:rsidP="007D1B62">
                  <w:pPr>
                    <w:ind w:left="284"/>
                    <w:contextualSpacing/>
                    <w:rPr>
                      <w:rFonts w:ascii="Calibri" w:hAnsi="Calibri" w:cs="Arial"/>
                      <w:sz w:val="16"/>
                      <w:szCs w:val="16"/>
                    </w:rPr>
                  </w:pPr>
                  <w:r w:rsidRPr="00F26225">
                    <w:rPr>
                      <w:rFonts w:ascii="Calibri" w:hAnsi="Calibri" w:cs="Arial"/>
                      <w:sz w:val="16"/>
                      <w:szCs w:val="16"/>
                    </w:rPr>
                    <w:t>Limpieza profunda de sillas (banquetas) y sillones tapizados con cuerina con productos adecuados.</w:t>
                  </w:r>
                </w:p>
                <w:p w14:paraId="45CCBFDE" w14:textId="77777777" w:rsidR="007D1B62" w:rsidRDefault="007D1B62" w:rsidP="007D1B62">
                  <w:pPr>
                    <w:ind w:left="284"/>
                    <w:contextualSpacing/>
                    <w:rPr>
                      <w:rFonts w:ascii="Calibri" w:hAnsi="Calibri" w:cs="Arial"/>
                      <w:sz w:val="16"/>
                      <w:szCs w:val="16"/>
                    </w:rPr>
                  </w:pPr>
                </w:p>
                <w:p w14:paraId="5AE98BC0" w14:textId="77777777" w:rsidR="007D1B62" w:rsidRDefault="007D1B62" w:rsidP="007D1B62">
                  <w:pPr>
                    <w:ind w:left="284"/>
                    <w:contextualSpacing/>
                    <w:rPr>
                      <w:rFonts w:ascii="Calibri" w:hAnsi="Calibri" w:cs="Arial"/>
                      <w:sz w:val="16"/>
                      <w:szCs w:val="16"/>
                    </w:rPr>
                  </w:pPr>
                  <w:r w:rsidRPr="00A26E65">
                    <w:rPr>
                      <w:rFonts w:ascii="Calibri" w:hAnsi="Calibri" w:cs="Arial"/>
                      <w:sz w:val="16"/>
                      <w:szCs w:val="16"/>
                    </w:rPr>
                    <w:t>En los servicios de Neonatología, UTI y Quirófano se debe realizar la limpieza terminal profunda al menos 1 vez a la semana con máquina.</w:t>
                  </w:r>
                </w:p>
                <w:p w14:paraId="4CA3385D" w14:textId="77777777" w:rsidR="007D1B62" w:rsidRPr="00A26E65" w:rsidRDefault="007D1B62" w:rsidP="007D1B62">
                  <w:pPr>
                    <w:ind w:left="284"/>
                    <w:contextualSpacing/>
                    <w:rPr>
                      <w:rFonts w:ascii="Calibri" w:hAnsi="Calibri" w:cs="Arial"/>
                      <w:sz w:val="10"/>
                      <w:szCs w:val="10"/>
                    </w:rPr>
                  </w:pPr>
                </w:p>
                <w:p w14:paraId="2CB62C0A" w14:textId="77777777" w:rsidR="007D1B62" w:rsidRPr="005D0A14" w:rsidRDefault="007D1B62" w:rsidP="007D1B62">
                  <w:pPr>
                    <w:ind w:left="323"/>
                    <w:rPr>
                      <w:rFonts w:cstheme="minorHAnsi"/>
                      <w:b/>
                      <w:sz w:val="16"/>
                      <w:szCs w:val="16"/>
                    </w:rPr>
                  </w:pPr>
                  <w:r w:rsidRPr="005D0A14">
                    <w:rPr>
                      <w:rFonts w:cstheme="minorHAnsi"/>
                      <w:b/>
                      <w:sz w:val="16"/>
                      <w:szCs w:val="16"/>
                    </w:rPr>
                    <w:t>Se solicita contar con un cronograma de las Actividades quincenales, mismo que deberá ser entregada dos semanas después de haber iniciado el servicio, al fiscal de servicio designado p</w:t>
                  </w:r>
                  <w:r>
                    <w:rPr>
                      <w:rFonts w:cstheme="minorHAnsi"/>
                      <w:b/>
                      <w:sz w:val="16"/>
                      <w:szCs w:val="16"/>
                    </w:rPr>
                    <w:t>or</w:t>
                  </w:r>
                  <w:r w:rsidRPr="005D0A14">
                    <w:rPr>
                      <w:rFonts w:cstheme="minorHAnsi"/>
                      <w:b/>
                      <w:sz w:val="16"/>
                      <w:szCs w:val="16"/>
                    </w:rPr>
                    <w:t xml:space="preserve"> la CSBP</w:t>
                  </w:r>
                </w:p>
                <w:p w14:paraId="3F9D4BC0" w14:textId="77777777" w:rsidR="007D1B62" w:rsidRDefault="007D1B62" w:rsidP="007D1B62">
                  <w:pPr>
                    <w:rPr>
                      <w:rFonts w:ascii="Arial" w:hAnsi="Arial" w:cs="Arial"/>
                      <w:color w:val="000000"/>
                      <w:sz w:val="14"/>
                      <w:szCs w:val="14"/>
                      <w:lang w:val="es-BO" w:eastAsia="es-BO"/>
                    </w:rPr>
                  </w:pPr>
                </w:p>
              </w:tc>
            </w:tr>
            <w:tr w:rsidR="007D1B62" w14:paraId="68949A69" w14:textId="77777777" w:rsidTr="00EF2B42">
              <w:tc>
                <w:tcPr>
                  <w:tcW w:w="6796" w:type="dxa"/>
                </w:tcPr>
                <w:p w14:paraId="4E796B0F" w14:textId="77777777" w:rsidR="007D1B62" w:rsidRPr="005E0473" w:rsidRDefault="007D1B62" w:rsidP="002F64FE">
                  <w:pPr>
                    <w:numPr>
                      <w:ilvl w:val="0"/>
                      <w:numId w:val="66"/>
                    </w:numPr>
                    <w:ind w:left="375"/>
                    <w:contextualSpacing/>
                    <w:rPr>
                      <w:rFonts w:ascii="Calibri" w:hAnsi="Calibri" w:cs="Arial"/>
                      <w:b/>
                      <w:bCs/>
                      <w:sz w:val="16"/>
                      <w:szCs w:val="16"/>
                    </w:rPr>
                  </w:pPr>
                  <w:r w:rsidRPr="005E0473">
                    <w:rPr>
                      <w:rFonts w:ascii="Calibri" w:hAnsi="Calibri" w:cs="Arial"/>
                      <w:b/>
                      <w:bCs/>
                      <w:sz w:val="16"/>
                      <w:szCs w:val="16"/>
                    </w:rPr>
                    <w:lastRenderedPageBreak/>
                    <w:t>EN FORMA QUINCENAL</w:t>
                  </w:r>
                </w:p>
                <w:p w14:paraId="230CEFD3" w14:textId="77777777" w:rsidR="007D1B62" w:rsidRPr="00F26225" w:rsidRDefault="007D1B62" w:rsidP="007D1B62">
                  <w:pPr>
                    <w:ind w:left="284"/>
                    <w:contextualSpacing/>
                    <w:rPr>
                      <w:rFonts w:ascii="Calibri" w:hAnsi="Calibri" w:cs="Arial"/>
                      <w:sz w:val="16"/>
                      <w:szCs w:val="16"/>
                    </w:rPr>
                  </w:pPr>
                  <w:r w:rsidRPr="00F26225">
                    <w:rPr>
                      <w:rFonts w:ascii="Calibri" w:hAnsi="Calibri" w:cs="Arial"/>
                      <w:sz w:val="16"/>
                      <w:szCs w:val="16"/>
                    </w:rPr>
                    <w:t>Lavado a máquina de pisos</w:t>
                  </w:r>
                </w:p>
                <w:p w14:paraId="42592F2B" w14:textId="77777777" w:rsidR="007D1B62" w:rsidRDefault="007D1B62" w:rsidP="007D1B62">
                  <w:pPr>
                    <w:tabs>
                      <w:tab w:val="left" w:pos="1230"/>
                    </w:tabs>
                    <w:ind w:left="284"/>
                    <w:contextualSpacing/>
                    <w:rPr>
                      <w:rFonts w:ascii="Calibri" w:hAnsi="Calibri" w:cs="Arial"/>
                      <w:sz w:val="16"/>
                      <w:szCs w:val="16"/>
                    </w:rPr>
                  </w:pPr>
                  <w:r w:rsidRPr="00F26225">
                    <w:rPr>
                      <w:rFonts w:ascii="Calibri" w:hAnsi="Calibri" w:cs="Arial"/>
                      <w:sz w:val="16"/>
                      <w:szCs w:val="16"/>
                    </w:rPr>
                    <w:t>Limpieza profunda de muebles tapizados de tela.</w:t>
                  </w:r>
                </w:p>
                <w:p w14:paraId="72736354" w14:textId="77777777" w:rsidR="007D1B62" w:rsidRPr="00A26E65" w:rsidRDefault="007D1B62" w:rsidP="007D1B62">
                  <w:pPr>
                    <w:tabs>
                      <w:tab w:val="left" w:pos="1230"/>
                    </w:tabs>
                    <w:ind w:left="284"/>
                    <w:contextualSpacing/>
                    <w:rPr>
                      <w:rFonts w:ascii="Calibri" w:hAnsi="Calibri" w:cs="Arial"/>
                      <w:sz w:val="10"/>
                      <w:szCs w:val="10"/>
                    </w:rPr>
                  </w:pPr>
                </w:p>
                <w:p w14:paraId="2DE941F8" w14:textId="4FB67E22" w:rsidR="007D1B62" w:rsidRDefault="007D1B62" w:rsidP="007D1B62">
                  <w:pPr>
                    <w:rPr>
                      <w:rFonts w:ascii="Arial" w:hAnsi="Arial" w:cs="Arial"/>
                      <w:color w:val="000000"/>
                      <w:sz w:val="14"/>
                      <w:szCs w:val="14"/>
                      <w:lang w:val="es-BO" w:eastAsia="es-BO"/>
                    </w:rPr>
                  </w:pPr>
                  <w:r w:rsidRPr="005D0A14">
                    <w:rPr>
                      <w:rFonts w:cstheme="minorHAnsi"/>
                      <w:b/>
                      <w:sz w:val="16"/>
                      <w:szCs w:val="16"/>
                    </w:rPr>
                    <w:t>Se solicita contar con un cronograma de las Actividades quincenales, mismo que deberá ser entregada dos semanas después de haber iniciado el servicio, al fiscal de servicio designado p</w:t>
                  </w:r>
                  <w:r>
                    <w:rPr>
                      <w:rFonts w:cstheme="minorHAnsi"/>
                      <w:b/>
                      <w:sz w:val="16"/>
                      <w:szCs w:val="16"/>
                    </w:rPr>
                    <w:t>or</w:t>
                  </w:r>
                  <w:r w:rsidRPr="005D0A14">
                    <w:rPr>
                      <w:rFonts w:cstheme="minorHAnsi"/>
                      <w:b/>
                      <w:sz w:val="16"/>
                      <w:szCs w:val="16"/>
                    </w:rPr>
                    <w:t xml:space="preserve"> la CSBP</w:t>
                  </w:r>
                </w:p>
              </w:tc>
            </w:tr>
            <w:tr w:rsidR="007D1B62" w14:paraId="70BA5F09" w14:textId="77777777" w:rsidTr="00EF2B42">
              <w:tc>
                <w:tcPr>
                  <w:tcW w:w="6796" w:type="dxa"/>
                </w:tcPr>
                <w:p w14:paraId="2711B87E" w14:textId="77777777" w:rsidR="007D1B62" w:rsidRPr="005E0473" w:rsidRDefault="007D1B62" w:rsidP="002F64FE">
                  <w:pPr>
                    <w:numPr>
                      <w:ilvl w:val="0"/>
                      <w:numId w:val="66"/>
                    </w:numPr>
                    <w:ind w:left="306"/>
                    <w:contextualSpacing/>
                    <w:rPr>
                      <w:rFonts w:ascii="Calibri" w:hAnsi="Calibri" w:cs="Arial"/>
                      <w:b/>
                      <w:bCs/>
                      <w:sz w:val="16"/>
                      <w:szCs w:val="16"/>
                    </w:rPr>
                  </w:pPr>
                  <w:r w:rsidRPr="005E0473">
                    <w:rPr>
                      <w:rFonts w:ascii="Calibri" w:hAnsi="Calibri" w:cs="Arial"/>
                      <w:b/>
                      <w:bCs/>
                      <w:sz w:val="16"/>
                      <w:szCs w:val="16"/>
                    </w:rPr>
                    <w:t>EN FORMA TRIMESTRAL</w:t>
                  </w:r>
                  <w:r>
                    <w:rPr>
                      <w:rFonts w:ascii="Calibri" w:hAnsi="Calibri" w:cs="Arial"/>
                      <w:b/>
                      <w:bCs/>
                      <w:sz w:val="16"/>
                      <w:szCs w:val="16"/>
                    </w:rPr>
                    <w:t xml:space="preserve"> SEGÚN REQUERIMIENTO</w:t>
                  </w:r>
                </w:p>
                <w:p w14:paraId="6DDF80F4" w14:textId="77777777" w:rsidR="007D1B62" w:rsidRPr="00F26225" w:rsidRDefault="007D1B62" w:rsidP="007D1B62">
                  <w:pPr>
                    <w:ind w:left="284"/>
                    <w:contextualSpacing/>
                    <w:rPr>
                      <w:rFonts w:ascii="Calibri" w:hAnsi="Calibri" w:cs="Arial"/>
                      <w:sz w:val="16"/>
                      <w:szCs w:val="16"/>
                    </w:rPr>
                  </w:pPr>
                  <w:r w:rsidRPr="00F26225">
                    <w:rPr>
                      <w:rFonts w:ascii="Calibri" w:hAnsi="Calibri" w:cs="Arial"/>
                      <w:sz w:val="16"/>
                      <w:szCs w:val="16"/>
                    </w:rPr>
                    <w:t>Limpieza de vidrios por el lado externo del edificio con productos adecuados</w:t>
                  </w:r>
                </w:p>
                <w:p w14:paraId="3262FFE9" w14:textId="77777777" w:rsidR="007D1B62" w:rsidRPr="00F26225" w:rsidRDefault="007D1B62" w:rsidP="007D1B62">
                  <w:pPr>
                    <w:ind w:left="284"/>
                    <w:contextualSpacing/>
                    <w:rPr>
                      <w:rFonts w:ascii="Calibri" w:hAnsi="Calibri" w:cs="Arial"/>
                      <w:sz w:val="10"/>
                      <w:szCs w:val="10"/>
                    </w:rPr>
                  </w:pPr>
                </w:p>
                <w:p w14:paraId="1B005D72" w14:textId="77777777" w:rsidR="007D1B62" w:rsidRDefault="007D1B62" w:rsidP="007D1B62">
                  <w:pPr>
                    <w:ind w:left="284"/>
                    <w:contextualSpacing/>
                    <w:rPr>
                      <w:rFonts w:ascii="Calibri" w:hAnsi="Calibri" w:cs="Arial"/>
                      <w:sz w:val="16"/>
                      <w:szCs w:val="16"/>
                    </w:rPr>
                  </w:pPr>
                  <w:r w:rsidRPr="00F26225">
                    <w:rPr>
                      <w:rFonts w:ascii="Calibri" w:hAnsi="Calibri" w:cs="Arial"/>
                      <w:sz w:val="16"/>
                      <w:szCs w:val="16"/>
                    </w:rPr>
                    <w:t>Lavado de vidrios por fuera, en lugares inaccesibles, utilizando andamios con roldanas. El personal que ejecutará la limpieza, deberá cumplir con los requisitos de seguridad industrial para este tipo de trabajo. La Clínica de la CSBP – Regional Santa Cruz no se responsabilizará por accidentes de trabajo ocasionado por falta de cumplimiento a estas normas.</w:t>
                  </w:r>
                </w:p>
                <w:p w14:paraId="780DA30C" w14:textId="77777777" w:rsidR="007D1B62" w:rsidRPr="00A26E65" w:rsidRDefault="007D1B62" w:rsidP="007D1B62">
                  <w:pPr>
                    <w:ind w:left="284"/>
                    <w:contextualSpacing/>
                    <w:rPr>
                      <w:rFonts w:ascii="Calibri" w:hAnsi="Calibri" w:cs="Arial"/>
                      <w:sz w:val="10"/>
                      <w:szCs w:val="10"/>
                    </w:rPr>
                  </w:pPr>
                </w:p>
                <w:p w14:paraId="27F4ADC0" w14:textId="3E34EBE3" w:rsidR="007D1B62" w:rsidRDefault="007D1B62" w:rsidP="007D1B62">
                  <w:pPr>
                    <w:rPr>
                      <w:rFonts w:ascii="Arial" w:hAnsi="Arial" w:cs="Arial"/>
                      <w:color w:val="000000"/>
                      <w:sz w:val="14"/>
                      <w:szCs w:val="14"/>
                      <w:lang w:val="es-BO" w:eastAsia="es-BO"/>
                    </w:rPr>
                  </w:pPr>
                  <w:r w:rsidRPr="005D0A14">
                    <w:rPr>
                      <w:rFonts w:cstheme="minorHAnsi"/>
                      <w:b/>
                      <w:sz w:val="16"/>
                      <w:szCs w:val="16"/>
                    </w:rPr>
                    <w:t>Se solicita contar con un cronograma de las Actividades quincenales, mismo que deberá ser entregada dos semanas después de haber iniciado el servicio, al fiscal de servicio designado p</w:t>
                  </w:r>
                  <w:r>
                    <w:rPr>
                      <w:rFonts w:cstheme="minorHAnsi"/>
                      <w:b/>
                      <w:sz w:val="16"/>
                      <w:szCs w:val="16"/>
                    </w:rPr>
                    <w:t>or</w:t>
                  </w:r>
                  <w:r w:rsidRPr="005D0A14">
                    <w:rPr>
                      <w:rFonts w:cstheme="minorHAnsi"/>
                      <w:b/>
                      <w:sz w:val="16"/>
                      <w:szCs w:val="16"/>
                    </w:rPr>
                    <w:t xml:space="preserve"> la CSBP</w:t>
                  </w:r>
                </w:p>
              </w:tc>
            </w:tr>
            <w:tr w:rsidR="007D1B62" w14:paraId="0B22A9CB" w14:textId="77777777" w:rsidTr="00EF2B42">
              <w:tc>
                <w:tcPr>
                  <w:tcW w:w="6796" w:type="dxa"/>
                </w:tcPr>
                <w:p w14:paraId="0F4A25EE" w14:textId="77777777" w:rsidR="007D1B62" w:rsidRPr="005E0473" w:rsidRDefault="007D1B62" w:rsidP="002F64FE">
                  <w:pPr>
                    <w:numPr>
                      <w:ilvl w:val="0"/>
                      <w:numId w:val="66"/>
                    </w:numPr>
                    <w:ind w:left="306"/>
                    <w:contextualSpacing/>
                    <w:rPr>
                      <w:rFonts w:ascii="Calibri" w:hAnsi="Calibri" w:cs="Arial"/>
                      <w:b/>
                      <w:bCs/>
                      <w:sz w:val="16"/>
                      <w:szCs w:val="16"/>
                    </w:rPr>
                  </w:pPr>
                  <w:r w:rsidRPr="005E0473">
                    <w:rPr>
                      <w:rFonts w:ascii="Calibri" w:hAnsi="Calibri" w:cs="Arial"/>
                      <w:b/>
                      <w:bCs/>
                      <w:sz w:val="16"/>
                      <w:szCs w:val="16"/>
                    </w:rPr>
                    <w:t>OBLIGACIONES MEDIOAMBIENTALES DEL ADJUDICATARIO</w:t>
                  </w:r>
                </w:p>
                <w:p w14:paraId="2A9DD35C" w14:textId="77777777" w:rsidR="007D1B62" w:rsidRPr="00F26225" w:rsidRDefault="007D1B62" w:rsidP="007D1B62">
                  <w:pPr>
                    <w:ind w:left="284"/>
                    <w:contextualSpacing/>
                    <w:rPr>
                      <w:rFonts w:ascii="Calibri" w:hAnsi="Calibri" w:cs="Arial"/>
                      <w:sz w:val="16"/>
                      <w:szCs w:val="16"/>
                    </w:rPr>
                  </w:pPr>
                  <w:r w:rsidRPr="00F26225">
                    <w:rPr>
                      <w:rFonts w:ascii="Calibri" w:hAnsi="Calibri" w:cs="Arial"/>
                      <w:sz w:val="16"/>
                      <w:szCs w:val="16"/>
                    </w:rPr>
                    <w:t>El adjudicatario responderá de cualquier incidente medioambiental causado, liberando a la Clínica de la CSBP – Regional Santa Cruz de cualquier responsabilidad sobre el mismo.</w:t>
                  </w:r>
                </w:p>
                <w:p w14:paraId="03C2373C" w14:textId="77777777" w:rsidR="007D1B62" w:rsidRPr="00F26225" w:rsidRDefault="007D1B62" w:rsidP="007D1B62">
                  <w:pPr>
                    <w:ind w:left="284"/>
                    <w:contextualSpacing/>
                    <w:rPr>
                      <w:rFonts w:ascii="Calibri" w:hAnsi="Calibri" w:cs="Arial"/>
                      <w:sz w:val="10"/>
                      <w:szCs w:val="10"/>
                    </w:rPr>
                  </w:pPr>
                </w:p>
                <w:p w14:paraId="4CCD9EDC" w14:textId="77777777" w:rsidR="007D1B62" w:rsidRPr="00F26225" w:rsidRDefault="007D1B62" w:rsidP="007D1B62">
                  <w:pPr>
                    <w:ind w:left="284"/>
                    <w:contextualSpacing/>
                    <w:rPr>
                      <w:rFonts w:ascii="Calibri" w:hAnsi="Calibri" w:cs="Arial"/>
                      <w:sz w:val="16"/>
                      <w:szCs w:val="16"/>
                    </w:rPr>
                  </w:pPr>
                  <w:r w:rsidRPr="00F26225">
                    <w:rPr>
                      <w:rFonts w:ascii="Calibri" w:hAnsi="Calibri" w:cs="Arial"/>
                      <w:sz w:val="16"/>
                      <w:szCs w:val="16"/>
                    </w:rPr>
                    <w:t>Para evitar tales incidentes, el adjudicatario adoptará con carácter general las medidas preventivas oportunas que dictan las prácticas de gestión, en especial las relativas a evitar vertidos líquidos indeseados, emisiones contaminantes a la atmósfera y el abandono de cualquier tipo de residuos, con extrema atención en la correcta gestión de los clasificados como peligrosos.</w:t>
                  </w:r>
                </w:p>
                <w:p w14:paraId="07544241" w14:textId="77777777" w:rsidR="007D1B62" w:rsidRPr="00F26225" w:rsidRDefault="007D1B62" w:rsidP="007D1B62">
                  <w:pPr>
                    <w:ind w:left="284"/>
                    <w:contextualSpacing/>
                    <w:rPr>
                      <w:rFonts w:ascii="Calibri" w:hAnsi="Calibri" w:cs="Arial"/>
                      <w:sz w:val="10"/>
                      <w:szCs w:val="10"/>
                    </w:rPr>
                  </w:pPr>
                </w:p>
                <w:p w14:paraId="38DCD6A1" w14:textId="467E7368" w:rsidR="007D1B62" w:rsidRDefault="007D1B62" w:rsidP="007D1B62">
                  <w:pPr>
                    <w:rPr>
                      <w:rFonts w:ascii="Arial" w:hAnsi="Arial" w:cs="Arial"/>
                      <w:color w:val="000000"/>
                      <w:sz w:val="14"/>
                      <w:szCs w:val="14"/>
                      <w:lang w:val="es-BO" w:eastAsia="es-BO"/>
                    </w:rPr>
                  </w:pPr>
                  <w:r w:rsidRPr="00F26225">
                    <w:rPr>
                      <w:rFonts w:ascii="Calibri" w:hAnsi="Calibri" w:cs="Arial"/>
                      <w:sz w:val="16"/>
                      <w:szCs w:val="16"/>
                    </w:rPr>
                    <w:t>El adjudicatario adoptará las medidas oportunas para el estricto cumplimiento de la legislación medioambiental vigente que sea de aplicación al trabajo realizado.</w:t>
                  </w:r>
                </w:p>
              </w:tc>
            </w:tr>
            <w:tr w:rsidR="007D1B62" w14:paraId="4F7D0C0A" w14:textId="77777777" w:rsidTr="00EF2B42">
              <w:tc>
                <w:tcPr>
                  <w:tcW w:w="6796" w:type="dxa"/>
                </w:tcPr>
                <w:p w14:paraId="5F7A38F4" w14:textId="77777777" w:rsidR="007D1B62" w:rsidRPr="005E0473" w:rsidRDefault="007D1B62" w:rsidP="002F64FE">
                  <w:pPr>
                    <w:numPr>
                      <w:ilvl w:val="0"/>
                      <w:numId w:val="67"/>
                    </w:numPr>
                    <w:contextualSpacing/>
                    <w:rPr>
                      <w:rFonts w:ascii="Calibri" w:hAnsi="Calibri" w:cs="Arial"/>
                      <w:b/>
                      <w:bCs/>
                      <w:sz w:val="16"/>
                      <w:szCs w:val="16"/>
                    </w:rPr>
                  </w:pPr>
                  <w:r w:rsidRPr="005E0473">
                    <w:rPr>
                      <w:rFonts w:ascii="Calibri" w:hAnsi="Calibri" w:cs="Arial"/>
                      <w:b/>
                      <w:bCs/>
                      <w:sz w:val="16"/>
                      <w:szCs w:val="16"/>
                    </w:rPr>
                    <w:t>EXPERIENCIA</w:t>
                  </w:r>
                </w:p>
                <w:p w14:paraId="6EE7C254" w14:textId="77777777" w:rsidR="007D1B62" w:rsidRPr="00F26225" w:rsidRDefault="007D1B62" w:rsidP="007D1B62">
                  <w:pPr>
                    <w:ind w:left="284"/>
                    <w:contextualSpacing/>
                    <w:rPr>
                      <w:rFonts w:ascii="Calibri" w:hAnsi="Calibri" w:cs="Arial"/>
                      <w:sz w:val="16"/>
                      <w:szCs w:val="16"/>
                    </w:rPr>
                  </w:pPr>
                  <w:r w:rsidRPr="00F26225">
                    <w:rPr>
                      <w:rFonts w:ascii="Calibri" w:hAnsi="Calibri" w:cs="Arial"/>
                      <w:sz w:val="16"/>
                      <w:szCs w:val="16"/>
                    </w:rPr>
                    <w:t xml:space="preserve">La empresa deberá contar con una experiencia general de por lo menos </w:t>
                  </w:r>
                  <w:r>
                    <w:rPr>
                      <w:rFonts w:ascii="Calibri" w:hAnsi="Calibri" w:cs="Arial"/>
                      <w:sz w:val="16"/>
                      <w:szCs w:val="16"/>
                    </w:rPr>
                    <w:t>15</w:t>
                  </w:r>
                  <w:r w:rsidRPr="00F26225">
                    <w:rPr>
                      <w:rFonts w:ascii="Calibri" w:hAnsi="Calibri" w:cs="Arial"/>
                      <w:sz w:val="16"/>
                      <w:szCs w:val="16"/>
                    </w:rPr>
                    <w:t xml:space="preserve"> años en la prestación del servicio adjuntando contratos o certificados de trabajo que respalden la misma.</w:t>
                  </w:r>
                </w:p>
                <w:p w14:paraId="4C16FA9D" w14:textId="77777777" w:rsidR="007D1B62" w:rsidRPr="005D0A14" w:rsidRDefault="007D1B62" w:rsidP="007D1B62">
                  <w:pPr>
                    <w:ind w:left="284"/>
                    <w:contextualSpacing/>
                    <w:rPr>
                      <w:rFonts w:ascii="Calibri" w:hAnsi="Calibri" w:cs="Arial"/>
                      <w:sz w:val="10"/>
                      <w:szCs w:val="10"/>
                    </w:rPr>
                  </w:pPr>
                </w:p>
                <w:p w14:paraId="28993AAB" w14:textId="77777777" w:rsidR="007D1B62" w:rsidRPr="00F26225" w:rsidRDefault="007D1B62" w:rsidP="007D1B62">
                  <w:pPr>
                    <w:ind w:left="284"/>
                    <w:contextualSpacing/>
                    <w:rPr>
                      <w:rFonts w:ascii="Calibri" w:hAnsi="Calibri" w:cs="Arial"/>
                      <w:sz w:val="16"/>
                      <w:szCs w:val="16"/>
                    </w:rPr>
                  </w:pPr>
                  <w:r w:rsidRPr="00F26225">
                    <w:rPr>
                      <w:rFonts w:ascii="Calibri" w:hAnsi="Calibri" w:cs="Arial"/>
                      <w:sz w:val="16"/>
                      <w:szCs w:val="16"/>
                    </w:rPr>
                    <w:t xml:space="preserve">Así mismo deberá contar con una experiencia específica en el área de salud, mínima de </w:t>
                  </w:r>
                  <w:r>
                    <w:rPr>
                      <w:rFonts w:ascii="Calibri" w:hAnsi="Calibri" w:cs="Arial"/>
                      <w:sz w:val="16"/>
                      <w:szCs w:val="16"/>
                    </w:rPr>
                    <w:t>10</w:t>
                  </w:r>
                  <w:r w:rsidRPr="00F26225">
                    <w:rPr>
                      <w:rFonts w:ascii="Calibri" w:hAnsi="Calibri" w:cs="Arial"/>
                      <w:sz w:val="16"/>
                      <w:szCs w:val="16"/>
                    </w:rPr>
                    <w:t xml:space="preserve"> años adjuntando contratos o certificados de trabajo legalizados que respalden la misma.</w:t>
                  </w:r>
                </w:p>
                <w:p w14:paraId="196C7F9A" w14:textId="77777777" w:rsidR="007D1B62" w:rsidRPr="005D0A14" w:rsidRDefault="007D1B62" w:rsidP="007D1B62">
                  <w:pPr>
                    <w:ind w:left="284"/>
                    <w:contextualSpacing/>
                    <w:rPr>
                      <w:rFonts w:ascii="Calibri" w:hAnsi="Calibri" w:cs="Arial"/>
                      <w:sz w:val="10"/>
                      <w:szCs w:val="10"/>
                    </w:rPr>
                  </w:pPr>
                </w:p>
                <w:p w14:paraId="4BD89947" w14:textId="7267E360" w:rsidR="007D1B62" w:rsidRDefault="007D1B62" w:rsidP="007D1B62">
                  <w:pPr>
                    <w:rPr>
                      <w:rFonts w:ascii="Arial" w:hAnsi="Arial" w:cs="Arial"/>
                      <w:color w:val="000000"/>
                      <w:sz w:val="14"/>
                      <w:szCs w:val="14"/>
                      <w:lang w:val="es-BO" w:eastAsia="es-BO"/>
                    </w:rPr>
                  </w:pPr>
                  <w:r w:rsidRPr="00F26225">
                    <w:rPr>
                      <w:rFonts w:ascii="Calibri" w:hAnsi="Calibri" w:cs="Arial"/>
                      <w:sz w:val="16"/>
                      <w:szCs w:val="16"/>
                    </w:rPr>
                    <w:t>La experiencia tanto general como específica deberá ser registrada en el Formulario Correspondiente.</w:t>
                  </w:r>
                </w:p>
              </w:tc>
            </w:tr>
            <w:tr w:rsidR="007D1B62" w14:paraId="3E7361B1" w14:textId="77777777" w:rsidTr="00EF2B42">
              <w:tc>
                <w:tcPr>
                  <w:tcW w:w="6796" w:type="dxa"/>
                </w:tcPr>
                <w:p w14:paraId="67C7A649" w14:textId="77777777" w:rsidR="007D1B62" w:rsidRPr="005E0473" w:rsidRDefault="007D1B62" w:rsidP="007D1B62">
                  <w:pPr>
                    <w:numPr>
                      <w:ilvl w:val="0"/>
                      <w:numId w:val="33"/>
                    </w:numPr>
                    <w:ind w:left="327"/>
                    <w:contextualSpacing/>
                    <w:rPr>
                      <w:rFonts w:ascii="Calibri" w:hAnsi="Calibri" w:cs="Arial"/>
                      <w:b/>
                      <w:bCs/>
                      <w:sz w:val="16"/>
                      <w:szCs w:val="16"/>
                    </w:rPr>
                  </w:pPr>
                  <w:r w:rsidRPr="005E0473">
                    <w:rPr>
                      <w:rFonts w:ascii="Calibri" w:hAnsi="Calibri" w:cs="Arial"/>
                      <w:b/>
                      <w:bCs/>
                      <w:sz w:val="16"/>
                      <w:szCs w:val="16"/>
                    </w:rPr>
                    <w:t>EQUIPO MINIMO</w:t>
                  </w:r>
                </w:p>
                <w:p w14:paraId="71432A90" w14:textId="77777777" w:rsidR="007D1B62" w:rsidRPr="00F26225" w:rsidRDefault="007D1B62" w:rsidP="007D1B62">
                  <w:pPr>
                    <w:ind w:left="284"/>
                    <w:contextualSpacing/>
                    <w:rPr>
                      <w:rFonts w:ascii="Calibri" w:hAnsi="Calibri" w:cs="Arial"/>
                      <w:sz w:val="16"/>
                      <w:szCs w:val="16"/>
                    </w:rPr>
                  </w:pPr>
                  <w:r w:rsidRPr="00F26225">
                    <w:rPr>
                      <w:rFonts w:ascii="Calibri" w:hAnsi="Calibri" w:cs="Arial"/>
                      <w:sz w:val="16"/>
                      <w:szCs w:val="16"/>
                    </w:rPr>
                    <w:t xml:space="preserve">Se deberá disponer para uso permanente en Clínica como mínimo con </w:t>
                  </w:r>
                  <w:r>
                    <w:rPr>
                      <w:rFonts w:ascii="Calibri" w:hAnsi="Calibri" w:cs="Arial"/>
                      <w:sz w:val="16"/>
                      <w:szCs w:val="16"/>
                    </w:rPr>
                    <w:t>3</w:t>
                  </w:r>
                  <w:r w:rsidRPr="00F26225">
                    <w:rPr>
                      <w:rFonts w:ascii="Calibri" w:hAnsi="Calibri" w:cs="Arial"/>
                      <w:sz w:val="16"/>
                      <w:szCs w:val="16"/>
                    </w:rPr>
                    <w:t xml:space="preserve"> Hidro lavadoras industriales, 2 lustradoras industriales para pisos fríos, de vinil y de madera (machihembre). Se solicita describir las especificaciones técnicas de los equipos y fotografías.</w:t>
                  </w:r>
                </w:p>
                <w:p w14:paraId="38C4D3AB" w14:textId="77777777" w:rsidR="007D1B62" w:rsidRPr="00F26225" w:rsidRDefault="007D1B62" w:rsidP="007D1B62">
                  <w:pPr>
                    <w:contextualSpacing/>
                    <w:rPr>
                      <w:rFonts w:ascii="Calibri" w:hAnsi="Calibri" w:cs="Arial"/>
                      <w:sz w:val="10"/>
                      <w:szCs w:val="10"/>
                    </w:rPr>
                  </w:pPr>
                </w:p>
                <w:p w14:paraId="71F91C9D" w14:textId="77777777" w:rsidR="007D1B62" w:rsidRDefault="007D1B62" w:rsidP="007D1B62">
                  <w:pPr>
                    <w:ind w:left="284"/>
                    <w:contextualSpacing/>
                    <w:rPr>
                      <w:rFonts w:ascii="Calibri" w:hAnsi="Calibri" w:cs="Arial"/>
                      <w:sz w:val="16"/>
                      <w:szCs w:val="16"/>
                    </w:rPr>
                  </w:pPr>
                  <w:r w:rsidRPr="00F26225">
                    <w:rPr>
                      <w:rFonts w:ascii="Calibri" w:hAnsi="Calibri" w:cs="Arial"/>
                      <w:sz w:val="16"/>
                      <w:szCs w:val="16"/>
                    </w:rPr>
                    <w:t>Se deberá contar con equipo menor de limpieza que deberá ser renovado en forma permanente de acuerdo a necesidad. (Escobas, escobillones, alzadores de basura, esponjas, paños y otros), y 7 carritos distribuidor y recolector de material</w:t>
                  </w:r>
                  <w:r w:rsidRPr="005B0B5F">
                    <w:rPr>
                      <w:rFonts w:ascii="Calibri" w:hAnsi="Calibri" w:cs="Arial"/>
                      <w:sz w:val="16"/>
                      <w:szCs w:val="16"/>
                    </w:rPr>
                    <w:t>. (o según se requiera en un servicio como el los servicios restringidos)</w:t>
                  </w:r>
                </w:p>
                <w:p w14:paraId="295B0E5E" w14:textId="77777777" w:rsidR="007D1B62" w:rsidRDefault="007D1B62" w:rsidP="007D1B62">
                  <w:pPr>
                    <w:ind w:left="284"/>
                    <w:contextualSpacing/>
                    <w:rPr>
                      <w:rFonts w:ascii="Calibri" w:hAnsi="Calibri" w:cs="Arial"/>
                      <w:sz w:val="16"/>
                      <w:szCs w:val="16"/>
                    </w:rPr>
                  </w:pPr>
                </w:p>
                <w:tbl>
                  <w:tblPr>
                    <w:tblStyle w:val="Tablaconcuadrcula"/>
                    <w:tblW w:w="0" w:type="auto"/>
                    <w:tblInd w:w="284" w:type="dxa"/>
                    <w:tblLook w:val="04A0" w:firstRow="1" w:lastRow="0" w:firstColumn="1" w:lastColumn="0" w:noHBand="0" w:noVBand="1"/>
                  </w:tblPr>
                  <w:tblGrid>
                    <w:gridCol w:w="3143"/>
                    <w:gridCol w:w="3143"/>
                  </w:tblGrid>
                  <w:tr w:rsidR="007D1B62" w14:paraId="3102CEB5" w14:textId="77777777" w:rsidTr="007D1B62">
                    <w:tc>
                      <w:tcPr>
                        <w:tcW w:w="3143" w:type="dxa"/>
                        <w:vAlign w:val="bottom"/>
                      </w:tcPr>
                      <w:p w14:paraId="5D841885" w14:textId="7530CA9F" w:rsidR="007D1B62" w:rsidRDefault="007D1B62" w:rsidP="007D1B62">
                        <w:pPr>
                          <w:contextualSpacing/>
                          <w:rPr>
                            <w:rFonts w:ascii="Calibri" w:hAnsi="Calibri" w:cs="Arial"/>
                            <w:sz w:val="16"/>
                            <w:szCs w:val="16"/>
                          </w:rPr>
                        </w:pPr>
                        <w:r w:rsidRPr="00F26225">
                          <w:rPr>
                            <w:rFonts w:ascii="Tahoma" w:hAnsi="Tahoma" w:cs="Tahoma"/>
                            <w:sz w:val="16"/>
                            <w:szCs w:val="16"/>
                          </w:rPr>
                          <w:t xml:space="preserve">DETALLE </w:t>
                        </w:r>
                      </w:p>
                    </w:tc>
                    <w:tc>
                      <w:tcPr>
                        <w:tcW w:w="3143" w:type="dxa"/>
                        <w:vAlign w:val="bottom"/>
                      </w:tcPr>
                      <w:p w14:paraId="2FAD9390" w14:textId="6BDA3493" w:rsidR="007D1B62" w:rsidRDefault="007D1B62" w:rsidP="007D1B62">
                        <w:pPr>
                          <w:contextualSpacing/>
                          <w:rPr>
                            <w:rFonts w:ascii="Calibri" w:hAnsi="Calibri" w:cs="Arial"/>
                            <w:sz w:val="16"/>
                            <w:szCs w:val="16"/>
                          </w:rPr>
                        </w:pPr>
                        <w:r w:rsidRPr="00F26225">
                          <w:rPr>
                            <w:rFonts w:ascii="Tahoma" w:hAnsi="Tahoma" w:cs="Tahoma"/>
                            <w:sz w:val="16"/>
                            <w:szCs w:val="16"/>
                          </w:rPr>
                          <w:t xml:space="preserve">CANTIDAD MES </w:t>
                        </w:r>
                      </w:p>
                    </w:tc>
                  </w:tr>
                  <w:tr w:rsidR="007D1B62" w14:paraId="6943EBEC" w14:textId="77777777" w:rsidTr="002E1C1E">
                    <w:tc>
                      <w:tcPr>
                        <w:tcW w:w="3143" w:type="dxa"/>
                        <w:vAlign w:val="bottom"/>
                      </w:tcPr>
                      <w:p w14:paraId="53C0D5F6" w14:textId="6C328174" w:rsidR="007D1B62" w:rsidRDefault="007D1B62" w:rsidP="007D1B62">
                        <w:pPr>
                          <w:contextualSpacing/>
                          <w:rPr>
                            <w:rFonts w:ascii="Calibri" w:hAnsi="Calibri" w:cs="Arial"/>
                            <w:sz w:val="16"/>
                            <w:szCs w:val="16"/>
                          </w:rPr>
                        </w:pPr>
                        <w:r w:rsidRPr="00F26225">
                          <w:rPr>
                            <w:rFonts w:ascii="Tahoma" w:hAnsi="Tahoma" w:cs="Tahoma"/>
                            <w:sz w:val="16"/>
                            <w:szCs w:val="16"/>
                          </w:rPr>
                          <w:t>-goma limpie cristales (para vidrios)</w:t>
                        </w:r>
                      </w:p>
                    </w:tc>
                    <w:tc>
                      <w:tcPr>
                        <w:tcW w:w="3143" w:type="dxa"/>
                        <w:vAlign w:val="bottom"/>
                      </w:tcPr>
                      <w:p w14:paraId="27DD20E6" w14:textId="689D251E" w:rsidR="007D1B62" w:rsidRDefault="007D1B62" w:rsidP="007D1B62">
                        <w:pPr>
                          <w:contextualSpacing/>
                          <w:rPr>
                            <w:rFonts w:ascii="Calibri" w:hAnsi="Calibri" w:cs="Arial"/>
                            <w:sz w:val="16"/>
                            <w:szCs w:val="16"/>
                          </w:rPr>
                        </w:pPr>
                        <w:r w:rsidRPr="00F26225">
                          <w:rPr>
                            <w:rFonts w:ascii="Tahoma" w:hAnsi="Tahoma" w:cs="Tahoma"/>
                            <w:sz w:val="16"/>
                            <w:szCs w:val="16"/>
                          </w:rPr>
                          <w:t xml:space="preserve"> Lo necesario para uso PERMANENTE </w:t>
                        </w:r>
                      </w:p>
                    </w:tc>
                  </w:tr>
                  <w:tr w:rsidR="007D1B62" w14:paraId="3A93FBC6" w14:textId="77777777" w:rsidTr="002E1C1E">
                    <w:tc>
                      <w:tcPr>
                        <w:tcW w:w="3143" w:type="dxa"/>
                        <w:vAlign w:val="bottom"/>
                      </w:tcPr>
                      <w:p w14:paraId="6DBEAACD" w14:textId="6FA5D1FA" w:rsidR="007D1B62" w:rsidRDefault="007D1B62" w:rsidP="007D1B62">
                        <w:pPr>
                          <w:contextualSpacing/>
                          <w:rPr>
                            <w:rFonts w:ascii="Calibri" w:hAnsi="Calibri" w:cs="Arial"/>
                            <w:sz w:val="16"/>
                            <w:szCs w:val="16"/>
                          </w:rPr>
                        </w:pPr>
                        <w:r w:rsidRPr="00F26225">
                          <w:rPr>
                            <w:rFonts w:ascii="Tahoma" w:hAnsi="Tahoma" w:cs="Tahoma"/>
                            <w:sz w:val="16"/>
                            <w:szCs w:val="16"/>
                          </w:rPr>
                          <w:lastRenderedPageBreak/>
                          <w:t xml:space="preserve">-paños de limpieza </w:t>
                        </w:r>
                      </w:p>
                    </w:tc>
                    <w:tc>
                      <w:tcPr>
                        <w:tcW w:w="3143" w:type="dxa"/>
                        <w:vAlign w:val="bottom"/>
                      </w:tcPr>
                      <w:p w14:paraId="46AB7428" w14:textId="47755B1B" w:rsidR="007D1B62" w:rsidRDefault="007D1B62" w:rsidP="007D1B62">
                        <w:pPr>
                          <w:contextualSpacing/>
                          <w:rPr>
                            <w:rFonts w:ascii="Calibri" w:hAnsi="Calibri" w:cs="Arial"/>
                            <w:sz w:val="16"/>
                            <w:szCs w:val="16"/>
                          </w:rPr>
                        </w:pPr>
                        <w:r w:rsidRPr="00F26225">
                          <w:rPr>
                            <w:rFonts w:ascii="Tahoma" w:hAnsi="Tahoma" w:cs="Tahoma"/>
                            <w:sz w:val="16"/>
                            <w:szCs w:val="16"/>
                          </w:rPr>
                          <w:t> Lo necesario para uso PERMANENTE</w:t>
                        </w:r>
                      </w:p>
                    </w:tc>
                  </w:tr>
                  <w:tr w:rsidR="007D1B62" w14:paraId="7425DFD5" w14:textId="77777777" w:rsidTr="002E1C1E">
                    <w:tc>
                      <w:tcPr>
                        <w:tcW w:w="3143" w:type="dxa"/>
                        <w:vAlign w:val="bottom"/>
                      </w:tcPr>
                      <w:p w14:paraId="5A2E9B38" w14:textId="7C34FB3D" w:rsidR="007D1B62" w:rsidRDefault="007D1B62" w:rsidP="007D1B62">
                        <w:pPr>
                          <w:contextualSpacing/>
                          <w:rPr>
                            <w:rFonts w:ascii="Calibri" w:hAnsi="Calibri" w:cs="Arial"/>
                            <w:sz w:val="16"/>
                            <w:szCs w:val="16"/>
                          </w:rPr>
                        </w:pPr>
                        <w:r w:rsidRPr="00F26225">
                          <w:rPr>
                            <w:rFonts w:ascii="Tahoma" w:hAnsi="Tahoma" w:cs="Tahoma"/>
                            <w:sz w:val="16"/>
                            <w:szCs w:val="16"/>
                          </w:rPr>
                          <w:t>-paños de pisos</w:t>
                        </w:r>
                      </w:p>
                    </w:tc>
                    <w:tc>
                      <w:tcPr>
                        <w:tcW w:w="3143" w:type="dxa"/>
                      </w:tcPr>
                      <w:p w14:paraId="49058757" w14:textId="17974A99" w:rsidR="007D1B62" w:rsidRDefault="007D1B62" w:rsidP="007D1B62">
                        <w:pPr>
                          <w:contextualSpacing/>
                          <w:rPr>
                            <w:rFonts w:ascii="Calibri" w:hAnsi="Calibri" w:cs="Arial"/>
                            <w:sz w:val="16"/>
                            <w:szCs w:val="16"/>
                          </w:rPr>
                        </w:pPr>
                        <w:r w:rsidRPr="00F26225">
                          <w:rPr>
                            <w:rFonts w:ascii="Tahoma" w:hAnsi="Tahoma" w:cs="Tahoma"/>
                            <w:sz w:val="16"/>
                            <w:szCs w:val="16"/>
                          </w:rPr>
                          <w:t xml:space="preserve"> Lo necesario para uso PERMANENTE </w:t>
                        </w:r>
                      </w:p>
                    </w:tc>
                  </w:tr>
                  <w:tr w:rsidR="007D1B62" w14:paraId="1A0BBC3C" w14:textId="77777777" w:rsidTr="002E1C1E">
                    <w:tc>
                      <w:tcPr>
                        <w:tcW w:w="3143" w:type="dxa"/>
                        <w:vAlign w:val="bottom"/>
                      </w:tcPr>
                      <w:p w14:paraId="6C08D64D" w14:textId="221597BD" w:rsidR="007D1B62" w:rsidRDefault="007D1B62" w:rsidP="007D1B62">
                        <w:pPr>
                          <w:contextualSpacing/>
                          <w:rPr>
                            <w:rFonts w:ascii="Calibri" w:hAnsi="Calibri" w:cs="Arial"/>
                            <w:sz w:val="16"/>
                            <w:szCs w:val="16"/>
                          </w:rPr>
                        </w:pPr>
                        <w:r w:rsidRPr="00F26225">
                          <w:rPr>
                            <w:rFonts w:ascii="Tahoma" w:hAnsi="Tahoma" w:cs="Tahoma"/>
                            <w:sz w:val="16"/>
                            <w:szCs w:val="16"/>
                          </w:rPr>
                          <w:t xml:space="preserve">-mopas o </w:t>
                        </w:r>
                        <w:proofErr w:type="spellStart"/>
                        <w:r w:rsidRPr="00F26225">
                          <w:rPr>
                            <w:rFonts w:ascii="Tahoma" w:hAnsi="Tahoma" w:cs="Tahoma"/>
                            <w:sz w:val="16"/>
                            <w:szCs w:val="16"/>
                          </w:rPr>
                          <w:t>waipe</w:t>
                        </w:r>
                        <w:proofErr w:type="spellEnd"/>
                      </w:p>
                    </w:tc>
                    <w:tc>
                      <w:tcPr>
                        <w:tcW w:w="3143" w:type="dxa"/>
                      </w:tcPr>
                      <w:p w14:paraId="2A1245C7" w14:textId="316B046E" w:rsidR="007D1B62" w:rsidRDefault="007D1B62" w:rsidP="007D1B62">
                        <w:pPr>
                          <w:contextualSpacing/>
                          <w:rPr>
                            <w:rFonts w:ascii="Calibri" w:hAnsi="Calibri" w:cs="Arial"/>
                            <w:sz w:val="16"/>
                            <w:szCs w:val="16"/>
                          </w:rPr>
                        </w:pPr>
                        <w:r w:rsidRPr="00F26225">
                          <w:rPr>
                            <w:rFonts w:ascii="Tahoma" w:hAnsi="Tahoma" w:cs="Tahoma"/>
                            <w:sz w:val="16"/>
                            <w:szCs w:val="16"/>
                          </w:rPr>
                          <w:t xml:space="preserve"> Lo necesario para uso PERMANENTE </w:t>
                        </w:r>
                      </w:p>
                    </w:tc>
                  </w:tr>
                  <w:tr w:rsidR="007D1B62" w14:paraId="579CBAD4" w14:textId="77777777" w:rsidTr="002E1C1E">
                    <w:tc>
                      <w:tcPr>
                        <w:tcW w:w="3143" w:type="dxa"/>
                        <w:vAlign w:val="bottom"/>
                      </w:tcPr>
                      <w:p w14:paraId="4F411493" w14:textId="7195B079" w:rsidR="007D1B62" w:rsidRDefault="007D1B62" w:rsidP="007D1B62">
                        <w:pPr>
                          <w:contextualSpacing/>
                          <w:rPr>
                            <w:rFonts w:ascii="Calibri" w:hAnsi="Calibri" w:cs="Arial"/>
                            <w:sz w:val="16"/>
                            <w:szCs w:val="16"/>
                          </w:rPr>
                        </w:pPr>
                        <w:r w:rsidRPr="00F26225">
                          <w:rPr>
                            <w:rFonts w:ascii="Tahoma" w:hAnsi="Tahoma" w:cs="Tahoma"/>
                            <w:sz w:val="16"/>
                            <w:szCs w:val="16"/>
                          </w:rPr>
                          <w:t>-escobas plásticas</w:t>
                        </w:r>
                      </w:p>
                    </w:tc>
                    <w:tc>
                      <w:tcPr>
                        <w:tcW w:w="3143" w:type="dxa"/>
                      </w:tcPr>
                      <w:p w14:paraId="0EBF2FE2" w14:textId="169FFADC" w:rsidR="007D1B62" w:rsidRDefault="007D1B62" w:rsidP="007D1B62">
                        <w:pPr>
                          <w:contextualSpacing/>
                          <w:rPr>
                            <w:rFonts w:ascii="Calibri" w:hAnsi="Calibri" w:cs="Arial"/>
                            <w:sz w:val="16"/>
                            <w:szCs w:val="16"/>
                          </w:rPr>
                        </w:pPr>
                        <w:r w:rsidRPr="00F26225">
                          <w:rPr>
                            <w:rFonts w:ascii="Tahoma" w:hAnsi="Tahoma" w:cs="Tahoma"/>
                            <w:sz w:val="16"/>
                            <w:szCs w:val="16"/>
                          </w:rPr>
                          <w:t xml:space="preserve"> Lo necesario para uso PERMANENTE </w:t>
                        </w:r>
                      </w:p>
                    </w:tc>
                  </w:tr>
                  <w:tr w:rsidR="007D1B62" w14:paraId="2CBD0C29" w14:textId="77777777" w:rsidTr="002E1C1E">
                    <w:tc>
                      <w:tcPr>
                        <w:tcW w:w="3143" w:type="dxa"/>
                        <w:vAlign w:val="bottom"/>
                      </w:tcPr>
                      <w:p w14:paraId="2296F462" w14:textId="126788CA" w:rsidR="007D1B62" w:rsidRDefault="007D1B62" w:rsidP="007D1B62">
                        <w:pPr>
                          <w:contextualSpacing/>
                          <w:rPr>
                            <w:rFonts w:ascii="Calibri" w:hAnsi="Calibri" w:cs="Arial"/>
                            <w:sz w:val="16"/>
                            <w:szCs w:val="16"/>
                          </w:rPr>
                        </w:pPr>
                        <w:r w:rsidRPr="00F26225">
                          <w:rPr>
                            <w:rFonts w:ascii="Tahoma" w:hAnsi="Tahoma" w:cs="Tahoma"/>
                            <w:sz w:val="16"/>
                            <w:szCs w:val="16"/>
                          </w:rPr>
                          <w:t>-balde con exprimidor</w:t>
                        </w:r>
                      </w:p>
                    </w:tc>
                    <w:tc>
                      <w:tcPr>
                        <w:tcW w:w="3143" w:type="dxa"/>
                      </w:tcPr>
                      <w:p w14:paraId="142A1039" w14:textId="28F77012" w:rsidR="007D1B62" w:rsidRDefault="007D1B62" w:rsidP="007D1B62">
                        <w:pPr>
                          <w:contextualSpacing/>
                          <w:rPr>
                            <w:rFonts w:ascii="Calibri" w:hAnsi="Calibri" w:cs="Arial"/>
                            <w:sz w:val="16"/>
                            <w:szCs w:val="16"/>
                          </w:rPr>
                        </w:pPr>
                        <w:r w:rsidRPr="00F26225">
                          <w:rPr>
                            <w:rFonts w:ascii="Tahoma" w:hAnsi="Tahoma" w:cs="Tahoma"/>
                            <w:sz w:val="16"/>
                            <w:szCs w:val="16"/>
                          </w:rPr>
                          <w:t xml:space="preserve"> Lo necesario para uso PERMANENTE </w:t>
                        </w:r>
                      </w:p>
                    </w:tc>
                  </w:tr>
                  <w:tr w:rsidR="007D1B62" w14:paraId="74A3C531" w14:textId="77777777" w:rsidTr="002E1C1E">
                    <w:tc>
                      <w:tcPr>
                        <w:tcW w:w="3143" w:type="dxa"/>
                        <w:vAlign w:val="bottom"/>
                      </w:tcPr>
                      <w:p w14:paraId="6B88563C" w14:textId="37932F57" w:rsidR="007D1B62" w:rsidRDefault="007D1B62" w:rsidP="007D1B62">
                        <w:pPr>
                          <w:contextualSpacing/>
                          <w:rPr>
                            <w:rFonts w:ascii="Calibri" w:hAnsi="Calibri" w:cs="Arial"/>
                            <w:sz w:val="16"/>
                            <w:szCs w:val="16"/>
                          </w:rPr>
                        </w:pPr>
                        <w:r w:rsidRPr="00F26225">
                          <w:rPr>
                            <w:rFonts w:ascii="Tahoma" w:hAnsi="Tahoma" w:cs="Tahoma"/>
                            <w:sz w:val="16"/>
                            <w:szCs w:val="16"/>
                          </w:rPr>
                          <w:t>-cepillo para baños</w:t>
                        </w:r>
                      </w:p>
                    </w:tc>
                    <w:tc>
                      <w:tcPr>
                        <w:tcW w:w="3143" w:type="dxa"/>
                      </w:tcPr>
                      <w:p w14:paraId="686137BA" w14:textId="248BFD6A" w:rsidR="007D1B62" w:rsidRDefault="007D1B62" w:rsidP="007D1B62">
                        <w:pPr>
                          <w:contextualSpacing/>
                          <w:rPr>
                            <w:rFonts w:ascii="Calibri" w:hAnsi="Calibri" w:cs="Arial"/>
                            <w:sz w:val="16"/>
                            <w:szCs w:val="16"/>
                          </w:rPr>
                        </w:pPr>
                        <w:r w:rsidRPr="00F26225">
                          <w:rPr>
                            <w:rFonts w:ascii="Tahoma" w:hAnsi="Tahoma" w:cs="Tahoma"/>
                            <w:sz w:val="16"/>
                            <w:szCs w:val="16"/>
                          </w:rPr>
                          <w:t xml:space="preserve"> Lo necesario para uso PERMANENTE </w:t>
                        </w:r>
                      </w:p>
                    </w:tc>
                  </w:tr>
                  <w:tr w:rsidR="007D1B62" w14:paraId="03A8B6D1" w14:textId="77777777" w:rsidTr="002E1C1E">
                    <w:tc>
                      <w:tcPr>
                        <w:tcW w:w="3143" w:type="dxa"/>
                        <w:vAlign w:val="bottom"/>
                      </w:tcPr>
                      <w:p w14:paraId="49D0D4D9" w14:textId="2985990F" w:rsidR="007D1B62" w:rsidRDefault="007D1B62" w:rsidP="007D1B62">
                        <w:pPr>
                          <w:contextualSpacing/>
                          <w:rPr>
                            <w:rFonts w:ascii="Calibri" w:hAnsi="Calibri" w:cs="Arial"/>
                            <w:sz w:val="16"/>
                            <w:szCs w:val="16"/>
                          </w:rPr>
                        </w:pPr>
                        <w:r w:rsidRPr="00F26225">
                          <w:rPr>
                            <w:rFonts w:ascii="Tahoma" w:hAnsi="Tahoma" w:cs="Tahoma"/>
                            <w:sz w:val="16"/>
                            <w:szCs w:val="16"/>
                          </w:rPr>
                          <w:t>-escobillón grande</w:t>
                        </w:r>
                      </w:p>
                    </w:tc>
                    <w:tc>
                      <w:tcPr>
                        <w:tcW w:w="3143" w:type="dxa"/>
                      </w:tcPr>
                      <w:p w14:paraId="6B825FF9" w14:textId="054DAE38" w:rsidR="007D1B62" w:rsidRDefault="007D1B62" w:rsidP="007D1B62">
                        <w:pPr>
                          <w:contextualSpacing/>
                          <w:rPr>
                            <w:rFonts w:ascii="Calibri" w:hAnsi="Calibri" w:cs="Arial"/>
                            <w:sz w:val="16"/>
                            <w:szCs w:val="16"/>
                          </w:rPr>
                        </w:pPr>
                        <w:r w:rsidRPr="00F26225">
                          <w:rPr>
                            <w:rFonts w:ascii="Tahoma" w:hAnsi="Tahoma" w:cs="Tahoma"/>
                            <w:sz w:val="16"/>
                            <w:szCs w:val="16"/>
                          </w:rPr>
                          <w:t xml:space="preserve"> Lo necesario para uso PERMANENTE </w:t>
                        </w:r>
                      </w:p>
                    </w:tc>
                  </w:tr>
                  <w:tr w:rsidR="007D1B62" w14:paraId="56551EB6" w14:textId="77777777" w:rsidTr="002E1C1E">
                    <w:tc>
                      <w:tcPr>
                        <w:tcW w:w="3143" w:type="dxa"/>
                        <w:vAlign w:val="bottom"/>
                      </w:tcPr>
                      <w:p w14:paraId="32B84D07" w14:textId="10213EB0" w:rsidR="007D1B62" w:rsidRDefault="007D1B62" w:rsidP="007D1B62">
                        <w:pPr>
                          <w:contextualSpacing/>
                          <w:rPr>
                            <w:rFonts w:ascii="Calibri" w:hAnsi="Calibri" w:cs="Arial"/>
                            <w:sz w:val="16"/>
                            <w:szCs w:val="16"/>
                          </w:rPr>
                        </w:pPr>
                        <w:r w:rsidRPr="00F26225">
                          <w:rPr>
                            <w:rFonts w:ascii="Tahoma" w:hAnsi="Tahoma" w:cs="Tahoma"/>
                            <w:sz w:val="16"/>
                            <w:szCs w:val="16"/>
                          </w:rPr>
                          <w:t>-atomizador plástico</w:t>
                        </w:r>
                      </w:p>
                    </w:tc>
                    <w:tc>
                      <w:tcPr>
                        <w:tcW w:w="3143" w:type="dxa"/>
                      </w:tcPr>
                      <w:p w14:paraId="636FE29A" w14:textId="666E9D15" w:rsidR="007D1B62" w:rsidRDefault="007D1B62" w:rsidP="007D1B62">
                        <w:pPr>
                          <w:contextualSpacing/>
                          <w:rPr>
                            <w:rFonts w:ascii="Calibri" w:hAnsi="Calibri" w:cs="Arial"/>
                            <w:sz w:val="16"/>
                            <w:szCs w:val="16"/>
                          </w:rPr>
                        </w:pPr>
                        <w:r w:rsidRPr="00F26225">
                          <w:rPr>
                            <w:rFonts w:ascii="Tahoma" w:hAnsi="Tahoma" w:cs="Tahoma"/>
                            <w:sz w:val="16"/>
                            <w:szCs w:val="16"/>
                          </w:rPr>
                          <w:t xml:space="preserve"> Lo necesario para uso PERMANENTE </w:t>
                        </w:r>
                      </w:p>
                    </w:tc>
                  </w:tr>
                  <w:tr w:rsidR="007D1B62" w14:paraId="3BCE4893" w14:textId="77777777" w:rsidTr="002E1C1E">
                    <w:tc>
                      <w:tcPr>
                        <w:tcW w:w="3143" w:type="dxa"/>
                        <w:vAlign w:val="bottom"/>
                      </w:tcPr>
                      <w:p w14:paraId="1A88141F" w14:textId="3C8D22D8" w:rsidR="007D1B62" w:rsidRDefault="007D1B62" w:rsidP="007D1B62">
                        <w:pPr>
                          <w:contextualSpacing/>
                          <w:rPr>
                            <w:rFonts w:ascii="Calibri" w:hAnsi="Calibri" w:cs="Arial"/>
                            <w:sz w:val="16"/>
                            <w:szCs w:val="16"/>
                          </w:rPr>
                        </w:pPr>
                        <w:r w:rsidRPr="00F26225">
                          <w:rPr>
                            <w:rFonts w:ascii="Tahoma" w:hAnsi="Tahoma" w:cs="Tahoma"/>
                            <w:sz w:val="16"/>
                            <w:szCs w:val="16"/>
                          </w:rPr>
                          <w:t>-goma limpia piso o rodo</w:t>
                        </w:r>
                      </w:p>
                    </w:tc>
                    <w:tc>
                      <w:tcPr>
                        <w:tcW w:w="3143" w:type="dxa"/>
                      </w:tcPr>
                      <w:p w14:paraId="7178A13B" w14:textId="0D7E87BF" w:rsidR="007D1B62" w:rsidRDefault="007D1B62" w:rsidP="007D1B62">
                        <w:pPr>
                          <w:contextualSpacing/>
                          <w:rPr>
                            <w:rFonts w:ascii="Calibri" w:hAnsi="Calibri" w:cs="Arial"/>
                            <w:sz w:val="16"/>
                            <w:szCs w:val="16"/>
                          </w:rPr>
                        </w:pPr>
                        <w:r w:rsidRPr="00F26225">
                          <w:rPr>
                            <w:rFonts w:ascii="Tahoma" w:hAnsi="Tahoma" w:cs="Tahoma"/>
                            <w:sz w:val="16"/>
                            <w:szCs w:val="16"/>
                          </w:rPr>
                          <w:t xml:space="preserve"> Lo necesario para uso PERMANENTE </w:t>
                        </w:r>
                      </w:p>
                    </w:tc>
                  </w:tr>
                  <w:tr w:rsidR="007D1B62" w14:paraId="6F5A927B" w14:textId="77777777" w:rsidTr="002E1C1E">
                    <w:tc>
                      <w:tcPr>
                        <w:tcW w:w="3143" w:type="dxa"/>
                        <w:vAlign w:val="bottom"/>
                      </w:tcPr>
                      <w:p w14:paraId="7608A28D" w14:textId="00B26BED" w:rsidR="007D1B62" w:rsidRPr="00F26225" w:rsidRDefault="007D1B62" w:rsidP="007D1B62">
                        <w:pPr>
                          <w:contextualSpacing/>
                          <w:rPr>
                            <w:rFonts w:ascii="Tahoma" w:hAnsi="Tahoma" w:cs="Tahoma"/>
                            <w:sz w:val="16"/>
                            <w:szCs w:val="16"/>
                          </w:rPr>
                        </w:pPr>
                        <w:r w:rsidRPr="00F26225">
                          <w:rPr>
                            <w:rFonts w:ascii="Tahoma" w:hAnsi="Tahoma" w:cs="Tahoma"/>
                            <w:sz w:val="16"/>
                            <w:szCs w:val="16"/>
                          </w:rPr>
                          <w:t>- limpiadores telescópicos</w:t>
                        </w:r>
                      </w:p>
                    </w:tc>
                    <w:tc>
                      <w:tcPr>
                        <w:tcW w:w="3143" w:type="dxa"/>
                      </w:tcPr>
                      <w:p w14:paraId="4450EB2A" w14:textId="57E324A9" w:rsidR="007D1B62" w:rsidRPr="00F26225" w:rsidRDefault="007D1B62" w:rsidP="007D1B62">
                        <w:pPr>
                          <w:contextualSpacing/>
                          <w:rPr>
                            <w:rFonts w:ascii="Tahoma" w:hAnsi="Tahoma" w:cs="Tahoma"/>
                            <w:sz w:val="16"/>
                            <w:szCs w:val="16"/>
                          </w:rPr>
                        </w:pPr>
                        <w:r w:rsidRPr="00F26225">
                          <w:rPr>
                            <w:rFonts w:ascii="Tahoma" w:hAnsi="Tahoma" w:cs="Tahoma"/>
                            <w:sz w:val="16"/>
                            <w:szCs w:val="16"/>
                          </w:rPr>
                          <w:t> Lo necesario para uso PERMANENTE</w:t>
                        </w:r>
                      </w:p>
                    </w:tc>
                  </w:tr>
                  <w:tr w:rsidR="007D1B62" w14:paraId="4DCAE087" w14:textId="77777777" w:rsidTr="002E1C1E">
                    <w:tc>
                      <w:tcPr>
                        <w:tcW w:w="3143" w:type="dxa"/>
                        <w:vAlign w:val="bottom"/>
                      </w:tcPr>
                      <w:p w14:paraId="642B36CD" w14:textId="5CA95EB1" w:rsidR="007D1B62" w:rsidRPr="00F26225" w:rsidRDefault="007D1B62" w:rsidP="007D1B62">
                        <w:pPr>
                          <w:contextualSpacing/>
                          <w:rPr>
                            <w:rFonts w:ascii="Tahoma" w:hAnsi="Tahoma" w:cs="Tahoma"/>
                            <w:sz w:val="16"/>
                            <w:szCs w:val="16"/>
                          </w:rPr>
                        </w:pPr>
                        <w:r w:rsidRPr="00F26225">
                          <w:rPr>
                            <w:rFonts w:ascii="Tahoma" w:hAnsi="Tahoma" w:cs="Tahoma"/>
                            <w:sz w:val="16"/>
                            <w:szCs w:val="16"/>
                          </w:rPr>
                          <w:t>- Otros (Especificar)</w:t>
                        </w:r>
                      </w:p>
                    </w:tc>
                    <w:tc>
                      <w:tcPr>
                        <w:tcW w:w="3143" w:type="dxa"/>
                      </w:tcPr>
                      <w:p w14:paraId="68E2545A" w14:textId="77777777" w:rsidR="007D1B62" w:rsidRPr="00F26225" w:rsidRDefault="007D1B62" w:rsidP="007D1B62">
                        <w:pPr>
                          <w:contextualSpacing/>
                          <w:rPr>
                            <w:rFonts w:ascii="Tahoma" w:hAnsi="Tahoma" w:cs="Tahoma"/>
                            <w:sz w:val="16"/>
                            <w:szCs w:val="16"/>
                          </w:rPr>
                        </w:pPr>
                      </w:p>
                    </w:tc>
                  </w:tr>
                </w:tbl>
                <w:p w14:paraId="124D4601" w14:textId="77777777" w:rsidR="007D1B62" w:rsidRPr="005B0B5F" w:rsidRDefault="007D1B62" w:rsidP="007D1B62">
                  <w:pPr>
                    <w:ind w:left="284"/>
                    <w:contextualSpacing/>
                    <w:rPr>
                      <w:rFonts w:ascii="Calibri" w:hAnsi="Calibri" w:cs="Arial"/>
                      <w:sz w:val="16"/>
                      <w:szCs w:val="16"/>
                    </w:rPr>
                  </w:pPr>
                </w:p>
                <w:p w14:paraId="0B43ADE8" w14:textId="77777777" w:rsidR="007D1B62" w:rsidRDefault="007D1B62" w:rsidP="007D1B62">
                  <w:pPr>
                    <w:rPr>
                      <w:rFonts w:ascii="Arial" w:hAnsi="Arial" w:cs="Arial"/>
                      <w:color w:val="000000"/>
                      <w:sz w:val="14"/>
                      <w:szCs w:val="14"/>
                      <w:lang w:val="es-BO" w:eastAsia="es-BO"/>
                    </w:rPr>
                  </w:pPr>
                </w:p>
              </w:tc>
            </w:tr>
          </w:tbl>
          <w:p w14:paraId="47DE6027" w14:textId="77777777" w:rsidR="00BF6005" w:rsidRPr="00611824" w:rsidRDefault="00BF6005" w:rsidP="00A95E44">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391B8472" w14:textId="77777777" w:rsidR="00BF6005" w:rsidRPr="00611824" w:rsidRDefault="00BF6005" w:rsidP="00A95E44">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6FB4DFCE" w14:textId="77777777" w:rsidR="00BF6005" w:rsidRPr="00611824" w:rsidRDefault="00BF6005" w:rsidP="00A95E44">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21" w:type="dxa"/>
            <w:tcBorders>
              <w:top w:val="nil"/>
              <w:left w:val="nil"/>
              <w:bottom w:val="single" w:sz="4" w:space="0" w:color="auto"/>
              <w:right w:val="single" w:sz="4" w:space="0" w:color="auto"/>
            </w:tcBorders>
            <w:shd w:val="clear" w:color="auto" w:fill="auto"/>
            <w:hideMark/>
          </w:tcPr>
          <w:p w14:paraId="08FACC3D" w14:textId="77777777" w:rsidR="00BF6005" w:rsidRPr="00611824" w:rsidRDefault="00BF6005" w:rsidP="00A95E44">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29" w:type="dxa"/>
            <w:tcBorders>
              <w:top w:val="nil"/>
              <w:left w:val="nil"/>
              <w:bottom w:val="single" w:sz="4" w:space="0" w:color="auto"/>
              <w:right w:val="single" w:sz="4" w:space="0" w:color="auto"/>
            </w:tcBorders>
            <w:shd w:val="clear" w:color="auto" w:fill="auto"/>
          </w:tcPr>
          <w:p w14:paraId="1879F0F1" w14:textId="77777777" w:rsidR="00BF6005" w:rsidRPr="00611824" w:rsidRDefault="00BF6005" w:rsidP="00A95E44">
            <w:pPr>
              <w:jc w:val="center"/>
              <w:rPr>
                <w:rFonts w:ascii="Arial" w:hAnsi="Arial" w:cs="Arial"/>
                <w:color w:val="000000"/>
                <w:sz w:val="14"/>
                <w:szCs w:val="14"/>
                <w:lang w:val="es-BO" w:eastAsia="es-BO"/>
              </w:rPr>
            </w:pPr>
          </w:p>
        </w:tc>
        <w:tc>
          <w:tcPr>
            <w:tcW w:w="1560" w:type="dxa"/>
            <w:tcBorders>
              <w:top w:val="nil"/>
              <w:left w:val="nil"/>
              <w:bottom w:val="single" w:sz="4" w:space="0" w:color="auto"/>
              <w:right w:val="single" w:sz="8" w:space="0" w:color="auto"/>
            </w:tcBorders>
            <w:shd w:val="clear" w:color="auto" w:fill="auto"/>
            <w:hideMark/>
          </w:tcPr>
          <w:p w14:paraId="191D0A8C" w14:textId="77777777" w:rsidR="00BF6005" w:rsidRPr="00611824" w:rsidRDefault="00BF6005" w:rsidP="00A95E44">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BF6005" w:rsidRPr="00611824" w14:paraId="7CAB5226" w14:textId="77777777" w:rsidTr="00A95E44">
        <w:trPr>
          <w:trHeight w:val="600"/>
        </w:trPr>
        <w:tc>
          <w:tcPr>
            <w:tcW w:w="6946" w:type="dxa"/>
            <w:tcBorders>
              <w:top w:val="nil"/>
              <w:left w:val="single" w:sz="4" w:space="0" w:color="auto"/>
              <w:bottom w:val="single" w:sz="4" w:space="0" w:color="auto"/>
              <w:right w:val="single" w:sz="4" w:space="0" w:color="auto"/>
            </w:tcBorders>
            <w:shd w:val="clear" w:color="auto" w:fill="D9D9D9" w:themeFill="background1" w:themeFillShade="D9"/>
            <w:hideMark/>
          </w:tcPr>
          <w:p w14:paraId="13840E7D" w14:textId="77777777" w:rsidR="00BF6005" w:rsidRPr="00611824" w:rsidRDefault="00BF6005" w:rsidP="00A95E44">
            <w:pPr>
              <w:spacing w:after="240"/>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4C2C827D" w14:textId="77777777" w:rsidR="00BF6005" w:rsidRPr="00611824" w:rsidRDefault="00BF6005" w:rsidP="00A95E44">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6296CE46" w14:textId="77777777" w:rsidR="00BF6005" w:rsidRPr="00611824" w:rsidRDefault="00BF6005" w:rsidP="00A95E44">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21" w:type="dxa"/>
            <w:tcBorders>
              <w:top w:val="nil"/>
              <w:left w:val="nil"/>
              <w:bottom w:val="single" w:sz="4" w:space="0" w:color="auto"/>
              <w:right w:val="single" w:sz="4" w:space="0" w:color="auto"/>
            </w:tcBorders>
            <w:shd w:val="clear" w:color="auto" w:fill="D9D9D9" w:themeFill="background1" w:themeFillShade="D9"/>
            <w:hideMark/>
          </w:tcPr>
          <w:p w14:paraId="4E743D9A" w14:textId="77777777" w:rsidR="00BF6005" w:rsidRPr="00611824" w:rsidRDefault="00BF6005" w:rsidP="00A95E44">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29" w:type="dxa"/>
            <w:tcBorders>
              <w:top w:val="nil"/>
              <w:left w:val="nil"/>
              <w:bottom w:val="single" w:sz="4" w:space="0" w:color="auto"/>
              <w:right w:val="single" w:sz="4" w:space="0" w:color="auto"/>
            </w:tcBorders>
            <w:shd w:val="clear" w:color="auto" w:fill="D9D9D9" w:themeFill="background1" w:themeFillShade="D9"/>
          </w:tcPr>
          <w:p w14:paraId="5C6C258B" w14:textId="77777777" w:rsidR="00BF6005" w:rsidRPr="00611824" w:rsidRDefault="00BF6005" w:rsidP="00A95E44">
            <w:pPr>
              <w:jc w:val="center"/>
              <w:rPr>
                <w:rFonts w:ascii="Arial" w:hAnsi="Arial" w:cs="Arial"/>
                <w:color w:val="000000"/>
                <w:sz w:val="14"/>
                <w:szCs w:val="14"/>
                <w:lang w:val="es-BO" w:eastAsia="es-BO"/>
              </w:rPr>
            </w:pPr>
          </w:p>
        </w:tc>
        <w:tc>
          <w:tcPr>
            <w:tcW w:w="1560" w:type="dxa"/>
            <w:tcBorders>
              <w:top w:val="nil"/>
              <w:left w:val="nil"/>
              <w:bottom w:val="single" w:sz="4" w:space="0" w:color="auto"/>
              <w:right w:val="single" w:sz="8" w:space="0" w:color="auto"/>
            </w:tcBorders>
            <w:shd w:val="clear" w:color="auto" w:fill="D9D9D9" w:themeFill="background1" w:themeFillShade="D9"/>
            <w:hideMark/>
          </w:tcPr>
          <w:p w14:paraId="3BE93537" w14:textId="77777777" w:rsidR="00BF6005" w:rsidRPr="00611824" w:rsidRDefault="00BF6005" w:rsidP="00A95E44">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20C55BD6" w14:textId="77777777" w:rsidR="000F5AC3" w:rsidRDefault="000F5AC3" w:rsidP="00206115">
      <w:pPr>
        <w:jc w:val="center"/>
        <w:rPr>
          <w:rFonts w:asciiTheme="minorHAnsi" w:hAnsiTheme="minorHAnsi" w:cs="Arial"/>
          <w:b/>
          <w:highlight w:val="yellow"/>
        </w:rPr>
      </w:pPr>
    </w:p>
    <w:p w14:paraId="737AFCDC" w14:textId="77777777" w:rsidR="000F5AC3" w:rsidRDefault="000F5AC3" w:rsidP="00206115">
      <w:pPr>
        <w:jc w:val="center"/>
        <w:rPr>
          <w:rFonts w:asciiTheme="minorHAnsi" w:hAnsiTheme="minorHAnsi" w:cs="Arial"/>
          <w:b/>
          <w:highlight w:val="yellow"/>
        </w:rPr>
      </w:pPr>
    </w:p>
    <w:p w14:paraId="28619FB7" w14:textId="77777777" w:rsidR="00D21E95" w:rsidRDefault="00D21E95" w:rsidP="00BF6005">
      <w:pPr>
        <w:jc w:val="center"/>
        <w:rPr>
          <w:rFonts w:asciiTheme="minorHAnsi" w:hAnsiTheme="minorHAnsi" w:cs="Arial"/>
          <w:b/>
          <w:i/>
        </w:rPr>
      </w:pPr>
    </w:p>
    <w:p w14:paraId="569E14B5" w14:textId="77777777" w:rsidR="00D21E95" w:rsidRDefault="00D21E95" w:rsidP="00BF6005">
      <w:pPr>
        <w:jc w:val="center"/>
        <w:rPr>
          <w:rFonts w:asciiTheme="minorHAnsi" w:hAnsiTheme="minorHAnsi" w:cs="Arial"/>
          <w:b/>
          <w:i/>
        </w:rPr>
      </w:pPr>
    </w:p>
    <w:p w14:paraId="2C8FDA32" w14:textId="4438EB0C" w:rsidR="00BF6005" w:rsidRPr="00A81DCD" w:rsidRDefault="00BF6005" w:rsidP="00BF6005">
      <w:pPr>
        <w:jc w:val="center"/>
        <w:rPr>
          <w:rFonts w:asciiTheme="minorHAnsi" w:hAnsiTheme="minorHAnsi" w:cs="Arial"/>
          <w:b/>
          <w:i/>
        </w:rPr>
      </w:pPr>
      <w:r w:rsidRPr="00A81DCD">
        <w:rPr>
          <w:rFonts w:asciiTheme="minorHAnsi" w:hAnsiTheme="minorHAnsi" w:cs="Arial"/>
          <w:b/>
          <w:i/>
        </w:rPr>
        <w:t>(Firma del representante legal del proponente)</w:t>
      </w:r>
    </w:p>
    <w:p w14:paraId="25B274F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A3D5E60" w14:textId="77777777" w:rsidR="00BF6005" w:rsidRPr="00A81DCD" w:rsidRDefault="00BF6005" w:rsidP="00BF6005">
      <w:pPr>
        <w:rPr>
          <w:rFonts w:asciiTheme="minorHAnsi" w:hAnsiTheme="minorHAnsi" w:cs="Arial"/>
        </w:rPr>
      </w:pPr>
    </w:p>
    <w:p w14:paraId="45763C4F" w14:textId="77777777" w:rsidR="000F5AC3" w:rsidRDefault="000F5AC3" w:rsidP="00206115">
      <w:pPr>
        <w:jc w:val="center"/>
        <w:rPr>
          <w:rFonts w:asciiTheme="minorHAnsi" w:hAnsiTheme="minorHAnsi" w:cs="Arial"/>
          <w:b/>
          <w:highlight w:val="yellow"/>
        </w:rPr>
      </w:pPr>
    </w:p>
    <w:p w14:paraId="346636CC" w14:textId="77777777" w:rsidR="000F5AC3" w:rsidRDefault="000F5AC3" w:rsidP="00206115">
      <w:pPr>
        <w:jc w:val="center"/>
        <w:rPr>
          <w:rFonts w:asciiTheme="minorHAnsi" w:hAnsiTheme="minorHAnsi" w:cs="Arial"/>
          <w:b/>
          <w:highlight w:val="yellow"/>
        </w:rPr>
      </w:pPr>
    </w:p>
    <w:p w14:paraId="50A6D90F" w14:textId="77777777" w:rsidR="000F5AC3" w:rsidRDefault="000F5AC3" w:rsidP="00206115">
      <w:pPr>
        <w:jc w:val="center"/>
        <w:rPr>
          <w:rFonts w:asciiTheme="minorHAnsi" w:hAnsiTheme="minorHAnsi" w:cs="Arial"/>
          <w:b/>
          <w:highlight w:val="yellow"/>
        </w:rPr>
      </w:pPr>
    </w:p>
    <w:p w14:paraId="4FB1B422" w14:textId="77777777" w:rsidR="007D1B62" w:rsidRDefault="007D1B62" w:rsidP="00206115">
      <w:pPr>
        <w:jc w:val="center"/>
        <w:rPr>
          <w:rFonts w:asciiTheme="minorHAnsi" w:hAnsiTheme="minorHAnsi" w:cs="Arial"/>
          <w:b/>
          <w:highlight w:val="yellow"/>
        </w:rPr>
      </w:pPr>
    </w:p>
    <w:p w14:paraId="2BBE5E2A" w14:textId="77777777" w:rsidR="007D1B62" w:rsidRDefault="007D1B62" w:rsidP="00206115">
      <w:pPr>
        <w:jc w:val="center"/>
        <w:rPr>
          <w:rFonts w:asciiTheme="minorHAnsi" w:hAnsiTheme="minorHAnsi" w:cs="Arial"/>
          <w:b/>
          <w:highlight w:val="yellow"/>
        </w:rPr>
      </w:pPr>
    </w:p>
    <w:p w14:paraId="4A1C80E6" w14:textId="77777777" w:rsidR="007D1B62" w:rsidRDefault="007D1B62" w:rsidP="00206115">
      <w:pPr>
        <w:jc w:val="center"/>
        <w:rPr>
          <w:rFonts w:asciiTheme="minorHAnsi" w:hAnsiTheme="minorHAnsi" w:cs="Arial"/>
          <w:b/>
          <w:highlight w:val="yellow"/>
        </w:rPr>
      </w:pPr>
    </w:p>
    <w:p w14:paraId="3B192E0A" w14:textId="77777777" w:rsidR="007D1B62" w:rsidRDefault="007D1B62" w:rsidP="00206115">
      <w:pPr>
        <w:jc w:val="center"/>
        <w:rPr>
          <w:rFonts w:asciiTheme="minorHAnsi" w:hAnsiTheme="minorHAnsi" w:cs="Arial"/>
          <w:b/>
          <w:highlight w:val="yellow"/>
        </w:rPr>
      </w:pPr>
    </w:p>
    <w:p w14:paraId="5D7D86B3" w14:textId="77777777" w:rsidR="007D1B62" w:rsidRDefault="007D1B62" w:rsidP="00206115">
      <w:pPr>
        <w:jc w:val="center"/>
        <w:rPr>
          <w:rFonts w:asciiTheme="minorHAnsi" w:hAnsiTheme="minorHAnsi" w:cs="Arial"/>
          <w:b/>
          <w:highlight w:val="yellow"/>
        </w:rPr>
      </w:pPr>
    </w:p>
    <w:p w14:paraId="6D395EAD" w14:textId="77777777" w:rsidR="007D1B62" w:rsidRDefault="007D1B62" w:rsidP="00206115">
      <w:pPr>
        <w:jc w:val="center"/>
        <w:rPr>
          <w:rFonts w:asciiTheme="minorHAnsi" w:hAnsiTheme="minorHAnsi" w:cs="Arial"/>
          <w:b/>
          <w:highlight w:val="yellow"/>
        </w:rPr>
      </w:pPr>
    </w:p>
    <w:p w14:paraId="7A5C534C" w14:textId="77777777" w:rsidR="007D1B62" w:rsidRDefault="007D1B62" w:rsidP="00206115">
      <w:pPr>
        <w:jc w:val="center"/>
        <w:rPr>
          <w:rFonts w:asciiTheme="minorHAnsi" w:hAnsiTheme="minorHAnsi" w:cs="Arial"/>
          <w:b/>
          <w:highlight w:val="yellow"/>
        </w:rPr>
      </w:pPr>
    </w:p>
    <w:p w14:paraId="3BF6AE71" w14:textId="77777777" w:rsidR="007D1B62" w:rsidRDefault="007D1B62" w:rsidP="00206115">
      <w:pPr>
        <w:jc w:val="center"/>
        <w:rPr>
          <w:rFonts w:asciiTheme="minorHAnsi" w:hAnsiTheme="minorHAnsi" w:cs="Arial"/>
          <w:b/>
          <w:highlight w:val="yellow"/>
        </w:rPr>
      </w:pPr>
    </w:p>
    <w:p w14:paraId="67705001" w14:textId="77777777" w:rsidR="007D1B62" w:rsidRDefault="007D1B62" w:rsidP="00206115">
      <w:pPr>
        <w:jc w:val="center"/>
        <w:rPr>
          <w:rFonts w:asciiTheme="minorHAnsi" w:hAnsiTheme="minorHAnsi" w:cs="Arial"/>
          <w:b/>
          <w:highlight w:val="yellow"/>
        </w:rPr>
      </w:pPr>
    </w:p>
    <w:p w14:paraId="32A72E84" w14:textId="77777777" w:rsidR="007D1B62" w:rsidRDefault="007D1B62" w:rsidP="00206115">
      <w:pPr>
        <w:jc w:val="center"/>
        <w:rPr>
          <w:rFonts w:asciiTheme="minorHAnsi" w:hAnsiTheme="minorHAnsi" w:cs="Arial"/>
          <w:b/>
          <w:highlight w:val="yellow"/>
        </w:rPr>
      </w:pPr>
    </w:p>
    <w:p w14:paraId="4E1A06FA" w14:textId="77777777" w:rsidR="007D1B62" w:rsidRDefault="007D1B62" w:rsidP="00206115">
      <w:pPr>
        <w:jc w:val="center"/>
        <w:rPr>
          <w:rFonts w:asciiTheme="minorHAnsi" w:hAnsiTheme="minorHAnsi" w:cs="Arial"/>
          <w:b/>
          <w:highlight w:val="yellow"/>
        </w:rPr>
      </w:pPr>
    </w:p>
    <w:p w14:paraId="7535C191" w14:textId="77777777" w:rsidR="007D1B62" w:rsidRDefault="007D1B62" w:rsidP="00206115">
      <w:pPr>
        <w:jc w:val="center"/>
        <w:rPr>
          <w:rFonts w:asciiTheme="minorHAnsi" w:hAnsiTheme="minorHAnsi" w:cs="Arial"/>
          <w:b/>
          <w:highlight w:val="yellow"/>
        </w:rPr>
      </w:pPr>
    </w:p>
    <w:p w14:paraId="524239B2" w14:textId="77777777" w:rsidR="007D1B62" w:rsidRDefault="007D1B62" w:rsidP="00206115">
      <w:pPr>
        <w:jc w:val="center"/>
        <w:rPr>
          <w:rFonts w:asciiTheme="minorHAnsi" w:hAnsiTheme="minorHAnsi" w:cs="Arial"/>
          <w:b/>
          <w:highlight w:val="yellow"/>
        </w:rPr>
      </w:pPr>
    </w:p>
    <w:p w14:paraId="563A43A1" w14:textId="77777777" w:rsidR="007D1B62" w:rsidRDefault="007D1B62" w:rsidP="00206115">
      <w:pPr>
        <w:jc w:val="center"/>
        <w:rPr>
          <w:rFonts w:asciiTheme="minorHAnsi" w:hAnsiTheme="minorHAnsi" w:cs="Arial"/>
          <w:b/>
          <w:highlight w:val="yellow"/>
        </w:rPr>
      </w:pPr>
    </w:p>
    <w:p w14:paraId="2CDC0705" w14:textId="77777777" w:rsidR="007D1B62" w:rsidRDefault="007D1B62" w:rsidP="00206115">
      <w:pPr>
        <w:jc w:val="center"/>
        <w:rPr>
          <w:rFonts w:asciiTheme="minorHAnsi" w:hAnsiTheme="minorHAnsi" w:cs="Arial"/>
          <w:b/>
          <w:highlight w:val="yellow"/>
        </w:rPr>
      </w:pPr>
    </w:p>
    <w:p w14:paraId="54A54AA1" w14:textId="77777777" w:rsidR="007D1B62" w:rsidRDefault="007D1B62" w:rsidP="00206115">
      <w:pPr>
        <w:jc w:val="center"/>
        <w:rPr>
          <w:rFonts w:asciiTheme="minorHAnsi" w:hAnsiTheme="minorHAnsi" w:cs="Arial"/>
          <w:b/>
          <w:highlight w:val="yellow"/>
        </w:rPr>
      </w:pPr>
    </w:p>
    <w:p w14:paraId="27413D5F" w14:textId="77777777" w:rsidR="007D1B62" w:rsidRDefault="007D1B62" w:rsidP="00206115">
      <w:pPr>
        <w:jc w:val="center"/>
        <w:rPr>
          <w:rFonts w:asciiTheme="minorHAnsi" w:hAnsiTheme="minorHAnsi" w:cs="Arial"/>
          <w:b/>
          <w:highlight w:val="yellow"/>
        </w:rPr>
      </w:pPr>
    </w:p>
    <w:p w14:paraId="7640EAD7" w14:textId="77777777" w:rsidR="007D1B62" w:rsidRDefault="007D1B62" w:rsidP="00206115">
      <w:pPr>
        <w:jc w:val="center"/>
        <w:rPr>
          <w:rFonts w:asciiTheme="minorHAnsi" w:hAnsiTheme="minorHAnsi" w:cs="Arial"/>
          <w:b/>
          <w:highlight w:val="yellow"/>
        </w:rPr>
      </w:pPr>
    </w:p>
    <w:p w14:paraId="0D6D106B" w14:textId="77777777" w:rsidR="007D1B62" w:rsidRDefault="007D1B62" w:rsidP="00206115">
      <w:pPr>
        <w:jc w:val="center"/>
        <w:rPr>
          <w:rFonts w:asciiTheme="minorHAnsi" w:hAnsiTheme="minorHAnsi" w:cs="Arial"/>
          <w:b/>
          <w:highlight w:val="yellow"/>
        </w:rPr>
      </w:pPr>
    </w:p>
    <w:p w14:paraId="364336C2" w14:textId="77777777" w:rsidR="007D1B62" w:rsidRDefault="007D1B62" w:rsidP="00206115">
      <w:pPr>
        <w:jc w:val="center"/>
        <w:rPr>
          <w:rFonts w:asciiTheme="minorHAnsi" w:hAnsiTheme="minorHAnsi" w:cs="Arial"/>
          <w:b/>
          <w:highlight w:val="yellow"/>
        </w:rPr>
      </w:pPr>
    </w:p>
    <w:p w14:paraId="337E13F0" w14:textId="77777777" w:rsidR="007D1B62" w:rsidRDefault="007D1B62" w:rsidP="00206115">
      <w:pPr>
        <w:jc w:val="center"/>
        <w:rPr>
          <w:rFonts w:asciiTheme="minorHAnsi" w:hAnsiTheme="minorHAnsi" w:cs="Arial"/>
          <w:b/>
          <w:highlight w:val="yellow"/>
        </w:rPr>
      </w:pPr>
    </w:p>
    <w:p w14:paraId="698059F7" w14:textId="77777777" w:rsidR="007D1B62" w:rsidRDefault="007D1B62" w:rsidP="00206115">
      <w:pPr>
        <w:jc w:val="center"/>
        <w:rPr>
          <w:rFonts w:asciiTheme="minorHAnsi" w:hAnsiTheme="minorHAnsi" w:cs="Arial"/>
          <w:b/>
          <w:highlight w:val="yellow"/>
        </w:rPr>
      </w:pPr>
    </w:p>
    <w:p w14:paraId="3A89ACA5" w14:textId="77777777" w:rsidR="00BF6005" w:rsidRDefault="00BF6005" w:rsidP="00206115">
      <w:pPr>
        <w:jc w:val="center"/>
        <w:rPr>
          <w:rFonts w:asciiTheme="minorHAnsi" w:hAnsiTheme="minorHAnsi" w:cs="Arial"/>
          <w:b/>
          <w:highlight w:val="yellow"/>
        </w:rPr>
      </w:pPr>
    </w:p>
    <w:p w14:paraId="766D0338" w14:textId="77777777" w:rsidR="00BF6005" w:rsidRDefault="00BF6005" w:rsidP="00206115">
      <w:pPr>
        <w:jc w:val="center"/>
        <w:rPr>
          <w:rFonts w:asciiTheme="minorHAnsi" w:hAnsiTheme="minorHAnsi" w:cs="Arial"/>
          <w:b/>
          <w:highlight w:val="yellow"/>
        </w:rPr>
      </w:pPr>
    </w:p>
    <w:p w14:paraId="4F76FF18" w14:textId="77777777" w:rsidR="00BF6005" w:rsidRDefault="00BF6005" w:rsidP="00206115">
      <w:pPr>
        <w:jc w:val="center"/>
        <w:rPr>
          <w:rFonts w:asciiTheme="minorHAnsi" w:hAnsiTheme="minorHAnsi" w:cs="Arial"/>
          <w:b/>
          <w:highlight w:val="yellow"/>
        </w:rPr>
      </w:pPr>
    </w:p>
    <w:p w14:paraId="63C3DD92" w14:textId="77777777" w:rsidR="00BF6005" w:rsidRPr="00A81DCD" w:rsidRDefault="00BF6005" w:rsidP="00206115">
      <w:pPr>
        <w:jc w:val="center"/>
        <w:rPr>
          <w:rFonts w:asciiTheme="minorHAnsi" w:hAnsiTheme="minorHAnsi" w:cs="Arial"/>
          <w:b/>
          <w:highlight w:val="yellow"/>
        </w:rPr>
      </w:pPr>
    </w:p>
    <w:p w14:paraId="2E15916D" w14:textId="77777777" w:rsidR="006F7049" w:rsidRDefault="006F7049" w:rsidP="001A028D">
      <w:pPr>
        <w:rPr>
          <w:rFonts w:asciiTheme="minorHAnsi" w:hAnsiTheme="minorHAnsi" w:cs="Arial"/>
          <w:b/>
          <w:highlight w:val="yellow"/>
        </w:rPr>
      </w:pPr>
    </w:p>
    <w:p w14:paraId="70C2DD7F" w14:textId="242A431F" w:rsidR="000F5AC3" w:rsidRPr="005C38AC"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7EB857B4" w14:textId="77777777" w:rsidR="000F5AC3"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DETALLE DE LA EXPERIENCIA </w:t>
      </w:r>
      <w:r>
        <w:rPr>
          <w:rFonts w:asciiTheme="minorHAnsi" w:hAnsiTheme="minorHAnsi" w:cs="Arial"/>
          <w:b/>
          <w:bCs/>
          <w:color w:val="000000" w:themeColor="text1"/>
        </w:rPr>
        <w:t xml:space="preserve">GENERAL Y </w:t>
      </w:r>
      <w:r w:rsidRPr="005C38AC">
        <w:rPr>
          <w:rFonts w:asciiTheme="minorHAnsi" w:hAnsiTheme="minorHAnsi" w:cs="Arial"/>
          <w:b/>
          <w:bCs/>
          <w:color w:val="000000" w:themeColor="text1"/>
        </w:rPr>
        <w:t>ESPECÍFICA</w:t>
      </w:r>
    </w:p>
    <w:p w14:paraId="01099D4A" w14:textId="77777777" w:rsidR="000F5AC3" w:rsidRDefault="000F5AC3" w:rsidP="000F5AC3">
      <w:pPr>
        <w:spacing w:after="60"/>
        <w:rPr>
          <w:rFonts w:asciiTheme="minorHAnsi" w:hAnsiTheme="minorHAnsi" w:cs="Arial"/>
          <w:b/>
          <w:bCs/>
          <w:color w:val="000000" w:themeColor="text1"/>
        </w:rPr>
      </w:pPr>
    </w:p>
    <w:p w14:paraId="68E3CDF6" w14:textId="77777777" w:rsidR="000F5AC3" w:rsidRPr="005C38AC" w:rsidRDefault="000F5AC3" w:rsidP="000F5AC3">
      <w:pPr>
        <w:spacing w:after="60"/>
        <w:rPr>
          <w:rFonts w:asciiTheme="minorHAnsi" w:hAnsiTheme="minorHAnsi" w:cs="Arial"/>
          <w:b/>
          <w:bCs/>
          <w:color w:val="000000" w:themeColor="text1"/>
        </w:rPr>
      </w:pPr>
      <w:r>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CE41890" w14:textId="77777777" w:rsidTr="00DE4E8E">
        <w:tc>
          <w:tcPr>
            <w:tcW w:w="534" w:type="dxa"/>
            <w:vAlign w:val="center"/>
          </w:tcPr>
          <w:p w14:paraId="06614B69" w14:textId="77777777" w:rsidR="000F5AC3" w:rsidRPr="009D227B" w:rsidRDefault="000F5AC3" w:rsidP="00DE4E8E">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5D96AF71"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78D57A02"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30B69783"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67DF4EEF"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546F817D" w14:textId="77777777" w:rsidTr="00DE4E8E">
        <w:trPr>
          <w:trHeight w:val="477"/>
        </w:trPr>
        <w:tc>
          <w:tcPr>
            <w:tcW w:w="534" w:type="dxa"/>
            <w:vAlign w:val="center"/>
          </w:tcPr>
          <w:p w14:paraId="558F422C"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3EA878B" w14:textId="77777777" w:rsidR="000F5AC3" w:rsidRPr="009D227B" w:rsidRDefault="000F5AC3" w:rsidP="00DE4E8E">
            <w:pPr>
              <w:jc w:val="center"/>
              <w:rPr>
                <w:rFonts w:ascii="Calibri" w:hAnsi="Calibri" w:cs="Calibri"/>
                <w:b/>
                <w:sz w:val="16"/>
                <w:szCs w:val="16"/>
              </w:rPr>
            </w:pPr>
          </w:p>
        </w:tc>
        <w:tc>
          <w:tcPr>
            <w:tcW w:w="2693" w:type="dxa"/>
          </w:tcPr>
          <w:p w14:paraId="075EDF7A" w14:textId="77777777" w:rsidR="000F5AC3" w:rsidRPr="009D227B" w:rsidRDefault="000F5AC3" w:rsidP="00DE4E8E">
            <w:pPr>
              <w:jc w:val="center"/>
              <w:rPr>
                <w:rFonts w:ascii="Calibri" w:hAnsi="Calibri" w:cs="Calibri"/>
                <w:b/>
                <w:sz w:val="16"/>
                <w:szCs w:val="16"/>
              </w:rPr>
            </w:pPr>
          </w:p>
        </w:tc>
        <w:tc>
          <w:tcPr>
            <w:tcW w:w="2297" w:type="dxa"/>
          </w:tcPr>
          <w:p w14:paraId="5DB00816" w14:textId="77777777" w:rsidR="000F5AC3" w:rsidRPr="009D227B" w:rsidRDefault="000F5AC3" w:rsidP="00DE4E8E">
            <w:pPr>
              <w:jc w:val="center"/>
              <w:rPr>
                <w:rFonts w:ascii="Calibri" w:hAnsi="Calibri" w:cs="Calibri"/>
                <w:b/>
                <w:sz w:val="16"/>
                <w:szCs w:val="16"/>
              </w:rPr>
            </w:pPr>
          </w:p>
        </w:tc>
        <w:tc>
          <w:tcPr>
            <w:tcW w:w="2693" w:type="dxa"/>
          </w:tcPr>
          <w:p w14:paraId="453319BF" w14:textId="77777777" w:rsidR="000F5AC3" w:rsidRPr="009D227B" w:rsidRDefault="000F5AC3" w:rsidP="00DE4E8E">
            <w:pPr>
              <w:jc w:val="center"/>
              <w:rPr>
                <w:rFonts w:ascii="Calibri" w:hAnsi="Calibri" w:cs="Calibri"/>
                <w:b/>
                <w:sz w:val="16"/>
                <w:szCs w:val="16"/>
              </w:rPr>
            </w:pPr>
          </w:p>
        </w:tc>
      </w:tr>
      <w:tr w:rsidR="000F5AC3" w:rsidRPr="009D227B" w14:paraId="7213E9F2" w14:textId="77777777" w:rsidTr="00DE4E8E">
        <w:trPr>
          <w:trHeight w:val="555"/>
        </w:trPr>
        <w:tc>
          <w:tcPr>
            <w:tcW w:w="534" w:type="dxa"/>
            <w:vAlign w:val="center"/>
          </w:tcPr>
          <w:p w14:paraId="54C76EBA"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1EFB901" w14:textId="77777777" w:rsidR="000F5AC3" w:rsidRPr="009D227B" w:rsidRDefault="000F5AC3" w:rsidP="00DE4E8E">
            <w:pPr>
              <w:jc w:val="center"/>
              <w:rPr>
                <w:rFonts w:ascii="Calibri" w:hAnsi="Calibri" w:cs="Calibri"/>
                <w:b/>
                <w:sz w:val="16"/>
                <w:szCs w:val="16"/>
              </w:rPr>
            </w:pPr>
          </w:p>
        </w:tc>
        <w:tc>
          <w:tcPr>
            <w:tcW w:w="2693" w:type="dxa"/>
          </w:tcPr>
          <w:p w14:paraId="64991043" w14:textId="77777777" w:rsidR="000F5AC3" w:rsidRPr="009D227B" w:rsidRDefault="000F5AC3" w:rsidP="00DE4E8E">
            <w:pPr>
              <w:jc w:val="center"/>
              <w:rPr>
                <w:rFonts w:ascii="Calibri" w:hAnsi="Calibri" w:cs="Calibri"/>
                <w:b/>
                <w:sz w:val="16"/>
                <w:szCs w:val="16"/>
              </w:rPr>
            </w:pPr>
          </w:p>
        </w:tc>
        <w:tc>
          <w:tcPr>
            <w:tcW w:w="2297" w:type="dxa"/>
          </w:tcPr>
          <w:p w14:paraId="5F11BD52" w14:textId="77777777" w:rsidR="000F5AC3" w:rsidRPr="009D227B" w:rsidRDefault="000F5AC3" w:rsidP="00DE4E8E">
            <w:pPr>
              <w:jc w:val="center"/>
              <w:rPr>
                <w:rFonts w:ascii="Calibri" w:hAnsi="Calibri" w:cs="Calibri"/>
                <w:b/>
                <w:sz w:val="16"/>
                <w:szCs w:val="16"/>
              </w:rPr>
            </w:pPr>
          </w:p>
        </w:tc>
        <w:tc>
          <w:tcPr>
            <w:tcW w:w="2693" w:type="dxa"/>
          </w:tcPr>
          <w:p w14:paraId="4698E19C" w14:textId="77777777" w:rsidR="000F5AC3" w:rsidRPr="009D227B" w:rsidRDefault="000F5AC3" w:rsidP="00DE4E8E">
            <w:pPr>
              <w:jc w:val="center"/>
              <w:rPr>
                <w:rFonts w:ascii="Calibri" w:hAnsi="Calibri" w:cs="Calibri"/>
                <w:b/>
                <w:sz w:val="16"/>
                <w:szCs w:val="16"/>
              </w:rPr>
            </w:pPr>
          </w:p>
        </w:tc>
      </w:tr>
      <w:tr w:rsidR="000F5AC3" w:rsidRPr="009D227B" w14:paraId="6CF9E8B8" w14:textId="77777777" w:rsidTr="00DE4E8E">
        <w:trPr>
          <w:trHeight w:val="563"/>
        </w:trPr>
        <w:tc>
          <w:tcPr>
            <w:tcW w:w="534" w:type="dxa"/>
            <w:vAlign w:val="center"/>
          </w:tcPr>
          <w:p w14:paraId="0102E5AD"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3.</w:t>
            </w:r>
          </w:p>
        </w:tc>
        <w:tc>
          <w:tcPr>
            <w:tcW w:w="1134" w:type="dxa"/>
          </w:tcPr>
          <w:p w14:paraId="6731BB98" w14:textId="77777777" w:rsidR="000F5AC3" w:rsidRPr="009D227B" w:rsidRDefault="000F5AC3" w:rsidP="00DE4E8E">
            <w:pPr>
              <w:jc w:val="center"/>
              <w:rPr>
                <w:rFonts w:ascii="Calibri" w:hAnsi="Calibri" w:cs="Calibri"/>
                <w:b/>
                <w:sz w:val="16"/>
                <w:szCs w:val="16"/>
              </w:rPr>
            </w:pPr>
          </w:p>
        </w:tc>
        <w:tc>
          <w:tcPr>
            <w:tcW w:w="2693" w:type="dxa"/>
          </w:tcPr>
          <w:p w14:paraId="79F69454" w14:textId="77777777" w:rsidR="000F5AC3" w:rsidRPr="009D227B" w:rsidRDefault="000F5AC3" w:rsidP="00DE4E8E">
            <w:pPr>
              <w:jc w:val="center"/>
              <w:rPr>
                <w:rFonts w:ascii="Calibri" w:hAnsi="Calibri" w:cs="Calibri"/>
                <w:b/>
                <w:sz w:val="16"/>
                <w:szCs w:val="16"/>
              </w:rPr>
            </w:pPr>
          </w:p>
        </w:tc>
        <w:tc>
          <w:tcPr>
            <w:tcW w:w="2297" w:type="dxa"/>
          </w:tcPr>
          <w:p w14:paraId="03A54538" w14:textId="77777777" w:rsidR="000F5AC3" w:rsidRPr="009D227B" w:rsidRDefault="000F5AC3" w:rsidP="00DE4E8E">
            <w:pPr>
              <w:jc w:val="center"/>
              <w:rPr>
                <w:rFonts w:ascii="Calibri" w:hAnsi="Calibri" w:cs="Calibri"/>
                <w:b/>
                <w:sz w:val="16"/>
                <w:szCs w:val="16"/>
              </w:rPr>
            </w:pPr>
          </w:p>
        </w:tc>
        <w:tc>
          <w:tcPr>
            <w:tcW w:w="2693" w:type="dxa"/>
          </w:tcPr>
          <w:p w14:paraId="765D1BA1" w14:textId="77777777" w:rsidR="000F5AC3" w:rsidRPr="009D227B" w:rsidRDefault="000F5AC3" w:rsidP="00DE4E8E">
            <w:pPr>
              <w:jc w:val="center"/>
              <w:rPr>
                <w:rFonts w:ascii="Calibri" w:hAnsi="Calibri" w:cs="Calibri"/>
                <w:b/>
                <w:sz w:val="16"/>
                <w:szCs w:val="16"/>
              </w:rPr>
            </w:pPr>
          </w:p>
        </w:tc>
      </w:tr>
      <w:tr w:rsidR="000F5AC3" w:rsidRPr="009D227B" w14:paraId="56D3CF59" w14:textId="77777777" w:rsidTr="00DE4E8E">
        <w:trPr>
          <w:trHeight w:val="543"/>
        </w:trPr>
        <w:tc>
          <w:tcPr>
            <w:tcW w:w="534" w:type="dxa"/>
            <w:vAlign w:val="center"/>
          </w:tcPr>
          <w:p w14:paraId="4A61D726"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87B3D5" w14:textId="77777777" w:rsidR="000F5AC3" w:rsidRPr="009D227B" w:rsidRDefault="000F5AC3" w:rsidP="00DE4E8E">
            <w:pPr>
              <w:jc w:val="center"/>
              <w:rPr>
                <w:rFonts w:ascii="Calibri" w:hAnsi="Calibri" w:cs="Calibri"/>
                <w:b/>
                <w:sz w:val="16"/>
                <w:szCs w:val="16"/>
              </w:rPr>
            </w:pPr>
          </w:p>
        </w:tc>
        <w:tc>
          <w:tcPr>
            <w:tcW w:w="2693" w:type="dxa"/>
          </w:tcPr>
          <w:p w14:paraId="3F0AC2DA" w14:textId="77777777" w:rsidR="000F5AC3" w:rsidRPr="009D227B" w:rsidRDefault="000F5AC3" w:rsidP="00DE4E8E">
            <w:pPr>
              <w:jc w:val="center"/>
              <w:rPr>
                <w:rFonts w:ascii="Calibri" w:hAnsi="Calibri" w:cs="Calibri"/>
                <w:b/>
                <w:sz w:val="16"/>
                <w:szCs w:val="16"/>
              </w:rPr>
            </w:pPr>
          </w:p>
        </w:tc>
        <w:tc>
          <w:tcPr>
            <w:tcW w:w="2297" w:type="dxa"/>
          </w:tcPr>
          <w:p w14:paraId="1AE2022F" w14:textId="77777777" w:rsidR="000F5AC3" w:rsidRPr="009D227B" w:rsidRDefault="000F5AC3" w:rsidP="00DE4E8E">
            <w:pPr>
              <w:jc w:val="center"/>
              <w:rPr>
                <w:rFonts w:ascii="Calibri" w:hAnsi="Calibri" w:cs="Calibri"/>
                <w:b/>
                <w:sz w:val="16"/>
                <w:szCs w:val="16"/>
              </w:rPr>
            </w:pPr>
          </w:p>
        </w:tc>
        <w:tc>
          <w:tcPr>
            <w:tcW w:w="2693" w:type="dxa"/>
          </w:tcPr>
          <w:p w14:paraId="6B7A8882" w14:textId="77777777" w:rsidR="000F5AC3" w:rsidRPr="009D227B" w:rsidRDefault="000F5AC3" w:rsidP="00DE4E8E">
            <w:pPr>
              <w:jc w:val="center"/>
              <w:rPr>
                <w:rFonts w:ascii="Calibri" w:hAnsi="Calibri" w:cs="Calibri"/>
                <w:b/>
                <w:sz w:val="16"/>
                <w:szCs w:val="16"/>
              </w:rPr>
            </w:pPr>
          </w:p>
        </w:tc>
      </w:tr>
    </w:tbl>
    <w:p w14:paraId="16C6675F" w14:textId="77777777" w:rsidR="000F5AC3" w:rsidRDefault="000F5AC3" w:rsidP="000F5AC3">
      <w:pPr>
        <w:spacing w:after="60"/>
        <w:rPr>
          <w:rFonts w:asciiTheme="minorHAnsi" w:hAnsiTheme="minorHAnsi" w:cs="Arial"/>
          <w:b/>
          <w:bCs/>
          <w:color w:val="000000" w:themeColor="text1"/>
        </w:rPr>
      </w:pPr>
    </w:p>
    <w:p w14:paraId="5478596A" w14:textId="77777777" w:rsidR="000F5AC3" w:rsidRPr="005C38AC" w:rsidRDefault="000F5AC3" w:rsidP="000F5AC3">
      <w:pPr>
        <w:spacing w:after="60"/>
        <w:rPr>
          <w:rFonts w:asciiTheme="minorHAnsi" w:hAnsiTheme="minorHAnsi" w:cs="Arial"/>
          <w:b/>
          <w:bCs/>
          <w:color w:val="000000" w:themeColor="text1"/>
        </w:rPr>
      </w:pPr>
      <w:r>
        <w:rPr>
          <w:rFonts w:asciiTheme="minorHAnsi" w:hAnsiTheme="minorHAnsi" w:cs="Arial"/>
          <w:b/>
          <w:bCs/>
          <w:color w:val="000000" w:themeColor="text1"/>
        </w:rPr>
        <w:t>* EXPERIENCIA ESPECIFICA:</w:t>
      </w: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E3EB7B5" w14:textId="77777777" w:rsidTr="00DE4E8E">
        <w:tc>
          <w:tcPr>
            <w:tcW w:w="534" w:type="dxa"/>
            <w:vAlign w:val="center"/>
          </w:tcPr>
          <w:p w14:paraId="280B104D" w14:textId="77777777" w:rsidR="000F5AC3" w:rsidRPr="009D227B" w:rsidRDefault="000F5AC3" w:rsidP="00DE4E8E">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4B7D16D0"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18E11649"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0E20B781"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182C8032"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62B02503" w14:textId="77777777" w:rsidTr="00DE4E8E">
        <w:trPr>
          <w:trHeight w:val="477"/>
        </w:trPr>
        <w:tc>
          <w:tcPr>
            <w:tcW w:w="534" w:type="dxa"/>
            <w:vAlign w:val="center"/>
          </w:tcPr>
          <w:p w14:paraId="471A87C6"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1.</w:t>
            </w:r>
          </w:p>
        </w:tc>
        <w:tc>
          <w:tcPr>
            <w:tcW w:w="1134" w:type="dxa"/>
          </w:tcPr>
          <w:p w14:paraId="5FD79BDB" w14:textId="77777777" w:rsidR="000F5AC3" w:rsidRPr="009D227B" w:rsidRDefault="000F5AC3" w:rsidP="00DE4E8E">
            <w:pPr>
              <w:jc w:val="center"/>
              <w:rPr>
                <w:rFonts w:ascii="Calibri" w:hAnsi="Calibri" w:cs="Calibri"/>
                <w:b/>
                <w:sz w:val="16"/>
                <w:szCs w:val="16"/>
              </w:rPr>
            </w:pPr>
          </w:p>
        </w:tc>
        <w:tc>
          <w:tcPr>
            <w:tcW w:w="2693" w:type="dxa"/>
          </w:tcPr>
          <w:p w14:paraId="6D831418" w14:textId="77777777" w:rsidR="000F5AC3" w:rsidRPr="009D227B" w:rsidRDefault="000F5AC3" w:rsidP="00DE4E8E">
            <w:pPr>
              <w:jc w:val="center"/>
              <w:rPr>
                <w:rFonts w:ascii="Calibri" w:hAnsi="Calibri" w:cs="Calibri"/>
                <w:b/>
                <w:sz w:val="16"/>
                <w:szCs w:val="16"/>
              </w:rPr>
            </w:pPr>
          </w:p>
        </w:tc>
        <w:tc>
          <w:tcPr>
            <w:tcW w:w="2297" w:type="dxa"/>
          </w:tcPr>
          <w:p w14:paraId="58A6E05E" w14:textId="77777777" w:rsidR="000F5AC3" w:rsidRPr="009D227B" w:rsidRDefault="000F5AC3" w:rsidP="00DE4E8E">
            <w:pPr>
              <w:jc w:val="center"/>
              <w:rPr>
                <w:rFonts w:ascii="Calibri" w:hAnsi="Calibri" w:cs="Calibri"/>
                <w:b/>
                <w:sz w:val="16"/>
                <w:szCs w:val="16"/>
              </w:rPr>
            </w:pPr>
          </w:p>
        </w:tc>
        <w:tc>
          <w:tcPr>
            <w:tcW w:w="2693" w:type="dxa"/>
          </w:tcPr>
          <w:p w14:paraId="14FA5589" w14:textId="77777777" w:rsidR="000F5AC3" w:rsidRPr="009D227B" w:rsidRDefault="000F5AC3" w:rsidP="00DE4E8E">
            <w:pPr>
              <w:jc w:val="center"/>
              <w:rPr>
                <w:rFonts w:ascii="Calibri" w:hAnsi="Calibri" w:cs="Calibri"/>
                <w:b/>
                <w:sz w:val="16"/>
                <w:szCs w:val="16"/>
              </w:rPr>
            </w:pPr>
          </w:p>
        </w:tc>
      </w:tr>
      <w:tr w:rsidR="000F5AC3" w:rsidRPr="009D227B" w14:paraId="072FCC79" w14:textId="77777777" w:rsidTr="00DE4E8E">
        <w:trPr>
          <w:trHeight w:val="555"/>
        </w:trPr>
        <w:tc>
          <w:tcPr>
            <w:tcW w:w="534" w:type="dxa"/>
            <w:vAlign w:val="center"/>
          </w:tcPr>
          <w:p w14:paraId="1A88BF6E"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B24A28D" w14:textId="77777777" w:rsidR="000F5AC3" w:rsidRPr="009D227B" w:rsidRDefault="000F5AC3" w:rsidP="00DE4E8E">
            <w:pPr>
              <w:jc w:val="center"/>
              <w:rPr>
                <w:rFonts w:ascii="Calibri" w:hAnsi="Calibri" w:cs="Calibri"/>
                <w:b/>
                <w:sz w:val="16"/>
                <w:szCs w:val="16"/>
              </w:rPr>
            </w:pPr>
          </w:p>
        </w:tc>
        <w:tc>
          <w:tcPr>
            <w:tcW w:w="2693" w:type="dxa"/>
          </w:tcPr>
          <w:p w14:paraId="177CA88F" w14:textId="77777777" w:rsidR="000F5AC3" w:rsidRPr="009D227B" w:rsidRDefault="000F5AC3" w:rsidP="00DE4E8E">
            <w:pPr>
              <w:jc w:val="center"/>
              <w:rPr>
                <w:rFonts w:ascii="Calibri" w:hAnsi="Calibri" w:cs="Calibri"/>
                <w:b/>
                <w:sz w:val="16"/>
                <w:szCs w:val="16"/>
              </w:rPr>
            </w:pPr>
          </w:p>
        </w:tc>
        <w:tc>
          <w:tcPr>
            <w:tcW w:w="2297" w:type="dxa"/>
          </w:tcPr>
          <w:p w14:paraId="245B254E" w14:textId="77777777" w:rsidR="000F5AC3" w:rsidRPr="009D227B" w:rsidRDefault="000F5AC3" w:rsidP="00DE4E8E">
            <w:pPr>
              <w:jc w:val="center"/>
              <w:rPr>
                <w:rFonts w:ascii="Calibri" w:hAnsi="Calibri" w:cs="Calibri"/>
                <w:b/>
                <w:sz w:val="16"/>
                <w:szCs w:val="16"/>
              </w:rPr>
            </w:pPr>
          </w:p>
        </w:tc>
        <w:tc>
          <w:tcPr>
            <w:tcW w:w="2693" w:type="dxa"/>
          </w:tcPr>
          <w:p w14:paraId="57B2F362" w14:textId="77777777" w:rsidR="000F5AC3" w:rsidRPr="009D227B" w:rsidRDefault="000F5AC3" w:rsidP="00DE4E8E">
            <w:pPr>
              <w:jc w:val="center"/>
              <w:rPr>
                <w:rFonts w:ascii="Calibri" w:hAnsi="Calibri" w:cs="Calibri"/>
                <w:b/>
                <w:sz w:val="16"/>
                <w:szCs w:val="16"/>
              </w:rPr>
            </w:pPr>
          </w:p>
        </w:tc>
      </w:tr>
      <w:tr w:rsidR="000F5AC3" w:rsidRPr="009D227B" w14:paraId="14436B19" w14:textId="77777777" w:rsidTr="00DE4E8E">
        <w:trPr>
          <w:trHeight w:val="563"/>
        </w:trPr>
        <w:tc>
          <w:tcPr>
            <w:tcW w:w="534" w:type="dxa"/>
            <w:vAlign w:val="center"/>
          </w:tcPr>
          <w:p w14:paraId="4FC3F794"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3.</w:t>
            </w:r>
          </w:p>
        </w:tc>
        <w:tc>
          <w:tcPr>
            <w:tcW w:w="1134" w:type="dxa"/>
          </w:tcPr>
          <w:p w14:paraId="2BFDB665" w14:textId="77777777" w:rsidR="000F5AC3" w:rsidRPr="009D227B" w:rsidRDefault="000F5AC3" w:rsidP="00DE4E8E">
            <w:pPr>
              <w:jc w:val="center"/>
              <w:rPr>
                <w:rFonts w:ascii="Calibri" w:hAnsi="Calibri" w:cs="Calibri"/>
                <w:b/>
                <w:sz w:val="16"/>
                <w:szCs w:val="16"/>
              </w:rPr>
            </w:pPr>
          </w:p>
        </w:tc>
        <w:tc>
          <w:tcPr>
            <w:tcW w:w="2693" w:type="dxa"/>
          </w:tcPr>
          <w:p w14:paraId="3F4AFB10" w14:textId="77777777" w:rsidR="000F5AC3" w:rsidRPr="009D227B" w:rsidRDefault="000F5AC3" w:rsidP="00DE4E8E">
            <w:pPr>
              <w:jc w:val="center"/>
              <w:rPr>
                <w:rFonts w:ascii="Calibri" w:hAnsi="Calibri" w:cs="Calibri"/>
                <w:b/>
                <w:sz w:val="16"/>
                <w:szCs w:val="16"/>
              </w:rPr>
            </w:pPr>
          </w:p>
        </w:tc>
        <w:tc>
          <w:tcPr>
            <w:tcW w:w="2297" w:type="dxa"/>
          </w:tcPr>
          <w:p w14:paraId="3A8E5B65" w14:textId="77777777" w:rsidR="000F5AC3" w:rsidRPr="009D227B" w:rsidRDefault="000F5AC3" w:rsidP="00DE4E8E">
            <w:pPr>
              <w:jc w:val="center"/>
              <w:rPr>
                <w:rFonts w:ascii="Calibri" w:hAnsi="Calibri" w:cs="Calibri"/>
                <w:b/>
                <w:sz w:val="16"/>
                <w:szCs w:val="16"/>
              </w:rPr>
            </w:pPr>
          </w:p>
        </w:tc>
        <w:tc>
          <w:tcPr>
            <w:tcW w:w="2693" w:type="dxa"/>
          </w:tcPr>
          <w:p w14:paraId="02550F95" w14:textId="77777777" w:rsidR="000F5AC3" w:rsidRPr="009D227B" w:rsidRDefault="000F5AC3" w:rsidP="00DE4E8E">
            <w:pPr>
              <w:jc w:val="center"/>
              <w:rPr>
                <w:rFonts w:ascii="Calibri" w:hAnsi="Calibri" w:cs="Calibri"/>
                <w:b/>
                <w:sz w:val="16"/>
                <w:szCs w:val="16"/>
              </w:rPr>
            </w:pPr>
          </w:p>
        </w:tc>
      </w:tr>
      <w:tr w:rsidR="000F5AC3" w:rsidRPr="009D227B" w14:paraId="20F627E5" w14:textId="77777777" w:rsidTr="00DE4E8E">
        <w:trPr>
          <w:trHeight w:val="543"/>
        </w:trPr>
        <w:tc>
          <w:tcPr>
            <w:tcW w:w="534" w:type="dxa"/>
            <w:vAlign w:val="center"/>
          </w:tcPr>
          <w:p w14:paraId="797058C0"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4.</w:t>
            </w:r>
          </w:p>
        </w:tc>
        <w:tc>
          <w:tcPr>
            <w:tcW w:w="1134" w:type="dxa"/>
          </w:tcPr>
          <w:p w14:paraId="6609B735" w14:textId="77777777" w:rsidR="000F5AC3" w:rsidRPr="009D227B" w:rsidRDefault="000F5AC3" w:rsidP="00DE4E8E">
            <w:pPr>
              <w:jc w:val="center"/>
              <w:rPr>
                <w:rFonts w:ascii="Calibri" w:hAnsi="Calibri" w:cs="Calibri"/>
                <w:b/>
                <w:sz w:val="16"/>
                <w:szCs w:val="16"/>
              </w:rPr>
            </w:pPr>
          </w:p>
        </w:tc>
        <w:tc>
          <w:tcPr>
            <w:tcW w:w="2693" w:type="dxa"/>
          </w:tcPr>
          <w:p w14:paraId="1DC65707" w14:textId="77777777" w:rsidR="000F5AC3" w:rsidRPr="009D227B" w:rsidRDefault="000F5AC3" w:rsidP="00DE4E8E">
            <w:pPr>
              <w:jc w:val="center"/>
              <w:rPr>
                <w:rFonts w:ascii="Calibri" w:hAnsi="Calibri" w:cs="Calibri"/>
                <w:b/>
                <w:sz w:val="16"/>
                <w:szCs w:val="16"/>
              </w:rPr>
            </w:pPr>
          </w:p>
        </w:tc>
        <w:tc>
          <w:tcPr>
            <w:tcW w:w="2297" w:type="dxa"/>
          </w:tcPr>
          <w:p w14:paraId="5D057B29" w14:textId="77777777" w:rsidR="000F5AC3" w:rsidRPr="009D227B" w:rsidRDefault="000F5AC3" w:rsidP="00DE4E8E">
            <w:pPr>
              <w:jc w:val="center"/>
              <w:rPr>
                <w:rFonts w:ascii="Calibri" w:hAnsi="Calibri" w:cs="Calibri"/>
                <w:b/>
                <w:sz w:val="16"/>
                <w:szCs w:val="16"/>
              </w:rPr>
            </w:pPr>
          </w:p>
        </w:tc>
        <w:tc>
          <w:tcPr>
            <w:tcW w:w="2693" w:type="dxa"/>
          </w:tcPr>
          <w:p w14:paraId="3652C902" w14:textId="77777777" w:rsidR="000F5AC3" w:rsidRPr="009D227B" w:rsidRDefault="000F5AC3" w:rsidP="00DE4E8E">
            <w:pPr>
              <w:jc w:val="center"/>
              <w:rPr>
                <w:rFonts w:ascii="Calibri" w:hAnsi="Calibri" w:cs="Calibri"/>
                <w:b/>
                <w:sz w:val="16"/>
                <w:szCs w:val="16"/>
              </w:rPr>
            </w:pPr>
          </w:p>
        </w:tc>
      </w:tr>
    </w:tbl>
    <w:p w14:paraId="1E6551B0" w14:textId="77777777" w:rsidR="000F5AC3" w:rsidRPr="009D227B" w:rsidRDefault="000F5AC3" w:rsidP="000F5AC3">
      <w:pPr>
        <w:spacing w:after="60"/>
        <w:rPr>
          <w:rFonts w:ascii="Calibri" w:hAnsi="Calibri" w:cs="Calibri"/>
          <w:b/>
          <w:bCs/>
          <w:color w:val="000000" w:themeColor="text1"/>
          <w:sz w:val="16"/>
          <w:szCs w:val="16"/>
        </w:rPr>
      </w:pPr>
    </w:p>
    <w:p w14:paraId="2FFB8A15" w14:textId="77777777" w:rsidR="000F5AC3" w:rsidRDefault="000F5AC3" w:rsidP="000F5AC3">
      <w:pPr>
        <w:rPr>
          <w:rFonts w:asciiTheme="minorHAnsi" w:hAnsiTheme="minorHAnsi" w:cstheme="minorHAnsi"/>
          <w:sz w:val="22"/>
          <w:szCs w:val="22"/>
        </w:rPr>
      </w:pPr>
    </w:p>
    <w:p w14:paraId="5FED037F" w14:textId="77777777" w:rsidR="000F5AC3" w:rsidRDefault="000F5AC3" w:rsidP="000F5AC3">
      <w:pPr>
        <w:rPr>
          <w:rFonts w:asciiTheme="minorHAnsi" w:hAnsiTheme="minorHAnsi" w:cstheme="minorHAnsi"/>
          <w:sz w:val="22"/>
          <w:szCs w:val="22"/>
        </w:rPr>
      </w:pPr>
    </w:p>
    <w:p w14:paraId="22ABFE00" w14:textId="77777777" w:rsidR="000F5AC3" w:rsidRPr="00B276F5" w:rsidRDefault="000F5AC3" w:rsidP="000F5AC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B3BF7D4"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69F51D7"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9136612" w14:textId="77777777" w:rsidR="000F5AC3" w:rsidRDefault="000F5AC3" w:rsidP="000F5AC3">
      <w:pPr>
        <w:rPr>
          <w:rFonts w:asciiTheme="minorHAnsi" w:hAnsiTheme="minorHAnsi" w:cstheme="minorHAnsi"/>
          <w:sz w:val="22"/>
          <w:szCs w:val="22"/>
        </w:rPr>
      </w:pPr>
    </w:p>
    <w:p w14:paraId="683F8685" w14:textId="77777777" w:rsidR="000F5AC3" w:rsidRDefault="000F5AC3" w:rsidP="000F5AC3">
      <w:pPr>
        <w:rPr>
          <w:rFonts w:asciiTheme="minorHAnsi" w:hAnsiTheme="minorHAnsi" w:cstheme="minorHAnsi"/>
          <w:sz w:val="22"/>
          <w:szCs w:val="22"/>
        </w:rPr>
      </w:pPr>
    </w:p>
    <w:p w14:paraId="68188F2E" w14:textId="77777777" w:rsidR="000F5AC3" w:rsidRDefault="000F5AC3" w:rsidP="000F5AC3">
      <w:pPr>
        <w:rPr>
          <w:rFonts w:asciiTheme="minorHAnsi" w:hAnsiTheme="minorHAnsi" w:cstheme="minorHAnsi"/>
          <w:sz w:val="22"/>
          <w:szCs w:val="22"/>
        </w:rPr>
      </w:pPr>
    </w:p>
    <w:p w14:paraId="1139C303" w14:textId="77777777" w:rsidR="000F5AC3" w:rsidRDefault="000F5AC3" w:rsidP="000F5AC3">
      <w:pPr>
        <w:rPr>
          <w:rFonts w:asciiTheme="minorHAnsi" w:hAnsiTheme="minorHAnsi" w:cstheme="minorHAnsi"/>
          <w:sz w:val="22"/>
          <w:szCs w:val="22"/>
        </w:rPr>
      </w:pPr>
    </w:p>
    <w:p w14:paraId="6FFB01C2" w14:textId="77777777" w:rsidR="000F5AC3" w:rsidRDefault="000F5AC3" w:rsidP="000F5AC3">
      <w:pPr>
        <w:rPr>
          <w:rFonts w:asciiTheme="minorHAnsi" w:hAnsiTheme="minorHAnsi" w:cstheme="minorHAnsi"/>
          <w:sz w:val="22"/>
          <w:szCs w:val="22"/>
        </w:rPr>
      </w:pPr>
    </w:p>
    <w:p w14:paraId="0B7F6E1C" w14:textId="77777777" w:rsidR="000F5AC3" w:rsidRDefault="000F5AC3" w:rsidP="000F5AC3">
      <w:pPr>
        <w:rPr>
          <w:rFonts w:asciiTheme="minorHAnsi" w:hAnsiTheme="minorHAnsi" w:cstheme="minorHAnsi"/>
          <w:sz w:val="22"/>
          <w:szCs w:val="22"/>
        </w:rPr>
      </w:pPr>
    </w:p>
    <w:p w14:paraId="681DCE9D" w14:textId="77777777" w:rsidR="000F5AC3" w:rsidRDefault="000F5AC3" w:rsidP="001A028D">
      <w:pPr>
        <w:rPr>
          <w:rFonts w:asciiTheme="minorHAnsi" w:hAnsiTheme="minorHAnsi" w:cs="Arial"/>
          <w:b/>
          <w:highlight w:val="yellow"/>
        </w:rPr>
      </w:pPr>
    </w:p>
    <w:p w14:paraId="1DF4403E" w14:textId="77777777" w:rsidR="000F5AC3" w:rsidRDefault="000F5AC3"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683A162E" w14:textId="77777777" w:rsidR="007D1B62" w:rsidRDefault="007D1B62" w:rsidP="002F6AFC">
      <w:pPr>
        <w:jc w:val="center"/>
        <w:rPr>
          <w:rFonts w:asciiTheme="minorHAnsi" w:hAnsiTheme="minorHAnsi" w:cstheme="minorHAnsi"/>
          <w:b/>
          <w:bCs/>
          <w:color w:val="000000" w:themeColor="text1"/>
        </w:rPr>
      </w:pPr>
    </w:p>
    <w:p w14:paraId="62A03730" w14:textId="01C7C76B"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0F5AC3">
        <w:rPr>
          <w:rFonts w:asciiTheme="minorHAnsi" w:hAnsiTheme="minorHAnsi" w:cstheme="minorHAnsi"/>
          <w:b/>
          <w:bCs/>
          <w:color w:val="000000" w:themeColor="text1"/>
        </w:rPr>
        <w:t>5</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Style w:val="Tablaconcuadrcula"/>
        <w:tblW w:w="9886" w:type="dxa"/>
        <w:tblLook w:val="04A0" w:firstRow="1" w:lastRow="0" w:firstColumn="1" w:lastColumn="0" w:noHBand="0" w:noVBand="1"/>
      </w:tblPr>
      <w:tblGrid>
        <w:gridCol w:w="640"/>
        <w:gridCol w:w="4995"/>
        <w:gridCol w:w="1595"/>
        <w:gridCol w:w="1531"/>
        <w:gridCol w:w="1125"/>
      </w:tblGrid>
      <w:tr w:rsidR="00104318" w14:paraId="44AC9160" w14:textId="77777777" w:rsidTr="00DE4E8E">
        <w:trPr>
          <w:trHeight w:val="585"/>
        </w:trPr>
        <w:tc>
          <w:tcPr>
            <w:tcW w:w="640" w:type="dxa"/>
            <w:noWrap/>
            <w:vAlign w:val="center"/>
            <w:hideMark/>
          </w:tcPr>
          <w:p w14:paraId="4D172D20" w14:textId="77777777" w:rsidR="00104318" w:rsidRPr="00E84BCA" w:rsidRDefault="00104318" w:rsidP="00DE4E8E">
            <w:pPr>
              <w:spacing w:line="256" w:lineRule="auto"/>
              <w:jc w:val="center"/>
              <w:rPr>
                <w:rFonts w:asciiTheme="minorHAnsi" w:hAnsiTheme="minorHAnsi" w:cstheme="minorHAnsi"/>
                <w:b/>
                <w:bCs/>
                <w:u w:val="single"/>
                <w:lang w:val="es-BO" w:eastAsia="es-BO"/>
              </w:rPr>
            </w:pPr>
            <w:proofErr w:type="spellStart"/>
            <w:r w:rsidRPr="00E84BCA">
              <w:rPr>
                <w:rFonts w:asciiTheme="minorHAnsi" w:hAnsiTheme="minorHAnsi" w:cstheme="minorHAnsi"/>
                <w:b/>
                <w:bCs/>
                <w:u w:val="single"/>
                <w:lang w:val="es-BO" w:eastAsia="es-BO"/>
              </w:rPr>
              <w:t>Nº</w:t>
            </w:r>
            <w:proofErr w:type="spellEnd"/>
          </w:p>
        </w:tc>
        <w:tc>
          <w:tcPr>
            <w:tcW w:w="4995" w:type="dxa"/>
            <w:noWrap/>
            <w:vAlign w:val="center"/>
            <w:hideMark/>
          </w:tcPr>
          <w:p w14:paraId="0D2AFE2B" w14:textId="77777777" w:rsidR="00104318" w:rsidRPr="00E84BCA" w:rsidRDefault="00104318" w:rsidP="00DE4E8E">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DETALLE</w:t>
            </w:r>
          </w:p>
        </w:tc>
        <w:tc>
          <w:tcPr>
            <w:tcW w:w="1595" w:type="dxa"/>
            <w:noWrap/>
            <w:vAlign w:val="center"/>
            <w:hideMark/>
          </w:tcPr>
          <w:p w14:paraId="45656D6B" w14:textId="77777777" w:rsidR="00104318" w:rsidRPr="00E84BCA" w:rsidRDefault="00104318" w:rsidP="00DE4E8E">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CANTIDAD</w:t>
            </w:r>
            <w:r>
              <w:rPr>
                <w:rFonts w:asciiTheme="minorHAnsi" w:hAnsiTheme="minorHAnsi" w:cstheme="minorHAnsi"/>
                <w:b/>
                <w:bCs/>
                <w:lang w:val="es-BO" w:eastAsia="es-BO"/>
              </w:rPr>
              <w:t xml:space="preserve"> MESES</w:t>
            </w:r>
          </w:p>
        </w:tc>
        <w:tc>
          <w:tcPr>
            <w:tcW w:w="1531" w:type="dxa"/>
            <w:vAlign w:val="center"/>
            <w:hideMark/>
          </w:tcPr>
          <w:p w14:paraId="5F238BBE" w14:textId="77777777" w:rsidR="00104318" w:rsidRPr="00E84BCA" w:rsidRDefault="00104318" w:rsidP="00DE4E8E">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PRECIO UNITARIO</w:t>
            </w:r>
            <w:r>
              <w:rPr>
                <w:rFonts w:asciiTheme="minorHAnsi" w:hAnsiTheme="minorHAnsi" w:cstheme="minorHAnsi"/>
                <w:b/>
                <w:bCs/>
                <w:lang w:val="es-BO" w:eastAsia="es-BO"/>
              </w:rPr>
              <w:t xml:space="preserve"> MENSUAL</w:t>
            </w:r>
          </w:p>
        </w:tc>
        <w:tc>
          <w:tcPr>
            <w:tcW w:w="1125" w:type="dxa"/>
            <w:vAlign w:val="center"/>
            <w:hideMark/>
          </w:tcPr>
          <w:p w14:paraId="71B4EB1C" w14:textId="77777777" w:rsidR="00104318" w:rsidRPr="00E84BCA" w:rsidRDefault="00104318" w:rsidP="00DE4E8E">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TOTAL BS.</w:t>
            </w:r>
          </w:p>
        </w:tc>
      </w:tr>
      <w:tr w:rsidR="00104318" w14:paraId="5457E76B" w14:textId="77777777" w:rsidTr="00DE4E8E">
        <w:trPr>
          <w:trHeight w:val="675"/>
        </w:trPr>
        <w:tc>
          <w:tcPr>
            <w:tcW w:w="640" w:type="dxa"/>
            <w:noWrap/>
            <w:vAlign w:val="center"/>
            <w:hideMark/>
          </w:tcPr>
          <w:p w14:paraId="2B51E1A0" w14:textId="77777777" w:rsidR="00104318" w:rsidRDefault="00104318" w:rsidP="00DE4E8E">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995" w:type="dxa"/>
            <w:vAlign w:val="center"/>
            <w:hideMark/>
          </w:tcPr>
          <w:p w14:paraId="7F49711E" w14:textId="5F0BD184" w:rsidR="00104318" w:rsidRDefault="00104318" w:rsidP="00DE4E8E">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SERVICIO ……</w:t>
            </w:r>
            <w:proofErr w:type="gramStart"/>
            <w:r>
              <w:rPr>
                <w:rFonts w:asciiTheme="minorHAnsi" w:hAnsiTheme="minorHAnsi" w:cstheme="minorHAnsi"/>
                <w:sz w:val="22"/>
                <w:szCs w:val="22"/>
                <w:lang w:val="es-BO" w:eastAsia="es-BO"/>
              </w:rPr>
              <w:t>…….</w:t>
            </w:r>
            <w:proofErr w:type="gramEnd"/>
            <w:r>
              <w:rPr>
                <w:rFonts w:asciiTheme="minorHAnsi" w:hAnsiTheme="minorHAnsi" w:cstheme="minorHAnsi"/>
                <w:sz w:val="22"/>
                <w:szCs w:val="22"/>
                <w:lang w:val="es-BO" w:eastAsia="es-BO"/>
              </w:rPr>
              <w:t>.</w:t>
            </w:r>
          </w:p>
        </w:tc>
        <w:tc>
          <w:tcPr>
            <w:tcW w:w="1595" w:type="dxa"/>
            <w:vAlign w:val="center"/>
            <w:hideMark/>
          </w:tcPr>
          <w:p w14:paraId="3F857C5E" w14:textId="6371AAF7" w:rsidR="00104318" w:rsidRDefault="00104318" w:rsidP="00DE4E8E">
            <w:pPr>
              <w:spacing w:line="256" w:lineRule="auto"/>
              <w:jc w:val="center"/>
              <w:rPr>
                <w:rFonts w:asciiTheme="minorHAnsi" w:hAnsiTheme="minorHAnsi" w:cstheme="minorHAnsi"/>
                <w:sz w:val="24"/>
                <w:szCs w:val="24"/>
                <w:lang w:val="es-BO" w:eastAsia="es-BO"/>
              </w:rPr>
            </w:pPr>
          </w:p>
        </w:tc>
        <w:tc>
          <w:tcPr>
            <w:tcW w:w="1531" w:type="dxa"/>
            <w:noWrap/>
            <w:vAlign w:val="center"/>
            <w:hideMark/>
          </w:tcPr>
          <w:p w14:paraId="7F00EE59" w14:textId="77777777" w:rsidR="00104318" w:rsidRDefault="00104318" w:rsidP="00DE4E8E">
            <w:pPr>
              <w:spacing w:line="256" w:lineRule="auto"/>
              <w:jc w:val="center"/>
              <w:rPr>
                <w:rFonts w:asciiTheme="minorHAnsi" w:hAnsiTheme="minorHAnsi" w:cstheme="minorHAnsi"/>
                <w:sz w:val="24"/>
                <w:szCs w:val="24"/>
                <w:lang w:val="es-BO" w:eastAsia="es-BO"/>
              </w:rPr>
            </w:pPr>
          </w:p>
        </w:tc>
        <w:tc>
          <w:tcPr>
            <w:tcW w:w="1125" w:type="dxa"/>
            <w:noWrap/>
            <w:hideMark/>
          </w:tcPr>
          <w:p w14:paraId="61C4C21E" w14:textId="77777777" w:rsidR="00104318" w:rsidRDefault="00104318" w:rsidP="00DE4E8E">
            <w:pPr>
              <w:spacing w:line="256" w:lineRule="auto"/>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tc>
      </w:tr>
      <w:tr w:rsidR="00104318" w14:paraId="3922FC28" w14:textId="77777777" w:rsidTr="00DE4E8E">
        <w:trPr>
          <w:trHeight w:val="480"/>
        </w:trPr>
        <w:tc>
          <w:tcPr>
            <w:tcW w:w="640" w:type="dxa"/>
            <w:noWrap/>
            <w:hideMark/>
          </w:tcPr>
          <w:p w14:paraId="4B55CAA3" w14:textId="77777777" w:rsidR="00104318" w:rsidRDefault="00104318" w:rsidP="00DE4E8E">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6590" w:type="dxa"/>
            <w:gridSpan w:val="2"/>
            <w:hideMark/>
          </w:tcPr>
          <w:p w14:paraId="354BB618" w14:textId="77777777" w:rsidR="00104318" w:rsidRDefault="00104318" w:rsidP="00DE4E8E">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TOTAL BS.-</w:t>
            </w:r>
          </w:p>
        </w:tc>
        <w:tc>
          <w:tcPr>
            <w:tcW w:w="1531" w:type="dxa"/>
            <w:noWrap/>
            <w:hideMark/>
          </w:tcPr>
          <w:p w14:paraId="34957942" w14:textId="77777777" w:rsidR="00104318" w:rsidRDefault="00104318" w:rsidP="00DE4E8E">
            <w:pPr>
              <w:spacing w:line="256" w:lineRule="auto"/>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1125" w:type="dxa"/>
            <w:noWrap/>
            <w:hideMark/>
          </w:tcPr>
          <w:p w14:paraId="655997D7" w14:textId="77777777" w:rsidR="00104318" w:rsidRDefault="00104318" w:rsidP="00DE4E8E">
            <w:pPr>
              <w:spacing w:line="256" w:lineRule="auto"/>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r>
    </w:tbl>
    <w:p w14:paraId="60233595" w14:textId="77777777" w:rsidR="00B276F5" w:rsidRPr="00B276F5" w:rsidRDefault="00B276F5"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tbl>
      <w:tblPr>
        <w:tblStyle w:val="Tablaconcuadrcula"/>
        <w:tblW w:w="0" w:type="auto"/>
        <w:tblInd w:w="250" w:type="dxa"/>
        <w:tblLook w:val="04A0" w:firstRow="1" w:lastRow="0" w:firstColumn="1" w:lastColumn="0" w:noHBand="0" w:noVBand="1"/>
      </w:tblPr>
      <w:tblGrid>
        <w:gridCol w:w="567"/>
        <w:gridCol w:w="3419"/>
        <w:gridCol w:w="1758"/>
        <w:gridCol w:w="1758"/>
        <w:gridCol w:w="1758"/>
      </w:tblGrid>
      <w:tr w:rsidR="007D1B62" w14:paraId="3AC28BC7" w14:textId="77777777" w:rsidTr="00A95E44">
        <w:tc>
          <w:tcPr>
            <w:tcW w:w="567" w:type="dxa"/>
            <w:vAlign w:val="center"/>
          </w:tcPr>
          <w:p w14:paraId="49583EB6" w14:textId="77777777" w:rsidR="007D1B62" w:rsidRPr="00A96A58" w:rsidRDefault="007D1B62" w:rsidP="00A95E44">
            <w:pPr>
              <w:pStyle w:val="Prrafodelista"/>
              <w:ind w:left="0"/>
              <w:jc w:val="center"/>
              <w:rPr>
                <w:rFonts w:ascii="Arial" w:hAnsi="Arial" w:cs="Arial"/>
                <w:b/>
                <w:sz w:val="18"/>
                <w:szCs w:val="18"/>
              </w:rPr>
            </w:pPr>
            <w:proofErr w:type="spellStart"/>
            <w:r w:rsidRPr="00A96A58">
              <w:rPr>
                <w:rFonts w:ascii="Arial" w:hAnsi="Arial" w:cs="Arial"/>
                <w:b/>
                <w:sz w:val="18"/>
                <w:szCs w:val="18"/>
              </w:rPr>
              <w:t>Nº</w:t>
            </w:r>
            <w:proofErr w:type="spellEnd"/>
          </w:p>
        </w:tc>
        <w:tc>
          <w:tcPr>
            <w:tcW w:w="3419" w:type="dxa"/>
            <w:vAlign w:val="center"/>
          </w:tcPr>
          <w:p w14:paraId="596AA6B4" w14:textId="77777777" w:rsidR="007D1B62" w:rsidRPr="00A96A58" w:rsidRDefault="007D1B62" w:rsidP="00A95E44">
            <w:pPr>
              <w:pStyle w:val="Prrafodelista"/>
              <w:ind w:left="0"/>
              <w:jc w:val="center"/>
              <w:rPr>
                <w:rFonts w:ascii="Arial" w:hAnsi="Arial" w:cs="Arial"/>
                <w:b/>
                <w:sz w:val="18"/>
                <w:szCs w:val="18"/>
              </w:rPr>
            </w:pPr>
            <w:r w:rsidRPr="00A96A58">
              <w:rPr>
                <w:rFonts w:ascii="Arial" w:hAnsi="Arial" w:cs="Arial"/>
                <w:b/>
                <w:sz w:val="18"/>
                <w:szCs w:val="18"/>
              </w:rPr>
              <w:t>DETALLE DEL O LOS SERVICIOS</w:t>
            </w:r>
            <w:r>
              <w:rPr>
                <w:rFonts w:ascii="Arial" w:hAnsi="Arial" w:cs="Arial"/>
                <w:b/>
                <w:sz w:val="18"/>
                <w:szCs w:val="18"/>
              </w:rPr>
              <w:t xml:space="preserve"> REQUERIDOS</w:t>
            </w:r>
          </w:p>
        </w:tc>
        <w:tc>
          <w:tcPr>
            <w:tcW w:w="1758" w:type="dxa"/>
            <w:vAlign w:val="center"/>
          </w:tcPr>
          <w:p w14:paraId="6B8A3861" w14:textId="77777777" w:rsidR="007D1B62" w:rsidRPr="00A96A58" w:rsidRDefault="007D1B62" w:rsidP="00A95E44">
            <w:pPr>
              <w:pStyle w:val="Prrafodelista"/>
              <w:ind w:left="0"/>
              <w:jc w:val="center"/>
              <w:rPr>
                <w:rFonts w:ascii="Arial" w:hAnsi="Arial" w:cs="Arial"/>
                <w:b/>
                <w:sz w:val="18"/>
                <w:szCs w:val="18"/>
              </w:rPr>
            </w:pPr>
            <w:r w:rsidRPr="00A96A58">
              <w:rPr>
                <w:rFonts w:ascii="Arial" w:hAnsi="Arial" w:cs="Arial"/>
                <w:b/>
                <w:sz w:val="18"/>
                <w:szCs w:val="18"/>
              </w:rPr>
              <w:t xml:space="preserve">COSTO MENSUAL, </w:t>
            </w:r>
          </w:p>
        </w:tc>
        <w:tc>
          <w:tcPr>
            <w:tcW w:w="1758" w:type="dxa"/>
            <w:vAlign w:val="center"/>
          </w:tcPr>
          <w:p w14:paraId="30A1DE25" w14:textId="77777777" w:rsidR="007D1B62" w:rsidRPr="00A96A58" w:rsidRDefault="007D1B62" w:rsidP="00A95E44">
            <w:pPr>
              <w:pStyle w:val="Prrafodelista"/>
              <w:ind w:left="0"/>
              <w:jc w:val="center"/>
              <w:rPr>
                <w:rFonts w:ascii="Arial" w:hAnsi="Arial" w:cs="Arial"/>
                <w:b/>
                <w:sz w:val="18"/>
                <w:szCs w:val="18"/>
              </w:rPr>
            </w:pPr>
            <w:r w:rsidRPr="00A96A58">
              <w:rPr>
                <w:rFonts w:ascii="Arial" w:hAnsi="Arial" w:cs="Arial"/>
                <w:b/>
                <w:sz w:val="18"/>
                <w:szCs w:val="18"/>
              </w:rPr>
              <w:t>CANTIDAD</w:t>
            </w:r>
          </w:p>
        </w:tc>
        <w:tc>
          <w:tcPr>
            <w:tcW w:w="1758" w:type="dxa"/>
            <w:vAlign w:val="center"/>
          </w:tcPr>
          <w:p w14:paraId="4CD4037D" w14:textId="77777777" w:rsidR="007D1B62" w:rsidRPr="00A96A58" w:rsidRDefault="007D1B62" w:rsidP="00A95E44">
            <w:pPr>
              <w:pStyle w:val="Prrafodelista"/>
              <w:ind w:left="0"/>
              <w:jc w:val="center"/>
              <w:rPr>
                <w:rFonts w:ascii="Arial" w:hAnsi="Arial" w:cs="Arial"/>
                <w:b/>
                <w:sz w:val="18"/>
                <w:szCs w:val="18"/>
              </w:rPr>
            </w:pPr>
            <w:r w:rsidRPr="00A96A58">
              <w:rPr>
                <w:rFonts w:ascii="Arial" w:hAnsi="Arial" w:cs="Arial"/>
                <w:b/>
                <w:sz w:val="18"/>
                <w:szCs w:val="18"/>
              </w:rPr>
              <w:t>COSTO TOTAL</w:t>
            </w:r>
          </w:p>
          <w:p w14:paraId="7C96A846" w14:textId="77777777" w:rsidR="007D1B62" w:rsidRPr="00A96A58" w:rsidRDefault="007D1B62" w:rsidP="00A95E44">
            <w:pPr>
              <w:pStyle w:val="Prrafodelista"/>
              <w:ind w:left="0"/>
              <w:jc w:val="center"/>
              <w:rPr>
                <w:rFonts w:ascii="Arial" w:hAnsi="Arial" w:cs="Arial"/>
                <w:b/>
                <w:sz w:val="18"/>
                <w:szCs w:val="18"/>
              </w:rPr>
            </w:pPr>
            <w:r w:rsidRPr="00A96A58">
              <w:rPr>
                <w:rFonts w:ascii="Arial" w:hAnsi="Arial" w:cs="Arial"/>
                <w:b/>
                <w:sz w:val="18"/>
                <w:szCs w:val="18"/>
              </w:rPr>
              <w:t>(Bs.)</w:t>
            </w:r>
          </w:p>
        </w:tc>
      </w:tr>
      <w:tr w:rsidR="007D1B62" w14:paraId="2F9B84A4" w14:textId="77777777" w:rsidTr="00A95E44">
        <w:trPr>
          <w:trHeight w:val="489"/>
        </w:trPr>
        <w:tc>
          <w:tcPr>
            <w:tcW w:w="567" w:type="dxa"/>
          </w:tcPr>
          <w:p w14:paraId="54791EFE" w14:textId="77777777" w:rsidR="007D1B62" w:rsidRDefault="007D1B62" w:rsidP="00A95E44">
            <w:pPr>
              <w:pStyle w:val="Prrafodelista"/>
              <w:ind w:left="0"/>
              <w:rPr>
                <w:rFonts w:ascii="Arial" w:hAnsi="Arial" w:cs="Arial"/>
              </w:rPr>
            </w:pPr>
            <w:r>
              <w:rPr>
                <w:rFonts w:ascii="Arial" w:hAnsi="Arial" w:cs="Arial"/>
              </w:rPr>
              <w:t>1.</w:t>
            </w:r>
          </w:p>
        </w:tc>
        <w:tc>
          <w:tcPr>
            <w:tcW w:w="3419" w:type="dxa"/>
            <w:vAlign w:val="center"/>
          </w:tcPr>
          <w:p w14:paraId="45A6DDF9" w14:textId="77777777" w:rsidR="007D1B62" w:rsidRDefault="007D1B62" w:rsidP="00A95E44">
            <w:pPr>
              <w:pStyle w:val="Prrafodelista"/>
              <w:ind w:left="0"/>
              <w:rPr>
                <w:rFonts w:ascii="Arial" w:hAnsi="Arial" w:cs="Arial"/>
              </w:rPr>
            </w:pPr>
            <w:r>
              <w:rPr>
                <w:rFonts w:ascii="Arial" w:hAnsi="Arial" w:cs="Arial"/>
              </w:rPr>
              <w:t>Policonsultorio</w:t>
            </w:r>
          </w:p>
        </w:tc>
        <w:tc>
          <w:tcPr>
            <w:tcW w:w="1758" w:type="dxa"/>
            <w:vAlign w:val="center"/>
          </w:tcPr>
          <w:p w14:paraId="2D9E8248" w14:textId="77777777" w:rsidR="007D1B62" w:rsidRDefault="007D1B62" w:rsidP="00A95E44">
            <w:pPr>
              <w:pStyle w:val="Prrafodelista"/>
              <w:ind w:left="0"/>
              <w:rPr>
                <w:rFonts w:ascii="Arial" w:hAnsi="Arial" w:cs="Arial"/>
              </w:rPr>
            </w:pPr>
          </w:p>
        </w:tc>
        <w:tc>
          <w:tcPr>
            <w:tcW w:w="1758" w:type="dxa"/>
            <w:vAlign w:val="center"/>
          </w:tcPr>
          <w:p w14:paraId="34F8E26B" w14:textId="77777777" w:rsidR="007D1B62" w:rsidRDefault="007D1B62" w:rsidP="00A95E44">
            <w:pPr>
              <w:pStyle w:val="Prrafodelista"/>
              <w:ind w:left="0"/>
              <w:jc w:val="center"/>
              <w:rPr>
                <w:rFonts w:ascii="Arial" w:hAnsi="Arial" w:cs="Arial"/>
              </w:rPr>
            </w:pPr>
            <w:r>
              <w:rPr>
                <w:rFonts w:ascii="Arial" w:hAnsi="Arial" w:cs="Arial"/>
              </w:rPr>
              <w:t>12 meses</w:t>
            </w:r>
          </w:p>
        </w:tc>
        <w:tc>
          <w:tcPr>
            <w:tcW w:w="1758" w:type="dxa"/>
          </w:tcPr>
          <w:p w14:paraId="4B12E9AE" w14:textId="77777777" w:rsidR="007D1B62" w:rsidRDefault="007D1B62" w:rsidP="00A95E44">
            <w:pPr>
              <w:pStyle w:val="Prrafodelista"/>
              <w:ind w:left="0"/>
              <w:rPr>
                <w:rFonts w:ascii="Arial" w:hAnsi="Arial" w:cs="Arial"/>
              </w:rPr>
            </w:pPr>
          </w:p>
        </w:tc>
      </w:tr>
      <w:tr w:rsidR="007D1B62" w14:paraId="6C8BE016" w14:textId="77777777" w:rsidTr="00A95E44">
        <w:trPr>
          <w:trHeight w:val="553"/>
        </w:trPr>
        <w:tc>
          <w:tcPr>
            <w:tcW w:w="567" w:type="dxa"/>
          </w:tcPr>
          <w:p w14:paraId="7C3C458A" w14:textId="77777777" w:rsidR="007D1B62" w:rsidRDefault="007D1B62" w:rsidP="00A95E44">
            <w:pPr>
              <w:pStyle w:val="Prrafodelista"/>
              <w:ind w:left="0"/>
              <w:rPr>
                <w:rFonts w:ascii="Arial" w:hAnsi="Arial" w:cs="Arial"/>
              </w:rPr>
            </w:pPr>
            <w:r>
              <w:rPr>
                <w:rFonts w:ascii="Arial" w:hAnsi="Arial" w:cs="Arial"/>
              </w:rPr>
              <w:t>2.</w:t>
            </w:r>
          </w:p>
        </w:tc>
        <w:tc>
          <w:tcPr>
            <w:tcW w:w="3419" w:type="dxa"/>
            <w:vAlign w:val="center"/>
          </w:tcPr>
          <w:p w14:paraId="2F44C7A7" w14:textId="77777777" w:rsidR="007D1B62" w:rsidRDefault="007D1B62" w:rsidP="00A95E44">
            <w:pPr>
              <w:pStyle w:val="Prrafodelista"/>
              <w:ind w:left="0"/>
              <w:rPr>
                <w:rFonts w:ascii="Arial" w:hAnsi="Arial" w:cs="Arial"/>
              </w:rPr>
            </w:pPr>
            <w:r>
              <w:rPr>
                <w:rFonts w:ascii="Arial" w:hAnsi="Arial" w:cs="Arial"/>
              </w:rPr>
              <w:t>Oficinas Administrativas</w:t>
            </w:r>
          </w:p>
        </w:tc>
        <w:tc>
          <w:tcPr>
            <w:tcW w:w="1758" w:type="dxa"/>
            <w:vAlign w:val="center"/>
          </w:tcPr>
          <w:p w14:paraId="7CAC29B5" w14:textId="77777777" w:rsidR="007D1B62" w:rsidRDefault="007D1B62" w:rsidP="00A95E44">
            <w:pPr>
              <w:pStyle w:val="Prrafodelista"/>
              <w:ind w:left="0"/>
              <w:rPr>
                <w:rFonts w:ascii="Arial" w:hAnsi="Arial" w:cs="Arial"/>
              </w:rPr>
            </w:pPr>
          </w:p>
        </w:tc>
        <w:tc>
          <w:tcPr>
            <w:tcW w:w="1758" w:type="dxa"/>
            <w:vAlign w:val="center"/>
          </w:tcPr>
          <w:p w14:paraId="73C8EF00" w14:textId="77777777" w:rsidR="007D1B62" w:rsidRDefault="007D1B62" w:rsidP="00A95E44">
            <w:pPr>
              <w:pStyle w:val="Prrafodelista"/>
              <w:ind w:left="0"/>
              <w:jc w:val="center"/>
              <w:rPr>
                <w:rFonts w:ascii="Arial" w:hAnsi="Arial" w:cs="Arial"/>
              </w:rPr>
            </w:pPr>
            <w:r>
              <w:rPr>
                <w:rFonts w:ascii="Arial" w:hAnsi="Arial" w:cs="Arial"/>
              </w:rPr>
              <w:t>12 meses</w:t>
            </w:r>
          </w:p>
        </w:tc>
        <w:tc>
          <w:tcPr>
            <w:tcW w:w="1758" w:type="dxa"/>
          </w:tcPr>
          <w:p w14:paraId="7E85C2B7" w14:textId="77777777" w:rsidR="007D1B62" w:rsidRDefault="007D1B62" w:rsidP="00A95E44">
            <w:pPr>
              <w:pStyle w:val="Prrafodelista"/>
              <w:ind w:left="0"/>
              <w:rPr>
                <w:rFonts w:ascii="Arial" w:hAnsi="Arial" w:cs="Arial"/>
              </w:rPr>
            </w:pPr>
          </w:p>
        </w:tc>
      </w:tr>
      <w:tr w:rsidR="007D1B62" w14:paraId="07C2F070" w14:textId="77777777" w:rsidTr="00A95E44">
        <w:trPr>
          <w:trHeight w:val="569"/>
        </w:trPr>
        <w:tc>
          <w:tcPr>
            <w:tcW w:w="567" w:type="dxa"/>
          </w:tcPr>
          <w:p w14:paraId="48CA4D12" w14:textId="05311E79" w:rsidR="007D1B62" w:rsidRDefault="006E1A9E" w:rsidP="00A95E44">
            <w:pPr>
              <w:pStyle w:val="Prrafodelista"/>
              <w:ind w:left="0"/>
              <w:rPr>
                <w:rFonts w:ascii="Arial" w:hAnsi="Arial" w:cs="Arial"/>
              </w:rPr>
            </w:pPr>
            <w:r>
              <w:rPr>
                <w:rFonts w:ascii="Arial" w:hAnsi="Arial" w:cs="Arial"/>
              </w:rPr>
              <w:t>3</w:t>
            </w:r>
            <w:r w:rsidR="007D1B62">
              <w:rPr>
                <w:rFonts w:ascii="Arial" w:hAnsi="Arial" w:cs="Arial"/>
              </w:rPr>
              <w:t>.</w:t>
            </w:r>
          </w:p>
        </w:tc>
        <w:tc>
          <w:tcPr>
            <w:tcW w:w="3419" w:type="dxa"/>
            <w:vAlign w:val="center"/>
          </w:tcPr>
          <w:p w14:paraId="13FB7DF7" w14:textId="77777777" w:rsidR="007D1B62" w:rsidRDefault="007D1B62" w:rsidP="00A95E44">
            <w:pPr>
              <w:pStyle w:val="Prrafodelista"/>
              <w:ind w:left="0"/>
              <w:rPr>
                <w:rFonts w:ascii="Arial" w:hAnsi="Arial" w:cs="Arial"/>
              </w:rPr>
            </w:pPr>
            <w:r>
              <w:rPr>
                <w:rFonts w:ascii="Arial" w:hAnsi="Arial" w:cs="Arial"/>
              </w:rPr>
              <w:t>Clínica Odontológica</w:t>
            </w:r>
          </w:p>
        </w:tc>
        <w:tc>
          <w:tcPr>
            <w:tcW w:w="1758" w:type="dxa"/>
            <w:vAlign w:val="center"/>
          </w:tcPr>
          <w:p w14:paraId="321C18B7" w14:textId="77777777" w:rsidR="007D1B62" w:rsidRDefault="007D1B62" w:rsidP="00A95E44">
            <w:pPr>
              <w:pStyle w:val="Prrafodelista"/>
              <w:ind w:left="0"/>
              <w:rPr>
                <w:rFonts w:ascii="Arial" w:hAnsi="Arial" w:cs="Arial"/>
              </w:rPr>
            </w:pPr>
          </w:p>
        </w:tc>
        <w:tc>
          <w:tcPr>
            <w:tcW w:w="1758" w:type="dxa"/>
            <w:vAlign w:val="center"/>
          </w:tcPr>
          <w:p w14:paraId="7AECEFDB" w14:textId="77777777" w:rsidR="007D1B62" w:rsidRDefault="007D1B62" w:rsidP="00A95E44">
            <w:pPr>
              <w:pStyle w:val="Prrafodelista"/>
              <w:ind w:left="0"/>
              <w:jc w:val="center"/>
              <w:rPr>
                <w:rFonts w:ascii="Arial" w:hAnsi="Arial" w:cs="Arial"/>
              </w:rPr>
            </w:pPr>
            <w:r>
              <w:rPr>
                <w:rFonts w:ascii="Arial" w:hAnsi="Arial" w:cs="Arial"/>
              </w:rPr>
              <w:t>12 meses</w:t>
            </w:r>
          </w:p>
        </w:tc>
        <w:tc>
          <w:tcPr>
            <w:tcW w:w="1758" w:type="dxa"/>
          </w:tcPr>
          <w:p w14:paraId="6EBA9A6B" w14:textId="77777777" w:rsidR="007D1B62" w:rsidRDefault="007D1B62" w:rsidP="00A95E44">
            <w:pPr>
              <w:pStyle w:val="Prrafodelista"/>
              <w:ind w:left="0"/>
              <w:rPr>
                <w:rFonts w:ascii="Arial" w:hAnsi="Arial" w:cs="Arial"/>
              </w:rPr>
            </w:pPr>
          </w:p>
        </w:tc>
      </w:tr>
      <w:tr w:rsidR="007D1B62" w14:paraId="719FAA26" w14:textId="77777777" w:rsidTr="00A95E44">
        <w:trPr>
          <w:trHeight w:val="569"/>
        </w:trPr>
        <w:tc>
          <w:tcPr>
            <w:tcW w:w="567" w:type="dxa"/>
          </w:tcPr>
          <w:p w14:paraId="5C8EAC03" w14:textId="43E16943" w:rsidR="007D1B62" w:rsidRDefault="006E1A9E" w:rsidP="00A95E44">
            <w:pPr>
              <w:pStyle w:val="Prrafodelista"/>
              <w:ind w:left="0"/>
              <w:rPr>
                <w:rFonts w:ascii="Arial" w:hAnsi="Arial" w:cs="Arial"/>
              </w:rPr>
            </w:pPr>
            <w:r>
              <w:rPr>
                <w:rFonts w:ascii="Arial" w:hAnsi="Arial" w:cs="Arial"/>
              </w:rPr>
              <w:t>4</w:t>
            </w:r>
            <w:r w:rsidR="007D1B62">
              <w:rPr>
                <w:rFonts w:ascii="Arial" w:hAnsi="Arial" w:cs="Arial"/>
              </w:rPr>
              <w:t>.</w:t>
            </w:r>
          </w:p>
        </w:tc>
        <w:tc>
          <w:tcPr>
            <w:tcW w:w="3419" w:type="dxa"/>
            <w:vAlign w:val="center"/>
          </w:tcPr>
          <w:p w14:paraId="6869D930" w14:textId="77777777" w:rsidR="007D1B62" w:rsidRDefault="007D1B62" w:rsidP="00A95E44">
            <w:pPr>
              <w:pStyle w:val="Prrafodelista"/>
              <w:ind w:left="0"/>
              <w:rPr>
                <w:rFonts w:ascii="Arial" w:hAnsi="Arial" w:cs="Arial"/>
              </w:rPr>
            </w:pPr>
            <w:r>
              <w:rPr>
                <w:rFonts w:ascii="Arial" w:hAnsi="Arial" w:cs="Arial"/>
              </w:rPr>
              <w:t>Clínica</w:t>
            </w:r>
          </w:p>
        </w:tc>
        <w:tc>
          <w:tcPr>
            <w:tcW w:w="1758" w:type="dxa"/>
            <w:vAlign w:val="center"/>
          </w:tcPr>
          <w:p w14:paraId="3FBDE812" w14:textId="77777777" w:rsidR="007D1B62" w:rsidRDefault="007D1B62" w:rsidP="00A95E44">
            <w:pPr>
              <w:pStyle w:val="Prrafodelista"/>
              <w:ind w:left="0"/>
              <w:rPr>
                <w:rFonts w:ascii="Arial" w:hAnsi="Arial" w:cs="Arial"/>
              </w:rPr>
            </w:pPr>
          </w:p>
        </w:tc>
        <w:tc>
          <w:tcPr>
            <w:tcW w:w="1758" w:type="dxa"/>
            <w:vAlign w:val="center"/>
          </w:tcPr>
          <w:p w14:paraId="737CC803" w14:textId="77777777" w:rsidR="007D1B62" w:rsidRDefault="007D1B62" w:rsidP="00A95E44">
            <w:pPr>
              <w:pStyle w:val="Prrafodelista"/>
              <w:ind w:left="0"/>
              <w:jc w:val="center"/>
              <w:rPr>
                <w:rFonts w:ascii="Arial" w:hAnsi="Arial" w:cs="Arial"/>
              </w:rPr>
            </w:pPr>
            <w:r>
              <w:rPr>
                <w:rFonts w:ascii="Arial" w:hAnsi="Arial" w:cs="Arial"/>
              </w:rPr>
              <w:t>12 meses</w:t>
            </w:r>
          </w:p>
        </w:tc>
        <w:tc>
          <w:tcPr>
            <w:tcW w:w="1758" w:type="dxa"/>
          </w:tcPr>
          <w:p w14:paraId="15121440" w14:textId="77777777" w:rsidR="007D1B62" w:rsidRDefault="007D1B62" w:rsidP="00A95E44">
            <w:pPr>
              <w:pStyle w:val="Prrafodelista"/>
              <w:ind w:left="0"/>
              <w:rPr>
                <w:rFonts w:ascii="Arial" w:hAnsi="Arial" w:cs="Arial"/>
              </w:rPr>
            </w:pPr>
          </w:p>
        </w:tc>
      </w:tr>
      <w:tr w:rsidR="007D1B62" w14:paraId="4834FF72" w14:textId="77777777" w:rsidTr="00A95E44">
        <w:trPr>
          <w:trHeight w:val="543"/>
        </w:trPr>
        <w:tc>
          <w:tcPr>
            <w:tcW w:w="7502" w:type="dxa"/>
            <w:gridSpan w:val="4"/>
            <w:vAlign w:val="center"/>
          </w:tcPr>
          <w:p w14:paraId="154F57E9" w14:textId="3BE6F86E" w:rsidR="007D1B62" w:rsidRPr="00A96A58" w:rsidRDefault="007D1B62" w:rsidP="00A95E44">
            <w:pPr>
              <w:pStyle w:val="Prrafodelista"/>
              <w:ind w:left="0"/>
              <w:rPr>
                <w:rFonts w:ascii="Arial" w:hAnsi="Arial" w:cs="Arial"/>
                <w:b/>
                <w:sz w:val="18"/>
                <w:szCs w:val="18"/>
              </w:rPr>
            </w:pPr>
            <w:proofErr w:type="gramStart"/>
            <w:r w:rsidRPr="00A96A58">
              <w:rPr>
                <w:rFonts w:ascii="Arial" w:hAnsi="Arial" w:cs="Arial"/>
                <w:b/>
                <w:sz w:val="18"/>
                <w:szCs w:val="18"/>
              </w:rPr>
              <w:t>TOTAL</w:t>
            </w:r>
            <w:proofErr w:type="gramEnd"/>
            <w:r w:rsidRPr="00A96A58">
              <w:rPr>
                <w:rFonts w:ascii="Arial" w:hAnsi="Arial" w:cs="Arial"/>
                <w:b/>
                <w:sz w:val="18"/>
                <w:szCs w:val="18"/>
              </w:rPr>
              <w:t xml:space="preserve"> </w:t>
            </w:r>
            <w:r>
              <w:rPr>
                <w:rFonts w:ascii="Arial" w:hAnsi="Arial" w:cs="Arial"/>
                <w:b/>
                <w:sz w:val="18"/>
                <w:szCs w:val="18"/>
              </w:rPr>
              <w:t>IMPORTE EN BOLIVIANOS</w:t>
            </w:r>
          </w:p>
        </w:tc>
        <w:tc>
          <w:tcPr>
            <w:tcW w:w="1758" w:type="dxa"/>
            <w:vAlign w:val="center"/>
          </w:tcPr>
          <w:p w14:paraId="1FEC52E6" w14:textId="77777777" w:rsidR="007D1B62" w:rsidRPr="00A96A58" w:rsidRDefault="007D1B62" w:rsidP="00A95E44">
            <w:pPr>
              <w:pStyle w:val="Prrafodelista"/>
              <w:ind w:left="0"/>
              <w:rPr>
                <w:rFonts w:ascii="Arial" w:hAnsi="Arial" w:cs="Arial"/>
                <w:b/>
                <w:sz w:val="18"/>
                <w:szCs w:val="18"/>
              </w:rPr>
            </w:pPr>
          </w:p>
        </w:tc>
      </w:tr>
      <w:tr w:rsidR="007D1B62" w14:paraId="798356F4" w14:textId="77777777" w:rsidTr="00A95E44">
        <w:trPr>
          <w:trHeight w:val="565"/>
        </w:trPr>
        <w:tc>
          <w:tcPr>
            <w:tcW w:w="9260" w:type="dxa"/>
            <w:gridSpan w:val="5"/>
            <w:vAlign w:val="center"/>
          </w:tcPr>
          <w:p w14:paraId="3438939A" w14:textId="26D566AF" w:rsidR="007D1B62" w:rsidRPr="00A96A58" w:rsidRDefault="007D1B62" w:rsidP="00A95E44">
            <w:pPr>
              <w:pStyle w:val="Prrafodelista"/>
              <w:ind w:left="0"/>
              <w:rPr>
                <w:rFonts w:ascii="Arial" w:hAnsi="Arial" w:cs="Arial"/>
                <w:b/>
                <w:sz w:val="18"/>
                <w:szCs w:val="18"/>
              </w:rPr>
            </w:pPr>
            <w:proofErr w:type="gramStart"/>
            <w:r w:rsidRPr="00A96A58">
              <w:rPr>
                <w:rFonts w:ascii="Arial" w:hAnsi="Arial" w:cs="Arial"/>
                <w:b/>
                <w:sz w:val="18"/>
                <w:szCs w:val="18"/>
              </w:rPr>
              <w:t>TOTAL</w:t>
            </w:r>
            <w:proofErr w:type="gramEnd"/>
            <w:r w:rsidRPr="00A96A58">
              <w:rPr>
                <w:rFonts w:ascii="Arial" w:hAnsi="Arial" w:cs="Arial"/>
                <w:b/>
                <w:sz w:val="18"/>
                <w:szCs w:val="18"/>
              </w:rPr>
              <w:t xml:space="preserve"> LITERAL</w:t>
            </w:r>
            <w:r>
              <w:rPr>
                <w:rFonts w:ascii="Arial" w:hAnsi="Arial" w:cs="Arial"/>
                <w:b/>
                <w:sz w:val="18"/>
                <w:szCs w:val="18"/>
              </w:rPr>
              <w:t>:</w:t>
            </w:r>
          </w:p>
        </w:tc>
      </w:tr>
    </w:tbl>
    <w:p w14:paraId="31BA0B82" w14:textId="77777777" w:rsidR="007D1B62" w:rsidRPr="00B276F5" w:rsidRDefault="007D1B62" w:rsidP="00B276F5">
      <w:pPr>
        <w:ind w:left="360"/>
        <w:jc w:val="both"/>
        <w:rPr>
          <w:rFonts w:asciiTheme="minorHAnsi" w:hAnsiTheme="minorHAnsi" w:cstheme="minorHAnsi"/>
        </w:rPr>
      </w:pPr>
    </w:p>
    <w:p w14:paraId="34925016" w14:textId="77777777" w:rsidR="00B276F5" w:rsidRPr="00B276F5" w:rsidRDefault="00B276F5" w:rsidP="00B276F5">
      <w:pPr>
        <w:ind w:left="360"/>
        <w:jc w:val="both"/>
        <w:rPr>
          <w:rFonts w:asciiTheme="minorHAnsi" w:hAnsiTheme="minorHAnsi" w:cstheme="minorHAnsi"/>
        </w:rPr>
      </w:pPr>
    </w:p>
    <w:p w14:paraId="6C17262B" w14:textId="77777777" w:rsidR="00B276F5" w:rsidRPr="00B276F5" w:rsidRDefault="00B276F5" w:rsidP="00B276F5">
      <w:pPr>
        <w:ind w:left="360"/>
        <w:jc w:val="both"/>
        <w:rPr>
          <w:rFonts w:asciiTheme="minorHAnsi" w:hAnsiTheme="minorHAnsi" w:cstheme="minorHAnsi"/>
        </w:rPr>
      </w:pPr>
    </w:p>
    <w:p w14:paraId="4F203914" w14:textId="77777777" w:rsidR="00B276F5" w:rsidRDefault="00B276F5" w:rsidP="00B276F5">
      <w:pPr>
        <w:ind w:left="360"/>
        <w:jc w:val="both"/>
        <w:rPr>
          <w:rFonts w:asciiTheme="minorHAnsi" w:hAnsiTheme="minorHAnsi" w:cstheme="minorHAnsi"/>
          <w:b/>
          <w:highlight w:val="yellow"/>
          <w:lang w:val="es-BO"/>
        </w:rPr>
      </w:pPr>
    </w:p>
    <w:p w14:paraId="40CF15B0" w14:textId="77777777" w:rsidR="002F64FE" w:rsidRDefault="002F64FE" w:rsidP="00B276F5">
      <w:pPr>
        <w:ind w:left="360"/>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016A90" w14:textId="74620B59" w:rsidR="00B276F5" w:rsidRDefault="00B276F5" w:rsidP="00183A22">
      <w:pPr>
        <w:spacing w:after="60"/>
        <w:rPr>
          <w:rFonts w:asciiTheme="minorHAnsi" w:hAnsiTheme="minorHAnsi" w:cs="Arial"/>
          <w:b/>
          <w:bCs/>
          <w:color w:val="000000" w:themeColor="text1"/>
        </w:rPr>
      </w:pPr>
    </w:p>
    <w:p w14:paraId="0905B1A3" w14:textId="77777777" w:rsidR="000F5AC3" w:rsidRDefault="000F5AC3" w:rsidP="00B37567">
      <w:pPr>
        <w:spacing w:after="60"/>
        <w:jc w:val="center"/>
        <w:rPr>
          <w:rFonts w:asciiTheme="minorHAnsi" w:hAnsiTheme="minorHAnsi" w:cs="Arial"/>
          <w:b/>
          <w:bCs/>
          <w:color w:val="000000" w:themeColor="text1"/>
        </w:rPr>
      </w:pPr>
    </w:p>
    <w:p w14:paraId="6C6A29A2" w14:textId="77777777" w:rsidR="00183A22" w:rsidRPr="00183A22" w:rsidRDefault="00183A22" w:rsidP="00183A22">
      <w:pPr>
        <w:spacing w:line="276" w:lineRule="auto"/>
        <w:jc w:val="center"/>
        <w:rPr>
          <w:rFonts w:ascii="Arial" w:hAnsi="Arial" w:cs="Arial"/>
          <w:b/>
          <w:sz w:val="18"/>
          <w:szCs w:val="18"/>
          <w:u w:val="single"/>
          <w:lang w:val="es-ES_tradnl" w:eastAsia="es-ES"/>
        </w:rPr>
      </w:pPr>
      <w:r w:rsidRPr="00183A22">
        <w:rPr>
          <w:rFonts w:ascii="Arial" w:hAnsi="Arial" w:cs="Arial"/>
          <w:b/>
          <w:sz w:val="18"/>
          <w:szCs w:val="18"/>
          <w:u w:val="single"/>
          <w:lang w:val="es-ES_tradnl" w:eastAsia="es-ES"/>
        </w:rPr>
        <w:t>CONTRATO DE PRESTACION DE SERVICIO DE LIMPIEZA</w:t>
      </w:r>
    </w:p>
    <w:p w14:paraId="3FCC0A30" w14:textId="77777777" w:rsidR="00183A22" w:rsidRPr="00183A22" w:rsidRDefault="00183A22" w:rsidP="00183A22">
      <w:pPr>
        <w:spacing w:line="276" w:lineRule="auto"/>
        <w:jc w:val="both"/>
        <w:rPr>
          <w:rFonts w:ascii="Arial" w:hAnsi="Arial" w:cs="Arial"/>
          <w:b/>
          <w:sz w:val="18"/>
          <w:szCs w:val="18"/>
          <w:u w:val="single"/>
          <w:lang w:val="es-ES_tradnl" w:eastAsia="es-ES"/>
        </w:rPr>
      </w:pPr>
    </w:p>
    <w:p w14:paraId="11AFA14B" w14:textId="77777777" w:rsidR="00183A22" w:rsidRPr="00183A22" w:rsidRDefault="00183A22" w:rsidP="00183A22">
      <w:pPr>
        <w:spacing w:line="276" w:lineRule="auto"/>
        <w:jc w:val="right"/>
        <w:rPr>
          <w:rFonts w:ascii="Arial" w:hAnsi="Arial" w:cs="Arial"/>
          <w:b/>
          <w:sz w:val="18"/>
          <w:szCs w:val="18"/>
          <w:lang w:val="es-ES_tradnl" w:eastAsia="es-ES"/>
        </w:rPr>
      </w:pPr>
      <w:proofErr w:type="spellStart"/>
      <w:r w:rsidRPr="00183A22">
        <w:rPr>
          <w:rFonts w:ascii="Arial" w:hAnsi="Arial" w:cs="Arial"/>
          <w:b/>
          <w:sz w:val="18"/>
          <w:szCs w:val="18"/>
          <w:lang w:val="es-ES_tradnl" w:eastAsia="es-ES"/>
        </w:rPr>
        <w:t>CSBP.ASES.LEG.REG.Nº</w:t>
      </w:r>
      <w:proofErr w:type="spellEnd"/>
      <w:r w:rsidRPr="00183A22">
        <w:rPr>
          <w:rFonts w:ascii="Arial" w:hAnsi="Arial" w:cs="Arial"/>
          <w:b/>
          <w:sz w:val="18"/>
          <w:szCs w:val="18"/>
          <w:lang w:val="es-ES_tradnl" w:eastAsia="es-ES"/>
        </w:rPr>
        <w:t xml:space="preserve"> ___-2024</w:t>
      </w:r>
    </w:p>
    <w:p w14:paraId="19CB6329" w14:textId="77777777" w:rsidR="00183A22" w:rsidRPr="00183A22" w:rsidRDefault="00183A22" w:rsidP="00183A22">
      <w:pPr>
        <w:spacing w:line="276" w:lineRule="auto"/>
        <w:jc w:val="both"/>
        <w:rPr>
          <w:rFonts w:ascii="Arial" w:hAnsi="Arial" w:cs="Arial"/>
          <w:sz w:val="18"/>
          <w:szCs w:val="18"/>
          <w:lang w:val="es-ES_tradnl" w:eastAsia="es-ES"/>
        </w:rPr>
      </w:pPr>
    </w:p>
    <w:p w14:paraId="2AA7D61E" w14:textId="77777777" w:rsidR="00183A22" w:rsidRPr="00183A22" w:rsidRDefault="00183A22" w:rsidP="00183A22">
      <w:pPr>
        <w:spacing w:line="276" w:lineRule="auto"/>
        <w:jc w:val="both"/>
        <w:rPr>
          <w:rFonts w:ascii="Arial" w:hAnsi="Arial" w:cs="Arial"/>
          <w:sz w:val="18"/>
          <w:szCs w:val="18"/>
          <w:lang w:val="es-ES_tradnl" w:eastAsia="es-ES"/>
        </w:rPr>
      </w:pPr>
      <w:r w:rsidRPr="00183A22">
        <w:rPr>
          <w:rFonts w:ascii="Arial" w:hAnsi="Arial" w:cs="Arial"/>
          <w:sz w:val="18"/>
          <w:szCs w:val="18"/>
          <w:lang w:val="es-ES_tradnl" w:eastAsia="es-ES"/>
        </w:rPr>
        <w:t xml:space="preserve">Conste por el presente documento privado un </w:t>
      </w:r>
      <w:r w:rsidRPr="00183A22">
        <w:rPr>
          <w:rFonts w:ascii="Arial" w:hAnsi="Arial" w:cs="Arial"/>
          <w:b/>
          <w:sz w:val="18"/>
          <w:szCs w:val="18"/>
          <w:lang w:val="es-ES_tradnl" w:eastAsia="es-ES"/>
        </w:rPr>
        <w:t>Contrato de Prestación de Servicio de Limpieza de POLICONSULTORIO, OFICINAS ADMINISTRATIVAS, ALMACENES, CLINICA ODONTOLOGICA y CLINICA REGIONAL de la Caja de Salud de la Banca Privada (Regional Santa Cruz),</w:t>
      </w:r>
      <w:r w:rsidRPr="00183A22">
        <w:rPr>
          <w:rFonts w:ascii="Arial" w:hAnsi="Arial" w:cs="Arial"/>
          <w:sz w:val="18"/>
          <w:szCs w:val="18"/>
          <w:lang w:val="es-ES_tradnl" w:eastAsia="es-ES"/>
        </w:rPr>
        <w:t xml:space="preserve"> que se suscribe al tenor de las siguientes cláusulas y condiciones: </w:t>
      </w:r>
    </w:p>
    <w:p w14:paraId="03CDF58C" w14:textId="77777777" w:rsidR="00183A22" w:rsidRPr="00183A22" w:rsidRDefault="00183A22" w:rsidP="00183A22">
      <w:pPr>
        <w:spacing w:line="276" w:lineRule="auto"/>
        <w:jc w:val="both"/>
        <w:rPr>
          <w:rFonts w:ascii="Arial" w:hAnsi="Arial" w:cs="Arial"/>
          <w:b/>
          <w:sz w:val="18"/>
          <w:szCs w:val="18"/>
          <w:u w:val="single"/>
          <w:lang w:val="es-ES_tradnl" w:eastAsia="es-ES"/>
        </w:rPr>
      </w:pPr>
      <w:r w:rsidRPr="00183A22">
        <w:rPr>
          <w:rFonts w:ascii="Arial" w:hAnsi="Arial" w:cs="Arial"/>
          <w:b/>
          <w:sz w:val="18"/>
          <w:szCs w:val="18"/>
          <w:u w:val="single"/>
          <w:lang w:val="es-ES_tradnl" w:eastAsia="es-ES"/>
        </w:rPr>
        <w:t>PRIMERA. (PARTES)</w:t>
      </w:r>
      <w:r w:rsidRPr="00183A22">
        <w:rPr>
          <w:rFonts w:ascii="Arial" w:hAnsi="Arial" w:cs="Arial"/>
          <w:b/>
          <w:sz w:val="18"/>
          <w:szCs w:val="18"/>
          <w:lang w:val="es-ES_tradnl" w:eastAsia="es-ES"/>
        </w:rPr>
        <w:t>.</w:t>
      </w:r>
    </w:p>
    <w:p w14:paraId="0F51BBA0" w14:textId="77777777" w:rsidR="00183A22" w:rsidRPr="00183A22" w:rsidRDefault="00183A22" w:rsidP="00183A22">
      <w:pPr>
        <w:spacing w:line="276" w:lineRule="auto"/>
        <w:jc w:val="both"/>
        <w:rPr>
          <w:rFonts w:ascii="Arial" w:hAnsi="Arial" w:cs="Arial"/>
          <w:sz w:val="18"/>
          <w:szCs w:val="18"/>
          <w:lang w:val="es-ES_tradnl" w:eastAsia="es-ES"/>
        </w:rPr>
      </w:pPr>
      <w:r w:rsidRPr="00183A22">
        <w:rPr>
          <w:rFonts w:ascii="Arial" w:hAnsi="Arial" w:cs="Arial"/>
          <w:sz w:val="18"/>
          <w:szCs w:val="18"/>
          <w:lang w:val="es-ES_tradnl" w:eastAsia="es-ES"/>
        </w:rPr>
        <w:t>Son Partes del presente Contrato:</w:t>
      </w:r>
    </w:p>
    <w:p w14:paraId="4D97B2B4" w14:textId="77777777" w:rsidR="00183A22" w:rsidRPr="00183A22" w:rsidRDefault="00183A22" w:rsidP="00183A22">
      <w:pPr>
        <w:numPr>
          <w:ilvl w:val="1"/>
          <w:numId w:val="68"/>
        </w:numPr>
        <w:spacing w:line="276" w:lineRule="auto"/>
        <w:jc w:val="both"/>
        <w:rPr>
          <w:rFonts w:ascii="Arial" w:hAnsi="Arial" w:cs="Arial"/>
          <w:b/>
          <w:sz w:val="18"/>
          <w:szCs w:val="18"/>
          <w:lang w:val="es-ES_tradnl" w:eastAsia="es-ES"/>
        </w:rPr>
      </w:pPr>
      <w:r w:rsidRPr="00183A22">
        <w:rPr>
          <w:rFonts w:ascii="Arial" w:hAnsi="Arial" w:cs="Arial"/>
          <w:sz w:val="18"/>
          <w:szCs w:val="18"/>
          <w:lang w:val="es-ES_tradnl" w:eastAsia="es-ES"/>
        </w:rPr>
        <w:t>La</w:t>
      </w:r>
      <w:r w:rsidRPr="00183A22">
        <w:rPr>
          <w:rFonts w:ascii="Arial" w:hAnsi="Arial" w:cs="Arial"/>
          <w:b/>
          <w:sz w:val="18"/>
          <w:szCs w:val="18"/>
          <w:lang w:val="es-ES_tradnl" w:eastAsia="es-ES"/>
        </w:rPr>
        <w:t xml:space="preserve"> CAJA DE SALUD DE LA BANCA PRIVADA</w:t>
      </w:r>
      <w:r w:rsidRPr="00183A22">
        <w:rPr>
          <w:rFonts w:ascii="Arial" w:hAnsi="Arial" w:cs="Arial"/>
          <w:sz w:val="18"/>
          <w:szCs w:val="18"/>
          <w:lang w:val="es-ES_tradnl" w:eastAsia="es-ES"/>
        </w:rPr>
        <w:t xml:space="preserve">, representada legalmente por el </w:t>
      </w:r>
      <w:r w:rsidRPr="00183A22">
        <w:rPr>
          <w:rFonts w:ascii="Arial" w:hAnsi="Arial" w:cs="Arial"/>
          <w:b/>
          <w:sz w:val="18"/>
          <w:szCs w:val="18"/>
          <w:lang w:val="es-ES_tradnl" w:eastAsia="es-ES"/>
        </w:rPr>
        <w:t>Lic. Carlos Antonio Quiroga Bermúdez</w:t>
      </w:r>
      <w:r w:rsidRPr="00183A22">
        <w:rPr>
          <w:rFonts w:ascii="Arial" w:hAnsi="Arial" w:cs="Arial"/>
          <w:sz w:val="18"/>
          <w:szCs w:val="18"/>
          <w:lang w:val="es-ES_tradnl" w:eastAsia="es-ES"/>
        </w:rPr>
        <w:t xml:space="preserve">, con CI No. 959798 CBBA., </w:t>
      </w:r>
      <w:r w:rsidRPr="00183A22">
        <w:rPr>
          <w:rFonts w:ascii="Arial" w:hAnsi="Arial" w:cs="Arial"/>
          <w:b/>
          <w:sz w:val="18"/>
          <w:szCs w:val="18"/>
          <w:lang w:val="es-ES_tradnl" w:eastAsia="es-ES"/>
        </w:rPr>
        <w:t>Gerente General de la CSBP</w:t>
      </w:r>
      <w:r w:rsidRPr="00183A22">
        <w:rPr>
          <w:rFonts w:ascii="Arial" w:hAnsi="Arial" w:cs="Arial"/>
          <w:sz w:val="18"/>
          <w:szCs w:val="18"/>
          <w:lang w:val="es-ES_tradnl" w:eastAsia="es-ES"/>
        </w:rPr>
        <w:t xml:space="preserve">, según Poder General No. ___/2023, de __ </w:t>
      </w:r>
      <w:proofErr w:type="spellStart"/>
      <w:r w:rsidRPr="00183A22">
        <w:rPr>
          <w:rFonts w:ascii="Arial" w:hAnsi="Arial" w:cs="Arial"/>
          <w:sz w:val="18"/>
          <w:szCs w:val="18"/>
          <w:lang w:val="es-ES_tradnl" w:eastAsia="es-ES"/>
        </w:rPr>
        <w:t>de</w:t>
      </w:r>
      <w:proofErr w:type="spellEnd"/>
      <w:r w:rsidRPr="00183A22">
        <w:rPr>
          <w:rFonts w:ascii="Arial" w:hAnsi="Arial" w:cs="Arial"/>
          <w:sz w:val="18"/>
          <w:szCs w:val="18"/>
          <w:lang w:val="es-ES_tradnl" w:eastAsia="es-ES"/>
        </w:rPr>
        <w:t xml:space="preserve"> ____ </w:t>
      </w:r>
      <w:proofErr w:type="spellStart"/>
      <w:r w:rsidRPr="00183A22">
        <w:rPr>
          <w:rFonts w:ascii="Arial" w:hAnsi="Arial" w:cs="Arial"/>
          <w:sz w:val="18"/>
          <w:szCs w:val="18"/>
          <w:lang w:val="es-ES_tradnl" w:eastAsia="es-ES"/>
        </w:rPr>
        <w:t>de</w:t>
      </w:r>
      <w:proofErr w:type="spellEnd"/>
      <w:r w:rsidRPr="00183A22">
        <w:rPr>
          <w:rFonts w:ascii="Arial" w:hAnsi="Arial" w:cs="Arial"/>
          <w:sz w:val="18"/>
          <w:szCs w:val="18"/>
          <w:lang w:val="es-ES_tradnl" w:eastAsia="es-ES"/>
        </w:rPr>
        <w:t xml:space="preserve"> 2023, otorgado ante la Notaría de Fe Pública No. 67, del Distrito Judicial de la ciudad de La Paz, a cargo de la Abg. </w:t>
      </w:r>
      <w:proofErr w:type="spellStart"/>
      <w:r w:rsidRPr="00183A22">
        <w:rPr>
          <w:rFonts w:ascii="Arial" w:hAnsi="Arial" w:cs="Arial"/>
          <w:sz w:val="18"/>
          <w:szCs w:val="18"/>
          <w:lang w:val="es-ES_tradnl" w:eastAsia="es-ES"/>
        </w:rPr>
        <w:t>Karolay</w:t>
      </w:r>
      <w:proofErr w:type="spellEnd"/>
      <w:r w:rsidRPr="00183A22">
        <w:rPr>
          <w:rFonts w:ascii="Arial" w:hAnsi="Arial" w:cs="Arial"/>
          <w:sz w:val="18"/>
          <w:szCs w:val="18"/>
          <w:lang w:val="es-ES_tradnl" w:eastAsia="es-ES"/>
        </w:rPr>
        <w:t xml:space="preserve"> Rivera Mercado, que en adelante se denominará la </w:t>
      </w:r>
      <w:r w:rsidRPr="00183A22">
        <w:rPr>
          <w:rFonts w:ascii="Arial" w:hAnsi="Arial" w:cs="Arial"/>
          <w:b/>
          <w:sz w:val="18"/>
          <w:szCs w:val="18"/>
          <w:lang w:val="es-ES_tradnl" w:eastAsia="es-ES"/>
        </w:rPr>
        <w:t>CSBP</w:t>
      </w:r>
      <w:r w:rsidRPr="00183A22">
        <w:rPr>
          <w:rFonts w:ascii="Arial" w:hAnsi="Arial" w:cs="Arial"/>
          <w:sz w:val="18"/>
          <w:szCs w:val="18"/>
          <w:lang w:val="es-ES_tradnl" w:eastAsia="es-ES"/>
        </w:rPr>
        <w:t>.</w:t>
      </w:r>
    </w:p>
    <w:p w14:paraId="4FAF8B77" w14:textId="77777777" w:rsidR="00183A22" w:rsidRPr="00183A22" w:rsidRDefault="00183A22" w:rsidP="00183A22">
      <w:pPr>
        <w:numPr>
          <w:ilvl w:val="1"/>
          <w:numId w:val="68"/>
        </w:numPr>
        <w:spacing w:line="276" w:lineRule="auto"/>
        <w:jc w:val="both"/>
        <w:rPr>
          <w:rFonts w:ascii="Arial" w:hAnsi="Arial" w:cs="Arial"/>
          <w:b/>
          <w:sz w:val="18"/>
          <w:szCs w:val="18"/>
          <w:lang w:val="es-ES_tradnl" w:eastAsia="es-ES"/>
        </w:rPr>
      </w:pPr>
      <w:r w:rsidRPr="00183A22">
        <w:rPr>
          <w:rFonts w:ascii="Arial" w:hAnsi="Arial" w:cs="Arial"/>
          <w:sz w:val="18"/>
          <w:szCs w:val="18"/>
          <w:lang w:val="es-ES_tradnl" w:eastAsia="es-ES"/>
        </w:rPr>
        <w:t xml:space="preserve">La Empresa _________________, inscrita en el Registro de Comercio administrado por SEPREC, bajo la Matricula No. _____ (matrícula anterior </w:t>
      </w:r>
      <w:r w:rsidRPr="00183A22">
        <w:rPr>
          <w:rFonts w:ascii="Arial" w:hAnsi="Arial" w:cs="Arial"/>
          <w:bCs/>
          <w:sz w:val="18"/>
          <w:szCs w:val="18"/>
          <w:lang w:val="es-ES_tradnl" w:eastAsia="es-ES"/>
        </w:rPr>
        <w:t>_____)</w:t>
      </w:r>
      <w:r w:rsidRPr="00183A22">
        <w:rPr>
          <w:rFonts w:ascii="Arial" w:hAnsi="Arial" w:cs="Arial"/>
          <w:sz w:val="18"/>
          <w:szCs w:val="18"/>
          <w:lang w:val="es-ES_tradnl" w:eastAsia="es-ES"/>
        </w:rPr>
        <w:t>, con NIT No. ________, con domicilio en __________, Zona _____</w:t>
      </w:r>
      <w:r w:rsidRPr="00183A22">
        <w:rPr>
          <w:rFonts w:ascii="Arial" w:hAnsi="Arial" w:cs="Arial"/>
          <w:b/>
          <w:sz w:val="18"/>
          <w:szCs w:val="18"/>
          <w:lang w:val="es-ES_tradnl" w:eastAsia="es-ES"/>
        </w:rPr>
        <w:t xml:space="preserve"> </w:t>
      </w:r>
      <w:r w:rsidRPr="00183A22">
        <w:rPr>
          <w:rFonts w:ascii="Arial" w:hAnsi="Arial" w:cs="Arial"/>
          <w:sz w:val="18"/>
          <w:szCs w:val="18"/>
          <w:lang w:val="es-ES_tradnl" w:eastAsia="es-ES"/>
        </w:rPr>
        <w:t xml:space="preserve">de la ciudad de _________ y representada legalmente por el </w:t>
      </w:r>
      <w:r w:rsidRPr="00183A22">
        <w:rPr>
          <w:rFonts w:ascii="Arial" w:hAnsi="Arial" w:cs="Arial"/>
          <w:b/>
          <w:sz w:val="18"/>
          <w:szCs w:val="18"/>
          <w:lang w:val="es-ES_tradnl" w:eastAsia="es-ES"/>
        </w:rPr>
        <w:t>SR. ________</w:t>
      </w:r>
      <w:r w:rsidRPr="00183A22">
        <w:rPr>
          <w:rFonts w:ascii="Arial" w:hAnsi="Arial" w:cs="Arial"/>
          <w:sz w:val="18"/>
          <w:szCs w:val="18"/>
          <w:lang w:val="es-ES_tradnl" w:eastAsia="es-ES"/>
        </w:rPr>
        <w:t xml:space="preserve">, con CI No. _____, en mérito al Poder General de Administración No. __/___, de __ </w:t>
      </w:r>
      <w:proofErr w:type="spellStart"/>
      <w:r w:rsidRPr="00183A22">
        <w:rPr>
          <w:rFonts w:ascii="Arial" w:hAnsi="Arial" w:cs="Arial"/>
          <w:sz w:val="18"/>
          <w:szCs w:val="18"/>
          <w:lang w:val="es-ES_tradnl" w:eastAsia="es-ES"/>
        </w:rPr>
        <w:t>de</w:t>
      </w:r>
      <w:proofErr w:type="spellEnd"/>
      <w:r w:rsidRPr="00183A22">
        <w:rPr>
          <w:rFonts w:ascii="Arial" w:hAnsi="Arial" w:cs="Arial"/>
          <w:sz w:val="18"/>
          <w:szCs w:val="18"/>
          <w:lang w:val="es-ES_tradnl" w:eastAsia="es-ES"/>
        </w:rPr>
        <w:t xml:space="preserve"> ____ </w:t>
      </w:r>
      <w:proofErr w:type="spellStart"/>
      <w:r w:rsidRPr="00183A22">
        <w:rPr>
          <w:rFonts w:ascii="Arial" w:hAnsi="Arial" w:cs="Arial"/>
          <w:sz w:val="18"/>
          <w:szCs w:val="18"/>
          <w:lang w:val="es-ES_tradnl" w:eastAsia="es-ES"/>
        </w:rPr>
        <w:t>de</w:t>
      </w:r>
      <w:proofErr w:type="spellEnd"/>
      <w:r w:rsidRPr="00183A22">
        <w:rPr>
          <w:rFonts w:ascii="Arial" w:hAnsi="Arial" w:cs="Arial"/>
          <w:sz w:val="18"/>
          <w:szCs w:val="18"/>
          <w:lang w:val="es-ES_tradnl" w:eastAsia="es-ES"/>
        </w:rPr>
        <w:t xml:space="preserve"> 202_, otorgado ante la Notaría de Fe Pública No. __, del Distrito Judicial de _______, a cargo de _________, que en adelante se denominará la </w:t>
      </w:r>
      <w:r w:rsidRPr="00183A22">
        <w:rPr>
          <w:rFonts w:ascii="Arial" w:hAnsi="Arial" w:cs="Arial"/>
          <w:b/>
          <w:sz w:val="18"/>
          <w:szCs w:val="18"/>
          <w:lang w:val="es-ES_tradnl" w:eastAsia="es-ES"/>
        </w:rPr>
        <w:t>CONTRATADA.</w:t>
      </w:r>
    </w:p>
    <w:p w14:paraId="1C863989" w14:textId="77777777" w:rsidR="00183A22" w:rsidRPr="00183A22" w:rsidRDefault="00183A22" w:rsidP="00183A22">
      <w:pPr>
        <w:numPr>
          <w:ilvl w:val="1"/>
          <w:numId w:val="68"/>
        </w:numPr>
        <w:spacing w:line="276" w:lineRule="auto"/>
        <w:jc w:val="both"/>
        <w:rPr>
          <w:rFonts w:ascii="Arial" w:hAnsi="Arial" w:cs="Arial"/>
          <w:b/>
          <w:sz w:val="18"/>
          <w:szCs w:val="18"/>
          <w:lang w:val="es-ES_tradnl" w:eastAsia="es-ES"/>
        </w:rPr>
      </w:pPr>
      <w:r w:rsidRPr="00183A22">
        <w:rPr>
          <w:rFonts w:ascii="Arial" w:hAnsi="Arial" w:cs="Arial"/>
          <w:sz w:val="18"/>
          <w:szCs w:val="18"/>
          <w:lang w:val="es-ES_tradnl" w:eastAsia="es-ES"/>
        </w:rPr>
        <w:t>A los efectos del presente Contrato, las personas identificadas en los numerales 1.1. y 1.2. anteriores, podrán denominarse en su conjunto como Partes y de manera individual como Parte.</w:t>
      </w:r>
    </w:p>
    <w:p w14:paraId="645A066C" w14:textId="77777777" w:rsidR="00183A22" w:rsidRPr="00183A22" w:rsidRDefault="00183A22" w:rsidP="00183A22">
      <w:pPr>
        <w:spacing w:line="276" w:lineRule="auto"/>
        <w:jc w:val="both"/>
        <w:rPr>
          <w:rFonts w:ascii="Arial" w:hAnsi="Arial" w:cs="Arial"/>
          <w:b/>
          <w:sz w:val="18"/>
          <w:szCs w:val="18"/>
          <w:u w:val="single"/>
          <w:lang w:val="es-ES_tradnl" w:eastAsia="es-ES"/>
        </w:rPr>
      </w:pPr>
      <w:r w:rsidRPr="00183A22">
        <w:rPr>
          <w:rFonts w:ascii="Arial" w:hAnsi="Arial" w:cs="Arial"/>
          <w:b/>
          <w:sz w:val="18"/>
          <w:szCs w:val="18"/>
          <w:u w:val="single"/>
          <w:lang w:val="es-ES_tradnl" w:eastAsia="es-ES"/>
        </w:rPr>
        <w:t>SEGUNDA. (ANTECEDENTES)</w:t>
      </w:r>
      <w:r w:rsidRPr="00183A22">
        <w:rPr>
          <w:rFonts w:ascii="Arial" w:hAnsi="Arial" w:cs="Arial"/>
          <w:b/>
          <w:sz w:val="18"/>
          <w:szCs w:val="18"/>
          <w:lang w:val="es-ES_tradnl" w:eastAsia="es-ES"/>
        </w:rPr>
        <w:t>.</w:t>
      </w:r>
    </w:p>
    <w:p w14:paraId="6CB54C47" w14:textId="77777777" w:rsidR="00183A22" w:rsidRPr="00183A22" w:rsidRDefault="00183A22" w:rsidP="00183A22">
      <w:pPr>
        <w:spacing w:line="276" w:lineRule="auto"/>
        <w:ind w:left="705" w:hanging="705"/>
        <w:jc w:val="both"/>
        <w:rPr>
          <w:rFonts w:ascii="Arial" w:hAnsi="Arial" w:cs="Arial"/>
          <w:sz w:val="18"/>
          <w:szCs w:val="18"/>
          <w:lang w:eastAsia="es-ES"/>
        </w:rPr>
      </w:pPr>
      <w:r w:rsidRPr="00183A22">
        <w:rPr>
          <w:rFonts w:ascii="Arial" w:hAnsi="Arial" w:cs="Arial"/>
          <w:sz w:val="18"/>
          <w:szCs w:val="18"/>
          <w:lang w:val="es-ES_tradnl" w:eastAsia="es-ES"/>
        </w:rPr>
        <w:t>2.1.</w:t>
      </w:r>
      <w:r w:rsidRPr="00183A22">
        <w:rPr>
          <w:rFonts w:ascii="Arial" w:hAnsi="Arial" w:cs="Arial"/>
          <w:sz w:val="18"/>
          <w:szCs w:val="18"/>
          <w:lang w:val="es-ES_tradnl" w:eastAsia="es-ES"/>
        </w:rPr>
        <w:tab/>
      </w:r>
      <w:r w:rsidRPr="00183A22">
        <w:rPr>
          <w:rFonts w:ascii="Arial" w:hAnsi="Arial" w:cs="Arial"/>
          <w:sz w:val="18"/>
          <w:szCs w:val="18"/>
          <w:lang w:eastAsia="es-ES"/>
        </w:rPr>
        <w:t xml:space="preserve">En cumplimiento del </w:t>
      </w:r>
      <w:r w:rsidRPr="00183A22">
        <w:rPr>
          <w:rFonts w:ascii="Arial" w:hAnsi="Arial" w:cs="Arial"/>
          <w:sz w:val="18"/>
          <w:szCs w:val="18"/>
          <w:lang w:val="es-ES_tradnl" w:eastAsia="es-ES"/>
        </w:rPr>
        <w:t xml:space="preserve">Reglamento de Compras de la </w:t>
      </w:r>
      <w:r w:rsidRPr="00183A22">
        <w:rPr>
          <w:rFonts w:ascii="Arial" w:hAnsi="Arial" w:cs="Arial"/>
          <w:b/>
          <w:sz w:val="18"/>
          <w:szCs w:val="18"/>
          <w:lang w:val="es-ES_tradnl" w:eastAsia="es-ES"/>
        </w:rPr>
        <w:t>CSBP</w:t>
      </w:r>
      <w:r w:rsidRPr="00183A22">
        <w:rPr>
          <w:rFonts w:ascii="Arial" w:hAnsi="Arial" w:cs="Arial"/>
          <w:sz w:val="18"/>
          <w:szCs w:val="18"/>
          <w:lang w:val="es-ES_tradnl" w:eastAsia="es-ES"/>
        </w:rPr>
        <w:t xml:space="preserve"> – Versión 4 – Aprobado mediante Resolución No. 051/2023 del Directorio de la </w:t>
      </w:r>
      <w:r w:rsidRPr="00183A22">
        <w:rPr>
          <w:rFonts w:ascii="Arial" w:hAnsi="Arial" w:cs="Arial"/>
          <w:b/>
          <w:sz w:val="18"/>
          <w:szCs w:val="18"/>
          <w:lang w:val="es-ES_tradnl" w:eastAsia="es-ES"/>
        </w:rPr>
        <w:t>CSBP</w:t>
      </w:r>
      <w:r w:rsidRPr="00183A22">
        <w:rPr>
          <w:rFonts w:ascii="Arial" w:hAnsi="Arial" w:cs="Arial"/>
          <w:sz w:val="18"/>
          <w:szCs w:val="18"/>
          <w:lang w:val="es-ES_tradnl" w:eastAsia="es-ES"/>
        </w:rPr>
        <w:t>, de 14 de agosto de 2023 y vigente a partir del 16 de agosto de 2023</w:t>
      </w:r>
      <w:r w:rsidRPr="00183A22">
        <w:rPr>
          <w:rFonts w:ascii="Arial" w:hAnsi="Arial" w:cs="Arial"/>
          <w:bCs/>
          <w:sz w:val="18"/>
          <w:szCs w:val="18"/>
          <w:lang w:eastAsia="es-ES"/>
        </w:rPr>
        <w:t>,</w:t>
      </w:r>
      <w:r w:rsidRPr="00183A22">
        <w:rPr>
          <w:rFonts w:ascii="Arial" w:hAnsi="Arial" w:cs="Arial"/>
          <w:sz w:val="18"/>
          <w:szCs w:val="18"/>
          <w:lang w:eastAsia="es-ES"/>
        </w:rPr>
        <w:t xml:space="preserve"> se ha llevado a cabo la Invitación Pública No. __/2024 </w:t>
      </w:r>
      <w:r w:rsidRPr="00183A22">
        <w:rPr>
          <w:rFonts w:ascii="Arial" w:hAnsi="Arial" w:cs="Arial"/>
          <w:b/>
          <w:sz w:val="18"/>
          <w:szCs w:val="18"/>
          <w:lang w:val="es-ES_tradnl" w:eastAsia="es-ES"/>
        </w:rPr>
        <w:t xml:space="preserve">Servicio de Limpieza </w:t>
      </w:r>
      <w:r w:rsidRPr="00183A22">
        <w:rPr>
          <w:rFonts w:ascii="Arial" w:hAnsi="Arial" w:cs="Arial"/>
          <w:sz w:val="18"/>
          <w:szCs w:val="18"/>
          <w:lang w:eastAsia="es-ES"/>
        </w:rPr>
        <w:t xml:space="preserve">para la </w:t>
      </w:r>
      <w:r w:rsidRPr="00183A22">
        <w:rPr>
          <w:rFonts w:ascii="Arial" w:hAnsi="Arial" w:cs="Arial"/>
          <w:sz w:val="18"/>
          <w:szCs w:val="18"/>
          <w:lang w:val="es-ES_tradnl" w:eastAsia="es-ES"/>
        </w:rPr>
        <w:t xml:space="preserve">Administración Regional de Santa Cruz de la </w:t>
      </w:r>
      <w:r w:rsidRPr="00183A22">
        <w:rPr>
          <w:rFonts w:ascii="Arial" w:hAnsi="Arial" w:cs="Arial"/>
          <w:b/>
          <w:bCs/>
          <w:sz w:val="18"/>
          <w:szCs w:val="18"/>
          <w:lang w:eastAsia="es-ES"/>
        </w:rPr>
        <w:t>CSBP.</w:t>
      </w:r>
      <w:r w:rsidRPr="00183A22">
        <w:rPr>
          <w:rFonts w:ascii="Arial" w:hAnsi="Arial" w:cs="Arial"/>
          <w:bCs/>
          <w:sz w:val="18"/>
          <w:szCs w:val="18"/>
          <w:lang w:eastAsia="es-ES"/>
        </w:rPr>
        <w:t xml:space="preserve"> </w:t>
      </w:r>
    </w:p>
    <w:p w14:paraId="023C20FB" w14:textId="77777777" w:rsidR="00183A22" w:rsidRPr="00183A22" w:rsidRDefault="00183A22" w:rsidP="00183A22">
      <w:pPr>
        <w:spacing w:line="276" w:lineRule="auto"/>
        <w:ind w:left="705" w:hanging="705"/>
        <w:jc w:val="both"/>
        <w:rPr>
          <w:rFonts w:ascii="Arial" w:hAnsi="Arial" w:cs="Arial"/>
          <w:sz w:val="18"/>
          <w:szCs w:val="18"/>
          <w:lang w:eastAsia="es-ES"/>
        </w:rPr>
      </w:pPr>
      <w:r w:rsidRPr="00183A22">
        <w:rPr>
          <w:rFonts w:ascii="Arial" w:hAnsi="Arial" w:cs="Arial"/>
          <w:sz w:val="18"/>
          <w:szCs w:val="18"/>
          <w:lang w:eastAsia="es-ES"/>
        </w:rPr>
        <w:t>2.2.</w:t>
      </w:r>
      <w:r w:rsidRPr="00183A22">
        <w:rPr>
          <w:rFonts w:ascii="Arial" w:hAnsi="Arial" w:cs="Arial"/>
          <w:sz w:val="18"/>
          <w:szCs w:val="18"/>
          <w:lang w:eastAsia="es-ES"/>
        </w:rPr>
        <w:tab/>
        <w:t xml:space="preserve">En fecha __ de ____ </w:t>
      </w:r>
      <w:proofErr w:type="spellStart"/>
      <w:r w:rsidRPr="00183A22">
        <w:rPr>
          <w:rFonts w:ascii="Arial" w:hAnsi="Arial" w:cs="Arial"/>
          <w:sz w:val="18"/>
          <w:szCs w:val="18"/>
          <w:lang w:eastAsia="es-ES"/>
        </w:rPr>
        <w:t>de</w:t>
      </w:r>
      <w:proofErr w:type="spellEnd"/>
      <w:r w:rsidRPr="00183A22">
        <w:rPr>
          <w:rFonts w:ascii="Arial" w:hAnsi="Arial" w:cs="Arial"/>
          <w:sz w:val="18"/>
          <w:szCs w:val="18"/>
          <w:lang w:eastAsia="es-ES"/>
        </w:rPr>
        <w:t xml:space="preserve"> 2024, la Comisión de Calificación emitió el Informe de Calificación No. SC-CO-I-INV-__-2024.</w:t>
      </w:r>
    </w:p>
    <w:p w14:paraId="57C9E0EC" w14:textId="77777777" w:rsidR="00183A22" w:rsidRPr="00183A22" w:rsidRDefault="00183A22" w:rsidP="00183A22">
      <w:pPr>
        <w:spacing w:line="276" w:lineRule="auto"/>
        <w:ind w:left="705" w:hanging="705"/>
        <w:jc w:val="both"/>
        <w:rPr>
          <w:rFonts w:ascii="Arial" w:hAnsi="Arial" w:cs="Arial"/>
          <w:sz w:val="18"/>
          <w:szCs w:val="18"/>
          <w:lang w:eastAsia="es-ES"/>
        </w:rPr>
      </w:pPr>
      <w:r w:rsidRPr="00183A22">
        <w:rPr>
          <w:rFonts w:ascii="Arial" w:hAnsi="Arial" w:cs="Arial"/>
          <w:sz w:val="18"/>
          <w:szCs w:val="18"/>
          <w:lang w:eastAsia="es-ES"/>
        </w:rPr>
        <w:t>2.3.</w:t>
      </w:r>
      <w:r w:rsidRPr="00183A22">
        <w:rPr>
          <w:rFonts w:ascii="Arial" w:hAnsi="Arial" w:cs="Arial"/>
          <w:sz w:val="18"/>
          <w:szCs w:val="18"/>
          <w:lang w:eastAsia="es-ES"/>
        </w:rPr>
        <w:tab/>
        <w:t xml:space="preserve">Mediante Formulario de Aprobación de Gasto, el Gerente de Administración y Finanzas, Lic. __________ y el Gerente Médico, Dr. __________, han otorgado su No Objeción del Gasto y Aprobación del Proceso, a consecuencia de lo que se ha remitido a la </w:t>
      </w:r>
      <w:r w:rsidRPr="00183A22">
        <w:rPr>
          <w:rFonts w:ascii="Arial" w:hAnsi="Arial" w:cs="Arial"/>
          <w:b/>
          <w:sz w:val="18"/>
          <w:szCs w:val="18"/>
          <w:lang w:eastAsia="es-ES"/>
        </w:rPr>
        <w:t>CONTRATADA</w:t>
      </w:r>
      <w:r w:rsidRPr="00183A22">
        <w:rPr>
          <w:rFonts w:ascii="Arial" w:hAnsi="Arial" w:cs="Arial"/>
          <w:sz w:val="18"/>
          <w:szCs w:val="18"/>
          <w:lang w:eastAsia="es-ES"/>
        </w:rPr>
        <w:t xml:space="preserve"> la Nota de Adjudicación CITE: SC-BS-NOT-___-2024, de __ </w:t>
      </w:r>
      <w:proofErr w:type="spellStart"/>
      <w:r w:rsidRPr="00183A22">
        <w:rPr>
          <w:rFonts w:ascii="Arial" w:hAnsi="Arial" w:cs="Arial"/>
          <w:sz w:val="18"/>
          <w:szCs w:val="18"/>
          <w:lang w:eastAsia="es-ES"/>
        </w:rPr>
        <w:t>de</w:t>
      </w:r>
      <w:proofErr w:type="spellEnd"/>
      <w:r w:rsidRPr="00183A22">
        <w:rPr>
          <w:rFonts w:ascii="Arial" w:hAnsi="Arial" w:cs="Arial"/>
          <w:sz w:val="18"/>
          <w:szCs w:val="18"/>
          <w:lang w:eastAsia="es-ES"/>
        </w:rPr>
        <w:t xml:space="preserve"> _____ </w:t>
      </w:r>
      <w:proofErr w:type="spellStart"/>
      <w:r w:rsidRPr="00183A22">
        <w:rPr>
          <w:rFonts w:ascii="Arial" w:hAnsi="Arial" w:cs="Arial"/>
          <w:sz w:val="18"/>
          <w:szCs w:val="18"/>
          <w:lang w:eastAsia="es-ES"/>
        </w:rPr>
        <w:t>de</w:t>
      </w:r>
      <w:proofErr w:type="spellEnd"/>
      <w:r w:rsidRPr="00183A22">
        <w:rPr>
          <w:rFonts w:ascii="Arial" w:hAnsi="Arial" w:cs="Arial"/>
          <w:sz w:val="18"/>
          <w:szCs w:val="18"/>
          <w:lang w:eastAsia="es-ES"/>
        </w:rPr>
        <w:t xml:space="preserve"> 2024.</w:t>
      </w:r>
    </w:p>
    <w:p w14:paraId="76C6B039" w14:textId="77777777" w:rsidR="00183A22" w:rsidRPr="00183A22" w:rsidRDefault="00183A22" w:rsidP="00183A22">
      <w:pPr>
        <w:spacing w:line="276" w:lineRule="auto"/>
        <w:ind w:left="705" w:hanging="705"/>
        <w:jc w:val="both"/>
        <w:rPr>
          <w:rFonts w:ascii="Arial" w:hAnsi="Arial" w:cs="Arial"/>
          <w:sz w:val="18"/>
          <w:szCs w:val="18"/>
          <w:lang w:val="es-ES_tradnl" w:eastAsia="es-ES"/>
        </w:rPr>
      </w:pPr>
      <w:r w:rsidRPr="00183A22">
        <w:rPr>
          <w:rFonts w:ascii="Arial" w:hAnsi="Arial" w:cs="Arial"/>
          <w:sz w:val="18"/>
          <w:szCs w:val="18"/>
          <w:lang w:eastAsia="es-ES"/>
        </w:rPr>
        <w:t>2.4.</w:t>
      </w:r>
      <w:r w:rsidRPr="00183A22">
        <w:rPr>
          <w:rFonts w:ascii="Arial" w:hAnsi="Arial" w:cs="Arial"/>
          <w:sz w:val="18"/>
          <w:szCs w:val="18"/>
          <w:lang w:eastAsia="es-ES"/>
        </w:rPr>
        <w:tab/>
        <w:t xml:space="preserve">En atención a la instrucción de Administración Regional de __ </w:t>
      </w:r>
      <w:proofErr w:type="spellStart"/>
      <w:r w:rsidRPr="00183A22">
        <w:rPr>
          <w:rFonts w:ascii="Arial" w:hAnsi="Arial" w:cs="Arial"/>
          <w:sz w:val="18"/>
          <w:szCs w:val="18"/>
          <w:lang w:eastAsia="es-ES"/>
        </w:rPr>
        <w:t>de</w:t>
      </w:r>
      <w:proofErr w:type="spellEnd"/>
      <w:r w:rsidRPr="00183A22">
        <w:rPr>
          <w:rFonts w:ascii="Arial" w:hAnsi="Arial" w:cs="Arial"/>
          <w:sz w:val="18"/>
          <w:szCs w:val="18"/>
          <w:lang w:eastAsia="es-ES"/>
        </w:rPr>
        <w:t xml:space="preserve"> _____ </w:t>
      </w:r>
      <w:proofErr w:type="spellStart"/>
      <w:r w:rsidRPr="00183A22">
        <w:rPr>
          <w:rFonts w:ascii="Arial" w:hAnsi="Arial" w:cs="Arial"/>
          <w:sz w:val="18"/>
          <w:szCs w:val="18"/>
          <w:lang w:eastAsia="es-ES"/>
        </w:rPr>
        <w:t>de</w:t>
      </w:r>
      <w:proofErr w:type="spellEnd"/>
      <w:r w:rsidRPr="00183A22">
        <w:rPr>
          <w:rFonts w:ascii="Arial" w:hAnsi="Arial" w:cs="Arial"/>
          <w:sz w:val="18"/>
          <w:szCs w:val="18"/>
          <w:lang w:eastAsia="es-ES"/>
        </w:rPr>
        <w:t xml:space="preserve"> 2024, registrada mediante Hoja de Ruta No. R-___, se procede a elaborar el presente Contrato bajo el tenor de las siguientes cláusulas y condiciones.</w:t>
      </w:r>
    </w:p>
    <w:p w14:paraId="3F638088" w14:textId="77777777" w:rsidR="00183A22" w:rsidRPr="00183A22" w:rsidRDefault="00183A22" w:rsidP="00183A22">
      <w:pPr>
        <w:spacing w:line="276" w:lineRule="auto"/>
        <w:jc w:val="both"/>
        <w:rPr>
          <w:rFonts w:ascii="Arial" w:hAnsi="Arial" w:cs="Arial"/>
          <w:sz w:val="18"/>
          <w:szCs w:val="18"/>
          <w:lang w:val="es-ES_tradnl" w:eastAsia="es-ES"/>
        </w:rPr>
      </w:pPr>
      <w:r w:rsidRPr="00183A22">
        <w:rPr>
          <w:rFonts w:ascii="Arial" w:hAnsi="Arial" w:cs="Arial"/>
          <w:b/>
          <w:sz w:val="18"/>
          <w:szCs w:val="18"/>
          <w:u w:val="single"/>
          <w:lang w:val="es-ES_tradnl" w:eastAsia="es-ES"/>
        </w:rPr>
        <w:t>TERCERA. (OBJETO)</w:t>
      </w:r>
      <w:r w:rsidRPr="00183A22">
        <w:rPr>
          <w:rFonts w:ascii="Arial" w:hAnsi="Arial" w:cs="Arial"/>
          <w:b/>
          <w:sz w:val="18"/>
          <w:szCs w:val="18"/>
          <w:lang w:val="es-ES_tradnl" w:eastAsia="es-ES"/>
        </w:rPr>
        <w:t>.</w:t>
      </w:r>
      <w:r w:rsidRPr="00183A22">
        <w:rPr>
          <w:rFonts w:ascii="Arial" w:hAnsi="Arial" w:cs="Arial"/>
          <w:sz w:val="18"/>
          <w:szCs w:val="18"/>
          <w:lang w:val="es-ES_tradnl" w:eastAsia="es-ES"/>
        </w:rPr>
        <w:t xml:space="preserve"> </w:t>
      </w:r>
    </w:p>
    <w:p w14:paraId="6746A4C4" w14:textId="77777777" w:rsidR="00183A22" w:rsidRPr="00183A22" w:rsidRDefault="00183A22" w:rsidP="00183A22">
      <w:pPr>
        <w:spacing w:line="276" w:lineRule="auto"/>
        <w:ind w:right="-86"/>
        <w:jc w:val="both"/>
        <w:rPr>
          <w:rFonts w:ascii="Arial" w:hAnsi="Arial" w:cs="Arial"/>
          <w:sz w:val="18"/>
          <w:szCs w:val="18"/>
          <w:lang w:val="es-ES_tradnl" w:eastAsia="es-ES"/>
        </w:rPr>
      </w:pPr>
      <w:r w:rsidRPr="00183A22">
        <w:rPr>
          <w:rFonts w:ascii="Arial" w:hAnsi="Arial" w:cs="Arial"/>
          <w:sz w:val="18"/>
          <w:szCs w:val="18"/>
          <w:lang w:val="es-ES_tradnl" w:eastAsia="es-ES"/>
        </w:rPr>
        <w:t xml:space="preserve">El objeto del presente Contrato es establecer los términos y condiciones a que se sujetará la prestación del </w:t>
      </w:r>
      <w:r w:rsidRPr="00183A22">
        <w:rPr>
          <w:rFonts w:ascii="Arial" w:hAnsi="Arial" w:cs="Arial"/>
          <w:b/>
          <w:sz w:val="18"/>
          <w:szCs w:val="18"/>
          <w:lang w:val="es-ES_tradnl" w:eastAsia="es-ES"/>
        </w:rPr>
        <w:t>Servicio de Limpieza de POLICONSULTORIO, OFICINAS ADMINISTRATIVAS, ALMACENES, CLINICA ODONTOLOGICA y CLINICA REGIONAL de la Caja de Salud de la Banca Privada (Regional Santa Cruz)</w:t>
      </w:r>
      <w:r w:rsidRPr="00183A22">
        <w:rPr>
          <w:rFonts w:ascii="Arial" w:hAnsi="Arial" w:cs="Arial"/>
          <w:sz w:val="18"/>
          <w:szCs w:val="18"/>
          <w:lang w:val="es-ES_tradnl" w:eastAsia="es-ES"/>
        </w:rPr>
        <w:t>, en adelante el “Servicio”, de acuerdo a las condiciones establecidas en las siguientes cláusulas.</w:t>
      </w:r>
    </w:p>
    <w:p w14:paraId="1C2BD85C" w14:textId="77777777" w:rsidR="00183A22" w:rsidRPr="00183A22" w:rsidRDefault="00183A22" w:rsidP="00183A22">
      <w:pPr>
        <w:spacing w:line="276" w:lineRule="auto"/>
        <w:ind w:right="-86"/>
        <w:jc w:val="both"/>
        <w:rPr>
          <w:rFonts w:ascii="Arial" w:hAnsi="Arial" w:cs="Arial"/>
          <w:sz w:val="18"/>
          <w:szCs w:val="18"/>
          <w:lang w:val="es-ES_tradnl" w:eastAsia="es-ES"/>
        </w:rPr>
      </w:pPr>
      <w:r w:rsidRPr="00183A22">
        <w:rPr>
          <w:rFonts w:ascii="Arial" w:hAnsi="Arial" w:cs="Arial"/>
          <w:b/>
          <w:sz w:val="18"/>
          <w:szCs w:val="18"/>
          <w:u w:val="single"/>
          <w:lang w:val="es-ES_tradnl" w:eastAsia="es-ES"/>
        </w:rPr>
        <w:t>CUARTA. (CONDICIONES GENERALES PARA LA PRESTACION DEL SERVICIO)</w:t>
      </w:r>
      <w:r w:rsidRPr="00183A22">
        <w:rPr>
          <w:rFonts w:ascii="Arial" w:hAnsi="Arial" w:cs="Arial"/>
          <w:b/>
          <w:sz w:val="18"/>
          <w:szCs w:val="18"/>
          <w:lang w:val="es-ES_tradnl" w:eastAsia="es-ES"/>
        </w:rPr>
        <w:t>.</w:t>
      </w:r>
    </w:p>
    <w:p w14:paraId="5917FD23" w14:textId="77777777" w:rsidR="00183A22" w:rsidRPr="00183A22" w:rsidRDefault="00183A22" w:rsidP="00183A22">
      <w:pPr>
        <w:spacing w:line="276" w:lineRule="auto"/>
        <w:jc w:val="both"/>
        <w:rPr>
          <w:rFonts w:ascii="Arial" w:hAnsi="Arial" w:cs="Arial"/>
          <w:sz w:val="18"/>
          <w:szCs w:val="18"/>
          <w:lang w:val="es-ES_tradnl" w:eastAsia="es-ES"/>
        </w:rPr>
      </w:pPr>
      <w:r w:rsidRPr="00183A22">
        <w:rPr>
          <w:rFonts w:ascii="Arial" w:hAnsi="Arial" w:cs="Arial"/>
          <w:sz w:val="18"/>
          <w:szCs w:val="18"/>
          <w:lang w:val="es-ES_tradnl" w:eastAsia="es-ES"/>
        </w:rPr>
        <w:t xml:space="preserve">Las condiciones y características que deberá cumplir la </w:t>
      </w:r>
      <w:r w:rsidRPr="00183A22">
        <w:rPr>
          <w:rFonts w:ascii="Arial" w:hAnsi="Arial" w:cs="Arial"/>
          <w:b/>
          <w:sz w:val="18"/>
          <w:szCs w:val="18"/>
          <w:lang w:val="es-ES_tradnl" w:eastAsia="es-ES"/>
        </w:rPr>
        <w:t>CONTRATADA</w:t>
      </w:r>
      <w:r w:rsidRPr="00183A22">
        <w:rPr>
          <w:rFonts w:ascii="Arial" w:hAnsi="Arial" w:cs="Arial"/>
          <w:sz w:val="18"/>
          <w:szCs w:val="18"/>
          <w:lang w:val="es-ES_tradnl" w:eastAsia="es-ES"/>
        </w:rPr>
        <w:t xml:space="preserve"> para una adecuada prestación del Servicio, son las que se encuentran debidamente detalladas en el Pliego de Condiciones de la Invitación Pública No. ___/2024, la propuesta de la </w:t>
      </w:r>
      <w:r w:rsidRPr="00183A22">
        <w:rPr>
          <w:rFonts w:ascii="Arial" w:hAnsi="Arial" w:cs="Arial"/>
          <w:b/>
          <w:sz w:val="18"/>
          <w:szCs w:val="18"/>
          <w:lang w:val="es-ES_tradnl" w:eastAsia="es-ES"/>
        </w:rPr>
        <w:t>CONTRATADA</w:t>
      </w:r>
      <w:r w:rsidRPr="00183A22">
        <w:rPr>
          <w:rFonts w:ascii="Arial" w:hAnsi="Arial" w:cs="Arial"/>
          <w:sz w:val="18"/>
          <w:szCs w:val="18"/>
          <w:lang w:val="es-ES_tradnl" w:eastAsia="es-ES"/>
        </w:rPr>
        <w:t xml:space="preserve"> y la </w:t>
      </w:r>
      <w:r w:rsidRPr="00183A22">
        <w:rPr>
          <w:rFonts w:ascii="Arial" w:hAnsi="Arial" w:cs="Arial"/>
          <w:sz w:val="18"/>
          <w:szCs w:val="18"/>
          <w:lang w:eastAsia="es-ES"/>
        </w:rPr>
        <w:t>No Objeción del Gasto y Aprobación del Proceso</w:t>
      </w:r>
      <w:r w:rsidRPr="00183A22">
        <w:rPr>
          <w:rFonts w:ascii="Arial" w:hAnsi="Arial" w:cs="Arial"/>
          <w:sz w:val="18"/>
          <w:szCs w:val="18"/>
          <w:lang w:val="es-ES_tradnl" w:eastAsia="es-ES"/>
        </w:rPr>
        <w:t xml:space="preserve">, que dan lugar a la suscripción del presente Contrato y que forman parte del mismo y deberán ser cumplidas a cabalidad por la </w:t>
      </w:r>
      <w:r w:rsidRPr="00183A22">
        <w:rPr>
          <w:rFonts w:ascii="Arial" w:hAnsi="Arial" w:cs="Arial"/>
          <w:b/>
          <w:sz w:val="18"/>
          <w:szCs w:val="18"/>
          <w:lang w:val="es-ES_tradnl" w:eastAsia="es-ES"/>
        </w:rPr>
        <w:t>CONTRATADA</w:t>
      </w:r>
      <w:r w:rsidRPr="00183A22">
        <w:rPr>
          <w:rFonts w:ascii="Arial" w:hAnsi="Arial" w:cs="Arial"/>
          <w:sz w:val="18"/>
          <w:szCs w:val="18"/>
          <w:lang w:val="es-ES_tradnl" w:eastAsia="es-ES"/>
        </w:rPr>
        <w:t xml:space="preserve">. </w:t>
      </w:r>
    </w:p>
    <w:p w14:paraId="08571F01" w14:textId="77777777" w:rsidR="00183A22" w:rsidRPr="00183A22" w:rsidRDefault="00183A22" w:rsidP="00183A22">
      <w:pPr>
        <w:keepNext/>
        <w:spacing w:line="276" w:lineRule="auto"/>
        <w:jc w:val="both"/>
        <w:outlineLvl w:val="1"/>
        <w:rPr>
          <w:rFonts w:ascii="Arial" w:hAnsi="Arial" w:cs="Arial"/>
          <w:b/>
          <w:sz w:val="18"/>
          <w:szCs w:val="18"/>
          <w:u w:val="single"/>
          <w:lang w:val="es-ES_tradnl" w:eastAsia="es-ES"/>
        </w:rPr>
      </w:pPr>
      <w:r w:rsidRPr="00183A22">
        <w:rPr>
          <w:rFonts w:ascii="Arial" w:hAnsi="Arial" w:cs="Arial"/>
          <w:b/>
          <w:sz w:val="18"/>
          <w:szCs w:val="18"/>
          <w:u w:val="single"/>
          <w:lang w:val="es-ES_tradnl" w:eastAsia="es-ES"/>
        </w:rPr>
        <w:t>QUINTA. (PRECIO Y FORMA DE PAGO)</w:t>
      </w:r>
      <w:r w:rsidRPr="00183A22">
        <w:rPr>
          <w:rFonts w:ascii="Arial" w:hAnsi="Arial" w:cs="Arial"/>
          <w:b/>
          <w:sz w:val="18"/>
          <w:szCs w:val="18"/>
          <w:lang w:val="es-ES_tradnl" w:eastAsia="es-ES"/>
        </w:rPr>
        <w:t>.</w:t>
      </w:r>
    </w:p>
    <w:p w14:paraId="114D2370" w14:textId="77777777" w:rsidR="00183A22" w:rsidRPr="00183A22" w:rsidRDefault="00183A22" w:rsidP="00183A22">
      <w:pPr>
        <w:tabs>
          <w:tab w:val="right" w:pos="3544"/>
          <w:tab w:val="right" w:pos="5387"/>
          <w:tab w:val="right" w:pos="7088"/>
        </w:tabs>
        <w:spacing w:line="276" w:lineRule="auto"/>
        <w:jc w:val="both"/>
        <w:rPr>
          <w:rFonts w:ascii="Arial" w:hAnsi="Arial" w:cs="Arial"/>
          <w:sz w:val="18"/>
          <w:szCs w:val="18"/>
          <w:lang w:val="es-ES_tradnl" w:eastAsia="es-ES"/>
        </w:rPr>
      </w:pPr>
      <w:r w:rsidRPr="00183A22">
        <w:rPr>
          <w:rFonts w:ascii="Arial" w:hAnsi="Arial" w:cs="Arial"/>
          <w:sz w:val="18"/>
          <w:szCs w:val="18"/>
          <w:lang w:val="es-ES_tradnl" w:eastAsia="es-ES"/>
        </w:rPr>
        <w:t xml:space="preserve">La </w:t>
      </w:r>
      <w:r w:rsidRPr="00183A22">
        <w:rPr>
          <w:rFonts w:ascii="Arial" w:hAnsi="Arial" w:cs="Arial"/>
          <w:b/>
          <w:sz w:val="18"/>
          <w:szCs w:val="18"/>
          <w:lang w:val="es-ES_tradnl" w:eastAsia="es-ES"/>
        </w:rPr>
        <w:t xml:space="preserve">CSBP </w:t>
      </w:r>
      <w:r w:rsidRPr="00183A22">
        <w:rPr>
          <w:rFonts w:ascii="Arial" w:hAnsi="Arial" w:cs="Arial"/>
          <w:sz w:val="18"/>
          <w:szCs w:val="18"/>
          <w:lang w:val="es-ES_tradnl" w:eastAsia="es-ES"/>
        </w:rPr>
        <w:t xml:space="preserve">por la prestación del Servicio, cancelará un </w:t>
      </w:r>
      <w:r w:rsidRPr="00183A22">
        <w:rPr>
          <w:rFonts w:ascii="Arial" w:hAnsi="Arial" w:cs="Arial"/>
          <w:b/>
          <w:sz w:val="18"/>
          <w:szCs w:val="18"/>
          <w:lang w:val="es-ES_tradnl" w:eastAsia="es-ES"/>
        </w:rPr>
        <w:t>importe mensual</w:t>
      </w:r>
      <w:r w:rsidRPr="00183A22">
        <w:rPr>
          <w:rFonts w:ascii="Arial" w:hAnsi="Arial" w:cs="Arial"/>
          <w:sz w:val="18"/>
          <w:szCs w:val="18"/>
          <w:lang w:val="es-ES_tradnl" w:eastAsia="es-ES"/>
        </w:rPr>
        <w:t xml:space="preserve"> de</w:t>
      </w:r>
      <w:r w:rsidRPr="00183A22">
        <w:rPr>
          <w:rFonts w:ascii="Arial" w:hAnsi="Arial" w:cs="Arial"/>
          <w:b/>
          <w:sz w:val="18"/>
          <w:szCs w:val="18"/>
          <w:lang w:val="es-ES_tradnl" w:eastAsia="es-ES"/>
        </w:rPr>
        <w:t xml:space="preserve"> Bs__________ (_____________ __/100 </w:t>
      </w:r>
      <w:proofErr w:type="gramStart"/>
      <w:r w:rsidRPr="00183A22">
        <w:rPr>
          <w:rFonts w:ascii="Arial" w:hAnsi="Arial" w:cs="Arial"/>
          <w:b/>
          <w:sz w:val="18"/>
          <w:szCs w:val="18"/>
          <w:lang w:val="es-ES_tradnl" w:eastAsia="es-ES"/>
        </w:rPr>
        <w:t>Bolivianos</w:t>
      </w:r>
      <w:proofErr w:type="gramEnd"/>
      <w:r w:rsidRPr="00183A22">
        <w:rPr>
          <w:rFonts w:ascii="Arial" w:hAnsi="Arial" w:cs="Arial"/>
          <w:b/>
          <w:sz w:val="18"/>
          <w:szCs w:val="18"/>
          <w:lang w:val="es-ES_tradnl" w:eastAsia="es-ES"/>
        </w:rPr>
        <w:t>)</w:t>
      </w:r>
      <w:r w:rsidRPr="00183A22">
        <w:rPr>
          <w:rFonts w:ascii="Arial" w:hAnsi="Arial" w:cs="Arial"/>
          <w:sz w:val="18"/>
          <w:szCs w:val="18"/>
          <w:lang w:val="es-ES_tradnl" w:eastAsia="es-ES"/>
        </w:rPr>
        <w:t xml:space="preserve">, suma de dinero que será pagada en forma mensual, por mes vencido, previa presentación de la solicitud de pago, de la factura e informe de la prestación del Servicio, que deberán contar con la conformidad del Fiscal del Servicio de la </w:t>
      </w:r>
      <w:r w:rsidRPr="00183A22">
        <w:rPr>
          <w:rFonts w:ascii="Arial" w:hAnsi="Arial" w:cs="Arial"/>
          <w:b/>
          <w:sz w:val="18"/>
          <w:szCs w:val="18"/>
          <w:lang w:val="es-ES_tradnl" w:eastAsia="es-ES"/>
        </w:rPr>
        <w:t>CSBP (Regional Santa Cruz)</w:t>
      </w:r>
      <w:r w:rsidRPr="00183A22">
        <w:rPr>
          <w:rFonts w:ascii="Arial" w:hAnsi="Arial" w:cs="Arial"/>
          <w:sz w:val="18"/>
          <w:szCs w:val="18"/>
          <w:lang w:val="es-ES_tradnl" w:eastAsia="es-ES"/>
        </w:rPr>
        <w:t xml:space="preserve">.  El pago se efectuará mediante cheque a nombre de la </w:t>
      </w:r>
      <w:r w:rsidRPr="00183A22">
        <w:rPr>
          <w:rFonts w:ascii="Arial" w:hAnsi="Arial" w:cs="Arial"/>
          <w:b/>
          <w:sz w:val="18"/>
          <w:szCs w:val="18"/>
          <w:lang w:val="es-ES_tradnl" w:eastAsia="es-ES"/>
        </w:rPr>
        <w:t>CONTRATADA</w:t>
      </w:r>
      <w:r w:rsidRPr="00183A22">
        <w:rPr>
          <w:rFonts w:ascii="Arial" w:hAnsi="Arial" w:cs="Arial"/>
          <w:sz w:val="18"/>
          <w:szCs w:val="18"/>
          <w:lang w:val="es-ES_tradnl" w:eastAsia="es-ES"/>
        </w:rPr>
        <w:t>.</w:t>
      </w:r>
    </w:p>
    <w:p w14:paraId="57552A65" w14:textId="77777777" w:rsidR="00183A22" w:rsidRPr="00183A22" w:rsidRDefault="00183A22" w:rsidP="00183A22">
      <w:pPr>
        <w:tabs>
          <w:tab w:val="right" w:pos="3544"/>
          <w:tab w:val="right" w:pos="5387"/>
          <w:tab w:val="right" w:pos="7088"/>
        </w:tabs>
        <w:spacing w:line="276" w:lineRule="auto"/>
        <w:jc w:val="both"/>
        <w:rPr>
          <w:rFonts w:ascii="Arial" w:hAnsi="Arial" w:cs="Arial"/>
          <w:sz w:val="18"/>
          <w:szCs w:val="18"/>
          <w:lang w:val="es-ES_tradnl" w:eastAsia="es-ES"/>
        </w:rPr>
      </w:pPr>
      <w:r w:rsidRPr="00183A22">
        <w:rPr>
          <w:rFonts w:ascii="Arial" w:hAnsi="Arial" w:cs="Arial"/>
          <w:sz w:val="18"/>
          <w:szCs w:val="18"/>
          <w:lang w:val="es-ES_tradnl" w:eastAsia="es-ES"/>
        </w:rPr>
        <w:lastRenderedPageBreak/>
        <w:t>En el siguiente cuadro, se detallan los montos a cancelar mensual y anualmente, por todos los recintos cubiertos por el presente Contrato:</w:t>
      </w:r>
    </w:p>
    <w:p w14:paraId="7948530F" w14:textId="77777777" w:rsidR="00183A22" w:rsidRPr="00183A22" w:rsidRDefault="00183A22" w:rsidP="00183A22">
      <w:pPr>
        <w:tabs>
          <w:tab w:val="right" w:pos="3544"/>
          <w:tab w:val="right" w:pos="5387"/>
          <w:tab w:val="right" w:pos="7088"/>
        </w:tabs>
        <w:spacing w:line="276" w:lineRule="auto"/>
        <w:jc w:val="both"/>
        <w:rPr>
          <w:rFonts w:ascii="Arial" w:hAnsi="Arial" w:cs="Arial"/>
          <w:sz w:val="18"/>
          <w:szCs w:val="18"/>
          <w:lang w:val="es-ES_tradnl" w:eastAsia="es-ES"/>
        </w:rPr>
      </w:pPr>
    </w:p>
    <w:tbl>
      <w:tblPr>
        <w:tblW w:w="6920" w:type="dxa"/>
        <w:tblInd w:w="1514" w:type="dxa"/>
        <w:tblCellMar>
          <w:left w:w="70" w:type="dxa"/>
          <w:right w:w="70" w:type="dxa"/>
        </w:tblCellMar>
        <w:tblLook w:val="04A0" w:firstRow="1" w:lastRow="0" w:firstColumn="1" w:lastColumn="0" w:noHBand="0" w:noVBand="1"/>
      </w:tblPr>
      <w:tblGrid>
        <w:gridCol w:w="3060"/>
        <w:gridCol w:w="1863"/>
        <w:gridCol w:w="1997"/>
      </w:tblGrid>
      <w:tr w:rsidR="00183A22" w:rsidRPr="00183A22" w14:paraId="229E96D6" w14:textId="77777777" w:rsidTr="00183A22">
        <w:trPr>
          <w:trHeight w:val="240"/>
        </w:trPr>
        <w:tc>
          <w:tcPr>
            <w:tcW w:w="3060" w:type="dxa"/>
            <w:tcBorders>
              <w:top w:val="single" w:sz="4" w:space="0" w:color="auto"/>
              <w:left w:val="single" w:sz="4" w:space="0" w:color="auto"/>
              <w:bottom w:val="single" w:sz="4" w:space="0" w:color="auto"/>
              <w:right w:val="single" w:sz="4" w:space="0" w:color="auto"/>
            </w:tcBorders>
            <w:vAlign w:val="center"/>
            <w:hideMark/>
          </w:tcPr>
          <w:p w14:paraId="66A755A4" w14:textId="77777777" w:rsidR="00183A22" w:rsidRPr="00183A22" w:rsidRDefault="00183A22" w:rsidP="00183A22">
            <w:pPr>
              <w:jc w:val="center"/>
              <w:rPr>
                <w:rFonts w:ascii="Calibri" w:hAnsi="Calibri" w:cs="Calibri"/>
                <w:b/>
                <w:bCs/>
                <w:color w:val="000000"/>
                <w:sz w:val="18"/>
                <w:szCs w:val="18"/>
                <w:lang w:val="es-BO" w:eastAsia="es-BO"/>
              </w:rPr>
            </w:pPr>
            <w:r w:rsidRPr="00183A22">
              <w:rPr>
                <w:rFonts w:ascii="Arial" w:hAnsi="Arial" w:cs="Arial"/>
                <w:b/>
                <w:bCs/>
                <w:color w:val="000000"/>
                <w:sz w:val="18"/>
                <w:szCs w:val="18"/>
                <w:lang w:val="es-BO" w:eastAsia="es-BO"/>
              </w:rPr>
              <w:t>DETALLE DE INMUBLES</w:t>
            </w:r>
          </w:p>
        </w:tc>
        <w:tc>
          <w:tcPr>
            <w:tcW w:w="1863" w:type="dxa"/>
            <w:tcBorders>
              <w:top w:val="single" w:sz="4" w:space="0" w:color="auto"/>
              <w:left w:val="nil"/>
              <w:bottom w:val="single" w:sz="4" w:space="0" w:color="auto"/>
              <w:right w:val="single" w:sz="4" w:space="0" w:color="auto"/>
            </w:tcBorders>
            <w:vAlign w:val="center"/>
            <w:hideMark/>
          </w:tcPr>
          <w:p w14:paraId="3C8D63B3" w14:textId="77777777" w:rsidR="00183A22" w:rsidRPr="00183A22" w:rsidRDefault="00183A22" w:rsidP="00183A22">
            <w:pPr>
              <w:jc w:val="center"/>
              <w:rPr>
                <w:rFonts w:ascii="Arial" w:hAnsi="Arial" w:cs="Arial"/>
                <w:b/>
                <w:bCs/>
                <w:color w:val="000000"/>
                <w:sz w:val="18"/>
                <w:szCs w:val="18"/>
                <w:lang w:val="es-BO" w:eastAsia="es-BO"/>
              </w:rPr>
            </w:pPr>
            <w:r w:rsidRPr="00183A22">
              <w:rPr>
                <w:rFonts w:ascii="Arial" w:hAnsi="Arial" w:cs="Arial"/>
                <w:b/>
                <w:bCs/>
                <w:color w:val="000000"/>
                <w:sz w:val="18"/>
                <w:szCs w:val="18"/>
                <w:lang w:val="es-BO" w:eastAsia="es-BO"/>
              </w:rPr>
              <w:t>IMPORTE MENSUAL EN Bs</w:t>
            </w:r>
          </w:p>
        </w:tc>
        <w:tc>
          <w:tcPr>
            <w:tcW w:w="1997" w:type="dxa"/>
            <w:tcBorders>
              <w:top w:val="single" w:sz="4" w:space="0" w:color="auto"/>
              <w:left w:val="nil"/>
              <w:bottom w:val="single" w:sz="4" w:space="0" w:color="auto"/>
              <w:right w:val="single" w:sz="4" w:space="0" w:color="auto"/>
            </w:tcBorders>
            <w:vAlign w:val="center"/>
            <w:hideMark/>
          </w:tcPr>
          <w:p w14:paraId="17368BD1" w14:textId="77777777" w:rsidR="00183A22" w:rsidRPr="00183A22" w:rsidRDefault="00183A22" w:rsidP="00183A22">
            <w:pPr>
              <w:jc w:val="center"/>
              <w:rPr>
                <w:rFonts w:ascii="Arial" w:hAnsi="Arial" w:cs="Arial"/>
                <w:b/>
                <w:bCs/>
                <w:color w:val="000000"/>
                <w:sz w:val="18"/>
                <w:szCs w:val="18"/>
                <w:lang w:val="es-BO" w:eastAsia="es-BO"/>
              </w:rPr>
            </w:pPr>
            <w:r w:rsidRPr="00183A22">
              <w:rPr>
                <w:rFonts w:ascii="Arial" w:hAnsi="Arial" w:cs="Arial"/>
                <w:b/>
                <w:bCs/>
                <w:color w:val="000000"/>
                <w:sz w:val="18"/>
                <w:szCs w:val="18"/>
                <w:lang w:val="es-BO" w:eastAsia="es-BO"/>
              </w:rPr>
              <w:t>IMPORTE TOTAL EN Bs</w:t>
            </w:r>
          </w:p>
        </w:tc>
      </w:tr>
      <w:tr w:rsidR="00183A22" w:rsidRPr="00183A22" w14:paraId="71F2CC8F" w14:textId="77777777" w:rsidTr="00183A22">
        <w:trPr>
          <w:trHeight w:val="240"/>
        </w:trPr>
        <w:tc>
          <w:tcPr>
            <w:tcW w:w="3060" w:type="dxa"/>
            <w:tcBorders>
              <w:top w:val="nil"/>
              <w:left w:val="single" w:sz="4" w:space="0" w:color="auto"/>
              <w:bottom w:val="single" w:sz="4" w:space="0" w:color="auto"/>
              <w:right w:val="single" w:sz="4" w:space="0" w:color="auto"/>
            </w:tcBorders>
            <w:vAlign w:val="center"/>
            <w:hideMark/>
          </w:tcPr>
          <w:p w14:paraId="390D5547" w14:textId="77777777" w:rsidR="00183A22" w:rsidRPr="00183A22" w:rsidRDefault="00183A22" w:rsidP="00183A22">
            <w:pPr>
              <w:rPr>
                <w:rFonts w:ascii="Arial" w:hAnsi="Arial" w:cs="Arial"/>
                <w:color w:val="000000"/>
                <w:sz w:val="18"/>
                <w:szCs w:val="18"/>
                <w:lang w:val="es-BO" w:eastAsia="es-BO"/>
              </w:rPr>
            </w:pPr>
            <w:r w:rsidRPr="00183A22">
              <w:rPr>
                <w:rFonts w:ascii="Arial" w:hAnsi="Arial" w:cs="Arial"/>
                <w:color w:val="000000"/>
                <w:sz w:val="18"/>
                <w:szCs w:val="18"/>
                <w:lang w:val="es-BO" w:eastAsia="es-BO"/>
              </w:rPr>
              <w:t xml:space="preserve">POLICONSULTORIO </w:t>
            </w:r>
          </w:p>
        </w:tc>
        <w:tc>
          <w:tcPr>
            <w:tcW w:w="1863" w:type="dxa"/>
            <w:tcBorders>
              <w:top w:val="nil"/>
              <w:left w:val="nil"/>
              <w:bottom w:val="single" w:sz="4" w:space="0" w:color="auto"/>
              <w:right w:val="single" w:sz="4" w:space="0" w:color="auto"/>
            </w:tcBorders>
            <w:vAlign w:val="center"/>
          </w:tcPr>
          <w:p w14:paraId="4F8D4DD9" w14:textId="77777777" w:rsidR="00183A22" w:rsidRPr="00183A22" w:rsidRDefault="00183A22" w:rsidP="00183A22">
            <w:pPr>
              <w:jc w:val="right"/>
              <w:rPr>
                <w:rFonts w:ascii="Arial" w:hAnsi="Arial" w:cs="Arial"/>
                <w:color w:val="000000"/>
                <w:sz w:val="18"/>
                <w:szCs w:val="18"/>
                <w:lang w:val="es-BO" w:eastAsia="es-BO"/>
              </w:rPr>
            </w:pPr>
          </w:p>
        </w:tc>
        <w:tc>
          <w:tcPr>
            <w:tcW w:w="1997" w:type="dxa"/>
            <w:tcBorders>
              <w:top w:val="nil"/>
              <w:left w:val="nil"/>
              <w:bottom w:val="single" w:sz="4" w:space="0" w:color="auto"/>
              <w:right w:val="single" w:sz="4" w:space="0" w:color="auto"/>
            </w:tcBorders>
            <w:shd w:val="clear" w:color="auto" w:fill="FFFFFF"/>
            <w:vAlign w:val="center"/>
          </w:tcPr>
          <w:p w14:paraId="7AF05B7D" w14:textId="77777777" w:rsidR="00183A22" w:rsidRPr="00183A22" w:rsidRDefault="00183A22" w:rsidP="00183A22">
            <w:pPr>
              <w:jc w:val="right"/>
              <w:rPr>
                <w:rFonts w:ascii="Arial" w:hAnsi="Arial" w:cs="Arial"/>
                <w:color w:val="000000"/>
                <w:sz w:val="18"/>
                <w:szCs w:val="18"/>
                <w:lang w:val="es-BO" w:eastAsia="es-BO"/>
              </w:rPr>
            </w:pPr>
          </w:p>
        </w:tc>
      </w:tr>
      <w:tr w:rsidR="00183A22" w:rsidRPr="00183A22" w14:paraId="4F197D8F" w14:textId="77777777" w:rsidTr="00183A22">
        <w:trPr>
          <w:trHeight w:val="240"/>
        </w:trPr>
        <w:tc>
          <w:tcPr>
            <w:tcW w:w="3060" w:type="dxa"/>
            <w:tcBorders>
              <w:top w:val="nil"/>
              <w:left w:val="single" w:sz="4" w:space="0" w:color="auto"/>
              <w:bottom w:val="single" w:sz="4" w:space="0" w:color="auto"/>
              <w:right w:val="single" w:sz="4" w:space="0" w:color="auto"/>
            </w:tcBorders>
            <w:vAlign w:val="center"/>
            <w:hideMark/>
          </w:tcPr>
          <w:p w14:paraId="0A9E776C" w14:textId="77777777" w:rsidR="00183A22" w:rsidRPr="00183A22" w:rsidRDefault="00183A22" w:rsidP="00183A22">
            <w:pPr>
              <w:rPr>
                <w:rFonts w:ascii="Arial" w:hAnsi="Arial" w:cs="Arial"/>
                <w:color w:val="000000"/>
                <w:sz w:val="18"/>
                <w:szCs w:val="18"/>
                <w:lang w:val="es-BO" w:eastAsia="es-BO"/>
              </w:rPr>
            </w:pPr>
            <w:r w:rsidRPr="00183A22">
              <w:rPr>
                <w:rFonts w:ascii="Arial" w:hAnsi="Arial" w:cs="Arial"/>
                <w:color w:val="000000"/>
                <w:sz w:val="18"/>
                <w:szCs w:val="18"/>
                <w:lang w:val="es-BO" w:eastAsia="es-BO"/>
              </w:rPr>
              <w:t>CLÍNICA ODONTOLÓGICA</w:t>
            </w:r>
          </w:p>
        </w:tc>
        <w:tc>
          <w:tcPr>
            <w:tcW w:w="1863" w:type="dxa"/>
            <w:tcBorders>
              <w:top w:val="nil"/>
              <w:left w:val="nil"/>
              <w:bottom w:val="single" w:sz="4" w:space="0" w:color="auto"/>
              <w:right w:val="single" w:sz="4" w:space="0" w:color="auto"/>
            </w:tcBorders>
            <w:vAlign w:val="center"/>
          </w:tcPr>
          <w:p w14:paraId="7C582C3E" w14:textId="77777777" w:rsidR="00183A22" w:rsidRPr="00183A22" w:rsidRDefault="00183A22" w:rsidP="00183A22">
            <w:pPr>
              <w:jc w:val="right"/>
              <w:rPr>
                <w:rFonts w:ascii="Arial" w:hAnsi="Arial" w:cs="Arial"/>
                <w:color w:val="000000"/>
                <w:sz w:val="18"/>
                <w:szCs w:val="18"/>
                <w:lang w:val="es-BO" w:eastAsia="es-BO"/>
              </w:rPr>
            </w:pPr>
          </w:p>
        </w:tc>
        <w:tc>
          <w:tcPr>
            <w:tcW w:w="1997" w:type="dxa"/>
            <w:tcBorders>
              <w:top w:val="nil"/>
              <w:left w:val="nil"/>
              <w:bottom w:val="single" w:sz="4" w:space="0" w:color="auto"/>
              <w:right w:val="single" w:sz="4" w:space="0" w:color="auto"/>
            </w:tcBorders>
            <w:shd w:val="clear" w:color="auto" w:fill="FFFFFF"/>
            <w:vAlign w:val="center"/>
          </w:tcPr>
          <w:p w14:paraId="5DA647B3" w14:textId="77777777" w:rsidR="00183A22" w:rsidRPr="00183A22" w:rsidRDefault="00183A22" w:rsidP="00183A22">
            <w:pPr>
              <w:jc w:val="right"/>
              <w:rPr>
                <w:rFonts w:ascii="Arial" w:hAnsi="Arial" w:cs="Arial"/>
                <w:color w:val="000000"/>
                <w:sz w:val="18"/>
                <w:szCs w:val="18"/>
                <w:lang w:val="es-BO" w:eastAsia="es-BO"/>
              </w:rPr>
            </w:pPr>
          </w:p>
        </w:tc>
      </w:tr>
      <w:tr w:rsidR="00183A22" w:rsidRPr="00183A22" w14:paraId="25D96CFC" w14:textId="77777777" w:rsidTr="00183A22">
        <w:trPr>
          <w:trHeight w:val="180"/>
        </w:trPr>
        <w:tc>
          <w:tcPr>
            <w:tcW w:w="3060" w:type="dxa"/>
            <w:tcBorders>
              <w:top w:val="nil"/>
              <w:left w:val="single" w:sz="4" w:space="0" w:color="auto"/>
              <w:bottom w:val="single" w:sz="4" w:space="0" w:color="auto"/>
              <w:right w:val="single" w:sz="4" w:space="0" w:color="auto"/>
            </w:tcBorders>
            <w:vAlign w:val="center"/>
            <w:hideMark/>
          </w:tcPr>
          <w:p w14:paraId="1FF2C77E" w14:textId="77777777" w:rsidR="00183A22" w:rsidRPr="00183A22" w:rsidRDefault="00183A22" w:rsidP="00183A22">
            <w:pPr>
              <w:rPr>
                <w:rFonts w:ascii="Arial" w:hAnsi="Arial" w:cs="Arial"/>
                <w:color w:val="000000"/>
                <w:sz w:val="18"/>
                <w:szCs w:val="18"/>
                <w:lang w:val="es-BO" w:eastAsia="es-BO"/>
              </w:rPr>
            </w:pPr>
            <w:r w:rsidRPr="00183A22">
              <w:rPr>
                <w:rFonts w:ascii="Arial" w:hAnsi="Arial" w:cs="Arial"/>
                <w:color w:val="000000"/>
                <w:sz w:val="18"/>
                <w:szCs w:val="18"/>
                <w:lang w:val="es-BO" w:eastAsia="es-BO"/>
              </w:rPr>
              <w:t xml:space="preserve">OFICINAS ADMINISTRATIVAS </w:t>
            </w:r>
          </w:p>
        </w:tc>
        <w:tc>
          <w:tcPr>
            <w:tcW w:w="1863" w:type="dxa"/>
            <w:tcBorders>
              <w:top w:val="nil"/>
              <w:left w:val="nil"/>
              <w:bottom w:val="single" w:sz="4" w:space="0" w:color="auto"/>
              <w:right w:val="single" w:sz="4" w:space="0" w:color="auto"/>
            </w:tcBorders>
            <w:vAlign w:val="center"/>
          </w:tcPr>
          <w:p w14:paraId="3FDBFFDF" w14:textId="77777777" w:rsidR="00183A22" w:rsidRPr="00183A22" w:rsidRDefault="00183A22" w:rsidP="00183A22">
            <w:pPr>
              <w:jc w:val="right"/>
              <w:rPr>
                <w:rFonts w:ascii="Arial" w:hAnsi="Arial" w:cs="Arial"/>
                <w:color w:val="000000"/>
                <w:sz w:val="18"/>
                <w:szCs w:val="18"/>
                <w:lang w:val="es-BO" w:eastAsia="es-BO"/>
              </w:rPr>
            </w:pPr>
          </w:p>
        </w:tc>
        <w:tc>
          <w:tcPr>
            <w:tcW w:w="1997" w:type="dxa"/>
            <w:tcBorders>
              <w:top w:val="nil"/>
              <w:left w:val="nil"/>
              <w:bottom w:val="single" w:sz="4" w:space="0" w:color="auto"/>
              <w:right w:val="single" w:sz="4" w:space="0" w:color="auto"/>
            </w:tcBorders>
            <w:shd w:val="clear" w:color="auto" w:fill="FFFFFF"/>
            <w:vAlign w:val="center"/>
          </w:tcPr>
          <w:p w14:paraId="75F3D258" w14:textId="77777777" w:rsidR="00183A22" w:rsidRPr="00183A22" w:rsidRDefault="00183A22" w:rsidP="00183A22">
            <w:pPr>
              <w:jc w:val="right"/>
              <w:rPr>
                <w:rFonts w:ascii="Arial" w:hAnsi="Arial" w:cs="Arial"/>
                <w:color w:val="000000"/>
                <w:sz w:val="18"/>
                <w:szCs w:val="18"/>
                <w:lang w:val="es-BO" w:eastAsia="es-BO"/>
              </w:rPr>
            </w:pPr>
          </w:p>
        </w:tc>
      </w:tr>
      <w:tr w:rsidR="00183A22" w:rsidRPr="00183A22" w14:paraId="7740FFE0" w14:textId="77777777" w:rsidTr="00183A22">
        <w:trPr>
          <w:trHeight w:val="240"/>
        </w:trPr>
        <w:tc>
          <w:tcPr>
            <w:tcW w:w="3060" w:type="dxa"/>
            <w:tcBorders>
              <w:top w:val="nil"/>
              <w:left w:val="single" w:sz="4" w:space="0" w:color="auto"/>
              <w:bottom w:val="single" w:sz="4" w:space="0" w:color="auto"/>
              <w:right w:val="single" w:sz="4" w:space="0" w:color="auto"/>
            </w:tcBorders>
            <w:vAlign w:val="center"/>
            <w:hideMark/>
          </w:tcPr>
          <w:p w14:paraId="2136D27F" w14:textId="77777777" w:rsidR="00183A22" w:rsidRPr="00183A22" w:rsidRDefault="00183A22" w:rsidP="00183A22">
            <w:pPr>
              <w:rPr>
                <w:rFonts w:ascii="Arial" w:hAnsi="Arial" w:cs="Arial"/>
                <w:color w:val="000000"/>
                <w:sz w:val="18"/>
                <w:szCs w:val="18"/>
                <w:lang w:val="es-BO" w:eastAsia="es-BO"/>
              </w:rPr>
            </w:pPr>
            <w:r w:rsidRPr="00183A22">
              <w:rPr>
                <w:rFonts w:ascii="Arial" w:hAnsi="Arial" w:cs="Arial"/>
                <w:color w:val="000000"/>
                <w:sz w:val="18"/>
                <w:szCs w:val="18"/>
                <w:lang w:val="es-BO" w:eastAsia="es-BO"/>
              </w:rPr>
              <w:t>ALMACENES</w:t>
            </w:r>
          </w:p>
        </w:tc>
        <w:tc>
          <w:tcPr>
            <w:tcW w:w="1863" w:type="dxa"/>
            <w:tcBorders>
              <w:top w:val="nil"/>
              <w:left w:val="nil"/>
              <w:bottom w:val="single" w:sz="4" w:space="0" w:color="auto"/>
              <w:right w:val="single" w:sz="4" w:space="0" w:color="auto"/>
            </w:tcBorders>
            <w:vAlign w:val="center"/>
          </w:tcPr>
          <w:p w14:paraId="4F360889" w14:textId="77777777" w:rsidR="00183A22" w:rsidRPr="00183A22" w:rsidRDefault="00183A22" w:rsidP="00183A22">
            <w:pPr>
              <w:jc w:val="right"/>
              <w:rPr>
                <w:rFonts w:ascii="Arial" w:hAnsi="Arial" w:cs="Arial"/>
                <w:color w:val="000000"/>
                <w:sz w:val="18"/>
                <w:szCs w:val="18"/>
                <w:lang w:val="es-BO" w:eastAsia="es-BO"/>
              </w:rPr>
            </w:pPr>
          </w:p>
        </w:tc>
        <w:tc>
          <w:tcPr>
            <w:tcW w:w="1997" w:type="dxa"/>
            <w:tcBorders>
              <w:top w:val="nil"/>
              <w:left w:val="nil"/>
              <w:bottom w:val="single" w:sz="4" w:space="0" w:color="auto"/>
              <w:right w:val="single" w:sz="4" w:space="0" w:color="auto"/>
            </w:tcBorders>
            <w:shd w:val="clear" w:color="auto" w:fill="FFFFFF"/>
            <w:vAlign w:val="center"/>
          </w:tcPr>
          <w:p w14:paraId="66F244A9" w14:textId="77777777" w:rsidR="00183A22" w:rsidRPr="00183A22" w:rsidRDefault="00183A22" w:rsidP="00183A22">
            <w:pPr>
              <w:jc w:val="right"/>
              <w:rPr>
                <w:rFonts w:ascii="Arial" w:hAnsi="Arial" w:cs="Arial"/>
                <w:color w:val="000000"/>
                <w:sz w:val="18"/>
                <w:szCs w:val="18"/>
                <w:lang w:val="es-BO" w:eastAsia="es-BO"/>
              </w:rPr>
            </w:pPr>
          </w:p>
        </w:tc>
      </w:tr>
      <w:tr w:rsidR="00183A22" w:rsidRPr="00183A22" w14:paraId="01A9D47F" w14:textId="77777777" w:rsidTr="00183A22">
        <w:trPr>
          <w:trHeight w:val="240"/>
        </w:trPr>
        <w:tc>
          <w:tcPr>
            <w:tcW w:w="3060" w:type="dxa"/>
            <w:tcBorders>
              <w:top w:val="single" w:sz="4" w:space="0" w:color="auto"/>
              <w:left w:val="single" w:sz="4" w:space="0" w:color="auto"/>
              <w:bottom w:val="single" w:sz="4" w:space="0" w:color="auto"/>
              <w:right w:val="single" w:sz="4" w:space="0" w:color="auto"/>
            </w:tcBorders>
            <w:vAlign w:val="center"/>
            <w:hideMark/>
          </w:tcPr>
          <w:p w14:paraId="13A53794" w14:textId="77777777" w:rsidR="00183A22" w:rsidRPr="00183A22" w:rsidRDefault="00183A22" w:rsidP="00183A22">
            <w:pPr>
              <w:rPr>
                <w:rFonts w:ascii="Arial" w:hAnsi="Arial" w:cs="Arial"/>
                <w:color w:val="000000"/>
                <w:sz w:val="18"/>
                <w:szCs w:val="18"/>
                <w:lang w:val="es-BO" w:eastAsia="es-BO"/>
              </w:rPr>
            </w:pPr>
            <w:r w:rsidRPr="00183A22">
              <w:rPr>
                <w:rFonts w:ascii="Arial" w:hAnsi="Arial" w:cs="Arial"/>
                <w:color w:val="000000"/>
                <w:sz w:val="18"/>
                <w:szCs w:val="18"/>
                <w:lang w:val="es-BO" w:eastAsia="es-BO"/>
              </w:rPr>
              <w:t xml:space="preserve">CLÍNICA </w:t>
            </w:r>
          </w:p>
        </w:tc>
        <w:tc>
          <w:tcPr>
            <w:tcW w:w="1863" w:type="dxa"/>
            <w:tcBorders>
              <w:top w:val="single" w:sz="4" w:space="0" w:color="auto"/>
              <w:left w:val="nil"/>
              <w:bottom w:val="single" w:sz="4" w:space="0" w:color="auto"/>
              <w:right w:val="single" w:sz="4" w:space="0" w:color="auto"/>
            </w:tcBorders>
            <w:vAlign w:val="center"/>
          </w:tcPr>
          <w:p w14:paraId="4451DE57" w14:textId="77777777" w:rsidR="00183A22" w:rsidRPr="00183A22" w:rsidRDefault="00183A22" w:rsidP="00183A22">
            <w:pPr>
              <w:jc w:val="right"/>
              <w:rPr>
                <w:rFonts w:ascii="Arial" w:hAnsi="Arial" w:cs="Arial"/>
                <w:color w:val="000000"/>
                <w:sz w:val="18"/>
                <w:szCs w:val="18"/>
                <w:lang w:val="es-BO" w:eastAsia="es-BO"/>
              </w:rPr>
            </w:pPr>
          </w:p>
        </w:tc>
        <w:tc>
          <w:tcPr>
            <w:tcW w:w="1997" w:type="dxa"/>
            <w:tcBorders>
              <w:top w:val="single" w:sz="4" w:space="0" w:color="auto"/>
              <w:left w:val="nil"/>
              <w:bottom w:val="single" w:sz="4" w:space="0" w:color="auto"/>
              <w:right w:val="single" w:sz="4" w:space="0" w:color="auto"/>
            </w:tcBorders>
            <w:shd w:val="clear" w:color="auto" w:fill="FFFFFF"/>
            <w:vAlign w:val="center"/>
          </w:tcPr>
          <w:p w14:paraId="13CB8494" w14:textId="77777777" w:rsidR="00183A22" w:rsidRPr="00183A22" w:rsidRDefault="00183A22" w:rsidP="00183A22">
            <w:pPr>
              <w:jc w:val="right"/>
              <w:rPr>
                <w:rFonts w:ascii="Arial" w:hAnsi="Arial" w:cs="Arial"/>
                <w:color w:val="000000"/>
                <w:sz w:val="18"/>
                <w:szCs w:val="18"/>
                <w:lang w:val="es-BO" w:eastAsia="es-BO"/>
              </w:rPr>
            </w:pPr>
          </w:p>
        </w:tc>
      </w:tr>
      <w:tr w:rsidR="00183A22" w:rsidRPr="00183A22" w14:paraId="26FC7A95" w14:textId="77777777" w:rsidTr="00183A22">
        <w:trPr>
          <w:trHeight w:val="240"/>
        </w:trPr>
        <w:tc>
          <w:tcPr>
            <w:tcW w:w="3060" w:type="dxa"/>
            <w:tcBorders>
              <w:top w:val="single" w:sz="4" w:space="0" w:color="auto"/>
              <w:left w:val="single" w:sz="4" w:space="0" w:color="auto"/>
              <w:bottom w:val="single" w:sz="4" w:space="0" w:color="auto"/>
              <w:right w:val="single" w:sz="4" w:space="0" w:color="auto"/>
            </w:tcBorders>
            <w:vAlign w:val="center"/>
            <w:hideMark/>
          </w:tcPr>
          <w:p w14:paraId="6B49BE7C" w14:textId="77777777" w:rsidR="00183A22" w:rsidRPr="00183A22" w:rsidRDefault="00183A22" w:rsidP="00183A22">
            <w:pPr>
              <w:jc w:val="center"/>
              <w:rPr>
                <w:rFonts w:ascii="Arial" w:hAnsi="Arial" w:cs="Arial"/>
                <w:color w:val="000000"/>
                <w:sz w:val="18"/>
                <w:szCs w:val="18"/>
                <w:lang w:val="es-BO" w:eastAsia="es-BO"/>
              </w:rPr>
            </w:pPr>
            <w:proofErr w:type="gramStart"/>
            <w:r w:rsidRPr="00183A22">
              <w:rPr>
                <w:rFonts w:ascii="Arial" w:hAnsi="Arial" w:cs="Arial"/>
                <w:b/>
                <w:bCs/>
                <w:color w:val="000000"/>
                <w:sz w:val="18"/>
                <w:szCs w:val="18"/>
                <w:lang w:val="es-BO" w:eastAsia="es-BO"/>
              </w:rPr>
              <w:t>TOTAL</w:t>
            </w:r>
            <w:proofErr w:type="gramEnd"/>
            <w:r w:rsidRPr="00183A22">
              <w:rPr>
                <w:rFonts w:ascii="Arial" w:hAnsi="Arial" w:cs="Arial"/>
                <w:b/>
                <w:bCs/>
                <w:color w:val="000000"/>
                <w:sz w:val="18"/>
                <w:szCs w:val="18"/>
                <w:lang w:val="es-BO" w:eastAsia="es-BO"/>
              </w:rPr>
              <w:t xml:space="preserve"> OFERTADO</w:t>
            </w:r>
          </w:p>
        </w:tc>
        <w:tc>
          <w:tcPr>
            <w:tcW w:w="1863" w:type="dxa"/>
            <w:tcBorders>
              <w:top w:val="single" w:sz="4" w:space="0" w:color="auto"/>
              <w:left w:val="nil"/>
              <w:bottom w:val="single" w:sz="4" w:space="0" w:color="auto"/>
              <w:right w:val="single" w:sz="4" w:space="0" w:color="auto"/>
            </w:tcBorders>
            <w:vAlign w:val="center"/>
          </w:tcPr>
          <w:p w14:paraId="071D9DA7" w14:textId="77777777" w:rsidR="00183A22" w:rsidRPr="00183A22" w:rsidRDefault="00183A22" w:rsidP="00183A22">
            <w:pPr>
              <w:jc w:val="right"/>
              <w:rPr>
                <w:rFonts w:ascii="Arial" w:hAnsi="Arial" w:cs="Arial"/>
                <w:color w:val="000000"/>
                <w:sz w:val="18"/>
                <w:szCs w:val="18"/>
                <w:lang w:val="es-BO" w:eastAsia="es-BO"/>
              </w:rPr>
            </w:pPr>
          </w:p>
        </w:tc>
        <w:tc>
          <w:tcPr>
            <w:tcW w:w="1997" w:type="dxa"/>
            <w:tcBorders>
              <w:top w:val="single" w:sz="4" w:space="0" w:color="auto"/>
              <w:left w:val="nil"/>
              <w:bottom w:val="single" w:sz="4" w:space="0" w:color="auto"/>
              <w:right w:val="single" w:sz="4" w:space="0" w:color="auto"/>
            </w:tcBorders>
            <w:shd w:val="clear" w:color="auto" w:fill="FFFFFF"/>
            <w:vAlign w:val="center"/>
          </w:tcPr>
          <w:p w14:paraId="1635BF66" w14:textId="77777777" w:rsidR="00183A22" w:rsidRPr="00183A22" w:rsidRDefault="00183A22" w:rsidP="00183A22">
            <w:pPr>
              <w:jc w:val="right"/>
              <w:rPr>
                <w:rFonts w:ascii="Arial" w:hAnsi="Arial" w:cs="Arial"/>
                <w:color w:val="000000"/>
                <w:sz w:val="18"/>
                <w:szCs w:val="18"/>
                <w:lang w:val="es-BO" w:eastAsia="es-BO"/>
              </w:rPr>
            </w:pPr>
          </w:p>
        </w:tc>
      </w:tr>
    </w:tbl>
    <w:p w14:paraId="3EF76764" w14:textId="77777777" w:rsidR="00183A22" w:rsidRPr="00183A22" w:rsidRDefault="00183A22" w:rsidP="00183A22">
      <w:pPr>
        <w:tabs>
          <w:tab w:val="right" w:pos="3544"/>
          <w:tab w:val="right" w:pos="5387"/>
          <w:tab w:val="right" w:pos="7088"/>
        </w:tabs>
        <w:spacing w:line="276" w:lineRule="auto"/>
        <w:jc w:val="both"/>
        <w:rPr>
          <w:rFonts w:ascii="Arial" w:hAnsi="Arial" w:cs="Arial"/>
          <w:sz w:val="18"/>
          <w:szCs w:val="18"/>
          <w:lang w:val="es-ES_tradnl" w:eastAsia="es-ES"/>
        </w:rPr>
      </w:pPr>
    </w:p>
    <w:p w14:paraId="3446492F" w14:textId="77777777" w:rsidR="00183A22" w:rsidRPr="00183A22" w:rsidRDefault="00183A22" w:rsidP="00183A22">
      <w:pPr>
        <w:spacing w:line="276" w:lineRule="auto"/>
        <w:jc w:val="both"/>
        <w:rPr>
          <w:rFonts w:ascii="Arial" w:hAnsi="Arial" w:cs="Arial"/>
          <w:b/>
          <w:sz w:val="18"/>
          <w:szCs w:val="18"/>
          <w:lang w:val="es-ES_tradnl" w:eastAsia="es-ES"/>
        </w:rPr>
      </w:pPr>
      <w:r w:rsidRPr="00183A22">
        <w:rPr>
          <w:rFonts w:ascii="Arial" w:hAnsi="Arial" w:cs="Arial"/>
          <w:b/>
          <w:sz w:val="18"/>
          <w:szCs w:val="18"/>
          <w:u w:val="single"/>
          <w:lang w:val="es-ES_tradnl" w:eastAsia="es-ES"/>
        </w:rPr>
        <w:t>SEXTA. (VIGENCIA)</w:t>
      </w:r>
      <w:r w:rsidRPr="00183A22">
        <w:rPr>
          <w:rFonts w:ascii="Arial" w:hAnsi="Arial" w:cs="Arial"/>
          <w:b/>
          <w:sz w:val="18"/>
          <w:szCs w:val="18"/>
          <w:lang w:val="es-ES_tradnl" w:eastAsia="es-ES"/>
        </w:rPr>
        <w:t>.</w:t>
      </w:r>
    </w:p>
    <w:p w14:paraId="07727275" w14:textId="77777777" w:rsidR="00183A22" w:rsidRPr="00183A22" w:rsidRDefault="00183A22" w:rsidP="00183A22">
      <w:pPr>
        <w:spacing w:line="276" w:lineRule="auto"/>
        <w:jc w:val="both"/>
        <w:rPr>
          <w:rFonts w:ascii="Arial" w:hAnsi="Arial" w:cs="Arial"/>
          <w:sz w:val="18"/>
          <w:szCs w:val="18"/>
          <w:lang w:val="es-ES_tradnl" w:eastAsia="es-ES"/>
        </w:rPr>
      </w:pPr>
      <w:r w:rsidRPr="00183A22">
        <w:rPr>
          <w:rFonts w:ascii="Arial" w:hAnsi="Arial" w:cs="Arial"/>
          <w:sz w:val="18"/>
          <w:szCs w:val="18"/>
          <w:lang w:val="es-ES_tradnl" w:eastAsia="es-ES"/>
        </w:rPr>
        <w:t xml:space="preserve">El presente Contrato tendrá una vigencia de </w:t>
      </w:r>
      <w:r w:rsidRPr="00183A22">
        <w:rPr>
          <w:rFonts w:ascii="Arial" w:hAnsi="Arial" w:cs="Arial"/>
          <w:b/>
          <w:sz w:val="18"/>
          <w:szCs w:val="18"/>
          <w:lang w:val="es-ES_tradnl" w:eastAsia="es-ES"/>
        </w:rPr>
        <w:t>UN (01) AÑO,</w:t>
      </w:r>
      <w:r w:rsidRPr="00183A22">
        <w:rPr>
          <w:rFonts w:ascii="Arial" w:hAnsi="Arial" w:cs="Arial"/>
          <w:sz w:val="18"/>
          <w:szCs w:val="18"/>
          <w:lang w:val="es-ES_tradnl" w:eastAsia="es-ES"/>
        </w:rPr>
        <w:t xml:space="preserve"> que se computará </w:t>
      </w:r>
      <w:r w:rsidRPr="00183A22">
        <w:rPr>
          <w:rFonts w:ascii="Arial" w:hAnsi="Arial" w:cs="Arial"/>
          <w:b/>
          <w:sz w:val="18"/>
          <w:szCs w:val="18"/>
          <w:lang w:val="es-ES_tradnl" w:eastAsia="es-ES"/>
        </w:rPr>
        <w:t>a partir del 12 de mayo de 2024 y se extenderá hasta el 12 de mayo de 2025,</w:t>
      </w:r>
      <w:r w:rsidRPr="00183A22">
        <w:rPr>
          <w:rFonts w:ascii="Arial" w:hAnsi="Arial" w:cs="Arial"/>
          <w:sz w:val="18"/>
          <w:szCs w:val="18"/>
          <w:lang w:val="es-ES_tradnl" w:eastAsia="es-ES"/>
        </w:rPr>
        <w:t xml:space="preserve"> no existiendo tácita reconducción. Sin embargo, las Partes, previo acuerdo y en atención a los antecedentes del Servicio prestado, podrán renovar el Contrato al término del mismo.</w:t>
      </w:r>
    </w:p>
    <w:p w14:paraId="4C9DB8F0" w14:textId="77777777" w:rsidR="00183A22" w:rsidRPr="00183A22" w:rsidRDefault="00183A22" w:rsidP="00183A22">
      <w:pPr>
        <w:spacing w:line="276" w:lineRule="auto"/>
        <w:jc w:val="both"/>
        <w:rPr>
          <w:rFonts w:ascii="Arial" w:hAnsi="Arial" w:cs="Arial"/>
          <w:b/>
          <w:sz w:val="18"/>
          <w:szCs w:val="18"/>
          <w:lang w:val="es-ES_tradnl" w:eastAsia="es-ES"/>
        </w:rPr>
      </w:pPr>
      <w:r w:rsidRPr="00183A22">
        <w:rPr>
          <w:rFonts w:ascii="Arial" w:hAnsi="Arial" w:cs="Arial"/>
          <w:b/>
          <w:sz w:val="18"/>
          <w:szCs w:val="18"/>
          <w:u w:val="single"/>
          <w:lang w:val="es-ES_tradnl" w:eastAsia="es-ES"/>
        </w:rPr>
        <w:t>SEPTIMA. (COORDINACION)</w:t>
      </w:r>
      <w:r w:rsidRPr="00183A22">
        <w:rPr>
          <w:rFonts w:ascii="Arial" w:hAnsi="Arial" w:cs="Arial"/>
          <w:b/>
          <w:sz w:val="18"/>
          <w:szCs w:val="18"/>
          <w:lang w:val="es-ES_tradnl" w:eastAsia="es-ES"/>
        </w:rPr>
        <w:t>.</w:t>
      </w:r>
      <w:r w:rsidRPr="00183A22">
        <w:rPr>
          <w:rFonts w:ascii="Arial" w:hAnsi="Arial" w:cs="Arial"/>
          <w:b/>
          <w:sz w:val="18"/>
          <w:szCs w:val="18"/>
          <w:u w:val="single"/>
          <w:lang w:val="es-ES_tradnl" w:eastAsia="es-ES"/>
        </w:rPr>
        <w:t xml:space="preserve"> </w:t>
      </w:r>
      <w:r w:rsidRPr="00183A22">
        <w:rPr>
          <w:rFonts w:ascii="Arial" w:hAnsi="Arial" w:cs="Arial"/>
          <w:b/>
          <w:sz w:val="18"/>
          <w:szCs w:val="18"/>
          <w:lang w:val="es-ES_tradnl" w:eastAsia="es-ES"/>
        </w:rPr>
        <w:t xml:space="preserve">  </w:t>
      </w:r>
    </w:p>
    <w:p w14:paraId="59CC9F22" w14:textId="77777777" w:rsidR="00183A22" w:rsidRPr="00183A22" w:rsidRDefault="00183A22" w:rsidP="00183A22">
      <w:pPr>
        <w:spacing w:line="276" w:lineRule="auto"/>
        <w:jc w:val="both"/>
        <w:rPr>
          <w:rFonts w:ascii="Arial" w:hAnsi="Arial" w:cs="Arial"/>
          <w:sz w:val="18"/>
          <w:szCs w:val="18"/>
          <w:lang w:val="es-ES_tradnl" w:eastAsia="es-ES"/>
        </w:rPr>
      </w:pPr>
      <w:r w:rsidRPr="00183A22">
        <w:rPr>
          <w:rFonts w:ascii="Arial" w:hAnsi="Arial" w:cs="Arial"/>
          <w:sz w:val="18"/>
          <w:szCs w:val="18"/>
          <w:lang w:val="es-ES_tradnl" w:eastAsia="es-ES"/>
        </w:rPr>
        <w:t xml:space="preserve">La </w:t>
      </w:r>
      <w:r w:rsidRPr="00183A22">
        <w:rPr>
          <w:rFonts w:ascii="Arial" w:hAnsi="Arial" w:cs="Arial"/>
          <w:b/>
          <w:sz w:val="18"/>
          <w:szCs w:val="18"/>
          <w:lang w:val="es-ES_tradnl" w:eastAsia="es-ES"/>
        </w:rPr>
        <w:t>CONTRATADA</w:t>
      </w:r>
      <w:r w:rsidRPr="00183A22">
        <w:rPr>
          <w:rFonts w:ascii="Arial" w:hAnsi="Arial" w:cs="Arial"/>
          <w:sz w:val="18"/>
          <w:szCs w:val="18"/>
          <w:lang w:val="es-ES_tradnl" w:eastAsia="es-ES"/>
        </w:rPr>
        <w:t>, a través de su representante legal, se compromete a coordinar y absolver consultas y observaciones relacionadas a la prestación del Servicio y la ejecución del presente Contrato.</w:t>
      </w:r>
      <w:r w:rsidRPr="00183A22">
        <w:rPr>
          <w:rFonts w:ascii="Arial" w:hAnsi="Arial" w:cs="Arial"/>
          <w:b/>
          <w:sz w:val="18"/>
          <w:szCs w:val="18"/>
          <w:lang w:val="es-ES_tradnl" w:eastAsia="es-ES"/>
        </w:rPr>
        <w:t xml:space="preserve"> </w:t>
      </w:r>
      <w:r w:rsidRPr="00183A22">
        <w:rPr>
          <w:rFonts w:ascii="Arial" w:hAnsi="Arial" w:cs="Arial"/>
          <w:sz w:val="18"/>
          <w:szCs w:val="18"/>
          <w:lang w:val="es-ES_tradnl" w:eastAsia="es-ES"/>
        </w:rPr>
        <w:t xml:space="preserve">Para el efecto, se realizarán las reuniones de coordinación que se consideren convenientes a criterio de la </w:t>
      </w:r>
      <w:r w:rsidRPr="00183A22">
        <w:rPr>
          <w:rFonts w:ascii="Arial" w:hAnsi="Arial" w:cs="Arial"/>
          <w:b/>
          <w:sz w:val="18"/>
          <w:szCs w:val="18"/>
          <w:lang w:val="es-ES_tradnl" w:eastAsia="es-ES"/>
        </w:rPr>
        <w:t>CSBP</w:t>
      </w:r>
      <w:r w:rsidRPr="00183A22">
        <w:rPr>
          <w:rFonts w:ascii="Arial" w:hAnsi="Arial" w:cs="Arial"/>
          <w:sz w:val="18"/>
          <w:szCs w:val="18"/>
          <w:lang w:val="es-ES_tradnl" w:eastAsia="es-ES"/>
        </w:rPr>
        <w:t xml:space="preserve">, en las que participarán además de los representantes legales de la </w:t>
      </w:r>
      <w:r w:rsidRPr="00183A22">
        <w:rPr>
          <w:rFonts w:ascii="Arial" w:hAnsi="Arial" w:cs="Arial"/>
          <w:b/>
          <w:sz w:val="18"/>
          <w:szCs w:val="18"/>
          <w:lang w:val="es-ES_tradnl" w:eastAsia="es-ES"/>
        </w:rPr>
        <w:t>CONTRATADA</w:t>
      </w:r>
      <w:r w:rsidRPr="00183A22">
        <w:rPr>
          <w:rFonts w:ascii="Arial" w:hAnsi="Arial" w:cs="Arial"/>
          <w:sz w:val="18"/>
          <w:szCs w:val="18"/>
          <w:lang w:val="es-ES_tradnl" w:eastAsia="es-ES"/>
        </w:rPr>
        <w:t xml:space="preserve"> y de la </w:t>
      </w:r>
      <w:r w:rsidRPr="00183A22">
        <w:rPr>
          <w:rFonts w:ascii="Arial" w:hAnsi="Arial" w:cs="Arial"/>
          <w:b/>
          <w:sz w:val="18"/>
          <w:szCs w:val="18"/>
          <w:lang w:val="es-ES_tradnl" w:eastAsia="es-ES"/>
        </w:rPr>
        <w:t>CSBP,</w:t>
      </w:r>
      <w:r w:rsidRPr="00183A22">
        <w:rPr>
          <w:rFonts w:ascii="Arial" w:hAnsi="Arial" w:cs="Arial"/>
          <w:sz w:val="18"/>
          <w:szCs w:val="18"/>
          <w:lang w:val="es-ES_tradnl" w:eastAsia="es-ES"/>
        </w:rPr>
        <w:t xml:space="preserve"> el personal que las Partes consideren pertinente. La </w:t>
      </w:r>
      <w:r w:rsidRPr="00183A22">
        <w:rPr>
          <w:rFonts w:ascii="Arial" w:hAnsi="Arial" w:cs="Arial"/>
          <w:b/>
          <w:sz w:val="18"/>
          <w:szCs w:val="18"/>
          <w:lang w:val="es-ES_tradnl" w:eastAsia="es-ES"/>
        </w:rPr>
        <w:t xml:space="preserve">CSBP </w:t>
      </w:r>
      <w:r w:rsidRPr="00183A22">
        <w:rPr>
          <w:rFonts w:ascii="Arial" w:hAnsi="Arial" w:cs="Arial"/>
          <w:sz w:val="18"/>
          <w:szCs w:val="18"/>
          <w:lang w:val="es-ES_tradnl" w:eastAsia="es-ES"/>
        </w:rPr>
        <w:t xml:space="preserve">se reserva el derecho de acreditar a la persona responsable de ejercer la supervisión del Servicio.  </w:t>
      </w:r>
    </w:p>
    <w:p w14:paraId="1A01D44A" w14:textId="77777777" w:rsidR="00183A22" w:rsidRPr="00183A22" w:rsidRDefault="00183A22" w:rsidP="00183A22">
      <w:pPr>
        <w:spacing w:line="276" w:lineRule="auto"/>
        <w:jc w:val="both"/>
        <w:rPr>
          <w:rFonts w:ascii="Arial" w:hAnsi="Arial" w:cs="Arial"/>
          <w:sz w:val="18"/>
          <w:szCs w:val="18"/>
          <w:lang w:val="es-ES_tradnl" w:eastAsia="es-ES"/>
        </w:rPr>
      </w:pPr>
      <w:r w:rsidRPr="00183A22">
        <w:rPr>
          <w:rFonts w:ascii="Arial" w:hAnsi="Arial" w:cs="Arial"/>
          <w:b/>
          <w:sz w:val="18"/>
          <w:szCs w:val="18"/>
          <w:u w:val="single"/>
          <w:lang w:val="es-ES_tradnl" w:eastAsia="es-ES"/>
        </w:rPr>
        <w:t>OCTAVA. (RESPONSABILIDADES)</w:t>
      </w:r>
      <w:r w:rsidRPr="00183A22">
        <w:rPr>
          <w:rFonts w:ascii="Arial" w:hAnsi="Arial" w:cs="Arial"/>
          <w:b/>
          <w:sz w:val="18"/>
          <w:szCs w:val="18"/>
          <w:lang w:val="es-ES_tradnl" w:eastAsia="es-ES"/>
        </w:rPr>
        <w:t>.</w:t>
      </w:r>
    </w:p>
    <w:p w14:paraId="5339D4CD" w14:textId="77777777" w:rsidR="00183A22" w:rsidRPr="00183A22" w:rsidRDefault="00183A22" w:rsidP="00183A22">
      <w:pPr>
        <w:spacing w:line="276" w:lineRule="auto"/>
        <w:ind w:left="705" w:hanging="705"/>
        <w:jc w:val="both"/>
        <w:rPr>
          <w:rFonts w:ascii="Arial" w:hAnsi="Arial" w:cs="Arial"/>
          <w:sz w:val="18"/>
          <w:szCs w:val="18"/>
          <w:lang w:val="es-ES_tradnl" w:eastAsia="es-ES"/>
        </w:rPr>
      </w:pPr>
      <w:r w:rsidRPr="00183A22">
        <w:rPr>
          <w:rFonts w:ascii="Arial" w:hAnsi="Arial" w:cs="Arial"/>
          <w:sz w:val="18"/>
          <w:szCs w:val="18"/>
          <w:lang w:val="es-ES_tradnl" w:eastAsia="es-ES"/>
        </w:rPr>
        <w:t>8.1.</w:t>
      </w:r>
      <w:r w:rsidRPr="00183A22">
        <w:rPr>
          <w:rFonts w:ascii="Arial" w:hAnsi="Arial" w:cs="Arial"/>
          <w:sz w:val="18"/>
          <w:szCs w:val="18"/>
          <w:lang w:val="es-ES_tradnl" w:eastAsia="es-ES"/>
        </w:rPr>
        <w:tab/>
        <w:t xml:space="preserve">La </w:t>
      </w:r>
      <w:r w:rsidRPr="00183A22">
        <w:rPr>
          <w:rFonts w:ascii="Arial" w:hAnsi="Arial" w:cs="Arial"/>
          <w:b/>
          <w:sz w:val="18"/>
          <w:szCs w:val="18"/>
          <w:lang w:val="es-ES_tradnl" w:eastAsia="es-ES"/>
        </w:rPr>
        <w:t>CSBP</w:t>
      </w:r>
      <w:r w:rsidRPr="00183A22">
        <w:rPr>
          <w:rFonts w:ascii="Arial" w:hAnsi="Arial" w:cs="Arial"/>
          <w:sz w:val="18"/>
          <w:szCs w:val="18"/>
          <w:lang w:val="es-ES_tradnl" w:eastAsia="es-ES"/>
        </w:rPr>
        <w:t xml:space="preserve"> ha adjudicado la prestación del Servicio a favor de la </w:t>
      </w:r>
      <w:r w:rsidRPr="00183A22">
        <w:rPr>
          <w:rFonts w:ascii="Arial" w:hAnsi="Arial" w:cs="Arial"/>
          <w:b/>
          <w:sz w:val="18"/>
          <w:szCs w:val="18"/>
          <w:lang w:val="es-ES_tradnl" w:eastAsia="es-ES"/>
        </w:rPr>
        <w:t>CONTRATADA,</w:t>
      </w:r>
      <w:r w:rsidRPr="00183A22">
        <w:rPr>
          <w:rFonts w:ascii="Arial" w:hAnsi="Arial" w:cs="Arial"/>
          <w:sz w:val="18"/>
          <w:szCs w:val="18"/>
          <w:lang w:val="es-ES_tradnl" w:eastAsia="es-ES"/>
        </w:rPr>
        <w:t xml:space="preserve"> basándose en los antecedentes de calidad, responsabilidad, experiencia y prestigio de la </w:t>
      </w:r>
      <w:r w:rsidRPr="00183A22">
        <w:rPr>
          <w:rFonts w:ascii="Arial" w:hAnsi="Arial" w:cs="Arial"/>
          <w:b/>
          <w:sz w:val="18"/>
          <w:szCs w:val="18"/>
          <w:lang w:val="es-ES_tradnl" w:eastAsia="es-ES"/>
        </w:rPr>
        <w:t xml:space="preserve">CONTRATADA, </w:t>
      </w:r>
      <w:r w:rsidRPr="00183A22">
        <w:rPr>
          <w:rFonts w:ascii="Arial" w:hAnsi="Arial" w:cs="Arial"/>
          <w:sz w:val="18"/>
          <w:szCs w:val="18"/>
          <w:lang w:val="es-ES_tradnl" w:eastAsia="es-ES"/>
        </w:rPr>
        <w:t>por lo que ésta se compromete al cumplimiento del objeto del presente Contrato en óptimas condiciones de eficiencia, efectividad, seguridad y cumpliendo parámetros de bioseguridad, no pudiendo transferir o subrogar a terceros las obligaciones asumidas.</w:t>
      </w:r>
    </w:p>
    <w:p w14:paraId="6CA5A5F8" w14:textId="77777777" w:rsidR="00183A22" w:rsidRPr="00183A22" w:rsidRDefault="00183A22" w:rsidP="00183A22">
      <w:pPr>
        <w:spacing w:line="276" w:lineRule="auto"/>
        <w:ind w:left="705" w:hanging="705"/>
        <w:jc w:val="both"/>
        <w:rPr>
          <w:rFonts w:ascii="Arial" w:hAnsi="Arial" w:cs="Arial"/>
          <w:sz w:val="18"/>
          <w:szCs w:val="18"/>
          <w:lang w:val="es-ES_tradnl" w:eastAsia="es-ES"/>
        </w:rPr>
      </w:pPr>
      <w:r w:rsidRPr="00183A22">
        <w:rPr>
          <w:rFonts w:ascii="Arial" w:hAnsi="Arial" w:cs="Arial"/>
          <w:sz w:val="18"/>
          <w:szCs w:val="18"/>
          <w:lang w:val="es-ES_tradnl" w:eastAsia="es-ES"/>
        </w:rPr>
        <w:t>8.2.</w:t>
      </w:r>
      <w:r w:rsidRPr="00183A22">
        <w:rPr>
          <w:rFonts w:ascii="Arial" w:hAnsi="Arial" w:cs="Arial"/>
          <w:sz w:val="18"/>
          <w:szCs w:val="18"/>
          <w:lang w:val="es-ES_tradnl" w:eastAsia="es-ES"/>
        </w:rPr>
        <w:tab/>
        <w:t xml:space="preserve">La </w:t>
      </w:r>
      <w:r w:rsidRPr="00183A22">
        <w:rPr>
          <w:rFonts w:ascii="Arial" w:hAnsi="Arial" w:cs="Arial"/>
          <w:b/>
          <w:sz w:val="18"/>
          <w:szCs w:val="18"/>
          <w:lang w:val="es-ES_tradnl" w:eastAsia="es-ES"/>
        </w:rPr>
        <w:t xml:space="preserve">CONTRATADA </w:t>
      </w:r>
      <w:r w:rsidRPr="00183A22">
        <w:rPr>
          <w:rFonts w:ascii="Arial" w:hAnsi="Arial" w:cs="Arial"/>
          <w:sz w:val="18"/>
          <w:szCs w:val="18"/>
          <w:lang w:val="es-ES_tradnl" w:eastAsia="es-ES"/>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183A22">
        <w:rPr>
          <w:rFonts w:ascii="Arial" w:hAnsi="Arial" w:cs="Arial"/>
          <w:b/>
          <w:sz w:val="18"/>
          <w:szCs w:val="18"/>
          <w:lang w:val="es-ES_tradnl" w:eastAsia="es-ES"/>
        </w:rPr>
        <w:t>CSBP</w:t>
      </w:r>
      <w:r w:rsidRPr="00183A22">
        <w:rPr>
          <w:rFonts w:ascii="Arial" w:hAnsi="Arial" w:cs="Arial"/>
          <w:sz w:val="18"/>
          <w:szCs w:val="18"/>
          <w:lang w:val="es-ES_tradnl" w:eastAsia="es-ES"/>
        </w:rPr>
        <w:t>.</w:t>
      </w:r>
    </w:p>
    <w:p w14:paraId="29DD11B5" w14:textId="77777777" w:rsidR="00183A22" w:rsidRPr="00183A22" w:rsidRDefault="00183A22" w:rsidP="00183A22">
      <w:pPr>
        <w:spacing w:line="276" w:lineRule="auto"/>
        <w:ind w:left="705" w:hanging="705"/>
        <w:jc w:val="both"/>
        <w:rPr>
          <w:rFonts w:ascii="Arial" w:hAnsi="Arial" w:cs="Arial"/>
          <w:b/>
          <w:sz w:val="18"/>
          <w:szCs w:val="18"/>
          <w:lang w:val="es-ES_tradnl" w:eastAsia="es-ES"/>
        </w:rPr>
      </w:pPr>
      <w:r w:rsidRPr="00183A22">
        <w:rPr>
          <w:rFonts w:ascii="Arial" w:hAnsi="Arial" w:cs="Arial"/>
          <w:b/>
          <w:sz w:val="18"/>
          <w:szCs w:val="18"/>
          <w:u w:val="single"/>
          <w:lang w:val="es-ES_tradnl" w:eastAsia="es-ES"/>
        </w:rPr>
        <w:t>NOVENA. (MULTAS)</w:t>
      </w:r>
      <w:r w:rsidRPr="00183A22">
        <w:rPr>
          <w:rFonts w:ascii="Arial" w:hAnsi="Arial" w:cs="Arial"/>
          <w:b/>
          <w:sz w:val="18"/>
          <w:szCs w:val="18"/>
          <w:lang w:val="es-ES_tradnl" w:eastAsia="es-ES"/>
        </w:rPr>
        <w:t>.</w:t>
      </w:r>
    </w:p>
    <w:p w14:paraId="20FD14E9" w14:textId="77777777" w:rsidR="00183A22" w:rsidRPr="00183A22" w:rsidRDefault="00183A22" w:rsidP="00183A22">
      <w:pPr>
        <w:spacing w:line="276" w:lineRule="auto"/>
        <w:jc w:val="both"/>
        <w:rPr>
          <w:rFonts w:ascii="Arial" w:hAnsi="Arial" w:cs="Arial"/>
          <w:sz w:val="18"/>
          <w:szCs w:val="18"/>
          <w:lang w:val="es-ES_tradnl" w:eastAsia="es-ES"/>
        </w:rPr>
      </w:pPr>
      <w:r w:rsidRPr="00183A22">
        <w:rPr>
          <w:rFonts w:ascii="Arial" w:hAnsi="Arial" w:cs="Arial"/>
          <w:sz w:val="18"/>
          <w:szCs w:val="18"/>
          <w:lang w:val="es-ES_tradnl" w:eastAsia="es-ES"/>
        </w:rPr>
        <w:t xml:space="preserve">La </w:t>
      </w:r>
      <w:r w:rsidRPr="00183A22">
        <w:rPr>
          <w:rFonts w:ascii="Arial" w:hAnsi="Arial" w:cs="Arial"/>
          <w:b/>
          <w:sz w:val="18"/>
          <w:szCs w:val="18"/>
          <w:lang w:val="es-ES_tradnl" w:eastAsia="es-ES"/>
        </w:rPr>
        <w:t>CSBP</w:t>
      </w:r>
      <w:r w:rsidRPr="00183A22">
        <w:rPr>
          <w:rFonts w:ascii="Arial" w:hAnsi="Arial" w:cs="Arial"/>
          <w:sz w:val="18"/>
          <w:szCs w:val="18"/>
          <w:lang w:val="es-ES_tradnl" w:eastAsia="es-ES"/>
        </w:rPr>
        <w:t xml:space="preserve"> ante el incumplimiento de la </w:t>
      </w:r>
      <w:r w:rsidRPr="00183A22">
        <w:rPr>
          <w:rFonts w:ascii="Arial" w:hAnsi="Arial" w:cs="Arial"/>
          <w:b/>
          <w:sz w:val="18"/>
          <w:szCs w:val="18"/>
          <w:lang w:val="es-ES_tradnl" w:eastAsia="es-ES"/>
        </w:rPr>
        <w:t>CONTRATADA</w:t>
      </w:r>
      <w:r w:rsidRPr="00183A22">
        <w:rPr>
          <w:rFonts w:ascii="Arial" w:hAnsi="Arial" w:cs="Arial"/>
          <w:sz w:val="18"/>
          <w:szCs w:val="18"/>
          <w:lang w:val="es-ES_tradnl" w:eastAsia="es-ES"/>
        </w:rPr>
        <w:t xml:space="preserve"> respecto de las obligaciones asumidas en este Contrato, aplicará una multa equivalente al dos por ciento (2%) del importe mensual a cancelar. Esta multa será deducida del pago mensual correspondiente.</w:t>
      </w:r>
    </w:p>
    <w:p w14:paraId="2818056A" w14:textId="77777777" w:rsidR="00183A22" w:rsidRPr="00183A22" w:rsidRDefault="00183A22" w:rsidP="00183A22">
      <w:pPr>
        <w:keepNext/>
        <w:spacing w:line="276" w:lineRule="auto"/>
        <w:jc w:val="both"/>
        <w:outlineLvl w:val="6"/>
        <w:rPr>
          <w:rFonts w:ascii="Arial" w:hAnsi="Arial" w:cs="Arial"/>
          <w:b/>
          <w:sz w:val="18"/>
          <w:szCs w:val="18"/>
          <w:u w:val="single"/>
          <w:lang w:val="es-ES_tradnl" w:eastAsia="es-ES"/>
        </w:rPr>
      </w:pPr>
      <w:r w:rsidRPr="00183A22">
        <w:rPr>
          <w:rFonts w:ascii="Arial" w:hAnsi="Arial" w:cs="Arial"/>
          <w:b/>
          <w:sz w:val="18"/>
          <w:szCs w:val="18"/>
          <w:u w:val="single"/>
          <w:lang w:val="es-ES_tradnl" w:eastAsia="es-ES"/>
        </w:rPr>
        <w:t>DECIMA. (GARANTIA DE CUMPLIMIENTO DE CONTRATO)</w:t>
      </w:r>
      <w:r w:rsidRPr="00183A22">
        <w:rPr>
          <w:rFonts w:ascii="Arial" w:hAnsi="Arial" w:cs="Arial"/>
          <w:b/>
          <w:sz w:val="18"/>
          <w:szCs w:val="18"/>
          <w:lang w:val="es-ES_tradnl" w:eastAsia="es-ES"/>
        </w:rPr>
        <w:t>.</w:t>
      </w:r>
    </w:p>
    <w:p w14:paraId="3C947406" w14:textId="77777777" w:rsidR="00183A22" w:rsidRPr="00183A22" w:rsidRDefault="00183A22" w:rsidP="00183A22">
      <w:pPr>
        <w:spacing w:line="276" w:lineRule="auto"/>
        <w:jc w:val="both"/>
        <w:rPr>
          <w:rFonts w:ascii="Arial" w:hAnsi="Arial" w:cs="Arial"/>
          <w:sz w:val="18"/>
          <w:szCs w:val="18"/>
          <w:lang w:val="es-ES_tradnl" w:eastAsia="es-ES"/>
        </w:rPr>
      </w:pPr>
      <w:r w:rsidRPr="00183A22">
        <w:rPr>
          <w:rFonts w:ascii="Arial" w:hAnsi="Arial" w:cs="Arial"/>
          <w:sz w:val="18"/>
          <w:szCs w:val="18"/>
          <w:lang w:val="es-BO" w:eastAsia="es-ES"/>
        </w:rPr>
        <w:t xml:space="preserve">En atención a lo dispuesto por el inc. b) del Art. 22 del </w:t>
      </w:r>
      <w:r w:rsidRPr="00183A22">
        <w:rPr>
          <w:rFonts w:ascii="Arial" w:hAnsi="Arial" w:cs="Arial"/>
          <w:sz w:val="18"/>
          <w:szCs w:val="18"/>
          <w:lang w:val="es-ES_tradnl" w:eastAsia="es-ES"/>
        </w:rPr>
        <w:t xml:space="preserve">Reglamento de Compras de la </w:t>
      </w:r>
      <w:r w:rsidRPr="00183A22">
        <w:rPr>
          <w:rFonts w:ascii="Arial" w:hAnsi="Arial" w:cs="Arial"/>
          <w:b/>
          <w:sz w:val="18"/>
          <w:szCs w:val="18"/>
          <w:lang w:val="es-ES_tradnl" w:eastAsia="es-ES"/>
        </w:rPr>
        <w:t>CSBP</w:t>
      </w:r>
      <w:r w:rsidRPr="00183A22">
        <w:rPr>
          <w:rFonts w:ascii="Arial" w:hAnsi="Arial" w:cs="Arial"/>
          <w:sz w:val="18"/>
          <w:szCs w:val="18"/>
          <w:lang w:val="es-ES_tradnl" w:eastAsia="es-ES"/>
        </w:rPr>
        <w:t xml:space="preserve"> – Versión 4, al tratarse de un servicio de provisión continua o monto fijo, se efectuará la retención del siete por ciento (7%) del monto mensual consumido como Garantía de Cumplimiento del servicio, de tal manera que al cumplimiento de la vigencia del mismo y habiendo cumplido con todo el objeto del Contrato, se procederá a su devolución, previo informe de conformidad de la Unidad Solicitante del Servicio. </w:t>
      </w:r>
    </w:p>
    <w:p w14:paraId="2633CCB8" w14:textId="77777777" w:rsidR="00183A22" w:rsidRPr="00183A22" w:rsidRDefault="00183A22" w:rsidP="00183A22">
      <w:pPr>
        <w:keepNext/>
        <w:spacing w:line="276" w:lineRule="auto"/>
        <w:jc w:val="both"/>
        <w:outlineLvl w:val="1"/>
        <w:rPr>
          <w:rFonts w:ascii="Arial" w:hAnsi="Arial" w:cs="Arial"/>
          <w:b/>
          <w:sz w:val="18"/>
          <w:szCs w:val="18"/>
          <w:u w:val="single"/>
          <w:lang w:val="es-ES_tradnl" w:eastAsia="es-ES"/>
        </w:rPr>
      </w:pPr>
      <w:r w:rsidRPr="00183A22">
        <w:rPr>
          <w:rFonts w:ascii="Arial" w:hAnsi="Arial" w:cs="Arial"/>
          <w:b/>
          <w:sz w:val="18"/>
          <w:szCs w:val="18"/>
          <w:u w:val="single"/>
          <w:lang w:val="es-ES_tradnl" w:eastAsia="es-ES"/>
        </w:rPr>
        <w:t>DECIMO PRIMERA. (RESOLUCION).</w:t>
      </w:r>
    </w:p>
    <w:p w14:paraId="2C416DB6" w14:textId="77777777" w:rsidR="00183A22" w:rsidRPr="00183A22" w:rsidRDefault="00183A22" w:rsidP="00183A22">
      <w:pPr>
        <w:spacing w:line="276" w:lineRule="auto"/>
        <w:ind w:left="705" w:hanging="705"/>
        <w:jc w:val="both"/>
        <w:rPr>
          <w:rFonts w:ascii="Arial" w:hAnsi="Arial" w:cs="Arial"/>
          <w:sz w:val="18"/>
          <w:szCs w:val="18"/>
          <w:lang w:val="es-ES_tradnl" w:eastAsia="es-ES"/>
        </w:rPr>
      </w:pPr>
      <w:r w:rsidRPr="00183A22">
        <w:rPr>
          <w:rFonts w:ascii="Arial" w:hAnsi="Arial" w:cs="Arial"/>
          <w:sz w:val="18"/>
          <w:szCs w:val="18"/>
          <w:lang w:val="es-ES_tradnl" w:eastAsia="es-ES"/>
        </w:rPr>
        <w:t>11.1.</w:t>
      </w:r>
      <w:r w:rsidRPr="00183A22">
        <w:rPr>
          <w:rFonts w:ascii="Arial" w:hAnsi="Arial" w:cs="Arial"/>
          <w:sz w:val="18"/>
          <w:szCs w:val="18"/>
          <w:lang w:val="es-ES_tradnl" w:eastAsia="es-ES"/>
        </w:rPr>
        <w:tab/>
        <w:t xml:space="preserve">El presente Contrato podrá ser resuelto de </w:t>
      </w:r>
      <w:r w:rsidRPr="00183A22">
        <w:rPr>
          <w:rFonts w:ascii="Arial" w:hAnsi="Arial" w:cs="Arial"/>
          <w:b/>
          <w:sz w:val="18"/>
          <w:szCs w:val="18"/>
          <w:lang w:val="es-ES_tradnl" w:eastAsia="es-ES"/>
        </w:rPr>
        <w:t>manera unilateral sin necesidad de intervención judicial de ninguna naturaleza</w:t>
      </w:r>
      <w:r w:rsidRPr="00183A22">
        <w:rPr>
          <w:rFonts w:ascii="Arial" w:hAnsi="Arial" w:cs="Arial"/>
          <w:sz w:val="18"/>
          <w:szCs w:val="18"/>
          <w:lang w:val="es-ES_tradnl" w:eastAsia="es-ES"/>
        </w:rPr>
        <w:t xml:space="preserve">, en caso que la </w:t>
      </w:r>
      <w:r w:rsidRPr="00183A22">
        <w:rPr>
          <w:rFonts w:ascii="Arial" w:hAnsi="Arial" w:cs="Arial"/>
          <w:b/>
          <w:sz w:val="18"/>
          <w:szCs w:val="18"/>
          <w:lang w:val="es-ES_tradnl" w:eastAsia="es-ES"/>
        </w:rPr>
        <w:t>CSBP</w:t>
      </w:r>
      <w:r w:rsidRPr="00183A22">
        <w:rPr>
          <w:rFonts w:ascii="Arial" w:hAnsi="Arial" w:cs="Arial"/>
          <w:sz w:val="18"/>
          <w:szCs w:val="18"/>
          <w:lang w:val="es-ES_tradnl" w:eastAsia="es-ES"/>
        </w:rPr>
        <w:t xml:space="preserve"> identifique errores o falencias en la prestación del Servicio contratado. </w:t>
      </w:r>
    </w:p>
    <w:p w14:paraId="651AA1CD" w14:textId="77777777" w:rsidR="00183A22" w:rsidRPr="00183A22" w:rsidRDefault="00183A22" w:rsidP="00183A22">
      <w:pPr>
        <w:spacing w:line="276" w:lineRule="auto"/>
        <w:ind w:left="705" w:hanging="705"/>
        <w:jc w:val="both"/>
        <w:rPr>
          <w:rFonts w:ascii="Arial" w:hAnsi="Arial" w:cs="Arial"/>
          <w:sz w:val="18"/>
          <w:szCs w:val="18"/>
          <w:lang w:val="es-ES_tradnl" w:eastAsia="es-ES"/>
        </w:rPr>
      </w:pPr>
      <w:r w:rsidRPr="00183A22">
        <w:rPr>
          <w:rFonts w:ascii="Arial" w:hAnsi="Arial" w:cs="Arial"/>
          <w:sz w:val="18"/>
          <w:szCs w:val="18"/>
          <w:lang w:val="es-ES_tradnl" w:eastAsia="es-ES"/>
        </w:rPr>
        <w:t>11.2.</w:t>
      </w:r>
      <w:r w:rsidRPr="00183A22">
        <w:rPr>
          <w:rFonts w:ascii="Arial" w:hAnsi="Arial" w:cs="Arial"/>
          <w:sz w:val="18"/>
          <w:szCs w:val="18"/>
          <w:lang w:val="es-ES_tradnl" w:eastAsia="es-ES"/>
        </w:rPr>
        <w:tab/>
        <w:t xml:space="preserve">Esta resolución procederá cuando la </w:t>
      </w:r>
      <w:r w:rsidRPr="00183A22">
        <w:rPr>
          <w:rFonts w:ascii="Arial" w:hAnsi="Arial" w:cs="Arial"/>
          <w:b/>
          <w:sz w:val="18"/>
          <w:szCs w:val="18"/>
          <w:lang w:val="es-ES_tradnl" w:eastAsia="es-ES"/>
        </w:rPr>
        <w:t>CONTRATADA</w:t>
      </w:r>
      <w:r w:rsidRPr="00183A22">
        <w:rPr>
          <w:rFonts w:ascii="Arial" w:hAnsi="Arial" w:cs="Arial"/>
          <w:sz w:val="18"/>
          <w:szCs w:val="18"/>
          <w:lang w:val="es-ES_tradnl" w:eastAsia="es-ES"/>
        </w:rPr>
        <w:t xml:space="preserve"> producto del incumplimiento de sus obligaciones, hubiese sido sancionada con la multa prevista en la cláusula Novena precedente, en </w:t>
      </w:r>
      <w:r w:rsidRPr="00183A22">
        <w:rPr>
          <w:rFonts w:ascii="Arial" w:hAnsi="Arial" w:cs="Arial"/>
          <w:b/>
          <w:sz w:val="18"/>
          <w:szCs w:val="18"/>
          <w:lang w:val="es-ES_tradnl" w:eastAsia="es-ES"/>
        </w:rPr>
        <w:t>tres (3)</w:t>
      </w:r>
      <w:r w:rsidRPr="00183A22">
        <w:rPr>
          <w:rFonts w:ascii="Arial" w:hAnsi="Arial" w:cs="Arial"/>
          <w:sz w:val="18"/>
          <w:szCs w:val="18"/>
          <w:lang w:val="es-ES_tradnl" w:eastAsia="es-ES"/>
        </w:rPr>
        <w:t xml:space="preserve"> oportunidades. Para tal efecto, la </w:t>
      </w:r>
      <w:r w:rsidRPr="00183A22">
        <w:rPr>
          <w:rFonts w:ascii="Arial" w:hAnsi="Arial" w:cs="Arial"/>
          <w:b/>
          <w:sz w:val="18"/>
          <w:szCs w:val="18"/>
          <w:lang w:val="es-ES_tradnl" w:eastAsia="es-ES"/>
        </w:rPr>
        <w:t>CSBP</w:t>
      </w:r>
      <w:r w:rsidRPr="00183A22">
        <w:rPr>
          <w:rFonts w:ascii="Arial" w:hAnsi="Arial" w:cs="Arial"/>
          <w:sz w:val="18"/>
          <w:szCs w:val="18"/>
          <w:lang w:val="es-ES_tradnl" w:eastAsia="es-ES"/>
        </w:rPr>
        <w:t xml:space="preserve"> comunicará a la </w:t>
      </w:r>
      <w:r w:rsidRPr="00183A22">
        <w:rPr>
          <w:rFonts w:ascii="Arial" w:hAnsi="Arial" w:cs="Arial"/>
          <w:b/>
          <w:sz w:val="18"/>
          <w:szCs w:val="18"/>
          <w:lang w:val="es-ES_tradnl" w:eastAsia="es-ES"/>
        </w:rPr>
        <w:t>CONTRATADA</w:t>
      </w:r>
      <w:r w:rsidRPr="00183A22">
        <w:rPr>
          <w:rFonts w:ascii="Arial" w:hAnsi="Arial" w:cs="Arial"/>
          <w:sz w:val="18"/>
          <w:szCs w:val="18"/>
          <w:lang w:val="es-ES_tradnl" w:eastAsia="es-ES"/>
        </w:rPr>
        <w:t>, en forma escrita, la determinación asumida.</w:t>
      </w:r>
    </w:p>
    <w:p w14:paraId="49BE28A3" w14:textId="77777777" w:rsidR="00183A22" w:rsidRPr="00183A22" w:rsidRDefault="00183A22" w:rsidP="00183A22">
      <w:pPr>
        <w:spacing w:line="276" w:lineRule="auto"/>
        <w:ind w:left="705" w:hanging="705"/>
        <w:jc w:val="both"/>
        <w:rPr>
          <w:rFonts w:ascii="Arial" w:hAnsi="Arial" w:cs="Arial"/>
          <w:b/>
          <w:sz w:val="18"/>
          <w:szCs w:val="18"/>
          <w:lang w:val="es-ES_tradnl" w:eastAsia="es-ES"/>
        </w:rPr>
      </w:pPr>
      <w:r w:rsidRPr="00183A22">
        <w:rPr>
          <w:rFonts w:ascii="Arial" w:hAnsi="Arial" w:cs="Arial"/>
          <w:sz w:val="18"/>
          <w:szCs w:val="18"/>
          <w:lang w:val="es-ES_tradnl" w:eastAsia="es-ES"/>
        </w:rPr>
        <w:t>11.3.</w:t>
      </w:r>
      <w:r w:rsidRPr="00183A22">
        <w:rPr>
          <w:rFonts w:ascii="Arial" w:hAnsi="Arial" w:cs="Arial"/>
          <w:sz w:val="18"/>
          <w:szCs w:val="18"/>
          <w:lang w:val="es-ES_tradnl" w:eastAsia="es-ES"/>
        </w:rPr>
        <w:tab/>
        <w:t xml:space="preserve">Sin embargo, la resolución procederá de manera inmediata, también de manera </w:t>
      </w:r>
      <w:r w:rsidRPr="00183A22">
        <w:rPr>
          <w:rFonts w:ascii="Arial" w:hAnsi="Arial" w:cs="Arial"/>
          <w:b/>
          <w:sz w:val="18"/>
          <w:szCs w:val="18"/>
          <w:lang w:val="es-ES_tradnl" w:eastAsia="es-ES"/>
        </w:rPr>
        <w:t>unilateral</w:t>
      </w:r>
      <w:r w:rsidRPr="00183A22">
        <w:rPr>
          <w:rFonts w:ascii="Arial" w:hAnsi="Arial" w:cs="Arial"/>
          <w:sz w:val="18"/>
          <w:szCs w:val="18"/>
          <w:lang w:val="es-ES_tradnl" w:eastAsia="es-ES"/>
        </w:rPr>
        <w:t xml:space="preserve"> y sin necesidad de intervención judicial de ninguna naturaleza ni de sancionar con multa en tres oportunidades, cuando la </w:t>
      </w:r>
      <w:r w:rsidRPr="00183A22">
        <w:rPr>
          <w:rFonts w:ascii="Arial" w:hAnsi="Arial" w:cs="Arial"/>
          <w:b/>
          <w:sz w:val="18"/>
          <w:szCs w:val="18"/>
          <w:lang w:val="es-ES_tradnl" w:eastAsia="es-ES"/>
        </w:rPr>
        <w:t>CSBP</w:t>
      </w:r>
      <w:r w:rsidRPr="00183A22">
        <w:rPr>
          <w:rFonts w:ascii="Arial" w:hAnsi="Arial" w:cs="Arial"/>
          <w:sz w:val="18"/>
          <w:szCs w:val="18"/>
          <w:lang w:val="es-ES_tradnl" w:eastAsia="es-ES"/>
        </w:rPr>
        <w:t>,</w:t>
      </w:r>
      <w:r w:rsidRPr="00183A22">
        <w:rPr>
          <w:rFonts w:ascii="Arial" w:hAnsi="Arial" w:cs="Arial"/>
          <w:b/>
          <w:sz w:val="18"/>
          <w:szCs w:val="18"/>
          <w:lang w:val="es-ES_tradnl" w:eastAsia="es-ES"/>
        </w:rPr>
        <w:t xml:space="preserve"> </w:t>
      </w:r>
      <w:r w:rsidRPr="00183A22">
        <w:rPr>
          <w:rFonts w:ascii="Arial" w:hAnsi="Arial" w:cs="Arial"/>
          <w:sz w:val="18"/>
          <w:szCs w:val="18"/>
          <w:lang w:val="es-ES_tradnl" w:eastAsia="es-ES"/>
        </w:rPr>
        <w:t xml:space="preserve">a </w:t>
      </w:r>
      <w:r w:rsidRPr="00183A22">
        <w:rPr>
          <w:rFonts w:ascii="Arial" w:hAnsi="Arial" w:cs="Arial"/>
          <w:sz w:val="18"/>
          <w:szCs w:val="18"/>
          <w:lang w:val="es-ES_tradnl" w:eastAsia="es-ES"/>
        </w:rPr>
        <w:lastRenderedPageBreak/>
        <w:t xml:space="preserve">través de sus instancias competentes, determine que los errores y/o falencias son demasiado graves, no pudiendo éstos ser subsanados o enmendados por la </w:t>
      </w:r>
      <w:r w:rsidRPr="00183A22">
        <w:rPr>
          <w:rFonts w:ascii="Arial" w:hAnsi="Arial" w:cs="Arial"/>
          <w:b/>
          <w:sz w:val="18"/>
          <w:szCs w:val="18"/>
          <w:lang w:val="es-ES_tradnl" w:eastAsia="es-ES"/>
        </w:rPr>
        <w:t>CONTRATADA</w:t>
      </w:r>
      <w:r w:rsidRPr="00183A22">
        <w:rPr>
          <w:rFonts w:ascii="Arial" w:hAnsi="Arial" w:cs="Arial"/>
          <w:sz w:val="18"/>
          <w:szCs w:val="18"/>
          <w:lang w:val="es-ES_tradnl" w:eastAsia="es-ES"/>
        </w:rPr>
        <w:t>.</w:t>
      </w:r>
    </w:p>
    <w:p w14:paraId="1F29D606" w14:textId="77777777" w:rsidR="00183A22" w:rsidRPr="00183A22" w:rsidRDefault="00183A22" w:rsidP="00183A22">
      <w:pPr>
        <w:spacing w:line="276" w:lineRule="auto"/>
        <w:ind w:left="705" w:hanging="705"/>
        <w:jc w:val="both"/>
        <w:rPr>
          <w:rFonts w:ascii="Arial" w:hAnsi="Arial" w:cs="Arial"/>
          <w:sz w:val="18"/>
          <w:szCs w:val="18"/>
          <w:lang w:val="es-ES_tradnl" w:eastAsia="es-ES"/>
        </w:rPr>
      </w:pPr>
      <w:r w:rsidRPr="00183A22">
        <w:rPr>
          <w:rFonts w:ascii="Arial" w:hAnsi="Arial" w:cs="Arial"/>
          <w:sz w:val="18"/>
          <w:szCs w:val="18"/>
          <w:lang w:val="es-ES_tradnl" w:eastAsia="es-ES"/>
        </w:rPr>
        <w:t>11.4.</w:t>
      </w:r>
      <w:r w:rsidRPr="00183A22">
        <w:rPr>
          <w:rFonts w:ascii="Arial" w:hAnsi="Arial" w:cs="Arial"/>
          <w:sz w:val="18"/>
          <w:szCs w:val="18"/>
          <w:lang w:val="es-ES_tradnl" w:eastAsia="es-ES"/>
        </w:rPr>
        <w:tab/>
        <w:t xml:space="preserve">Por otra parte, al tratarse de un Servicio relacionado con la atención de prestaciones de salud, si la </w:t>
      </w:r>
      <w:r w:rsidRPr="00183A22">
        <w:rPr>
          <w:rFonts w:ascii="Arial" w:hAnsi="Arial" w:cs="Arial"/>
          <w:b/>
          <w:sz w:val="18"/>
          <w:szCs w:val="18"/>
          <w:lang w:val="es-ES_tradnl" w:eastAsia="es-ES"/>
        </w:rPr>
        <w:t>CONTRATADA</w:t>
      </w:r>
      <w:r w:rsidRPr="00183A22">
        <w:rPr>
          <w:rFonts w:ascii="Arial" w:hAnsi="Arial" w:cs="Arial"/>
          <w:sz w:val="18"/>
          <w:szCs w:val="18"/>
          <w:lang w:val="es-ES_tradnl" w:eastAsia="es-ES"/>
        </w:rPr>
        <w:t xml:space="preserve"> determinase unilateralmente la resolución del Contrato, por incumplimiento de la </w:t>
      </w:r>
      <w:r w:rsidRPr="00183A22">
        <w:rPr>
          <w:rFonts w:ascii="Arial" w:hAnsi="Arial" w:cs="Arial"/>
          <w:b/>
          <w:sz w:val="18"/>
          <w:szCs w:val="18"/>
          <w:lang w:val="es-ES_tradnl" w:eastAsia="es-ES"/>
        </w:rPr>
        <w:t>CSBP</w:t>
      </w:r>
      <w:r w:rsidRPr="00183A22">
        <w:rPr>
          <w:rFonts w:ascii="Arial" w:hAnsi="Arial" w:cs="Arial"/>
          <w:sz w:val="18"/>
          <w:szCs w:val="18"/>
          <w:lang w:val="es-ES_tradnl" w:eastAsia="es-ES"/>
        </w:rPr>
        <w:t xml:space="preserve"> a las obligaciones asumidas, deberá comunicarle esta decisión en forma escrita y con sesenta (60) días de anticipación a que dicha resolución entre en vigencia.</w:t>
      </w:r>
    </w:p>
    <w:p w14:paraId="230471BC" w14:textId="77777777" w:rsidR="00183A22" w:rsidRPr="00183A22" w:rsidRDefault="00183A22" w:rsidP="00183A22">
      <w:pPr>
        <w:spacing w:line="276" w:lineRule="auto"/>
        <w:ind w:left="705" w:hanging="705"/>
        <w:jc w:val="both"/>
        <w:rPr>
          <w:rFonts w:ascii="Arial" w:hAnsi="Arial" w:cs="Arial"/>
          <w:sz w:val="18"/>
          <w:szCs w:val="18"/>
          <w:lang w:val="es-ES_tradnl" w:eastAsia="es-ES"/>
        </w:rPr>
      </w:pPr>
      <w:r w:rsidRPr="00183A22">
        <w:rPr>
          <w:rFonts w:ascii="Arial" w:hAnsi="Arial" w:cs="Arial"/>
          <w:sz w:val="18"/>
          <w:szCs w:val="18"/>
          <w:lang w:val="es-ES_tradnl" w:eastAsia="es-ES"/>
        </w:rPr>
        <w:t>11.5.</w:t>
      </w:r>
      <w:r w:rsidRPr="00183A22">
        <w:rPr>
          <w:rFonts w:ascii="Arial" w:hAnsi="Arial" w:cs="Arial"/>
          <w:sz w:val="18"/>
          <w:szCs w:val="18"/>
          <w:lang w:val="es-ES_tradnl" w:eastAsia="es-ES"/>
        </w:rPr>
        <w:tab/>
        <w:t>La resolución del Contrato será aplicada sin perjuicio de exigir a la Parte responsable el resarcimiento de los daños causados y la atribución de las responsabilidades que por ley correspondan.</w:t>
      </w:r>
    </w:p>
    <w:p w14:paraId="7C8BECB2" w14:textId="77777777" w:rsidR="00183A22" w:rsidRPr="00183A22" w:rsidRDefault="00183A22" w:rsidP="00183A22">
      <w:pPr>
        <w:spacing w:line="276" w:lineRule="auto"/>
        <w:ind w:left="705" w:hanging="705"/>
        <w:jc w:val="both"/>
        <w:rPr>
          <w:rFonts w:ascii="Arial" w:hAnsi="Arial" w:cs="Arial"/>
          <w:b/>
          <w:sz w:val="18"/>
          <w:szCs w:val="18"/>
          <w:lang w:val="es-ES_tradnl" w:eastAsia="es-ES"/>
        </w:rPr>
      </w:pPr>
      <w:r w:rsidRPr="00183A22">
        <w:rPr>
          <w:rFonts w:ascii="Arial" w:hAnsi="Arial" w:cs="Arial"/>
          <w:sz w:val="18"/>
          <w:szCs w:val="18"/>
          <w:lang w:val="es-ES_tradnl" w:eastAsia="es-ES"/>
        </w:rPr>
        <w:t>11.6.</w:t>
      </w:r>
      <w:r w:rsidRPr="00183A22">
        <w:rPr>
          <w:rFonts w:ascii="Arial" w:hAnsi="Arial" w:cs="Arial"/>
          <w:sz w:val="18"/>
          <w:szCs w:val="18"/>
          <w:lang w:val="es-ES_tradnl" w:eastAsia="es-ES"/>
        </w:rPr>
        <w:tab/>
        <w:t xml:space="preserve">Asimismo, la </w:t>
      </w:r>
      <w:r w:rsidRPr="00183A22">
        <w:rPr>
          <w:rFonts w:ascii="Arial" w:hAnsi="Arial" w:cs="Arial"/>
          <w:b/>
          <w:sz w:val="18"/>
          <w:szCs w:val="18"/>
          <w:lang w:val="es-ES_tradnl" w:eastAsia="es-ES"/>
        </w:rPr>
        <w:t>CSBP</w:t>
      </w:r>
      <w:r w:rsidRPr="00183A22">
        <w:rPr>
          <w:rFonts w:ascii="Arial" w:hAnsi="Arial" w:cs="Arial"/>
          <w:sz w:val="18"/>
          <w:szCs w:val="18"/>
          <w:lang w:val="es-ES_tradnl" w:eastAsia="es-ES"/>
        </w:rPr>
        <w:t xml:space="preserve">, por así convenir a sus intereses, podrá decidir unilateralmente la resolución del presente Contrato, sin lugar a resarcimiento de daños ni otros, debiendo comunicar esta decisión a la </w:t>
      </w:r>
      <w:r w:rsidRPr="00183A22">
        <w:rPr>
          <w:rFonts w:ascii="Arial" w:hAnsi="Arial" w:cs="Arial"/>
          <w:b/>
          <w:sz w:val="18"/>
          <w:szCs w:val="18"/>
          <w:lang w:val="es-ES_tradnl" w:eastAsia="es-ES"/>
        </w:rPr>
        <w:t>CONTRATADA</w:t>
      </w:r>
      <w:r w:rsidRPr="00183A22">
        <w:rPr>
          <w:rFonts w:ascii="Arial" w:hAnsi="Arial" w:cs="Arial"/>
          <w:sz w:val="18"/>
          <w:szCs w:val="18"/>
          <w:lang w:val="es-ES_tradnl" w:eastAsia="es-ES"/>
        </w:rPr>
        <w:t xml:space="preserve"> en forma escrita y con al menos sesenta (60) días de anticipación a que dicha resolución entre en vigencia.</w:t>
      </w:r>
    </w:p>
    <w:p w14:paraId="1F0459BC" w14:textId="77777777" w:rsidR="00183A22" w:rsidRPr="00183A22" w:rsidRDefault="00183A22" w:rsidP="00183A22">
      <w:pPr>
        <w:spacing w:line="276" w:lineRule="auto"/>
        <w:jc w:val="both"/>
        <w:rPr>
          <w:rFonts w:ascii="Arial" w:hAnsi="Arial" w:cs="Arial"/>
          <w:b/>
          <w:sz w:val="18"/>
          <w:szCs w:val="18"/>
          <w:lang w:val="es-MX" w:eastAsia="es-ES"/>
        </w:rPr>
      </w:pPr>
      <w:r w:rsidRPr="00183A22">
        <w:rPr>
          <w:rFonts w:ascii="Arial" w:hAnsi="Arial" w:cs="Arial"/>
          <w:b/>
          <w:sz w:val="18"/>
          <w:szCs w:val="18"/>
          <w:u w:val="single"/>
          <w:lang w:val="es-MX" w:eastAsia="es-ES"/>
        </w:rPr>
        <w:t>DECIMO SEGUNDA. (IMPOSIBILIDAD SOBREVINIENTE POR CAUSAS DE FUERZA MAYOR Y/O CASO FORTUITO)</w:t>
      </w:r>
      <w:r w:rsidRPr="00183A22">
        <w:rPr>
          <w:rFonts w:ascii="Arial" w:hAnsi="Arial" w:cs="Arial"/>
          <w:b/>
          <w:sz w:val="18"/>
          <w:szCs w:val="18"/>
          <w:lang w:val="es-MX" w:eastAsia="es-ES"/>
        </w:rPr>
        <w:t>.</w:t>
      </w:r>
    </w:p>
    <w:p w14:paraId="04F33886" w14:textId="77777777" w:rsidR="00183A22" w:rsidRPr="00183A22" w:rsidRDefault="00183A22" w:rsidP="00183A22">
      <w:pPr>
        <w:spacing w:line="276" w:lineRule="auto"/>
        <w:jc w:val="both"/>
        <w:rPr>
          <w:rFonts w:ascii="Arial" w:hAnsi="Arial" w:cs="Arial"/>
          <w:color w:val="000000"/>
          <w:sz w:val="18"/>
          <w:szCs w:val="18"/>
          <w:lang w:val="es-MX" w:eastAsia="es-ES"/>
        </w:rPr>
      </w:pPr>
      <w:r w:rsidRPr="00183A22">
        <w:rPr>
          <w:rFonts w:ascii="Arial" w:hAnsi="Arial" w:cs="Arial"/>
          <w:sz w:val="18"/>
          <w:szCs w:val="18"/>
          <w:lang w:val="es-ES_tradnl" w:eastAsia="es-ES"/>
        </w:rPr>
        <w:t xml:space="preserve">La </w:t>
      </w:r>
      <w:r w:rsidRPr="00183A22">
        <w:rPr>
          <w:rFonts w:ascii="Arial" w:hAnsi="Arial" w:cs="Arial"/>
          <w:b/>
          <w:sz w:val="18"/>
          <w:szCs w:val="18"/>
          <w:lang w:val="es-ES_tradnl" w:eastAsia="es-ES"/>
        </w:rPr>
        <w:t>CSBP</w:t>
      </w:r>
      <w:r w:rsidRPr="00183A22">
        <w:rPr>
          <w:rFonts w:ascii="Arial" w:hAnsi="Arial" w:cs="Arial"/>
          <w:sz w:val="18"/>
          <w:szCs w:val="18"/>
          <w:lang w:val="es-ES_tradnl" w:eastAsia="es-ES"/>
        </w:rPr>
        <w:t xml:space="preserve"> ni la </w:t>
      </w:r>
      <w:r w:rsidRPr="00183A22">
        <w:rPr>
          <w:rFonts w:ascii="Arial" w:hAnsi="Arial" w:cs="Arial"/>
          <w:b/>
          <w:sz w:val="18"/>
          <w:szCs w:val="18"/>
          <w:lang w:val="es-ES_tradnl" w:eastAsia="es-ES"/>
        </w:rPr>
        <w:t>CONTRATADA</w:t>
      </w:r>
      <w:r w:rsidRPr="00183A22">
        <w:rPr>
          <w:rFonts w:ascii="Arial" w:hAnsi="Arial" w:cs="Arial"/>
          <w:sz w:val="18"/>
          <w:szCs w:val="18"/>
          <w:lang w:val="es-ES_tradnl"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01CC1B24" w14:textId="77777777" w:rsidR="00183A22" w:rsidRPr="00183A22" w:rsidRDefault="00183A22" w:rsidP="00183A22">
      <w:pPr>
        <w:spacing w:line="276" w:lineRule="auto"/>
        <w:jc w:val="both"/>
        <w:rPr>
          <w:rFonts w:ascii="Arial" w:hAnsi="Arial" w:cs="Arial"/>
          <w:sz w:val="18"/>
          <w:szCs w:val="18"/>
          <w:lang w:val="es-ES_tradnl" w:eastAsia="es-ES"/>
        </w:rPr>
      </w:pPr>
      <w:r w:rsidRPr="00183A22">
        <w:rPr>
          <w:rFonts w:ascii="Arial" w:hAnsi="Arial" w:cs="Arial"/>
          <w:b/>
          <w:sz w:val="18"/>
          <w:szCs w:val="18"/>
          <w:u w:val="single"/>
          <w:lang w:val="es-ES_tradnl" w:eastAsia="es-ES"/>
        </w:rPr>
        <w:t>DECIMO TERCERA. (DOCUMENTOS INTEGRANTES DEL CONTRATO)</w:t>
      </w:r>
      <w:r w:rsidRPr="00183A22">
        <w:rPr>
          <w:rFonts w:ascii="Arial" w:hAnsi="Arial" w:cs="Arial"/>
          <w:b/>
          <w:sz w:val="18"/>
          <w:szCs w:val="18"/>
          <w:lang w:val="es-ES_tradnl" w:eastAsia="es-ES"/>
        </w:rPr>
        <w:t>.</w:t>
      </w:r>
    </w:p>
    <w:p w14:paraId="0E39D8DF" w14:textId="77777777" w:rsidR="00183A22" w:rsidRPr="00183A22" w:rsidRDefault="00183A22" w:rsidP="00183A22">
      <w:pPr>
        <w:spacing w:line="276" w:lineRule="auto"/>
        <w:jc w:val="both"/>
        <w:rPr>
          <w:rFonts w:ascii="Arial" w:hAnsi="Arial" w:cs="Arial"/>
          <w:sz w:val="18"/>
          <w:szCs w:val="18"/>
          <w:lang w:val="es-ES_tradnl" w:eastAsia="es-ES"/>
        </w:rPr>
      </w:pPr>
      <w:r w:rsidRPr="00183A22">
        <w:rPr>
          <w:rFonts w:ascii="Arial" w:hAnsi="Arial" w:cs="Arial"/>
          <w:sz w:val="18"/>
          <w:szCs w:val="18"/>
          <w:lang w:val="es-ES_tradnl" w:eastAsia="es-ES"/>
        </w:rPr>
        <w:t xml:space="preserve">Forman parte del presente Contrato: El Reglamento de Compras de la </w:t>
      </w:r>
      <w:r w:rsidRPr="00183A22">
        <w:rPr>
          <w:rFonts w:ascii="Arial" w:hAnsi="Arial" w:cs="Arial"/>
          <w:b/>
          <w:sz w:val="18"/>
          <w:szCs w:val="18"/>
          <w:lang w:val="es-ES_tradnl" w:eastAsia="es-ES"/>
        </w:rPr>
        <w:t>CSBP</w:t>
      </w:r>
      <w:r w:rsidRPr="00183A22">
        <w:rPr>
          <w:rFonts w:ascii="Arial" w:hAnsi="Arial" w:cs="Arial"/>
          <w:sz w:val="18"/>
          <w:szCs w:val="18"/>
          <w:lang w:val="es-ES_tradnl" w:eastAsia="es-ES"/>
        </w:rPr>
        <w:t xml:space="preserve"> – Versión 4 – Aprobado mediante Resolución No. 051/2023 del Directorio de la </w:t>
      </w:r>
      <w:r w:rsidRPr="00183A22">
        <w:rPr>
          <w:rFonts w:ascii="Arial" w:hAnsi="Arial" w:cs="Arial"/>
          <w:b/>
          <w:sz w:val="18"/>
          <w:szCs w:val="18"/>
          <w:lang w:val="es-ES_tradnl" w:eastAsia="es-ES"/>
        </w:rPr>
        <w:t>CSBP</w:t>
      </w:r>
      <w:r w:rsidRPr="00183A22">
        <w:rPr>
          <w:rFonts w:ascii="Arial" w:hAnsi="Arial" w:cs="Arial"/>
          <w:sz w:val="18"/>
          <w:szCs w:val="18"/>
          <w:lang w:val="es-ES_tradnl" w:eastAsia="es-ES"/>
        </w:rPr>
        <w:t xml:space="preserve">, de 14 de agosto de 2023 y vigente desde el 16 de agosto de 2023, el Pliego de Condiciones de la Invitación Pública No. ___/2024 y la propuesta presentada por la </w:t>
      </w:r>
      <w:r w:rsidRPr="00183A22">
        <w:rPr>
          <w:rFonts w:ascii="Arial" w:hAnsi="Arial" w:cs="Arial"/>
          <w:b/>
          <w:sz w:val="18"/>
          <w:szCs w:val="18"/>
          <w:lang w:val="es-ES_tradnl" w:eastAsia="es-ES"/>
        </w:rPr>
        <w:t>CONTRATADA</w:t>
      </w:r>
      <w:r w:rsidRPr="00183A22">
        <w:rPr>
          <w:rFonts w:ascii="Arial" w:hAnsi="Arial" w:cs="Arial"/>
          <w:sz w:val="18"/>
          <w:szCs w:val="18"/>
          <w:lang w:val="es-ES_tradnl" w:eastAsia="es-ES"/>
        </w:rPr>
        <w:t>.</w:t>
      </w:r>
    </w:p>
    <w:p w14:paraId="5C419D9B" w14:textId="77777777" w:rsidR="00183A22" w:rsidRPr="00183A22" w:rsidRDefault="00183A22" w:rsidP="00183A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183A22">
        <w:rPr>
          <w:rFonts w:ascii="Arial" w:hAnsi="Arial" w:cs="Arial"/>
          <w:b/>
          <w:spacing w:val="-3"/>
          <w:sz w:val="18"/>
          <w:szCs w:val="18"/>
          <w:u w:val="single"/>
          <w:lang w:val="es-ES_tradnl" w:eastAsia="es-ES"/>
        </w:rPr>
        <w:t>DECIMO CUARTA. (DE LA NATURALEZA DE LA RELACION CONTRACTUAL</w:t>
      </w:r>
      <w:r w:rsidRPr="00183A22">
        <w:rPr>
          <w:rFonts w:ascii="Arial" w:hAnsi="Arial" w:cs="Arial"/>
          <w:b/>
          <w:spacing w:val="-3"/>
          <w:sz w:val="18"/>
          <w:szCs w:val="18"/>
          <w:lang w:val="es-ES_tradnl" w:eastAsia="es-ES"/>
        </w:rPr>
        <w:t>).</w:t>
      </w:r>
      <w:r w:rsidRPr="00183A22">
        <w:rPr>
          <w:rFonts w:ascii="Arial" w:hAnsi="Arial" w:cs="Arial"/>
          <w:spacing w:val="-3"/>
          <w:sz w:val="18"/>
          <w:szCs w:val="18"/>
          <w:lang w:val="es-ES_tradnl" w:eastAsia="es-ES"/>
        </w:rPr>
        <w:t xml:space="preserve"> </w:t>
      </w:r>
    </w:p>
    <w:p w14:paraId="5C4835CC" w14:textId="77777777" w:rsidR="00183A22" w:rsidRPr="00183A22" w:rsidRDefault="00183A22" w:rsidP="00183A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spacing w:val="-3"/>
          <w:sz w:val="18"/>
          <w:szCs w:val="18"/>
          <w:lang w:val="es-ES_tradnl" w:eastAsia="es-ES"/>
        </w:rPr>
      </w:pPr>
      <w:r w:rsidRPr="00183A22">
        <w:rPr>
          <w:rFonts w:ascii="Arial" w:hAnsi="Arial" w:cs="Arial"/>
          <w:spacing w:val="-3"/>
          <w:sz w:val="18"/>
          <w:szCs w:val="18"/>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183A22">
        <w:rPr>
          <w:rFonts w:ascii="Arial" w:hAnsi="Arial" w:cs="Arial"/>
          <w:b/>
          <w:spacing w:val="-3"/>
          <w:sz w:val="18"/>
          <w:szCs w:val="18"/>
          <w:lang w:val="es-ES_tradnl" w:eastAsia="es-ES"/>
        </w:rPr>
        <w:t xml:space="preserve">CONTRATADA </w:t>
      </w:r>
      <w:r w:rsidRPr="00183A22">
        <w:rPr>
          <w:rFonts w:ascii="Arial" w:hAnsi="Arial" w:cs="Arial"/>
          <w:spacing w:val="-3"/>
          <w:sz w:val="18"/>
          <w:szCs w:val="18"/>
          <w:lang w:val="es-ES_tradnl" w:eastAsia="es-ES"/>
        </w:rPr>
        <w:t>debe dar cumplimiento a</w:t>
      </w:r>
      <w:r w:rsidRPr="00183A22">
        <w:rPr>
          <w:rFonts w:ascii="Arial" w:hAnsi="Arial" w:cs="Arial"/>
          <w:b/>
          <w:spacing w:val="-3"/>
          <w:sz w:val="18"/>
          <w:szCs w:val="18"/>
          <w:lang w:val="es-ES_tradnl" w:eastAsia="es-ES"/>
        </w:rPr>
        <w:t xml:space="preserve"> </w:t>
      </w:r>
      <w:r w:rsidRPr="00183A22">
        <w:rPr>
          <w:rFonts w:ascii="Arial" w:hAnsi="Arial" w:cs="Arial"/>
          <w:spacing w:val="-3"/>
          <w:sz w:val="18"/>
          <w:szCs w:val="18"/>
          <w:lang w:val="es-ES_tradnl" w:eastAsia="es-ES"/>
        </w:rPr>
        <w:t>todas las obligaciones socio-laborales con su personal, así como de bioseguridad, por su propia cuenta.</w:t>
      </w:r>
    </w:p>
    <w:p w14:paraId="5944C1ED" w14:textId="77777777" w:rsidR="00183A22" w:rsidRPr="00183A22" w:rsidRDefault="00183A22" w:rsidP="00183A22">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18"/>
          <w:szCs w:val="18"/>
          <w:u w:val="single"/>
          <w:lang w:val="es-ES_tradnl" w:eastAsia="es-ES"/>
        </w:rPr>
      </w:pPr>
      <w:r w:rsidRPr="00183A22">
        <w:rPr>
          <w:rFonts w:ascii="Arial" w:hAnsi="Arial" w:cs="Arial"/>
          <w:b/>
          <w:spacing w:val="-3"/>
          <w:sz w:val="18"/>
          <w:szCs w:val="18"/>
          <w:u w:val="single"/>
          <w:lang w:val="es-ES_tradnl" w:eastAsia="es-ES"/>
        </w:rPr>
        <w:t>DECIMO QUINTA. (DOMICILIO)</w:t>
      </w:r>
      <w:r w:rsidRPr="00183A22">
        <w:rPr>
          <w:rFonts w:ascii="Arial" w:hAnsi="Arial" w:cs="Arial"/>
          <w:b/>
          <w:spacing w:val="-3"/>
          <w:sz w:val="18"/>
          <w:szCs w:val="18"/>
          <w:lang w:val="es-ES_tradnl" w:eastAsia="es-ES"/>
        </w:rPr>
        <w:t>.</w:t>
      </w:r>
    </w:p>
    <w:p w14:paraId="3DD093BD" w14:textId="77777777" w:rsidR="00183A22" w:rsidRPr="00183A22" w:rsidRDefault="00183A22" w:rsidP="00183A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183A22">
        <w:rPr>
          <w:rFonts w:ascii="Arial" w:hAnsi="Arial" w:cs="Arial"/>
          <w:spacing w:val="-3"/>
          <w:sz w:val="18"/>
          <w:szCs w:val="18"/>
          <w:lang w:val="es-ES_tradnl" w:eastAsia="es-ES"/>
        </w:rPr>
        <w:t>Las Partes, para todas las incidencias del presente Contrato, constituyen como domicilio especial, a efecto de su notificación:</w:t>
      </w:r>
    </w:p>
    <w:p w14:paraId="05C0900E" w14:textId="77777777" w:rsidR="00183A22" w:rsidRPr="00183A22" w:rsidRDefault="00183A22" w:rsidP="00183A22">
      <w:pPr>
        <w:numPr>
          <w:ilvl w:val="0"/>
          <w:numId w:val="69"/>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lang w:val="es-ES_tradnl" w:eastAsia="es-ES"/>
        </w:rPr>
      </w:pPr>
      <w:r w:rsidRPr="00183A22">
        <w:rPr>
          <w:rFonts w:ascii="Arial" w:hAnsi="Arial" w:cs="Arial"/>
          <w:b/>
          <w:spacing w:val="-3"/>
          <w:sz w:val="18"/>
          <w:szCs w:val="18"/>
          <w:lang w:val="es-ES_tradnl" w:eastAsia="es-ES"/>
        </w:rPr>
        <w:t xml:space="preserve">CSBP </w:t>
      </w:r>
      <w:r w:rsidRPr="00183A22">
        <w:rPr>
          <w:rFonts w:ascii="Arial" w:hAnsi="Arial" w:cs="Arial"/>
          <w:spacing w:val="-3"/>
          <w:sz w:val="18"/>
          <w:szCs w:val="18"/>
          <w:lang w:val="es-ES_tradnl" w:eastAsia="es-ES"/>
        </w:rPr>
        <w:t>- Calle Eucaliptos s/n entre Calle Palmeras y Condominio Britania, de la ciudad de Santa Cruz de la Sierra.</w:t>
      </w:r>
    </w:p>
    <w:p w14:paraId="47632D1F" w14:textId="77777777" w:rsidR="00183A22" w:rsidRPr="00183A22" w:rsidRDefault="00183A22" w:rsidP="00183A22">
      <w:pPr>
        <w:numPr>
          <w:ilvl w:val="0"/>
          <w:numId w:val="69"/>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lang w:val="es-ES_tradnl" w:eastAsia="es-ES"/>
        </w:rPr>
      </w:pPr>
      <w:r w:rsidRPr="00183A22">
        <w:rPr>
          <w:rFonts w:ascii="Arial" w:hAnsi="Arial" w:cs="Arial"/>
          <w:b/>
          <w:spacing w:val="-3"/>
          <w:sz w:val="18"/>
          <w:szCs w:val="18"/>
          <w:lang w:val="es-ES_tradnl" w:eastAsia="es-ES"/>
        </w:rPr>
        <w:t>CONTRATADA</w:t>
      </w:r>
      <w:r w:rsidRPr="00183A22">
        <w:rPr>
          <w:rFonts w:ascii="Arial" w:hAnsi="Arial" w:cs="Arial"/>
          <w:spacing w:val="-3"/>
          <w:sz w:val="18"/>
          <w:szCs w:val="18"/>
          <w:lang w:val="es-ES_tradnl" w:eastAsia="es-ES"/>
        </w:rPr>
        <w:t xml:space="preserve"> - </w:t>
      </w:r>
      <w:r w:rsidRPr="00183A22">
        <w:rPr>
          <w:rFonts w:ascii="Arial" w:hAnsi="Arial" w:cs="Arial"/>
          <w:sz w:val="18"/>
          <w:szCs w:val="18"/>
          <w:lang w:val="es-ES_tradnl" w:eastAsia="es-ES"/>
        </w:rPr>
        <w:t>_______</w:t>
      </w:r>
      <w:r w:rsidRPr="00183A22">
        <w:rPr>
          <w:rFonts w:ascii="Arial" w:hAnsi="Arial" w:cs="Arial"/>
          <w:b/>
          <w:sz w:val="18"/>
          <w:szCs w:val="18"/>
          <w:lang w:val="es-ES_tradnl" w:eastAsia="es-ES"/>
        </w:rPr>
        <w:t xml:space="preserve"> </w:t>
      </w:r>
      <w:r w:rsidRPr="00183A22">
        <w:rPr>
          <w:rFonts w:ascii="Arial" w:hAnsi="Arial" w:cs="Arial"/>
          <w:sz w:val="18"/>
          <w:szCs w:val="18"/>
          <w:lang w:val="es-ES_tradnl" w:eastAsia="es-ES"/>
        </w:rPr>
        <w:t>de la ciudad de _________.</w:t>
      </w:r>
    </w:p>
    <w:p w14:paraId="42C6D567" w14:textId="77777777" w:rsidR="00183A22" w:rsidRPr="00183A22" w:rsidRDefault="00183A22" w:rsidP="00183A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lang w:val="es-ES_tradnl" w:eastAsia="es-ES"/>
        </w:rPr>
      </w:pPr>
      <w:r w:rsidRPr="00183A22">
        <w:rPr>
          <w:rFonts w:ascii="Arial" w:hAnsi="Arial" w:cs="Arial"/>
          <w:b/>
          <w:bCs/>
          <w:sz w:val="18"/>
          <w:szCs w:val="18"/>
          <w:u w:val="single"/>
          <w:lang w:val="es-BO" w:eastAsia="es-ES"/>
        </w:rPr>
        <w:t xml:space="preserve">DECIMO SEXTA. </w:t>
      </w:r>
      <w:r w:rsidRPr="00183A22">
        <w:rPr>
          <w:rFonts w:ascii="Arial" w:hAnsi="Arial" w:cs="Arial"/>
          <w:b/>
          <w:spacing w:val="-3"/>
          <w:sz w:val="18"/>
          <w:szCs w:val="18"/>
          <w:u w:val="single"/>
          <w:lang w:val="es-ES_tradnl" w:eastAsia="es-ES"/>
        </w:rPr>
        <w:t>(DE LOS GASTOS NOTARIALES)</w:t>
      </w:r>
      <w:r w:rsidRPr="00183A22">
        <w:rPr>
          <w:rFonts w:ascii="Arial" w:hAnsi="Arial" w:cs="Arial"/>
          <w:b/>
          <w:spacing w:val="-3"/>
          <w:sz w:val="18"/>
          <w:szCs w:val="18"/>
          <w:lang w:val="es-ES_tradnl" w:eastAsia="es-ES"/>
        </w:rPr>
        <w:t>.</w:t>
      </w:r>
    </w:p>
    <w:p w14:paraId="60F5B3C5" w14:textId="77777777" w:rsidR="00183A22" w:rsidRPr="00183A22" w:rsidRDefault="00183A22" w:rsidP="00183A22">
      <w:pPr>
        <w:tabs>
          <w:tab w:val="left" w:pos="-720"/>
        </w:tabs>
        <w:suppressAutoHyphens/>
        <w:spacing w:line="276" w:lineRule="auto"/>
        <w:jc w:val="both"/>
        <w:rPr>
          <w:rFonts w:ascii="Arial" w:hAnsi="Arial" w:cs="Arial"/>
          <w:spacing w:val="-3"/>
          <w:sz w:val="18"/>
          <w:szCs w:val="18"/>
          <w:lang w:val="es-ES_tradnl" w:eastAsia="es-ES"/>
        </w:rPr>
      </w:pPr>
      <w:r w:rsidRPr="00183A22">
        <w:rPr>
          <w:rFonts w:ascii="Arial" w:hAnsi="Arial" w:cs="Arial"/>
          <w:spacing w:val="-3"/>
          <w:sz w:val="18"/>
          <w:szCs w:val="18"/>
          <w:lang w:val="es-ES_tradnl" w:eastAsia="es-ES"/>
        </w:rPr>
        <w:t xml:space="preserve">La </w:t>
      </w:r>
      <w:r w:rsidRPr="00183A22">
        <w:rPr>
          <w:rFonts w:ascii="Arial" w:hAnsi="Arial" w:cs="Arial"/>
          <w:b/>
          <w:spacing w:val="-3"/>
          <w:sz w:val="18"/>
          <w:szCs w:val="18"/>
          <w:lang w:val="es-ES_tradnl" w:eastAsia="es-ES"/>
        </w:rPr>
        <w:t xml:space="preserve">CONTRATADA </w:t>
      </w:r>
      <w:r w:rsidRPr="00183A22">
        <w:rPr>
          <w:rFonts w:ascii="Arial" w:hAnsi="Arial" w:cs="Arial"/>
          <w:spacing w:val="-3"/>
          <w:sz w:val="18"/>
          <w:szCs w:val="18"/>
          <w:lang w:val="es-ES_tradnl" w:eastAsia="es-ES"/>
        </w:rPr>
        <w:t xml:space="preserve">se obliga a cancelar los gastos emergentes del reconocimiento de firmas del presente Contrato ante Notario de Fe Pública. </w:t>
      </w:r>
    </w:p>
    <w:p w14:paraId="4CFE8739" w14:textId="77777777" w:rsidR="00183A22" w:rsidRPr="00183A22" w:rsidRDefault="00183A22" w:rsidP="00183A22">
      <w:pPr>
        <w:spacing w:line="276" w:lineRule="auto"/>
        <w:jc w:val="both"/>
        <w:rPr>
          <w:rFonts w:ascii="Arial" w:hAnsi="Arial" w:cs="Arial"/>
          <w:sz w:val="18"/>
          <w:szCs w:val="18"/>
          <w:lang w:val="es-ES_tradnl" w:eastAsia="es-ES"/>
        </w:rPr>
      </w:pPr>
      <w:r w:rsidRPr="00183A22">
        <w:rPr>
          <w:rFonts w:ascii="Arial" w:hAnsi="Arial" w:cs="Arial"/>
          <w:b/>
          <w:sz w:val="18"/>
          <w:szCs w:val="18"/>
          <w:u w:val="single"/>
          <w:lang w:val="es-ES_tradnl" w:eastAsia="es-ES"/>
        </w:rPr>
        <w:t>DECIMO SEPTIMA. (ACEPTACION)</w:t>
      </w:r>
      <w:r w:rsidRPr="00183A22">
        <w:rPr>
          <w:rFonts w:ascii="Arial" w:hAnsi="Arial" w:cs="Arial"/>
          <w:b/>
          <w:sz w:val="18"/>
          <w:szCs w:val="18"/>
          <w:lang w:val="es-ES_tradnl" w:eastAsia="es-ES"/>
        </w:rPr>
        <w:t>.</w:t>
      </w:r>
    </w:p>
    <w:p w14:paraId="5B967CCF" w14:textId="77777777" w:rsidR="00183A22" w:rsidRPr="00183A22" w:rsidRDefault="00183A22" w:rsidP="00183A22">
      <w:pPr>
        <w:spacing w:line="276" w:lineRule="auto"/>
        <w:jc w:val="both"/>
        <w:rPr>
          <w:rFonts w:ascii="Arial" w:hAnsi="Arial" w:cs="Arial"/>
          <w:sz w:val="18"/>
          <w:szCs w:val="18"/>
          <w:lang w:val="es-MX" w:eastAsia="es-ES"/>
        </w:rPr>
      </w:pPr>
      <w:r w:rsidRPr="00183A22">
        <w:rPr>
          <w:rFonts w:ascii="Arial" w:hAnsi="Arial" w:cs="Arial"/>
          <w:sz w:val="18"/>
          <w:szCs w:val="18"/>
          <w:lang w:val="es-BO" w:eastAsia="es-ES"/>
        </w:rPr>
        <w:t>En señal de conformidad y para su fiel y estricto cumplimiento, las Partes firman el presente Contrato en cinco (5) ejemplares de un mismo tenor y valor legal en la ciudad de Santa Cruz de la Sierra, a los ____ días del mes de ________ del año dos mil veinticuatro</w:t>
      </w:r>
      <w:r w:rsidRPr="00183A22">
        <w:rPr>
          <w:rFonts w:ascii="Arial" w:hAnsi="Arial" w:cs="Arial"/>
          <w:sz w:val="18"/>
          <w:szCs w:val="18"/>
          <w:lang w:val="es-ES_tradnl" w:eastAsia="es-ES"/>
        </w:rPr>
        <w:t>.</w:t>
      </w:r>
    </w:p>
    <w:p w14:paraId="373EE8A4" w14:textId="77777777" w:rsidR="00183A22" w:rsidRPr="00183A22" w:rsidRDefault="00183A22" w:rsidP="00183A22">
      <w:pPr>
        <w:spacing w:line="276" w:lineRule="auto"/>
        <w:jc w:val="both"/>
        <w:rPr>
          <w:rFonts w:ascii="Arial" w:hAnsi="Arial" w:cs="Arial"/>
          <w:sz w:val="18"/>
          <w:szCs w:val="18"/>
          <w:lang w:val="es-MX" w:eastAsia="es-ES"/>
        </w:rPr>
      </w:pPr>
    </w:p>
    <w:p w14:paraId="036FB472" w14:textId="77777777" w:rsidR="00183A22" w:rsidRPr="00183A22" w:rsidRDefault="00183A22" w:rsidP="00183A22">
      <w:pPr>
        <w:spacing w:line="276" w:lineRule="auto"/>
        <w:jc w:val="both"/>
        <w:rPr>
          <w:rFonts w:ascii="Arial" w:hAnsi="Arial" w:cs="Arial"/>
          <w:sz w:val="18"/>
          <w:szCs w:val="18"/>
          <w:lang w:val="es-MX" w:eastAsia="es-ES"/>
        </w:rPr>
      </w:pPr>
    </w:p>
    <w:p w14:paraId="618A1747" w14:textId="77777777" w:rsidR="00183A22" w:rsidRPr="00183A22" w:rsidRDefault="00183A22" w:rsidP="00183A22">
      <w:pPr>
        <w:spacing w:line="276" w:lineRule="auto"/>
        <w:jc w:val="both"/>
        <w:rPr>
          <w:rFonts w:ascii="Arial" w:hAnsi="Arial" w:cs="Arial"/>
          <w:sz w:val="16"/>
          <w:szCs w:val="16"/>
          <w:lang w:val="es-MX" w:eastAsia="es-ES"/>
        </w:rPr>
      </w:pPr>
    </w:p>
    <w:tbl>
      <w:tblPr>
        <w:tblW w:w="9966" w:type="dxa"/>
        <w:tblLook w:val="04A0" w:firstRow="1" w:lastRow="0" w:firstColumn="1" w:lastColumn="0" w:noHBand="0" w:noVBand="1"/>
      </w:tblPr>
      <w:tblGrid>
        <w:gridCol w:w="4982"/>
        <w:gridCol w:w="4984"/>
      </w:tblGrid>
      <w:tr w:rsidR="00183A22" w:rsidRPr="00183A22" w14:paraId="0C369704" w14:textId="77777777" w:rsidTr="00183A22">
        <w:trPr>
          <w:trHeight w:val="744"/>
        </w:trPr>
        <w:tc>
          <w:tcPr>
            <w:tcW w:w="4982" w:type="dxa"/>
            <w:hideMark/>
          </w:tcPr>
          <w:p w14:paraId="09ABEDC4" w14:textId="77777777" w:rsidR="00183A22" w:rsidRPr="00183A22" w:rsidRDefault="00183A22" w:rsidP="00183A22">
            <w:pPr>
              <w:spacing w:line="276" w:lineRule="auto"/>
              <w:jc w:val="center"/>
              <w:rPr>
                <w:rFonts w:ascii="Arial" w:hAnsi="Arial" w:cs="Arial"/>
                <w:b/>
                <w:sz w:val="16"/>
                <w:szCs w:val="16"/>
                <w:lang w:val="es-BO" w:eastAsia="es-ES"/>
              </w:rPr>
            </w:pPr>
            <w:r w:rsidRPr="00183A22">
              <w:rPr>
                <w:rFonts w:ascii="Arial" w:hAnsi="Arial" w:cs="Arial"/>
                <w:b/>
                <w:sz w:val="16"/>
                <w:szCs w:val="16"/>
                <w:lang w:val="es-BO" w:eastAsia="es-ES"/>
              </w:rPr>
              <w:t>SR. ____________________________</w:t>
            </w:r>
          </w:p>
          <w:p w14:paraId="23CD2C0E" w14:textId="77777777" w:rsidR="00183A22" w:rsidRPr="00183A22" w:rsidRDefault="00183A22" w:rsidP="00183A22">
            <w:pPr>
              <w:spacing w:line="276" w:lineRule="auto"/>
              <w:jc w:val="center"/>
              <w:rPr>
                <w:rFonts w:ascii="Arial" w:hAnsi="Arial" w:cs="Arial"/>
                <w:b/>
                <w:sz w:val="16"/>
                <w:szCs w:val="16"/>
                <w:lang w:val="es-ES_tradnl" w:eastAsia="es-ES"/>
              </w:rPr>
            </w:pPr>
            <w:r w:rsidRPr="00183A22">
              <w:rPr>
                <w:rFonts w:ascii="Arial" w:hAnsi="Arial" w:cs="Arial"/>
                <w:b/>
                <w:sz w:val="16"/>
                <w:szCs w:val="16"/>
                <w:lang w:val="es-ES_tradnl" w:eastAsia="es-ES"/>
              </w:rPr>
              <w:t>REPRESENTANTE LEGAL</w:t>
            </w:r>
          </w:p>
          <w:p w14:paraId="111FE33D" w14:textId="77777777" w:rsidR="00183A22" w:rsidRPr="00183A22" w:rsidRDefault="00183A22" w:rsidP="00183A22">
            <w:pPr>
              <w:spacing w:line="276" w:lineRule="auto"/>
              <w:jc w:val="center"/>
              <w:rPr>
                <w:rFonts w:ascii="Arial" w:hAnsi="Arial" w:cs="Arial"/>
                <w:sz w:val="16"/>
                <w:szCs w:val="16"/>
                <w:lang w:val="es-BO" w:eastAsia="es-ES"/>
              </w:rPr>
            </w:pPr>
            <w:r w:rsidRPr="00183A22">
              <w:rPr>
                <w:rFonts w:ascii="Arial" w:hAnsi="Arial" w:cs="Arial"/>
                <w:b/>
                <w:sz w:val="16"/>
                <w:szCs w:val="16"/>
                <w:lang w:val="es-ES_tradnl" w:eastAsia="es-ES"/>
              </w:rPr>
              <w:t>CONTRATADA</w:t>
            </w:r>
          </w:p>
        </w:tc>
        <w:tc>
          <w:tcPr>
            <w:tcW w:w="4984" w:type="dxa"/>
            <w:hideMark/>
          </w:tcPr>
          <w:p w14:paraId="0F5D5FF3" w14:textId="77777777" w:rsidR="00183A22" w:rsidRPr="00183A22" w:rsidRDefault="00183A22" w:rsidP="00183A22">
            <w:pPr>
              <w:spacing w:line="276" w:lineRule="auto"/>
              <w:jc w:val="center"/>
              <w:rPr>
                <w:rFonts w:ascii="Arial" w:hAnsi="Arial" w:cs="Arial"/>
                <w:sz w:val="16"/>
                <w:szCs w:val="16"/>
                <w:lang w:val="es-BO" w:eastAsia="es-ES"/>
              </w:rPr>
            </w:pPr>
            <w:r w:rsidRPr="00183A22">
              <w:rPr>
                <w:rFonts w:ascii="Arial" w:hAnsi="Arial" w:cs="Arial"/>
                <w:b/>
                <w:sz w:val="16"/>
                <w:szCs w:val="16"/>
                <w:lang w:val="es-BO" w:eastAsia="es-ES"/>
              </w:rPr>
              <w:t xml:space="preserve">LIC. CARLOS A. QUIROGA BERMÚDEZ </w:t>
            </w:r>
            <w:r w:rsidRPr="00183A22">
              <w:rPr>
                <w:rFonts w:ascii="Arial" w:hAnsi="Arial" w:cs="Arial"/>
                <w:b/>
                <w:sz w:val="16"/>
                <w:szCs w:val="16"/>
                <w:lang w:val="es-ES_tradnl" w:eastAsia="es-ES"/>
              </w:rPr>
              <w:t>GERENTE GENERAL - CSBP</w:t>
            </w:r>
          </w:p>
        </w:tc>
      </w:tr>
    </w:tbl>
    <w:p w14:paraId="254C2E99" w14:textId="77777777" w:rsidR="00183A22" w:rsidRPr="00183A22" w:rsidRDefault="00183A22" w:rsidP="00183A22">
      <w:pPr>
        <w:spacing w:line="276" w:lineRule="auto"/>
        <w:jc w:val="both"/>
        <w:rPr>
          <w:rFonts w:ascii="Arial" w:hAnsi="Arial" w:cs="Arial"/>
          <w:b/>
          <w:sz w:val="18"/>
          <w:szCs w:val="18"/>
          <w:lang w:val="es-BO" w:eastAsia="es-ES"/>
        </w:rPr>
      </w:pPr>
    </w:p>
    <w:p w14:paraId="6FEEFC75" w14:textId="77777777" w:rsidR="00BA2416" w:rsidRPr="00183A22" w:rsidRDefault="00BA2416" w:rsidP="00183A22">
      <w:pPr>
        <w:rPr>
          <w:rFonts w:asciiTheme="minorHAnsi" w:hAnsiTheme="minorHAnsi" w:cstheme="minorHAnsi"/>
          <w:sz w:val="18"/>
          <w:szCs w:val="18"/>
        </w:rPr>
      </w:pPr>
    </w:p>
    <w:sectPr w:rsidR="00BA2416" w:rsidRPr="00183A22"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703347313" name="Imagen 1703347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022770499" name="Imagen 102277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2B672B"/>
    <w:multiLevelType w:val="hybridMultilevel"/>
    <w:tmpl w:val="17100E64"/>
    <w:lvl w:ilvl="0" w:tplc="A4F6157A">
      <w:start w:val="13"/>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2F4327"/>
    <w:multiLevelType w:val="hybridMultilevel"/>
    <w:tmpl w:val="C13458F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99716F6"/>
    <w:multiLevelType w:val="multilevel"/>
    <w:tmpl w:val="29D400EC"/>
    <w:lvl w:ilvl="0">
      <w:start w:val="2"/>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7" w15:restartNumberingAfterBreak="0">
    <w:nsid w:val="0C1E001C"/>
    <w:multiLevelType w:val="hybridMultilevel"/>
    <w:tmpl w:val="8EDE7434"/>
    <w:lvl w:ilvl="0" w:tplc="69D22192">
      <w:start w:val="2"/>
      <w:numFmt w:val="upperRoman"/>
      <w:lvlText w:val="%1."/>
      <w:lvlJc w:val="right"/>
      <w:pPr>
        <w:ind w:left="1440" w:hanging="360"/>
      </w:pPr>
      <w:rPr>
        <w:rFonts w:asciiTheme="minorHAnsi" w:hAnsiTheme="minorHAnsi" w:cstheme="minorHAnsi"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8" w15:restartNumberingAfterBreak="0">
    <w:nsid w:val="0C6D577C"/>
    <w:multiLevelType w:val="multilevel"/>
    <w:tmpl w:val="4EB615FA"/>
    <w:lvl w:ilvl="0">
      <w:start w:val="10"/>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CB53EA5"/>
    <w:multiLevelType w:val="multilevel"/>
    <w:tmpl w:val="BC14FEA0"/>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D7F7FCB"/>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15:restartNumberingAfterBreak="0">
    <w:nsid w:val="0E354C02"/>
    <w:multiLevelType w:val="hybridMultilevel"/>
    <w:tmpl w:val="A15A88AA"/>
    <w:lvl w:ilvl="0" w:tplc="0F1C0EDE">
      <w:start w:val="13"/>
      <w:numFmt w:val="decimal"/>
      <w:lvlText w:val="%1."/>
      <w:lvlJc w:val="left"/>
      <w:pPr>
        <w:ind w:left="1776"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4AB156C"/>
    <w:multiLevelType w:val="multilevel"/>
    <w:tmpl w:val="FF867684"/>
    <w:lvl w:ilvl="0">
      <w:start w:val="9"/>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A445B4A"/>
    <w:multiLevelType w:val="hybridMultilevel"/>
    <w:tmpl w:val="DD6C257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AC353AA"/>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9" w15:restartNumberingAfterBreak="0">
    <w:nsid w:val="1EE85F27"/>
    <w:multiLevelType w:val="hybridMultilevel"/>
    <w:tmpl w:val="66FC6006"/>
    <w:lvl w:ilvl="0" w:tplc="E0E43BD2">
      <w:start w:val="1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12966ED"/>
    <w:multiLevelType w:val="hybridMultilevel"/>
    <w:tmpl w:val="A178176C"/>
    <w:lvl w:ilvl="0" w:tplc="1B2CC1E4">
      <w:start w:val="6"/>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2DF6C69"/>
    <w:multiLevelType w:val="hybridMultilevel"/>
    <w:tmpl w:val="A26A2870"/>
    <w:lvl w:ilvl="0" w:tplc="67629006">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34C62EC"/>
    <w:multiLevelType w:val="hybridMultilevel"/>
    <w:tmpl w:val="9390A6D8"/>
    <w:lvl w:ilvl="0" w:tplc="A2EE23EA">
      <w:start w:val="1"/>
      <w:numFmt w:val="upperRoman"/>
      <w:lvlText w:val="%1."/>
      <w:lvlJc w:val="righ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15:restartNumberingAfterBreak="0">
    <w:nsid w:val="28921E4A"/>
    <w:multiLevelType w:val="multilevel"/>
    <w:tmpl w:val="4788C158"/>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0114511"/>
    <w:multiLevelType w:val="hybridMultilevel"/>
    <w:tmpl w:val="A4389954"/>
    <w:lvl w:ilvl="0" w:tplc="9E0CCC52">
      <w:start w:val="2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07E0520"/>
    <w:multiLevelType w:val="hybridMultilevel"/>
    <w:tmpl w:val="9AE26D20"/>
    <w:lvl w:ilvl="0" w:tplc="560C8E5A">
      <w:start w:val="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96212DF"/>
    <w:multiLevelType w:val="hybridMultilevel"/>
    <w:tmpl w:val="2A3CB366"/>
    <w:lvl w:ilvl="0" w:tplc="8814DFE6">
      <w:start w:val="2"/>
      <w:numFmt w:val="bullet"/>
      <w:lvlText w:val=""/>
      <w:lvlJc w:val="left"/>
      <w:pPr>
        <w:ind w:left="677" w:hanging="360"/>
      </w:pPr>
      <w:rPr>
        <w:rFonts w:ascii="Symbol" w:eastAsia="Times New Roman" w:hAnsi="Symbol" w:cs="Arial" w:hint="default"/>
      </w:rPr>
    </w:lvl>
    <w:lvl w:ilvl="1" w:tplc="400A0003" w:tentative="1">
      <w:start w:val="1"/>
      <w:numFmt w:val="bullet"/>
      <w:lvlText w:val="o"/>
      <w:lvlJc w:val="left"/>
      <w:pPr>
        <w:ind w:left="1397" w:hanging="360"/>
      </w:pPr>
      <w:rPr>
        <w:rFonts w:ascii="Courier New" w:hAnsi="Courier New" w:cs="Courier New" w:hint="default"/>
      </w:rPr>
    </w:lvl>
    <w:lvl w:ilvl="2" w:tplc="400A0005" w:tentative="1">
      <w:start w:val="1"/>
      <w:numFmt w:val="bullet"/>
      <w:lvlText w:val=""/>
      <w:lvlJc w:val="left"/>
      <w:pPr>
        <w:ind w:left="2117" w:hanging="360"/>
      </w:pPr>
      <w:rPr>
        <w:rFonts w:ascii="Wingdings" w:hAnsi="Wingdings" w:hint="default"/>
      </w:rPr>
    </w:lvl>
    <w:lvl w:ilvl="3" w:tplc="400A0001" w:tentative="1">
      <w:start w:val="1"/>
      <w:numFmt w:val="bullet"/>
      <w:lvlText w:val=""/>
      <w:lvlJc w:val="left"/>
      <w:pPr>
        <w:ind w:left="2837" w:hanging="360"/>
      </w:pPr>
      <w:rPr>
        <w:rFonts w:ascii="Symbol" w:hAnsi="Symbol" w:hint="default"/>
      </w:rPr>
    </w:lvl>
    <w:lvl w:ilvl="4" w:tplc="400A0003" w:tentative="1">
      <w:start w:val="1"/>
      <w:numFmt w:val="bullet"/>
      <w:lvlText w:val="o"/>
      <w:lvlJc w:val="left"/>
      <w:pPr>
        <w:ind w:left="3557" w:hanging="360"/>
      </w:pPr>
      <w:rPr>
        <w:rFonts w:ascii="Courier New" w:hAnsi="Courier New" w:cs="Courier New" w:hint="default"/>
      </w:rPr>
    </w:lvl>
    <w:lvl w:ilvl="5" w:tplc="400A0005" w:tentative="1">
      <w:start w:val="1"/>
      <w:numFmt w:val="bullet"/>
      <w:lvlText w:val=""/>
      <w:lvlJc w:val="left"/>
      <w:pPr>
        <w:ind w:left="4277" w:hanging="360"/>
      </w:pPr>
      <w:rPr>
        <w:rFonts w:ascii="Wingdings" w:hAnsi="Wingdings" w:hint="default"/>
      </w:rPr>
    </w:lvl>
    <w:lvl w:ilvl="6" w:tplc="400A0001" w:tentative="1">
      <w:start w:val="1"/>
      <w:numFmt w:val="bullet"/>
      <w:lvlText w:val=""/>
      <w:lvlJc w:val="left"/>
      <w:pPr>
        <w:ind w:left="4997" w:hanging="360"/>
      </w:pPr>
      <w:rPr>
        <w:rFonts w:ascii="Symbol" w:hAnsi="Symbol" w:hint="default"/>
      </w:rPr>
    </w:lvl>
    <w:lvl w:ilvl="7" w:tplc="400A0003" w:tentative="1">
      <w:start w:val="1"/>
      <w:numFmt w:val="bullet"/>
      <w:lvlText w:val="o"/>
      <w:lvlJc w:val="left"/>
      <w:pPr>
        <w:ind w:left="5717" w:hanging="360"/>
      </w:pPr>
      <w:rPr>
        <w:rFonts w:ascii="Courier New" w:hAnsi="Courier New" w:cs="Courier New" w:hint="default"/>
      </w:rPr>
    </w:lvl>
    <w:lvl w:ilvl="8" w:tplc="400A0005" w:tentative="1">
      <w:start w:val="1"/>
      <w:numFmt w:val="bullet"/>
      <w:lvlText w:val=""/>
      <w:lvlJc w:val="left"/>
      <w:pPr>
        <w:ind w:left="6437" w:hanging="360"/>
      </w:pPr>
      <w:rPr>
        <w:rFonts w:ascii="Wingdings" w:hAnsi="Wingdings" w:hint="default"/>
      </w:rPr>
    </w:lvl>
  </w:abstractNum>
  <w:abstractNum w:abstractNumId="31" w15:restartNumberingAfterBreak="0">
    <w:nsid w:val="3DE23D7B"/>
    <w:multiLevelType w:val="hybridMultilevel"/>
    <w:tmpl w:val="B4C09A9E"/>
    <w:lvl w:ilvl="0" w:tplc="A1141704">
      <w:start w:val="1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040DEB"/>
    <w:multiLevelType w:val="multilevel"/>
    <w:tmpl w:val="29D400EC"/>
    <w:lvl w:ilvl="0">
      <w:start w:val="2"/>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3" w15:restartNumberingAfterBreak="0">
    <w:nsid w:val="491E4798"/>
    <w:multiLevelType w:val="hybridMultilevel"/>
    <w:tmpl w:val="A15A88AA"/>
    <w:lvl w:ilvl="0" w:tplc="FFFFFFFF">
      <w:start w:val="13"/>
      <w:numFmt w:val="decimal"/>
      <w:lvlText w:val="%1."/>
      <w:lvlJc w:val="left"/>
      <w:pPr>
        <w:ind w:left="1776"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ABD6AA8"/>
    <w:multiLevelType w:val="multilevel"/>
    <w:tmpl w:val="CF50A63A"/>
    <w:lvl w:ilvl="0">
      <w:start w:val="8"/>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DD5361F"/>
    <w:multiLevelType w:val="hybridMultilevel"/>
    <w:tmpl w:val="F78092E6"/>
    <w:lvl w:ilvl="0" w:tplc="9078D220">
      <w:start w:val="4"/>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F3B53B7"/>
    <w:multiLevelType w:val="hybridMultilevel"/>
    <w:tmpl w:val="AADC2FF0"/>
    <w:lvl w:ilvl="0" w:tplc="35A2F7B4">
      <w:start w:val="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F924CA0"/>
    <w:multiLevelType w:val="hybridMultilevel"/>
    <w:tmpl w:val="CE0E8D74"/>
    <w:lvl w:ilvl="0" w:tplc="D1BCCC0E">
      <w:start w:val="15"/>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502E3C2E"/>
    <w:multiLevelType w:val="hybridMultilevel"/>
    <w:tmpl w:val="2E84C5D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0701F9C"/>
    <w:multiLevelType w:val="hybridMultilevel"/>
    <w:tmpl w:val="90AA4EA6"/>
    <w:lvl w:ilvl="0" w:tplc="539CE2A0">
      <w:start w:val="1"/>
      <w:numFmt w:val="decimal"/>
      <w:lvlText w:val="%1."/>
      <w:lvlJc w:val="left"/>
      <w:pPr>
        <w:tabs>
          <w:tab w:val="num" w:pos="1776"/>
        </w:tabs>
        <w:ind w:left="177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54AC1B3D"/>
    <w:multiLevelType w:val="hybridMultilevel"/>
    <w:tmpl w:val="10F4A54A"/>
    <w:lvl w:ilvl="0" w:tplc="0C0A0001">
      <w:start w:val="1"/>
      <w:numFmt w:val="bullet"/>
      <w:lvlText w:val=""/>
      <w:lvlJc w:val="left"/>
      <w:pPr>
        <w:tabs>
          <w:tab w:val="num" w:pos="1068"/>
        </w:tabs>
        <w:ind w:left="1068" w:hanging="360"/>
      </w:pPr>
      <w:rPr>
        <w:rFonts w:ascii="Symbol" w:hAnsi="Symbol" w:cs="Symbol" w:hint="default"/>
      </w:rPr>
    </w:lvl>
    <w:lvl w:ilvl="1" w:tplc="0C0A0001">
      <w:start w:val="1"/>
      <w:numFmt w:val="bullet"/>
      <w:lvlText w:val=""/>
      <w:lvlJc w:val="left"/>
      <w:pPr>
        <w:tabs>
          <w:tab w:val="num" w:pos="1788"/>
        </w:tabs>
        <w:ind w:left="1788" w:hanging="360"/>
      </w:pPr>
      <w:rPr>
        <w:rFonts w:ascii="Symbol" w:hAnsi="Symbol" w:cs="Symbol" w:hint="default"/>
      </w:r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3" w15:restartNumberingAfterBreak="0">
    <w:nsid w:val="556007D5"/>
    <w:multiLevelType w:val="hybridMultilevel"/>
    <w:tmpl w:val="4ACC0788"/>
    <w:lvl w:ilvl="0" w:tplc="0C0A0001">
      <w:start w:val="1"/>
      <w:numFmt w:val="bullet"/>
      <w:lvlText w:val=""/>
      <w:lvlJc w:val="left"/>
      <w:pPr>
        <w:ind w:left="1356" w:hanging="360"/>
      </w:pPr>
      <w:rPr>
        <w:rFonts w:ascii="Symbol" w:hAnsi="Symbol" w:hint="default"/>
      </w:rPr>
    </w:lvl>
    <w:lvl w:ilvl="1" w:tplc="0C0A0003" w:tentative="1">
      <w:start w:val="1"/>
      <w:numFmt w:val="bullet"/>
      <w:lvlText w:val="o"/>
      <w:lvlJc w:val="left"/>
      <w:pPr>
        <w:ind w:left="2076" w:hanging="360"/>
      </w:pPr>
      <w:rPr>
        <w:rFonts w:ascii="Courier New" w:hAnsi="Courier New" w:cs="Courier New" w:hint="default"/>
      </w:rPr>
    </w:lvl>
    <w:lvl w:ilvl="2" w:tplc="0C0A0005" w:tentative="1">
      <w:start w:val="1"/>
      <w:numFmt w:val="bullet"/>
      <w:lvlText w:val=""/>
      <w:lvlJc w:val="left"/>
      <w:pPr>
        <w:ind w:left="2796" w:hanging="360"/>
      </w:pPr>
      <w:rPr>
        <w:rFonts w:ascii="Wingdings" w:hAnsi="Wingdings" w:hint="default"/>
      </w:rPr>
    </w:lvl>
    <w:lvl w:ilvl="3" w:tplc="0C0A0001" w:tentative="1">
      <w:start w:val="1"/>
      <w:numFmt w:val="bullet"/>
      <w:lvlText w:val=""/>
      <w:lvlJc w:val="left"/>
      <w:pPr>
        <w:ind w:left="3516" w:hanging="360"/>
      </w:pPr>
      <w:rPr>
        <w:rFonts w:ascii="Symbol" w:hAnsi="Symbol" w:hint="default"/>
      </w:rPr>
    </w:lvl>
    <w:lvl w:ilvl="4" w:tplc="0C0A0003" w:tentative="1">
      <w:start w:val="1"/>
      <w:numFmt w:val="bullet"/>
      <w:lvlText w:val="o"/>
      <w:lvlJc w:val="left"/>
      <w:pPr>
        <w:ind w:left="4236" w:hanging="360"/>
      </w:pPr>
      <w:rPr>
        <w:rFonts w:ascii="Courier New" w:hAnsi="Courier New" w:cs="Courier New" w:hint="default"/>
      </w:rPr>
    </w:lvl>
    <w:lvl w:ilvl="5" w:tplc="0C0A0005" w:tentative="1">
      <w:start w:val="1"/>
      <w:numFmt w:val="bullet"/>
      <w:lvlText w:val=""/>
      <w:lvlJc w:val="left"/>
      <w:pPr>
        <w:ind w:left="4956" w:hanging="360"/>
      </w:pPr>
      <w:rPr>
        <w:rFonts w:ascii="Wingdings" w:hAnsi="Wingdings" w:hint="default"/>
      </w:rPr>
    </w:lvl>
    <w:lvl w:ilvl="6" w:tplc="0C0A0001" w:tentative="1">
      <w:start w:val="1"/>
      <w:numFmt w:val="bullet"/>
      <w:lvlText w:val=""/>
      <w:lvlJc w:val="left"/>
      <w:pPr>
        <w:ind w:left="5676" w:hanging="360"/>
      </w:pPr>
      <w:rPr>
        <w:rFonts w:ascii="Symbol" w:hAnsi="Symbol" w:hint="default"/>
      </w:rPr>
    </w:lvl>
    <w:lvl w:ilvl="7" w:tplc="0C0A0003" w:tentative="1">
      <w:start w:val="1"/>
      <w:numFmt w:val="bullet"/>
      <w:lvlText w:val="o"/>
      <w:lvlJc w:val="left"/>
      <w:pPr>
        <w:ind w:left="6396" w:hanging="360"/>
      </w:pPr>
      <w:rPr>
        <w:rFonts w:ascii="Courier New" w:hAnsi="Courier New" w:cs="Courier New" w:hint="default"/>
      </w:rPr>
    </w:lvl>
    <w:lvl w:ilvl="8" w:tplc="0C0A0005" w:tentative="1">
      <w:start w:val="1"/>
      <w:numFmt w:val="bullet"/>
      <w:lvlText w:val=""/>
      <w:lvlJc w:val="left"/>
      <w:pPr>
        <w:ind w:left="7116" w:hanging="360"/>
      </w:pPr>
      <w:rPr>
        <w:rFonts w:ascii="Wingdings" w:hAnsi="Wingdings" w:hint="default"/>
      </w:rPr>
    </w:lvl>
  </w:abstractNum>
  <w:abstractNum w:abstractNumId="44" w15:restartNumberingAfterBreak="0">
    <w:nsid w:val="56E305A1"/>
    <w:multiLevelType w:val="hybridMultilevel"/>
    <w:tmpl w:val="390867B6"/>
    <w:lvl w:ilvl="0" w:tplc="44C0E060">
      <w:start w:val="10"/>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7104FE3"/>
    <w:multiLevelType w:val="multilevel"/>
    <w:tmpl w:val="4A82C762"/>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57314C35"/>
    <w:multiLevelType w:val="multilevel"/>
    <w:tmpl w:val="B35C85CC"/>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47" w15:restartNumberingAfterBreak="0">
    <w:nsid w:val="59624485"/>
    <w:multiLevelType w:val="hybridMultilevel"/>
    <w:tmpl w:val="EA706CAA"/>
    <w:lvl w:ilvl="0" w:tplc="0C0A0019">
      <w:start w:val="1"/>
      <w:numFmt w:val="lowerLetter"/>
      <w:lvlText w:val="%1."/>
      <w:lvlJc w:val="left"/>
      <w:pPr>
        <w:ind w:left="144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00E48CE"/>
    <w:multiLevelType w:val="hybridMultilevel"/>
    <w:tmpl w:val="94808E66"/>
    <w:lvl w:ilvl="0" w:tplc="A71ECA64">
      <w:start w:val="14"/>
      <w:numFmt w:val="decimal"/>
      <w:lvlText w:val="%1."/>
      <w:lvlJc w:val="left"/>
      <w:pPr>
        <w:ind w:left="1776"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1362BDC"/>
    <w:multiLevelType w:val="multilevel"/>
    <w:tmpl w:val="550C3CFC"/>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65360E89"/>
    <w:multiLevelType w:val="hybridMultilevel"/>
    <w:tmpl w:val="5090F94C"/>
    <w:lvl w:ilvl="0" w:tplc="FFFFFFFF">
      <w:start w:val="16"/>
      <w:numFmt w:val="decimal"/>
      <w:lvlText w:val="%1."/>
      <w:lvlJc w:val="left"/>
      <w:pPr>
        <w:ind w:left="1776"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15:restartNumberingAfterBreak="0">
    <w:nsid w:val="697F0247"/>
    <w:multiLevelType w:val="multilevel"/>
    <w:tmpl w:val="5E541E72"/>
    <w:lvl w:ilvl="0">
      <w:start w:val="1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6FAD144E"/>
    <w:multiLevelType w:val="multilevel"/>
    <w:tmpl w:val="F086ECB8"/>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0565C1B"/>
    <w:multiLevelType w:val="hybridMultilevel"/>
    <w:tmpl w:val="A69C30C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8" w15:restartNumberingAfterBreak="0">
    <w:nsid w:val="714653CB"/>
    <w:multiLevelType w:val="hybridMultilevel"/>
    <w:tmpl w:val="29805CE8"/>
    <w:lvl w:ilvl="0" w:tplc="400A0001">
      <w:start w:val="1"/>
      <w:numFmt w:val="bullet"/>
      <w:lvlText w:val=""/>
      <w:lvlJc w:val="left"/>
      <w:pPr>
        <w:ind w:left="1571" w:hanging="360"/>
      </w:pPr>
      <w:rPr>
        <w:rFonts w:ascii="Symbol" w:hAnsi="Symbol" w:hint="default"/>
      </w:rPr>
    </w:lvl>
    <w:lvl w:ilvl="1" w:tplc="8DC43B0A">
      <w:numFmt w:val="bullet"/>
      <w:lvlText w:val="•"/>
      <w:lvlJc w:val="left"/>
      <w:pPr>
        <w:ind w:left="2486" w:hanging="555"/>
      </w:pPr>
      <w:rPr>
        <w:rFonts w:ascii="Calibri" w:eastAsiaTheme="minorEastAsia" w:hAnsi="Calibri" w:cs="Calibri"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5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71245BD"/>
    <w:multiLevelType w:val="hybridMultilevel"/>
    <w:tmpl w:val="2E84C5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72C1E13"/>
    <w:multiLevelType w:val="hybridMultilevel"/>
    <w:tmpl w:val="003AF8E6"/>
    <w:lvl w:ilvl="0" w:tplc="C7AA3902">
      <w:start w:val="1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94D5975"/>
    <w:multiLevelType w:val="hybridMultilevel"/>
    <w:tmpl w:val="5090F94C"/>
    <w:lvl w:ilvl="0" w:tplc="EBF23532">
      <w:start w:val="16"/>
      <w:numFmt w:val="decimal"/>
      <w:lvlText w:val="%1."/>
      <w:lvlJc w:val="left"/>
      <w:pPr>
        <w:ind w:left="1776"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6" w15:restartNumberingAfterBreak="0">
    <w:nsid w:val="7D877874"/>
    <w:multiLevelType w:val="hybridMultilevel"/>
    <w:tmpl w:val="72EA04DA"/>
    <w:lvl w:ilvl="0" w:tplc="1B3E5DCC">
      <w:start w:val="1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7D8F3843"/>
    <w:multiLevelType w:val="hybridMultilevel"/>
    <w:tmpl w:val="7B1EB01E"/>
    <w:lvl w:ilvl="0" w:tplc="400A0013">
      <w:start w:val="1"/>
      <w:numFmt w:val="upperRoman"/>
      <w:lvlText w:val="%1."/>
      <w:lvlJc w:val="right"/>
      <w:pPr>
        <w:ind w:left="36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7E316EEA"/>
    <w:multiLevelType w:val="multilevel"/>
    <w:tmpl w:val="304418FE"/>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40449622">
    <w:abstractNumId w:val="24"/>
  </w:num>
  <w:num w:numId="2" w16cid:durableId="196705377">
    <w:abstractNumId w:val="4"/>
  </w:num>
  <w:num w:numId="3" w16cid:durableId="1983072927">
    <w:abstractNumId w:val="5"/>
  </w:num>
  <w:num w:numId="4" w16cid:durableId="407970501">
    <w:abstractNumId w:val="27"/>
  </w:num>
  <w:num w:numId="5" w16cid:durableId="1096556342">
    <w:abstractNumId w:val="23"/>
  </w:num>
  <w:num w:numId="6" w16cid:durableId="1587575498">
    <w:abstractNumId w:val="26"/>
  </w:num>
  <w:num w:numId="7" w16cid:durableId="976645237">
    <w:abstractNumId w:val="1"/>
  </w:num>
  <w:num w:numId="8" w16cid:durableId="890917819">
    <w:abstractNumId w:val="15"/>
  </w:num>
  <w:num w:numId="9" w16cid:durableId="1881017853">
    <w:abstractNumId w:val="65"/>
  </w:num>
  <w:num w:numId="10" w16cid:durableId="510216348">
    <w:abstractNumId w:val="50"/>
  </w:num>
  <w:num w:numId="11" w16cid:durableId="1337271757">
    <w:abstractNumId w:val="60"/>
  </w:num>
  <w:num w:numId="12" w16cid:durableId="1225261748">
    <w:abstractNumId w:val="59"/>
  </w:num>
  <w:num w:numId="13" w16cid:durableId="766389865">
    <w:abstractNumId w:val="52"/>
  </w:num>
  <w:num w:numId="14" w16cid:durableId="1317536637">
    <w:abstractNumId w:val="13"/>
  </w:num>
  <w:num w:numId="15" w16cid:durableId="993335548">
    <w:abstractNumId w:val="39"/>
  </w:num>
  <w:num w:numId="16" w16cid:durableId="1718122893">
    <w:abstractNumId w:val="55"/>
  </w:num>
  <w:num w:numId="17" w16cid:durableId="1079330929">
    <w:abstractNumId w:val="61"/>
  </w:num>
  <w:num w:numId="18" w16cid:durableId="148451079">
    <w:abstractNumId w:val="17"/>
  </w:num>
  <w:num w:numId="19" w16cid:durableId="574165012">
    <w:abstractNumId w:val="12"/>
  </w:num>
  <w:num w:numId="20" w16cid:durableId="1328095217">
    <w:abstractNumId w:val="34"/>
  </w:num>
  <w:num w:numId="21" w16cid:durableId="2061976119">
    <w:abstractNumId w:val="53"/>
  </w:num>
  <w:num w:numId="22" w16cid:durableId="954168969">
    <w:abstractNumId w:val="16"/>
  </w:num>
  <w:num w:numId="23" w16cid:durableId="113059861">
    <w:abstractNumId w:val="18"/>
  </w:num>
  <w:num w:numId="24" w16cid:durableId="512886678">
    <w:abstractNumId w:val="25"/>
  </w:num>
  <w:num w:numId="25" w16cid:durableId="475073185">
    <w:abstractNumId w:val="30"/>
  </w:num>
  <w:num w:numId="26" w16cid:durableId="67115408">
    <w:abstractNumId w:val="67"/>
  </w:num>
  <w:num w:numId="27" w16cid:durableId="553127530">
    <w:abstractNumId w:val="41"/>
  </w:num>
  <w:num w:numId="28" w16cid:durableId="632369381">
    <w:abstractNumId w:val="3"/>
  </w:num>
  <w:num w:numId="29" w16cid:durableId="2088722079">
    <w:abstractNumId w:val="42"/>
  </w:num>
  <w:num w:numId="30" w16cid:durableId="301889054">
    <w:abstractNumId w:val="57"/>
  </w:num>
  <w:num w:numId="31" w16cid:durableId="966357858">
    <w:abstractNumId w:val="43"/>
  </w:num>
  <w:num w:numId="32" w16cid:durableId="2093547645">
    <w:abstractNumId w:val="58"/>
  </w:num>
  <w:num w:numId="33" w16cid:durableId="1493790967">
    <w:abstractNumId w:val="40"/>
  </w:num>
  <w:num w:numId="34" w16cid:durableId="465464738">
    <w:abstractNumId w:val="22"/>
  </w:num>
  <w:num w:numId="35" w16cid:durableId="1692336931">
    <w:abstractNumId w:val="6"/>
  </w:num>
  <w:num w:numId="36" w16cid:durableId="1324358387">
    <w:abstractNumId w:val="11"/>
  </w:num>
  <w:num w:numId="37" w16cid:durableId="596183533">
    <w:abstractNumId w:val="64"/>
  </w:num>
  <w:num w:numId="38" w16cid:durableId="51003342">
    <w:abstractNumId w:val="7"/>
  </w:num>
  <w:num w:numId="39" w16cid:durableId="1408457985">
    <w:abstractNumId w:val="10"/>
  </w:num>
  <w:num w:numId="40" w16cid:durableId="266431000">
    <w:abstractNumId w:val="32"/>
  </w:num>
  <w:num w:numId="41" w16cid:durableId="1776629996">
    <w:abstractNumId w:val="68"/>
  </w:num>
  <w:num w:numId="42" w16cid:durableId="784663800">
    <w:abstractNumId w:val="45"/>
  </w:num>
  <w:num w:numId="43" w16cid:durableId="1451626743">
    <w:abstractNumId w:val="9"/>
  </w:num>
  <w:num w:numId="44" w16cid:durableId="2101442086">
    <w:abstractNumId w:val="49"/>
  </w:num>
  <w:num w:numId="45" w16cid:durableId="191725047">
    <w:abstractNumId w:val="35"/>
  </w:num>
  <w:num w:numId="46" w16cid:durableId="8067497">
    <w:abstractNumId w:val="14"/>
  </w:num>
  <w:num w:numId="47" w16cid:durableId="126627886">
    <w:abstractNumId w:val="8"/>
  </w:num>
  <w:num w:numId="48" w16cid:durableId="2110618694">
    <w:abstractNumId w:val="54"/>
  </w:num>
  <w:num w:numId="49" w16cid:durableId="39331371">
    <w:abstractNumId w:val="56"/>
  </w:num>
  <w:num w:numId="50" w16cid:durableId="1589845145">
    <w:abstractNumId w:val="33"/>
  </w:num>
  <w:num w:numId="51" w16cid:durableId="907690310">
    <w:abstractNumId w:val="47"/>
  </w:num>
  <w:num w:numId="52" w16cid:durableId="1925844938">
    <w:abstractNumId w:val="48"/>
  </w:num>
  <w:num w:numId="53" w16cid:durableId="1649554797">
    <w:abstractNumId w:val="51"/>
  </w:num>
  <w:num w:numId="54" w16cid:durableId="635376556">
    <w:abstractNumId w:val="62"/>
  </w:num>
  <w:num w:numId="55" w16cid:durableId="882671488">
    <w:abstractNumId w:val="21"/>
  </w:num>
  <w:num w:numId="56" w16cid:durableId="706418587">
    <w:abstractNumId w:val="36"/>
  </w:num>
  <w:num w:numId="57" w16cid:durableId="1154176633">
    <w:abstractNumId w:val="20"/>
  </w:num>
  <w:num w:numId="58" w16cid:durableId="744764564">
    <w:abstractNumId w:val="37"/>
  </w:num>
  <w:num w:numId="59" w16cid:durableId="2021732165">
    <w:abstractNumId w:val="29"/>
  </w:num>
  <w:num w:numId="60" w16cid:durableId="801576983">
    <w:abstractNumId w:val="44"/>
  </w:num>
  <w:num w:numId="61" w16cid:durableId="925647081">
    <w:abstractNumId w:val="63"/>
  </w:num>
  <w:num w:numId="62" w16cid:durableId="2113621020">
    <w:abstractNumId w:val="19"/>
  </w:num>
  <w:num w:numId="63" w16cid:durableId="779762724">
    <w:abstractNumId w:val="2"/>
  </w:num>
  <w:num w:numId="64" w16cid:durableId="1467547976">
    <w:abstractNumId w:val="38"/>
  </w:num>
  <w:num w:numId="65" w16cid:durableId="765081132">
    <w:abstractNumId w:val="66"/>
  </w:num>
  <w:num w:numId="66" w16cid:durableId="1047222889">
    <w:abstractNumId w:val="31"/>
  </w:num>
  <w:num w:numId="67" w16cid:durableId="788820340">
    <w:abstractNumId w:val="28"/>
  </w:num>
  <w:num w:numId="68" w16cid:durableId="2037619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58662582">
    <w:abstractNumId w:val="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6B36"/>
    <w:rsid w:val="000643DE"/>
    <w:rsid w:val="000728F3"/>
    <w:rsid w:val="00072FFA"/>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F57"/>
    <w:rsid w:val="001251F5"/>
    <w:rsid w:val="001265DA"/>
    <w:rsid w:val="00130764"/>
    <w:rsid w:val="0013561B"/>
    <w:rsid w:val="0013740E"/>
    <w:rsid w:val="00140A59"/>
    <w:rsid w:val="001514BD"/>
    <w:rsid w:val="001516F2"/>
    <w:rsid w:val="00177A38"/>
    <w:rsid w:val="001823A9"/>
    <w:rsid w:val="00183A22"/>
    <w:rsid w:val="00187CB5"/>
    <w:rsid w:val="001A028D"/>
    <w:rsid w:val="001A5427"/>
    <w:rsid w:val="001C034C"/>
    <w:rsid w:val="001C1803"/>
    <w:rsid w:val="001C55C4"/>
    <w:rsid w:val="001F7DF9"/>
    <w:rsid w:val="00206115"/>
    <w:rsid w:val="00212695"/>
    <w:rsid w:val="002160E3"/>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C6609"/>
    <w:rsid w:val="002D0245"/>
    <w:rsid w:val="002E5957"/>
    <w:rsid w:val="002E66C7"/>
    <w:rsid w:val="002E7342"/>
    <w:rsid w:val="002F57F5"/>
    <w:rsid w:val="002F5A14"/>
    <w:rsid w:val="002F5AD0"/>
    <w:rsid w:val="002F64FE"/>
    <w:rsid w:val="002F6AFC"/>
    <w:rsid w:val="00301B53"/>
    <w:rsid w:val="00310338"/>
    <w:rsid w:val="003139BE"/>
    <w:rsid w:val="003248B6"/>
    <w:rsid w:val="00334BBC"/>
    <w:rsid w:val="00335A4C"/>
    <w:rsid w:val="003364E7"/>
    <w:rsid w:val="00337DFD"/>
    <w:rsid w:val="00340219"/>
    <w:rsid w:val="003635A9"/>
    <w:rsid w:val="0036423C"/>
    <w:rsid w:val="00364A8C"/>
    <w:rsid w:val="00375AC8"/>
    <w:rsid w:val="00376420"/>
    <w:rsid w:val="00391A88"/>
    <w:rsid w:val="003A0C9B"/>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401B9E"/>
    <w:rsid w:val="00403A07"/>
    <w:rsid w:val="00404FC8"/>
    <w:rsid w:val="00411F93"/>
    <w:rsid w:val="00417E6F"/>
    <w:rsid w:val="00443BF6"/>
    <w:rsid w:val="0044462F"/>
    <w:rsid w:val="00455F42"/>
    <w:rsid w:val="00460B53"/>
    <w:rsid w:val="004742D9"/>
    <w:rsid w:val="00476411"/>
    <w:rsid w:val="00476A63"/>
    <w:rsid w:val="004871A7"/>
    <w:rsid w:val="0048728B"/>
    <w:rsid w:val="00491C65"/>
    <w:rsid w:val="004949BE"/>
    <w:rsid w:val="004B0F56"/>
    <w:rsid w:val="004C0B1D"/>
    <w:rsid w:val="004C0E22"/>
    <w:rsid w:val="004C6126"/>
    <w:rsid w:val="004C6E2C"/>
    <w:rsid w:val="004C6F92"/>
    <w:rsid w:val="004D6334"/>
    <w:rsid w:val="004D723B"/>
    <w:rsid w:val="004E0A5D"/>
    <w:rsid w:val="00507B16"/>
    <w:rsid w:val="00511C17"/>
    <w:rsid w:val="0051263F"/>
    <w:rsid w:val="00533CFD"/>
    <w:rsid w:val="00534235"/>
    <w:rsid w:val="00581B25"/>
    <w:rsid w:val="0059144D"/>
    <w:rsid w:val="005A2C63"/>
    <w:rsid w:val="005A604A"/>
    <w:rsid w:val="005A6A6C"/>
    <w:rsid w:val="005A7821"/>
    <w:rsid w:val="005A7937"/>
    <w:rsid w:val="005C4CC8"/>
    <w:rsid w:val="005C554A"/>
    <w:rsid w:val="005C734B"/>
    <w:rsid w:val="005E023C"/>
    <w:rsid w:val="005E3FAF"/>
    <w:rsid w:val="005E6758"/>
    <w:rsid w:val="005E6FE4"/>
    <w:rsid w:val="005F22AD"/>
    <w:rsid w:val="005F30ED"/>
    <w:rsid w:val="005F5322"/>
    <w:rsid w:val="005F71F8"/>
    <w:rsid w:val="00602D99"/>
    <w:rsid w:val="006071B1"/>
    <w:rsid w:val="00607AF6"/>
    <w:rsid w:val="006108F2"/>
    <w:rsid w:val="00610DBB"/>
    <w:rsid w:val="006232D2"/>
    <w:rsid w:val="00624E66"/>
    <w:rsid w:val="00626795"/>
    <w:rsid w:val="00626869"/>
    <w:rsid w:val="00643C3D"/>
    <w:rsid w:val="00657034"/>
    <w:rsid w:val="00660AE9"/>
    <w:rsid w:val="00670184"/>
    <w:rsid w:val="0067285C"/>
    <w:rsid w:val="006759F4"/>
    <w:rsid w:val="006825C8"/>
    <w:rsid w:val="00684292"/>
    <w:rsid w:val="00691D81"/>
    <w:rsid w:val="006A6A7C"/>
    <w:rsid w:val="006B000E"/>
    <w:rsid w:val="006B5F02"/>
    <w:rsid w:val="006B7BB6"/>
    <w:rsid w:val="006C2E73"/>
    <w:rsid w:val="006C3687"/>
    <w:rsid w:val="006C4C32"/>
    <w:rsid w:val="006C670B"/>
    <w:rsid w:val="006D6D27"/>
    <w:rsid w:val="006E0FB6"/>
    <w:rsid w:val="006E1A9E"/>
    <w:rsid w:val="006F16AF"/>
    <w:rsid w:val="006F64A9"/>
    <w:rsid w:val="006F7049"/>
    <w:rsid w:val="00705F4C"/>
    <w:rsid w:val="0071100C"/>
    <w:rsid w:val="00715F12"/>
    <w:rsid w:val="00723699"/>
    <w:rsid w:val="00733372"/>
    <w:rsid w:val="0073628D"/>
    <w:rsid w:val="007406B3"/>
    <w:rsid w:val="007458CF"/>
    <w:rsid w:val="00745BEA"/>
    <w:rsid w:val="007560F5"/>
    <w:rsid w:val="00761106"/>
    <w:rsid w:val="007653B2"/>
    <w:rsid w:val="00765F02"/>
    <w:rsid w:val="00770398"/>
    <w:rsid w:val="007751CA"/>
    <w:rsid w:val="00777C5B"/>
    <w:rsid w:val="00781323"/>
    <w:rsid w:val="00782709"/>
    <w:rsid w:val="007939AB"/>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359CF"/>
    <w:rsid w:val="00866B3A"/>
    <w:rsid w:val="00890998"/>
    <w:rsid w:val="00892E46"/>
    <w:rsid w:val="00895D6B"/>
    <w:rsid w:val="008A65C1"/>
    <w:rsid w:val="008B33D6"/>
    <w:rsid w:val="008B6745"/>
    <w:rsid w:val="008C06AD"/>
    <w:rsid w:val="008C633E"/>
    <w:rsid w:val="008C76EE"/>
    <w:rsid w:val="008E1D2B"/>
    <w:rsid w:val="008E4A34"/>
    <w:rsid w:val="008E4E2F"/>
    <w:rsid w:val="008E6DE6"/>
    <w:rsid w:val="008E789D"/>
    <w:rsid w:val="00912EAB"/>
    <w:rsid w:val="009255A8"/>
    <w:rsid w:val="00933BB7"/>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B2D30"/>
    <w:rsid w:val="009B6182"/>
    <w:rsid w:val="009C10C1"/>
    <w:rsid w:val="009C528A"/>
    <w:rsid w:val="009C68DF"/>
    <w:rsid w:val="009D2602"/>
    <w:rsid w:val="009D66CD"/>
    <w:rsid w:val="009E2A52"/>
    <w:rsid w:val="009F18D3"/>
    <w:rsid w:val="009F26C3"/>
    <w:rsid w:val="009F4674"/>
    <w:rsid w:val="009F4D73"/>
    <w:rsid w:val="009F5C9D"/>
    <w:rsid w:val="009F6901"/>
    <w:rsid w:val="00A01BEB"/>
    <w:rsid w:val="00A139EA"/>
    <w:rsid w:val="00A15001"/>
    <w:rsid w:val="00A170B1"/>
    <w:rsid w:val="00A20653"/>
    <w:rsid w:val="00A26267"/>
    <w:rsid w:val="00A377E1"/>
    <w:rsid w:val="00A416DE"/>
    <w:rsid w:val="00A456CB"/>
    <w:rsid w:val="00A4796D"/>
    <w:rsid w:val="00A568E4"/>
    <w:rsid w:val="00A612A5"/>
    <w:rsid w:val="00A62662"/>
    <w:rsid w:val="00A63E39"/>
    <w:rsid w:val="00A7403E"/>
    <w:rsid w:val="00A755EB"/>
    <w:rsid w:val="00A756FD"/>
    <w:rsid w:val="00A81DCD"/>
    <w:rsid w:val="00A8761F"/>
    <w:rsid w:val="00A90DBB"/>
    <w:rsid w:val="00A96058"/>
    <w:rsid w:val="00AA002A"/>
    <w:rsid w:val="00AA37FB"/>
    <w:rsid w:val="00AA655C"/>
    <w:rsid w:val="00AC16BE"/>
    <w:rsid w:val="00AC1A7B"/>
    <w:rsid w:val="00AC46D8"/>
    <w:rsid w:val="00AD72E1"/>
    <w:rsid w:val="00AE2097"/>
    <w:rsid w:val="00AE74A8"/>
    <w:rsid w:val="00AF12FC"/>
    <w:rsid w:val="00B16BCF"/>
    <w:rsid w:val="00B173C1"/>
    <w:rsid w:val="00B276F5"/>
    <w:rsid w:val="00B3226E"/>
    <w:rsid w:val="00B361B6"/>
    <w:rsid w:val="00B36D6C"/>
    <w:rsid w:val="00B37567"/>
    <w:rsid w:val="00B4255A"/>
    <w:rsid w:val="00B45558"/>
    <w:rsid w:val="00B46EF7"/>
    <w:rsid w:val="00B53627"/>
    <w:rsid w:val="00B54FA0"/>
    <w:rsid w:val="00B60803"/>
    <w:rsid w:val="00B70888"/>
    <w:rsid w:val="00B74684"/>
    <w:rsid w:val="00B93A58"/>
    <w:rsid w:val="00BA1B94"/>
    <w:rsid w:val="00BA2416"/>
    <w:rsid w:val="00BA39F3"/>
    <w:rsid w:val="00BB00F5"/>
    <w:rsid w:val="00BB6811"/>
    <w:rsid w:val="00BC0298"/>
    <w:rsid w:val="00BC2B5C"/>
    <w:rsid w:val="00BC6D31"/>
    <w:rsid w:val="00BE3E09"/>
    <w:rsid w:val="00BE5513"/>
    <w:rsid w:val="00BF6005"/>
    <w:rsid w:val="00C1515E"/>
    <w:rsid w:val="00C17D93"/>
    <w:rsid w:val="00C33660"/>
    <w:rsid w:val="00C3411C"/>
    <w:rsid w:val="00C3688E"/>
    <w:rsid w:val="00C465C8"/>
    <w:rsid w:val="00C5670A"/>
    <w:rsid w:val="00C63596"/>
    <w:rsid w:val="00C667D6"/>
    <w:rsid w:val="00C70B5B"/>
    <w:rsid w:val="00C730E9"/>
    <w:rsid w:val="00C76A8B"/>
    <w:rsid w:val="00C76F4C"/>
    <w:rsid w:val="00C777CB"/>
    <w:rsid w:val="00C820D2"/>
    <w:rsid w:val="00C86113"/>
    <w:rsid w:val="00C945B2"/>
    <w:rsid w:val="00C94FB1"/>
    <w:rsid w:val="00CA5519"/>
    <w:rsid w:val="00CA5C33"/>
    <w:rsid w:val="00CA6EEE"/>
    <w:rsid w:val="00CA761F"/>
    <w:rsid w:val="00CB0F6F"/>
    <w:rsid w:val="00CB125D"/>
    <w:rsid w:val="00CC6980"/>
    <w:rsid w:val="00CD52FE"/>
    <w:rsid w:val="00CD69E9"/>
    <w:rsid w:val="00CE6BB6"/>
    <w:rsid w:val="00CF22D2"/>
    <w:rsid w:val="00D05F41"/>
    <w:rsid w:val="00D07291"/>
    <w:rsid w:val="00D21E95"/>
    <w:rsid w:val="00D22222"/>
    <w:rsid w:val="00D26FA0"/>
    <w:rsid w:val="00D37E2C"/>
    <w:rsid w:val="00D415FD"/>
    <w:rsid w:val="00D504FD"/>
    <w:rsid w:val="00D56CDD"/>
    <w:rsid w:val="00D60031"/>
    <w:rsid w:val="00D60799"/>
    <w:rsid w:val="00D62F69"/>
    <w:rsid w:val="00D648AC"/>
    <w:rsid w:val="00D83CCF"/>
    <w:rsid w:val="00D87965"/>
    <w:rsid w:val="00D93C1D"/>
    <w:rsid w:val="00DA0CFB"/>
    <w:rsid w:val="00DA15F7"/>
    <w:rsid w:val="00DB004C"/>
    <w:rsid w:val="00DB1E5A"/>
    <w:rsid w:val="00DB1F0F"/>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E72F9"/>
    <w:rsid w:val="00EF2B42"/>
    <w:rsid w:val="00EF5877"/>
    <w:rsid w:val="00F0132C"/>
    <w:rsid w:val="00F01F78"/>
    <w:rsid w:val="00F10605"/>
    <w:rsid w:val="00F16B38"/>
    <w:rsid w:val="00F24876"/>
    <w:rsid w:val="00F25D8A"/>
    <w:rsid w:val="00F363BE"/>
    <w:rsid w:val="00F42C06"/>
    <w:rsid w:val="00F467FC"/>
    <w:rsid w:val="00F46F18"/>
    <w:rsid w:val="00F477D2"/>
    <w:rsid w:val="00F5114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102"/>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62</Pages>
  <Words>23352</Words>
  <Characters>128438</Characters>
  <Application>Microsoft Office Word</Application>
  <DocSecurity>0</DocSecurity>
  <Lines>1070</Lines>
  <Paragraphs>302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10</cp:revision>
  <cp:lastPrinted>2021-10-14T19:19:00Z</cp:lastPrinted>
  <dcterms:created xsi:type="dcterms:W3CDTF">2023-09-12T17:26:00Z</dcterms:created>
  <dcterms:modified xsi:type="dcterms:W3CDTF">2024-02-08T19:35:00Z</dcterms:modified>
</cp:coreProperties>
</file>