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7879A921" w14:textId="77777777" w:rsidR="00A81E2B" w:rsidRDefault="00A81E2B" w:rsidP="00A81E2B">
      <w:pPr>
        <w:pStyle w:val="Ttulo3"/>
        <w:framePr w:w="9552" w:hSpace="141" w:wrap="around" w:vAnchor="page" w:hAnchor="page" w:x="1300" w:y="4996"/>
        <w:jc w:val="center"/>
        <w:rPr>
          <w:rStyle w:val="Hipervnculo"/>
          <w:rFonts w:ascii="Stencil" w:eastAsiaTheme="minorEastAsia" w:hAnsi="Stencil" w:cs="Arial"/>
          <w:bCs w:val="0"/>
          <w:sz w:val="44"/>
          <w:szCs w:val="44"/>
        </w:rPr>
      </w:pPr>
    </w:p>
    <w:p w14:paraId="6E5A5697" w14:textId="77777777"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1AB8C596" w14:textId="77777777" w:rsidR="00A81E2B" w:rsidRPr="00417E6F" w:rsidRDefault="00A81E2B" w:rsidP="00A81E2B">
      <w:pPr>
        <w:framePr w:w="9552" w:hSpace="141" w:wrap="around" w:vAnchor="page" w:hAnchor="page" w:x="1300" w:y="4996"/>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3D80C02B" w14:textId="042FB166"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SC-IP-0</w:t>
      </w:r>
      <w:r w:rsidR="00520814">
        <w:rPr>
          <w:rStyle w:val="Hipervnculo"/>
          <w:rFonts w:asciiTheme="minorHAnsi" w:eastAsiaTheme="minorEastAsia" w:hAnsiTheme="minorHAnsi" w:cs="Arial"/>
          <w:bCs w:val="0"/>
          <w:color w:val="0070C0"/>
          <w:sz w:val="36"/>
          <w:szCs w:val="36"/>
        </w:rPr>
        <w:t>2</w:t>
      </w:r>
      <w:r w:rsidRPr="00F51142">
        <w:rPr>
          <w:rStyle w:val="Hipervnculo"/>
          <w:rFonts w:asciiTheme="minorHAnsi" w:eastAsiaTheme="minorEastAsia" w:hAnsiTheme="minorHAnsi" w:cs="Arial"/>
          <w:bCs w:val="0"/>
          <w:color w:val="0070C0"/>
          <w:sz w:val="36"/>
          <w:szCs w:val="36"/>
        </w:rPr>
        <w:t>-202</w:t>
      </w:r>
      <w:r w:rsidR="000C66B9">
        <w:rPr>
          <w:rStyle w:val="Hipervnculo"/>
          <w:rFonts w:asciiTheme="minorHAnsi" w:eastAsiaTheme="minorEastAsia" w:hAnsiTheme="minorHAnsi" w:cs="Arial"/>
          <w:bCs w:val="0"/>
          <w:color w:val="0070C0"/>
          <w:sz w:val="36"/>
          <w:szCs w:val="36"/>
        </w:rPr>
        <w:t>3</w:t>
      </w:r>
    </w:p>
    <w:p w14:paraId="0F58FFB3" w14:textId="77777777" w:rsidR="00A81E2B" w:rsidRPr="00417E6F" w:rsidRDefault="00A81E2B" w:rsidP="00A81E2B">
      <w:pPr>
        <w:framePr w:w="9552" w:hSpace="141" w:wrap="around" w:vAnchor="page" w:hAnchor="page" w:x="1300" w:y="4996"/>
        <w:rPr>
          <w:rFonts w:asciiTheme="minorHAnsi" w:eastAsiaTheme="minorEastAsia" w:hAnsiTheme="minorHAnsi"/>
          <w:sz w:val="22"/>
          <w:szCs w:val="22"/>
        </w:rPr>
      </w:pPr>
    </w:p>
    <w:p w14:paraId="645633D7" w14:textId="6095AE5E" w:rsidR="00A81E2B" w:rsidRPr="00417E6F" w:rsidRDefault="000C66B9" w:rsidP="00A81E2B">
      <w:pPr>
        <w:framePr w:w="9552" w:hSpace="141" w:wrap="around" w:vAnchor="page" w:hAnchor="page" w:x="1300" w:y="4996"/>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w:t>
      </w:r>
      <w:r w:rsidR="005C6A26">
        <w:rPr>
          <w:rFonts w:asciiTheme="minorHAnsi" w:hAnsiTheme="minorHAnsi" w:cs="Arial"/>
          <w:b/>
          <w:iCs/>
          <w:sz w:val="32"/>
          <w:szCs w:val="22"/>
          <w:bdr w:val="single" w:sz="4" w:space="0" w:color="auto" w:shadow="1"/>
        </w:rPr>
        <w:t>A</w:t>
      </w:r>
      <w:r w:rsidR="00A81E2B" w:rsidRPr="00417E6F">
        <w:rPr>
          <w:rFonts w:asciiTheme="minorHAnsi" w:hAnsiTheme="minorHAnsi" w:cs="Arial"/>
          <w:b/>
          <w:iCs/>
          <w:sz w:val="32"/>
          <w:szCs w:val="22"/>
          <w:bdr w:val="single" w:sz="4" w:space="0" w:color="auto" w:shadow="1"/>
        </w:rPr>
        <w:t xml:space="preserve"> CONVOCATORIA </w:t>
      </w:r>
    </w:p>
    <w:p w14:paraId="5A0FB9B0" w14:textId="77777777" w:rsidR="00A81E2B" w:rsidRPr="00417E6F" w:rsidRDefault="00A81E2B" w:rsidP="00A81E2B">
      <w:pPr>
        <w:framePr w:w="9552" w:hSpace="141" w:wrap="around" w:vAnchor="page" w:hAnchor="page" w:x="1300" w:y="4996"/>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A81E2B" w:rsidRPr="00417E6F" w14:paraId="05692E86" w14:textId="77777777" w:rsidTr="004F33FD">
        <w:tc>
          <w:tcPr>
            <w:tcW w:w="8460" w:type="dxa"/>
          </w:tcPr>
          <w:p w14:paraId="28537513"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color w:val="0070C0"/>
                <w:sz w:val="44"/>
                <w:szCs w:val="44"/>
                <w:lang w:val="es-ES"/>
              </w:rPr>
            </w:pPr>
          </w:p>
          <w:p w14:paraId="24BF0F1A" w14:textId="4E5621D6" w:rsidR="00A81E2B" w:rsidRPr="00417E6F" w:rsidRDefault="00A81E2B" w:rsidP="00A81E2B">
            <w:pPr>
              <w:pStyle w:val="Document1"/>
              <w:keepNext w:val="0"/>
              <w:keepLines w:val="0"/>
              <w:framePr w:w="9552" w:hSpace="141" w:wrap="around" w:vAnchor="page" w:hAnchor="page" w:x="1300" w:y="4996"/>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S</w:t>
            </w:r>
            <w:r>
              <w:rPr>
                <w:rStyle w:val="Hipervnculo"/>
                <w:rFonts w:asciiTheme="minorHAnsi" w:eastAsiaTheme="minorEastAsia" w:hAnsiTheme="minorHAnsi"/>
                <w:b/>
                <w:color w:val="0070C0"/>
                <w:sz w:val="44"/>
                <w:szCs w:val="44"/>
                <w:lang w:eastAsia="es-BO"/>
              </w:rPr>
              <w:t xml:space="preserve">ERVICIO </w:t>
            </w:r>
            <w:r w:rsidR="000C66B9">
              <w:rPr>
                <w:rStyle w:val="Hipervnculo"/>
                <w:rFonts w:asciiTheme="minorHAnsi" w:eastAsiaTheme="minorEastAsia" w:hAnsiTheme="minorHAnsi"/>
                <w:b/>
                <w:color w:val="0070C0"/>
                <w:sz w:val="44"/>
                <w:szCs w:val="44"/>
                <w:lang w:eastAsia="es-BO"/>
              </w:rPr>
              <w:t>M</w:t>
            </w:r>
            <w:r w:rsidR="000C66B9" w:rsidRPr="000C66B9">
              <w:rPr>
                <w:rStyle w:val="Hipervnculo"/>
                <w:rFonts w:asciiTheme="minorHAnsi" w:eastAsiaTheme="minorEastAsia" w:hAnsiTheme="minorHAnsi"/>
                <w:b/>
                <w:color w:val="0070C0"/>
                <w:sz w:val="44"/>
                <w:szCs w:val="44"/>
                <w:lang w:eastAsia="es-BO"/>
              </w:rPr>
              <w:t xml:space="preserve">EDICOS </w:t>
            </w:r>
            <w:r w:rsidR="00520814">
              <w:rPr>
                <w:rStyle w:val="Hipervnculo"/>
                <w:rFonts w:asciiTheme="minorHAnsi" w:eastAsiaTheme="minorEastAsia" w:hAnsiTheme="minorHAnsi"/>
                <w:b/>
                <w:color w:val="0070C0"/>
                <w:sz w:val="44"/>
                <w:szCs w:val="44"/>
                <w:lang w:eastAsia="es-BO"/>
              </w:rPr>
              <w:t>YAPACANI</w:t>
            </w:r>
            <w:r w:rsidRPr="00417E6F">
              <w:rPr>
                <w:rStyle w:val="Hipervnculo"/>
                <w:rFonts w:asciiTheme="minorHAnsi" w:eastAsiaTheme="minorEastAsia" w:hAnsiTheme="minorHAnsi" w:cs="Arial"/>
                <w:b/>
                <w:snapToGrid/>
                <w:color w:val="0070C0"/>
                <w:sz w:val="44"/>
                <w:szCs w:val="44"/>
                <w:lang w:val="es-BO" w:eastAsia="es-BO"/>
              </w:rPr>
              <w:t>”</w:t>
            </w:r>
          </w:p>
          <w:p w14:paraId="50B330EF"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44"/>
                <w:szCs w:val="44"/>
                <w:lang w:val="es-ES"/>
              </w:rPr>
            </w:pPr>
          </w:p>
        </w:tc>
      </w:tr>
    </w:tbl>
    <w:p w14:paraId="2F2A7B29"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0BC39B61"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6A2C96A7" w14:textId="07A0A1D9"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Santa Cruz</w:t>
      </w:r>
      <w:r w:rsidRPr="00F51142">
        <w:rPr>
          <w:rFonts w:asciiTheme="minorHAnsi" w:hAnsiTheme="minorHAnsi"/>
          <w:b/>
          <w:iCs/>
          <w:sz w:val="22"/>
          <w:szCs w:val="22"/>
          <w:lang w:val="es-ES"/>
        </w:rPr>
        <w:t xml:space="preserve">, </w:t>
      </w:r>
      <w:r w:rsidR="00087D14">
        <w:rPr>
          <w:rFonts w:asciiTheme="minorHAnsi" w:hAnsiTheme="minorHAnsi"/>
          <w:b/>
          <w:iCs/>
          <w:sz w:val="22"/>
          <w:szCs w:val="22"/>
          <w:lang w:val="es-ES"/>
        </w:rPr>
        <w:t>a</w:t>
      </w:r>
      <w:r w:rsidR="00520814">
        <w:rPr>
          <w:rFonts w:asciiTheme="minorHAnsi" w:hAnsiTheme="minorHAnsi"/>
          <w:b/>
          <w:iCs/>
          <w:sz w:val="22"/>
          <w:szCs w:val="22"/>
          <w:lang w:val="es-ES"/>
        </w:rPr>
        <w:t>gosto</w:t>
      </w:r>
      <w:r w:rsidR="005C6A26">
        <w:rPr>
          <w:rFonts w:asciiTheme="minorHAnsi" w:hAnsiTheme="minorHAnsi"/>
          <w:b/>
          <w:iCs/>
          <w:sz w:val="22"/>
          <w:szCs w:val="22"/>
          <w:lang w:val="es-ES"/>
        </w:rPr>
        <w:t xml:space="preserve"> </w:t>
      </w:r>
      <w:r w:rsidRPr="00F51142">
        <w:rPr>
          <w:rFonts w:asciiTheme="minorHAnsi" w:hAnsiTheme="minorHAnsi"/>
          <w:b/>
          <w:iCs/>
          <w:sz w:val="22"/>
          <w:szCs w:val="22"/>
          <w:lang w:val="es-ES"/>
        </w:rPr>
        <w:t>de 202</w:t>
      </w:r>
      <w:r w:rsidR="000C66B9">
        <w:rPr>
          <w:rFonts w:asciiTheme="minorHAnsi" w:hAnsiTheme="minorHAnsi"/>
          <w:b/>
          <w:iCs/>
          <w:sz w:val="22"/>
          <w:szCs w:val="22"/>
          <w:lang w:val="es-ES"/>
        </w:rPr>
        <w:t>3</w:t>
      </w:r>
    </w:p>
    <w:p w14:paraId="4B9C6A45"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AA5BE9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38DABC7"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D03D3F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16E7D9C4"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799F3A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825BB31"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A8B18FF"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54AD270"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27810C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3290A32"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17D4272" w14:textId="4D6B00EE" w:rsidR="00417E6F" w:rsidRDefault="00417E6F" w:rsidP="00A81E2B">
      <w:pP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F33FD">
        <w:trPr>
          <w:trHeight w:val="2944"/>
          <w:jc w:val="center"/>
        </w:trPr>
        <w:tc>
          <w:tcPr>
            <w:tcW w:w="9284" w:type="dxa"/>
          </w:tcPr>
          <w:p w14:paraId="5C0C88E7" w14:textId="77777777" w:rsidR="00A81E2B" w:rsidRDefault="00A81E2B" w:rsidP="004F33FD">
            <w:pPr>
              <w:jc w:val="center"/>
              <w:rPr>
                <w:rFonts w:asciiTheme="minorHAnsi" w:hAnsiTheme="minorHAnsi" w:cs="Arial"/>
              </w:rPr>
            </w:pPr>
          </w:p>
          <w:p w14:paraId="61AB8DF6" w14:textId="3DE02C33" w:rsidR="000F2477" w:rsidRPr="00F51142" w:rsidRDefault="000F2477" w:rsidP="00A81E2B">
            <w:pP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F33FD">
            <w:pPr>
              <w:jc w:val="center"/>
              <w:rPr>
                <w:rFonts w:asciiTheme="minorHAnsi" w:hAnsiTheme="minorHAnsi" w:cs="Arial"/>
              </w:rPr>
            </w:pPr>
          </w:p>
          <w:p w14:paraId="6BF59AED" w14:textId="77777777" w:rsidR="000F2477" w:rsidRPr="00F51142" w:rsidRDefault="000F2477" w:rsidP="004F33FD">
            <w:pPr>
              <w:jc w:val="center"/>
              <w:rPr>
                <w:rFonts w:asciiTheme="minorHAnsi" w:hAnsiTheme="minorHAnsi" w:cs="Arial"/>
              </w:rPr>
            </w:pPr>
          </w:p>
          <w:p w14:paraId="48456225" w14:textId="77777777" w:rsidR="000F2477" w:rsidRPr="00F51142" w:rsidRDefault="000F2477" w:rsidP="004F33FD">
            <w:pPr>
              <w:jc w:val="center"/>
              <w:rPr>
                <w:rFonts w:asciiTheme="minorHAnsi" w:hAnsiTheme="minorHAnsi" w:cs="Arial"/>
              </w:rPr>
            </w:pPr>
          </w:p>
          <w:p w14:paraId="28D2FC96" w14:textId="77777777" w:rsidR="000F2477" w:rsidRPr="00F51142" w:rsidRDefault="000F2477" w:rsidP="004F33F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F33FD">
            <w:pPr>
              <w:rPr>
                <w:rFonts w:asciiTheme="minorHAnsi" w:hAnsiTheme="minorHAnsi" w:cs="Arial"/>
                <w:b/>
                <w:sz w:val="28"/>
                <w:szCs w:val="28"/>
              </w:rPr>
            </w:pPr>
          </w:p>
          <w:p w14:paraId="5F255085" w14:textId="6244BB37" w:rsidR="00232F50" w:rsidRPr="00F51142" w:rsidRDefault="005F3FDB" w:rsidP="004F33FD">
            <w:pPr>
              <w:jc w:val="center"/>
              <w:rPr>
                <w:rFonts w:asciiTheme="minorHAnsi" w:hAnsiTheme="minorHAnsi" w:cs="Arial"/>
                <w:b/>
                <w:sz w:val="24"/>
                <w:szCs w:val="24"/>
              </w:rPr>
            </w:pPr>
            <w:r>
              <w:rPr>
                <w:rFonts w:asciiTheme="minorHAnsi" w:hAnsiTheme="minorHAnsi" w:cstheme="minorHAnsi"/>
                <w:b/>
                <w:sz w:val="24"/>
                <w:szCs w:val="24"/>
              </w:rPr>
              <w:t>INVITACION PUBLICA</w:t>
            </w:r>
            <w:r w:rsidR="00232F50" w:rsidRPr="00F51142">
              <w:rPr>
                <w:rFonts w:asciiTheme="minorHAnsi" w:hAnsiTheme="minorHAnsi" w:cs="Arial"/>
                <w:b/>
                <w:sz w:val="24"/>
                <w:szCs w:val="24"/>
              </w:rPr>
              <w:t xml:space="preserve"> </w:t>
            </w:r>
            <w:r w:rsidR="004354A1">
              <w:rPr>
                <w:rFonts w:asciiTheme="minorHAnsi" w:hAnsiTheme="minorHAnsi" w:cs="Arial"/>
                <w:b/>
                <w:sz w:val="24"/>
                <w:szCs w:val="24"/>
              </w:rPr>
              <w:t>SC</w:t>
            </w:r>
            <w:r w:rsidR="00232F50" w:rsidRPr="00F51142">
              <w:rPr>
                <w:rFonts w:asciiTheme="minorHAnsi" w:hAnsiTheme="minorHAnsi" w:cs="Arial"/>
                <w:b/>
                <w:sz w:val="24"/>
                <w:szCs w:val="24"/>
              </w:rPr>
              <w:t>-</w:t>
            </w:r>
            <w:r w:rsidR="004354A1">
              <w:rPr>
                <w:rFonts w:asciiTheme="minorHAnsi" w:hAnsiTheme="minorHAnsi" w:cs="Arial"/>
                <w:b/>
                <w:sz w:val="24"/>
                <w:szCs w:val="24"/>
              </w:rPr>
              <w:t>IP</w:t>
            </w:r>
            <w:r w:rsidR="00232F50" w:rsidRPr="00F51142">
              <w:rPr>
                <w:rFonts w:asciiTheme="minorHAnsi" w:hAnsiTheme="minorHAnsi" w:cs="Arial"/>
                <w:b/>
                <w:sz w:val="24"/>
                <w:szCs w:val="24"/>
              </w:rPr>
              <w:t>-</w:t>
            </w:r>
            <w:r w:rsidR="004354A1">
              <w:rPr>
                <w:rFonts w:asciiTheme="minorHAnsi" w:hAnsiTheme="minorHAnsi" w:cs="Arial"/>
                <w:b/>
                <w:sz w:val="24"/>
                <w:szCs w:val="24"/>
              </w:rPr>
              <w:t>0</w:t>
            </w:r>
            <w:r w:rsidR="00520814">
              <w:rPr>
                <w:rFonts w:asciiTheme="minorHAnsi" w:hAnsiTheme="minorHAnsi" w:cs="Arial"/>
                <w:b/>
                <w:sz w:val="24"/>
                <w:szCs w:val="24"/>
              </w:rPr>
              <w:t>2</w:t>
            </w:r>
            <w:r w:rsidR="00232F50" w:rsidRPr="00F51142">
              <w:rPr>
                <w:rFonts w:asciiTheme="minorHAnsi" w:hAnsiTheme="minorHAnsi" w:cs="Arial"/>
                <w:b/>
                <w:sz w:val="24"/>
                <w:szCs w:val="24"/>
              </w:rPr>
              <w:t>-202</w:t>
            </w:r>
            <w:r w:rsidR="000C66B9">
              <w:rPr>
                <w:rFonts w:asciiTheme="minorHAnsi" w:hAnsiTheme="minorHAnsi" w:cs="Arial"/>
                <w:b/>
                <w:sz w:val="24"/>
                <w:szCs w:val="24"/>
              </w:rPr>
              <w:t>3</w:t>
            </w:r>
          </w:p>
          <w:p w14:paraId="06C84058" w14:textId="70960189" w:rsidR="000F2477" w:rsidRPr="00F51142" w:rsidRDefault="00375B34" w:rsidP="004F33FD">
            <w:pPr>
              <w:jc w:val="center"/>
              <w:rPr>
                <w:rFonts w:asciiTheme="minorHAnsi" w:hAnsiTheme="minorHAnsi" w:cs="Arial"/>
                <w:b/>
                <w:sz w:val="24"/>
                <w:szCs w:val="24"/>
              </w:rPr>
            </w:pPr>
            <w:r>
              <w:rPr>
                <w:rFonts w:asciiTheme="minorHAnsi" w:hAnsiTheme="minorHAnsi" w:cs="Arial"/>
                <w:b/>
                <w:sz w:val="24"/>
                <w:szCs w:val="24"/>
              </w:rPr>
              <w:t>PRIMER</w:t>
            </w:r>
            <w:r w:rsidR="000F2477" w:rsidRPr="00F51142">
              <w:rPr>
                <w:rFonts w:asciiTheme="minorHAnsi" w:hAnsiTheme="minorHAnsi" w:cs="Arial"/>
                <w:b/>
                <w:sz w:val="24"/>
                <w:szCs w:val="24"/>
              </w:rPr>
              <w:t>A CONVOCATORIA</w:t>
            </w:r>
          </w:p>
          <w:p w14:paraId="4B5930B5" w14:textId="77777777" w:rsidR="000F2477" w:rsidRPr="00F51142" w:rsidRDefault="000F2477" w:rsidP="004F33FD">
            <w:pPr>
              <w:rPr>
                <w:rFonts w:asciiTheme="minorHAnsi" w:hAnsiTheme="minorHAnsi" w:cs="Arial"/>
                <w:sz w:val="28"/>
                <w:szCs w:val="28"/>
              </w:rPr>
            </w:pPr>
          </w:p>
          <w:p w14:paraId="37AE6732" w14:textId="403AB050" w:rsidR="000F2477" w:rsidRPr="00F51142" w:rsidRDefault="000F2477" w:rsidP="004354A1">
            <w:pPr>
              <w:jc w:val="both"/>
              <w:rPr>
                <w:rFonts w:asciiTheme="minorHAnsi" w:hAnsiTheme="minorHAnsi" w:cs="Arial"/>
              </w:rPr>
            </w:pPr>
            <w:r w:rsidRPr="00F51142">
              <w:rPr>
                <w:rFonts w:asciiTheme="minorHAnsi" w:hAnsiTheme="minorHAnsi" w:cs="Arial"/>
              </w:rPr>
              <w:t xml:space="preserve">La Caja de Salud de la Banca Privada, </w:t>
            </w:r>
            <w:r w:rsidR="00ED56BB" w:rsidRPr="00F51142">
              <w:rPr>
                <w:rFonts w:asciiTheme="minorHAnsi" w:hAnsiTheme="minorHAnsi" w:cs="Arial"/>
              </w:rPr>
              <w:t xml:space="preserve">Regional </w:t>
            </w:r>
            <w:r w:rsidR="004354A1">
              <w:rPr>
                <w:rFonts w:asciiTheme="minorHAnsi" w:hAnsiTheme="minorHAnsi" w:cs="Arial"/>
              </w:rPr>
              <w:t>Santa Cruz</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4F33FD">
        <w:trPr>
          <w:trHeight w:val="553"/>
          <w:jc w:val="center"/>
        </w:trPr>
        <w:tc>
          <w:tcPr>
            <w:tcW w:w="9284" w:type="dxa"/>
            <w:vAlign w:val="center"/>
          </w:tcPr>
          <w:p w14:paraId="495570B7" w14:textId="19C181AE" w:rsidR="000F2477" w:rsidRPr="00F51142" w:rsidRDefault="004354A1" w:rsidP="004F33FD">
            <w:pPr>
              <w:jc w:val="center"/>
              <w:rPr>
                <w:rFonts w:asciiTheme="minorHAnsi" w:hAnsiTheme="minorHAnsi" w:cs="Arial"/>
              </w:rPr>
            </w:pPr>
            <w:r>
              <w:rPr>
                <w:rFonts w:asciiTheme="minorHAnsi" w:hAnsiTheme="minorHAnsi"/>
                <w:b/>
                <w:bCs/>
                <w:sz w:val="24"/>
                <w:szCs w:val="24"/>
              </w:rPr>
              <w:t>“</w:t>
            </w:r>
            <w:r w:rsidR="00375B34">
              <w:rPr>
                <w:rFonts w:asciiTheme="minorHAnsi" w:hAnsiTheme="minorHAnsi"/>
                <w:b/>
                <w:bCs/>
                <w:sz w:val="24"/>
                <w:szCs w:val="24"/>
              </w:rPr>
              <w:t xml:space="preserve">SERVICIOS MEDICOS </w:t>
            </w:r>
            <w:r w:rsidR="00520814">
              <w:rPr>
                <w:rFonts w:asciiTheme="minorHAnsi" w:hAnsiTheme="minorHAnsi"/>
                <w:b/>
                <w:bCs/>
                <w:sz w:val="24"/>
                <w:szCs w:val="24"/>
              </w:rPr>
              <w:t>Y</w:t>
            </w:r>
            <w:r w:rsidR="00520814" w:rsidRPr="00C807E1">
              <w:rPr>
                <w:rFonts w:asciiTheme="minorHAnsi" w:hAnsiTheme="minorHAnsi"/>
                <w:b/>
                <w:bCs/>
                <w:sz w:val="24"/>
                <w:szCs w:val="24"/>
              </w:rPr>
              <w:t>APACANI</w:t>
            </w:r>
            <w:r>
              <w:rPr>
                <w:rFonts w:asciiTheme="minorHAnsi" w:hAnsiTheme="minorHAnsi"/>
                <w:b/>
                <w:bCs/>
                <w:sz w:val="24"/>
                <w:szCs w:val="24"/>
              </w:rPr>
              <w:t>”</w:t>
            </w:r>
          </w:p>
        </w:tc>
      </w:tr>
      <w:tr w:rsidR="000F2477" w:rsidRPr="00F51142" w14:paraId="4FE6F9CB" w14:textId="77777777" w:rsidTr="004F33FD">
        <w:trPr>
          <w:trHeight w:val="553"/>
          <w:jc w:val="center"/>
        </w:trPr>
        <w:tc>
          <w:tcPr>
            <w:tcW w:w="9284" w:type="dxa"/>
            <w:vAlign w:val="center"/>
          </w:tcPr>
          <w:p w14:paraId="2D19BFFC" w14:textId="200FE92E" w:rsidR="000F2477" w:rsidRPr="00F51142" w:rsidRDefault="000F2477" w:rsidP="004F33FD">
            <w:pPr>
              <w:jc w:val="center"/>
              <w:rPr>
                <w:rFonts w:asciiTheme="minorHAnsi" w:hAnsiTheme="minorHAnsi" w:cs="Arial"/>
              </w:rPr>
            </w:pPr>
            <w:r w:rsidRPr="00F51142">
              <w:rPr>
                <w:rFonts w:asciiTheme="minorHAnsi" w:hAnsiTheme="minorHAnsi" w:cs="Arial"/>
              </w:rPr>
              <w:t>Tipo de Convocatoria:</w:t>
            </w:r>
            <w:r w:rsidR="004354A1">
              <w:rPr>
                <w:rFonts w:asciiTheme="minorHAnsi" w:hAnsiTheme="minorHAnsi" w:cs="Arial"/>
              </w:rPr>
              <w:t xml:space="preserve"> Invitación Pública</w:t>
            </w:r>
          </w:p>
        </w:tc>
      </w:tr>
      <w:tr w:rsidR="000F2477" w:rsidRPr="00F51142" w14:paraId="6E258B39" w14:textId="77777777" w:rsidTr="004F33FD">
        <w:trPr>
          <w:trHeight w:val="509"/>
          <w:jc w:val="center"/>
        </w:trPr>
        <w:tc>
          <w:tcPr>
            <w:tcW w:w="9284" w:type="dxa"/>
            <w:vAlign w:val="center"/>
          </w:tcPr>
          <w:p w14:paraId="6B09B304" w14:textId="5BD2C894" w:rsidR="000F2477" w:rsidRPr="00F51142" w:rsidRDefault="000F2477" w:rsidP="004F33FD">
            <w:pPr>
              <w:jc w:val="center"/>
              <w:rPr>
                <w:rFonts w:asciiTheme="minorHAnsi" w:hAnsiTheme="minorHAnsi" w:cs="Arial"/>
              </w:rPr>
            </w:pPr>
            <w:r w:rsidRPr="00F51142">
              <w:rPr>
                <w:rFonts w:asciiTheme="minorHAnsi" w:hAnsiTheme="minorHAnsi" w:cs="Arial"/>
              </w:rPr>
              <w:t xml:space="preserve">Forma de adjudicación: </w:t>
            </w:r>
            <w:r w:rsidR="004354A1" w:rsidRPr="000C2F4D">
              <w:rPr>
                <w:rFonts w:asciiTheme="minorHAnsi" w:hAnsiTheme="minorHAnsi" w:cs="Arial"/>
                <w:color w:val="FF0000"/>
              </w:rPr>
              <w:t xml:space="preserve">Por </w:t>
            </w:r>
            <w:r w:rsidR="00375B34">
              <w:rPr>
                <w:rFonts w:asciiTheme="minorHAnsi" w:hAnsiTheme="minorHAnsi" w:cs="Arial"/>
                <w:color w:val="FF0000"/>
              </w:rPr>
              <w:t>Paquete</w:t>
            </w:r>
            <w:r w:rsidR="004354A1" w:rsidRPr="000C2F4D">
              <w:rPr>
                <w:rFonts w:asciiTheme="minorHAnsi" w:hAnsiTheme="minorHAnsi" w:cs="Arial"/>
                <w:color w:val="FF0000"/>
              </w:rPr>
              <w:t xml:space="preserve"> de Servicio</w:t>
            </w:r>
            <w:r w:rsidR="00375B34">
              <w:rPr>
                <w:rFonts w:asciiTheme="minorHAnsi" w:hAnsiTheme="minorHAnsi" w:cs="Arial"/>
                <w:color w:val="FF0000"/>
              </w:rPr>
              <w:t>s</w:t>
            </w:r>
          </w:p>
        </w:tc>
      </w:tr>
      <w:tr w:rsidR="000F2477" w:rsidRPr="00F51142" w14:paraId="0BAC4C00" w14:textId="77777777" w:rsidTr="004F33FD">
        <w:trPr>
          <w:trHeight w:val="447"/>
          <w:jc w:val="center"/>
        </w:trPr>
        <w:tc>
          <w:tcPr>
            <w:tcW w:w="9284" w:type="dxa"/>
            <w:vAlign w:val="center"/>
          </w:tcPr>
          <w:p w14:paraId="315B03C4" w14:textId="1C260B1D" w:rsidR="000F2477" w:rsidRPr="00F51142" w:rsidRDefault="000F2477" w:rsidP="004F33FD">
            <w:pPr>
              <w:jc w:val="center"/>
              <w:rPr>
                <w:rFonts w:asciiTheme="minorHAnsi" w:hAnsiTheme="minorHAnsi" w:cs="Arial"/>
              </w:rPr>
            </w:pPr>
            <w:r w:rsidRPr="00F51142">
              <w:rPr>
                <w:rFonts w:asciiTheme="minorHAnsi" w:hAnsiTheme="minorHAnsi" w:cs="Arial"/>
              </w:rPr>
              <w:t>Sistema de evaluación y adjudicación:</w:t>
            </w:r>
            <w:r w:rsidR="004354A1">
              <w:rPr>
                <w:rFonts w:asciiTheme="minorHAnsi" w:hAnsiTheme="minorHAnsi" w:cs="Arial"/>
              </w:rPr>
              <w:t xml:space="preserve"> Menor Precio</w:t>
            </w:r>
          </w:p>
        </w:tc>
      </w:tr>
      <w:tr w:rsidR="000F2477" w:rsidRPr="00F51142" w14:paraId="252B86A0" w14:textId="77777777" w:rsidTr="004F33FD">
        <w:trPr>
          <w:trHeight w:val="522"/>
          <w:jc w:val="center"/>
        </w:trPr>
        <w:tc>
          <w:tcPr>
            <w:tcW w:w="9284" w:type="dxa"/>
            <w:vAlign w:val="center"/>
          </w:tcPr>
          <w:p w14:paraId="611F4F88" w14:textId="77777777" w:rsidR="005F3FDB" w:rsidRPr="00D14461" w:rsidRDefault="000F2477" w:rsidP="005F3FDB">
            <w:pPr>
              <w:jc w:val="center"/>
              <w:rPr>
                <w:rFonts w:asciiTheme="minorHAnsi" w:hAnsiTheme="minorHAnsi" w:cs="Arial"/>
              </w:rPr>
            </w:pPr>
            <w:r w:rsidRPr="00F51142">
              <w:rPr>
                <w:rFonts w:asciiTheme="minorHAnsi" w:hAnsiTheme="minorHAnsi" w:cs="Arial"/>
              </w:rPr>
              <w:t xml:space="preserve">Encargados de atender consultas: </w:t>
            </w:r>
            <w:r w:rsidR="004354A1">
              <w:rPr>
                <w:rFonts w:asciiTheme="minorHAnsi" w:hAnsiTheme="minorHAnsi" w:cs="Arial"/>
              </w:rPr>
              <w:t xml:space="preserve">Lic. </w:t>
            </w:r>
            <w:r w:rsidR="005F3FDB">
              <w:rPr>
                <w:rFonts w:asciiTheme="minorHAnsi" w:hAnsiTheme="minorHAnsi" w:cs="Arial"/>
              </w:rPr>
              <w:t>Genni Hiza R.</w:t>
            </w:r>
          </w:p>
          <w:p w14:paraId="5107E002" w14:textId="63AB28C0" w:rsidR="004354A1" w:rsidRPr="00D14461" w:rsidRDefault="004354A1" w:rsidP="004354A1">
            <w:pPr>
              <w:jc w:val="center"/>
              <w:rPr>
                <w:rFonts w:asciiTheme="minorHAnsi" w:hAnsiTheme="minorHAnsi" w:cs="Arial"/>
              </w:rPr>
            </w:pPr>
            <w:r>
              <w:rPr>
                <w:rFonts w:asciiTheme="minorHAnsi" w:hAnsiTheme="minorHAnsi" w:cs="Arial"/>
              </w:rPr>
              <w:t xml:space="preserve">                                                    </w:t>
            </w:r>
            <w:r w:rsidR="005F3FDB">
              <w:rPr>
                <w:rFonts w:asciiTheme="minorHAnsi" w:hAnsiTheme="minorHAnsi" w:cs="Arial"/>
              </w:rPr>
              <w:t xml:space="preserve">                  </w:t>
            </w:r>
            <w:r>
              <w:rPr>
                <w:rFonts w:asciiTheme="minorHAnsi" w:hAnsiTheme="minorHAnsi" w:cs="Arial"/>
              </w:rPr>
              <w:t xml:space="preserve">  </w:t>
            </w:r>
            <w:r w:rsidRPr="00D14461">
              <w:rPr>
                <w:rFonts w:asciiTheme="minorHAnsi" w:hAnsiTheme="minorHAnsi" w:cs="Arial"/>
              </w:rPr>
              <w:t xml:space="preserve">Lic. </w:t>
            </w:r>
            <w:r w:rsidR="005F3FDB">
              <w:rPr>
                <w:rFonts w:asciiTheme="minorHAnsi" w:hAnsiTheme="minorHAnsi" w:cs="Arial"/>
              </w:rPr>
              <w:t>Wendy Oropeza</w:t>
            </w:r>
            <w:r>
              <w:rPr>
                <w:rFonts w:asciiTheme="minorHAnsi" w:hAnsiTheme="minorHAnsi" w:cs="Arial"/>
              </w:rPr>
              <w:t xml:space="preserve"> R.</w:t>
            </w:r>
          </w:p>
          <w:p w14:paraId="7A0B78F0" w14:textId="3629928E" w:rsidR="000F2477" w:rsidRPr="00F51142" w:rsidRDefault="000F2477" w:rsidP="004F33FD">
            <w:pPr>
              <w:jc w:val="center"/>
              <w:rPr>
                <w:rFonts w:asciiTheme="minorHAnsi" w:hAnsiTheme="minorHAnsi" w:cs="Arial"/>
              </w:rPr>
            </w:pPr>
          </w:p>
        </w:tc>
      </w:tr>
      <w:tr w:rsidR="000F2477" w:rsidRPr="00F51142" w14:paraId="35C524C9" w14:textId="77777777" w:rsidTr="004F33FD">
        <w:trPr>
          <w:trHeight w:val="497"/>
          <w:jc w:val="center"/>
        </w:trPr>
        <w:tc>
          <w:tcPr>
            <w:tcW w:w="9284" w:type="dxa"/>
            <w:vAlign w:val="center"/>
          </w:tcPr>
          <w:p w14:paraId="66D34E3E" w14:textId="04A33708" w:rsidR="000F2477"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5F3FDB" w:rsidRPr="007A161E">
                <w:rPr>
                  <w:rStyle w:val="Hipervnculo"/>
                  <w:rFonts w:asciiTheme="minorHAnsi" w:hAnsiTheme="minorHAnsi" w:cs="Arial"/>
                </w:rPr>
                <w:t>genni.hiza@csbp.com.bo</w:t>
              </w:r>
            </w:hyperlink>
          </w:p>
          <w:p w14:paraId="55C9CF5F" w14:textId="598749EB" w:rsidR="004354A1" w:rsidRDefault="00A81E2B" w:rsidP="003364E7">
            <w:pPr>
              <w:jc w:val="center"/>
              <w:rPr>
                <w:rFonts w:asciiTheme="minorHAnsi" w:hAnsiTheme="minorHAnsi" w:cs="Arial"/>
              </w:rPr>
            </w:pPr>
            <w:r>
              <w:rPr>
                <w:rFonts w:asciiTheme="minorHAnsi" w:hAnsiTheme="minorHAnsi" w:cs="Arial"/>
              </w:rPr>
              <w:t xml:space="preserve"> </w:t>
            </w:r>
            <w:r>
              <w:t xml:space="preserve">                       </w:t>
            </w:r>
            <w:r w:rsidR="005F3FDB">
              <w:t xml:space="preserve">             </w:t>
            </w:r>
            <w:r>
              <w:t xml:space="preserve">   </w:t>
            </w:r>
            <w:hyperlink r:id="rId11" w:history="1">
              <w:r w:rsidR="005F3FDB" w:rsidRPr="00F10D22">
                <w:rPr>
                  <w:rStyle w:val="Hipervnculo"/>
                  <w:rFonts w:asciiTheme="minorHAnsi" w:hAnsiTheme="minorHAnsi" w:cs="Arial"/>
                </w:rPr>
                <w:t>w</w:t>
              </w:r>
              <w:r w:rsidR="005F3FDB" w:rsidRPr="00F10D22">
                <w:rPr>
                  <w:rStyle w:val="Hipervnculo"/>
                </w:rPr>
                <w:t>endy.oropeza</w:t>
              </w:r>
              <w:r w:rsidR="005F3FDB" w:rsidRPr="00F10D22">
                <w:rPr>
                  <w:rStyle w:val="Hipervnculo"/>
                  <w:rFonts w:asciiTheme="minorHAnsi" w:hAnsiTheme="minorHAnsi" w:cs="Arial"/>
                </w:rPr>
                <w:t>@csbp.com.bo</w:t>
              </w:r>
            </w:hyperlink>
          </w:p>
          <w:p w14:paraId="4A8B61F1" w14:textId="77777777" w:rsidR="00A81E2B" w:rsidRPr="00F51142" w:rsidRDefault="00A81E2B" w:rsidP="003364E7">
            <w:pPr>
              <w:jc w:val="center"/>
              <w:rPr>
                <w:rFonts w:asciiTheme="minorHAnsi" w:hAnsiTheme="minorHAnsi" w:cs="Arial"/>
              </w:rPr>
            </w:pP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4F33FD">
        <w:trPr>
          <w:trHeight w:val="527"/>
          <w:jc w:val="center"/>
        </w:trPr>
        <w:tc>
          <w:tcPr>
            <w:tcW w:w="9284" w:type="dxa"/>
            <w:vAlign w:val="center"/>
          </w:tcPr>
          <w:p w14:paraId="67210FB4" w14:textId="06ADE05B" w:rsidR="000F2477" w:rsidRPr="00F51142" w:rsidRDefault="00A81E2B" w:rsidP="004F33FD">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3AE00FC1" w:rsidR="001514BD" w:rsidRPr="00F51142" w:rsidRDefault="00A81E2B" w:rsidP="00AE74A8">
      <w:pPr>
        <w:jc w:val="center"/>
        <w:rPr>
          <w:rFonts w:asciiTheme="minorHAnsi" w:hAnsiTheme="minorHAnsi"/>
          <w:b/>
          <w:bCs/>
          <w:sz w:val="24"/>
          <w:szCs w:val="24"/>
        </w:rPr>
      </w:pPr>
      <w:r>
        <w:rPr>
          <w:rFonts w:asciiTheme="minorHAnsi" w:hAnsiTheme="minorHAnsi"/>
          <w:b/>
          <w:bCs/>
          <w:sz w:val="24"/>
          <w:szCs w:val="24"/>
        </w:rPr>
        <w:t>INVITACIÓN PÚBLICA</w:t>
      </w:r>
      <w:r w:rsidR="009464E5" w:rsidRPr="00F51142">
        <w:rPr>
          <w:rFonts w:asciiTheme="minorHAnsi" w:hAnsiTheme="minorHAnsi"/>
          <w:b/>
          <w:bCs/>
          <w:sz w:val="24"/>
          <w:szCs w:val="24"/>
        </w:rPr>
        <w:t xml:space="preserve"> </w:t>
      </w:r>
      <w:r w:rsidR="009F5C9D" w:rsidRPr="00F51142">
        <w:rPr>
          <w:rFonts w:asciiTheme="minorHAnsi" w:hAnsiTheme="minorHAnsi"/>
          <w:b/>
          <w:bCs/>
          <w:sz w:val="24"/>
          <w:szCs w:val="24"/>
        </w:rPr>
        <w:t>SERVICIO</w:t>
      </w:r>
      <w:r w:rsidR="000C66B9">
        <w:rPr>
          <w:rFonts w:asciiTheme="minorHAnsi" w:hAnsiTheme="minorHAnsi"/>
          <w:b/>
          <w:bCs/>
          <w:sz w:val="24"/>
          <w:szCs w:val="24"/>
        </w:rPr>
        <w:t xml:space="preserve">S MEDICOS </w:t>
      </w:r>
      <w:r w:rsidR="00520814">
        <w:rPr>
          <w:rFonts w:asciiTheme="minorHAnsi" w:hAnsiTheme="minorHAnsi"/>
          <w:b/>
          <w:bCs/>
          <w:sz w:val="24"/>
          <w:szCs w:val="24"/>
        </w:rPr>
        <w:t>YAPACANI</w:t>
      </w:r>
      <w:r w:rsidR="000C66B9">
        <w:rPr>
          <w:rFonts w:asciiTheme="minorHAnsi" w:hAnsiTheme="minorHAnsi"/>
          <w:b/>
          <w:bCs/>
          <w:sz w:val="24"/>
          <w:szCs w:val="24"/>
        </w:rPr>
        <w:t xml:space="preserve"> </w:t>
      </w:r>
      <w:r w:rsidR="00AE74A8" w:rsidRPr="00F51142">
        <w:rPr>
          <w:rFonts w:asciiTheme="minorHAnsi" w:hAnsiTheme="minorHAnsi"/>
          <w:b/>
          <w:bCs/>
          <w:color w:val="000000"/>
          <w:sz w:val="24"/>
          <w:szCs w:val="24"/>
        </w:rPr>
        <w:t xml:space="preserve">– </w:t>
      </w:r>
      <w:r w:rsidR="000C66B9">
        <w:rPr>
          <w:rFonts w:asciiTheme="minorHAnsi" w:hAnsiTheme="minorHAnsi"/>
          <w:b/>
          <w:bCs/>
          <w:color w:val="000000"/>
          <w:sz w:val="24"/>
          <w:szCs w:val="24"/>
        </w:rPr>
        <w:t>PRIMER</w:t>
      </w:r>
      <w:r w:rsidR="00AE74A8" w:rsidRPr="00F51142">
        <w:rPr>
          <w:rFonts w:asciiTheme="minorHAnsi" w:hAnsiTheme="minorHAnsi"/>
          <w:b/>
          <w:bCs/>
          <w:color w:val="000000"/>
          <w:sz w:val="24"/>
          <w:szCs w:val="24"/>
        </w:rPr>
        <w:t>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514BD" w:rsidRPr="00F51142" w14:paraId="0307F63B" w14:textId="77777777" w:rsidTr="00BC2B5C">
        <w:trPr>
          <w:trHeight w:val="809"/>
        </w:trPr>
        <w:tc>
          <w:tcPr>
            <w:tcW w:w="412" w:type="dxa"/>
            <w:vAlign w:val="center"/>
          </w:tcPr>
          <w:p w14:paraId="5D960DA1"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1DBB936B" w:rsidR="001514BD" w:rsidRPr="00520814" w:rsidRDefault="00417276" w:rsidP="001C55C4">
            <w:pPr>
              <w:jc w:val="center"/>
              <w:rPr>
                <w:rFonts w:asciiTheme="minorHAnsi" w:hAnsiTheme="minorHAnsi" w:cstheme="minorHAnsi"/>
                <w:color w:val="FF0000"/>
              </w:rPr>
            </w:pPr>
            <w:r>
              <w:rPr>
                <w:rFonts w:asciiTheme="minorHAnsi" w:hAnsiTheme="minorHAnsi" w:cstheme="minorHAnsi"/>
                <w:color w:val="FF0000"/>
              </w:rPr>
              <w:t>1</w:t>
            </w:r>
            <w:r w:rsidR="0016202E">
              <w:rPr>
                <w:rFonts w:asciiTheme="minorHAnsi" w:hAnsiTheme="minorHAnsi" w:cstheme="minorHAnsi"/>
                <w:color w:val="FF0000"/>
              </w:rPr>
              <w:t>4</w:t>
            </w:r>
            <w:r w:rsidR="005C6A26" w:rsidRPr="00520814">
              <w:rPr>
                <w:rFonts w:asciiTheme="minorHAnsi" w:hAnsiTheme="minorHAnsi" w:cstheme="minorHAnsi"/>
                <w:color w:val="FF0000"/>
              </w:rPr>
              <w:t>/0</w:t>
            </w:r>
            <w:r w:rsidR="00520814" w:rsidRPr="00520814">
              <w:rPr>
                <w:rFonts w:asciiTheme="minorHAnsi" w:hAnsiTheme="minorHAnsi" w:cstheme="minorHAnsi"/>
                <w:color w:val="FF0000"/>
              </w:rPr>
              <w:t>8</w:t>
            </w:r>
            <w:r w:rsidR="00313F7D" w:rsidRPr="00520814">
              <w:rPr>
                <w:rFonts w:asciiTheme="minorHAnsi" w:hAnsiTheme="minorHAnsi" w:cstheme="minorHAnsi"/>
                <w:color w:val="FF0000"/>
              </w:rPr>
              <w:t>/2</w:t>
            </w:r>
            <w:r w:rsidR="000C2F4D" w:rsidRPr="00520814">
              <w:rPr>
                <w:rFonts w:asciiTheme="minorHAnsi" w:hAnsiTheme="minorHAnsi" w:cstheme="minorHAnsi"/>
                <w:color w:val="FF0000"/>
              </w:rPr>
              <w:t>3</w:t>
            </w:r>
          </w:p>
        </w:tc>
        <w:tc>
          <w:tcPr>
            <w:tcW w:w="1588" w:type="dxa"/>
            <w:vAlign w:val="center"/>
          </w:tcPr>
          <w:p w14:paraId="21BAB05C" w14:textId="4C487F98" w:rsidR="001514BD" w:rsidRPr="00F51142" w:rsidRDefault="001514BD" w:rsidP="001C55C4">
            <w:pPr>
              <w:jc w:val="center"/>
              <w:rPr>
                <w:rFonts w:asciiTheme="minorHAnsi" w:hAnsiTheme="minorHAnsi" w:cstheme="minorHAnsi"/>
              </w:rPr>
            </w:pPr>
          </w:p>
        </w:tc>
        <w:tc>
          <w:tcPr>
            <w:tcW w:w="3822" w:type="dxa"/>
            <w:vAlign w:val="center"/>
          </w:tcPr>
          <w:p w14:paraId="120C7598" w14:textId="20C1E898" w:rsidR="001514BD" w:rsidRPr="00F51142" w:rsidRDefault="001823A9" w:rsidP="000A535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r w:rsidR="00602D99" w:rsidRPr="00F51142">
              <w:rPr>
                <w:rFonts w:asciiTheme="minorHAnsi" w:hAnsiTheme="minorHAnsi" w:cstheme="minorHAnsi"/>
                <w:lang w:val="es-BO"/>
              </w:rPr>
              <w:t xml:space="preserve"> https://portal.csbp.com.bo/</w:t>
            </w:r>
          </w:p>
        </w:tc>
      </w:tr>
      <w:tr w:rsidR="001514BD" w:rsidRPr="00F51142" w14:paraId="67121501" w14:textId="77777777" w:rsidTr="00BC2B5C">
        <w:trPr>
          <w:trHeight w:val="969"/>
        </w:trPr>
        <w:tc>
          <w:tcPr>
            <w:tcW w:w="412" w:type="dxa"/>
            <w:shd w:val="clear" w:color="auto" w:fill="auto"/>
            <w:vAlign w:val="center"/>
          </w:tcPr>
          <w:p w14:paraId="00495D3E"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1514BD" w:rsidRPr="00F51142" w:rsidRDefault="001514BD" w:rsidP="000A5357">
            <w:pPr>
              <w:jc w:val="both"/>
              <w:rPr>
                <w:rFonts w:asciiTheme="minorHAnsi" w:hAnsiTheme="minorHAnsi" w:cstheme="minorHAnsi"/>
                <w:lang w:val="es-ES_tradnl"/>
              </w:rPr>
            </w:pPr>
          </w:p>
        </w:tc>
        <w:tc>
          <w:tcPr>
            <w:tcW w:w="1814" w:type="dxa"/>
            <w:vAlign w:val="center"/>
          </w:tcPr>
          <w:p w14:paraId="2741D7DC" w14:textId="1031EA18" w:rsidR="001C55C4" w:rsidRPr="00520814" w:rsidRDefault="00C70B5B" w:rsidP="001C55C4">
            <w:pPr>
              <w:jc w:val="center"/>
              <w:rPr>
                <w:rFonts w:asciiTheme="minorHAnsi" w:hAnsiTheme="minorHAnsi" w:cstheme="minorHAnsi"/>
                <w:color w:val="FF0000"/>
              </w:rPr>
            </w:pPr>
            <w:r w:rsidRPr="00520814">
              <w:rPr>
                <w:rFonts w:asciiTheme="minorHAnsi" w:hAnsiTheme="minorHAnsi" w:cstheme="minorHAnsi"/>
                <w:color w:val="FF0000"/>
              </w:rPr>
              <w:t>Hasta:</w:t>
            </w:r>
          </w:p>
          <w:p w14:paraId="65EE572F" w14:textId="13622E6E" w:rsidR="00313F7D" w:rsidRPr="00520814" w:rsidRDefault="005C6A26" w:rsidP="001C55C4">
            <w:pPr>
              <w:jc w:val="center"/>
              <w:rPr>
                <w:rFonts w:asciiTheme="minorHAnsi" w:hAnsiTheme="minorHAnsi" w:cstheme="minorHAnsi"/>
                <w:color w:val="FF0000"/>
              </w:rPr>
            </w:pPr>
            <w:r w:rsidRPr="00520814">
              <w:rPr>
                <w:rFonts w:asciiTheme="minorHAnsi" w:hAnsiTheme="minorHAnsi" w:cstheme="minorHAnsi"/>
                <w:color w:val="FF0000"/>
              </w:rPr>
              <w:t>1</w:t>
            </w:r>
            <w:r w:rsidR="0016202E">
              <w:rPr>
                <w:rFonts w:asciiTheme="minorHAnsi" w:hAnsiTheme="minorHAnsi" w:cstheme="minorHAnsi"/>
                <w:color w:val="FF0000"/>
              </w:rPr>
              <w:t>8</w:t>
            </w:r>
            <w:r w:rsidRPr="00520814">
              <w:rPr>
                <w:rFonts w:asciiTheme="minorHAnsi" w:hAnsiTheme="minorHAnsi" w:cstheme="minorHAnsi"/>
                <w:color w:val="FF0000"/>
              </w:rPr>
              <w:t>/0</w:t>
            </w:r>
            <w:r w:rsidR="00520814" w:rsidRPr="00520814">
              <w:rPr>
                <w:rFonts w:asciiTheme="minorHAnsi" w:hAnsiTheme="minorHAnsi" w:cstheme="minorHAnsi"/>
                <w:color w:val="FF0000"/>
              </w:rPr>
              <w:t>8</w:t>
            </w:r>
            <w:r w:rsidR="00313F7D" w:rsidRPr="00520814">
              <w:rPr>
                <w:rFonts w:asciiTheme="minorHAnsi" w:hAnsiTheme="minorHAnsi" w:cstheme="minorHAnsi"/>
                <w:color w:val="FF0000"/>
              </w:rPr>
              <w:t>/2</w:t>
            </w:r>
            <w:r w:rsidR="009A1B37" w:rsidRPr="00520814">
              <w:rPr>
                <w:rFonts w:asciiTheme="minorHAnsi" w:hAnsiTheme="minorHAnsi" w:cstheme="minorHAnsi"/>
                <w:color w:val="FF0000"/>
              </w:rPr>
              <w:t>3</w:t>
            </w:r>
          </w:p>
          <w:p w14:paraId="79734303" w14:textId="1AC8C1FF" w:rsidR="001514BD" w:rsidRPr="00520814" w:rsidRDefault="001514BD" w:rsidP="001C55C4">
            <w:pPr>
              <w:jc w:val="center"/>
              <w:rPr>
                <w:rFonts w:asciiTheme="minorHAnsi" w:hAnsiTheme="minorHAnsi" w:cstheme="minorHAnsi"/>
                <w:color w:val="FF0000"/>
              </w:rPr>
            </w:pPr>
          </w:p>
        </w:tc>
        <w:tc>
          <w:tcPr>
            <w:tcW w:w="1588" w:type="dxa"/>
            <w:vAlign w:val="center"/>
          </w:tcPr>
          <w:p w14:paraId="07745892" w14:textId="42E0D894" w:rsidR="001823A9" w:rsidRPr="009A1B37" w:rsidRDefault="001823A9" w:rsidP="001C55C4">
            <w:pPr>
              <w:jc w:val="center"/>
              <w:rPr>
                <w:rFonts w:asciiTheme="minorHAnsi" w:hAnsiTheme="minorHAnsi" w:cstheme="minorHAnsi"/>
              </w:rPr>
            </w:pPr>
            <w:r w:rsidRPr="009A1B37">
              <w:rPr>
                <w:rFonts w:asciiTheme="minorHAnsi" w:hAnsiTheme="minorHAnsi" w:cstheme="minorHAnsi"/>
              </w:rPr>
              <w:t>Hasta</w:t>
            </w:r>
          </w:p>
          <w:p w14:paraId="55DEC74B" w14:textId="43BCC27E" w:rsidR="001514BD" w:rsidRPr="009A1B37" w:rsidRDefault="00F51142" w:rsidP="001C55C4">
            <w:pPr>
              <w:jc w:val="center"/>
              <w:rPr>
                <w:rFonts w:asciiTheme="minorHAnsi" w:hAnsiTheme="minorHAnsi" w:cstheme="minorHAnsi"/>
              </w:rPr>
            </w:pPr>
            <w:r w:rsidRPr="009A1B37">
              <w:rPr>
                <w:rFonts w:asciiTheme="minorHAnsi" w:hAnsiTheme="minorHAnsi" w:cstheme="minorHAnsi"/>
              </w:rPr>
              <w:t>Hrs.</w:t>
            </w:r>
            <w:r w:rsidR="00313F7D" w:rsidRPr="009A1B37">
              <w:rPr>
                <w:rFonts w:asciiTheme="minorHAnsi" w:hAnsiTheme="minorHAnsi" w:cstheme="minorHAnsi"/>
              </w:rPr>
              <w:t xml:space="preserve"> 16:00</w:t>
            </w:r>
          </w:p>
        </w:tc>
        <w:tc>
          <w:tcPr>
            <w:tcW w:w="3822" w:type="dxa"/>
            <w:vAlign w:val="center"/>
          </w:tcPr>
          <w:p w14:paraId="2A29BBCE" w14:textId="73B3FA7E" w:rsidR="00313F7D" w:rsidRPr="00535CF7" w:rsidRDefault="001823A9" w:rsidP="00313F7D">
            <w:pPr>
              <w:rPr>
                <w:rStyle w:val="Hipervnculo"/>
                <w:rFonts w:asciiTheme="minorHAnsi" w:hAnsiTheme="minorHAnsi" w:cstheme="minorHAnsi"/>
              </w:rPr>
            </w:pPr>
            <w:r w:rsidRPr="00F51142">
              <w:rPr>
                <w:rFonts w:asciiTheme="minorHAnsi" w:hAnsiTheme="minorHAnsi" w:cstheme="minorHAnsi"/>
              </w:rPr>
              <w:t>Dirigidas a</w:t>
            </w:r>
            <w:r w:rsidR="00232F50" w:rsidRPr="00F51142">
              <w:rPr>
                <w:rFonts w:asciiTheme="minorHAnsi" w:hAnsiTheme="minorHAnsi" w:cstheme="minorHAnsi"/>
              </w:rPr>
              <w:t>:</w:t>
            </w:r>
            <w:hyperlink r:id="rId12" w:history="1"/>
            <w:hyperlink r:id="rId13" w:history="1">
              <w:r w:rsidR="007C383A" w:rsidRPr="00AF09BD">
                <w:rPr>
                  <w:rStyle w:val="Hipervnculo"/>
                  <w:rFonts w:asciiTheme="minorHAnsi" w:hAnsiTheme="minorHAnsi" w:cstheme="minorHAnsi"/>
                </w:rPr>
                <w:t>wendy.oropeza@csbp.com.bo</w:t>
              </w:r>
            </w:hyperlink>
          </w:p>
          <w:p w14:paraId="5E90762A" w14:textId="16FA43E1" w:rsidR="001823A9" w:rsidRPr="00F51142" w:rsidRDefault="00313F7D" w:rsidP="00313F7D">
            <w:pPr>
              <w:jc w:val="both"/>
              <w:rPr>
                <w:rFonts w:asciiTheme="minorHAnsi" w:hAnsiTheme="minorHAnsi" w:cstheme="minorHAnsi"/>
              </w:rPr>
            </w:pPr>
            <w:r>
              <w:t xml:space="preserve">                  </w:t>
            </w:r>
            <w:hyperlink r:id="rId14" w:history="1">
              <w:r w:rsidRPr="00BD349C">
                <w:rPr>
                  <w:rStyle w:val="Hipervnculo"/>
                  <w:rFonts w:asciiTheme="minorHAnsi" w:hAnsiTheme="minorHAnsi" w:cstheme="minorHAnsi"/>
                </w:rPr>
                <w:t>genni.hiza@csbp.com.bo</w:t>
              </w:r>
            </w:hyperlink>
          </w:p>
        </w:tc>
      </w:tr>
      <w:tr w:rsidR="00313F7D" w:rsidRPr="00F51142" w14:paraId="7E8475F2" w14:textId="77777777" w:rsidTr="00BC2B5C">
        <w:trPr>
          <w:trHeight w:val="1145"/>
        </w:trPr>
        <w:tc>
          <w:tcPr>
            <w:tcW w:w="412" w:type="dxa"/>
            <w:vAlign w:val="center"/>
          </w:tcPr>
          <w:p w14:paraId="3BBCA8D8"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313F7D" w:rsidRPr="00F51142" w:rsidRDefault="00313F7D" w:rsidP="00313F7D">
            <w:pPr>
              <w:jc w:val="both"/>
              <w:rPr>
                <w:rFonts w:asciiTheme="minorHAnsi" w:hAnsiTheme="minorHAnsi" w:cstheme="minorHAnsi"/>
              </w:rPr>
            </w:pPr>
          </w:p>
        </w:tc>
        <w:tc>
          <w:tcPr>
            <w:tcW w:w="1814" w:type="dxa"/>
            <w:vAlign w:val="center"/>
          </w:tcPr>
          <w:p w14:paraId="1AB2BB05" w14:textId="08C0121B" w:rsidR="00313F7D" w:rsidRPr="00520814" w:rsidRDefault="00313F7D" w:rsidP="00313F7D">
            <w:pPr>
              <w:jc w:val="center"/>
              <w:rPr>
                <w:rFonts w:asciiTheme="minorHAnsi" w:hAnsiTheme="minorHAnsi" w:cstheme="minorHAnsi"/>
                <w:color w:val="FF0000"/>
              </w:rPr>
            </w:pPr>
            <w:r w:rsidRPr="00520814">
              <w:rPr>
                <w:rFonts w:asciiTheme="minorHAnsi" w:hAnsiTheme="minorHAnsi" w:cstheme="minorHAnsi"/>
                <w:color w:val="FF0000"/>
              </w:rPr>
              <w:t>Hasta:</w:t>
            </w:r>
          </w:p>
          <w:p w14:paraId="4B8345C3" w14:textId="7C1FAE88" w:rsidR="00313F7D" w:rsidRPr="00520814" w:rsidRDefault="0016202E" w:rsidP="00313F7D">
            <w:pPr>
              <w:jc w:val="center"/>
              <w:rPr>
                <w:rFonts w:asciiTheme="minorHAnsi" w:hAnsiTheme="minorHAnsi" w:cstheme="minorHAnsi"/>
                <w:color w:val="FF0000"/>
              </w:rPr>
            </w:pPr>
            <w:r>
              <w:rPr>
                <w:rFonts w:asciiTheme="minorHAnsi" w:hAnsiTheme="minorHAnsi" w:cstheme="minorHAnsi"/>
                <w:color w:val="FF0000"/>
              </w:rPr>
              <w:t>22</w:t>
            </w:r>
            <w:r w:rsidR="005C6A26" w:rsidRPr="00520814">
              <w:rPr>
                <w:rFonts w:asciiTheme="minorHAnsi" w:hAnsiTheme="minorHAnsi" w:cstheme="minorHAnsi"/>
                <w:color w:val="FF0000"/>
              </w:rPr>
              <w:t>/0</w:t>
            </w:r>
            <w:r w:rsidR="00520814" w:rsidRPr="00520814">
              <w:rPr>
                <w:rFonts w:asciiTheme="minorHAnsi" w:hAnsiTheme="minorHAnsi" w:cstheme="minorHAnsi"/>
                <w:color w:val="FF0000"/>
              </w:rPr>
              <w:t>8</w:t>
            </w:r>
            <w:r w:rsidR="00313F7D" w:rsidRPr="00520814">
              <w:rPr>
                <w:rFonts w:asciiTheme="minorHAnsi" w:hAnsiTheme="minorHAnsi" w:cstheme="minorHAnsi"/>
                <w:color w:val="FF0000"/>
              </w:rPr>
              <w:t>/2</w:t>
            </w:r>
            <w:r w:rsidR="009A1B37" w:rsidRPr="00520814">
              <w:rPr>
                <w:rFonts w:asciiTheme="minorHAnsi" w:hAnsiTheme="minorHAnsi" w:cstheme="minorHAnsi"/>
                <w:color w:val="FF0000"/>
              </w:rPr>
              <w:t>3</w:t>
            </w:r>
          </w:p>
          <w:p w14:paraId="7D10F64B" w14:textId="01E72024" w:rsidR="00313F7D" w:rsidRPr="00520814" w:rsidRDefault="00313F7D" w:rsidP="00313F7D">
            <w:pPr>
              <w:jc w:val="center"/>
              <w:rPr>
                <w:rFonts w:asciiTheme="minorHAnsi" w:hAnsiTheme="minorHAnsi" w:cstheme="minorHAnsi"/>
                <w:color w:val="FF0000"/>
              </w:rPr>
            </w:pPr>
          </w:p>
        </w:tc>
        <w:tc>
          <w:tcPr>
            <w:tcW w:w="1588" w:type="dxa"/>
            <w:vAlign w:val="center"/>
          </w:tcPr>
          <w:p w14:paraId="0EC5A5CB" w14:textId="761006F8" w:rsidR="00313F7D" w:rsidRPr="009A1B37" w:rsidRDefault="00313F7D" w:rsidP="00313F7D">
            <w:pPr>
              <w:jc w:val="center"/>
              <w:rPr>
                <w:rFonts w:asciiTheme="minorHAnsi" w:hAnsiTheme="minorHAnsi" w:cstheme="minorHAnsi"/>
              </w:rPr>
            </w:pPr>
            <w:r w:rsidRPr="009A1B37">
              <w:rPr>
                <w:rFonts w:asciiTheme="minorHAnsi" w:hAnsiTheme="minorHAnsi" w:cstheme="minorHAnsi"/>
              </w:rPr>
              <w:t>Hrs. 10:00</w:t>
            </w:r>
          </w:p>
        </w:tc>
        <w:tc>
          <w:tcPr>
            <w:tcW w:w="3822" w:type="dxa"/>
            <w:vAlign w:val="center"/>
          </w:tcPr>
          <w:p w14:paraId="4F760AAD" w14:textId="76D15218" w:rsidR="00313F7D" w:rsidRPr="00F51142" w:rsidRDefault="00313F7D" w:rsidP="00313F7D">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313F7D" w:rsidRPr="00F51142" w14:paraId="5C85FFAF" w14:textId="77777777" w:rsidTr="00BC2B5C">
        <w:trPr>
          <w:trHeight w:val="426"/>
        </w:trPr>
        <w:tc>
          <w:tcPr>
            <w:tcW w:w="412" w:type="dxa"/>
            <w:vAlign w:val="center"/>
          </w:tcPr>
          <w:p w14:paraId="3AADC2B8"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60E60115" w14:textId="1BF4BD72" w:rsidR="00313F7D" w:rsidRPr="00520814" w:rsidRDefault="00313F7D" w:rsidP="00313F7D">
            <w:pPr>
              <w:jc w:val="center"/>
              <w:rPr>
                <w:rFonts w:asciiTheme="minorHAnsi" w:hAnsiTheme="minorHAnsi" w:cstheme="minorHAnsi"/>
                <w:color w:val="FF0000"/>
              </w:rPr>
            </w:pPr>
            <w:r w:rsidRPr="00520814">
              <w:rPr>
                <w:rFonts w:asciiTheme="minorHAnsi" w:hAnsiTheme="minorHAnsi" w:cstheme="minorHAnsi"/>
                <w:color w:val="FF0000"/>
              </w:rPr>
              <w:t xml:space="preserve">Hasta: </w:t>
            </w:r>
          </w:p>
          <w:p w14:paraId="0CB28B08" w14:textId="3AC1AC4D" w:rsidR="00313F7D" w:rsidRPr="00520814" w:rsidRDefault="0016202E" w:rsidP="00313F7D">
            <w:pPr>
              <w:jc w:val="center"/>
              <w:rPr>
                <w:rFonts w:asciiTheme="minorHAnsi" w:hAnsiTheme="minorHAnsi" w:cstheme="minorHAnsi"/>
                <w:color w:val="FF0000"/>
              </w:rPr>
            </w:pPr>
            <w:r>
              <w:rPr>
                <w:rFonts w:asciiTheme="minorHAnsi" w:hAnsiTheme="minorHAnsi" w:cstheme="minorHAnsi"/>
                <w:color w:val="FF0000"/>
              </w:rPr>
              <w:t>30</w:t>
            </w:r>
            <w:r w:rsidR="005C6A26" w:rsidRPr="00520814">
              <w:rPr>
                <w:rFonts w:asciiTheme="minorHAnsi" w:hAnsiTheme="minorHAnsi" w:cstheme="minorHAnsi"/>
                <w:color w:val="FF0000"/>
              </w:rPr>
              <w:t>/0</w:t>
            </w:r>
            <w:r w:rsidR="00520814" w:rsidRPr="00520814">
              <w:rPr>
                <w:rFonts w:asciiTheme="minorHAnsi" w:hAnsiTheme="minorHAnsi" w:cstheme="minorHAnsi"/>
                <w:color w:val="FF0000"/>
              </w:rPr>
              <w:t>8</w:t>
            </w:r>
            <w:r w:rsidR="00313F7D" w:rsidRPr="00520814">
              <w:rPr>
                <w:rFonts w:asciiTheme="minorHAnsi" w:hAnsiTheme="minorHAnsi" w:cstheme="minorHAnsi"/>
                <w:color w:val="FF0000"/>
              </w:rPr>
              <w:t>/2</w:t>
            </w:r>
            <w:r w:rsidR="009A1B37" w:rsidRPr="00520814">
              <w:rPr>
                <w:rFonts w:asciiTheme="minorHAnsi" w:hAnsiTheme="minorHAnsi" w:cstheme="minorHAnsi"/>
                <w:color w:val="FF0000"/>
              </w:rPr>
              <w:t>3</w:t>
            </w:r>
          </w:p>
          <w:p w14:paraId="11631ACD" w14:textId="11E10E1D" w:rsidR="00313F7D" w:rsidRPr="00520814" w:rsidRDefault="00313F7D" w:rsidP="00313F7D">
            <w:pPr>
              <w:jc w:val="center"/>
              <w:rPr>
                <w:rFonts w:asciiTheme="minorHAnsi" w:hAnsiTheme="minorHAnsi" w:cstheme="minorHAnsi"/>
                <w:color w:val="FF0000"/>
              </w:rPr>
            </w:pPr>
          </w:p>
        </w:tc>
        <w:tc>
          <w:tcPr>
            <w:tcW w:w="1588" w:type="dxa"/>
            <w:vAlign w:val="center"/>
          </w:tcPr>
          <w:p w14:paraId="2207E897" w14:textId="77777777" w:rsidR="00313F7D" w:rsidRPr="009A1B37" w:rsidRDefault="00313F7D" w:rsidP="00313F7D">
            <w:pPr>
              <w:jc w:val="center"/>
              <w:rPr>
                <w:rFonts w:asciiTheme="minorHAnsi" w:hAnsiTheme="minorHAnsi" w:cstheme="minorHAnsi"/>
              </w:rPr>
            </w:pPr>
            <w:r w:rsidRPr="009A1B37">
              <w:rPr>
                <w:rFonts w:asciiTheme="minorHAnsi" w:hAnsiTheme="minorHAnsi" w:cstheme="minorHAnsi"/>
              </w:rPr>
              <w:t>Hasta:</w:t>
            </w:r>
          </w:p>
          <w:p w14:paraId="2472B296" w14:textId="69C19E9D" w:rsidR="00313F7D" w:rsidRPr="009A1B37" w:rsidRDefault="00313F7D" w:rsidP="00313F7D">
            <w:pPr>
              <w:jc w:val="center"/>
              <w:rPr>
                <w:rFonts w:asciiTheme="minorHAnsi" w:hAnsiTheme="minorHAnsi" w:cstheme="minorHAnsi"/>
              </w:rPr>
            </w:pPr>
            <w:r w:rsidRPr="009A1B37">
              <w:rPr>
                <w:rFonts w:asciiTheme="minorHAnsi" w:hAnsiTheme="minorHAnsi" w:cstheme="minorHAnsi"/>
              </w:rPr>
              <w:t>Hrs.14:00</w:t>
            </w:r>
          </w:p>
        </w:tc>
        <w:tc>
          <w:tcPr>
            <w:tcW w:w="3822" w:type="dxa"/>
            <w:vAlign w:val="center"/>
          </w:tcPr>
          <w:p w14:paraId="4024BD7B" w14:textId="642208FF" w:rsidR="00313F7D" w:rsidRPr="00F51142" w:rsidRDefault="00313F7D" w:rsidP="00313F7D">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w:t>
            </w:r>
          </w:p>
        </w:tc>
      </w:tr>
      <w:tr w:rsidR="00313F7D" w:rsidRPr="00FC58CD" w14:paraId="5C953DDC" w14:textId="77777777" w:rsidTr="00BC2B5C">
        <w:trPr>
          <w:trHeight w:val="480"/>
        </w:trPr>
        <w:tc>
          <w:tcPr>
            <w:tcW w:w="412" w:type="dxa"/>
            <w:vAlign w:val="center"/>
          </w:tcPr>
          <w:p w14:paraId="1BAEBAE9"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74C3D84" w14:textId="111974AD" w:rsidR="00313F7D" w:rsidRPr="00520814" w:rsidRDefault="00313F7D" w:rsidP="00313F7D">
            <w:pPr>
              <w:jc w:val="center"/>
              <w:rPr>
                <w:rFonts w:asciiTheme="minorHAnsi" w:hAnsiTheme="minorHAnsi" w:cstheme="minorHAnsi"/>
                <w:color w:val="FF0000"/>
              </w:rPr>
            </w:pPr>
            <w:r w:rsidRPr="00520814">
              <w:rPr>
                <w:rFonts w:asciiTheme="minorHAnsi" w:hAnsiTheme="minorHAnsi" w:cstheme="minorHAnsi"/>
                <w:color w:val="FF0000"/>
              </w:rPr>
              <w:t>Hasta:</w:t>
            </w:r>
          </w:p>
          <w:p w14:paraId="189DDB1B" w14:textId="0145B835" w:rsidR="00313F7D" w:rsidRPr="00520814" w:rsidRDefault="0016202E" w:rsidP="00313F7D">
            <w:pPr>
              <w:jc w:val="center"/>
              <w:rPr>
                <w:rFonts w:asciiTheme="minorHAnsi" w:hAnsiTheme="minorHAnsi" w:cstheme="minorHAnsi"/>
                <w:color w:val="FF0000"/>
              </w:rPr>
            </w:pPr>
            <w:r>
              <w:rPr>
                <w:rFonts w:asciiTheme="minorHAnsi" w:hAnsiTheme="minorHAnsi" w:cstheme="minorHAnsi"/>
                <w:color w:val="FF0000"/>
              </w:rPr>
              <w:t>30</w:t>
            </w:r>
            <w:r w:rsidR="005C6A26" w:rsidRPr="00520814">
              <w:rPr>
                <w:rFonts w:asciiTheme="minorHAnsi" w:hAnsiTheme="minorHAnsi" w:cstheme="minorHAnsi"/>
                <w:color w:val="FF0000"/>
              </w:rPr>
              <w:t>/0</w:t>
            </w:r>
            <w:r w:rsidR="00520814" w:rsidRPr="00520814">
              <w:rPr>
                <w:rFonts w:asciiTheme="minorHAnsi" w:hAnsiTheme="minorHAnsi" w:cstheme="minorHAnsi"/>
                <w:color w:val="FF0000"/>
              </w:rPr>
              <w:t>8</w:t>
            </w:r>
            <w:r w:rsidR="00313F7D" w:rsidRPr="00520814">
              <w:rPr>
                <w:rFonts w:asciiTheme="minorHAnsi" w:hAnsiTheme="minorHAnsi" w:cstheme="minorHAnsi"/>
                <w:color w:val="FF0000"/>
              </w:rPr>
              <w:t>/2</w:t>
            </w:r>
            <w:r w:rsidR="009A1B37" w:rsidRPr="00520814">
              <w:rPr>
                <w:rFonts w:asciiTheme="minorHAnsi" w:hAnsiTheme="minorHAnsi" w:cstheme="minorHAnsi"/>
                <w:color w:val="FF0000"/>
              </w:rPr>
              <w:t>3</w:t>
            </w:r>
          </w:p>
          <w:p w14:paraId="765A67D5" w14:textId="34808809" w:rsidR="00313F7D" w:rsidRPr="00520814" w:rsidRDefault="00313F7D" w:rsidP="00313F7D">
            <w:pPr>
              <w:jc w:val="center"/>
              <w:rPr>
                <w:rFonts w:asciiTheme="minorHAnsi" w:hAnsiTheme="minorHAnsi" w:cstheme="minorHAnsi"/>
                <w:color w:val="FF0000"/>
              </w:rPr>
            </w:pPr>
          </w:p>
        </w:tc>
        <w:tc>
          <w:tcPr>
            <w:tcW w:w="1588" w:type="dxa"/>
            <w:vAlign w:val="center"/>
          </w:tcPr>
          <w:p w14:paraId="054E5B61" w14:textId="77777777" w:rsidR="00313F7D" w:rsidRPr="009A1B37" w:rsidRDefault="00313F7D" w:rsidP="00313F7D">
            <w:pPr>
              <w:jc w:val="center"/>
              <w:rPr>
                <w:rFonts w:asciiTheme="minorHAnsi" w:hAnsiTheme="minorHAnsi" w:cstheme="minorHAnsi"/>
              </w:rPr>
            </w:pPr>
            <w:r w:rsidRPr="009A1B37">
              <w:rPr>
                <w:rFonts w:asciiTheme="minorHAnsi" w:hAnsiTheme="minorHAnsi" w:cstheme="minorHAnsi"/>
              </w:rPr>
              <w:t>Hasta:</w:t>
            </w:r>
          </w:p>
          <w:p w14:paraId="2A145B9A" w14:textId="05B3F8EF" w:rsidR="00313F7D" w:rsidRPr="009A1B37" w:rsidRDefault="00313F7D" w:rsidP="00313F7D">
            <w:pPr>
              <w:jc w:val="center"/>
              <w:rPr>
                <w:rFonts w:asciiTheme="minorHAnsi" w:hAnsiTheme="minorHAnsi" w:cstheme="minorHAnsi"/>
              </w:rPr>
            </w:pPr>
            <w:r w:rsidRPr="009A1B37">
              <w:rPr>
                <w:rFonts w:asciiTheme="minorHAnsi" w:hAnsiTheme="minorHAnsi" w:cstheme="minorHAnsi"/>
              </w:rPr>
              <w:t>Hrs.14:15</w:t>
            </w:r>
          </w:p>
        </w:tc>
        <w:tc>
          <w:tcPr>
            <w:tcW w:w="3822" w:type="dxa"/>
            <w:vAlign w:val="center"/>
          </w:tcPr>
          <w:p w14:paraId="1BD1D997" w14:textId="290C7AB9" w:rsidR="00313F7D" w:rsidRPr="004F33FD" w:rsidRDefault="00313F7D" w:rsidP="00313F7D">
            <w:pPr>
              <w:jc w:val="both"/>
              <w:rPr>
                <w:rFonts w:asciiTheme="minorHAnsi" w:hAnsiTheme="minorHAnsi" w:cstheme="minorHAnsi"/>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w:t>
            </w:r>
            <w:r>
              <w:rPr>
                <w:rFonts w:asciiTheme="minorHAnsi" w:hAnsiTheme="minorHAnsi" w:cstheme="minorHAnsi"/>
                <w:bCs/>
                <w:sz w:val="16"/>
                <w:szCs w:val="16"/>
              </w:rPr>
              <w:t xml:space="preserve"> </w:t>
            </w:r>
            <w:r w:rsidRPr="00535CF7">
              <w:rPr>
                <w:rFonts w:asciiTheme="minorHAnsi" w:hAnsiTheme="minorHAnsi" w:cstheme="minorHAnsi"/>
                <w:bCs/>
                <w:sz w:val="16"/>
                <w:szCs w:val="16"/>
              </w:rPr>
              <w:t xml:space="preserve">– </w:t>
            </w:r>
            <w:r>
              <w:rPr>
                <w:rFonts w:asciiTheme="minorHAnsi" w:hAnsiTheme="minorHAnsi" w:cstheme="minorHAnsi"/>
                <w:bCs/>
                <w:sz w:val="16"/>
                <w:szCs w:val="16"/>
              </w:rPr>
              <w:t>Sala de Reuniones</w:t>
            </w:r>
            <w:r w:rsidRPr="00535CF7">
              <w:rPr>
                <w:rFonts w:asciiTheme="minorHAnsi" w:hAnsiTheme="minorHAnsi" w:cstheme="minorHAnsi"/>
              </w:rPr>
              <w:t xml:space="preserve"> </w:t>
            </w:r>
            <w:r w:rsidRPr="00535CF7">
              <w:rPr>
                <w:rFonts w:asciiTheme="minorHAnsi" w:hAnsiTheme="minorHAnsi" w:cstheme="minorHAnsi"/>
                <w:bCs/>
                <w:sz w:val="16"/>
                <w:szCs w:val="16"/>
              </w:rPr>
              <w:t xml:space="preserve"> </w:t>
            </w:r>
          </w:p>
        </w:tc>
      </w:tr>
      <w:tr w:rsidR="001514BD" w:rsidRPr="00552079" w14:paraId="48074110" w14:textId="77777777" w:rsidTr="00227CD2">
        <w:trPr>
          <w:trHeight w:val="661"/>
        </w:trPr>
        <w:tc>
          <w:tcPr>
            <w:tcW w:w="412" w:type="dxa"/>
            <w:vAlign w:val="center"/>
          </w:tcPr>
          <w:p w14:paraId="6473101D"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Resultado </w:t>
            </w:r>
            <w:r w:rsidR="002E5957" w:rsidRPr="00F51142">
              <w:rPr>
                <w:rFonts w:asciiTheme="minorHAnsi" w:hAnsiTheme="minorHAnsi" w:cstheme="minorHAnsi"/>
              </w:rPr>
              <w:t>Del Proceso</w:t>
            </w:r>
          </w:p>
        </w:tc>
        <w:tc>
          <w:tcPr>
            <w:tcW w:w="3402" w:type="dxa"/>
            <w:gridSpan w:val="2"/>
            <w:vAlign w:val="center"/>
          </w:tcPr>
          <w:p w14:paraId="421E49D2" w14:textId="09862B0F" w:rsidR="001514BD" w:rsidRPr="009A1B37" w:rsidRDefault="0016202E" w:rsidP="001C55C4">
            <w:pPr>
              <w:jc w:val="center"/>
              <w:rPr>
                <w:rFonts w:asciiTheme="minorHAnsi" w:hAnsiTheme="minorHAnsi" w:cstheme="minorHAnsi"/>
              </w:rPr>
            </w:pPr>
            <w:r>
              <w:rPr>
                <w:rFonts w:asciiTheme="minorHAnsi" w:hAnsiTheme="minorHAnsi" w:cstheme="minorHAnsi"/>
                <w:color w:val="FF0000"/>
              </w:rPr>
              <w:t>21</w:t>
            </w:r>
            <w:r w:rsidR="005C6A26" w:rsidRPr="00520814">
              <w:rPr>
                <w:rFonts w:asciiTheme="minorHAnsi" w:hAnsiTheme="minorHAnsi" w:cstheme="minorHAnsi"/>
                <w:color w:val="FF0000"/>
              </w:rPr>
              <w:t>/0</w:t>
            </w:r>
            <w:r w:rsidR="00520814" w:rsidRPr="00520814">
              <w:rPr>
                <w:rFonts w:asciiTheme="minorHAnsi" w:hAnsiTheme="minorHAnsi" w:cstheme="minorHAnsi"/>
                <w:color w:val="FF0000"/>
              </w:rPr>
              <w:t>9</w:t>
            </w:r>
            <w:r w:rsidR="00313F7D" w:rsidRPr="00520814">
              <w:rPr>
                <w:rFonts w:asciiTheme="minorHAnsi" w:hAnsiTheme="minorHAnsi" w:cstheme="minorHAnsi"/>
                <w:color w:val="FF0000"/>
              </w:rPr>
              <w:t>/2</w:t>
            </w:r>
            <w:r w:rsidR="009A1B37" w:rsidRPr="00520814">
              <w:rPr>
                <w:rFonts w:asciiTheme="minorHAnsi" w:hAnsiTheme="minorHAnsi" w:cstheme="minorHAnsi"/>
                <w:color w:val="FF0000"/>
              </w:rPr>
              <w:t>3</w:t>
            </w:r>
          </w:p>
        </w:tc>
        <w:tc>
          <w:tcPr>
            <w:tcW w:w="3822" w:type="dxa"/>
            <w:vAlign w:val="center"/>
          </w:tcPr>
          <w:p w14:paraId="1F02C333" w14:textId="735DAAEA" w:rsidR="001514BD" w:rsidRPr="00F51142" w:rsidRDefault="00602D99" w:rsidP="000A5357">
            <w:pPr>
              <w:rPr>
                <w:rFonts w:asciiTheme="minorHAnsi" w:hAnsiTheme="minorHAnsi" w:cstheme="minorHAnsi"/>
                <w:lang w:val="es-BO"/>
              </w:rPr>
            </w:pPr>
            <w:r w:rsidRPr="00F51142">
              <w:rPr>
                <w:rFonts w:asciiTheme="minorHAnsi" w:hAnsiTheme="minorHAnsi" w:cstheme="minorHAnsi"/>
                <w:lang w:val="es-BO"/>
              </w:rPr>
              <w:t xml:space="preserve">Página Web: </w:t>
            </w:r>
            <w:r w:rsidRPr="00F51142">
              <w:rPr>
                <w:rFonts w:asciiTheme="minorHAnsi" w:hAnsiTheme="minorHAnsi" w:cstheme="minorHAnsi"/>
              </w:rPr>
              <w:t xml:space="preserve"> </w:t>
            </w:r>
            <w:r w:rsidRPr="00F5114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3387DDEE"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w:t>
            </w:r>
            <w:r w:rsidR="007F34C8">
              <w:rPr>
                <w:rFonts w:asciiTheme="minorHAnsi" w:hAnsiTheme="minorHAnsi" w:cs="Arial"/>
              </w:rPr>
              <w:t xml:space="preserve"> </w:t>
            </w:r>
            <w:r w:rsidRPr="00A81DCD">
              <w:rPr>
                <w:rFonts w:asciiTheme="minorHAnsi" w:hAnsiTheme="minorHAnsi" w:cs="Arial"/>
              </w:rPr>
              <w:t>0</w:t>
            </w:r>
            <w:r w:rsidR="007F34C8">
              <w:rPr>
                <w:rFonts w:asciiTheme="minorHAnsi" w:hAnsiTheme="minorHAnsi" w:cs="Arial"/>
              </w:rPr>
              <w:t>1</w:t>
            </w:r>
            <w:r w:rsidR="007F34C8">
              <w:rPr>
                <w:rFonts w:cs="Arial"/>
              </w:rPr>
              <w:t>1</w:t>
            </w:r>
            <w:r w:rsidRPr="00A81DCD">
              <w:rPr>
                <w:rFonts w:asciiTheme="minorHAnsi" w:hAnsiTheme="minorHAnsi" w:cs="Arial"/>
              </w:rPr>
              <w:t>/202</w:t>
            </w:r>
            <w:r w:rsidR="007F34C8">
              <w:rPr>
                <w:rFonts w:asciiTheme="minorHAnsi" w:hAnsiTheme="minorHAnsi" w:cs="Arial"/>
              </w:rPr>
              <w:t>2</w:t>
            </w:r>
            <w:r w:rsidRPr="00A81DCD">
              <w:rPr>
                <w:rFonts w:asciiTheme="minorHAnsi" w:hAnsiTheme="minorHAnsi" w:cs="Arial"/>
              </w:rPr>
              <w:t xml:space="preserve"> del </w:t>
            </w:r>
            <w:r w:rsidR="007F34C8">
              <w:rPr>
                <w:rFonts w:asciiTheme="minorHAnsi" w:hAnsiTheme="minorHAnsi" w:cs="Arial"/>
              </w:rPr>
              <w:t>23</w:t>
            </w:r>
            <w:r w:rsidRPr="00A81DCD">
              <w:rPr>
                <w:rFonts w:asciiTheme="minorHAnsi" w:hAnsiTheme="minorHAnsi" w:cs="Arial"/>
              </w:rPr>
              <w:t xml:space="preserve"> de</w:t>
            </w:r>
            <w:r w:rsidR="007F34C8">
              <w:rPr>
                <w:rFonts w:asciiTheme="minorHAnsi" w:hAnsiTheme="minorHAnsi" w:cs="Arial"/>
              </w:rPr>
              <w:t xml:space="preserve"> febrero </w:t>
            </w:r>
            <w:r w:rsidRPr="00A81DCD">
              <w:rPr>
                <w:rFonts w:asciiTheme="minorHAnsi" w:hAnsiTheme="minorHAnsi" w:cs="Arial"/>
              </w:rPr>
              <w:t>de 202</w:t>
            </w:r>
            <w:r w:rsidR="007F34C8">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7F34C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F34C8">
            <w:pPr>
              <w:pStyle w:val="Sinespaciado"/>
              <w:ind w:left="284"/>
              <w:rPr>
                <w:rFonts w:asciiTheme="minorHAnsi" w:hAnsiTheme="minorHAnsi" w:cs="Arial"/>
              </w:rPr>
            </w:pPr>
          </w:p>
          <w:p w14:paraId="035282F2" w14:textId="77777777" w:rsidR="00EC2848"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34C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7F34C8">
            <w:pPr>
              <w:pStyle w:val="Sinespaciado"/>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91C8A93" w14:textId="77777777" w:rsidR="007F34C8" w:rsidRDefault="007F34C8" w:rsidP="007F34C8">
            <w:pPr>
              <w:autoSpaceDE w:val="0"/>
              <w:autoSpaceDN w:val="0"/>
              <w:adjustRightInd w:val="0"/>
              <w:ind w:left="360"/>
              <w:jc w:val="both"/>
              <w:rPr>
                <w:rFonts w:asciiTheme="minorHAnsi" w:hAnsiTheme="minorHAnsi" w:cs="Arial"/>
                <w:color w:val="000000"/>
              </w:rPr>
            </w:pPr>
          </w:p>
          <w:p w14:paraId="4DFE510B" w14:textId="7464C668" w:rsidR="00404FC8" w:rsidRDefault="005F30ED" w:rsidP="007F34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7F34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w:t>
            </w:r>
            <w:r w:rsidRPr="00A81DCD">
              <w:rPr>
                <w:rFonts w:asciiTheme="minorHAnsi" w:hAnsiTheme="minorHAnsi" w:cs="Arial"/>
              </w:rPr>
              <w:lastRenderedPageBreak/>
              <w:t xml:space="preserve">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5B7622">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0C47B46" w14:textId="77777777" w:rsidR="002619BF" w:rsidRPr="00F51142" w:rsidRDefault="002619BF" w:rsidP="002619BF">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CBA1088" w14:textId="17960AFE" w:rsidR="002619BF" w:rsidRPr="000728F3" w:rsidRDefault="002619BF" w:rsidP="002619BF">
            <w:pPr>
              <w:pStyle w:val="Prrafodelista"/>
              <w:rPr>
                <w:rFonts w:asciiTheme="minorHAnsi" w:hAnsiTheme="minorHAnsi" w:cs="Arial"/>
              </w:rPr>
            </w:pPr>
            <w:r w:rsidRPr="00F51142">
              <w:rPr>
                <w:rFonts w:asciiTheme="minorHAnsi" w:hAnsiTheme="minorHAnsi" w:cs="Arial"/>
              </w:rPr>
              <w:t xml:space="preserve">Dr. </w:t>
            </w:r>
            <w:r w:rsidR="00520814">
              <w:rPr>
                <w:rFonts w:asciiTheme="minorHAnsi" w:hAnsiTheme="minorHAnsi" w:cs="Arial"/>
              </w:rPr>
              <w:t xml:space="preserve">Jhemis Molina </w:t>
            </w:r>
            <w:r w:rsidRPr="00F51142">
              <w:rPr>
                <w:rFonts w:asciiTheme="minorHAnsi" w:hAnsiTheme="minorHAnsi" w:cs="Arial"/>
              </w:rPr>
              <w:tab/>
            </w:r>
            <w:r w:rsidRPr="00F51142">
              <w:rPr>
                <w:rFonts w:asciiTheme="minorHAnsi" w:hAnsiTheme="minorHAnsi" w:cs="Arial"/>
              </w:rPr>
              <w:tab/>
              <w:t>Gerente Médico</w:t>
            </w:r>
            <w:r w:rsidR="00520814">
              <w:rPr>
                <w:rFonts w:asciiTheme="minorHAnsi" w:hAnsiTheme="minorHAnsi" w:cs="Arial"/>
              </w:rPr>
              <w:t xml:space="preserve"> a.i.</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1129F46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0B4FEF" w:rsidRPr="00F51142">
              <w:rPr>
                <w:rFonts w:asciiTheme="minorHAnsi" w:hAnsiTheme="minorHAnsi" w:cs="Arial"/>
              </w:rPr>
              <w:t>Joaquín</w:t>
            </w:r>
            <w:r w:rsidRPr="00F51142">
              <w:rPr>
                <w:rFonts w:asciiTheme="minorHAnsi" w:hAnsiTheme="minorHAnsi" w:cs="Arial"/>
              </w:rPr>
              <w:t xml:space="preserve"> </w:t>
            </w:r>
            <w:r w:rsidR="000B4FEF" w:rsidRPr="00F51142">
              <w:rPr>
                <w:rFonts w:asciiTheme="minorHAnsi" w:hAnsiTheme="minorHAnsi" w:cs="Arial"/>
              </w:rPr>
              <w:t>López</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77777777" w:rsidR="00733372" w:rsidRPr="00F51142" w:rsidRDefault="00733372" w:rsidP="00733372">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494278B9" w14:textId="77777777" w:rsidR="00520814" w:rsidRPr="000728F3" w:rsidRDefault="00520814" w:rsidP="00520814">
            <w:pPr>
              <w:pStyle w:val="Prrafodelista"/>
              <w:rPr>
                <w:rFonts w:asciiTheme="minorHAnsi" w:hAnsiTheme="minorHAnsi" w:cs="Arial"/>
              </w:rPr>
            </w:pPr>
            <w:r w:rsidRPr="00F51142">
              <w:rPr>
                <w:rFonts w:asciiTheme="minorHAnsi" w:hAnsiTheme="minorHAnsi" w:cs="Arial"/>
              </w:rPr>
              <w:t xml:space="preserve">Dr. </w:t>
            </w:r>
            <w:r>
              <w:rPr>
                <w:rFonts w:asciiTheme="minorHAnsi" w:hAnsiTheme="minorHAnsi" w:cs="Arial"/>
              </w:rPr>
              <w:t xml:space="preserve">Jhemis Molina </w:t>
            </w:r>
            <w:r w:rsidRPr="00F51142">
              <w:rPr>
                <w:rFonts w:asciiTheme="minorHAnsi" w:hAnsiTheme="minorHAnsi" w:cs="Arial"/>
              </w:rPr>
              <w:tab/>
            </w:r>
            <w:r w:rsidRPr="00F51142">
              <w:rPr>
                <w:rFonts w:asciiTheme="minorHAnsi" w:hAnsiTheme="minorHAnsi" w:cs="Arial"/>
              </w:rPr>
              <w:tab/>
              <w:t>Gerente Médico</w:t>
            </w:r>
            <w:r>
              <w:rPr>
                <w:rFonts w:asciiTheme="minorHAnsi" w:hAnsiTheme="minorHAnsi" w:cs="Arial"/>
              </w:rPr>
              <w:t xml:space="preserve"> a.i.</w:t>
            </w:r>
          </w:p>
          <w:p w14:paraId="780C9025" w14:textId="47C770E2" w:rsidR="00733372" w:rsidRPr="00A81DCD" w:rsidRDefault="00733372" w:rsidP="002619BF">
            <w:pPr>
              <w:pStyle w:val="Prrafodelista"/>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482244A3" w:rsidR="006C4C32" w:rsidRPr="00A81DCD" w:rsidRDefault="006C4C32" w:rsidP="00D648AC">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sidRPr="007C383A">
              <w:rPr>
                <w:rFonts w:asciiTheme="minorHAnsi" w:hAnsiTheme="minorHAnsi" w:cs="Arial"/>
                <w:b/>
                <w:bCs/>
              </w:rPr>
              <w:t>N°</w:t>
            </w:r>
            <w:r w:rsidR="007C383A">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D3512E3" w:rsidR="006C4C32" w:rsidRDefault="006C4C32" w:rsidP="00D648AC">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sidRPr="007C383A">
              <w:rPr>
                <w:rFonts w:asciiTheme="minorHAnsi" w:hAnsiTheme="minorHAnsi" w:cs="Arial"/>
                <w:b/>
                <w:bCs/>
              </w:rPr>
              <w:t>N°</w:t>
            </w:r>
            <w:r w:rsidR="007C383A" w:rsidRPr="007C383A">
              <w:rPr>
                <w:rFonts w:asciiTheme="minorHAnsi" w:hAnsiTheme="minorHAnsi" w:cs="Arial"/>
                <w:b/>
                <w:bCs/>
              </w:rPr>
              <w:t xml:space="preserve"> </w:t>
            </w:r>
            <w:r w:rsidRPr="007C383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366D5B9B" w:rsidR="001474D2" w:rsidRPr="001474D2" w:rsidRDefault="001474D2" w:rsidP="001474D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w:t>
            </w:r>
            <w:r w:rsidR="003E6673">
              <w:rPr>
                <w:rFonts w:asciiTheme="minorHAnsi" w:hAnsiTheme="minorHAnsi" w:cstheme="minorHAnsi"/>
                <w:lang w:val="es-ES_tradnl"/>
              </w:rPr>
              <w:t xml:space="preserve">el importe de Bs </w:t>
            </w:r>
            <w:r w:rsidR="003E6673" w:rsidRPr="007B6400">
              <w:rPr>
                <w:rFonts w:asciiTheme="minorHAnsi" w:hAnsiTheme="minorHAnsi" w:cstheme="minorHAnsi"/>
                <w:b/>
                <w:bCs/>
                <w:color w:val="0000FF"/>
                <w:lang w:val="es-ES_tradnl"/>
              </w:rPr>
              <w:t>925,00</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B71FB4C" w14:textId="77777777" w:rsidR="001474D2" w:rsidRPr="001474D2" w:rsidRDefault="001474D2" w:rsidP="001474D2">
            <w:pPr>
              <w:pStyle w:val="Prrafodelista"/>
              <w:rPr>
                <w:rFonts w:asciiTheme="minorHAnsi" w:hAnsiTheme="minorHAnsi" w:cstheme="minorHAnsi"/>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Cuando el proponente retire su propuesta con posterioridad al cierre de recepción de propuestas.</w:t>
            </w:r>
          </w:p>
          <w:p w14:paraId="44131B3A"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38BA0F38"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3AA3FFFA" w:rsidR="00BB00F5" w:rsidRDefault="006C4C32" w:rsidP="00D648AC">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00E040FF" w:rsidRPr="007C383A">
              <w:rPr>
                <w:rFonts w:asciiTheme="minorHAnsi" w:hAnsiTheme="minorHAnsi" w:cs="Arial"/>
                <w:b/>
                <w:bCs/>
              </w:rPr>
              <w:t>N°</w:t>
            </w:r>
            <w:r w:rsidR="007C383A">
              <w:rPr>
                <w:rFonts w:asciiTheme="minorHAnsi" w:hAnsiTheme="minorHAnsi" w:cs="Arial"/>
                <w:b/>
                <w:bCs/>
              </w:rPr>
              <w:t xml:space="preserve"> </w:t>
            </w:r>
            <w:r w:rsidR="00375B34">
              <w:rPr>
                <w:rFonts w:asciiTheme="minorHAnsi" w:hAnsiTheme="minorHAnsi" w:cs="Arial"/>
                <w:b/>
                <w:bCs/>
              </w:rPr>
              <w:t>3 A)</w:t>
            </w:r>
            <w:r w:rsidRPr="00FF443F">
              <w:rPr>
                <w:rFonts w:asciiTheme="minorHAnsi" w:hAnsiTheme="minorHAnsi" w:cs="Arial"/>
              </w:rPr>
              <w:t xml:space="preserve"> de</w:t>
            </w:r>
            <w:r w:rsidRPr="00A81DCD">
              <w:rPr>
                <w:rFonts w:asciiTheme="minorHAnsi" w:hAnsiTheme="minorHAnsi" w:cs="Arial"/>
              </w:rPr>
              <w:t xml:space="preserve"> Especificaciones Técnicas</w:t>
            </w:r>
            <w:r w:rsidR="00375B34">
              <w:rPr>
                <w:rFonts w:asciiTheme="minorHAnsi" w:hAnsiTheme="minorHAnsi" w:cs="Arial"/>
              </w:rPr>
              <w:t xml:space="preserve"> Consulta Externa</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1F4FCCAB" w14:textId="67BE3235" w:rsidR="00375B34" w:rsidRDefault="00375B34" w:rsidP="00375B34">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3 B)</w:t>
            </w:r>
            <w:r w:rsidRPr="00FF443F">
              <w:rPr>
                <w:rFonts w:asciiTheme="minorHAnsi" w:hAnsiTheme="minorHAnsi" w:cs="Arial"/>
              </w:rPr>
              <w:t xml:space="preserve"> de</w:t>
            </w:r>
            <w:r w:rsidRPr="00A81DCD">
              <w:rPr>
                <w:rFonts w:asciiTheme="minorHAnsi" w:hAnsiTheme="minorHAnsi" w:cs="Arial"/>
              </w:rPr>
              <w:t xml:space="preserve"> Especificaciones Técnicas</w:t>
            </w:r>
            <w:r>
              <w:rPr>
                <w:rFonts w:asciiTheme="minorHAnsi" w:hAnsiTheme="minorHAnsi" w:cs="Arial"/>
              </w:rPr>
              <w:t xml:space="preserve"> Consulta Odontológica por evento</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Pr>
                <w:rFonts w:asciiTheme="minorHAnsi" w:hAnsiTheme="minorHAnsi" w:cs="Arial"/>
                <w:b/>
              </w:rPr>
              <w:t>.</w:t>
            </w:r>
          </w:p>
          <w:p w14:paraId="409FE533" w14:textId="34E82D11" w:rsidR="00375B34" w:rsidRPr="00375B34" w:rsidRDefault="00375B34" w:rsidP="00375B34">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3 C)</w:t>
            </w:r>
            <w:r w:rsidRPr="00FF443F">
              <w:rPr>
                <w:rFonts w:asciiTheme="minorHAnsi" w:hAnsiTheme="minorHAnsi" w:cs="Arial"/>
              </w:rPr>
              <w:t xml:space="preserve"> de</w:t>
            </w:r>
            <w:r w:rsidRPr="00A81DCD">
              <w:rPr>
                <w:rFonts w:asciiTheme="minorHAnsi" w:hAnsiTheme="minorHAnsi" w:cs="Arial"/>
              </w:rPr>
              <w:t xml:space="preserve"> Especificaciones Técnicas</w:t>
            </w:r>
            <w:r>
              <w:rPr>
                <w:rFonts w:asciiTheme="minorHAnsi" w:hAnsiTheme="minorHAnsi" w:cs="Arial"/>
              </w:rPr>
              <w:t xml:space="preserve"> Servicios en Centro Hospitalario por evento</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Pr>
                <w:rFonts w:asciiTheme="minorHAnsi" w:hAnsiTheme="minorHAnsi" w:cs="Arial"/>
                <w:b/>
              </w:rPr>
              <w:t>.</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591D132F" w:rsidR="006C4C32" w:rsidRDefault="006C4C32" w:rsidP="00D648AC">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N</w:t>
            </w:r>
            <w:r w:rsidR="00B54FA0" w:rsidRPr="00FF443F">
              <w:rPr>
                <w:rFonts w:asciiTheme="minorHAnsi" w:hAnsiTheme="minorHAnsi" w:cs="Arial"/>
                <w:b/>
                <w:bCs/>
              </w:rPr>
              <w:t>°</w:t>
            </w:r>
            <w:r w:rsidR="00FF443F" w:rsidRPr="00FF443F">
              <w:rPr>
                <w:rFonts w:asciiTheme="minorHAnsi" w:hAnsiTheme="minorHAnsi" w:cs="Arial"/>
                <w:b/>
                <w:bCs/>
              </w:rPr>
              <w:t xml:space="preserve"> </w:t>
            </w:r>
            <w:r w:rsidR="0028639A">
              <w:rPr>
                <w:rFonts w:asciiTheme="minorHAnsi" w:hAnsiTheme="minorHAnsi" w:cs="Arial"/>
                <w:b/>
                <w:bCs/>
              </w:rPr>
              <w:t>4 A)</w:t>
            </w:r>
            <w:r w:rsidRPr="00A81DCD">
              <w:rPr>
                <w:rFonts w:asciiTheme="minorHAnsi" w:hAnsiTheme="minorHAnsi" w:cs="Arial"/>
              </w:rPr>
              <w:t xml:space="preserve"> Propuesta Económica</w:t>
            </w:r>
            <w:r w:rsidR="0028639A">
              <w:rPr>
                <w:rFonts w:asciiTheme="minorHAnsi" w:hAnsiTheme="minorHAnsi" w:cs="Arial"/>
              </w:rPr>
              <w:t xml:space="preserve"> Consulta Externa</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p>
          <w:p w14:paraId="66384864" w14:textId="032D89E3" w:rsidR="0028639A" w:rsidRDefault="0028639A" w:rsidP="0028639A">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Pr>
                <w:rFonts w:asciiTheme="minorHAnsi" w:hAnsiTheme="minorHAnsi" w:cs="Arial"/>
                <w:b/>
                <w:bCs/>
              </w:rPr>
              <w:t>4 B)</w:t>
            </w:r>
            <w:r w:rsidRPr="00A81DCD">
              <w:rPr>
                <w:rFonts w:asciiTheme="minorHAnsi" w:hAnsiTheme="minorHAnsi" w:cs="Arial"/>
              </w:rPr>
              <w:t xml:space="preserve"> Propuesta Económica</w:t>
            </w:r>
            <w:r>
              <w:rPr>
                <w:rFonts w:asciiTheme="minorHAnsi" w:hAnsiTheme="minorHAnsi" w:cs="Arial"/>
              </w:rPr>
              <w:t xml:space="preserve"> Consulta Odontológica por evento</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p>
          <w:p w14:paraId="786B1D0B" w14:textId="3F80AC7B" w:rsidR="0028639A" w:rsidRDefault="0028639A" w:rsidP="0028639A">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Pr>
                <w:rFonts w:asciiTheme="minorHAnsi" w:hAnsiTheme="minorHAnsi" w:cs="Arial"/>
                <w:b/>
                <w:bCs/>
              </w:rPr>
              <w:t>4 C)</w:t>
            </w:r>
            <w:r w:rsidRPr="00A81DCD">
              <w:rPr>
                <w:rFonts w:asciiTheme="minorHAnsi" w:hAnsiTheme="minorHAnsi" w:cs="Arial"/>
              </w:rPr>
              <w:t xml:space="preserve"> Propuesta Económica</w:t>
            </w:r>
            <w:r>
              <w:rPr>
                <w:rFonts w:asciiTheme="minorHAnsi" w:hAnsiTheme="minorHAnsi" w:cs="Arial"/>
              </w:rPr>
              <w:t xml:space="preserve"> Servicios en Centro Hospitalario por evento</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p>
          <w:p w14:paraId="3DBD3187" w14:textId="72C32CF3" w:rsidR="006C4C32" w:rsidRPr="0028639A" w:rsidRDefault="006C4C32" w:rsidP="0028639A">
            <w:pPr>
              <w:pStyle w:val="Sinespaciado"/>
              <w:ind w:left="720"/>
              <w:jc w:val="both"/>
              <w:rPr>
                <w:rFonts w:asciiTheme="minorHAnsi" w:hAnsiTheme="minorHAnsi" w:cs="Arial"/>
                <w:b/>
              </w:rPr>
            </w:pPr>
          </w:p>
        </w:tc>
      </w:tr>
      <w:tr w:rsidR="006C4C32" w:rsidRPr="00A81DCD" w14:paraId="20124835" w14:textId="77777777" w:rsidTr="005D5D19">
        <w:trPr>
          <w:trHeight w:val="1803"/>
        </w:trPr>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5B7622">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5B7622">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337545B" w:rsidR="006C4C32" w:rsidRPr="005D5D19"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133C25" w:rsidRPr="00A81DCD" w14:paraId="39E308E1" w14:textId="77777777" w:rsidTr="00A81DCD">
        <w:tc>
          <w:tcPr>
            <w:tcW w:w="2972" w:type="dxa"/>
          </w:tcPr>
          <w:p w14:paraId="7518F34C" w14:textId="6D6C4C8C"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7F6096D5" w14:textId="0FCE1D73" w:rsidR="00133C25" w:rsidRPr="00A81DCD" w:rsidRDefault="00133C25" w:rsidP="00133C25">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37876264" w14:textId="77777777" w:rsidR="00133C25" w:rsidRPr="00A81DCD" w:rsidRDefault="00133C25" w:rsidP="00133C25">
            <w:pPr>
              <w:tabs>
                <w:tab w:val="left" w:pos="993"/>
              </w:tabs>
              <w:jc w:val="both"/>
              <w:outlineLvl w:val="0"/>
              <w:rPr>
                <w:rFonts w:asciiTheme="minorHAnsi" w:hAnsiTheme="minorHAnsi" w:cstheme="minorHAnsi"/>
                <w:bCs/>
                <w:color w:val="000000"/>
                <w:kern w:val="28"/>
                <w:lang w:eastAsia="es-ES"/>
              </w:rPr>
            </w:pPr>
          </w:p>
          <w:p w14:paraId="5FD6574A" w14:textId="77777777" w:rsidR="00133C25" w:rsidRPr="00A81DCD" w:rsidRDefault="00133C25" w:rsidP="00133C25">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CDF9E3B" w14:textId="77777777" w:rsidR="00133C25" w:rsidRPr="00A81DCD" w:rsidRDefault="00133C25" w:rsidP="00133C25">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D78011E" w14:textId="2ECDBBB1" w:rsidR="00133C25" w:rsidRPr="00A81DCD" w:rsidRDefault="00133C25" w:rsidP="00133C25">
            <w:pPr>
              <w:pStyle w:val="Sinespaciado"/>
              <w:jc w:val="both"/>
              <w:rPr>
                <w:rFonts w:asciiTheme="minorHAnsi" w:hAnsiTheme="minorHAnsi" w:cs="Arial"/>
              </w:rPr>
            </w:pPr>
          </w:p>
          <w:p w14:paraId="2FCFE04C" w14:textId="40E9D25E" w:rsidR="00133C25" w:rsidRPr="00A81DCD" w:rsidRDefault="00D77739" w:rsidP="00133C25">
            <w:pPr>
              <w:ind w:left="180" w:right="180"/>
              <w:jc w:val="both"/>
              <w:rPr>
                <w:rFonts w:asciiTheme="minorHAnsi" w:hAnsiTheme="minorHAnsi" w:cs="Arial"/>
                <w:b/>
                <w:bCs/>
                <w:lang w:val="pt-BR"/>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3F255370" wp14:editId="184A4ED9">
                      <wp:simplePos x="0" y="0"/>
                      <wp:positionH relativeFrom="column">
                        <wp:posOffset>178436</wp:posOffset>
                      </wp:positionH>
                      <wp:positionV relativeFrom="paragraph">
                        <wp:posOffset>8890</wp:posOffset>
                      </wp:positionV>
                      <wp:extent cx="3749040" cy="2468880"/>
                      <wp:effectExtent l="0" t="0" r="22860" b="26670"/>
                      <wp:wrapNone/>
                      <wp:docPr id="3" name="Rectángulo 3"/>
                      <wp:cNvGraphicFramePr/>
                      <a:graphic xmlns:a="http://schemas.openxmlformats.org/drawingml/2006/main">
                        <a:graphicData uri="http://schemas.microsoft.com/office/word/2010/wordprocessingShape">
                          <wps:wsp>
                            <wps:cNvSpPr/>
                            <wps:spPr>
                              <a:xfrm>
                                <a:off x="0" y="0"/>
                                <a:ext cx="3749040" cy="24688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25E3033" w14:textId="77777777" w:rsidR="004206FD" w:rsidRDefault="004206FD"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3CB01E6" w14:textId="77777777" w:rsidR="004206FD" w:rsidRPr="00B55DD8" w:rsidRDefault="004206FD" w:rsidP="00133C25">
                                  <w:pPr>
                                    <w:ind w:left="180" w:right="180"/>
                                    <w:jc w:val="center"/>
                                    <w:rPr>
                                      <w:rFonts w:ascii="Arial Narrow" w:hAnsi="Arial Narrow" w:cs="Arial"/>
                                      <w:b/>
                                      <w:bCs/>
                                    </w:rPr>
                                  </w:pPr>
                                  <w:r w:rsidRPr="00B55DD8">
                                    <w:rPr>
                                      <w:rFonts w:ascii="Arial Narrow" w:hAnsi="Arial Narrow" w:cs="Arial"/>
                                      <w:b/>
                                      <w:bCs/>
                                    </w:rPr>
                                    <w:t>CAJA DE SALUD DE LA BANCA PRIVADA</w:t>
                                  </w:r>
                                </w:p>
                                <w:p w14:paraId="6E149092" w14:textId="5EF1C653" w:rsidR="004206FD" w:rsidRPr="00B55DD8" w:rsidRDefault="004206FD" w:rsidP="00133C25">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25FB1DD6" w14:textId="02FE6BEB" w:rsidR="004206FD" w:rsidRPr="00B55DD8" w:rsidRDefault="004206FD" w:rsidP="00133C25">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2DB46AB1" w14:textId="77777777" w:rsidR="004206FD" w:rsidRPr="00B55DD8" w:rsidRDefault="004206FD" w:rsidP="00133C25">
                                  <w:pPr>
                                    <w:ind w:left="180" w:right="180"/>
                                    <w:jc w:val="both"/>
                                    <w:rPr>
                                      <w:rFonts w:ascii="Arial Narrow" w:hAnsi="Arial Narrow" w:cs="Arial"/>
                                      <w:b/>
                                      <w:bCs/>
                                    </w:rPr>
                                  </w:pPr>
                                  <w:r w:rsidRPr="00B55DD8">
                                    <w:rPr>
                                      <w:rFonts w:ascii="Arial Narrow" w:hAnsi="Arial Narrow" w:cs="Arial"/>
                                      <w:b/>
                                      <w:bCs/>
                                    </w:rPr>
                                    <w:t>RAZÓN SOCIAL O NOMBRE DEL PROPONENTE:</w:t>
                                  </w:r>
                                </w:p>
                                <w:p w14:paraId="7D6DDADE" w14:textId="77777777" w:rsidR="004206FD" w:rsidRPr="00B55DD8" w:rsidRDefault="004206FD" w:rsidP="00133C25">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A727D4B" w14:textId="7744D2F0" w:rsidR="004206FD" w:rsidRDefault="004206FD" w:rsidP="00133C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w:t>
                                  </w:r>
                                  <w:r w:rsidR="005D5D19">
                                    <w:rPr>
                                      <w:rFonts w:ascii="Arial Narrow" w:hAnsi="Arial Narrow" w:cs="Arial"/>
                                      <w:b/>
                                      <w:bCs/>
                                      <w:lang w:val="pt-BR"/>
                                    </w:rPr>
                                    <w:t>2</w:t>
                                  </w:r>
                                  <w:r>
                                    <w:rPr>
                                      <w:rFonts w:ascii="Arial Narrow" w:hAnsi="Arial Narrow" w:cs="Arial"/>
                                      <w:b/>
                                      <w:bCs/>
                                      <w:lang w:val="pt-BR"/>
                                    </w:rPr>
                                    <w:t>/2023</w:t>
                                  </w:r>
                                </w:p>
                                <w:p w14:paraId="153D8FD3" w14:textId="25EE2FE8" w:rsidR="004206FD" w:rsidRPr="00B55DD8" w:rsidRDefault="004206FD" w:rsidP="00133C25">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SERVICIOS MEDICOS </w:t>
                                  </w:r>
                                  <w:r w:rsidR="005D5D19">
                                    <w:rPr>
                                      <w:rFonts w:ascii="Arial Narrow" w:hAnsi="Arial Narrow" w:cs="Arial"/>
                                      <w:b/>
                                      <w:bCs/>
                                      <w:lang w:val="pt-BR"/>
                                    </w:rPr>
                                    <w:t>YAPACANI</w:t>
                                  </w:r>
                                  <w:r w:rsidRPr="00104E26">
                                    <w:rPr>
                                      <w:rFonts w:ascii="Arial Narrow" w:hAnsi="Arial Narrow" w:cs="Arial"/>
                                      <w:b/>
                                      <w:bCs/>
                                      <w:lang w:val="pt-BR"/>
                                    </w:rPr>
                                    <w:t>”</w:t>
                                  </w:r>
                                </w:p>
                                <w:p w14:paraId="75C34294" w14:textId="127E9498" w:rsidR="004206FD" w:rsidRDefault="004206FD" w:rsidP="00133C25">
                                  <w:pPr>
                                    <w:ind w:left="180" w:right="180"/>
                                    <w:jc w:val="center"/>
                                    <w:rPr>
                                      <w:rFonts w:ascii="Arial Narrow" w:hAnsi="Arial Narrow" w:cs="Arial"/>
                                      <w:b/>
                                      <w:bCs/>
                                    </w:rPr>
                                  </w:pPr>
                                  <w:r>
                                    <w:rPr>
                                      <w:rFonts w:ascii="Arial Narrow" w:hAnsi="Arial Narrow" w:cs="Arial"/>
                                      <w:b/>
                                      <w:bCs/>
                                      <w:i/>
                                    </w:rPr>
                                    <w:t>PRIMER</w:t>
                                  </w:r>
                                  <w:r w:rsidRPr="00B55DD8">
                                    <w:rPr>
                                      <w:rFonts w:ascii="Arial Narrow" w:hAnsi="Arial Narrow" w:cs="Arial"/>
                                      <w:b/>
                                      <w:bCs/>
                                      <w:i/>
                                    </w:rPr>
                                    <w:t>A</w:t>
                                  </w:r>
                                  <w:r w:rsidRPr="00B55DD8">
                                    <w:rPr>
                                      <w:rFonts w:ascii="Arial Narrow" w:hAnsi="Arial Narrow" w:cs="Arial"/>
                                      <w:b/>
                                      <w:bCs/>
                                    </w:rPr>
                                    <w:t xml:space="preserve"> CONVOCATORIA</w:t>
                                  </w:r>
                                </w:p>
                                <w:p w14:paraId="1D173D33" w14:textId="77777777" w:rsidR="004206FD" w:rsidRPr="00B55DD8" w:rsidRDefault="004206FD" w:rsidP="00133C25">
                                  <w:pPr>
                                    <w:ind w:left="180" w:right="180"/>
                                    <w:jc w:val="center"/>
                                    <w:rPr>
                                      <w:rFonts w:ascii="Arial Narrow" w:hAnsi="Arial Narrow" w:cs="Arial"/>
                                      <w:b/>
                                      <w:bCs/>
                                    </w:rPr>
                                  </w:pPr>
                                </w:p>
                                <w:p w14:paraId="2ED673E1" w14:textId="61C35512" w:rsidR="004206FD" w:rsidRPr="00D77739" w:rsidRDefault="004206FD" w:rsidP="00D77739">
                                  <w:pPr>
                                    <w:ind w:left="180" w:right="180"/>
                                    <w:jc w:val="center"/>
                                    <w:rPr>
                                      <w:rFonts w:ascii="Arial Narrow" w:hAnsi="Arial Narrow" w:cs="Arial"/>
                                      <w:color w:val="FF0000"/>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w:t>
                                  </w:r>
                                  <w:r w:rsidR="0058306A">
                                    <w:rPr>
                                      <w:rFonts w:ascii="Arial Narrow" w:hAnsi="Arial Narrow" w:cs="Arial"/>
                                      <w:b/>
                                    </w:rPr>
                                    <w:t>30</w:t>
                                  </w:r>
                                  <w:r w:rsidRPr="00D77739">
                                    <w:rPr>
                                      <w:rFonts w:ascii="Arial Narrow" w:hAnsi="Arial Narrow" w:cs="Arial"/>
                                      <w:color w:val="FF0000"/>
                                    </w:rPr>
                                    <w:t xml:space="preserve"> </w:t>
                                  </w:r>
                                  <w:r w:rsidRPr="00D77739">
                                    <w:rPr>
                                      <w:rFonts w:ascii="Arial Narrow" w:hAnsi="Arial Narrow" w:cs="Arial"/>
                                      <w:b/>
                                      <w:color w:val="FF0000"/>
                                    </w:rPr>
                                    <w:t>de A</w:t>
                                  </w:r>
                                  <w:r w:rsidR="005D5D19">
                                    <w:rPr>
                                      <w:rFonts w:ascii="Arial Narrow" w:hAnsi="Arial Narrow" w:cs="Arial"/>
                                      <w:b/>
                                      <w:color w:val="FF0000"/>
                                    </w:rPr>
                                    <w:t>gosto</w:t>
                                  </w:r>
                                  <w:r w:rsidRPr="00D77739">
                                    <w:rPr>
                                      <w:rFonts w:ascii="Arial Narrow" w:hAnsi="Arial Narrow" w:cs="Arial"/>
                                      <w:b/>
                                      <w:color w:val="FF0000"/>
                                    </w:rPr>
                                    <w:t xml:space="preserve"> de 202</w:t>
                                  </w:r>
                                  <w:r>
                                    <w:rPr>
                                      <w:rFonts w:ascii="Arial Narrow" w:hAnsi="Arial Narrow" w:cs="Arial"/>
                                      <w:b/>
                                      <w:color w:val="FF000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55370" id="Rectángulo 3" o:spid="_x0000_s1026" style="position:absolute;left:0;text-align:left;margin-left:14.05pt;margin-top:.7pt;width:295.2pt;height:19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" fillcolor="white [3201]" strokecolor="#5b9bd5 [3204]" strokeweight="1.5pt">
                      <v:textbox>
                        <w:txbxContent>
                          <w:p w14:paraId="225E3033" w14:textId="77777777" w:rsidR="004206FD" w:rsidRDefault="004206FD"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3CB01E6" w14:textId="77777777" w:rsidR="004206FD" w:rsidRPr="00B55DD8" w:rsidRDefault="004206FD" w:rsidP="00133C25">
                            <w:pPr>
                              <w:ind w:left="180" w:right="180"/>
                              <w:jc w:val="center"/>
                              <w:rPr>
                                <w:rFonts w:ascii="Arial Narrow" w:hAnsi="Arial Narrow" w:cs="Arial"/>
                                <w:b/>
                                <w:bCs/>
                              </w:rPr>
                            </w:pPr>
                            <w:r w:rsidRPr="00B55DD8">
                              <w:rPr>
                                <w:rFonts w:ascii="Arial Narrow" w:hAnsi="Arial Narrow" w:cs="Arial"/>
                                <w:b/>
                                <w:bCs/>
                              </w:rPr>
                              <w:t>CAJA DE SALUD DE LA BANCA PRIVADA</w:t>
                            </w:r>
                          </w:p>
                          <w:p w14:paraId="6E149092" w14:textId="5EF1C653" w:rsidR="004206FD" w:rsidRPr="00B55DD8" w:rsidRDefault="004206FD" w:rsidP="00133C25">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25FB1DD6" w14:textId="02FE6BEB" w:rsidR="004206FD" w:rsidRPr="00B55DD8" w:rsidRDefault="004206FD" w:rsidP="00133C25">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2DB46AB1" w14:textId="77777777" w:rsidR="004206FD" w:rsidRPr="00B55DD8" w:rsidRDefault="004206FD" w:rsidP="00133C25">
                            <w:pPr>
                              <w:ind w:left="180" w:right="180"/>
                              <w:jc w:val="both"/>
                              <w:rPr>
                                <w:rFonts w:ascii="Arial Narrow" w:hAnsi="Arial Narrow" w:cs="Arial"/>
                                <w:b/>
                                <w:bCs/>
                              </w:rPr>
                            </w:pPr>
                            <w:r w:rsidRPr="00B55DD8">
                              <w:rPr>
                                <w:rFonts w:ascii="Arial Narrow" w:hAnsi="Arial Narrow" w:cs="Arial"/>
                                <w:b/>
                                <w:bCs/>
                              </w:rPr>
                              <w:t>RAZÓN SOCIAL O NOMBRE DEL PROPONENTE:</w:t>
                            </w:r>
                          </w:p>
                          <w:p w14:paraId="7D6DDADE" w14:textId="77777777" w:rsidR="004206FD" w:rsidRPr="00B55DD8" w:rsidRDefault="004206FD" w:rsidP="00133C25">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A727D4B" w14:textId="7744D2F0" w:rsidR="004206FD" w:rsidRDefault="004206FD" w:rsidP="00133C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w:t>
                            </w:r>
                            <w:r w:rsidR="005D5D19">
                              <w:rPr>
                                <w:rFonts w:ascii="Arial Narrow" w:hAnsi="Arial Narrow" w:cs="Arial"/>
                                <w:b/>
                                <w:bCs/>
                                <w:lang w:val="pt-BR"/>
                              </w:rPr>
                              <w:t>2</w:t>
                            </w:r>
                            <w:r>
                              <w:rPr>
                                <w:rFonts w:ascii="Arial Narrow" w:hAnsi="Arial Narrow" w:cs="Arial"/>
                                <w:b/>
                                <w:bCs/>
                                <w:lang w:val="pt-BR"/>
                              </w:rPr>
                              <w:t>/2023</w:t>
                            </w:r>
                          </w:p>
                          <w:p w14:paraId="153D8FD3" w14:textId="25EE2FE8" w:rsidR="004206FD" w:rsidRPr="00B55DD8" w:rsidRDefault="004206FD" w:rsidP="00133C25">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SERVICIOS MEDICOS </w:t>
                            </w:r>
                            <w:r w:rsidR="005D5D19">
                              <w:rPr>
                                <w:rFonts w:ascii="Arial Narrow" w:hAnsi="Arial Narrow" w:cs="Arial"/>
                                <w:b/>
                                <w:bCs/>
                                <w:lang w:val="pt-BR"/>
                              </w:rPr>
                              <w:t>YAPACANI</w:t>
                            </w:r>
                            <w:r w:rsidRPr="00104E26">
                              <w:rPr>
                                <w:rFonts w:ascii="Arial Narrow" w:hAnsi="Arial Narrow" w:cs="Arial"/>
                                <w:b/>
                                <w:bCs/>
                                <w:lang w:val="pt-BR"/>
                              </w:rPr>
                              <w:t>”</w:t>
                            </w:r>
                          </w:p>
                          <w:p w14:paraId="75C34294" w14:textId="127E9498" w:rsidR="004206FD" w:rsidRDefault="004206FD" w:rsidP="00133C25">
                            <w:pPr>
                              <w:ind w:left="180" w:right="180"/>
                              <w:jc w:val="center"/>
                              <w:rPr>
                                <w:rFonts w:ascii="Arial Narrow" w:hAnsi="Arial Narrow" w:cs="Arial"/>
                                <w:b/>
                                <w:bCs/>
                              </w:rPr>
                            </w:pPr>
                            <w:r>
                              <w:rPr>
                                <w:rFonts w:ascii="Arial Narrow" w:hAnsi="Arial Narrow" w:cs="Arial"/>
                                <w:b/>
                                <w:bCs/>
                                <w:i/>
                              </w:rPr>
                              <w:t>PRIMER</w:t>
                            </w:r>
                            <w:r w:rsidRPr="00B55DD8">
                              <w:rPr>
                                <w:rFonts w:ascii="Arial Narrow" w:hAnsi="Arial Narrow" w:cs="Arial"/>
                                <w:b/>
                                <w:bCs/>
                                <w:i/>
                              </w:rPr>
                              <w:t>A</w:t>
                            </w:r>
                            <w:r w:rsidRPr="00B55DD8">
                              <w:rPr>
                                <w:rFonts w:ascii="Arial Narrow" w:hAnsi="Arial Narrow" w:cs="Arial"/>
                                <w:b/>
                                <w:bCs/>
                              </w:rPr>
                              <w:t xml:space="preserve"> CONVOCATORIA</w:t>
                            </w:r>
                          </w:p>
                          <w:p w14:paraId="1D173D33" w14:textId="77777777" w:rsidR="004206FD" w:rsidRPr="00B55DD8" w:rsidRDefault="004206FD" w:rsidP="00133C25">
                            <w:pPr>
                              <w:ind w:left="180" w:right="180"/>
                              <w:jc w:val="center"/>
                              <w:rPr>
                                <w:rFonts w:ascii="Arial Narrow" w:hAnsi="Arial Narrow" w:cs="Arial"/>
                                <w:b/>
                                <w:bCs/>
                              </w:rPr>
                            </w:pPr>
                          </w:p>
                          <w:p w14:paraId="2ED673E1" w14:textId="61C35512" w:rsidR="004206FD" w:rsidRPr="00D77739" w:rsidRDefault="004206FD" w:rsidP="00D77739">
                            <w:pPr>
                              <w:ind w:left="180" w:right="180"/>
                              <w:jc w:val="center"/>
                              <w:rPr>
                                <w:rFonts w:ascii="Arial Narrow" w:hAnsi="Arial Narrow" w:cs="Arial"/>
                                <w:color w:val="FF0000"/>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w:t>
                            </w:r>
                            <w:r w:rsidR="0058306A">
                              <w:rPr>
                                <w:rFonts w:ascii="Arial Narrow" w:hAnsi="Arial Narrow" w:cs="Arial"/>
                                <w:b/>
                              </w:rPr>
                              <w:t>30</w:t>
                            </w:r>
                            <w:r w:rsidRPr="00D77739">
                              <w:rPr>
                                <w:rFonts w:ascii="Arial Narrow" w:hAnsi="Arial Narrow" w:cs="Arial"/>
                                <w:color w:val="FF0000"/>
                              </w:rPr>
                              <w:t xml:space="preserve"> </w:t>
                            </w:r>
                            <w:r w:rsidRPr="00D77739">
                              <w:rPr>
                                <w:rFonts w:ascii="Arial Narrow" w:hAnsi="Arial Narrow" w:cs="Arial"/>
                                <w:b/>
                                <w:color w:val="FF0000"/>
                              </w:rPr>
                              <w:t xml:space="preserve">de </w:t>
                            </w:r>
                            <w:proofErr w:type="gramStart"/>
                            <w:r w:rsidRPr="00D77739">
                              <w:rPr>
                                <w:rFonts w:ascii="Arial Narrow" w:hAnsi="Arial Narrow" w:cs="Arial"/>
                                <w:b/>
                                <w:color w:val="FF0000"/>
                              </w:rPr>
                              <w:t>A</w:t>
                            </w:r>
                            <w:r w:rsidR="005D5D19">
                              <w:rPr>
                                <w:rFonts w:ascii="Arial Narrow" w:hAnsi="Arial Narrow" w:cs="Arial"/>
                                <w:b/>
                                <w:color w:val="FF0000"/>
                              </w:rPr>
                              <w:t>gosto</w:t>
                            </w:r>
                            <w:proofErr w:type="gramEnd"/>
                            <w:r w:rsidRPr="00D77739">
                              <w:rPr>
                                <w:rFonts w:ascii="Arial Narrow" w:hAnsi="Arial Narrow" w:cs="Arial"/>
                                <w:b/>
                                <w:color w:val="FF0000"/>
                              </w:rPr>
                              <w:t xml:space="preserve"> de 202</w:t>
                            </w:r>
                            <w:r>
                              <w:rPr>
                                <w:rFonts w:ascii="Arial Narrow" w:hAnsi="Arial Narrow" w:cs="Arial"/>
                                <w:b/>
                                <w:color w:val="FF0000"/>
                              </w:rPr>
                              <w:t>3</w:t>
                            </w:r>
                          </w:p>
                        </w:txbxContent>
                      </v:textbox>
                    </v:rect>
                  </w:pict>
                </mc:Fallback>
              </mc:AlternateContent>
            </w:r>
          </w:p>
          <w:p w14:paraId="54DC9BF3" w14:textId="77777777" w:rsidR="00133C25" w:rsidRPr="00A81DCD" w:rsidRDefault="00133C25" w:rsidP="00133C25">
            <w:pPr>
              <w:ind w:left="180" w:right="180"/>
              <w:jc w:val="both"/>
              <w:rPr>
                <w:rFonts w:asciiTheme="minorHAnsi" w:hAnsiTheme="minorHAnsi" w:cs="Arial"/>
              </w:rPr>
            </w:pPr>
          </w:p>
          <w:p w14:paraId="2E579909" w14:textId="77777777" w:rsidR="00133C25" w:rsidRPr="00A81DCD" w:rsidRDefault="00133C25" w:rsidP="00133C25">
            <w:pPr>
              <w:tabs>
                <w:tab w:val="left" w:pos="1276"/>
              </w:tabs>
              <w:ind w:left="426"/>
              <w:jc w:val="both"/>
              <w:outlineLvl w:val="0"/>
              <w:rPr>
                <w:rFonts w:asciiTheme="minorHAnsi" w:hAnsiTheme="minorHAnsi" w:cs="Arial"/>
                <w:b/>
              </w:rPr>
            </w:pPr>
          </w:p>
          <w:p w14:paraId="7196CD5A" w14:textId="77777777" w:rsidR="00133C25" w:rsidRPr="00A81DCD" w:rsidRDefault="00133C25" w:rsidP="00133C25">
            <w:pPr>
              <w:tabs>
                <w:tab w:val="left" w:pos="1276"/>
              </w:tabs>
              <w:ind w:left="426"/>
              <w:jc w:val="both"/>
              <w:outlineLvl w:val="0"/>
              <w:rPr>
                <w:rFonts w:asciiTheme="minorHAnsi" w:hAnsiTheme="minorHAnsi" w:cs="Arial"/>
                <w:b/>
              </w:rPr>
            </w:pPr>
          </w:p>
          <w:p w14:paraId="4150E2CB" w14:textId="77777777" w:rsidR="00133C25" w:rsidRPr="00A81DCD" w:rsidRDefault="00133C25" w:rsidP="00133C25">
            <w:pPr>
              <w:tabs>
                <w:tab w:val="left" w:pos="1276"/>
              </w:tabs>
              <w:ind w:left="426"/>
              <w:jc w:val="both"/>
              <w:outlineLvl w:val="0"/>
              <w:rPr>
                <w:rFonts w:asciiTheme="minorHAnsi" w:hAnsiTheme="minorHAnsi" w:cs="Arial"/>
                <w:b/>
              </w:rPr>
            </w:pPr>
          </w:p>
          <w:p w14:paraId="57194B34" w14:textId="77777777" w:rsidR="00133C25" w:rsidRPr="00A81DCD" w:rsidRDefault="00133C25" w:rsidP="00133C25">
            <w:pPr>
              <w:tabs>
                <w:tab w:val="left" w:pos="1276"/>
              </w:tabs>
              <w:ind w:left="426"/>
              <w:jc w:val="both"/>
              <w:outlineLvl w:val="0"/>
              <w:rPr>
                <w:rFonts w:asciiTheme="minorHAnsi" w:hAnsiTheme="minorHAnsi" w:cs="Arial"/>
                <w:b/>
              </w:rPr>
            </w:pPr>
          </w:p>
          <w:p w14:paraId="0066F258" w14:textId="77777777" w:rsidR="00133C25" w:rsidRPr="00A81DCD" w:rsidRDefault="00133C25" w:rsidP="00133C25">
            <w:pPr>
              <w:tabs>
                <w:tab w:val="left" w:pos="1276"/>
              </w:tabs>
              <w:ind w:left="426"/>
              <w:jc w:val="both"/>
              <w:outlineLvl w:val="0"/>
              <w:rPr>
                <w:rFonts w:asciiTheme="minorHAnsi" w:hAnsiTheme="minorHAnsi" w:cs="Arial"/>
                <w:b/>
              </w:rPr>
            </w:pPr>
          </w:p>
          <w:p w14:paraId="086BD564" w14:textId="77777777" w:rsidR="00133C25" w:rsidRPr="00A81DCD" w:rsidRDefault="00133C25" w:rsidP="00133C25">
            <w:pPr>
              <w:tabs>
                <w:tab w:val="left" w:pos="1276"/>
              </w:tabs>
              <w:ind w:left="426"/>
              <w:jc w:val="both"/>
              <w:outlineLvl w:val="0"/>
              <w:rPr>
                <w:rFonts w:asciiTheme="minorHAnsi" w:hAnsiTheme="minorHAnsi" w:cs="Arial"/>
                <w:b/>
              </w:rPr>
            </w:pPr>
          </w:p>
          <w:p w14:paraId="31731338" w14:textId="77777777" w:rsidR="00133C25" w:rsidRDefault="00133C25" w:rsidP="00133C25">
            <w:pPr>
              <w:tabs>
                <w:tab w:val="num" w:pos="1985"/>
              </w:tabs>
              <w:rPr>
                <w:rFonts w:asciiTheme="minorHAnsi" w:hAnsiTheme="minorHAnsi" w:cs="Arial"/>
              </w:rPr>
            </w:pPr>
          </w:p>
          <w:p w14:paraId="0B4F910E" w14:textId="77777777" w:rsidR="00133C25" w:rsidRDefault="00133C25" w:rsidP="00133C25">
            <w:pPr>
              <w:tabs>
                <w:tab w:val="num" w:pos="1985"/>
              </w:tabs>
              <w:rPr>
                <w:rFonts w:asciiTheme="minorHAnsi" w:hAnsiTheme="minorHAnsi" w:cs="Arial"/>
              </w:rPr>
            </w:pPr>
          </w:p>
          <w:p w14:paraId="68BCA4DC" w14:textId="77777777" w:rsidR="00133C25" w:rsidRDefault="00133C25" w:rsidP="00133C25">
            <w:pPr>
              <w:tabs>
                <w:tab w:val="num" w:pos="1985"/>
              </w:tabs>
              <w:rPr>
                <w:rFonts w:asciiTheme="minorHAnsi" w:hAnsiTheme="minorHAnsi" w:cs="Arial"/>
              </w:rPr>
            </w:pPr>
          </w:p>
          <w:p w14:paraId="2A2A4048" w14:textId="77777777" w:rsidR="00133C25" w:rsidRDefault="00133C25" w:rsidP="00133C25">
            <w:pPr>
              <w:tabs>
                <w:tab w:val="num" w:pos="1985"/>
              </w:tabs>
              <w:rPr>
                <w:rFonts w:asciiTheme="minorHAnsi" w:hAnsiTheme="minorHAnsi" w:cs="Arial"/>
              </w:rPr>
            </w:pPr>
          </w:p>
          <w:p w14:paraId="734EC243" w14:textId="77777777" w:rsidR="00D77739" w:rsidRDefault="00D77739" w:rsidP="00133C25">
            <w:pPr>
              <w:tabs>
                <w:tab w:val="num" w:pos="1985"/>
              </w:tabs>
              <w:jc w:val="both"/>
              <w:rPr>
                <w:rFonts w:asciiTheme="minorHAnsi" w:hAnsiTheme="minorHAnsi" w:cs="Arial"/>
              </w:rPr>
            </w:pPr>
          </w:p>
          <w:p w14:paraId="49A7FEB2" w14:textId="77777777" w:rsidR="00D77739" w:rsidRDefault="00D77739" w:rsidP="00133C25">
            <w:pPr>
              <w:tabs>
                <w:tab w:val="num" w:pos="1985"/>
              </w:tabs>
              <w:jc w:val="both"/>
              <w:rPr>
                <w:rFonts w:asciiTheme="minorHAnsi" w:hAnsiTheme="minorHAnsi" w:cs="Arial"/>
              </w:rPr>
            </w:pPr>
          </w:p>
          <w:p w14:paraId="32597338" w14:textId="77777777" w:rsidR="00D77739" w:rsidRDefault="00D77739" w:rsidP="00133C25">
            <w:pPr>
              <w:tabs>
                <w:tab w:val="num" w:pos="1985"/>
              </w:tabs>
              <w:jc w:val="both"/>
              <w:rPr>
                <w:rFonts w:asciiTheme="minorHAnsi" w:hAnsiTheme="minorHAnsi" w:cs="Arial"/>
              </w:rPr>
            </w:pPr>
          </w:p>
          <w:p w14:paraId="773E97F6" w14:textId="77777777" w:rsidR="00D77739" w:rsidRDefault="00D77739" w:rsidP="00133C25">
            <w:pPr>
              <w:tabs>
                <w:tab w:val="num" w:pos="1985"/>
              </w:tabs>
              <w:jc w:val="both"/>
              <w:rPr>
                <w:rFonts w:asciiTheme="minorHAnsi" w:hAnsiTheme="minorHAnsi" w:cs="Arial"/>
              </w:rPr>
            </w:pPr>
          </w:p>
          <w:p w14:paraId="5EA84DA6" w14:textId="77777777" w:rsidR="00D77739" w:rsidRDefault="00D77739" w:rsidP="00133C25">
            <w:pPr>
              <w:tabs>
                <w:tab w:val="num" w:pos="1985"/>
              </w:tabs>
              <w:jc w:val="both"/>
              <w:rPr>
                <w:rFonts w:asciiTheme="minorHAnsi" w:hAnsiTheme="minorHAnsi" w:cs="Arial"/>
              </w:rPr>
            </w:pPr>
          </w:p>
          <w:p w14:paraId="5CE00DA3" w14:textId="3758A46A" w:rsidR="00133C25" w:rsidRPr="00A81DCD" w:rsidRDefault="00133C25" w:rsidP="00133C25">
            <w:pPr>
              <w:tabs>
                <w:tab w:val="num" w:pos="1985"/>
              </w:tabs>
              <w:jc w:val="both"/>
              <w:rPr>
                <w:rFonts w:asciiTheme="minorHAnsi" w:hAnsiTheme="minorHAnsi" w:cs="Arial"/>
              </w:rPr>
            </w:pPr>
            <w:r w:rsidRPr="00A81DCD">
              <w:rPr>
                <w:rFonts w:asciiTheme="minorHAnsi" w:hAnsiTheme="minorHAnsi" w:cs="Arial"/>
              </w:rPr>
              <w:lastRenderedPageBreak/>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A77FDBC" w14:textId="77777777" w:rsidR="00133C25" w:rsidRPr="00A81DCD" w:rsidRDefault="00133C25" w:rsidP="00133C25">
            <w:pPr>
              <w:tabs>
                <w:tab w:val="num" w:pos="1985"/>
              </w:tabs>
              <w:jc w:val="both"/>
              <w:rPr>
                <w:rFonts w:asciiTheme="minorHAnsi" w:hAnsiTheme="minorHAnsi" w:cs="Arial"/>
                <w:i/>
              </w:rPr>
            </w:pPr>
          </w:p>
          <w:p w14:paraId="084DCEC5"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C021B42" w14:textId="77777777" w:rsidR="00133C25" w:rsidRPr="00A81DCD" w:rsidRDefault="00133C25" w:rsidP="00133C25">
            <w:pPr>
              <w:jc w:val="both"/>
              <w:rPr>
                <w:rFonts w:asciiTheme="minorHAnsi" w:hAnsiTheme="minorHAnsi" w:cs="Arial"/>
              </w:rPr>
            </w:pPr>
          </w:p>
          <w:p w14:paraId="67DC7596"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F97E7B1" w14:textId="77777777" w:rsidR="00133C25" w:rsidRPr="00A81DCD" w:rsidRDefault="00133C25" w:rsidP="00133C25">
            <w:pPr>
              <w:jc w:val="both"/>
              <w:rPr>
                <w:rFonts w:asciiTheme="minorHAnsi" w:hAnsiTheme="minorHAnsi" w:cs="Arial"/>
              </w:rPr>
            </w:pPr>
          </w:p>
          <w:p w14:paraId="2C3AE8C7" w14:textId="5ED4CA29" w:rsidR="00133C25" w:rsidRDefault="00133C25" w:rsidP="009E429B">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sidR="009E429B">
              <w:rPr>
                <w:rFonts w:asciiTheme="minorHAnsi" w:hAnsiTheme="minorHAnsi" w:cs="Arial"/>
              </w:rPr>
              <w:t xml:space="preserve">r </w:t>
            </w:r>
            <w:r w:rsidRPr="00A81DCD">
              <w:rPr>
                <w:rFonts w:asciiTheme="minorHAnsi" w:hAnsiTheme="minorHAnsi" w:cs="Arial"/>
              </w:rPr>
              <w:t>participando en</w:t>
            </w:r>
            <w:r w:rsidR="009E429B">
              <w:rPr>
                <w:rFonts w:asciiTheme="minorHAnsi" w:hAnsiTheme="minorHAnsi" w:cs="Arial"/>
              </w:rPr>
              <w:t xml:space="preserve"> </w:t>
            </w:r>
            <w:r w:rsidRPr="00A81DCD">
              <w:rPr>
                <w:rFonts w:asciiTheme="minorHAnsi" w:hAnsiTheme="minorHAnsi" w:cs="Arial"/>
              </w:rPr>
              <w:t>el proceso de contratación, solamente hasta antes de la hora</w:t>
            </w:r>
            <w:r w:rsidR="009E429B">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E429B">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9E429B">
              <w:rPr>
                <w:rFonts w:asciiTheme="minorHAnsi" w:hAnsiTheme="minorHAnsi" w:cs="Arial"/>
              </w:rPr>
              <w:t xml:space="preserve"> </w:t>
            </w:r>
            <w:r w:rsidRPr="00A81DCD">
              <w:rPr>
                <w:rFonts w:asciiTheme="minorHAnsi" w:hAnsiTheme="minorHAnsi" w:cs="Arial"/>
              </w:rPr>
              <w:t>en el Libro de Actas o Registro Electrónico.</w:t>
            </w:r>
          </w:p>
          <w:p w14:paraId="245C6562" w14:textId="77777777" w:rsidR="009E429B" w:rsidRPr="00A81DCD" w:rsidRDefault="009E429B" w:rsidP="009E429B">
            <w:pPr>
              <w:ind w:left="29" w:hanging="29"/>
              <w:jc w:val="both"/>
              <w:rPr>
                <w:rFonts w:asciiTheme="minorHAnsi" w:hAnsiTheme="minorHAnsi" w:cs="Arial"/>
              </w:rPr>
            </w:pPr>
          </w:p>
          <w:p w14:paraId="7341F7C3" w14:textId="77777777" w:rsidR="00133C25" w:rsidRDefault="00133C25" w:rsidP="00F8486B">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593AA544" w14:textId="4898818C" w:rsidR="005D5D19" w:rsidRPr="00A81DCD" w:rsidRDefault="005D5D19" w:rsidP="00F8486B">
            <w:pPr>
              <w:ind w:left="851" w:hanging="851"/>
              <w:jc w:val="both"/>
              <w:rPr>
                <w:rFonts w:asciiTheme="minorHAnsi" w:hAnsiTheme="minorHAnsi" w:cs="Arial"/>
              </w:rPr>
            </w:pPr>
          </w:p>
        </w:tc>
      </w:tr>
      <w:tr w:rsidR="00133C25" w:rsidRPr="00A81DCD" w14:paraId="48E75B09" w14:textId="77777777" w:rsidTr="00A81DCD">
        <w:trPr>
          <w:trHeight w:val="487"/>
        </w:trPr>
        <w:tc>
          <w:tcPr>
            <w:tcW w:w="2972" w:type="dxa"/>
          </w:tcPr>
          <w:p w14:paraId="00B06088" w14:textId="49454E92"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133C25" w:rsidRPr="00A81DCD" w:rsidRDefault="00133C25" w:rsidP="00133C25">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133C25" w:rsidRPr="00A81DCD" w:rsidRDefault="00133C25" w:rsidP="00133C25">
            <w:pPr>
              <w:tabs>
                <w:tab w:val="left" w:pos="1276"/>
              </w:tabs>
              <w:jc w:val="both"/>
              <w:outlineLvl w:val="0"/>
              <w:rPr>
                <w:rFonts w:asciiTheme="minorHAnsi" w:hAnsiTheme="minorHAnsi" w:cstheme="minorHAnsi"/>
                <w:color w:val="000000"/>
              </w:rPr>
            </w:pPr>
          </w:p>
        </w:tc>
      </w:tr>
      <w:tr w:rsidR="00133C25" w:rsidRPr="00A81DCD" w14:paraId="37105FB4" w14:textId="77777777" w:rsidTr="00A81DCD">
        <w:trPr>
          <w:trHeight w:val="852"/>
        </w:trPr>
        <w:tc>
          <w:tcPr>
            <w:tcW w:w="2972" w:type="dxa"/>
          </w:tcPr>
          <w:p w14:paraId="0E084810" w14:textId="446BA39E"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33C25" w:rsidRPr="00A81DCD" w:rsidRDefault="00133C25" w:rsidP="00133C25">
            <w:pPr>
              <w:jc w:val="both"/>
              <w:rPr>
                <w:rFonts w:asciiTheme="minorHAnsi" w:hAnsiTheme="minorHAnsi" w:cstheme="minorHAnsi"/>
                <w:b/>
                <w:bCs/>
                <w:color w:val="000000"/>
                <w:kern w:val="28"/>
                <w:lang w:eastAsia="es-ES"/>
              </w:rPr>
            </w:pPr>
          </w:p>
        </w:tc>
        <w:tc>
          <w:tcPr>
            <w:tcW w:w="6946" w:type="dxa"/>
          </w:tcPr>
          <w:p w14:paraId="0A621DFC" w14:textId="5924F463" w:rsidR="00133C25" w:rsidRPr="00D07291" w:rsidRDefault="00133C25" w:rsidP="00133C25">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133C25" w:rsidRPr="00A81DCD" w:rsidRDefault="00133C25" w:rsidP="00133C25">
            <w:pPr>
              <w:tabs>
                <w:tab w:val="left" w:pos="1276"/>
              </w:tabs>
              <w:jc w:val="both"/>
              <w:rPr>
                <w:rFonts w:asciiTheme="minorHAnsi" w:hAnsiTheme="minorHAnsi" w:cs="Arial"/>
              </w:rPr>
            </w:pPr>
          </w:p>
          <w:p w14:paraId="342B3018" w14:textId="77777777" w:rsidR="00133C25" w:rsidRPr="00A81DCD" w:rsidRDefault="00133C25" w:rsidP="00133C25">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133C25" w:rsidRPr="00A81DCD" w:rsidRDefault="00133C25" w:rsidP="00133C25">
            <w:pPr>
              <w:jc w:val="both"/>
              <w:rPr>
                <w:rFonts w:asciiTheme="minorHAnsi" w:hAnsiTheme="minorHAnsi" w:cs="Arial"/>
              </w:rPr>
            </w:pPr>
          </w:p>
          <w:p w14:paraId="06C577A1" w14:textId="4E6AD916" w:rsidR="00133C25" w:rsidRPr="00A81DCD" w:rsidRDefault="00133C25" w:rsidP="00133C25">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133C25" w:rsidRPr="00A81DCD" w:rsidRDefault="00133C25" w:rsidP="00133C25">
            <w:pPr>
              <w:jc w:val="both"/>
              <w:rPr>
                <w:rFonts w:asciiTheme="minorHAnsi" w:hAnsiTheme="minorHAnsi" w:cs="Arial"/>
              </w:rPr>
            </w:pPr>
          </w:p>
          <w:p w14:paraId="514B7118" w14:textId="77777777" w:rsidR="00133C25" w:rsidRPr="00D07291" w:rsidRDefault="00133C25" w:rsidP="00133C25">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133C25" w:rsidRPr="00A81DCD" w:rsidRDefault="00133C25" w:rsidP="00133C25">
            <w:pPr>
              <w:jc w:val="both"/>
              <w:rPr>
                <w:rFonts w:asciiTheme="minorHAnsi" w:hAnsiTheme="minorHAnsi" w:cs="Arial"/>
                <w:b/>
                <w:i/>
              </w:rPr>
            </w:pPr>
            <w:r w:rsidRPr="00A81DCD">
              <w:rPr>
                <w:rFonts w:asciiTheme="minorHAnsi" w:hAnsiTheme="minorHAnsi" w:cs="Arial"/>
              </w:rPr>
              <w:t xml:space="preserve"> </w:t>
            </w:r>
          </w:p>
          <w:p w14:paraId="350CB581" w14:textId="77777777" w:rsidR="00133C25" w:rsidRPr="00A81DCD" w:rsidRDefault="00133C25" w:rsidP="00133C25">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133C25" w:rsidRPr="00A81DCD" w:rsidRDefault="00133C25" w:rsidP="00133C25">
            <w:pPr>
              <w:jc w:val="both"/>
              <w:rPr>
                <w:rFonts w:asciiTheme="minorHAnsi" w:hAnsiTheme="minorHAnsi" w:cstheme="minorHAnsi"/>
              </w:rPr>
            </w:pPr>
          </w:p>
        </w:tc>
      </w:tr>
      <w:tr w:rsidR="00133C25" w:rsidRPr="00A81DCD" w14:paraId="0C9672E3" w14:textId="77777777" w:rsidTr="00A81DCD">
        <w:trPr>
          <w:trHeight w:val="852"/>
        </w:trPr>
        <w:tc>
          <w:tcPr>
            <w:tcW w:w="2972" w:type="dxa"/>
          </w:tcPr>
          <w:p w14:paraId="07FF2D58" w14:textId="10BA282D"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133C25" w:rsidRPr="00BC0298" w:rsidRDefault="00133C25" w:rsidP="00133C25">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33C25" w:rsidRPr="00BC0298" w:rsidRDefault="00133C25" w:rsidP="00133C25">
            <w:pPr>
              <w:pStyle w:val="Prrafodelista1"/>
              <w:ind w:left="0"/>
              <w:jc w:val="both"/>
              <w:rPr>
                <w:rFonts w:asciiTheme="minorHAnsi" w:hAnsiTheme="minorHAnsi"/>
              </w:rPr>
            </w:pPr>
          </w:p>
          <w:p w14:paraId="33D00FED" w14:textId="263AFA55" w:rsidR="00133C25" w:rsidRPr="00BC0298" w:rsidRDefault="00133C25" w:rsidP="00720E0C">
            <w:pPr>
              <w:pStyle w:val="Prrafodelista1"/>
              <w:numPr>
                <w:ilvl w:val="0"/>
                <w:numId w:val="18"/>
              </w:numPr>
              <w:rPr>
                <w:rFonts w:asciiTheme="minorHAnsi" w:hAnsiTheme="minorHAnsi"/>
              </w:rPr>
            </w:pPr>
            <w:r w:rsidRPr="00BC0298">
              <w:rPr>
                <w:rFonts w:asciiTheme="minorHAnsi" w:hAnsiTheme="minorHAnsi"/>
              </w:rPr>
              <w:t xml:space="preserve">Propuesta Técnica. </w:t>
            </w:r>
          </w:p>
          <w:p w14:paraId="3FA2516A" w14:textId="77777777" w:rsidR="00133C25" w:rsidRPr="00BC0298" w:rsidRDefault="00133C25" w:rsidP="00720E0C">
            <w:pPr>
              <w:pStyle w:val="Prrafodelista1"/>
              <w:rPr>
                <w:rFonts w:asciiTheme="minorHAnsi" w:hAnsiTheme="minorHAnsi"/>
              </w:rPr>
            </w:pPr>
          </w:p>
          <w:p w14:paraId="7D21E804" w14:textId="2BDE8559" w:rsidR="00720E0C" w:rsidRDefault="00133C25" w:rsidP="00720E0C">
            <w:pPr>
              <w:pStyle w:val="Prrafodelista1"/>
              <w:numPr>
                <w:ilvl w:val="0"/>
                <w:numId w:val="18"/>
              </w:numPr>
              <w:rPr>
                <w:rFonts w:asciiTheme="minorHAnsi" w:hAnsiTheme="minorHAnsi"/>
              </w:rPr>
            </w:pPr>
            <w:r w:rsidRPr="00BC0298">
              <w:rPr>
                <w:rFonts w:asciiTheme="minorHAnsi" w:hAnsiTheme="minorHAnsi"/>
              </w:rPr>
              <w:lastRenderedPageBreak/>
              <w:t xml:space="preserve">Propuesta Económica. </w:t>
            </w:r>
          </w:p>
          <w:p w14:paraId="4679C1E3" w14:textId="77777777" w:rsidR="00720E0C" w:rsidRDefault="00720E0C" w:rsidP="00720E0C">
            <w:pPr>
              <w:pStyle w:val="Prrafodelista"/>
              <w:rPr>
                <w:rFonts w:asciiTheme="minorHAnsi" w:hAnsiTheme="minorHAnsi"/>
              </w:rPr>
            </w:pPr>
          </w:p>
          <w:p w14:paraId="6A5FED5D" w14:textId="3DCC02C4" w:rsidR="00720E0C" w:rsidRPr="00720E0C" w:rsidRDefault="00720E0C" w:rsidP="00720E0C">
            <w:pPr>
              <w:pStyle w:val="Prrafodelista1"/>
              <w:numPr>
                <w:ilvl w:val="0"/>
                <w:numId w:val="18"/>
              </w:numPr>
              <w:rPr>
                <w:rFonts w:asciiTheme="minorHAnsi" w:hAnsiTheme="minorHAnsi"/>
              </w:rPr>
            </w:pPr>
            <w:r w:rsidRPr="00720E0C">
              <w:rPr>
                <w:rFonts w:asciiTheme="minorHAnsi" w:hAnsiTheme="minorHAnsi"/>
              </w:rPr>
              <w:t>Garantía de seriedad de Propuesta.</w:t>
            </w:r>
          </w:p>
          <w:p w14:paraId="399ED84A" w14:textId="77777777" w:rsidR="00133C25" w:rsidRPr="00BC0298" w:rsidRDefault="00133C25" w:rsidP="00720E0C">
            <w:pPr>
              <w:pStyle w:val="Prrafodelista1"/>
              <w:ind w:left="0"/>
              <w:rPr>
                <w:rFonts w:asciiTheme="minorHAnsi" w:hAnsiTheme="minorHAnsi"/>
              </w:rPr>
            </w:pPr>
          </w:p>
          <w:p w14:paraId="1C0E11FC" w14:textId="165816D2" w:rsidR="00133C25" w:rsidRPr="00BC0298" w:rsidRDefault="00133C25" w:rsidP="00720E0C">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43C705E9" w14:textId="77777777" w:rsidR="00133C25" w:rsidRPr="00D77739" w:rsidRDefault="00133C25" w:rsidP="005B762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07903ED4" w:rsidR="00D77739" w:rsidRPr="00BC0298" w:rsidRDefault="00D77739" w:rsidP="00D77739">
            <w:pPr>
              <w:pStyle w:val="Prrafodelista"/>
              <w:tabs>
                <w:tab w:val="left" w:pos="1276"/>
              </w:tabs>
              <w:spacing w:before="240"/>
              <w:jc w:val="both"/>
              <w:rPr>
                <w:rFonts w:asciiTheme="minorHAnsi" w:hAnsiTheme="minorHAnsi" w:cs="Arial"/>
              </w:rPr>
            </w:pPr>
          </w:p>
        </w:tc>
      </w:tr>
      <w:tr w:rsidR="00133C25" w:rsidRPr="00A81DCD" w14:paraId="3F6D7719" w14:textId="77777777" w:rsidTr="00A81DCD">
        <w:trPr>
          <w:trHeight w:val="852"/>
        </w:trPr>
        <w:tc>
          <w:tcPr>
            <w:tcW w:w="2972" w:type="dxa"/>
          </w:tcPr>
          <w:p w14:paraId="7061185C" w14:textId="58AE89B6" w:rsidR="00133C25" w:rsidRPr="00A81DCD" w:rsidRDefault="00133C25" w:rsidP="00133C25">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133C25" w:rsidRPr="005E3FAF" w:rsidRDefault="00133C25" w:rsidP="00133C25">
            <w:pPr>
              <w:jc w:val="both"/>
              <w:rPr>
                <w:rFonts w:asciiTheme="minorHAnsi" w:hAnsiTheme="minorHAnsi" w:cstheme="minorHAnsi"/>
                <w:szCs w:val="18"/>
                <w:lang w:val="es-BO"/>
              </w:rPr>
            </w:pPr>
          </w:p>
          <w:p w14:paraId="1B35951B" w14:textId="0BC88DE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133C25" w:rsidRPr="005E3FAF" w:rsidRDefault="00133C25" w:rsidP="00133C25">
            <w:pPr>
              <w:jc w:val="both"/>
              <w:rPr>
                <w:rFonts w:asciiTheme="minorHAnsi" w:hAnsiTheme="minorHAnsi" w:cstheme="minorHAnsi"/>
                <w:szCs w:val="18"/>
              </w:rPr>
            </w:pPr>
          </w:p>
          <w:p w14:paraId="71A5E201" w14:textId="5B67CEDA"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33C25" w:rsidRPr="005E3FAF" w:rsidRDefault="00133C25" w:rsidP="00133C25">
            <w:pPr>
              <w:tabs>
                <w:tab w:val="left" w:pos="851"/>
              </w:tabs>
              <w:ind w:left="851" w:hanging="792"/>
              <w:rPr>
                <w:rFonts w:asciiTheme="minorHAnsi" w:hAnsiTheme="minorHAnsi" w:cstheme="minorHAnsi"/>
                <w:szCs w:val="18"/>
              </w:rPr>
            </w:pPr>
          </w:p>
          <w:p w14:paraId="33720EC0" w14:textId="458B7A96"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133C25" w:rsidRPr="005E3FAF" w:rsidRDefault="00133C25" w:rsidP="00133C25">
            <w:pPr>
              <w:ind w:left="1418"/>
              <w:rPr>
                <w:rFonts w:asciiTheme="minorHAnsi" w:hAnsiTheme="minorHAnsi" w:cstheme="minorHAnsi"/>
                <w:szCs w:val="18"/>
              </w:rPr>
            </w:pPr>
          </w:p>
          <w:p w14:paraId="32578CAD"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33C25" w:rsidRPr="005E3FAF" w:rsidRDefault="00133C25" w:rsidP="00133C25">
            <w:pPr>
              <w:ind w:left="1418"/>
              <w:rPr>
                <w:rFonts w:asciiTheme="minorHAnsi" w:hAnsiTheme="minorHAnsi" w:cstheme="minorHAnsi"/>
                <w:szCs w:val="18"/>
              </w:rPr>
            </w:pPr>
          </w:p>
          <w:p w14:paraId="52AC5A4C"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33C25" w:rsidRPr="00BC0298" w:rsidRDefault="00133C25" w:rsidP="00133C25">
            <w:pPr>
              <w:pStyle w:val="Prrafodelista1"/>
              <w:ind w:left="0"/>
              <w:jc w:val="both"/>
              <w:rPr>
                <w:rFonts w:asciiTheme="minorHAnsi" w:hAnsiTheme="minorHAnsi"/>
              </w:rPr>
            </w:pPr>
          </w:p>
        </w:tc>
      </w:tr>
      <w:tr w:rsidR="00133C25" w:rsidRPr="00A81DCD" w14:paraId="7F5D5944" w14:textId="77777777" w:rsidTr="00A81DCD">
        <w:trPr>
          <w:trHeight w:val="852"/>
        </w:trPr>
        <w:tc>
          <w:tcPr>
            <w:tcW w:w="2972" w:type="dxa"/>
          </w:tcPr>
          <w:p w14:paraId="1AE63FB5" w14:textId="02D56B30"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36C83641" w:rsidR="00133C25" w:rsidRDefault="00133C25" w:rsidP="00133C25">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D61DED" w14:textId="77777777" w:rsidR="005437AA" w:rsidRPr="00A81DCD" w:rsidRDefault="005437AA" w:rsidP="00133C25">
            <w:pPr>
              <w:jc w:val="both"/>
              <w:rPr>
                <w:rFonts w:asciiTheme="minorHAnsi" w:hAnsiTheme="minorHAnsi" w:cs="Arial"/>
              </w:rPr>
            </w:pPr>
          </w:p>
          <w:p w14:paraId="0AA46E4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lastRenderedPageBreak/>
              <w:t>Cuando en un proceso de contratación se demuestre cualquier relacionamiento por parte de cualquier funcionario del proponente o potencial proponente hacia cualquier empleado de la CSBP que no sea en forma escrita.</w:t>
            </w:r>
          </w:p>
          <w:p w14:paraId="64A26835" w14:textId="5DFA9599"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0EBD5B56"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C826DE2" w:rsidR="00133C25" w:rsidRPr="00B9606C" w:rsidRDefault="00133C25" w:rsidP="00B9606C">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002"/>
        <w:gridCol w:w="502"/>
        <w:gridCol w:w="7662"/>
        <w:gridCol w:w="13"/>
      </w:tblGrid>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437AA" w:rsidRPr="00A81DCD" w14:paraId="5FF70481" w14:textId="77777777" w:rsidTr="005437AA">
        <w:trPr>
          <w:trHeight w:val="926"/>
        </w:trPr>
        <w:tc>
          <w:tcPr>
            <w:tcW w:w="2418" w:type="dxa"/>
            <w:gridSpan w:val="2"/>
          </w:tcPr>
          <w:p w14:paraId="40FA9D3C" w14:textId="7DCA4B9F"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500" w:type="dxa"/>
            <w:gridSpan w:val="2"/>
          </w:tcPr>
          <w:p w14:paraId="33D70A18" w14:textId="77777777" w:rsidR="005437AA" w:rsidRPr="0092765A" w:rsidRDefault="005437AA" w:rsidP="005437AA">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Pr="00A81DCD">
              <w:rPr>
                <w:rFonts w:asciiTheme="minorHAnsi" w:hAnsiTheme="minorHAnsi" w:cs="Arial"/>
              </w:rPr>
              <w:t xml:space="preserve">La calificación de propuestas, se efectuará utilizando el sistema de evaluación y adjudicación: </w:t>
            </w:r>
            <w:r w:rsidRPr="0092765A">
              <w:rPr>
                <w:rFonts w:asciiTheme="minorHAnsi" w:hAnsiTheme="minorHAnsi" w:cs="Arial"/>
              </w:rPr>
              <w:t>MENOR PRECIO.</w:t>
            </w:r>
          </w:p>
          <w:p w14:paraId="5BAB0F76" w14:textId="77777777" w:rsidR="005437AA" w:rsidRPr="0092765A" w:rsidRDefault="005437AA" w:rsidP="005437AA">
            <w:pPr>
              <w:jc w:val="both"/>
              <w:rPr>
                <w:rFonts w:asciiTheme="minorHAnsi" w:hAnsiTheme="minorHAnsi" w:cs="Arial"/>
              </w:rPr>
            </w:pPr>
          </w:p>
          <w:p w14:paraId="4C7D0C6A" w14:textId="77777777" w:rsidR="005437AA" w:rsidRPr="0092765A" w:rsidRDefault="005437AA" w:rsidP="005437AA">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74522395" w14:textId="77777777" w:rsidR="005437AA" w:rsidRPr="0092765A" w:rsidRDefault="005437AA" w:rsidP="005437AA">
            <w:pPr>
              <w:jc w:val="both"/>
              <w:rPr>
                <w:rFonts w:asciiTheme="minorHAnsi" w:hAnsiTheme="minorHAnsi" w:cs="Arial"/>
              </w:rPr>
            </w:pPr>
          </w:p>
          <w:p w14:paraId="0E2C0C9C" w14:textId="77777777" w:rsidR="005437AA" w:rsidRDefault="005437AA" w:rsidP="005437AA">
            <w:pPr>
              <w:jc w:val="both"/>
              <w:rPr>
                <w:rFonts w:asciiTheme="minorHAnsi" w:hAnsiTheme="minorHAnsi" w:cs="Arial"/>
              </w:rPr>
            </w:pPr>
            <w:r w:rsidRPr="0092765A">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696EEFEB" w14:textId="6300E17B" w:rsidR="005437AA" w:rsidRPr="00A81DCD" w:rsidRDefault="005437AA" w:rsidP="005437AA">
            <w:pPr>
              <w:jc w:val="both"/>
              <w:rPr>
                <w:rFonts w:asciiTheme="minorHAnsi" w:hAnsiTheme="minorHAnsi" w:cstheme="minorHAnsi"/>
              </w:rPr>
            </w:pPr>
          </w:p>
        </w:tc>
      </w:tr>
      <w:tr w:rsidR="005437AA" w:rsidRPr="00A81DCD" w14:paraId="384C9145" w14:textId="77777777" w:rsidTr="005437AA">
        <w:trPr>
          <w:trHeight w:val="744"/>
        </w:trPr>
        <w:tc>
          <w:tcPr>
            <w:tcW w:w="2418" w:type="dxa"/>
            <w:gridSpan w:val="2"/>
          </w:tcPr>
          <w:p w14:paraId="5A5EB741" w14:textId="46170314"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7500" w:type="dxa"/>
            <w:gridSpan w:val="2"/>
          </w:tcPr>
          <w:p w14:paraId="498D98BE" w14:textId="6771CB03" w:rsidR="005437AA" w:rsidRDefault="005437AA" w:rsidP="005437AA">
            <w:pPr>
              <w:jc w:val="both"/>
              <w:rPr>
                <w:rFonts w:asciiTheme="minorHAnsi" w:hAnsiTheme="minorHAnsi" w:cs="Arial"/>
              </w:rPr>
            </w:pPr>
            <w:r w:rsidRPr="0092765A">
              <w:rPr>
                <w:rFonts w:asciiTheme="minorHAnsi" w:hAnsiTheme="minorHAnsi" w:cs="Arial"/>
              </w:rPr>
              <w:t>Se califica la propuesta con el MENOR PRECIO, procediendo a evaluar su documentación</w:t>
            </w:r>
            <w:r w:rsidR="00720E0C">
              <w:rPr>
                <w:rFonts w:asciiTheme="minorHAnsi" w:hAnsiTheme="minorHAnsi" w:cs="Arial"/>
              </w:rPr>
              <w:t xml:space="preserve"> legal, administrativa</w:t>
            </w:r>
            <w:r w:rsidRPr="0092765A">
              <w:rPr>
                <w:rFonts w:asciiTheme="minorHAnsi" w:hAnsiTheme="minorHAnsi" w:cs="Arial"/>
              </w:rPr>
              <w:t xml:space="preserve">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EA919B8" w14:textId="77777777" w:rsidR="005437AA" w:rsidRPr="00476A63" w:rsidRDefault="005437AA" w:rsidP="005437AA">
            <w:pPr>
              <w:jc w:val="both"/>
              <w:rPr>
                <w:rFonts w:asciiTheme="minorHAnsi" w:hAnsiTheme="minorHAnsi" w:cstheme="minorHAnsi"/>
                <w:b/>
                <w:bCs/>
              </w:rPr>
            </w:pPr>
          </w:p>
        </w:tc>
      </w:tr>
      <w:tr w:rsidR="005437AA" w:rsidRPr="00A81DCD" w14:paraId="17CE1D6A" w14:textId="77777777" w:rsidTr="00720E0C">
        <w:trPr>
          <w:trHeight w:val="1502"/>
        </w:trPr>
        <w:tc>
          <w:tcPr>
            <w:tcW w:w="2418" w:type="dxa"/>
            <w:gridSpan w:val="2"/>
            <w:tcBorders>
              <w:bottom w:val="single" w:sz="4" w:space="0" w:color="auto"/>
            </w:tcBorders>
          </w:tcPr>
          <w:p w14:paraId="6F9DED8E" w14:textId="21441FCE"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00" w:type="dxa"/>
            <w:gridSpan w:val="2"/>
            <w:tcBorders>
              <w:bottom w:val="single" w:sz="4" w:space="0" w:color="auto"/>
            </w:tcBorders>
          </w:tcPr>
          <w:p w14:paraId="2CF2495D" w14:textId="77777777" w:rsidR="005437AA" w:rsidRPr="00FC58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65F52F14" w14:textId="77777777" w:rsidR="005437AA" w:rsidRPr="00FC58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002BFC66" w:rsidR="005437AA" w:rsidRPr="00A81D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437AA" w:rsidRPr="00A81DCD" w14:paraId="2D4758AC" w14:textId="77777777" w:rsidTr="00720E0C">
        <w:trPr>
          <w:trHeight w:val="4071"/>
        </w:trPr>
        <w:tc>
          <w:tcPr>
            <w:tcW w:w="2418" w:type="dxa"/>
            <w:gridSpan w:val="2"/>
            <w:tcBorders>
              <w:bottom w:val="single" w:sz="4" w:space="0" w:color="auto"/>
            </w:tcBorders>
          </w:tcPr>
          <w:p w14:paraId="1FA1DE27" w14:textId="7D901518"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500" w:type="dxa"/>
            <w:gridSpan w:val="2"/>
            <w:tcBorders>
              <w:bottom w:val="single" w:sz="4" w:space="0" w:color="auto"/>
            </w:tcBorders>
          </w:tcPr>
          <w:p w14:paraId="6D42A3D7" w14:textId="77777777" w:rsidR="005437AA" w:rsidRPr="00A81DCD" w:rsidRDefault="005437AA" w:rsidP="005437AA">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0945A8E" w14:textId="77777777" w:rsidR="005437AA" w:rsidRPr="00A81DCD" w:rsidRDefault="005437AA" w:rsidP="005437AA">
            <w:pPr>
              <w:ind w:left="284"/>
              <w:jc w:val="both"/>
              <w:rPr>
                <w:rFonts w:asciiTheme="minorHAnsi" w:hAnsiTheme="minorHAnsi" w:cs="Arial"/>
              </w:rPr>
            </w:pPr>
          </w:p>
          <w:p w14:paraId="4662BF58"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55370EE"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Cuadros comparativos</w:t>
            </w:r>
          </w:p>
          <w:p w14:paraId="7D202BC1"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563B8E63"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Pr>
                <w:rFonts w:asciiTheme="minorHAnsi" w:hAnsiTheme="minorHAnsi" w:cs="Arial"/>
              </w:rPr>
              <w:t xml:space="preserve">(si corresponde) </w:t>
            </w:r>
            <w:r w:rsidRPr="00A81DCD">
              <w:rPr>
                <w:rFonts w:asciiTheme="minorHAnsi" w:hAnsiTheme="minorHAnsi" w:cs="Arial"/>
              </w:rPr>
              <w:t>s que se recomienda adjudicar, señalando precio referencial, precio adjudicado y diferencia.</w:t>
            </w:r>
          </w:p>
          <w:p w14:paraId="45D24ECC"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3025B1FD"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312A147F"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635AFFF7" w:rsidR="005437AA" w:rsidRPr="005D5D19" w:rsidRDefault="005437AA" w:rsidP="005437AA">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tc>
      </w:tr>
      <w:tr w:rsidR="00720E0C" w:rsidRPr="005C734B" w14:paraId="2766CF27" w14:textId="77777777" w:rsidTr="00720E0C">
        <w:trPr>
          <w:trHeight w:val="566"/>
        </w:trPr>
        <w:tc>
          <w:tcPr>
            <w:tcW w:w="9918" w:type="dxa"/>
            <w:gridSpan w:val="4"/>
            <w:tcBorders>
              <w:top w:val="single" w:sz="4" w:space="0" w:color="auto"/>
              <w:left w:val="nil"/>
              <w:bottom w:val="single" w:sz="4" w:space="0" w:color="auto"/>
              <w:right w:val="nil"/>
            </w:tcBorders>
            <w:shd w:val="clear" w:color="auto" w:fill="FFFFFF" w:themeFill="background1"/>
          </w:tcPr>
          <w:p w14:paraId="5C3CE695" w14:textId="77777777" w:rsidR="00720E0C" w:rsidRPr="00720E0C" w:rsidRDefault="00720E0C" w:rsidP="005437AA">
            <w:pPr>
              <w:jc w:val="center"/>
              <w:rPr>
                <w:rFonts w:asciiTheme="minorHAnsi" w:hAnsiTheme="minorHAnsi" w:cstheme="minorHAnsi"/>
                <w:b/>
                <w:color w:val="FFFFFF" w:themeColor="background1"/>
                <w:sz w:val="22"/>
                <w:szCs w:val="22"/>
              </w:rPr>
            </w:pPr>
          </w:p>
        </w:tc>
      </w:tr>
      <w:tr w:rsidR="005437AA" w:rsidRPr="005C734B" w14:paraId="7159E5EC" w14:textId="77777777" w:rsidTr="00720E0C">
        <w:trPr>
          <w:trHeight w:val="566"/>
        </w:trPr>
        <w:tc>
          <w:tcPr>
            <w:tcW w:w="9918" w:type="dxa"/>
            <w:gridSpan w:val="4"/>
            <w:tcBorders>
              <w:top w:val="single" w:sz="4" w:space="0" w:color="auto"/>
            </w:tcBorders>
            <w:shd w:val="clear" w:color="auto" w:fill="D0CECE" w:themeFill="background2" w:themeFillShade="E6"/>
          </w:tcPr>
          <w:p w14:paraId="731DC7D3" w14:textId="77777777" w:rsidR="005437AA" w:rsidRPr="005032BA" w:rsidRDefault="005437AA" w:rsidP="005437A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5437AA" w:rsidRPr="005C734B" w:rsidRDefault="005437AA" w:rsidP="005437AA">
            <w:pPr>
              <w:jc w:val="center"/>
              <w:rPr>
                <w:b/>
              </w:rPr>
            </w:pPr>
            <w:r w:rsidRPr="005032BA">
              <w:rPr>
                <w:rFonts w:asciiTheme="minorHAnsi" w:hAnsiTheme="minorHAnsi" w:cstheme="minorHAnsi"/>
                <w:b/>
                <w:sz w:val="22"/>
                <w:szCs w:val="22"/>
              </w:rPr>
              <w:t>SUSCRIPCION DE CONTRATO</w:t>
            </w:r>
          </w:p>
        </w:tc>
      </w:tr>
      <w:tr w:rsidR="005437AA" w:rsidRPr="00A81DCD" w14:paraId="4B520E77" w14:textId="77777777" w:rsidTr="00B9606C">
        <w:trPr>
          <w:trHeight w:val="3336"/>
        </w:trPr>
        <w:tc>
          <w:tcPr>
            <w:tcW w:w="0" w:type="auto"/>
          </w:tcPr>
          <w:p w14:paraId="20D6747D" w14:textId="77777777"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gridSpan w:val="3"/>
          </w:tcPr>
          <w:p w14:paraId="5E3FACA9" w14:textId="5262B5D9" w:rsidR="005437AA" w:rsidRDefault="005437AA" w:rsidP="005437AA">
            <w:pPr>
              <w:ind w:left="284"/>
              <w:jc w:val="both"/>
              <w:rPr>
                <w:rFonts w:asciiTheme="minorHAnsi" w:hAnsiTheme="minorHAnsi" w:cs="Arial"/>
              </w:rPr>
            </w:pPr>
            <w:r w:rsidRPr="00880F2E">
              <w:rPr>
                <w:rFonts w:asciiTheme="minorHAnsi" w:hAnsiTheme="minorHAnsi" w:cs="Arial"/>
              </w:rPr>
              <w:t xml:space="preserve">Tiene por objeto garantizar el cumplimiento y conclusión del contrato. </w:t>
            </w:r>
          </w:p>
          <w:p w14:paraId="6C208074" w14:textId="77777777" w:rsidR="005437AA" w:rsidRPr="00655D56" w:rsidRDefault="005437AA" w:rsidP="005437AA">
            <w:pPr>
              <w:ind w:left="284"/>
              <w:jc w:val="both"/>
              <w:rPr>
                <w:rFonts w:asciiTheme="minorHAnsi" w:hAnsiTheme="minorHAnsi" w:cs="Arial"/>
              </w:rPr>
            </w:pPr>
          </w:p>
          <w:p w14:paraId="4BCFB3A6" w14:textId="77777777" w:rsidR="005437AA" w:rsidRPr="00880F2E" w:rsidRDefault="005437AA" w:rsidP="005437AA">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A2BC27D" w14:textId="77777777" w:rsidR="005437AA" w:rsidRPr="00880F2E" w:rsidRDefault="005437AA" w:rsidP="005437AA">
            <w:pPr>
              <w:ind w:left="284"/>
              <w:jc w:val="both"/>
              <w:rPr>
                <w:rFonts w:asciiTheme="minorHAnsi" w:hAnsiTheme="minorHAnsi" w:cs="Arial"/>
              </w:rPr>
            </w:pPr>
          </w:p>
          <w:p w14:paraId="7BD137C8" w14:textId="77777777" w:rsidR="005437AA" w:rsidRPr="00880F2E" w:rsidRDefault="005437AA" w:rsidP="005437AA">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2455F5F5" w14:textId="77777777" w:rsidR="005437AA" w:rsidRPr="00880F2E" w:rsidRDefault="005437AA" w:rsidP="005437AA">
            <w:pPr>
              <w:ind w:left="284"/>
              <w:jc w:val="both"/>
              <w:rPr>
                <w:rFonts w:asciiTheme="minorHAnsi" w:hAnsiTheme="minorHAnsi" w:cs="Arial"/>
              </w:rPr>
            </w:pPr>
          </w:p>
          <w:p w14:paraId="1F34E56B" w14:textId="22BE3E96" w:rsidR="005437AA" w:rsidRPr="00A81DCD" w:rsidRDefault="005437AA" w:rsidP="00B9606C">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5437AA" w:rsidRPr="00A81DCD" w14:paraId="4CDD67C2" w14:textId="77777777" w:rsidTr="00B9606C">
        <w:trPr>
          <w:trHeight w:val="4957"/>
        </w:trPr>
        <w:tc>
          <w:tcPr>
            <w:tcW w:w="2002" w:type="dxa"/>
            <w:tcBorders>
              <w:bottom w:val="single" w:sz="4" w:space="0" w:color="auto"/>
            </w:tcBorders>
          </w:tcPr>
          <w:p w14:paraId="2601C7D8" w14:textId="77777777"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916" w:type="dxa"/>
            <w:gridSpan w:val="3"/>
            <w:tcBorders>
              <w:bottom w:val="single" w:sz="4" w:space="0" w:color="auto"/>
            </w:tcBorders>
          </w:tcPr>
          <w:p w14:paraId="2D5C706D" w14:textId="52D062F9"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E51DFF6" w14:textId="77777777" w:rsidR="005437AA" w:rsidRPr="00CC3F77" w:rsidRDefault="005437AA" w:rsidP="005437AA">
            <w:pPr>
              <w:pStyle w:val="Prrafodelista"/>
              <w:ind w:left="284"/>
              <w:jc w:val="both"/>
              <w:rPr>
                <w:rFonts w:asciiTheme="minorHAnsi" w:hAnsiTheme="minorHAnsi" w:cs="Arial"/>
              </w:rPr>
            </w:pPr>
          </w:p>
          <w:p w14:paraId="3609BC74"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5437AA" w:rsidRPr="00CC3F77" w:rsidRDefault="005437AA" w:rsidP="005437AA">
            <w:pPr>
              <w:pStyle w:val="Prrafodelista"/>
              <w:ind w:left="284"/>
              <w:jc w:val="both"/>
              <w:rPr>
                <w:rFonts w:asciiTheme="minorHAnsi" w:hAnsiTheme="minorHAnsi" w:cs="Arial"/>
              </w:rPr>
            </w:pPr>
          </w:p>
          <w:p w14:paraId="54BC4A35"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5437AA" w:rsidRPr="00CC3F77" w:rsidRDefault="005437AA" w:rsidP="005437AA">
            <w:pPr>
              <w:pStyle w:val="Prrafodelista"/>
              <w:ind w:left="284"/>
              <w:jc w:val="both"/>
              <w:rPr>
                <w:rFonts w:asciiTheme="minorHAnsi" w:hAnsiTheme="minorHAnsi" w:cs="Arial"/>
              </w:rPr>
            </w:pPr>
          </w:p>
          <w:p w14:paraId="4829E409"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0A1E1B45" w14:textId="77777777" w:rsidR="005437AA" w:rsidRPr="00CC3F77" w:rsidRDefault="005437AA" w:rsidP="005437AA">
            <w:pPr>
              <w:pStyle w:val="Prrafodelista"/>
              <w:ind w:left="284"/>
              <w:jc w:val="both"/>
              <w:rPr>
                <w:rFonts w:asciiTheme="minorHAnsi" w:hAnsiTheme="minorHAnsi" w:cs="Arial"/>
              </w:rPr>
            </w:pPr>
          </w:p>
          <w:p w14:paraId="4008CC0E" w14:textId="1506805A" w:rsidR="005437AA" w:rsidRDefault="005437AA" w:rsidP="005437AA">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2C891273" w14:textId="77777777" w:rsidR="005437AA" w:rsidRPr="00CC3F77" w:rsidRDefault="005437AA" w:rsidP="005437AA">
            <w:pPr>
              <w:pStyle w:val="Prrafodelista"/>
              <w:ind w:left="284"/>
              <w:jc w:val="both"/>
              <w:rPr>
                <w:rFonts w:asciiTheme="minorHAnsi" w:hAnsiTheme="minorHAnsi" w:cs="Arial"/>
              </w:rPr>
            </w:pPr>
          </w:p>
          <w:p w14:paraId="219585B2"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0036AED2" w14:textId="77777777" w:rsidR="005437AA" w:rsidRPr="00A81DCD" w:rsidRDefault="005437AA" w:rsidP="005437AA">
            <w:pPr>
              <w:jc w:val="both"/>
              <w:rPr>
                <w:rFonts w:asciiTheme="minorHAnsi" w:hAnsiTheme="minorHAnsi" w:cs="Arial"/>
              </w:rPr>
            </w:pPr>
          </w:p>
        </w:tc>
      </w:tr>
      <w:tr w:rsidR="005437AA" w:rsidRPr="00A81DCD" w14:paraId="6A8476E7" w14:textId="77777777" w:rsidTr="00720E0C">
        <w:tc>
          <w:tcPr>
            <w:tcW w:w="2002" w:type="dxa"/>
            <w:tcBorders>
              <w:bottom w:val="single" w:sz="4" w:space="0" w:color="auto"/>
            </w:tcBorders>
          </w:tcPr>
          <w:p w14:paraId="64E26387" w14:textId="77777777" w:rsidR="005437AA" w:rsidRPr="00A81DCD" w:rsidRDefault="005437AA" w:rsidP="005437A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5437AA" w:rsidRPr="00A81DCD" w:rsidRDefault="005437AA" w:rsidP="005437AA">
            <w:pPr>
              <w:pStyle w:val="Sinespaciado"/>
              <w:jc w:val="both"/>
              <w:rPr>
                <w:rFonts w:asciiTheme="minorHAnsi" w:hAnsiTheme="minorHAnsi" w:cstheme="minorHAnsi"/>
                <w:b/>
              </w:rPr>
            </w:pPr>
          </w:p>
        </w:tc>
        <w:tc>
          <w:tcPr>
            <w:tcW w:w="7916" w:type="dxa"/>
            <w:gridSpan w:val="3"/>
            <w:tcBorders>
              <w:bottom w:val="single" w:sz="4" w:space="0" w:color="auto"/>
            </w:tcBorders>
          </w:tcPr>
          <w:p w14:paraId="196E3BD2" w14:textId="77777777" w:rsidR="005437AA" w:rsidRPr="00B704FF" w:rsidRDefault="005437AA" w:rsidP="005437AA">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5437AA" w:rsidRPr="00A81DCD" w:rsidRDefault="005437AA" w:rsidP="005437AA">
            <w:pPr>
              <w:autoSpaceDE w:val="0"/>
              <w:autoSpaceDN w:val="0"/>
              <w:adjustRightInd w:val="0"/>
              <w:spacing w:after="142"/>
              <w:ind w:left="284"/>
              <w:jc w:val="both"/>
              <w:rPr>
                <w:rFonts w:asciiTheme="minorHAnsi" w:hAnsiTheme="minorHAnsi" w:cs="Arial"/>
              </w:rPr>
            </w:pPr>
          </w:p>
        </w:tc>
      </w:tr>
      <w:tr w:rsidR="00720E0C" w:rsidRPr="005C734B" w14:paraId="5CD2370B" w14:textId="77777777" w:rsidTr="00720E0C">
        <w:trPr>
          <w:trHeight w:val="936"/>
        </w:trPr>
        <w:tc>
          <w:tcPr>
            <w:tcW w:w="9918" w:type="dxa"/>
            <w:gridSpan w:val="4"/>
            <w:tcBorders>
              <w:top w:val="nil"/>
              <w:left w:val="nil"/>
              <w:bottom w:val="single" w:sz="4" w:space="0" w:color="auto"/>
              <w:right w:val="nil"/>
            </w:tcBorders>
            <w:shd w:val="clear" w:color="auto" w:fill="FFFFFF" w:themeFill="background1"/>
          </w:tcPr>
          <w:p w14:paraId="3FA5F5C4" w14:textId="77777777" w:rsidR="00720E0C" w:rsidRPr="004F33FD" w:rsidRDefault="00720E0C" w:rsidP="00D77739">
            <w:pPr>
              <w:rPr>
                <w:rFonts w:asciiTheme="minorHAnsi" w:hAnsiTheme="minorHAnsi" w:cs="Arial"/>
                <w:b/>
                <w:bCs/>
                <w:sz w:val="14"/>
                <w:szCs w:val="14"/>
              </w:rPr>
            </w:pPr>
          </w:p>
        </w:tc>
      </w:tr>
      <w:tr w:rsidR="005437AA" w:rsidRPr="005C734B" w14:paraId="50DFEAFA" w14:textId="77777777" w:rsidTr="00720E0C">
        <w:trPr>
          <w:trHeight w:val="936"/>
        </w:trPr>
        <w:tc>
          <w:tcPr>
            <w:tcW w:w="9918" w:type="dxa"/>
            <w:gridSpan w:val="4"/>
            <w:tcBorders>
              <w:top w:val="single" w:sz="4" w:space="0" w:color="auto"/>
            </w:tcBorders>
            <w:shd w:val="clear" w:color="auto" w:fill="D0CECE" w:themeFill="background2" w:themeFillShade="E6"/>
          </w:tcPr>
          <w:p w14:paraId="1329AF84" w14:textId="77777777" w:rsidR="004F33FD" w:rsidRPr="004F33FD" w:rsidRDefault="004F33FD" w:rsidP="005437AA">
            <w:pPr>
              <w:jc w:val="center"/>
              <w:rPr>
                <w:rFonts w:asciiTheme="minorHAnsi" w:hAnsiTheme="minorHAnsi" w:cs="Arial"/>
                <w:b/>
                <w:bCs/>
                <w:sz w:val="14"/>
                <w:szCs w:val="14"/>
              </w:rPr>
            </w:pPr>
          </w:p>
          <w:p w14:paraId="1879C5D3" w14:textId="43579CDD" w:rsidR="005437AA" w:rsidRPr="004F33FD" w:rsidRDefault="005437AA" w:rsidP="005437AA">
            <w:pPr>
              <w:jc w:val="center"/>
              <w:rPr>
                <w:rFonts w:asciiTheme="minorHAnsi" w:hAnsiTheme="minorHAnsi" w:cs="Arial"/>
                <w:b/>
                <w:bCs/>
              </w:rPr>
            </w:pPr>
            <w:r w:rsidRPr="004F33FD">
              <w:rPr>
                <w:rFonts w:asciiTheme="minorHAnsi" w:hAnsiTheme="minorHAnsi" w:cs="Arial"/>
                <w:b/>
                <w:bCs/>
              </w:rPr>
              <w:t>PARTE V</w:t>
            </w:r>
          </w:p>
          <w:p w14:paraId="289AACB2" w14:textId="4DF17663" w:rsidR="005437AA" w:rsidRPr="004F33FD" w:rsidRDefault="005437AA" w:rsidP="004F33FD">
            <w:pPr>
              <w:jc w:val="center"/>
              <w:rPr>
                <w:rFonts w:asciiTheme="minorHAnsi" w:hAnsiTheme="minorHAnsi" w:cs="Arial"/>
                <w:b/>
                <w:bCs/>
              </w:rPr>
            </w:pPr>
            <w:r w:rsidRPr="004F33FD">
              <w:rPr>
                <w:rFonts w:asciiTheme="minorHAnsi" w:hAnsiTheme="minorHAnsi" w:cs="Arial"/>
                <w:b/>
                <w:bCs/>
              </w:rPr>
              <w:t>ESPECIFICACIONES TECNICAS</w:t>
            </w:r>
          </w:p>
        </w:tc>
      </w:tr>
      <w:tr w:rsidR="005437AA" w:rsidRPr="005C734B" w14:paraId="000200AC" w14:textId="77777777" w:rsidTr="005437AA">
        <w:trPr>
          <w:gridAfter w:val="1"/>
          <w:wAfter w:w="33" w:type="dxa"/>
          <w:trHeight w:val="1119"/>
        </w:trPr>
        <w:tc>
          <w:tcPr>
            <w:tcW w:w="9885" w:type="dxa"/>
            <w:gridSpan w:val="3"/>
          </w:tcPr>
          <w:p w14:paraId="70C141F0" w14:textId="77777777" w:rsidR="00557D47" w:rsidRDefault="00557D47" w:rsidP="00557D47">
            <w:pPr>
              <w:pStyle w:val="Sinespaciado"/>
              <w:ind w:left="306"/>
              <w:rPr>
                <w:rFonts w:ascii="Arial" w:hAnsi="Arial" w:cs="Arial"/>
              </w:rPr>
            </w:pPr>
          </w:p>
          <w:p w14:paraId="08723020" w14:textId="6760BCC5" w:rsidR="00720E0C" w:rsidRPr="00AF3ACE" w:rsidRDefault="00720E0C" w:rsidP="00720E0C">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w:t>
            </w:r>
            <w:r w:rsidRPr="00AF3ACE">
              <w:rPr>
                <w:rFonts w:ascii="Calibri" w:hAnsi="Calibri" w:cs="Calibri"/>
              </w:rPr>
              <w:t>de</w:t>
            </w:r>
            <w:r w:rsidRPr="00AF3ACE">
              <w:rPr>
                <w:rFonts w:ascii="Calibri" w:hAnsi="Calibri" w:cs="Calibri"/>
                <w:b/>
                <w:bCs/>
              </w:rPr>
              <w:t xml:space="preserve"> </w:t>
            </w:r>
            <w:r w:rsidR="00F4202D">
              <w:rPr>
                <w:rFonts w:ascii="Calibri" w:hAnsi="Calibri" w:cs="Calibri"/>
                <w:b/>
                <w:bCs/>
              </w:rPr>
              <w:t xml:space="preserve">SERVICIOS </w:t>
            </w:r>
            <w:r w:rsidR="003A7607">
              <w:rPr>
                <w:rFonts w:ascii="Calibri" w:hAnsi="Calibri" w:cs="Calibri"/>
                <w:b/>
                <w:bCs/>
              </w:rPr>
              <w:t xml:space="preserve">MEDICOS EN </w:t>
            </w:r>
            <w:r w:rsidR="004B4D52">
              <w:rPr>
                <w:rFonts w:ascii="Calibri" w:hAnsi="Calibri" w:cs="Calibri"/>
                <w:b/>
                <w:bCs/>
              </w:rPr>
              <w:t>YAPACANI</w:t>
            </w:r>
            <w:r w:rsidR="003A7607">
              <w:rPr>
                <w:rFonts w:ascii="Calibri" w:hAnsi="Calibri" w:cs="Calibri"/>
                <w:b/>
                <w:bCs/>
              </w:rPr>
              <w:t xml:space="preserve"> </w:t>
            </w:r>
            <w:r w:rsidRPr="00AF3ACE">
              <w:rPr>
                <w:rFonts w:ascii="Calibri" w:hAnsi="Calibri" w:cs="Calibri"/>
              </w:rPr>
              <w:t>para cubrir las necesidades de los asegurados de acuerdo a lo requerido por los médicos de las distintas especialidades a ser cancelado de manera mensual.</w:t>
            </w:r>
          </w:p>
          <w:p w14:paraId="1FACF71F" w14:textId="77777777" w:rsidR="00720E0C" w:rsidRPr="00AF3ACE" w:rsidRDefault="00720E0C" w:rsidP="00720E0C">
            <w:pPr>
              <w:pStyle w:val="Sinespaciado"/>
              <w:jc w:val="both"/>
              <w:rPr>
                <w:rFonts w:ascii="Calibri" w:hAnsi="Calibri" w:cs="Calibri"/>
              </w:rPr>
            </w:pPr>
          </w:p>
          <w:p w14:paraId="49911C47" w14:textId="77777777" w:rsidR="00720E0C" w:rsidRPr="00AF3ACE" w:rsidRDefault="00720E0C" w:rsidP="00720E0C">
            <w:pPr>
              <w:pStyle w:val="Sinespaciado"/>
              <w:jc w:val="both"/>
              <w:rPr>
                <w:rFonts w:ascii="Calibri" w:hAnsi="Calibri" w:cs="Calibri"/>
                <w:b/>
                <w:bCs/>
              </w:rPr>
            </w:pPr>
            <w:r w:rsidRPr="00AF3ACE">
              <w:rPr>
                <w:rFonts w:ascii="Calibri" w:hAnsi="Calibri" w:cs="Calibri"/>
                <w:b/>
                <w:bCs/>
              </w:rPr>
              <w:t>FORMA EN LA CUAL SE SOLICITARÁ EL SERVICIO</w:t>
            </w:r>
          </w:p>
          <w:p w14:paraId="5EF6BC96" w14:textId="0C105BEB" w:rsidR="00720E0C" w:rsidRDefault="00720E0C" w:rsidP="00720E0C">
            <w:pPr>
              <w:pStyle w:val="Sinespaciado"/>
              <w:jc w:val="both"/>
              <w:rPr>
                <w:rFonts w:ascii="Calibri" w:hAnsi="Calibri" w:cs="Calibri"/>
                <w:sz w:val="16"/>
                <w:szCs w:val="16"/>
              </w:rPr>
            </w:pPr>
          </w:p>
          <w:p w14:paraId="6AA30B87" w14:textId="1C29931A" w:rsidR="003A7607" w:rsidRPr="00D77739" w:rsidRDefault="003A7607" w:rsidP="00550853">
            <w:pPr>
              <w:pStyle w:val="Sinespaciado"/>
              <w:numPr>
                <w:ilvl w:val="0"/>
                <w:numId w:val="23"/>
              </w:numPr>
              <w:jc w:val="both"/>
              <w:rPr>
                <w:rFonts w:ascii="Calibri" w:hAnsi="Calibri" w:cs="Calibri"/>
              </w:rPr>
            </w:pPr>
            <w:r w:rsidRPr="00D77739">
              <w:rPr>
                <w:rFonts w:ascii="Calibri" w:hAnsi="Calibri" w:cs="Calibri"/>
              </w:rPr>
              <w:t>CONSULTA EXTERNA</w:t>
            </w:r>
            <w:r w:rsidR="004C7A9A" w:rsidRPr="00D77739">
              <w:rPr>
                <w:rFonts w:ascii="Calibri" w:hAnsi="Calibri" w:cs="Calibri"/>
              </w:rPr>
              <w:t xml:space="preserve"> POR PAQUETE</w:t>
            </w:r>
            <w:r w:rsidRPr="00D77739">
              <w:rPr>
                <w:rFonts w:ascii="Calibri" w:hAnsi="Calibri" w:cs="Calibri"/>
              </w:rPr>
              <w:t>:</w:t>
            </w:r>
          </w:p>
          <w:p w14:paraId="4848C0FF" w14:textId="46254F84" w:rsidR="00993EDA" w:rsidRDefault="003A7607" w:rsidP="00550853">
            <w:pPr>
              <w:pStyle w:val="Sinespaciado"/>
              <w:numPr>
                <w:ilvl w:val="1"/>
                <w:numId w:val="23"/>
              </w:numPr>
              <w:jc w:val="both"/>
              <w:rPr>
                <w:rFonts w:ascii="Calibri" w:hAnsi="Calibri" w:cs="Calibri"/>
              </w:rPr>
            </w:pPr>
            <w:r w:rsidRPr="003345F1">
              <w:rPr>
                <w:rFonts w:ascii="Calibri" w:hAnsi="Calibri" w:cs="Calibri"/>
              </w:rPr>
              <w:t xml:space="preserve">El asegurado de la C.S.B.P., </w:t>
            </w:r>
            <w:r w:rsidR="00993EDA">
              <w:rPr>
                <w:rFonts w:ascii="Calibri" w:hAnsi="Calibri" w:cs="Calibri"/>
              </w:rPr>
              <w:t xml:space="preserve">que requiera consulta médica en las especialidades de </w:t>
            </w:r>
            <w:r w:rsidR="00C807E1" w:rsidRPr="00C807E1">
              <w:rPr>
                <w:rFonts w:ascii="Calibri" w:hAnsi="Calibri" w:cs="Calibri"/>
                <w:color w:val="FF0000"/>
              </w:rPr>
              <w:t>Medicina General</w:t>
            </w:r>
            <w:r w:rsidR="00C807E1">
              <w:rPr>
                <w:rFonts w:ascii="Calibri" w:hAnsi="Calibri" w:cs="Calibri"/>
              </w:rPr>
              <w:t xml:space="preserve">, </w:t>
            </w:r>
            <w:r w:rsidR="00993EDA">
              <w:rPr>
                <w:rFonts w:ascii="Calibri" w:hAnsi="Calibri" w:cs="Calibri"/>
              </w:rPr>
              <w:t xml:space="preserve">ginecología o </w:t>
            </w:r>
            <w:r w:rsidR="009A1B37">
              <w:rPr>
                <w:rFonts w:ascii="Calibri" w:hAnsi="Calibri" w:cs="Calibri"/>
              </w:rPr>
              <w:t xml:space="preserve">pediátrica en la localidad de </w:t>
            </w:r>
            <w:r w:rsidR="002617EF">
              <w:rPr>
                <w:rFonts w:ascii="Calibri" w:hAnsi="Calibri" w:cs="Calibri"/>
              </w:rPr>
              <w:t>Yapacaní</w:t>
            </w:r>
            <w:r w:rsidR="00993EDA">
              <w:rPr>
                <w:rFonts w:ascii="Calibri" w:hAnsi="Calibri" w:cs="Calibri"/>
              </w:rPr>
              <w:t>, deberá ser atendido previa presentación del carnet de asegurado, mismo que deberá encontrase vigente al momento de la atención; quedando bajo la responsabilidad del Centro médico mientras dure el procedimiento.</w:t>
            </w:r>
          </w:p>
          <w:p w14:paraId="6D48EF03" w14:textId="456214D8" w:rsidR="00993EDA" w:rsidRDefault="00993EDA" w:rsidP="00993EDA">
            <w:pPr>
              <w:pStyle w:val="Sinespaciado"/>
              <w:ind w:left="1440"/>
              <w:jc w:val="both"/>
              <w:rPr>
                <w:rFonts w:ascii="Calibri" w:hAnsi="Calibri" w:cs="Calibri"/>
              </w:rPr>
            </w:pPr>
          </w:p>
          <w:p w14:paraId="3F5D46AD" w14:textId="28A46255" w:rsidR="003A7607" w:rsidRPr="003345F1" w:rsidRDefault="00993EDA" w:rsidP="00550853">
            <w:pPr>
              <w:pStyle w:val="Sinespaciado"/>
              <w:numPr>
                <w:ilvl w:val="1"/>
                <w:numId w:val="23"/>
              </w:numPr>
              <w:jc w:val="both"/>
              <w:rPr>
                <w:rFonts w:ascii="Calibri" w:hAnsi="Calibri" w:cs="Calibri"/>
              </w:rPr>
            </w:pPr>
            <w:r>
              <w:rPr>
                <w:rFonts w:ascii="Calibri" w:hAnsi="Calibri" w:cs="Calibri"/>
              </w:rPr>
              <w:lastRenderedPageBreak/>
              <w:t>El proponente adjudicado mensualmente deberá enviar a la CSBP un informe Médico sobre cada uno de los asegurados a los cuales se les presto el servicio con las respectivas historias clínicas en SAMI, observaciones y recomendaciones</w:t>
            </w:r>
            <w:r w:rsidR="003A7607" w:rsidRPr="003345F1">
              <w:rPr>
                <w:rFonts w:ascii="Calibri" w:hAnsi="Calibri" w:cs="Calibri"/>
              </w:rPr>
              <w:t xml:space="preserve">.  </w:t>
            </w:r>
          </w:p>
          <w:p w14:paraId="15688CF5" w14:textId="77777777" w:rsidR="003A7607" w:rsidRDefault="003A7607" w:rsidP="00993EDA">
            <w:pPr>
              <w:pStyle w:val="Sinespaciado"/>
              <w:jc w:val="both"/>
              <w:rPr>
                <w:rFonts w:ascii="Calibri" w:hAnsi="Calibri" w:cs="Calibri"/>
                <w:sz w:val="16"/>
                <w:szCs w:val="16"/>
              </w:rPr>
            </w:pPr>
          </w:p>
          <w:p w14:paraId="225C7D71" w14:textId="5EA111F2" w:rsidR="00993EDA" w:rsidRPr="00D77739" w:rsidRDefault="00993EDA" w:rsidP="00550853">
            <w:pPr>
              <w:pStyle w:val="Sinespaciado"/>
              <w:numPr>
                <w:ilvl w:val="0"/>
                <w:numId w:val="23"/>
              </w:numPr>
              <w:jc w:val="both"/>
              <w:rPr>
                <w:rFonts w:ascii="Calibri" w:hAnsi="Calibri" w:cs="Calibri"/>
              </w:rPr>
            </w:pPr>
            <w:r w:rsidRPr="00D77739">
              <w:rPr>
                <w:rFonts w:ascii="Calibri" w:hAnsi="Calibri" w:cs="Calibri"/>
              </w:rPr>
              <w:t>CONSULTA ODONTOLOGICA</w:t>
            </w:r>
            <w:r w:rsidR="00794268" w:rsidRPr="00D77739">
              <w:rPr>
                <w:rFonts w:ascii="Calibri" w:hAnsi="Calibri" w:cs="Calibri"/>
              </w:rPr>
              <w:t xml:space="preserve"> POR EVENTO</w:t>
            </w:r>
            <w:r w:rsidRPr="00D77739">
              <w:rPr>
                <w:rFonts w:ascii="Calibri" w:hAnsi="Calibri" w:cs="Calibri"/>
              </w:rPr>
              <w:t>:</w:t>
            </w:r>
          </w:p>
          <w:p w14:paraId="4221AD78" w14:textId="262BBC61" w:rsidR="00CE563A" w:rsidRDefault="00993EDA" w:rsidP="00550853">
            <w:pPr>
              <w:pStyle w:val="Sinespaciado"/>
              <w:numPr>
                <w:ilvl w:val="1"/>
                <w:numId w:val="23"/>
              </w:numPr>
              <w:jc w:val="both"/>
              <w:rPr>
                <w:rFonts w:ascii="Calibri" w:hAnsi="Calibri" w:cs="Calibri"/>
              </w:rPr>
            </w:pPr>
            <w:bookmarkStart w:id="0" w:name="_Hlk141710552"/>
            <w:r w:rsidRPr="00993EDA">
              <w:rPr>
                <w:rFonts w:ascii="Calibri" w:hAnsi="Calibri" w:cs="Calibri"/>
              </w:rPr>
              <w:t>El</w:t>
            </w:r>
            <w:r w:rsidR="00CE563A" w:rsidRPr="003345F1">
              <w:rPr>
                <w:rFonts w:ascii="Calibri" w:hAnsi="Calibri" w:cs="Calibri"/>
              </w:rPr>
              <w:t xml:space="preserve"> asegurado de la C.S.B.P., </w:t>
            </w:r>
            <w:r w:rsidR="00CE563A">
              <w:rPr>
                <w:rFonts w:ascii="Calibri" w:hAnsi="Calibri" w:cs="Calibri"/>
              </w:rPr>
              <w:t>que requiera consulta médica en las especialidades de odontología</w:t>
            </w:r>
            <w:r w:rsidR="009A1B37">
              <w:rPr>
                <w:rFonts w:ascii="Calibri" w:hAnsi="Calibri" w:cs="Calibri"/>
              </w:rPr>
              <w:t xml:space="preserve"> en la localidad de </w:t>
            </w:r>
            <w:r w:rsidR="002617EF">
              <w:rPr>
                <w:rFonts w:ascii="Calibri" w:hAnsi="Calibri" w:cs="Calibri"/>
              </w:rPr>
              <w:t>Yapacaní</w:t>
            </w:r>
            <w:r w:rsidR="00CE563A">
              <w:rPr>
                <w:rFonts w:ascii="Calibri" w:hAnsi="Calibri" w:cs="Calibri"/>
              </w:rPr>
              <w:t>, deberá ser atendido previa presentación del carnet de asegurado, mismo que deberá encontrase vigente al momento de la atención; quedando bajo la responsabilidad del Centro médico mientras dure el procedimiento.</w:t>
            </w:r>
          </w:p>
          <w:bookmarkEnd w:id="0"/>
          <w:p w14:paraId="2108B28E" w14:textId="77777777" w:rsidR="00CE563A" w:rsidRDefault="00CE563A" w:rsidP="00CE563A">
            <w:pPr>
              <w:pStyle w:val="Sinespaciado"/>
              <w:ind w:left="1440"/>
              <w:jc w:val="both"/>
              <w:rPr>
                <w:rFonts w:ascii="Calibri" w:hAnsi="Calibri" w:cs="Calibri"/>
              </w:rPr>
            </w:pPr>
          </w:p>
          <w:p w14:paraId="65B6C2E2" w14:textId="77777777" w:rsidR="00CE563A" w:rsidRPr="003345F1" w:rsidRDefault="00CE563A" w:rsidP="00550853">
            <w:pPr>
              <w:pStyle w:val="Sinespaciado"/>
              <w:numPr>
                <w:ilvl w:val="1"/>
                <w:numId w:val="23"/>
              </w:numPr>
              <w:jc w:val="both"/>
              <w:rPr>
                <w:rFonts w:ascii="Calibri" w:hAnsi="Calibri" w:cs="Calibri"/>
              </w:rPr>
            </w:pPr>
            <w:bookmarkStart w:id="1" w:name="_Hlk141710580"/>
            <w:r>
              <w:rPr>
                <w:rFonts w:ascii="Calibri" w:hAnsi="Calibri" w:cs="Calibri"/>
              </w:rPr>
              <w:t>El proponente adjudicado mensualmente deberá enviar a la CSBP un informe Médico sobre cada uno de los asegurados a los cuales se les presto el servicio con las respectivas historias clínicas en SAMI, observaciones y recomendaciones</w:t>
            </w:r>
            <w:r w:rsidRPr="003345F1">
              <w:rPr>
                <w:rFonts w:ascii="Calibri" w:hAnsi="Calibri" w:cs="Calibri"/>
              </w:rPr>
              <w:t xml:space="preserve">. </w:t>
            </w:r>
            <w:bookmarkEnd w:id="1"/>
            <w:r w:rsidRPr="003345F1">
              <w:rPr>
                <w:rFonts w:ascii="Calibri" w:hAnsi="Calibri" w:cs="Calibri"/>
              </w:rPr>
              <w:t xml:space="preserve"> </w:t>
            </w:r>
          </w:p>
          <w:p w14:paraId="5ADDFB03" w14:textId="2F5F3504" w:rsidR="00993EDA" w:rsidRDefault="00993EDA" w:rsidP="00993EDA">
            <w:pPr>
              <w:pStyle w:val="Sinespaciado"/>
              <w:ind w:left="720"/>
              <w:jc w:val="both"/>
              <w:rPr>
                <w:rFonts w:ascii="Calibri" w:hAnsi="Calibri" w:cs="Calibri"/>
                <w:sz w:val="16"/>
                <w:szCs w:val="16"/>
              </w:rPr>
            </w:pPr>
          </w:p>
          <w:p w14:paraId="33B98FB2" w14:textId="01FD15BB" w:rsidR="003A7607" w:rsidRPr="00D77739" w:rsidRDefault="00794268" w:rsidP="00550853">
            <w:pPr>
              <w:pStyle w:val="Sinespaciado"/>
              <w:numPr>
                <w:ilvl w:val="0"/>
                <w:numId w:val="23"/>
              </w:numPr>
              <w:jc w:val="both"/>
              <w:rPr>
                <w:rFonts w:ascii="Calibri" w:hAnsi="Calibri" w:cs="Calibri"/>
              </w:rPr>
            </w:pPr>
            <w:r w:rsidRPr="00D77739">
              <w:rPr>
                <w:rFonts w:ascii="Calibri" w:hAnsi="Calibri" w:cs="Calibri"/>
              </w:rPr>
              <w:t xml:space="preserve">SERVICIOS </w:t>
            </w:r>
            <w:r w:rsidR="004C7A9A" w:rsidRPr="00D77739">
              <w:rPr>
                <w:rFonts w:ascii="Calibri" w:hAnsi="Calibri" w:cs="Calibri"/>
              </w:rPr>
              <w:t xml:space="preserve">MEDICOS DE EMERGENCIA Y HOSPITALARIOS </w:t>
            </w:r>
            <w:r w:rsidRPr="00D77739">
              <w:rPr>
                <w:rFonts w:ascii="Calibri" w:hAnsi="Calibri" w:cs="Calibri"/>
              </w:rPr>
              <w:t>POR EVENTO</w:t>
            </w:r>
          </w:p>
          <w:p w14:paraId="4879F290" w14:textId="0978B3B8" w:rsidR="00794268" w:rsidRDefault="00794268" w:rsidP="00550853">
            <w:pPr>
              <w:pStyle w:val="Sinespaciado"/>
              <w:numPr>
                <w:ilvl w:val="1"/>
                <w:numId w:val="23"/>
              </w:numPr>
              <w:jc w:val="both"/>
              <w:rPr>
                <w:rFonts w:ascii="Calibri" w:hAnsi="Calibri" w:cs="Calibri"/>
              </w:rPr>
            </w:pPr>
            <w:r w:rsidRPr="003345F1">
              <w:rPr>
                <w:rFonts w:ascii="Calibri" w:hAnsi="Calibri" w:cs="Calibri"/>
              </w:rPr>
              <w:t xml:space="preserve">El asegurado de la C.S.B.P., </w:t>
            </w:r>
            <w:r>
              <w:rPr>
                <w:rFonts w:ascii="Calibri" w:hAnsi="Calibri" w:cs="Calibri"/>
              </w:rPr>
              <w:t>que requiera Servicios Médicos y Hospitalarios</w:t>
            </w:r>
            <w:r w:rsidR="009A1B37">
              <w:rPr>
                <w:rFonts w:ascii="Calibri" w:hAnsi="Calibri" w:cs="Calibri"/>
              </w:rPr>
              <w:t xml:space="preserve"> en la localidad de </w:t>
            </w:r>
            <w:r w:rsidR="002617EF">
              <w:rPr>
                <w:rFonts w:ascii="Calibri" w:hAnsi="Calibri" w:cs="Calibri"/>
              </w:rPr>
              <w:t>Yapacaní</w:t>
            </w:r>
            <w:r>
              <w:rPr>
                <w:rFonts w:ascii="Calibri" w:hAnsi="Calibri" w:cs="Calibri"/>
              </w:rPr>
              <w:t>, deberá ser atendido previa presentación del carnet de asegurado, mismo que deberá encontrase vigente al momento de la atención; quedando bajo la responsabilidad del Centro médico mientras dure el procedimiento.</w:t>
            </w:r>
          </w:p>
          <w:p w14:paraId="2261FE83" w14:textId="246DACC0" w:rsidR="003A7607" w:rsidRDefault="003A7607" w:rsidP="003A7607">
            <w:pPr>
              <w:pStyle w:val="Sinespaciado"/>
              <w:jc w:val="both"/>
              <w:rPr>
                <w:rFonts w:ascii="Calibri" w:hAnsi="Calibri" w:cs="Calibri"/>
                <w:sz w:val="16"/>
                <w:szCs w:val="16"/>
              </w:rPr>
            </w:pPr>
          </w:p>
          <w:p w14:paraId="7017C466" w14:textId="6DF8481B" w:rsidR="000C0766" w:rsidRPr="003345F1" w:rsidRDefault="000C0766" w:rsidP="00550853">
            <w:pPr>
              <w:pStyle w:val="Sinespaciado"/>
              <w:numPr>
                <w:ilvl w:val="1"/>
                <w:numId w:val="23"/>
              </w:numPr>
              <w:jc w:val="both"/>
              <w:rPr>
                <w:rFonts w:ascii="Calibri" w:hAnsi="Calibri" w:cs="Calibri"/>
              </w:rPr>
            </w:pPr>
            <w:r>
              <w:rPr>
                <w:rFonts w:ascii="Calibri" w:hAnsi="Calibri" w:cs="Calibri"/>
              </w:rPr>
              <w:t>El proponente adjudicado mensualmente deberá enviar a la CSBP un informe Médico sobre cada uno de los asegurados a los cuales se les presto el servicio con las respectivas historias clínicas, observaciones y recomendaciones</w:t>
            </w:r>
            <w:r w:rsidRPr="003345F1">
              <w:rPr>
                <w:rFonts w:ascii="Calibri" w:hAnsi="Calibri" w:cs="Calibri"/>
              </w:rPr>
              <w:t xml:space="preserve">.  </w:t>
            </w:r>
          </w:p>
          <w:p w14:paraId="63ED8F5C" w14:textId="77777777" w:rsidR="003D1822" w:rsidRDefault="003D1822" w:rsidP="00720E0C">
            <w:pPr>
              <w:pStyle w:val="Sinespaciado"/>
              <w:rPr>
                <w:rFonts w:ascii="Calibri" w:hAnsi="Calibri" w:cs="Calibri"/>
                <w:b/>
                <w:bCs/>
              </w:rPr>
            </w:pPr>
          </w:p>
          <w:p w14:paraId="06F66D0F" w14:textId="04D469DA" w:rsidR="00720E0C" w:rsidRPr="00AF3ACE" w:rsidRDefault="00720E0C" w:rsidP="00720E0C">
            <w:pPr>
              <w:pStyle w:val="Sinespaciado"/>
              <w:rPr>
                <w:rFonts w:ascii="Calibri" w:hAnsi="Calibri" w:cs="Calibri"/>
                <w:b/>
                <w:bCs/>
              </w:rPr>
            </w:pPr>
            <w:r w:rsidRPr="00AF3ACE">
              <w:rPr>
                <w:rFonts w:ascii="Calibri" w:hAnsi="Calibri" w:cs="Calibri"/>
                <w:b/>
                <w:bCs/>
              </w:rPr>
              <w:t>PLAZO DE VIGENCIA DEL CONTRATO</w:t>
            </w:r>
          </w:p>
          <w:p w14:paraId="36C29AE9" w14:textId="1A61C9AF" w:rsidR="00720E0C" w:rsidRPr="00AF3ACE" w:rsidRDefault="00720E0C" w:rsidP="00720E0C">
            <w:pPr>
              <w:pStyle w:val="Sinespaciado"/>
              <w:rPr>
                <w:rFonts w:ascii="Calibri" w:hAnsi="Calibri" w:cs="Calibri"/>
              </w:rPr>
            </w:pPr>
            <w:r w:rsidRPr="00AF3ACE">
              <w:rPr>
                <w:rFonts w:ascii="Calibri" w:hAnsi="Calibri" w:cs="Calibri"/>
              </w:rPr>
              <w:t xml:space="preserve">El contrato tendrá una vigencia de </w:t>
            </w:r>
            <w:r w:rsidR="002E395C">
              <w:rPr>
                <w:rFonts w:ascii="Calibri" w:hAnsi="Calibri" w:cs="Calibri"/>
              </w:rPr>
              <w:t>DOS AÑOS</w:t>
            </w:r>
            <w:r w:rsidRPr="00AF3ACE">
              <w:rPr>
                <w:rFonts w:ascii="Calibri" w:hAnsi="Calibri" w:cs="Calibri"/>
              </w:rPr>
              <w:t>, renovables previo acuerdo entre partes.</w:t>
            </w:r>
          </w:p>
          <w:p w14:paraId="62BDBAE7" w14:textId="77777777" w:rsidR="00720E0C" w:rsidRPr="00AF3ACE" w:rsidRDefault="00720E0C" w:rsidP="00720E0C">
            <w:pPr>
              <w:autoSpaceDE w:val="0"/>
              <w:autoSpaceDN w:val="0"/>
              <w:adjustRightInd w:val="0"/>
              <w:jc w:val="both"/>
              <w:rPr>
                <w:rFonts w:ascii="Calibri" w:hAnsi="Calibri" w:cs="Calibri"/>
                <w:b/>
                <w:bCs/>
              </w:rPr>
            </w:pPr>
          </w:p>
          <w:p w14:paraId="23B81D17" w14:textId="68F3228D" w:rsidR="00720E0C" w:rsidRDefault="00720E0C" w:rsidP="00720E0C">
            <w:pPr>
              <w:autoSpaceDE w:val="0"/>
              <w:autoSpaceDN w:val="0"/>
              <w:adjustRightInd w:val="0"/>
              <w:jc w:val="both"/>
              <w:rPr>
                <w:rFonts w:ascii="Calibri" w:hAnsi="Calibri" w:cs="Calibri"/>
                <w:b/>
                <w:bCs/>
              </w:rPr>
            </w:pPr>
            <w:r w:rsidRPr="00AF3ACE">
              <w:rPr>
                <w:rFonts w:ascii="Calibri" w:hAnsi="Calibri" w:cs="Calibri"/>
                <w:b/>
                <w:bCs/>
              </w:rPr>
              <w:t>FORMA DE PAGO</w:t>
            </w:r>
          </w:p>
          <w:p w14:paraId="7A4E2E6F" w14:textId="77777777" w:rsidR="000C0766" w:rsidRDefault="000C0766" w:rsidP="000C0766">
            <w:pPr>
              <w:pStyle w:val="Sinespaciado"/>
              <w:jc w:val="both"/>
              <w:rPr>
                <w:rFonts w:ascii="Calibri" w:hAnsi="Calibri" w:cs="Calibri"/>
                <w:sz w:val="16"/>
                <w:szCs w:val="16"/>
              </w:rPr>
            </w:pPr>
          </w:p>
          <w:p w14:paraId="24585BC0" w14:textId="473612A8" w:rsidR="000C0766" w:rsidRPr="00D77739" w:rsidRDefault="000C0766" w:rsidP="00550853">
            <w:pPr>
              <w:pStyle w:val="Sinespaciado"/>
              <w:numPr>
                <w:ilvl w:val="0"/>
                <w:numId w:val="24"/>
              </w:numPr>
              <w:jc w:val="both"/>
              <w:rPr>
                <w:rFonts w:ascii="Calibri" w:hAnsi="Calibri" w:cs="Calibri"/>
              </w:rPr>
            </w:pPr>
            <w:r w:rsidRPr="00D77739">
              <w:rPr>
                <w:rFonts w:ascii="Calibri" w:hAnsi="Calibri" w:cs="Calibri"/>
              </w:rPr>
              <w:t>CONSULTA EXTERNA</w:t>
            </w:r>
            <w:r w:rsidR="004C7A9A" w:rsidRPr="00D77739">
              <w:rPr>
                <w:rFonts w:ascii="Calibri" w:hAnsi="Calibri" w:cs="Calibri"/>
              </w:rPr>
              <w:t xml:space="preserve"> POR PAQUETE</w:t>
            </w:r>
            <w:r w:rsidRPr="00D77739">
              <w:rPr>
                <w:rFonts w:ascii="Calibri" w:hAnsi="Calibri" w:cs="Calibri"/>
              </w:rPr>
              <w:t>:</w:t>
            </w:r>
          </w:p>
          <w:p w14:paraId="5281670B" w14:textId="4D58737C" w:rsidR="000C0766" w:rsidRDefault="00433B7B" w:rsidP="00433B7B">
            <w:pPr>
              <w:autoSpaceDE w:val="0"/>
              <w:autoSpaceDN w:val="0"/>
              <w:adjustRightInd w:val="0"/>
              <w:ind w:left="731"/>
              <w:jc w:val="both"/>
              <w:rPr>
                <w:rFonts w:ascii="Calibri" w:hAnsi="Calibri" w:cs="Calibri"/>
              </w:rPr>
            </w:pPr>
            <w:r w:rsidRPr="00433B7B">
              <w:rPr>
                <w:rFonts w:ascii="Calibri" w:hAnsi="Calibri" w:cs="Calibri"/>
              </w:rPr>
              <w:t>La CSBP realizará el pago por la compra del Servicio de manera mensual, para lo cual el Proveedor deberá</w:t>
            </w:r>
            <w:r w:rsidR="004D2154">
              <w:rPr>
                <w:rFonts w:ascii="Calibri" w:hAnsi="Calibri" w:cs="Calibri"/>
              </w:rPr>
              <w:t xml:space="preserve"> </w:t>
            </w:r>
            <w:r w:rsidRPr="00433B7B">
              <w:rPr>
                <w:rFonts w:ascii="Calibri" w:hAnsi="Calibri" w:cs="Calibri"/>
              </w:rPr>
              <w:t>presentar</w:t>
            </w:r>
            <w:r w:rsidR="004D2154">
              <w:rPr>
                <w:rFonts w:ascii="Calibri" w:hAnsi="Calibri" w:cs="Calibri"/>
              </w:rPr>
              <w:t xml:space="preserve"> (hasta cada 20 del mes) en Oficinas Administrativas – Contabilidad,</w:t>
            </w:r>
            <w:r w:rsidRPr="00433B7B">
              <w:rPr>
                <w:rFonts w:ascii="Calibri" w:hAnsi="Calibri" w:cs="Calibri"/>
              </w:rPr>
              <w:t xml:space="preserve"> </w:t>
            </w:r>
            <w:r>
              <w:rPr>
                <w:rFonts w:ascii="Calibri" w:hAnsi="Calibri" w:cs="Calibri"/>
              </w:rPr>
              <w:t>una</w:t>
            </w:r>
            <w:r w:rsidRPr="00433B7B">
              <w:rPr>
                <w:rFonts w:ascii="Calibri" w:hAnsi="Calibri" w:cs="Calibri"/>
              </w:rPr>
              <w:t xml:space="preserve"> solicitud de pago acompañada de la correspondiente factura y cuadro resumen de los pacientes atendidos durante el mes.</w:t>
            </w:r>
          </w:p>
          <w:p w14:paraId="63EE2325" w14:textId="41C73622" w:rsidR="00433B7B" w:rsidRDefault="00433B7B" w:rsidP="00433B7B">
            <w:pPr>
              <w:autoSpaceDE w:val="0"/>
              <w:autoSpaceDN w:val="0"/>
              <w:adjustRightInd w:val="0"/>
              <w:ind w:left="731"/>
              <w:jc w:val="both"/>
              <w:rPr>
                <w:rFonts w:ascii="Calibri" w:hAnsi="Calibri" w:cs="Calibri"/>
              </w:rPr>
            </w:pPr>
          </w:p>
          <w:p w14:paraId="4E591EF6" w14:textId="77777777" w:rsidR="00433B7B" w:rsidRPr="00D77739" w:rsidRDefault="00433B7B" w:rsidP="00550853">
            <w:pPr>
              <w:pStyle w:val="Sinespaciado"/>
              <w:numPr>
                <w:ilvl w:val="0"/>
                <w:numId w:val="24"/>
              </w:numPr>
              <w:jc w:val="both"/>
              <w:rPr>
                <w:rFonts w:ascii="Calibri" w:hAnsi="Calibri" w:cs="Calibri"/>
              </w:rPr>
            </w:pPr>
            <w:r w:rsidRPr="00D77739">
              <w:rPr>
                <w:rFonts w:ascii="Calibri" w:hAnsi="Calibri" w:cs="Calibri"/>
              </w:rPr>
              <w:t>CONSULTA ODONTOLOGICA POR EVENTO:</w:t>
            </w:r>
          </w:p>
          <w:p w14:paraId="12747B37" w14:textId="77777777" w:rsidR="00433B7B" w:rsidRPr="00433B7B" w:rsidRDefault="00433B7B" w:rsidP="00433B7B">
            <w:pPr>
              <w:pStyle w:val="Sinespaciado"/>
              <w:ind w:left="720"/>
              <w:jc w:val="both"/>
              <w:rPr>
                <w:rFonts w:ascii="Calibri" w:hAnsi="Calibri" w:cs="Calibri"/>
                <w:sz w:val="16"/>
                <w:szCs w:val="16"/>
              </w:rPr>
            </w:pPr>
          </w:p>
          <w:p w14:paraId="622AF258" w14:textId="24A01767" w:rsidR="00CE563A" w:rsidRDefault="00CE563A" w:rsidP="00CE563A">
            <w:pPr>
              <w:autoSpaceDE w:val="0"/>
              <w:autoSpaceDN w:val="0"/>
              <w:adjustRightInd w:val="0"/>
              <w:ind w:left="731"/>
              <w:jc w:val="both"/>
              <w:rPr>
                <w:rFonts w:ascii="Calibri" w:hAnsi="Calibri" w:cs="Calibri"/>
              </w:rPr>
            </w:pPr>
            <w:r w:rsidRPr="00433B7B">
              <w:rPr>
                <w:rFonts w:ascii="Calibri" w:hAnsi="Calibri" w:cs="Calibri"/>
              </w:rPr>
              <w:t>La CSBP realizará el pago por la compra del Servicio de manera mensual, para lo cual el Proveedor deberá</w:t>
            </w:r>
            <w:r>
              <w:rPr>
                <w:rFonts w:ascii="Calibri" w:hAnsi="Calibri" w:cs="Calibri"/>
              </w:rPr>
              <w:t xml:space="preserve"> </w:t>
            </w:r>
            <w:r w:rsidRPr="00433B7B">
              <w:rPr>
                <w:rFonts w:ascii="Calibri" w:hAnsi="Calibri" w:cs="Calibri"/>
              </w:rPr>
              <w:t>presentar</w:t>
            </w:r>
            <w:r>
              <w:rPr>
                <w:rFonts w:ascii="Calibri" w:hAnsi="Calibri" w:cs="Calibri"/>
              </w:rPr>
              <w:t xml:space="preserve"> (hasta cada 20 del mes) en Oficinas Administrativas – Contabilidad,</w:t>
            </w:r>
            <w:r w:rsidRPr="00433B7B">
              <w:rPr>
                <w:rFonts w:ascii="Calibri" w:hAnsi="Calibri" w:cs="Calibri"/>
              </w:rPr>
              <w:t xml:space="preserve"> </w:t>
            </w:r>
            <w:r>
              <w:rPr>
                <w:rFonts w:ascii="Calibri" w:hAnsi="Calibri" w:cs="Calibri"/>
              </w:rPr>
              <w:t>una</w:t>
            </w:r>
            <w:r w:rsidRPr="00433B7B">
              <w:rPr>
                <w:rFonts w:ascii="Calibri" w:hAnsi="Calibri" w:cs="Calibri"/>
              </w:rPr>
              <w:t xml:space="preserve"> solicitud de pago acompañada de la correspondiente factura y cuadro resumen de los pacientes atendidos durante el mes.</w:t>
            </w:r>
          </w:p>
          <w:p w14:paraId="2CAE8071" w14:textId="77777777" w:rsidR="00CE563A" w:rsidRDefault="00CE563A" w:rsidP="00CE563A">
            <w:pPr>
              <w:autoSpaceDE w:val="0"/>
              <w:autoSpaceDN w:val="0"/>
              <w:adjustRightInd w:val="0"/>
              <w:ind w:left="731"/>
              <w:jc w:val="both"/>
              <w:rPr>
                <w:rFonts w:ascii="Calibri" w:hAnsi="Calibri" w:cs="Calibri"/>
              </w:rPr>
            </w:pPr>
          </w:p>
          <w:p w14:paraId="1589175C" w14:textId="77777777" w:rsidR="004C7A9A" w:rsidRPr="00D77739" w:rsidRDefault="004C7A9A" w:rsidP="00550853">
            <w:pPr>
              <w:pStyle w:val="Sinespaciado"/>
              <w:numPr>
                <w:ilvl w:val="0"/>
                <w:numId w:val="23"/>
              </w:numPr>
              <w:jc w:val="both"/>
              <w:rPr>
                <w:rFonts w:ascii="Calibri" w:hAnsi="Calibri" w:cs="Calibri"/>
              </w:rPr>
            </w:pPr>
            <w:r w:rsidRPr="00D77739">
              <w:rPr>
                <w:rFonts w:ascii="Calibri" w:hAnsi="Calibri" w:cs="Calibri"/>
              </w:rPr>
              <w:t>SERVICIOS MEDICOS DE EMERGENCIA Y HOSPITALARIOS POR EVENTO</w:t>
            </w:r>
          </w:p>
          <w:p w14:paraId="60B9E405" w14:textId="56FC58BC" w:rsidR="004D2154" w:rsidRDefault="004D2154" w:rsidP="004D2154">
            <w:pPr>
              <w:autoSpaceDE w:val="0"/>
              <w:autoSpaceDN w:val="0"/>
              <w:adjustRightInd w:val="0"/>
              <w:ind w:left="731"/>
              <w:jc w:val="both"/>
              <w:rPr>
                <w:rFonts w:ascii="Calibri" w:hAnsi="Calibri" w:cs="Calibri"/>
              </w:rPr>
            </w:pPr>
            <w:r w:rsidRPr="00433B7B">
              <w:rPr>
                <w:rFonts w:ascii="Calibri" w:hAnsi="Calibri" w:cs="Calibri"/>
              </w:rPr>
              <w:t>La CSBP realizará el pago por la compra del Servicio de manera mensual, para lo cual el Proveedor deberá</w:t>
            </w:r>
            <w:r>
              <w:rPr>
                <w:rFonts w:ascii="Calibri" w:hAnsi="Calibri" w:cs="Calibri"/>
              </w:rPr>
              <w:t xml:space="preserve"> </w:t>
            </w:r>
            <w:r w:rsidRPr="00433B7B">
              <w:rPr>
                <w:rFonts w:ascii="Calibri" w:hAnsi="Calibri" w:cs="Calibri"/>
              </w:rPr>
              <w:t>presentar</w:t>
            </w:r>
            <w:r>
              <w:rPr>
                <w:rFonts w:ascii="Calibri" w:hAnsi="Calibri" w:cs="Calibri"/>
              </w:rPr>
              <w:t xml:space="preserve"> (hasta cada 20 del mes) en Oficinas Administrativas – Contabilidad,</w:t>
            </w:r>
            <w:r w:rsidRPr="00433B7B">
              <w:rPr>
                <w:rFonts w:ascii="Calibri" w:hAnsi="Calibri" w:cs="Calibri"/>
              </w:rPr>
              <w:t xml:space="preserve"> </w:t>
            </w:r>
            <w:r>
              <w:rPr>
                <w:rFonts w:ascii="Calibri" w:hAnsi="Calibri" w:cs="Calibri"/>
              </w:rPr>
              <w:t>una</w:t>
            </w:r>
            <w:r w:rsidRPr="00433B7B">
              <w:rPr>
                <w:rFonts w:ascii="Calibri" w:hAnsi="Calibri" w:cs="Calibri"/>
              </w:rPr>
              <w:t xml:space="preserve"> solicitud de pago acompañada de la correspondiente factura</w:t>
            </w:r>
            <w:r w:rsidR="003D464F">
              <w:rPr>
                <w:rFonts w:ascii="Calibri" w:hAnsi="Calibri" w:cs="Calibri"/>
              </w:rPr>
              <w:t xml:space="preserve">, orden de servicio del médico tratante de la CSBP, más informe final del profesional a cargo de cada caso, exponiendo estado en </w:t>
            </w:r>
            <w:r w:rsidR="009A1B37">
              <w:rPr>
                <w:rFonts w:ascii="Calibri" w:hAnsi="Calibri" w:cs="Calibri"/>
              </w:rPr>
              <w:t>e</w:t>
            </w:r>
            <w:r w:rsidR="003D464F">
              <w:rPr>
                <w:rFonts w:ascii="Calibri" w:hAnsi="Calibri" w:cs="Calibri"/>
              </w:rPr>
              <w:t xml:space="preserve">l que se da de alta o en </w:t>
            </w:r>
            <w:r w:rsidR="009A1B37">
              <w:rPr>
                <w:rFonts w:ascii="Calibri" w:hAnsi="Calibri" w:cs="Calibri"/>
              </w:rPr>
              <w:t>e</w:t>
            </w:r>
            <w:r w:rsidR="003D464F">
              <w:rPr>
                <w:rFonts w:ascii="Calibri" w:hAnsi="Calibri" w:cs="Calibri"/>
              </w:rPr>
              <w:t>l que se encuentran y cuadro resumen de los pacientes atendidos durante el mes indicando días de internación (si correspondiese)</w:t>
            </w:r>
          </w:p>
          <w:p w14:paraId="11652A31" w14:textId="77777777" w:rsidR="00720E0C" w:rsidRPr="00AF3ACE" w:rsidRDefault="00720E0C" w:rsidP="00720E0C">
            <w:pPr>
              <w:pStyle w:val="Sinespaciado"/>
              <w:rPr>
                <w:rFonts w:ascii="Calibri" w:hAnsi="Calibri" w:cs="Calibri"/>
              </w:rPr>
            </w:pPr>
          </w:p>
          <w:p w14:paraId="0225F762" w14:textId="77777777" w:rsidR="00D77739" w:rsidRDefault="00D77739" w:rsidP="00720E0C">
            <w:pPr>
              <w:pStyle w:val="Sinespaciado"/>
              <w:rPr>
                <w:rFonts w:ascii="Calibri" w:hAnsi="Calibri" w:cs="Calibri"/>
                <w:b/>
                <w:bCs/>
              </w:rPr>
            </w:pPr>
          </w:p>
          <w:p w14:paraId="71104C13" w14:textId="2FA25865" w:rsidR="00720E0C" w:rsidRDefault="00720E0C" w:rsidP="00720E0C">
            <w:pPr>
              <w:pStyle w:val="Sinespaciado"/>
              <w:rPr>
                <w:rFonts w:ascii="Calibri" w:hAnsi="Calibri" w:cs="Calibri"/>
                <w:b/>
                <w:bCs/>
              </w:rPr>
            </w:pPr>
            <w:r w:rsidRPr="00AF3ACE">
              <w:rPr>
                <w:rFonts w:ascii="Calibri" w:hAnsi="Calibri" w:cs="Calibri"/>
                <w:b/>
                <w:bCs/>
              </w:rPr>
              <w:lastRenderedPageBreak/>
              <w:t>REQUISITOS PARA LA PRESTACIÓN DEL SERVICIO</w:t>
            </w:r>
          </w:p>
          <w:p w14:paraId="41ED1980" w14:textId="2FBF3168" w:rsidR="003D464F" w:rsidRPr="00AF3ACE" w:rsidRDefault="003D464F" w:rsidP="00550853">
            <w:pPr>
              <w:pStyle w:val="Sinespaciado"/>
              <w:numPr>
                <w:ilvl w:val="0"/>
                <w:numId w:val="25"/>
              </w:numPr>
              <w:rPr>
                <w:rFonts w:ascii="Calibri" w:hAnsi="Calibri" w:cs="Calibri"/>
                <w:b/>
                <w:bCs/>
              </w:rPr>
            </w:pPr>
            <w:bookmarkStart w:id="2" w:name="_Hlk131495266"/>
            <w:r>
              <w:rPr>
                <w:rFonts w:ascii="Calibri" w:hAnsi="Calibri" w:cs="Calibri"/>
                <w:b/>
                <w:bCs/>
              </w:rPr>
              <w:t>CONSULTA EXTERNA</w:t>
            </w:r>
          </w:p>
          <w:bookmarkEnd w:id="2"/>
          <w:p w14:paraId="19437089" w14:textId="77777777" w:rsidR="00720E0C" w:rsidRPr="00AF3ACE" w:rsidRDefault="00720E0C" w:rsidP="003D464F">
            <w:pPr>
              <w:pStyle w:val="Sinespaciado"/>
              <w:ind w:left="731"/>
              <w:rPr>
                <w:rFonts w:ascii="Calibri" w:hAnsi="Calibri" w:cs="Calibri"/>
                <w:b/>
                <w:bCs/>
              </w:rPr>
            </w:pPr>
            <w:r w:rsidRPr="00AF3ACE">
              <w:rPr>
                <w:rFonts w:ascii="Calibri" w:hAnsi="Calibri" w:cs="Calibri"/>
                <w:b/>
                <w:bCs/>
              </w:rPr>
              <w:t>I REQUISITOS DE CUMPLIMIENTO OBLIGATORIO</w:t>
            </w:r>
          </w:p>
          <w:p w14:paraId="2401BD8A" w14:textId="273642F4" w:rsidR="00557D47" w:rsidRPr="004F33FD" w:rsidRDefault="00557D47" w:rsidP="00FB475E">
            <w:pPr>
              <w:autoSpaceDE w:val="0"/>
              <w:autoSpaceDN w:val="0"/>
              <w:adjustRightInd w:val="0"/>
              <w:ind w:left="426"/>
              <w:jc w:val="both"/>
              <w:rPr>
                <w:rFonts w:asciiTheme="minorHAnsi" w:hAnsiTheme="minorHAnsi" w:cs="Arial"/>
                <w:b/>
                <w:bCs/>
              </w:rPr>
            </w:pPr>
          </w:p>
          <w:tbl>
            <w:tblPr>
              <w:tblW w:w="940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8839"/>
            </w:tblGrid>
            <w:tr w:rsidR="00DB6F5F" w:rsidRPr="007C2FF5" w14:paraId="6527C300" w14:textId="77777777" w:rsidTr="00F8345A">
              <w:tc>
                <w:tcPr>
                  <w:tcW w:w="567" w:type="dxa"/>
                </w:tcPr>
                <w:p w14:paraId="1331EF51" w14:textId="77777777" w:rsidR="00DB6F5F" w:rsidRPr="00F8345A" w:rsidRDefault="00DB6F5F" w:rsidP="00DB6F5F">
                  <w:pPr>
                    <w:spacing w:after="60"/>
                    <w:jc w:val="both"/>
                    <w:rPr>
                      <w:rFonts w:asciiTheme="minorHAnsi" w:hAnsiTheme="minorHAnsi" w:cstheme="minorHAnsi"/>
                      <w:b/>
                      <w:sz w:val="16"/>
                      <w:szCs w:val="16"/>
                      <w:lang w:val="es-BO"/>
                    </w:rPr>
                  </w:pPr>
                  <w:bookmarkStart w:id="3" w:name="_Hlk130549726"/>
                  <w:r w:rsidRPr="00F8345A">
                    <w:rPr>
                      <w:rFonts w:asciiTheme="minorHAnsi" w:hAnsiTheme="minorHAnsi" w:cstheme="minorHAnsi"/>
                      <w:b/>
                      <w:sz w:val="16"/>
                      <w:szCs w:val="16"/>
                      <w:lang w:val="es-BO"/>
                    </w:rPr>
                    <w:t>A</w:t>
                  </w:r>
                </w:p>
              </w:tc>
              <w:tc>
                <w:tcPr>
                  <w:tcW w:w="8839" w:type="dxa"/>
                </w:tcPr>
                <w:p w14:paraId="7DB6B417" w14:textId="77777777" w:rsidR="00DB6F5F" w:rsidRPr="00DB6F5F" w:rsidRDefault="00DB6F5F" w:rsidP="00DB6F5F">
                  <w:pPr>
                    <w:spacing w:after="60"/>
                    <w:ind w:right="110"/>
                    <w:jc w:val="both"/>
                    <w:rPr>
                      <w:rFonts w:asciiTheme="minorHAnsi" w:hAnsiTheme="minorHAnsi" w:cstheme="minorHAnsi"/>
                      <w:b/>
                      <w:lang w:val="es-BO"/>
                    </w:rPr>
                  </w:pPr>
                  <w:r w:rsidRPr="00DB6F5F">
                    <w:rPr>
                      <w:rFonts w:asciiTheme="minorHAnsi" w:hAnsiTheme="minorHAnsi" w:cstheme="minorHAnsi"/>
                      <w:b/>
                      <w:lang w:val="es-BO"/>
                    </w:rPr>
                    <w:t>ASPECTOS GENERALES</w:t>
                  </w:r>
                </w:p>
              </w:tc>
            </w:tr>
            <w:tr w:rsidR="00DB6F5F" w:rsidRPr="007C2FF5" w14:paraId="7B303340" w14:textId="77777777" w:rsidTr="00F8345A">
              <w:tc>
                <w:tcPr>
                  <w:tcW w:w="567" w:type="dxa"/>
                </w:tcPr>
                <w:p w14:paraId="4170BF86" w14:textId="77777777" w:rsidR="00DB6F5F" w:rsidRPr="00F8345A" w:rsidRDefault="00DB6F5F" w:rsidP="00DB6F5F">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A.1</w:t>
                  </w:r>
                </w:p>
              </w:tc>
              <w:tc>
                <w:tcPr>
                  <w:tcW w:w="8839" w:type="dxa"/>
                </w:tcPr>
                <w:p w14:paraId="1D70606F" w14:textId="77777777" w:rsidR="00DB6F5F" w:rsidRPr="00DB6F5F" w:rsidRDefault="00DB6F5F" w:rsidP="00DB6F5F">
                  <w:pPr>
                    <w:spacing w:after="60"/>
                    <w:ind w:right="110"/>
                    <w:jc w:val="both"/>
                    <w:rPr>
                      <w:rFonts w:asciiTheme="minorHAnsi" w:hAnsiTheme="minorHAnsi" w:cstheme="minorHAnsi"/>
                      <w:lang w:val="es-BO"/>
                    </w:rPr>
                  </w:pPr>
                  <w:r w:rsidRPr="00DB6F5F">
                    <w:rPr>
                      <w:rFonts w:asciiTheme="minorHAnsi" w:hAnsiTheme="minorHAnsi" w:cstheme="minorHAnsi"/>
                      <w:lang w:val="es-BO"/>
                    </w:rPr>
                    <w:t>El proveedor deberá efectuar los procedimientos requeridos en su Centro Médico</w:t>
                  </w:r>
                  <w:r w:rsidRPr="0075390C">
                    <w:rPr>
                      <w:rFonts w:asciiTheme="minorHAnsi" w:hAnsiTheme="minorHAnsi" w:cstheme="minorHAnsi"/>
                      <w:lang w:val="es-BO"/>
                    </w:rPr>
                    <w:t>, proporcionando a la CSBP, la Infraestructura, recursos humanos, servicios, materiales, tecnología.</w:t>
                  </w:r>
                </w:p>
              </w:tc>
            </w:tr>
            <w:tr w:rsidR="00DB6F5F" w:rsidRPr="00C64A7A" w14:paraId="6BFAC9B6" w14:textId="77777777" w:rsidTr="00F8345A">
              <w:tc>
                <w:tcPr>
                  <w:tcW w:w="567" w:type="dxa"/>
                </w:tcPr>
                <w:p w14:paraId="032B0F8C" w14:textId="77777777" w:rsidR="00DB6F5F" w:rsidRPr="00F8345A" w:rsidRDefault="00DB6F5F" w:rsidP="00DB6F5F">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A.2</w:t>
                  </w:r>
                </w:p>
              </w:tc>
              <w:tc>
                <w:tcPr>
                  <w:tcW w:w="8839" w:type="dxa"/>
                </w:tcPr>
                <w:p w14:paraId="2600138D" w14:textId="77777777" w:rsidR="00DB6F5F" w:rsidRPr="00DB6F5F" w:rsidRDefault="00DB6F5F" w:rsidP="00DB6F5F">
                  <w:pPr>
                    <w:spacing w:after="60"/>
                    <w:ind w:right="110"/>
                    <w:jc w:val="both"/>
                    <w:rPr>
                      <w:rFonts w:asciiTheme="minorHAnsi" w:hAnsiTheme="minorHAnsi" w:cstheme="minorHAnsi"/>
                      <w:lang w:val="es-BO"/>
                    </w:rPr>
                  </w:pPr>
                  <w:r w:rsidRPr="00DB6F5F">
                    <w:rPr>
                      <w:rFonts w:asciiTheme="minorHAnsi" w:hAnsiTheme="minorHAnsi" w:cstheme="minorHAnsi"/>
                      <w:lang w:val="es-BO"/>
                    </w:rPr>
                    <w:t xml:space="preserve">El Centro Médico en el cual se realizarán los procedimientos deberá funcionar considerando las normas establecidas de </w:t>
                  </w:r>
                  <w:r w:rsidRPr="00DB6F5F">
                    <w:rPr>
                      <w:rFonts w:asciiTheme="minorHAnsi" w:hAnsiTheme="minorHAnsi" w:cstheme="minorHAnsi"/>
                      <w:b/>
                      <w:lang w:val="es-BO"/>
                    </w:rPr>
                    <w:t xml:space="preserve">Bioseguridad. </w:t>
                  </w:r>
                </w:p>
              </w:tc>
            </w:tr>
            <w:tr w:rsidR="00DB6F5F" w:rsidRPr="007C2FF5" w14:paraId="146F5073" w14:textId="77777777" w:rsidTr="00F8345A">
              <w:tc>
                <w:tcPr>
                  <w:tcW w:w="567" w:type="dxa"/>
                </w:tcPr>
                <w:p w14:paraId="0F193286" w14:textId="77777777" w:rsidR="00DB6F5F" w:rsidRPr="00F8345A" w:rsidRDefault="00DB6F5F" w:rsidP="00DB6F5F">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A.3</w:t>
                  </w:r>
                </w:p>
              </w:tc>
              <w:tc>
                <w:tcPr>
                  <w:tcW w:w="8839" w:type="dxa"/>
                </w:tcPr>
                <w:p w14:paraId="54B3E544" w14:textId="47B7503E" w:rsidR="00DB6F5F" w:rsidRPr="00DB6F5F" w:rsidRDefault="00DB6F5F" w:rsidP="00DB6F5F">
                  <w:pPr>
                    <w:spacing w:after="60"/>
                    <w:jc w:val="both"/>
                    <w:rPr>
                      <w:rFonts w:asciiTheme="minorHAnsi" w:hAnsiTheme="minorHAnsi" w:cstheme="minorHAnsi"/>
                      <w:lang w:val="es-BO"/>
                    </w:rPr>
                  </w:pPr>
                  <w:r w:rsidRPr="00DB6F5F">
                    <w:rPr>
                      <w:rFonts w:asciiTheme="minorHAnsi" w:hAnsiTheme="minorHAnsi" w:cstheme="minorHAnsi"/>
                      <w:lang w:val="es-BO"/>
                    </w:rPr>
                    <w:t xml:space="preserve">El proveedor deberá solicitar los pagos de manera mensual, adjuntando la documentación que respalda la atención realizada de acuerdo a lo establecido en el Punto FORMA DE PAGO </w:t>
                  </w:r>
                </w:p>
              </w:tc>
            </w:tr>
            <w:tr w:rsidR="00DB6F5F" w:rsidRPr="007C2FF5" w14:paraId="529A65E3" w14:textId="77777777" w:rsidTr="00F8345A">
              <w:tc>
                <w:tcPr>
                  <w:tcW w:w="567" w:type="dxa"/>
                </w:tcPr>
                <w:p w14:paraId="0D6E1117" w14:textId="77777777" w:rsidR="00DB6F5F" w:rsidRPr="00F8345A" w:rsidRDefault="00DB6F5F" w:rsidP="00DB6F5F">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B</w:t>
                  </w:r>
                </w:p>
              </w:tc>
              <w:tc>
                <w:tcPr>
                  <w:tcW w:w="8839" w:type="dxa"/>
                </w:tcPr>
                <w:p w14:paraId="52925381" w14:textId="77777777" w:rsidR="00DB6F5F" w:rsidRPr="00DB6F5F" w:rsidRDefault="00DB6F5F" w:rsidP="00DB6F5F">
                  <w:pPr>
                    <w:spacing w:after="60"/>
                    <w:jc w:val="both"/>
                    <w:rPr>
                      <w:rFonts w:asciiTheme="minorHAnsi" w:hAnsiTheme="minorHAnsi" w:cstheme="minorHAnsi"/>
                      <w:b/>
                      <w:lang w:val="es-BO"/>
                    </w:rPr>
                  </w:pPr>
                  <w:r w:rsidRPr="00DB6F5F">
                    <w:rPr>
                      <w:rFonts w:asciiTheme="minorHAnsi" w:hAnsiTheme="minorHAnsi" w:cstheme="minorHAnsi"/>
                      <w:b/>
                      <w:lang w:val="es-BO"/>
                    </w:rPr>
                    <w:t xml:space="preserve">DETALLE DEL SERVICIO </w:t>
                  </w:r>
                </w:p>
              </w:tc>
            </w:tr>
            <w:tr w:rsidR="00DB6F5F" w:rsidRPr="000E7A86" w14:paraId="728DC82F" w14:textId="77777777" w:rsidTr="00423642">
              <w:trPr>
                <w:trHeight w:val="1070"/>
              </w:trPr>
              <w:tc>
                <w:tcPr>
                  <w:tcW w:w="567" w:type="dxa"/>
                </w:tcPr>
                <w:p w14:paraId="08439022" w14:textId="77777777" w:rsidR="00DB6F5F" w:rsidRPr="00F8345A" w:rsidRDefault="00DB6F5F" w:rsidP="00DB6F5F">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B.1</w:t>
                  </w:r>
                </w:p>
                <w:p w14:paraId="22FD1396" w14:textId="77777777" w:rsidR="00DB6F5F" w:rsidRPr="00F8345A" w:rsidRDefault="00DB6F5F" w:rsidP="00DB6F5F">
                  <w:pPr>
                    <w:spacing w:after="60"/>
                    <w:jc w:val="both"/>
                    <w:rPr>
                      <w:rFonts w:asciiTheme="minorHAnsi" w:hAnsiTheme="minorHAnsi" w:cstheme="minorHAnsi"/>
                      <w:sz w:val="16"/>
                      <w:szCs w:val="16"/>
                      <w:lang w:val="es-BO"/>
                    </w:rPr>
                  </w:pPr>
                </w:p>
              </w:tc>
              <w:tc>
                <w:tcPr>
                  <w:tcW w:w="8839" w:type="dxa"/>
                  <w:vAlign w:val="bottom"/>
                </w:tcPr>
                <w:p w14:paraId="13E37425" w14:textId="197AC1AA" w:rsidR="00DB6F5F" w:rsidRPr="00B3084A" w:rsidRDefault="00DB6F5F" w:rsidP="00497075">
                  <w:pPr>
                    <w:jc w:val="both"/>
                    <w:rPr>
                      <w:rFonts w:asciiTheme="minorHAnsi" w:hAnsiTheme="minorHAnsi" w:cstheme="minorHAnsi"/>
                      <w:lang w:val="es-BO"/>
                    </w:rPr>
                  </w:pPr>
                  <w:r w:rsidRPr="00B3084A">
                    <w:rPr>
                      <w:rFonts w:asciiTheme="minorHAnsi" w:hAnsiTheme="minorHAnsi" w:cstheme="minorHAnsi"/>
                      <w:lang w:val="es-BO"/>
                    </w:rPr>
                    <w:t xml:space="preserve">Servicio de Consulta externa </w:t>
                  </w:r>
                  <w:r w:rsidRPr="00B3084A">
                    <w:rPr>
                      <w:rFonts w:asciiTheme="minorHAnsi" w:hAnsiTheme="minorHAnsi" w:cstheme="minorHAnsi"/>
                      <w:b/>
                      <w:bCs/>
                      <w:lang w:val="es-BO"/>
                    </w:rPr>
                    <w:t>por paquete</w:t>
                  </w:r>
                  <w:r w:rsidRPr="00B3084A">
                    <w:rPr>
                      <w:rFonts w:asciiTheme="minorHAnsi" w:hAnsiTheme="minorHAnsi" w:cstheme="minorHAnsi"/>
                      <w:lang w:val="es-BO"/>
                    </w:rPr>
                    <w:t xml:space="preserve"> en la</w:t>
                  </w:r>
                  <w:r w:rsidR="0058306A" w:rsidRPr="00B3084A">
                    <w:rPr>
                      <w:rFonts w:asciiTheme="minorHAnsi" w:hAnsiTheme="minorHAnsi" w:cstheme="minorHAnsi"/>
                      <w:lang w:val="es-BO"/>
                    </w:rPr>
                    <w:t>s</w:t>
                  </w:r>
                  <w:r w:rsidRPr="00B3084A">
                    <w:rPr>
                      <w:rFonts w:asciiTheme="minorHAnsi" w:hAnsiTheme="minorHAnsi" w:cstheme="minorHAnsi"/>
                      <w:lang w:val="es-BO"/>
                    </w:rPr>
                    <w:t xml:space="preserve"> especialidad</w:t>
                  </w:r>
                  <w:r w:rsidR="0058306A" w:rsidRPr="00B3084A">
                    <w:rPr>
                      <w:rFonts w:asciiTheme="minorHAnsi" w:hAnsiTheme="minorHAnsi" w:cstheme="minorHAnsi"/>
                      <w:lang w:val="es-BO"/>
                    </w:rPr>
                    <w:t>es</w:t>
                  </w:r>
                  <w:r w:rsidRPr="00B3084A">
                    <w:rPr>
                      <w:rFonts w:asciiTheme="minorHAnsi" w:hAnsiTheme="minorHAnsi" w:cstheme="minorHAnsi"/>
                      <w:lang w:val="es-BO"/>
                    </w:rPr>
                    <w:t xml:space="preserve"> de </w:t>
                  </w:r>
                  <w:r w:rsidR="00FD2E21" w:rsidRPr="00B3084A">
                    <w:rPr>
                      <w:rFonts w:asciiTheme="minorHAnsi" w:hAnsiTheme="minorHAnsi" w:cstheme="minorHAnsi"/>
                      <w:lang w:val="es-BO"/>
                    </w:rPr>
                    <w:t>Medicina General</w:t>
                  </w:r>
                  <w:r w:rsidR="0058306A" w:rsidRPr="00B3084A">
                    <w:rPr>
                      <w:rFonts w:asciiTheme="minorHAnsi" w:hAnsiTheme="minorHAnsi" w:cstheme="minorHAnsi"/>
                      <w:lang w:val="es-BO"/>
                    </w:rPr>
                    <w:t xml:space="preserve">, Pediatría y Ginecología </w:t>
                  </w:r>
                  <w:r w:rsidRPr="00B3084A">
                    <w:rPr>
                      <w:rFonts w:asciiTheme="minorHAnsi" w:hAnsiTheme="minorHAnsi" w:cstheme="minorHAnsi"/>
                      <w:lang w:val="es-BO"/>
                    </w:rPr>
                    <w:t>bajo las siguientes condiciones:</w:t>
                  </w:r>
                </w:p>
                <w:p w14:paraId="21E5613B" w14:textId="77777777" w:rsidR="00DB6F5F" w:rsidRPr="00B3084A" w:rsidRDefault="00DB6F5F" w:rsidP="00DB6F5F">
                  <w:pPr>
                    <w:rPr>
                      <w:rFonts w:asciiTheme="minorHAnsi" w:hAnsiTheme="minorHAnsi" w:cstheme="minorHAnsi"/>
                      <w:lang w:val="es-BO"/>
                    </w:rPr>
                  </w:pPr>
                </w:p>
                <w:p w14:paraId="30989688" w14:textId="4CCDB642" w:rsidR="00CE563A" w:rsidRPr="00F8345A" w:rsidRDefault="00DB6F5F" w:rsidP="00CE563A">
                  <w:pPr>
                    <w:rPr>
                      <w:rFonts w:asciiTheme="minorHAnsi" w:hAnsiTheme="minorHAnsi" w:cstheme="minorHAnsi"/>
                      <w:lang w:val="es-BO"/>
                    </w:rPr>
                  </w:pPr>
                  <w:r w:rsidRPr="00B3084A">
                    <w:rPr>
                      <w:rFonts w:asciiTheme="minorHAnsi" w:hAnsiTheme="minorHAnsi" w:cstheme="minorHAnsi"/>
                      <w:lang w:val="es-BO"/>
                    </w:rPr>
                    <w:t>Atención de lunes a viernes teniendo un límite de</w:t>
                  </w:r>
                  <w:r w:rsidR="0058306A" w:rsidRPr="00B3084A">
                    <w:rPr>
                      <w:rFonts w:asciiTheme="minorHAnsi" w:hAnsiTheme="minorHAnsi" w:cstheme="minorHAnsi"/>
                      <w:lang w:val="es-BO"/>
                    </w:rPr>
                    <w:t xml:space="preserve"> 24</w:t>
                  </w:r>
                  <w:r w:rsidRPr="00B3084A">
                    <w:rPr>
                      <w:rFonts w:asciiTheme="minorHAnsi" w:hAnsiTheme="minorHAnsi" w:cstheme="minorHAnsi"/>
                      <w:lang w:val="es-BO"/>
                    </w:rPr>
                    <w:t xml:space="preserve"> pacientes por día </w:t>
                  </w:r>
                  <w:r w:rsidR="0058306A" w:rsidRPr="00B3084A">
                    <w:rPr>
                      <w:rFonts w:asciiTheme="minorHAnsi" w:hAnsiTheme="minorHAnsi" w:cstheme="minorHAnsi"/>
                      <w:lang w:val="es-BO"/>
                    </w:rPr>
                    <w:t>(considerando las 3 especialidades requeridas)</w:t>
                  </w:r>
                </w:p>
                <w:p w14:paraId="37CDF070" w14:textId="74B4D674" w:rsidR="00DB6F5F" w:rsidRPr="00423642" w:rsidRDefault="00DB6F5F" w:rsidP="00423642">
                  <w:pPr>
                    <w:rPr>
                      <w:rFonts w:asciiTheme="minorHAnsi" w:hAnsiTheme="minorHAnsi" w:cstheme="minorHAnsi"/>
                      <w:lang w:val="es-BO"/>
                    </w:rPr>
                  </w:pPr>
                </w:p>
              </w:tc>
            </w:tr>
            <w:tr w:rsidR="00BB1C40" w:rsidRPr="007C2FF5" w14:paraId="5DDD4DFB" w14:textId="77777777" w:rsidTr="00F8345A">
              <w:tc>
                <w:tcPr>
                  <w:tcW w:w="567" w:type="dxa"/>
                </w:tcPr>
                <w:p w14:paraId="68E4EEF8" w14:textId="77777777" w:rsidR="00BB1C40" w:rsidRPr="00F8345A" w:rsidRDefault="00BB1C40" w:rsidP="00BB1C40">
                  <w:pPr>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C</w:t>
                  </w:r>
                </w:p>
              </w:tc>
              <w:tc>
                <w:tcPr>
                  <w:tcW w:w="8839" w:type="dxa"/>
                </w:tcPr>
                <w:p w14:paraId="31B091FC" w14:textId="77777777" w:rsidR="00BB1C40" w:rsidRPr="00F8345A" w:rsidRDefault="00BB1C40" w:rsidP="00BB1C40">
                  <w:pPr>
                    <w:jc w:val="both"/>
                    <w:rPr>
                      <w:rFonts w:asciiTheme="minorHAnsi" w:hAnsiTheme="minorHAnsi" w:cstheme="minorHAnsi"/>
                      <w:b/>
                      <w:lang w:val="es-BO"/>
                    </w:rPr>
                  </w:pPr>
                  <w:r w:rsidRPr="00F8345A">
                    <w:rPr>
                      <w:rFonts w:asciiTheme="minorHAnsi" w:hAnsiTheme="minorHAnsi" w:cstheme="minorHAnsi"/>
                      <w:b/>
                      <w:lang w:val="es-BO"/>
                    </w:rPr>
                    <w:t>COMPROMISOS A ASUMIR</w:t>
                  </w:r>
                </w:p>
              </w:tc>
            </w:tr>
            <w:tr w:rsidR="00BB1C40" w:rsidRPr="00CC568E" w14:paraId="4EF4403C" w14:textId="77777777" w:rsidTr="00F8345A">
              <w:tc>
                <w:tcPr>
                  <w:tcW w:w="567" w:type="dxa"/>
                </w:tcPr>
                <w:p w14:paraId="0E05836F" w14:textId="77777777" w:rsidR="00BB1C40" w:rsidRPr="00F8345A" w:rsidRDefault="00BB1C40" w:rsidP="00BB1C40">
                  <w:pPr>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C.1</w:t>
                  </w:r>
                </w:p>
              </w:tc>
              <w:tc>
                <w:tcPr>
                  <w:tcW w:w="8839" w:type="dxa"/>
                </w:tcPr>
                <w:p w14:paraId="048FE65C" w14:textId="77777777" w:rsidR="00BB1C40" w:rsidRPr="00F8345A" w:rsidRDefault="00BB1C40" w:rsidP="00BB1C40">
                  <w:pPr>
                    <w:jc w:val="both"/>
                    <w:rPr>
                      <w:rFonts w:asciiTheme="minorHAnsi" w:hAnsiTheme="minorHAnsi" w:cstheme="minorHAnsi"/>
                      <w:b/>
                      <w:lang w:val="es-BO"/>
                    </w:rPr>
                  </w:pPr>
                  <w:r w:rsidRPr="00F8345A">
                    <w:rPr>
                      <w:rFonts w:asciiTheme="minorHAnsi" w:hAnsiTheme="minorHAnsi" w:cstheme="minorHAnsi"/>
                      <w:b/>
                      <w:lang w:val="es-BO"/>
                    </w:rPr>
                    <w:t>CONFIDENCIALIDAD</w:t>
                  </w:r>
                </w:p>
                <w:p w14:paraId="1F851145" w14:textId="77777777" w:rsidR="00BB1C40" w:rsidRPr="00F8345A" w:rsidRDefault="00BB1C40" w:rsidP="00BB1C40">
                  <w:pPr>
                    <w:jc w:val="both"/>
                    <w:rPr>
                      <w:rFonts w:asciiTheme="minorHAnsi" w:hAnsiTheme="minorHAnsi" w:cstheme="minorHAnsi"/>
                      <w:lang w:val="es-BO"/>
                    </w:rPr>
                  </w:pPr>
                  <w:r w:rsidRPr="00F8345A">
                    <w:rPr>
                      <w:rFonts w:asciiTheme="minorHAnsi" w:hAnsiTheme="minorHAnsi" w:cstheme="minorHAnsi"/>
                      <w:lang w:val="es-BO"/>
                    </w:rPr>
                    <w:t xml:space="preserve">El proponente se comprometerá: A la </w:t>
                  </w:r>
                  <w:r w:rsidRPr="00F8345A">
                    <w:rPr>
                      <w:rFonts w:asciiTheme="minorHAnsi" w:hAnsiTheme="minorHAnsi" w:cstheme="minorHAnsi"/>
                      <w:b/>
                      <w:lang w:val="es-BO"/>
                    </w:rPr>
                    <w:t xml:space="preserve">CONFIDENCIALIDAD </w:t>
                  </w:r>
                  <w:r w:rsidRPr="00F8345A">
                    <w:rPr>
                      <w:rFonts w:asciiTheme="minorHAnsi" w:hAnsiTheme="minorHAnsi" w:cstheme="minorHAnsi"/>
                      <w:lang w:val="es-BO"/>
                    </w:rPr>
                    <w:t>– Tanto el proveedor de los servicios como sus dependientes en general se obliga a mantener la confidencialidad y reserva profesional sobre historias clínicas y cualquier información, de los asegurados y beneficiarios de la Caja, a la que tenga acceso por razón de su actuación.</w:t>
                  </w:r>
                </w:p>
              </w:tc>
            </w:tr>
            <w:tr w:rsidR="00BB1C40" w:rsidRPr="00D13FFA" w14:paraId="17D02AFC" w14:textId="77777777" w:rsidTr="00F8345A">
              <w:tc>
                <w:tcPr>
                  <w:tcW w:w="567" w:type="dxa"/>
                </w:tcPr>
                <w:p w14:paraId="0B51122B" w14:textId="77777777" w:rsidR="00BB1C40" w:rsidRPr="00F8345A" w:rsidRDefault="00BB1C40" w:rsidP="00BB1C40">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C.2</w:t>
                  </w:r>
                </w:p>
              </w:tc>
              <w:tc>
                <w:tcPr>
                  <w:tcW w:w="8839" w:type="dxa"/>
                </w:tcPr>
                <w:p w14:paraId="4032C354" w14:textId="77777777" w:rsidR="00BB1C40" w:rsidRPr="00F8345A" w:rsidRDefault="00BB1C40" w:rsidP="00BB1C40">
                  <w:pPr>
                    <w:spacing w:after="60"/>
                    <w:jc w:val="both"/>
                    <w:rPr>
                      <w:rFonts w:asciiTheme="minorHAnsi" w:hAnsiTheme="minorHAnsi" w:cstheme="minorHAnsi"/>
                      <w:b/>
                      <w:lang w:val="es-BO"/>
                    </w:rPr>
                  </w:pPr>
                  <w:r w:rsidRPr="00F8345A">
                    <w:rPr>
                      <w:rFonts w:asciiTheme="minorHAnsi" w:hAnsiTheme="minorHAnsi" w:cstheme="minorHAnsi"/>
                      <w:b/>
                      <w:lang w:val="es-BO"/>
                    </w:rPr>
                    <w:t>CONTINUIDAD DEL SERVICIO</w:t>
                  </w:r>
                </w:p>
                <w:p w14:paraId="767C40D5" w14:textId="78028009" w:rsidR="00BB1C40" w:rsidRPr="00F8345A" w:rsidRDefault="00BB1C40" w:rsidP="00BB1C40">
                  <w:pPr>
                    <w:spacing w:after="60"/>
                    <w:jc w:val="both"/>
                    <w:rPr>
                      <w:rFonts w:asciiTheme="minorHAnsi" w:hAnsiTheme="minorHAnsi" w:cstheme="minorHAnsi"/>
                      <w:lang w:val="es-BO"/>
                    </w:rPr>
                  </w:pPr>
                  <w:r w:rsidRPr="00F8345A">
                    <w:rPr>
                      <w:rFonts w:asciiTheme="minorHAnsi" w:hAnsiTheme="minorHAnsi" w:cstheme="minorHAnsi"/>
                      <w:lang w:val="es-BO"/>
                    </w:rPr>
                    <w:t>El proponente se comprometerá</w:t>
                  </w:r>
                  <w:r w:rsidRPr="00095284">
                    <w:rPr>
                      <w:rFonts w:asciiTheme="minorHAnsi" w:hAnsiTheme="minorHAnsi" w:cstheme="minorHAnsi"/>
                      <w:lang w:val="es-BO"/>
                    </w:rPr>
                    <w:t xml:space="preserve">: </w:t>
                  </w:r>
                  <w:r w:rsidR="00CE5B22" w:rsidRPr="00095284">
                    <w:rPr>
                      <w:rFonts w:asciiTheme="minorHAnsi" w:hAnsiTheme="minorHAnsi" w:cstheme="minorHAnsi"/>
                      <w:b/>
                      <w:lang w:val="es-BO"/>
                    </w:rPr>
                    <w:t>A GARANTIZAR LA</w:t>
                  </w:r>
                  <w:r w:rsidRPr="00095284">
                    <w:rPr>
                      <w:rFonts w:asciiTheme="minorHAnsi" w:hAnsiTheme="minorHAnsi" w:cstheme="minorHAnsi"/>
                      <w:b/>
                      <w:lang w:val="es-BO"/>
                    </w:rPr>
                    <w:t xml:space="preserve"> CONTINUIDAD DEL</w:t>
                  </w:r>
                  <w:r w:rsidRPr="00F8345A">
                    <w:rPr>
                      <w:rFonts w:asciiTheme="minorHAnsi" w:hAnsiTheme="minorHAnsi" w:cstheme="minorHAnsi"/>
                      <w:b/>
                      <w:lang w:val="es-BO"/>
                    </w:rPr>
                    <w:t xml:space="preserve"> SERVICIO</w:t>
                  </w:r>
                  <w:r w:rsidRPr="00F8345A">
                    <w:rPr>
                      <w:rFonts w:asciiTheme="minorHAnsi" w:hAnsiTheme="minorHAnsi" w:cstheme="minorHAnsi"/>
                      <w:lang w:val="es-BO"/>
                    </w:rPr>
                    <w:t xml:space="preserve"> – El proveedor del servicio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BB1C40" w:rsidRPr="00C64A7A" w14:paraId="56366B98" w14:textId="77777777" w:rsidTr="00F8345A">
              <w:tc>
                <w:tcPr>
                  <w:tcW w:w="567" w:type="dxa"/>
                </w:tcPr>
                <w:p w14:paraId="280DC5E9" w14:textId="77777777" w:rsidR="00BB1C40" w:rsidRPr="00F8345A" w:rsidRDefault="00BB1C40" w:rsidP="00BB1C40">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C.3</w:t>
                  </w:r>
                </w:p>
              </w:tc>
              <w:tc>
                <w:tcPr>
                  <w:tcW w:w="8839" w:type="dxa"/>
                </w:tcPr>
                <w:p w14:paraId="336E569C" w14:textId="77777777" w:rsidR="00BB1C40" w:rsidRPr="00F8345A" w:rsidRDefault="00BB1C40" w:rsidP="00BB1C40">
                  <w:pPr>
                    <w:spacing w:after="60"/>
                    <w:jc w:val="both"/>
                    <w:rPr>
                      <w:rFonts w:asciiTheme="minorHAnsi" w:hAnsiTheme="minorHAnsi" w:cstheme="minorHAnsi"/>
                      <w:b/>
                      <w:lang w:val="es-BO"/>
                    </w:rPr>
                  </w:pPr>
                  <w:r w:rsidRPr="00F8345A">
                    <w:rPr>
                      <w:rFonts w:asciiTheme="minorHAnsi" w:hAnsiTheme="minorHAnsi" w:cstheme="minorHAnsi"/>
                      <w:b/>
                      <w:lang w:val="es-BO"/>
                    </w:rPr>
                    <w:t>ASPECTOS ADMINISTRATIVOS</w:t>
                  </w:r>
                </w:p>
                <w:p w14:paraId="2AFD65C8" w14:textId="61505A7A" w:rsidR="00BB1C40" w:rsidRPr="00F8345A" w:rsidRDefault="00BB1C40" w:rsidP="00BB1C40">
                  <w:pPr>
                    <w:spacing w:after="60"/>
                    <w:jc w:val="both"/>
                    <w:rPr>
                      <w:rFonts w:asciiTheme="minorHAnsi" w:hAnsiTheme="minorHAnsi" w:cstheme="minorHAnsi"/>
                      <w:lang w:val="es-BO"/>
                    </w:rPr>
                  </w:pPr>
                  <w:r w:rsidRPr="00F8345A">
                    <w:rPr>
                      <w:rFonts w:asciiTheme="minorHAnsi" w:hAnsiTheme="minorHAnsi" w:cstheme="minorHAnsi"/>
                      <w:lang w:val="es-BO"/>
                    </w:rPr>
                    <w:t xml:space="preserve">El proponente se comprometerá: De contar con </w:t>
                  </w:r>
                  <w:r w:rsidRPr="00F8345A">
                    <w:rPr>
                      <w:rFonts w:asciiTheme="minorHAnsi" w:hAnsiTheme="minorHAnsi" w:cstheme="minorHAnsi"/>
                      <w:b/>
                      <w:lang w:val="es-BO"/>
                    </w:rPr>
                    <w:t>EQUIPO (S) DE COMPUTACIÓN</w:t>
                  </w:r>
                  <w:r w:rsidRPr="00F8345A">
                    <w:rPr>
                      <w:rFonts w:asciiTheme="minorHAnsi" w:hAnsiTheme="minorHAnsi" w:cstheme="minorHAnsi"/>
                      <w:lang w:val="es-BO"/>
                    </w:rPr>
                    <w:t xml:space="preserve"> </w:t>
                  </w:r>
                  <w:r>
                    <w:rPr>
                      <w:rFonts w:asciiTheme="minorHAnsi" w:hAnsiTheme="minorHAnsi" w:cstheme="minorHAnsi"/>
                      <w:lang w:val="es-BO"/>
                    </w:rPr>
                    <w:t xml:space="preserve">con acceso a internet, </w:t>
                  </w:r>
                  <w:r w:rsidRPr="00F8345A">
                    <w:rPr>
                      <w:rFonts w:asciiTheme="minorHAnsi" w:hAnsiTheme="minorHAnsi" w:cstheme="minorHAnsi"/>
                      <w:lang w:val="es-BO"/>
                    </w:rPr>
                    <w:t>apto para realizar el enlace con el software Médico de la CSBP (SAMI) y registrar la información del servicio a prestar.</w:t>
                  </w:r>
                </w:p>
              </w:tc>
            </w:tr>
            <w:tr w:rsidR="00BB1C40" w:rsidRPr="00D209BC" w14:paraId="588BA887" w14:textId="77777777" w:rsidTr="00F8345A">
              <w:tc>
                <w:tcPr>
                  <w:tcW w:w="567" w:type="dxa"/>
                </w:tcPr>
                <w:p w14:paraId="4C293CC8" w14:textId="72C94470" w:rsidR="00BB1C40" w:rsidRPr="00F8345A" w:rsidRDefault="00BB1C40"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D</w:t>
                  </w:r>
                </w:p>
              </w:tc>
              <w:tc>
                <w:tcPr>
                  <w:tcW w:w="8839" w:type="dxa"/>
                </w:tcPr>
                <w:p w14:paraId="650DABFB" w14:textId="24D772DB" w:rsidR="00BB1C40" w:rsidRPr="00F8345A" w:rsidRDefault="00FD2E21" w:rsidP="00BB1C40">
                  <w:pPr>
                    <w:spacing w:after="60"/>
                    <w:jc w:val="both"/>
                    <w:rPr>
                      <w:rFonts w:asciiTheme="minorHAnsi" w:hAnsiTheme="minorHAnsi" w:cstheme="minorHAnsi"/>
                      <w:b/>
                      <w:lang w:val="es-BO"/>
                    </w:rPr>
                  </w:pPr>
                  <w:r>
                    <w:rPr>
                      <w:rFonts w:asciiTheme="minorHAnsi" w:hAnsiTheme="minorHAnsi" w:cstheme="minorHAnsi"/>
                      <w:b/>
                      <w:lang w:val="es-BO"/>
                    </w:rPr>
                    <w:t>OPORTUNIDAD EN LA ENTREGA DE INFORMES</w:t>
                  </w:r>
                </w:p>
              </w:tc>
            </w:tr>
            <w:tr w:rsidR="00BB1C40" w:rsidRPr="007C2FF5" w14:paraId="3BAF3BCD" w14:textId="77777777" w:rsidTr="00F8345A">
              <w:tc>
                <w:tcPr>
                  <w:tcW w:w="567" w:type="dxa"/>
                </w:tcPr>
                <w:p w14:paraId="00CD35EA" w14:textId="5432E544" w:rsidR="00BB1C40" w:rsidRPr="00F8345A" w:rsidRDefault="00BB1C40"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D</w:t>
                  </w:r>
                  <w:r w:rsidRPr="00F8345A">
                    <w:rPr>
                      <w:rFonts w:asciiTheme="minorHAnsi" w:hAnsiTheme="minorHAnsi" w:cstheme="minorHAnsi"/>
                      <w:b/>
                      <w:sz w:val="16"/>
                      <w:szCs w:val="16"/>
                      <w:lang w:val="es-BO"/>
                    </w:rPr>
                    <w:t>.1</w:t>
                  </w:r>
                </w:p>
              </w:tc>
              <w:tc>
                <w:tcPr>
                  <w:tcW w:w="8839" w:type="dxa"/>
                </w:tcPr>
                <w:p w14:paraId="5B99F094" w14:textId="2F01123A" w:rsidR="00BB1C40" w:rsidRPr="00F8345A" w:rsidRDefault="00FD2E21" w:rsidP="00BB1C40">
                  <w:pPr>
                    <w:spacing w:after="60"/>
                    <w:jc w:val="both"/>
                    <w:rPr>
                      <w:rFonts w:asciiTheme="minorHAnsi" w:hAnsiTheme="minorHAnsi" w:cstheme="minorHAnsi"/>
                      <w:lang w:val="es-BO"/>
                    </w:rPr>
                  </w:pPr>
                  <w:r>
                    <w:rPr>
                      <w:rFonts w:asciiTheme="minorHAnsi" w:hAnsiTheme="minorHAnsi" w:cstheme="minorHAnsi"/>
                      <w:lang w:val="es-BO"/>
                    </w:rPr>
                    <w:t xml:space="preserve">Los informes mensuales deberán ser entregados durante los 5 primeros días del mes siguiente a la prestación del servicio, en Archivos </w:t>
                  </w:r>
                  <w:r w:rsidR="002912A7">
                    <w:rPr>
                      <w:rFonts w:asciiTheme="minorHAnsi" w:hAnsiTheme="minorHAnsi" w:cstheme="minorHAnsi"/>
                      <w:lang w:val="es-BO"/>
                    </w:rPr>
                    <w:t>de la CSBP.</w:t>
                  </w:r>
                </w:p>
              </w:tc>
            </w:tr>
            <w:tr w:rsidR="00FD2E21" w:rsidRPr="007C2FF5" w14:paraId="12B00A16" w14:textId="77777777" w:rsidTr="00F8345A">
              <w:tc>
                <w:tcPr>
                  <w:tcW w:w="567" w:type="dxa"/>
                </w:tcPr>
                <w:p w14:paraId="0F449220" w14:textId="4E36CE72" w:rsidR="00FD2E21" w:rsidRDefault="00FD2E21" w:rsidP="00FD2E2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p>
              </w:tc>
              <w:tc>
                <w:tcPr>
                  <w:tcW w:w="8839" w:type="dxa"/>
                </w:tcPr>
                <w:p w14:paraId="54A68102" w14:textId="5C4F72A9" w:rsidR="00FD2E21" w:rsidRPr="00F8345A" w:rsidRDefault="00FD2E21" w:rsidP="00FD2E21">
                  <w:pPr>
                    <w:spacing w:after="60"/>
                    <w:jc w:val="both"/>
                    <w:rPr>
                      <w:rFonts w:asciiTheme="minorHAnsi" w:hAnsiTheme="minorHAnsi" w:cstheme="minorHAnsi"/>
                      <w:lang w:val="es-BO"/>
                    </w:rPr>
                  </w:pPr>
                  <w:r w:rsidRPr="00F8345A">
                    <w:rPr>
                      <w:rFonts w:asciiTheme="minorHAnsi" w:hAnsiTheme="minorHAnsi" w:cstheme="minorHAnsi"/>
                      <w:b/>
                      <w:lang w:val="es-BO"/>
                    </w:rPr>
                    <w:t>AUTORIZACION SEDES</w:t>
                  </w:r>
                </w:p>
              </w:tc>
            </w:tr>
            <w:tr w:rsidR="00FD2E21" w:rsidRPr="007C2FF5" w14:paraId="11D8D713" w14:textId="77777777" w:rsidTr="00F8345A">
              <w:tc>
                <w:tcPr>
                  <w:tcW w:w="567" w:type="dxa"/>
                </w:tcPr>
                <w:p w14:paraId="067FB81A" w14:textId="5DB82FBF" w:rsidR="00FD2E21" w:rsidRDefault="00FD2E21" w:rsidP="00FD2E2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E.1</w:t>
                  </w:r>
                </w:p>
              </w:tc>
              <w:tc>
                <w:tcPr>
                  <w:tcW w:w="8839" w:type="dxa"/>
                </w:tcPr>
                <w:p w14:paraId="6CC66335" w14:textId="6EEE9CB3" w:rsidR="00FD2E21" w:rsidRPr="00F8345A" w:rsidRDefault="00FD2E21" w:rsidP="00FD2E21">
                  <w:pPr>
                    <w:spacing w:after="60"/>
                    <w:jc w:val="both"/>
                    <w:rPr>
                      <w:rFonts w:asciiTheme="minorHAnsi" w:hAnsiTheme="minorHAnsi" w:cstheme="minorHAnsi"/>
                      <w:lang w:val="es-BO"/>
                    </w:rPr>
                  </w:pPr>
                  <w:r w:rsidRPr="00F8345A">
                    <w:rPr>
                      <w:rFonts w:asciiTheme="minorHAnsi" w:hAnsiTheme="minorHAnsi" w:cstheme="minorHAnsi"/>
                      <w:lang w:val="es-BO"/>
                    </w:rPr>
                    <w:t>Autorización de funcionamiento emitida por el SEDES o certificación que se encuentre en trámite (Adjuntar Fotocopia Vigente).</w:t>
                  </w:r>
                </w:p>
              </w:tc>
            </w:tr>
            <w:tr w:rsidR="00BB1C40" w:rsidRPr="00D13FFA" w14:paraId="1D923E42" w14:textId="77777777" w:rsidTr="00F8345A">
              <w:tc>
                <w:tcPr>
                  <w:tcW w:w="567" w:type="dxa"/>
                </w:tcPr>
                <w:p w14:paraId="4C960B34" w14:textId="5BF9E58C" w:rsidR="00BB1C40" w:rsidRPr="00F8345A" w:rsidRDefault="00FD2E21"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p>
              </w:tc>
              <w:tc>
                <w:tcPr>
                  <w:tcW w:w="8839" w:type="dxa"/>
                </w:tcPr>
                <w:p w14:paraId="33389AAA" w14:textId="77777777" w:rsidR="00BB1C40" w:rsidRPr="00F8345A" w:rsidRDefault="00BB1C40" w:rsidP="00BB1C40">
                  <w:pPr>
                    <w:spacing w:after="60"/>
                    <w:jc w:val="both"/>
                    <w:rPr>
                      <w:rFonts w:asciiTheme="minorHAnsi" w:hAnsiTheme="minorHAnsi" w:cstheme="minorHAnsi"/>
                      <w:b/>
                      <w:lang w:val="es-BO"/>
                    </w:rPr>
                  </w:pPr>
                  <w:r w:rsidRPr="00F8345A">
                    <w:rPr>
                      <w:rFonts w:asciiTheme="minorHAnsi" w:hAnsiTheme="minorHAnsi" w:cstheme="minorHAnsi"/>
                      <w:b/>
                      <w:lang w:val="es-BO"/>
                    </w:rPr>
                    <w:t xml:space="preserve">PROFESIONALES ASIGNADOS PARA LA PRESTACION DE SERVICIOS </w:t>
                  </w:r>
                  <w:r w:rsidRPr="00F8345A">
                    <w:rPr>
                      <w:rFonts w:asciiTheme="minorHAnsi" w:hAnsiTheme="minorHAnsi" w:cstheme="minorHAnsi"/>
                      <w:b/>
                    </w:rPr>
                    <w:t xml:space="preserve">EN CENTRO HOSPITALARIO </w:t>
                  </w:r>
                </w:p>
              </w:tc>
            </w:tr>
            <w:tr w:rsidR="00BB1C40" w:rsidRPr="00D13FFA" w14:paraId="764C6BB7" w14:textId="77777777" w:rsidTr="00F8345A">
              <w:tc>
                <w:tcPr>
                  <w:tcW w:w="567" w:type="dxa"/>
                </w:tcPr>
                <w:p w14:paraId="0E6B1CEE" w14:textId="77777777" w:rsidR="00BB1C40" w:rsidRPr="00F8345A" w:rsidRDefault="00BB1C40" w:rsidP="00BB1C40">
                  <w:pPr>
                    <w:spacing w:after="60"/>
                    <w:jc w:val="both"/>
                    <w:rPr>
                      <w:rFonts w:asciiTheme="minorHAnsi" w:hAnsiTheme="minorHAnsi" w:cstheme="minorHAnsi"/>
                      <w:b/>
                      <w:sz w:val="16"/>
                      <w:szCs w:val="16"/>
                      <w:lang w:val="es-BO"/>
                    </w:rPr>
                  </w:pPr>
                </w:p>
              </w:tc>
              <w:tc>
                <w:tcPr>
                  <w:tcW w:w="8839" w:type="dxa"/>
                </w:tcPr>
                <w:p w14:paraId="3E419DB8" w14:textId="5BC02EBE" w:rsidR="00BB1C40" w:rsidRPr="00F8345A" w:rsidRDefault="00BB1C40" w:rsidP="00BB1C40">
                  <w:pPr>
                    <w:spacing w:after="60"/>
                    <w:jc w:val="both"/>
                    <w:rPr>
                      <w:rFonts w:asciiTheme="minorHAnsi" w:hAnsiTheme="minorHAnsi" w:cstheme="minorHAnsi"/>
                      <w:lang w:val="es-BO"/>
                    </w:rPr>
                  </w:pPr>
                  <w:r w:rsidRPr="00F8345A">
                    <w:rPr>
                      <w:rFonts w:asciiTheme="minorHAnsi" w:hAnsiTheme="minorHAnsi" w:cstheme="minorHAnsi"/>
                      <w:lang w:val="es-BO"/>
                    </w:rPr>
                    <w:t>El proponente deberá detallar la cantidad de personal con la que se prestará el servicio, en el caso de profesionales médicos y enfermeras los mismos deberán estar registrados en el colegio profesional que corresponde</w:t>
                  </w:r>
                  <w:r>
                    <w:rPr>
                      <w:rFonts w:asciiTheme="minorHAnsi" w:hAnsiTheme="minorHAnsi" w:cstheme="minorHAnsi"/>
                      <w:lang w:val="es-BO"/>
                    </w:rPr>
                    <w:t>.</w:t>
                  </w:r>
                  <w:r w:rsidRPr="00F8345A">
                    <w:rPr>
                      <w:rFonts w:asciiTheme="minorHAnsi" w:hAnsiTheme="minorHAnsi" w:cstheme="minorHAnsi"/>
                      <w:lang w:val="es-BO"/>
                    </w:rPr>
                    <w:t xml:space="preserve"> </w:t>
                  </w:r>
                  <w:r w:rsidR="00FD2E21">
                    <w:rPr>
                      <w:rFonts w:asciiTheme="minorHAnsi" w:hAnsiTheme="minorHAnsi" w:cstheme="minorHAnsi"/>
                      <w:lang w:val="es-BO"/>
                    </w:rPr>
                    <w:t>(Adjuntar Hoja de Vida)</w:t>
                  </w:r>
                </w:p>
              </w:tc>
            </w:tr>
            <w:tr w:rsidR="00BB1C40" w:rsidRPr="005D7B51" w14:paraId="0D7B0F70" w14:textId="77777777" w:rsidTr="00F8345A">
              <w:tc>
                <w:tcPr>
                  <w:tcW w:w="567" w:type="dxa"/>
                </w:tcPr>
                <w:p w14:paraId="6CCD3D72" w14:textId="57C991B4" w:rsidR="00BB1C40" w:rsidRPr="00F8345A" w:rsidRDefault="00FD2E21"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lastRenderedPageBreak/>
                    <w:t>F</w:t>
                  </w:r>
                  <w:r w:rsidR="00BB1C40" w:rsidRPr="00F8345A">
                    <w:rPr>
                      <w:rFonts w:asciiTheme="minorHAnsi" w:hAnsiTheme="minorHAnsi" w:cstheme="minorHAnsi"/>
                      <w:b/>
                      <w:sz w:val="16"/>
                      <w:szCs w:val="16"/>
                      <w:lang w:val="es-BO"/>
                    </w:rPr>
                    <w:t>.1</w:t>
                  </w:r>
                </w:p>
              </w:tc>
              <w:tc>
                <w:tcPr>
                  <w:tcW w:w="8839" w:type="dxa"/>
                </w:tcPr>
                <w:p w14:paraId="18BB22E5" w14:textId="77777777" w:rsidR="00BB1C40" w:rsidRPr="00F8345A" w:rsidRDefault="00BB1C40" w:rsidP="00BB1C40">
                  <w:p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Profesionales Médicos Especialistas en:</w:t>
                  </w:r>
                </w:p>
                <w:p w14:paraId="5AEEA42B" w14:textId="69EB5DFB" w:rsidR="00FD2E21" w:rsidRDefault="00FD2E21" w:rsidP="00550853">
                  <w:pPr>
                    <w:pStyle w:val="Prrafodelista"/>
                    <w:numPr>
                      <w:ilvl w:val="0"/>
                      <w:numId w:val="26"/>
                    </w:numPr>
                    <w:contextualSpacing w:val="0"/>
                    <w:rPr>
                      <w:rFonts w:asciiTheme="minorHAnsi" w:hAnsiTheme="minorHAnsi" w:cstheme="minorHAnsi"/>
                      <w:sz w:val="18"/>
                      <w:szCs w:val="18"/>
                      <w:lang w:val="es-BO"/>
                    </w:rPr>
                  </w:pPr>
                  <w:r>
                    <w:rPr>
                      <w:rFonts w:asciiTheme="minorHAnsi" w:hAnsiTheme="minorHAnsi" w:cstheme="minorHAnsi"/>
                      <w:sz w:val="18"/>
                      <w:szCs w:val="18"/>
                      <w:lang w:val="es-BO"/>
                    </w:rPr>
                    <w:t>Medicina General</w:t>
                  </w:r>
                </w:p>
                <w:p w14:paraId="5E3674FF" w14:textId="666351B9" w:rsidR="00BB1C40" w:rsidRPr="00F8345A" w:rsidRDefault="00FD2E21" w:rsidP="00550853">
                  <w:pPr>
                    <w:pStyle w:val="Prrafodelista"/>
                    <w:numPr>
                      <w:ilvl w:val="0"/>
                      <w:numId w:val="26"/>
                    </w:numPr>
                    <w:contextualSpacing w:val="0"/>
                    <w:rPr>
                      <w:rFonts w:asciiTheme="minorHAnsi" w:hAnsiTheme="minorHAnsi" w:cstheme="minorHAnsi"/>
                      <w:sz w:val="18"/>
                      <w:szCs w:val="18"/>
                      <w:lang w:val="es-BO"/>
                    </w:rPr>
                  </w:pPr>
                  <w:r w:rsidRPr="00F8345A">
                    <w:rPr>
                      <w:rFonts w:asciiTheme="minorHAnsi" w:hAnsiTheme="minorHAnsi" w:cstheme="minorHAnsi"/>
                      <w:sz w:val="18"/>
                      <w:szCs w:val="18"/>
                      <w:lang w:val="es-BO"/>
                    </w:rPr>
                    <w:t>Ginecolog</w:t>
                  </w:r>
                  <w:r>
                    <w:rPr>
                      <w:rFonts w:asciiTheme="minorHAnsi" w:hAnsiTheme="minorHAnsi" w:cstheme="minorHAnsi"/>
                      <w:sz w:val="18"/>
                      <w:szCs w:val="18"/>
                      <w:lang w:val="es-BO"/>
                    </w:rPr>
                    <w:t xml:space="preserve">ía y </w:t>
                  </w:r>
                  <w:r w:rsidR="00BB1C40" w:rsidRPr="00F8345A">
                    <w:rPr>
                      <w:rFonts w:asciiTheme="minorHAnsi" w:hAnsiTheme="minorHAnsi" w:cstheme="minorHAnsi"/>
                      <w:sz w:val="18"/>
                      <w:szCs w:val="18"/>
                      <w:lang w:val="es-BO"/>
                    </w:rPr>
                    <w:t>obstetr</w:t>
                  </w:r>
                  <w:r>
                    <w:rPr>
                      <w:rFonts w:asciiTheme="minorHAnsi" w:hAnsiTheme="minorHAnsi" w:cstheme="minorHAnsi"/>
                      <w:sz w:val="18"/>
                      <w:szCs w:val="18"/>
                      <w:lang w:val="es-BO"/>
                    </w:rPr>
                    <w:t>icia</w:t>
                  </w:r>
                </w:p>
                <w:p w14:paraId="6A333140" w14:textId="7BAD81FC" w:rsidR="00BB1C40" w:rsidRPr="00F8345A" w:rsidRDefault="00BB1C40" w:rsidP="00550853">
                  <w:pPr>
                    <w:pStyle w:val="Prrafodelista"/>
                    <w:numPr>
                      <w:ilvl w:val="0"/>
                      <w:numId w:val="28"/>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Pediatría</w:t>
                  </w:r>
                </w:p>
                <w:p w14:paraId="48F5638E" w14:textId="77777777" w:rsidR="00BB1C40" w:rsidRPr="00F8345A" w:rsidRDefault="00BB1C40" w:rsidP="00BB1C40">
                  <w:p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que deberán contar con:</w:t>
                  </w:r>
                </w:p>
                <w:p w14:paraId="08F9095E" w14:textId="77777777" w:rsidR="00BB1C40" w:rsidRPr="00F8345A" w:rsidRDefault="00BB1C40"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Título en provisión nacional</w:t>
                  </w:r>
                </w:p>
                <w:p w14:paraId="54E91943" w14:textId="6F11FADE" w:rsidR="00BB1C40" w:rsidRPr="00F8345A" w:rsidRDefault="00BB1C40"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 xml:space="preserve">Certificado de Especialista </w:t>
                  </w:r>
                  <w:r w:rsidR="00FD2E21">
                    <w:rPr>
                      <w:rFonts w:asciiTheme="minorHAnsi" w:hAnsiTheme="minorHAnsi" w:cstheme="minorHAnsi"/>
                      <w:sz w:val="18"/>
                      <w:szCs w:val="18"/>
                      <w:lang w:val="es-BO"/>
                    </w:rPr>
                    <w:t>(Cuando corresponda)</w:t>
                  </w:r>
                </w:p>
              </w:tc>
            </w:tr>
            <w:tr w:rsidR="00BB1C40" w:rsidRPr="005D7B51" w14:paraId="59551BEB" w14:textId="77777777" w:rsidTr="00F8345A">
              <w:tc>
                <w:tcPr>
                  <w:tcW w:w="567" w:type="dxa"/>
                </w:tcPr>
                <w:p w14:paraId="450BE4F9" w14:textId="4E9F4410" w:rsidR="00BB1C40" w:rsidRPr="00F8345A" w:rsidRDefault="00FD2E21"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r w:rsidR="00BB1C40" w:rsidRPr="00F8345A">
                    <w:rPr>
                      <w:rFonts w:asciiTheme="minorHAnsi" w:hAnsiTheme="minorHAnsi" w:cstheme="minorHAnsi"/>
                      <w:b/>
                      <w:sz w:val="16"/>
                      <w:szCs w:val="16"/>
                      <w:lang w:val="es-BO"/>
                    </w:rPr>
                    <w:t>.2</w:t>
                  </w:r>
                </w:p>
              </w:tc>
              <w:tc>
                <w:tcPr>
                  <w:tcW w:w="8839" w:type="dxa"/>
                </w:tcPr>
                <w:p w14:paraId="745C0184" w14:textId="41917CC9" w:rsidR="00BB1C40" w:rsidRPr="00F8345A" w:rsidRDefault="00FD2E21" w:rsidP="00BB1C40">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Licenciadas y auxiliares</w:t>
                  </w:r>
                  <w:r w:rsidR="00BB1C40" w:rsidRPr="00F8345A">
                    <w:rPr>
                      <w:rFonts w:asciiTheme="minorHAnsi" w:hAnsiTheme="minorHAnsi" w:cstheme="minorHAnsi"/>
                      <w:sz w:val="18"/>
                      <w:szCs w:val="18"/>
                      <w:lang w:val="es-BO"/>
                    </w:rPr>
                    <w:t xml:space="preserve"> de enfermería que deberán contar con:</w:t>
                  </w:r>
                </w:p>
                <w:p w14:paraId="08B315B9" w14:textId="77777777" w:rsidR="00BB1C40" w:rsidRPr="00F8345A" w:rsidRDefault="00BB1C40" w:rsidP="00550853">
                  <w:pPr>
                    <w:pStyle w:val="Prrafodelista"/>
                    <w:numPr>
                      <w:ilvl w:val="0"/>
                      <w:numId w:val="30"/>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Título en Provisión Nacional</w:t>
                  </w:r>
                </w:p>
              </w:tc>
            </w:tr>
            <w:tr w:rsidR="00BB1C40" w:rsidRPr="00096A92" w14:paraId="7B29205E" w14:textId="77777777" w:rsidTr="00F8345A">
              <w:tc>
                <w:tcPr>
                  <w:tcW w:w="567" w:type="dxa"/>
                </w:tcPr>
                <w:p w14:paraId="192E6DEB" w14:textId="6FA271D6" w:rsidR="00BB1C40" w:rsidRPr="00F8345A" w:rsidRDefault="00FD2E21"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p>
              </w:tc>
              <w:tc>
                <w:tcPr>
                  <w:tcW w:w="8839" w:type="dxa"/>
                </w:tcPr>
                <w:p w14:paraId="253B9E00" w14:textId="49F661C6" w:rsidR="00BB1C40" w:rsidRPr="00F8345A" w:rsidRDefault="00FD2E21" w:rsidP="00BB1C40">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EQUIPAMIENTO</w:t>
                  </w:r>
                </w:p>
              </w:tc>
            </w:tr>
            <w:tr w:rsidR="00BB1C40" w:rsidRPr="00096A92" w14:paraId="40E29D74" w14:textId="77777777" w:rsidTr="00F8345A">
              <w:tc>
                <w:tcPr>
                  <w:tcW w:w="567" w:type="dxa"/>
                </w:tcPr>
                <w:p w14:paraId="73CBA317" w14:textId="1E44C9F1" w:rsidR="00BB1C40" w:rsidRPr="00F8345A" w:rsidRDefault="00FD2E21"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r w:rsidR="00BB1C40" w:rsidRPr="00F8345A">
                    <w:rPr>
                      <w:rFonts w:asciiTheme="minorHAnsi" w:hAnsiTheme="minorHAnsi" w:cstheme="minorHAnsi"/>
                      <w:b/>
                      <w:sz w:val="16"/>
                      <w:szCs w:val="16"/>
                      <w:lang w:val="es-BO"/>
                    </w:rPr>
                    <w:t>.1</w:t>
                  </w:r>
                </w:p>
              </w:tc>
              <w:tc>
                <w:tcPr>
                  <w:tcW w:w="8839" w:type="dxa"/>
                </w:tcPr>
                <w:p w14:paraId="221C4701" w14:textId="77777777" w:rsidR="00FD2E21" w:rsidRDefault="00FD2E21" w:rsidP="00BB1C40">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Equipamiento de apoyo:</w:t>
                  </w:r>
                </w:p>
                <w:p w14:paraId="310F4A8A" w14:textId="77777777" w:rsidR="00BB1C40" w:rsidRDefault="00FD2E21" w:rsidP="00550853">
                  <w:pPr>
                    <w:pStyle w:val="Prrafodelista"/>
                    <w:numPr>
                      <w:ilvl w:val="0"/>
                      <w:numId w:val="51"/>
                    </w:num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Equipo de reanimación</w:t>
                  </w:r>
                </w:p>
                <w:p w14:paraId="7FD85272" w14:textId="77777777" w:rsidR="00FD2E21" w:rsidRDefault="00D31B3C" w:rsidP="00550853">
                  <w:pPr>
                    <w:pStyle w:val="Prrafodelista"/>
                    <w:numPr>
                      <w:ilvl w:val="0"/>
                      <w:numId w:val="51"/>
                    </w:num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Equipos biométricos básicos</w:t>
                  </w:r>
                </w:p>
                <w:p w14:paraId="27798851" w14:textId="77777777" w:rsidR="00D31B3C" w:rsidRDefault="00D31B3C" w:rsidP="00550853">
                  <w:pPr>
                    <w:pStyle w:val="Prrafodelista"/>
                    <w:numPr>
                      <w:ilvl w:val="0"/>
                      <w:numId w:val="51"/>
                    </w:num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Oxígeno y su medio de administración</w:t>
                  </w:r>
                </w:p>
                <w:p w14:paraId="269E8A61" w14:textId="5506507E" w:rsidR="00D31B3C" w:rsidRDefault="00D31B3C" w:rsidP="00550853">
                  <w:pPr>
                    <w:pStyle w:val="Prrafodelista"/>
                    <w:numPr>
                      <w:ilvl w:val="0"/>
                      <w:numId w:val="51"/>
                    </w:num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Aspirador portátil</w:t>
                  </w:r>
                </w:p>
                <w:p w14:paraId="663CADC0" w14:textId="743E221F" w:rsidR="00D31B3C" w:rsidRPr="00FD2E21" w:rsidRDefault="00D31B3C" w:rsidP="00550853">
                  <w:pPr>
                    <w:pStyle w:val="Prrafodelista"/>
                    <w:numPr>
                      <w:ilvl w:val="0"/>
                      <w:numId w:val="51"/>
                    </w:num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Material descartable: Barbijos, guantes, jeringas, gasas, etc.</w:t>
                  </w:r>
                </w:p>
              </w:tc>
            </w:tr>
            <w:tr w:rsidR="00FD2E21" w:rsidRPr="00096A92" w14:paraId="3FF13CB7" w14:textId="77777777" w:rsidTr="00F8345A">
              <w:tc>
                <w:tcPr>
                  <w:tcW w:w="567" w:type="dxa"/>
                </w:tcPr>
                <w:p w14:paraId="5B706201" w14:textId="581CF287" w:rsidR="00FD2E21" w:rsidRDefault="00D31B3C" w:rsidP="00FD2E2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H.</w:t>
                  </w:r>
                </w:p>
              </w:tc>
              <w:tc>
                <w:tcPr>
                  <w:tcW w:w="8839" w:type="dxa"/>
                </w:tcPr>
                <w:p w14:paraId="016CA48C" w14:textId="0D0C79D5" w:rsidR="00FD2E21" w:rsidRPr="00F8345A" w:rsidRDefault="00FD2E21" w:rsidP="00FD2E21">
                  <w:pPr>
                    <w:spacing w:after="60"/>
                    <w:jc w:val="both"/>
                    <w:rPr>
                      <w:rFonts w:asciiTheme="minorHAnsi" w:hAnsiTheme="minorHAnsi" w:cstheme="minorHAnsi"/>
                      <w:sz w:val="18"/>
                      <w:szCs w:val="18"/>
                      <w:lang w:val="es-BO"/>
                    </w:rPr>
                  </w:pPr>
                  <w:r w:rsidRPr="00F8345A">
                    <w:rPr>
                      <w:rFonts w:asciiTheme="minorHAnsi" w:hAnsiTheme="minorHAnsi" w:cstheme="minorHAnsi"/>
                      <w:b/>
                      <w:sz w:val="18"/>
                      <w:szCs w:val="18"/>
                      <w:lang w:val="es-BO"/>
                    </w:rPr>
                    <w:t>INFRAESTRUCTURA</w:t>
                  </w:r>
                </w:p>
              </w:tc>
            </w:tr>
            <w:tr w:rsidR="00FD2E21" w:rsidRPr="00096A92" w14:paraId="50F50449" w14:textId="77777777" w:rsidTr="00F8345A">
              <w:tc>
                <w:tcPr>
                  <w:tcW w:w="567" w:type="dxa"/>
                </w:tcPr>
                <w:p w14:paraId="24B3189E" w14:textId="04A55FE7" w:rsidR="00FD2E21" w:rsidRDefault="00D31B3C" w:rsidP="00FD2E2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H.1</w:t>
                  </w:r>
                </w:p>
              </w:tc>
              <w:tc>
                <w:tcPr>
                  <w:tcW w:w="8839" w:type="dxa"/>
                </w:tcPr>
                <w:p w14:paraId="05C42611" w14:textId="1B41BCF1" w:rsidR="00FD2E21" w:rsidRPr="00F8345A" w:rsidRDefault="00FD2E21" w:rsidP="00FD2E21">
                  <w:p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 xml:space="preserve">Área </w:t>
                  </w:r>
                  <w:r w:rsidRPr="00095284">
                    <w:rPr>
                      <w:rFonts w:asciiTheme="minorHAnsi" w:hAnsiTheme="minorHAnsi" w:cstheme="minorHAnsi"/>
                      <w:sz w:val="18"/>
                      <w:szCs w:val="18"/>
                      <w:lang w:val="es-BO"/>
                    </w:rPr>
                    <w:t>de consulta externa</w:t>
                  </w:r>
                  <w:r w:rsidRPr="00F8345A">
                    <w:rPr>
                      <w:rFonts w:asciiTheme="minorHAnsi" w:hAnsiTheme="minorHAnsi" w:cstheme="minorHAnsi"/>
                      <w:sz w:val="18"/>
                      <w:szCs w:val="18"/>
                      <w:lang w:val="es-BO"/>
                    </w:rPr>
                    <w:t xml:space="preserve"> </w:t>
                  </w:r>
                </w:p>
              </w:tc>
            </w:tr>
            <w:tr w:rsidR="00BB1C40" w:rsidRPr="00096A92" w14:paraId="57EEB24F" w14:textId="77777777" w:rsidTr="00F8345A">
              <w:tc>
                <w:tcPr>
                  <w:tcW w:w="567" w:type="dxa"/>
                </w:tcPr>
                <w:p w14:paraId="50BF4AE6" w14:textId="77777777" w:rsidR="00BB1C40" w:rsidRPr="00F8345A" w:rsidRDefault="00BB1C40" w:rsidP="00BB1C40">
                  <w:pPr>
                    <w:spacing w:after="60"/>
                    <w:jc w:val="both"/>
                    <w:rPr>
                      <w:rFonts w:asciiTheme="minorHAnsi" w:hAnsiTheme="minorHAnsi" w:cstheme="minorHAnsi"/>
                      <w:b/>
                      <w:sz w:val="16"/>
                      <w:szCs w:val="16"/>
                      <w:lang w:val="es-BO"/>
                    </w:rPr>
                  </w:pPr>
                </w:p>
              </w:tc>
              <w:tc>
                <w:tcPr>
                  <w:tcW w:w="8839" w:type="dxa"/>
                </w:tcPr>
                <w:p w14:paraId="55A938A3" w14:textId="15B8B213" w:rsidR="00BB1C40" w:rsidRPr="00F8345A" w:rsidRDefault="00BB1C40" w:rsidP="00550853">
                  <w:pPr>
                    <w:numPr>
                      <w:ilvl w:val="0"/>
                      <w:numId w:val="31"/>
                    </w:numPr>
                    <w:spacing w:after="60"/>
                    <w:jc w:val="both"/>
                    <w:rPr>
                      <w:rFonts w:asciiTheme="minorHAnsi" w:hAnsiTheme="minorHAnsi" w:cstheme="minorHAnsi"/>
                      <w:sz w:val="18"/>
                      <w:szCs w:val="18"/>
                      <w:lang w:val="es-BO"/>
                    </w:rPr>
                  </w:pPr>
                  <w:r w:rsidRPr="00B3084A">
                    <w:rPr>
                      <w:rFonts w:asciiTheme="minorHAnsi" w:hAnsiTheme="minorHAnsi" w:cstheme="minorHAnsi"/>
                      <w:sz w:val="18"/>
                      <w:szCs w:val="18"/>
                      <w:lang w:val="es-BO"/>
                    </w:rPr>
                    <w:t>CONSULTORIOS CON EQUIPAMIENTO COMPLETO PARA ATENCION</w:t>
                  </w:r>
                  <w:r>
                    <w:rPr>
                      <w:rFonts w:asciiTheme="minorHAnsi" w:hAnsiTheme="minorHAnsi" w:cstheme="minorHAnsi"/>
                      <w:sz w:val="18"/>
                      <w:szCs w:val="18"/>
                      <w:lang w:val="es-BO"/>
                    </w:rPr>
                    <w:t xml:space="preserve"> </w:t>
                  </w:r>
                </w:p>
              </w:tc>
            </w:tr>
            <w:tr w:rsidR="00D31B3C" w:rsidRPr="00096A92" w14:paraId="3D9F7A3C" w14:textId="77777777" w:rsidTr="00F8345A">
              <w:tc>
                <w:tcPr>
                  <w:tcW w:w="567" w:type="dxa"/>
                </w:tcPr>
                <w:p w14:paraId="01B73A9D" w14:textId="27AE1FBA" w:rsidR="00D31B3C" w:rsidRPr="00F8345A" w:rsidRDefault="00D31B3C"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H.2</w:t>
                  </w:r>
                </w:p>
              </w:tc>
              <w:tc>
                <w:tcPr>
                  <w:tcW w:w="8839" w:type="dxa"/>
                </w:tcPr>
                <w:p w14:paraId="6D50537B" w14:textId="43FA195B" w:rsidR="00D31B3C" w:rsidRPr="00095284" w:rsidRDefault="00D31B3C" w:rsidP="00D31B3C">
                  <w:pPr>
                    <w:spacing w:after="60"/>
                    <w:jc w:val="both"/>
                    <w:rPr>
                      <w:rFonts w:asciiTheme="minorHAnsi" w:hAnsiTheme="minorHAnsi" w:cstheme="minorHAnsi"/>
                      <w:sz w:val="18"/>
                      <w:szCs w:val="18"/>
                      <w:lang w:val="es-BO"/>
                    </w:rPr>
                  </w:pPr>
                  <w:r w:rsidRPr="00095284">
                    <w:rPr>
                      <w:rFonts w:asciiTheme="minorHAnsi" w:hAnsiTheme="minorHAnsi" w:cstheme="minorHAnsi"/>
                      <w:sz w:val="18"/>
                      <w:szCs w:val="18"/>
                      <w:lang w:val="es-BO"/>
                    </w:rPr>
                    <w:t xml:space="preserve">Área de servicios auxiliares de diagnóstico </w:t>
                  </w:r>
                </w:p>
              </w:tc>
            </w:tr>
            <w:tr w:rsidR="00BB1C40" w:rsidRPr="00D209BC" w14:paraId="671A7334" w14:textId="77777777" w:rsidTr="00F8345A">
              <w:tc>
                <w:tcPr>
                  <w:tcW w:w="567" w:type="dxa"/>
                </w:tcPr>
                <w:p w14:paraId="6096D387" w14:textId="273DAEB2" w:rsidR="00BB1C40" w:rsidRPr="00F8345A" w:rsidRDefault="00D31B3C"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H</w:t>
                  </w:r>
                  <w:r w:rsidR="00BB1C40">
                    <w:rPr>
                      <w:rFonts w:asciiTheme="minorHAnsi" w:hAnsiTheme="minorHAnsi" w:cstheme="minorHAnsi"/>
                      <w:b/>
                      <w:sz w:val="16"/>
                      <w:szCs w:val="16"/>
                      <w:lang w:val="es-BO"/>
                    </w:rPr>
                    <w:t>.</w:t>
                  </w:r>
                  <w:r>
                    <w:rPr>
                      <w:rFonts w:asciiTheme="minorHAnsi" w:hAnsiTheme="minorHAnsi" w:cstheme="minorHAnsi"/>
                      <w:b/>
                      <w:sz w:val="16"/>
                      <w:szCs w:val="16"/>
                      <w:lang w:val="es-BO"/>
                    </w:rPr>
                    <w:t>3</w:t>
                  </w:r>
                </w:p>
              </w:tc>
              <w:tc>
                <w:tcPr>
                  <w:tcW w:w="8839" w:type="dxa"/>
                </w:tcPr>
                <w:p w14:paraId="343C16C3" w14:textId="77777777" w:rsidR="00CE5B22" w:rsidRDefault="00BB1C40" w:rsidP="00CE5B22">
                  <w:p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 xml:space="preserve">Área de Apoyo Técnico </w:t>
                  </w:r>
                </w:p>
                <w:p w14:paraId="3D70A12A" w14:textId="04EDDCCB" w:rsidR="00D31B3C" w:rsidRDefault="00D31B3C" w:rsidP="00550853">
                  <w:pPr>
                    <w:pStyle w:val="Prrafodelista"/>
                    <w:numPr>
                      <w:ilvl w:val="0"/>
                      <w:numId w:val="52"/>
                    </w:num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Sala de espera</w:t>
                  </w:r>
                </w:p>
                <w:p w14:paraId="51788601" w14:textId="0C33E1F8" w:rsidR="00BB1C40" w:rsidRPr="00D31B3C" w:rsidRDefault="00BB1C40" w:rsidP="00550853">
                  <w:pPr>
                    <w:pStyle w:val="Prrafodelista"/>
                    <w:numPr>
                      <w:ilvl w:val="0"/>
                      <w:numId w:val="52"/>
                    </w:numPr>
                    <w:spacing w:after="60"/>
                    <w:jc w:val="both"/>
                    <w:rPr>
                      <w:rFonts w:asciiTheme="minorHAnsi" w:hAnsiTheme="minorHAnsi" w:cstheme="minorHAnsi"/>
                      <w:sz w:val="18"/>
                      <w:szCs w:val="18"/>
                      <w:lang w:val="es-BO"/>
                    </w:rPr>
                  </w:pPr>
                  <w:r w:rsidRPr="00D31B3C">
                    <w:rPr>
                      <w:rFonts w:asciiTheme="minorHAnsi" w:hAnsiTheme="minorHAnsi" w:cstheme="minorHAnsi"/>
                      <w:sz w:val="18"/>
                      <w:szCs w:val="18"/>
                      <w:lang w:val="es-BO"/>
                    </w:rPr>
                    <w:t>Baños</w:t>
                  </w:r>
                </w:p>
                <w:p w14:paraId="17B9A883" w14:textId="77777777" w:rsidR="00BB1C40" w:rsidRPr="00F8345A" w:rsidRDefault="00BB1C40"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Área de administración</w:t>
                  </w:r>
                </w:p>
                <w:p w14:paraId="4C1F4803" w14:textId="56882AC6" w:rsidR="00D31B3C" w:rsidRPr="000C5DFE" w:rsidRDefault="00BB1C40"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Depósito de materiales</w:t>
                  </w:r>
                </w:p>
              </w:tc>
            </w:tr>
            <w:bookmarkEnd w:id="3"/>
          </w:tbl>
          <w:p w14:paraId="4C2197AA" w14:textId="77777777" w:rsidR="00FB475E" w:rsidRDefault="00FB475E" w:rsidP="00557D47">
            <w:pPr>
              <w:ind w:left="426"/>
              <w:jc w:val="both"/>
              <w:rPr>
                <w:rFonts w:ascii="Verdana" w:hAnsi="Verdana" w:cs="Arial"/>
                <w:iCs/>
                <w:color w:val="FF0000"/>
                <w:sz w:val="14"/>
                <w:szCs w:val="14"/>
              </w:rPr>
            </w:pPr>
          </w:p>
          <w:p w14:paraId="66500DD0" w14:textId="79B25F2F" w:rsidR="009F6F38" w:rsidRPr="00C252F7" w:rsidRDefault="009F6F38" w:rsidP="00550853">
            <w:pPr>
              <w:pStyle w:val="Sinespaciado"/>
              <w:numPr>
                <w:ilvl w:val="0"/>
                <w:numId w:val="25"/>
              </w:numPr>
              <w:rPr>
                <w:rFonts w:ascii="Calibri" w:hAnsi="Calibri" w:cs="Calibri"/>
                <w:b/>
                <w:bCs/>
              </w:rPr>
            </w:pPr>
            <w:r w:rsidRPr="00C252F7">
              <w:rPr>
                <w:rFonts w:ascii="Calibri" w:hAnsi="Calibri" w:cs="Calibri"/>
                <w:b/>
                <w:bCs/>
              </w:rPr>
              <w:t xml:space="preserve">CONSULTA </w:t>
            </w:r>
            <w:r w:rsidR="00DE4441" w:rsidRPr="00C252F7">
              <w:rPr>
                <w:rFonts w:ascii="Calibri" w:hAnsi="Calibri" w:cs="Calibri"/>
                <w:b/>
                <w:bCs/>
              </w:rPr>
              <w:t xml:space="preserve">ODONTOLÓGICA POR EVENTO </w:t>
            </w:r>
          </w:p>
          <w:p w14:paraId="4AFA9279" w14:textId="77777777" w:rsidR="00DE4441" w:rsidRPr="00AF3ACE" w:rsidRDefault="00DE4441" w:rsidP="00DE4441">
            <w:pPr>
              <w:pStyle w:val="Sinespaciado"/>
              <w:ind w:left="720"/>
              <w:rPr>
                <w:rFonts w:ascii="Calibri" w:hAnsi="Calibri" w:cs="Calibri"/>
                <w:b/>
                <w:bCs/>
              </w:rPr>
            </w:pPr>
          </w:p>
          <w:tbl>
            <w:tblPr>
              <w:tblW w:w="9491"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05"/>
              <w:gridCol w:w="8886"/>
            </w:tblGrid>
            <w:tr w:rsidR="00070008" w:rsidRPr="00DE4441" w14:paraId="61645261" w14:textId="77777777" w:rsidTr="000C2F4D">
              <w:trPr>
                <w:trHeight w:val="226"/>
              </w:trPr>
              <w:tc>
                <w:tcPr>
                  <w:tcW w:w="605" w:type="dxa"/>
                </w:tcPr>
                <w:p w14:paraId="4CAED795" w14:textId="77777777" w:rsidR="00070008" w:rsidRPr="00DE4441" w:rsidRDefault="00070008" w:rsidP="00070008">
                  <w:pPr>
                    <w:spacing w:after="60"/>
                    <w:jc w:val="both"/>
                    <w:rPr>
                      <w:rFonts w:asciiTheme="minorHAnsi" w:hAnsiTheme="minorHAnsi" w:cstheme="minorHAnsi"/>
                      <w:b/>
                      <w:sz w:val="16"/>
                      <w:szCs w:val="16"/>
                      <w:lang w:val="es-BO"/>
                    </w:rPr>
                  </w:pPr>
                  <w:bookmarkStart w:id="4" w:name="_Hlk130550920"/>
                  <w:r w:rsidRPr="00DE4441">
                    <w:rPr>
                      <w:rFonts w:asciiTheme="minorHAnsi" w:hAnsiTheme="minorHAnsi" w:cstheme="minorHAnsi"/>
                      <w:b/>
                      <w:sz w:val="16"/>
                      <w:szCs w:val="16"/>
                      <w:lang w:val="es-BO"/>
                    </w:rPr>
                    <w:t>A</w:t>
                  </w:r>
                </w:p>
              </w:tc>
              <w:tc>
                <w:tcPr>
                  <w:tcW w:w="8886" w:type="dxa"/>
                </w:tcPr>
                <w:p w14:paraId="6A914080" w14:textId="77777777" w:rsidR="00070008" w:rsidRPr="00DE4441" w:rsidRDefault="00070008" w:rsidP="00070008">
                  <w:pPr>
                    <w:spacing w:after="60"/>
                    <w:ind w:right="11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ASPECTOS GENERALES</w:t>
                  </w:r>
                </w:p>
              </w:tc>
            </w:tr>
            <w:tr w:rsidR="00070008" w:rsidRPr="00DE4441" w14:paraId="034D9879" w14:textId="77777777" w:rsidTr="000C2F4D">
              <w:trPr>
                <w:trHeight w:val="226"/>
              </w:trPr>
              <w:tc>
                <w:tcPr>
                  <w:tcW w:w="605" w:type="dxa"/>
                </w:tcPr>
                <w:p w14:paraId="60B931F2" w14:textId="77777777" w:rsidR="00070008" w:rsidRPr="00DE4441" w:rsidRDefault="00070008" w:rsidP="00070008">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A.1</w:t>
                  </w:r>
                </w:p>
              </w:tc>
              <w:tc>
                <w:tcPr>
                  <w:tcW w:w="8886" w:type="dxa"/>
                </w:tcPr>
                <w:p w14:paraId="3BBE0188" w14:textId="77777777" w:rsidR="00070008" w:rsidRPr="00DE4441" w:rsidRDefault="00070008" w:rsidP="00070008">
                  <w:pPr>
                    <w:spacing w:after="60"/>
                    <w:ind w:right="11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proveedor deberá efectuar los procedimientos requeridos en su Centro Médico.</w:t>
                  </w:r>
                </w:p>
              </w:tc>
            </w:tr>
            <w:tr w:rsidR="00070008" w:rsidRPr="00DE4441" w14:paraId="7F747470" w14:textId="77777777" w:rsidTr="000C2F4D">
              <w:trPr>
                <w:trHeight w:val="606"/>
              </w:trPr>
              <w:tc>
                <w:tcPr>
                  <w:tcW w:w="605" w:type="dxa"/>
                </w:tcPr>
                <w:p w14:paraId="52DF1A2B" w14:textId="77777777" w:rsidR="00070008" w:rsidRPr="00DE4441" w:rsidRDefault="00070008" w:rsidP="00070008">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A.2</w:t>
                  </w:r>
                </w:p>
              </w:tc>
              <w:tc>
                <w:tcPr>
                  <w:tcW w:w="8886" w:type="dxa"/>
                </w:tcPr>
                <w:p w14:paraId="53FBD703" w14:textId="77777777" w:rsidR="00070008" w:rsidRPr="00DE4441" w:rsidRDefault="00070008" w:rsidP="00070008">
                  <w:pPr>
                    <w:spacing w:after="60"/>
                    <w:ind w:right="11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Centro Médico en el cual se realizar</w:t>
                  </w:r>
                  <w:r>
                    <w:rPr>
                      <w:rFonts w:asciiTheme="minorHAnsi" w:hAnsiTheme="minorHAnsi" w:cstheme="minorHAnsi"/>
                      <w:sz w:val="18"/>
                      <w:szCs w:val="18"/>
                      <w:lang w:val="es-BO"/>
                    </w:rPr>
                    <w:t>á</w:t>
                  </w:r>
                  <w:r w:rsidRPr="00DE4441">
                    <w:rPr>
                      <w:rFonts w:asciiTheme="minorHAnsi" w:hAnsiTheme="minorHAnsi" w:cstheme="minorHAnsi"/>
                      <w:sz w:val="18"/>
                      <w:szCs w:val="18"/>
                      <w:lang w:val="es-BO"/>
                    </w:rPr>
                    <w:t xml:space="preserve">n los procedimientos deberá funcionar considerando las normas establecidas de </w:t>
                  </w:r>
                  <w:r w:rsidRPr="00DE4441">
                    <w:rPr>
                      <w:rFonts w:asciiTheme="minorHAnsi" w:hAnsiTheme="minorHAnsi" w:cstheme="minorHAnsi"/>
                      <w:b/>
                      <w:sz w:val="18"/>
                      <w:szCs w:val="18"/>
                      <w:lang w:val="es-BO"/>
                    </w:rPr>
                    <w:t xml:space="preserve">Bioseguridad. </w:t>
                  </w:r>
                </w:p>
              </w:tc>
            </w:tr>
            <w:tr w:rsidR="00070008" w:rsidRPr="00DE4441" w14:paraId="3C9A64FB" w14:textId="77777777" w:rsidTr="000C2F4D">
              <w:trPr>
                <w:trHeight w:val="594"/>
              </w:trPr>
              <w:tc>
                <w:tcPr>
                  <w:tcW w:w="605" w:type="dxa"/>
                </w:tcPr>
                <w:p w14:paraId="31A3F189" w14:textId="77777777" w:rsidR="00070008" w:rsidRPr="00DE4441" w:rsidRDefault="00070008" w:rsidP="00070008">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A.3</w:t>
                  </w:r>
                </w:p>
              </w:tc>
              <w:tc>
                <w:tcPr>
                  <w:tcW w:w="8886" w:type="dxa"/>
                </w:tcPr>
                <w:p w14:paraId="7975F08E"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El proveedor deberá solicitar los pagos de manera mensual, adjuntando la documentación que respalda la atención realizada de acuerdo a lo establecido en el Punto FORMA DE PAGO </w:t>
                  </w:r>
                </w:p>
              </w:tc>
            </w:tr>
            <w:tr w:rsidR="00070008" w:rsidRPr="00DE4441" w14:paraId="2A72BFA7" w14:textId="77777777" w:rsidTr="000C2F4D">
              <w:trPr>
                <w:trHeight w:val="226"/>
              </w:trPr>
              <w:tc>
                <w:tcPr>
                  <w:tcW w:w="605" w:type="dxa"/>
                </w:tcPr>
                <w:p w14:paraId="0A20D285" w14:textId="77777777" w:rsidR="00070008" w:rsidRPr="00DE4441" w:rsidRDefault="00070008" w:rsidP="00070008">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B</w:t>
                  </w:r>
                </w:p>
              </w:tc>
              <w:tc>
                <w:tcPr>
                  <w:tcW w:w="8886" w:type="dxa"/>
                </w:tcPr>
                <w:p w14:paraId="2838E9EC" w14:textId="77777777" w:rsidR="00070008" w:rsidRPr="00DE4441" w:rsidRDefault="00070008" w:rsidP="00070008">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 xml:space="preserve">DETALLE DEL SERVICIO  </w:t>
                  </w:r>
                </w:p>
              </w:tc>
            </w:tr>
            <w:tr w:rsidR="00C252F7" w:rsidRPr="00DE4441" w14:paraId="0D8FC5E7" w14:textId="77777777" w:rsidTr="00B3084A">
              <w:trPr>
                <w:trHeight w:val="139"/>
              </w:trPr>
              <w:tc>
                <w:tcPr>
                  <w:tcW w:w="605" w:type="dxa"/>
                </w:tcPr>
                <w:p w14:paraId="7AAC989E" w14:textId="4FD617DF" w:rsidR="00C252F7" w:rsidRPr="00B3084A" w:rsidRDefault="00C252F7" w:rsidP="00070008">
                  <w:pPr>
                    <w:jc w:val="both"/>
                    <w:rPr>
                      <w:rFonts w:asciiTheme="minorHAnsi" w:hAnsiTheme="minorHAnsi" w:cstheme="minorHAnsi"/>
                      <w:sz w:val="16"/>
                      <w:szCs w:val="16"/>
                      <w:lang w:val="es-BO"/>
                    </w:rPr>
                  </w:pPr>
                  <w:r w:rsidRPr="00B3084A">
                    <w:rPr>
                      <w:rFonts w:asciiTheme="minorHAnsi" w:hAnsiTheme="minorHAnsi" w:cstheme="minorHAnsi"/>
                      <w:sz w:val="16"/>
                      <w:szCs w:val="16"/>
                      <w:lang w:val="es-BO"/>
                    </w:rPr>
                    <w:t>B.</w:t>
                  </w:r>
                  <w:r w:rsidR="00006C71" w:rsidRPr="00B3084A">
                    <w:rPr>
                      <w:rFonts w:asciiTheme="minorHAnsi" w:hAnsiTheme="minorHAnsi" w:cstheme="minorHAnsi"/>
                      <w:sz w:val="16"/>
                      <w:szCs w:val="16"/>
                      <w:lang w:val="es-BO"/>
                    </w:rPr>
                    <w:t>1</w:t>
                  </w:r>
                </w:p>
              </w:tc>
              <w:tc>
                <w:tcPr>
                  <w:tcW w:w="8886" w:type="dxa"/>
                  <w:shd w:val="clear" w:color="auto" w:fill="auto"/>
                  <w:vAlign w:val="bottom"/>
                </w:tcPr>
                <w:p w14:paraId="4A67DCD5" w14:textId="1C82DFC1" w:rsidR="00C252F7" w:rsidRPr="00B3084A" w:rsidRDefault="00C252F7" w:rsidP="00070008">
                  <w:pPr>
                    <w:rPr>
                      <w:rFonts w:asciiTheme="minorHAnsi" w:hAnsiTheme="minorHAnsi" w:cstheme="minorHAnsi"/>
                      <w:sz w:val="18"/>
                      <w:szCs w:val="18"/>
                      <w:lang w:val="es-BO"/>
                    </w:rPr>
                  </w:pPr>
                  <w:r w:rsidRPr="00B3084A">
                    <w:rPr>
                      <w:rFonts w:asciiTheme="minorHAnsi" w:hAnsiTheme="minorHAnsi" w:cstheme="minorHAnsi"/>
                      <w:sz w:val="18"/>
                      <w:szCs w:val="18"/>
                      <w:lang w:val="es-BO"/>
                    </w:rPr>
                    <w:t>Emergencias endodónticas niños y adultos (extirpación paquete vasculo nervioso, des obturación de conducto, drenaje de absceso)</w:t>
                  </w:r>
                </w:p>
              </w:tc>
            </w:tr>
            <w:tr w:rsidR="00C252F7" w:rsidRPr="00DE4441" w14:paraId="4B5746FB" w14:textId="77777777" w:rsidTr="00B3084A">
              <w:trPr>
                <w:trHeight w:val="139"/>
              </w:trPr>
              <w:tc>
                <w:tcPr>
                  <w:tcW w:w="605" w:type="dxa"/>
                </w:tcPr>
                <w:p w14:paraId="2434CB47" w14:textId="405AFD8A" w:rsidR="00C252F7" w:rsidRPr="00DE4441" w:rsidRDefault="00C252F7" w:rsidP="00C252F7">
                  <w:pPr>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006C71">
                    <w:rPr>
                      <w:rFonts w:asciiTheme="minorHAnsi" w:hAnsiTheme="minorHAnsi" w:cstheme="minorHAnsi"/>
                      <w:sz w:val="16"/>
                      <w:szCs w:val="16"/>
                      <w:lang w:val="es-BO"/>
                    </w:rPr>
                    <w:t>2</w:t>
                  </w:r>
                </w:p>
              </w:tc>
              <w:tc>
                <w:tcPr>
                  <w:tcW w:w="8886" w:type="dxa"/>
                  <w:shd w:val="clear" w:color="auto" w:fill="auto"/>
                  <w:vAlign w:val="bottom"/>
                </w:tcPr>
                <w:p w14:paraId="18673B36" w14:textId="4154C911" w:rsidR="00C252F7" w:rsidRPr="00B3084A" w:rsidRDefault="00C252F7" w:rsidP="00C252F7">
                  <w:pPr>
                    <w:rPr>
                      <w:rFonts w:asciiTheme="minorHAnsi" w:hAnsiTheme="minorHAnsi" w:cstheme="minorHAnsi"/>
                      <w:sz w:val="18"/>
                      <w:szCs w:val="18"/>
                      <w:lang w:val="es-BO"/>
                    </w:rPr>
                  </w:pPr>
                  <w:r w:rsidRPr="00B3084A">
                    <w:rPr>
                      <w:rFonts w:asciiTheme="minorHAnsi" w:hAnsiTheme="minorHAnsi" w:cstheme="minorHAnsi"/>
                      <w:sz w:val="18"/>
                      <w:szCs w:val="18"/>
                      <w:lang w:val="es-BO"/>
                    </w:rPr>
                    <w:t xml:space="preserve">Tratamiento de caries con Resinas niños y adultos </w:t>
                  </w:r>
                  <w:r w:rsidRPr="00B3084A">
                    <w:rPr>
                      <w:rFonts w:asciiTheme="minorHAnsi" w:hAnsiTheme="minorHAnsi" w:cstheme="minorHAnsi"/>
                      <w:sz w:val="18"/>
                      <w:szCs w:val="18"/>
                      <w:lang w:val="es-BO"/>
                    </w:rPr>
                    <w:tab/>
                    <w:t xml:space="preserve">Simples y compuestas                                                                  </w:t>
                  </w:r>
                </w:p>
              </w:tc>
            </w:tr>
            <w:tr w:rsidR="00C252F7" w:rsidRPr="00DE4441" w14:paraId="6A409F5B" w14:textId="77777777" w:rsidTr="00B3084A">
              <w:trPr>
                <w:trHeight w:val="139"/>
              </w:trPr>
              <w:tc>
                <w:tcPr>
                  <w:tcW w:w="605" w:type="dxa"/>
                </w:tcPr>
                <w:p w14:paraId="3DFDF7A1" w14:textId="67F44E81" w:rsidR="00C252F7" w:rsidRPr="00DE4441" w:rsidRDefault="00C252F7" w:rsidP="00C252F7">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006C71">
                    <w:rPr>
                      <w:rFonts w:asciiTheme="minorHAnsi" w:hAnsiTheme="minorHAnsi" w:cstheme="minorHAnsi"/>
                      <w:sz w:val="16"/>
                      <w:szCs w:val="16"/>
                      <w:lang w:val="es-BO"/>
                    </w:rPr>
                    <w:t>3</w:t>
                  </w:r>
                </w:p>
              </w:tc>
              <w:tc>
                <w:tcPr>
                  <w:tcW w:w="8886" w:type="dxa"/>
                  <w:shd w:val="clear" w:color="auto" w:fill="auto"/>
                  <w:vAlign w:val="bottom"/>
                </w:tcPr>
                <w:p w14:paraId="5311BB05" w14:textId="6CB25F06" w:rsidR="00C252F7" w:rsidRPr="00B3084A" w:rsidRDefault="00C252F7" w:rsidP="00C252F7">
                  <w:pPr>
                    <w:rPr>
                      <w:rFonts w:asciiTheme="minorHAnsi" w:hAnsiTheme="minorHAnsi" w:cstheme="minorHAnsi"/>
                      <w:sz w:val="18"/>
                      <w:szCs w:val="18"/>
                      <w:lang w:val="es-BO"/>
                    </w:rPr>
                  </w:pPr>
                  <w:r w:rsidRPr="00B3084A">
                    <w:rPr>
                      <w:rFonts w:asciiTheme="minorHAnsi" w:hAnsiTheme="minorHAnsi" w:cstheme="minorHAnsi"/>
                      <w:sz w:val="18"/>
                      <w:szCs w:val="18"/>
                      <w:lang w:val="es-BO"/>
                    </w:rPr>
                    <w:t>Extracciones Dentarias Simples</w:t>
                  </w:r>
                  <w:r w:rsidRPr="00B3084A">
                    <w:rPr>
                      <w:rFonts w:asciiTheme="minorHAnsi" w:hAnsiTheme="minorHAnsi" w:cstheme="minorHAnsi"/>
                      <w:sz w:val="18"/>
                      <w:szCs w:val="18"/>
                      <w:lang w:val="es-BO"/>
                    </w:rPr>
                    <w:tab/>
                    <w:t xml:space="preserve">Niños y adultos </w:t>
                  </w:r>
                </w:p>
              </w:tc>
            </w:tr>
            <w:tr w:rsidR="00C252F7" w:rsidRPr="00DE4441" w14:paraId="3DFE1452" w14:textId="77777777" w:rsidTr="00B3084A">
              <w:trPr>
                <w:trHeight w:val="139"/>
              </w:trPr>
              <w:tc>
                <w:tcPr>
                  <w:tcW w:w="605" w:type="dxa"/>
                </w:tcPr>
                <w:p w14:paraId="4C2E5F84" w14:textId="70BC7DE1" w:rsidR="00C252F7" w:rsidRPr="00DE4441" w:rsidRDefault="00C252F7" w:rsidP="00C252F7">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006C71">
                    <w:rPr>
                      <w:rFonts w:asciiTheme="minorHAnsi" w:hAnsiTheme="minorHAnsi" w:cstheme="minorHAnsi"/>
                      <w:sz w:val="16"/>
                      <w:szCs w:val="16"/>
                      <w:lang w:val="es-BO"/>
                    </w:rPr>
                    <w:t>4</w:t>
                  </w:r>
                </w:p>
              </w:tc>
              <w:tc>
                <w:tcPr>
                  <w:tcW w:w="8886" w:type="dxa"/>
                  <w:shd w:val="clear" w:color="auto" w:fill="auto"/>
                  <w:vAlign w:val="bottom"/>
                </w:tcPr>
                <w:p w14:paraId="2A1335A7" w14:textId="11F45ED2" w:rsidR="00C252F7" w:rsidRPr="00B3084A" w:rsidRDefault="00C252F7" w:rsidP="00C252F7">
                  <w:pPr>
                    <w:rPr>
                      <w:rFonts w:asciiTheme="minorHAnsi" w:hAnsiTheme="minorHAnsi" w:cstheme="minorHAnsi"/>
                      <w:sz w:val="18"/>
                      <w:szCs w:val="18"/>
                      <w:lang w:val="es-BO"/>
                    </w:rPr>
                  </w:pPr>
                  <w:r w:rsidRPr="00B3084A">
                    <w:rPr>
                      <w:rFonts w:asciiTheme="minorHAnsi" w:hAnsiTheme="minorHAnsi" w:cstheme="minorHAnsi"/>
                      <w:sz w:val="18"/>
                      <w:szCs w:val="18"/>
                      <w:lang w:val="es-BO"/>
                    </w:rPr>
                    <w:t xml:space="preserve">Aplicación de cariostatico </w:t>
                  </w:r>
                </w:p>
              </w:tc>
            </w:tr>
            <w:tr w:rsidR="00C252F7" w:rsidRPr="00DE4441" w14:paraId="08004F75" w14:textId="77777777" w:rsidTr="00B3084A">
              <w:trPr>
                <w:trHeight w:val="139"/>
              </w:trPr>
              <w:tc>
                <w:tcPr>
                  <w:tcW w:w="605" w:type="dxa"/>
                </w:tcPr>
                <w:p w14:paraId="575E60A9" w14:textId="58BA5962" w:rsidR="00C252F7" w:rsidRPr="00DE4441" w:rsidRDefault="00C252F7" w:rsidP="00C252F7">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006C71">
                    <w:rPr>
                      <w:rFonts w:asciiTheme="minorHAnsi" w:hAnsiTheme="minorHAnsi" w:cstheme="minorHAnsi"/>
                      <w:sz w:val="16"/>
                      <w:szCs w:val="16"/>
                      <w:lang w:val="es-BO"/>
                    </w:rPr>
                    <w:t>5</w:t>
                  </w:r>
                </w:p>
              </w:tc>
              <w:tc>
                <w:tcPr>
                  <w:tcW w:w="8886" w:type="dxa"/>
                  <w:shd w:val="clear" w:color="auto" w:fill="auto"/>
                  <w:vAlign w:val="bottom"/>
                </w:tcPr>
                <w:p w14:paraId="5AAF0930" w14:textId="66E658A8" w:rsidR="00C252F7" w:rsidRPr="00B3084A" w:rsidRDefault="00C252F7" w:rsidP="00C252F7">
                  <w:pPr>
                    <w:rPr>
                      <w:rFonts w:asciiTheme="minorHAnsi" w:hAnsiTheme="minorHAnsi" w:cstheme="minorHAnsi"/>
                      <w:sz w:val="18"/>
                      <w:szCs w:val="18"/>
                      <w:lang w:val="es-BO"/>
                    </w:rPr>
                  </w:pPr>
                  <w:r w:rsidRPr="00B3084A">
                    <w:rPr>
                      <w:rFonts w:asciiTheme="minorHAnsi" w:hAnsiTheme="minorHAnsi" w:cstheme="minorHAnsi"/>
                      <w:sz w:val="18"/>
                      <w:szCs w:val="18"/>
                      <w:lang w:val="es-BO"/>
                    </w:rPr>
                    <w:t xml:space="preserve">Atención de emergencias </w:t>
                  </w:r>
                </w:p>
              </w:tc>
            </w:tr>
            <w:tr w:rsidR="00C252F7" w:rsidRPr="00DE4441" w14:paraId="1723D2C2" w14:textId="77777777" w:rsidTr="00B3084A">
              <w:trPr>
                <w:trHeight w:val="139"/>
              </w:trPr>
              <w:tc>
                <w:tcPr>
                  <w:tcW w:w="605" w:type="dxa"/>
                </w:tcPr>
                <w:p w14:paraId="0EF4E6E4" w14:textId="32A12262" w:rsidR="00C252F7" w:rsidRPr="00DE4441" w:rsidRDefault="00C252F7" w:rsidP="00C252F7">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006C71">
                    <w:rPr>
                      <w:rFonts w:asciiTheme="minorHAnsi" w:hAnsiTheme="minorHAnsi" w:cstheme="minorHAnsi"/>
                      <w:sz w:val="16"/>
                      <w:szCs w:val="16"/>
                      <w:lang w:val="es-BO"/>
                    </w:rPr>
                    <w:t>6</w:t>
                  </w:r>
                </w:p>
              </w:tc>
              <w:tc>
                <w:tcPr>
                  <w:tcW w:w="8886" w:type="dxa"/>
                  <w:shd w:val="clear" w:color="auto" w:fill="auto"/>
                  <w:vAlign w:val="bottom"/>
                </w:tcPr>
                <w:p w14:paraId="644A72D2" w14:textId="2DE411FA" w:rsidR="00C252F7" w:rsidRPr="00B3084A" w:rsidRDefault="00C252F7" w:rsidP="00C252F7">
                  <w:pPr>
                    <w:rPr>
                      <w:rFonts w:asciiTheme="minorHAnsi" w:hAnsiTheme="minorHAnsi" w:cstheme="minorHAnsi"/>
                      <w:sz w:val="18"/>
                      <w:szCs w:val="18"/>
                      <w:lang w:val="es-BO"/>
                    </w:rPr>
                  </w:pPr>
                  <w:r w:rsidRPr="00B3084A">
                    <w:rPr>
                      <w:rFonts w:asciiTheme="minorHAnsi" w:hAnsiTheme="minorHAnsi" w:cstheme="minorHAnsi"/>
                      <w:sz w:val="18"/>
                      <w:szCs w:val="18"/>
                      <w:lang w:val="es-BO"/>
                    </w:rPr>
                    <w:t>Radiografías peri Apicales</w:t>
                  </w:r>
                </w:p>
              </w:tc>
            </w:tr>
            <w:tr w:rsidR="00070008" w:rsidRPr="00DE4441" w14:paraId="1787862E" w14:textId="77777777" w:rsidTr="000C2F4D">
              <w:trPr>
                <w:trHeight w:val="226"/>
              </w:trPr>
              <w:tc>
                <w:tcPr>
                  <w:tcW w:w="605" w:type="dxa"/>
                </w:tcPr>
                <w:p w14:paraId="33836A4C" w14:textId="77777777" w:rsidR="00070008" w:rsidRPr="00DE4441" w:rsidRDefault="00070008" w:rsidP="00070008">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C</w:t>
                  </w:r>
                </w:p>
              </w:tc>
              <w:tc>
                <w:tcPr>
                  <w:tcW w:w="8886" w:type="dxa"/>
                </w:tcPr>
                <w:p w14:paraId="5391B2DC" w14:textId="77777777" w:rsidR="00070008" w:rsidRPr="00DE4441" w:rsidRDefault="00070008" w:rsidP="00070008">
                  <w:pPr>
                    <w:spacing w:after="60"/>
                    <w:jc w:val="both"/>
                    <w:rPr>
                      <w:rFonts w:asciiTheme="minorHAnsi" w:hAnsiTheme="minorHAnsi" w:cstheme="minorHAnsi"/>
                      <w:b/>
                      <w:sz w:val="18"/>
                      <w:szCs w:val="18"/>
                      <w:lang w:val="es-BO"/>
                    </w:rPr>
                  </w:pPr>
                  <w:r w:rsidRPr="00F9619D">
                    <w:rPr>
                      <w:rFonts w:asciiTheme="minorHAnsi" w:hAnsiTheme="minorHAnsi" w:cstheme="minorHAnsi"/>
                      <w:b/>
                      <w:sz w:val="18"/>
                      <w:szCs w:val="18"/>
                      <w:lang w:val="es-BO"/>
                    </w:rPr>
                    <w:t>COMPROMISOS A A</w:t>
                  </w:r>
                  <w:r w:rsidRPr="00DE4441">
                    <w:rPr>
                      <w:rFonts w:asciiTheme="minorHAnsi" w:hAnsiTheme="minorHAnsi" w:cstheme="minorHAnsi"/>
                      <w:b/>
                      <w:sz w:val="18"/>
                      <w:szCs w:val="18"/>
                      <w:lang w:val="es-BO"/>
                    </w:rPr>
                    <w:t>SUMIR</w:t>
                  </w:r>
                </w:p>
              </w:tc>
            </w:tr>
            <w:tr w:rsidR="00070008" w:rsidRPr="00DE4441" w14:paraId="13F0BE31" w14:textId="77777777" w:rsidTr="000C2F4D">
              <w:trPr>
                <w:trHeight w:val="999"/>
              </w:trPr>
              <w:tc>
                <w:tcPr>
                  <w:tcW w:w="605" w:type="dxa"/>
                </w:tcPr>
                <w:p w14:paraId="45334789"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lastRenderedPageBreak/>
                    <w:t>C.1</w:t>
                  </w:r>
                </w:p>
              </w:tc>
              <w:tc>
                <w:tcPr>
                  <w:tcW w:w="8886" w:type="dxa"/>
                </w:tcPr>
                <w:p w14:paraId="5B4C2EC8" w14:textId="77777777" w:rsidR="00070008" w:rsidRPr="00DE4441" w:rsidRDefault="00070008" w:rsidP="00070008">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CONFIDENCIALIDAD</w:t>
                  </w:r>
                </w:p>
                <w:p w14:paraId="14AB8A99"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tanto como sus dependientes en general se obliga a mantener la confidencialidad y reserva profesional sobre historias clínicas y cualquier información, de los asegurados y beneficiarios de la Caja, a la que tenga acceso por razón de su actuación.</w:t>
                  </w:r>
                </w:p>
              </w:tc>
            </w:tr>
            <w:tr w:rsidR="00070008" w:rsidRPr="00DE4441" w14:paraId="68E7E7F5" w14:textId="77777777" w:rsidTr="000C2F4D">
              <w:trPr>
                <w:trHeight w:val="999"/>
              </w:trPr>
              <w:tc>
                <w:tcPr>
                  <w:tcW w:w="605" w:type="dxa"/>
                </w:tcPr>
                <w:p w14:paraId="15BD1088"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C.2</w:t>
                  </w:r>
                </w:p>
              </w:tc>
              <w:tc>
                <w:tcPr>
                  <w:tcW w:w="8886" w:type="dxa"/>
                </w:tcPr>
                <w:p w14:paraId="112FE3C3" w14:textId="77777777" w:rsidR="00070008" w:rsidRPr="00DE4441" w:rsidRDefault="00070008" w:rsidP="00070008">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CONTINUIDAD DEL SERVICIO</w:t>
                  </w:r>
                </w:p>
                <w:p w14:paraId="754165B6"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debe establecer compromiso que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F9619D" w:rsidRPr="00DE4441" w14:paraId="4DABDCC6" w14:textId="77777777" w:rsidTr="000C2F4D">
              <w:trPr>
                <w:trHeight w:val="501"/>
              </w:trPr>
              <w:tc>
                <w:tcPr>
                  <w:tcW w:w="605" w:type="dxa"/>
                </w:tcPr>
                <w:p w14:paraId="7FD76DBB" w14:textId="643150CD" w:rsidR="00F9619D" w:rsidRDefault="00012D8B" w:rsidP="00070008">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C.3</w:t>
                  </w:r>
                </w:p>
              </w:tc>
              <w:tc>
                <w:tcPr>
                  <w:tcW w:w="8886" w:type="dxa"/>
                </w:tcPr>
                <w:p w14:paraId="36B60CE8" w14:textId="77777777" w:rsidR="00F9619D" w:rsidRPr="00B82E94" w:rsidRDefault="00F9619D" w:rsidP="00F9619D">
                  <w:pPr>
                    <w:spacing w:after="60"/>
                    <w:jc w:val="both"/>
                    <w:rPr>
                      <w:rFonts w:asciiTheme="minorHAnsi" w:hAnsiTheme="minorHAnsi" w:cstheme="minorHAnsi"/>
                      <w:b/>
                      <w:sz w:val="18"/>
                      <w:szCs w:val="18"/>
                      <w:lang w:val="es-BO"/>
                    </w:rPr>
                  </w:pPr>
                  <w:r w:rsidRPr="00B82E94">
                    <w:rPr>
                      <w:rFonts w:asciiTheme="minorHAnsi" w:hAnsiTheme="minorHAnsi" w:cstheme="minorHAnsi"/>
                      <w:b/>
                      <w:sz w:val="18"/>
                      <w:szCs w:val="18"/>
                      <w:lang w:val="es-BO"/>
                    </w:rPr>
                    <w:t>HORARIOS DE ATENCION</w:t>
                  </w:r>
                </w:p>
                <w:p w14:paraId="069999BF" w14:textId="7AD10A3A" w:rsidR="00F9619D" w:rsidRPr="00F8345A" w:rsidRDefault="00F9619D" w:rsidP="00F9619D">
                  <w:pPr>
                    <w:spacing w:after="60"/>
                    <w:jc w:val="both"/>
                    <w:rPr>
                      <w:rFonts w:asciiTheme="minorHAnsi" w:hAnsiTheme="minorHAnsi" w:cstheme="minorHAnsi"/>
                      <w:b/>
                      <w:lang w:val="es-BO"/>
                    </w:rPr>
                  </w:pPr>
                  <w:r w:rsidRPr="00B3084A">
                    <w:rPr>
                      <w:rFonts w:asciiTheme="minorHAnsi" w:hAnsiTheme="minorHAnsi" w:cstheme="minorHAnsi"/>
                      <w:lang w:val="es-BO"/>
                    </w:rPr>
                    <w:t xml:space="preserve">De lunes a viernes </w:t>
                  </w:r>
                  <w:r w:rsidR="00006C71" w:rsidRPr="00B3084A">
                    <w:rPr>
                      <w:rFonts w:asciiTheme="minorHAnsi" w:hAnsiTheme="minorHAnsi" w:cstheme="minorHAnsi"/>
                      <w:lang w:val="es-BO"/>
                    </w:rPr>
                    <w:t>(1 a 2 pacientes por día)</w:t>
                  </w:r>
                </w:p>
              </w:tc>
            </w:tr>
            <w:tr w:rsidR="00EA43C7" w:rsidRPr="00DE4441" w14:paraId="02EE0497" w14:textId="77777777" w:rsidTr="00EA43C7">
              <w:trPr>
                <w:trHeight w:val="387"/>
              </w:trPr>
              <w:tc>
                <w:tcPr>
                  <w:tcW w:w="605" w:type="dxa"/>
                </w:tcPr>
                <w:p w14:paraId="577D0FF3" w14:textId="7C4A0C88" w:rsidR="00EA43C7" w:rsidRPr="00012D8B" w:rsidRDefault="00EA43C7" w:rsidP="00EA43C7">
                  <w:pPr>
                    <w:spacing w:after="60"/>
                    <w:jc w:val="both"/>
                    <w:rPr>
                      <w:rFonts w:asciiTheme="minorHAnsi" w:hAnsiTheme="minorHAnsi" w:cstheme="minorHAnsi"/>
                      <w:sz w:val="18"/>
                      <w:szCs w:val="18"/>
                      <w:highlight w:val="yellow"/>
                      <w:lang w:val="es-BO"/>
                    </w:rPr>
                  </w:pPr>
                  <w:r>
                    <w:rPr>
                      <w:rFonts w:asciiTheme="minorHAnsi" w:hAnsiTheme="minorHAnsi" w:cstheme="minorHAnsi"/>
                      <w:sz w:val="18"/>
                      <w:szCs w:val="18"/>
                      <w:lang w:val="es-BO"/>
                    </w:rPr>
                    <w:t>D</w:t>
                  </w:r>
                </w:p>
              </w:tc>
              <w:tc>
                <w:tcPr>
                  <w:tcW w:w="8886" w:type="dxa"/>
                </w:tcPr>
                <w:p w14:paraId="73D9BB29" w14:textId="5061F2EE" w:rsidR="00EA43C7" w:rsidRPr="00012D8B" w:rsidRDefault="00EA43C7" w:rsidP="00EA43C7">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OPORTUNIDAD EN LA ENTREGA DE INFORMES</w:t>
                  </w:r>
                </w:p>
              </w:tc>
            </w:tr>
            <w:tr w:rsidR="00EA43C7" w:rsidRPr="00DE4441" w14:paraId="339590E7" w14:textId="77777777" w:rsidTr="000C2F4D">
              <w:trPr>
                <w:trHeight w:val="501"/>
              </w:trPr>
              <w:tc>
                <w:tcPr>
                  <w:tcW w:w="605" w:type="dxa"/>
                </w:tcPr>
                <w:p w14:paraId="77D23FF7" w14:textId="23F8643D" w:rsidR="00EA43C7" w:rsidRPr="00DE4441" w:rsidRDefault="00EA43C7" w:rsidP="00EA43C7">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D.1</w:t>
                  </w:r>
                </w:p>
              </w:tc>
              <w:tc>
                <w:tcPr>
                  <w:tcW w:w="8886" w:type="dxa"/>
                </w:tcPr>
                <w:p w14:paraId="57ECD433" w14:textId="70BB5DDF" w:rsidR="00EA43C7" w:rsidRPr="00012D8B" w:rsidRDefault="00EA43C7" w:rsidP="00EA43C7">
                  <w:pPr>
                    <w:spacing w:after="60"/>
                    <w:jc w:val="both"/>
                    <w:rPr>
                      <w:rFonts w:asciiTheme="minorHAnsi" w:hAnsiTheme="minorHAnsi" w:cstheme="minorHAnsi"/>
                      <w:b/>
                      <w:sz w:val="18"/>
                      <w:szCs w:val="18"/>
                      <w:u w:val="single"/>
                      <w:lang w:val="es-BO"/>
                    </w:rPr>
                  </w:pPr>
                  <w:r w:rsidRPr="00EA43C7">
                    <w:rPr>
                      <w:rFonts w:asciiTheme="minorHAnsi" w:hAnsiTheme="minorHAnsi" w:cstheme="minorHAnsi"/>
                      <w:sz w:val="18"/>
                      <w:szCs w:val="18"/>
                      <w:lang w:val="es-BO"/>
                    </w:rPr>
                    <w:t>Los Informes mensuales deberán ser entregados durante los cinco primeros días del mes siguiente a la prestación del servicio.</w:t>
                  </w:r>
                </w:p>
              </w:tc>
            </w:tr>
            <w:tr w:rsidR="00EA43C7" w:rsidRPr="00DE4441" w14:paraId="54CBB8B9" w14:textId="77777777" w:rsidTr="000C2F4D">
              <w:trPr>
                <w:trHeight w:val="403"/>
              </w:trPr>
              <w:tc>
                <w:tcPr>
                  <w:tcW w:w="605" w:type="dxa"/>
                </w:tcPr>
                <w:p w14:paraId="78AD9CFC" w14:textId="4B6C06EB" w:rsidR="00EA43C7" w:rsidRPr="00B82E94" w:rsidRDefault="00F3689A" w:rsidP="00EA43C7">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E</w:t>
                  </w:r>
                </w:p>
              </w:tc>
              <w:tc>
                <w:tcPr>
                  <w:tcW w:w="8886" w:type="dxa"/>
                </w:tcPr>
                <w:p w14:paraId="376C6782" w14:textId="77777777" w:rsidR="00EA43C7" w:rsidRPr="00B82E94" w:rsidRDefault="00EA43C7" w:rsidP="00EA43C7">
                  <w:pPr>
                    <w:autoSpaceDE w:val="0"/>
                    <w:autoSpaceDN w:val="0"/>
                    <w:adjustRightInd w:val="0"/>
                    <w:spacing w:after="200" w:line="276" w:lineRule="auto"/>
                    <w:contextualSpacing/>
                    <w:jc w:val="both"/>
                    <w:rPr>
                      <w:rFonts w:asciiTheme="minorHAnsi" w:eastAsiaTheme="minorEastAsia" w:hAnsiTheme="minorHAnsi" w:cstheme="minorHAnsi"/>
                      <w:b/>
                      <w:bCs/>
                      <w:sz w:val="18"/>
                      <w:szCs w:val="18"/>
                      <w:lang w:val="es-BO" w:eastAsia="es-BO"/>
                    </w:rPr>
                  </w:pPr>
                  <w:r w:rsidRPr="00B82E94">
                    <w:rPr>
                      <w:rFonts w:asciiTheme="minorHAnsi" w:eastAsiaTheme="minorEastAsia" w:hAnsiTheme="minorHAnsi" w:cstheme="minorHAnsi"/>
                      <w:b/>
                      <w:bCs/>
                      <w:sz w:val="18"/>
                      <w:szCs w:val="18"/>
                      <w:lang w:val="es-BO" w:eastAsia="es-BO"/>
                    </w:rPr>
                    <w:t>AUTORIZACION SEDES</w:t>
                  </w:r>
                </w:p>
              </w:tc>
            </w:tr>
            <w:tr w:rsidR="00EA43C7" w:rsidRPr="00DE4441" w14:paraId="03019011" w14:textId="77777777" w:rsidTr="000C2F4D">
              <w:trPr>
                <w:trHeight w:val="403"/>
              </w:trPr>
              <w:tc>
                <w:tcPr>
                  <w:tcW w:w="605" w:type="dxa"/>
                </w:tcPr>
                <w:p w14:paraId="267A6A86" w14:textId="0EEE3C33" w:rsidR="00EA43C7" w:rsidRPr="00B82E94" w:rsidRDefault="00F3689A" w:rsidP="00EA43C7">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E</w:t>
                  </w:r>
                  <w:r w:rsidR="00EA43C7" w:rsidRPr="00B82E94">
                    <w:rPr>
                      <w:rFonts w:asciiTheme="minorHAnsi" w:hAnsiTheme="minorHAnsi" w:cstheme="minorHAnsi"/>
                      <w:b/>
                      <w:sz w:val="18"/>
                      <w:szCs w:val="18"/>
                      <w:lang w:val="es-BO"/>
                    </w:rPr>
                    <w:t>.1</w:t>
                  </w:r>
                </w:p>
              </w:tc>
              <w:tc>
                <w:tcPr>
                  <w:tcW w:w="8886" w:type="dxa"/>
                </w:tcPr>
                <w:p w14:paraId="41555DF0" w14:textId="77777777" w:rsidR="00EA43C7" w:rsidRPr="00DE4441" w:rsidRDefault="00EA43C7" w:rsidP="00EA43C7">
                  <w:pPr>
                    <w:autoSpaceDE w:val="0"/>
                    <w:autoSpaceDN w:val="0"/>
                    <w:adjustRightInd w:val="0"/>
                    <w:spacing w:after="200" w:line="276" w:lineRule="auto"/>
                    <w:contextualSpacing/>
                    <w:jc w:val="both"/>
                    <w:rPr>
                      <w:rFonts w:asciiTheme="minorHAnsi" w:eastAsiaTheme="minorEastAsia" w:hAnsiTheme="minorHAnsi" w:cstheme="minorHAnsi"/>
                      <w:b/>
                      <w:sz w:val="18"/>
                      <w:szCs w:val="18"/>
                      <w:u w:val="single"/>
                      <w:lang w:val="es-BO" w:eastAsia="es-BO"/>
                    </w:rPr>
                  </w:pPr>
                  <w:r w:rsidRPr="00DE4441">
                    <w:rPr>
                      <w:rFonts w:asciiTheme="minorHAnsi" w:eastAsiaTheme="minorEastAsia" w:hAnsiTheme="minorHAnsi" w:cstheme="minorHAnsi"/>
                      <w:sz w:val="18"/>
                      <w:szCs w:val="18"/>
                      <w:lang w:val="es-BO" w:eastAsia="es-BO"/>
                    </w:rPr>
                    <w:t>El Centro deberá contar con la Autorización de funcionamiento emitida por el SEDES o tramite en proceso (Adjuntar Fotocopia Vigente).</w:t>
                  </w:r>
                </w:p>
              </w:tc>
            </w:tr>
            <w:tr w:rsidR="00EA43C7" w:rsidRPr="00DE4441" w14:paraId="36AA21D9" w14:textId="77777777" w:rsidTr="000C2F4D">
              <w:trPr>
                <w:trHeight w:val="417"/>
              </w:trPr>
              <w:tc>
                <w:tcPr>
                  <w:tcW w:w="605" w:type="dxa"/>
                </w:tcPr>
                <w:p w14:paraId="6E00816A" w14:textId="57021EB7" w:rsidR="00EA43C7" w:rsidRPr="00B82E94" w:rsidRDefault="00F3689A" w:rsidP="00EA43C7">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F</w:t>
                  </w:r>
                </w:p>
              </w:tc>
              <w:tc>
                <w:tcPr>
                  <w:tcW w:w="8886" w:type="dxa"/>
                </w:tcPr>
                <w:p w14:paraId="2471A3EB" w14:textId="77777777" w:rsidR="00EA43C7" w:rsidRPr="00DE4441" w:rsidRDefault="00EA43C7" w:rsidP="00EA43C7">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 xml:space="preserve">PROFESIONALES ASIGNADOS PARA LA PRESTACION DE SERVICIOS </w:t>
                  </w:r>
                  <w:r w:rsidRPr="00DE4441">
                    <w:rPr>
                      <w:rFonts w:asciiTheme="minorHAnsi" w:hAnsiTheme="minorHAnsi" w:cstheme="minorHAnsi"/>
                      <w:b/>
                      <w:sz w:val="18"/>
                      <w:szCs w:val="18"/>
                    </w:rPr>
                    <w:t>DE ODONTOLOGIA</w:t>
                  </w:r>
                </w:p>
              </w:tc>
            </w:tr>
            <w:tr w:rsidR="00EA43C7" w:rsidRPr="00DE4441" w14:paraId="63CC6CD6" w14:textId="77777777" w:rsidTr="000C2F4D">
              <w:trPr>
                <w:trHeight w:val="594"/>
              </w:trPr>
              <w:tc>
                <w:tcPr>
                  <w:tcW w:w="605" w:type="dxa"/>
                </w:tcPr>
                <w:p w14:paraId="37E15381" w14:textId="77777777" w:rsidR="00EA43C7" w:rsidRPr="00B82E94" w:rsidRDefault="00EA43C7" w:rsidP="00EA43C7">
                  <w:pPr>
                    <w:spacing w:after="60"/>
                    <w:jc w:val="both"/>
                    <w:rPr>
                      <w:rFonts w:asciiTheme="minorHAnsi" w:hAnsiTheme="minorHAnsi" w:cstheme="minorHAnsi"/>
                      <w:b/>
                      <w:sz w:val="18"/>
                      <w:szCs w:val="18"/>
                      <w:lang w:val="es-BO"/>
                    </w:rPr>
                  </w:pPr>
                </w:p>
              </w:tc>
              <w:tc>
                <w:tcPr>
                  <w:tcW w:w="8886" w:type="dxa"/>
                </w:tcPr>
                <w:p w14:paraId="5A4D5540" w14:textId="5AB9FD83" w:rsidR="00EA43C7" w:rsidRPr="00DE4441" w:rsidRDefault="00EA43C7" w:rsidP="00EA43C7">
                  <w:pPr>
                    <w:spacing w:after="60"/>
                    <w:jc w:val="both"/>
                    <w:rPr>
                      <w:rFonts w:asciiTheme="minorHAnsi" w:hAnsiTheme="minorHAnsi" w:cstheme="minorHAnsi"/>
                      <w:sz w:val="18"/>
                      <w:szCs w:val="18"/>
                      <w:lang w:val="es-BO"/>
                    </w:rPr>
                  </w:pPr>
                  <w:r w:rsidRPr="00EA43C7">
                    <w:rPr>
                      <w:rFonts w:asciiTheme="minorHAnsi" w:hAnsiTheme="minorHAnsi" w:cstheme="minorHAnsi"/>
                      <w:sz w:val="18"/>
                      <w:szCs w:val="18"/>
                      <w:lang w:val="es-BO"/>
                    </w:rPr>
                    <w:t>El proponente deberá detallar la cantidad de personal con la que se prestará el servicio, en el caso de profesionales, los mismos deberán estar registrados en el colegio profesional que corresponde. (Adjuntar hoja de vida)</w:t>
                  </w:r>
                </w:p>
              </w:tc>
            </w:tr>
            <w:tr w:rsidR="00EA43C7" w:rsidRPr="00DE4441" w14:paraId="0B5CB3A3" w14:textId="77777777" w:rsidTr="00B82E94">
              <w:trPr>
                <w:trHeight w:val="475"/>
              </w:trPr>
              <w:tc>
                <w:tcPr>
                  <w:tcW w:w="605" w:type="dxa"/>
                </w:tcPr>
                <w:p w14:paraId="34783FDC" w14:textId="72F35540" w:rsidR="00EA43C7" w:rsidRPr="00B82E94" w:rsidRDefault="00EA43C7" w:rsidP="00EA43C7">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Pr="00B82E94">
                    <w:rPr>
                      <w:rFonts w:asciiTheme="minorHAnsi" w:hAnsiTheme="minorHAnsi" w:cstheme="minorHAnsi"/>
                      <w:sz w:val="18"/>
                      <w:szCs w:val="18"/>
                      <w:lang w:val="es-BO"/>
                    </w:rPr>
                    <w:t>.1</w:t>
                  </w:r>
                </w:p>
              </w:tc>
              <w:tc>
                <w:tcPr>
                  <w:tcW w:w="8886" w:type="dxa"/>
                </w:tcPr>
                <w:p w14:paraId="3FADA670" w14:textId="452E4148" w:rsidR="00EA43C7" w:rsidRPr="00DE4441" w:rsidRDefault="00EA43C7" w:rsidP="00EA43C7">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Profesional Médico ODONTOLOGO</w:t>
                  </w:r>
                  <w:r>
                    <w:rPr>
                      <w:rFonts w:asciiTheme="minorHAnsi" w:hAnsiTheme="minorHAnsi" w:cstheme="minorHAnsi"/>
                      <w:sz w:val="18"/>
                      <w:szCs w:val="18"/>
                      <w:lang w:val="es-BO"/>
                    </w:rPr>
                    <w:t xml:space="preserve"> y/o con sub especialidad en ENDODONCIA</w:t>
                  </w:r>
                  <w:r w:rsidRPr="00DE4441">
                    <w:rPr>
                      <w:rFonts w:asciiTheme="minorHAnsi" w:hAnsiTheme="minorHAnsi" w:cstheme="minorHAnsi"/>
                      <w:sz w:val="18"/>
                      <w:szCs w:val="18"/>
                      <w:lang w:val="es-BO"/>
                    </w:rPr>
                    <w:t xml:space="preserve"> que deberán contar con:</w:t>
                  </w:r>
                </w:p>
                <w:p w14:paraId="6932A05C" w14:textId="77777777" w:rsidR="00EA43C7" w:rsidRDefault="00EA43C7"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Título en provisión nacional</w:t>
                  </w:r>
                </w:p>
                <w:p w14:paraId="670A25E5" w14:textId="0A102214" w:rsidR="00EA43C7" w:rsidRPr="00B82E94" w:rsidRDefault="00EA43C7" w:rsidP="00550853">
                  <w:pPr>
                    <w:pStyle w:val="Prrafodelista"/>
                    <w:numPr>
                      <w:ilvl w:val="0"/>
                      <w:numId w:val="27"/>
                    </w:numPr>
                    <w:spacing w:after="60"/>
                    <w:contextualSpacing w:val="0"/>
                    <w:jc w:val="both"/>
                    <w:rPr>
                      <w:rFonts w:asciiTheme="minorHAnsi" w:hAnsiTheme="minorHAnsi" w:cstheme="minorHAnsi"/>
                      <w:sz w:val="18"/>
                      <w:szCs w:val="18"/>
                      <w:lang w:val="es-BO"/>
                    </w:rPr>
                  </w:pPr>
                  <w:r>
                    <w:rPr>
                      <w:rFonts w:asciiTheme="minorHAnsi" w:hAnsiTheme="minorHAnsi" w:cstheme="minorHAnsi"/>
                      <w:sz w:val="18"/>
                      <w:szCs w:val="18"/>
                      <w:lang w:val="es-BO"/>
                    </w:rPr>
                    <w:t>Certificado de Especialista</w:t>
                  </w:r>
                </w:p>
              </w:tc>
            </w:tr>
            <w:tr w:rsidR="00EA43C7" w:rsidRPr="00DE4441" w14:paraId="652138BD" w14:textId="77777777" w:rsidTr="000C2F4D">
              <w:trPr>
                <w:trHeight w:val="226"/>
              </w:trPr>
              <w:tc>
                <w:tcPr>
                  <w:tcW w:w="605" w:type="dxa"/>
                </w:tcPr>
                <w:p w14:paraId="56D6B646" w14:textId="6B2C3839" w:rsidR="00EA43C7" w:rsidRDefault="00EA43C7" w:rsidP="00EA43C7">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F.2</w:t>
                  </w:r>
                </w:p>
              </w:tc>
              <w:tc>
                <w:tcPr>
                  <w:tcW w:w="8886" w:type="dxa"/>
                </w:tcPr>
                <w:p w14:paraId="24943E66" w14:textId="77777777" w:rsidR="00EA43C7" w:rsidRDefault="00EA43C7" w:rsidP="00EA43C7">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Personal Administrativo:</w:t>
                  </w:r>
                </w:p>
                <w:p w14:paraId="061B6C95" w14:textId="3273BB22" w:rsidR="00EA43C7" w:rsidRPr="00EA43C7" w:rsidRDefault="00EA43C7" w:rsidP="00550853">
                  <w:pPr>
                    <w:pStyle w:val="Prrafodelista"/>
                    <w:numPr>
                      <w:ilvl w:val="0"/>
                      <w:numId w:val="53"/>
                    </w:numPr>
                    <w:spacing w:after="60"/>
                    <w:jc w:val="both"/>
                    <w:rPr>
                      <w:rFonts w:asciiTheme="minorHAnsi" w:hAnsiTheme="minorHAnsi" w:cstheme="minorHAnsi"/>
                      <w:bCs/>
                      <w:sz w:val="18"/>
                      <w:szCs w:val="18"/>
                      <w:lang w:val="es-BO"/>
                    </w:rPr>
                  </w:pPr>
                  <w:r w:rsidRPr="00EA43C7">
                    <w:rPr>
                      <w:rFonts w:asciiTheme="minorHAnsi" w:hAnsiTheme="minorHAnsi" w:cstheme="minorHAnsi"/>
                      <w:bCs/>
                      <w:sz w:val="18"/>
                      <w:szCs w:val="18"/>
                      <w:lang w:val="es-BO"/>
                    </w:rPr>
                    <w:t>Recepcionista</w:t>
                  </w:r>
                </w:p>
              </w:tc>
            </w:tr>
            <w:tr w:rsidR="00EA43C7" w:rsidRPr="00DE4441" w14:paraId="61860C9F" w14:textId="77777777" w:rsidTr="000C2F4D">
              <w:trPr>
                <w:trHeight w:val="226"/>
              </w:trPr>
              <w:tc>
                <w:tcPr>
                  <w:tcW w:w="605" w:type="dxa"/>
                </w:tcPr>
                <w:p w14:paraId="0FF29C18" w14:textId="1F328464" w:rsidR="00EA43C7" w:rsidRPr="00070008" w:rsidRDefault="00EA43C7" w:rsidP="00EA43C7">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p>
              </w:tc>
              <w:tc>
                <w:tcPr>
                  <w:tcW w:w="8886" w:type="dxa"/>
                </w:tcPr>
                <w:p w14:paraId="695AF56C" w14:textId="77777777" w:rsidR="00EA43C7" w:rsidRPr="00DE4441" w:rsidRDefault="00EA43C7" w:rsidP="00EA43C7">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EQUIPAMIENTO</w:t>
                  </w:r>
                </w:p>
              </w:tc>
            </w:tr>
            <w:tr w:rsidR="00EA43C7" w:rsidRPr="00DE4441" w14:paraId="220FA7A1" w14:textId="77777777" w:rsidTr="00434B02">
              <w:trPr>
                <w:trHeight w:val="575"/>
              </w:trPr>
              <w:tc>
                <w:tcPr>
                  <w:tcW w:w="605" w:type="dxa"/>
                </w:tcPr>
                <w:p w14:paraId="6E9F082D" w14:textId="79BDBC88" w:rsidR="00EA43C7" w:rsidRPr="00070008" w:rsidRDefault="00EA43C7" w:rsidP="00EA43C7">
                  <w:pPr>
                    <w:spacing w:after="60"/>
                    <w:jc w:val="both"/>
                    <w:rPr>
                      <w:rFonts w:asciiTheme="minorHAnsi" w:hAnsiTheme="minorHAnsi" w:cstheme="minorHAnsi"/>
                      <w:sz w:val="16"/>
                      <w:szCs w:val="16"/>
                      <w:lang w:val="es-BO"/>
                    </w:rPr>
                  </w:pPr>
                  <w:r>
                    <w:rPr>
                      <w:rFonts w:asciiTheme="minorHAnsi" w:hAnsiTheme="minorHAnsi" w:cstheme="minorHAnsi"/>
                      <w:sz w:val="16"/>
                      <w:szCs w:val="16"/>
                      <w:lang w:val="es-BO"/>
                    </w:rPr>
                    <w:t>G.1</w:t>
                  </w:r>
                </w:p>
              </w:tc>
              <w:tc>
                <w:tcPr>
                  <w:tcW w:w="8886" w:type="dxa"/>
                </w:tcPr>
                <w:p w14:paraId="66098D13" w14:textId="77777777" w:rsidR="00EA43C7" w:rsidRPr="00DE4441" w:rsidRDefault="00EA43C7" w:rsidP="00EA43C7">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deberá especificar claramente el o los Equipos con los cuales prestará el servicio, detallando:</w:t>
                  </w:r>
                </w:p>
                <w:p w14:paraId="1775ECF1" w14:textId="77777777" w:rsidR="00EA43C7" w:rsidRPr="00DE4441" w:rsidRDefault="00EA43C7" w:rsidP="00550853">
                  <w:pPr>
                    <w:pStyle w:val="Prrafodelista"/>
                    <w:numPr>
                      <w:ilvl w:val="0"/>
                      <w:numId w:val="32"/>
                    </w:numPr>
                    <w:spacing w:after="60"/>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Tipo de equipo – Tecnología (Origen, marca)</w:t>
                  </w:r>
                </w:p>
              </w:tc>
            </w:tr>
            <w:tr w:rsidR="00EA43C7" w:rsidRPr="00DE4441" w14:paraId="4A40ACB8" w14:textId="77777777" w:rsidTr="000C2F4D">
              <w:trPr>
                <w:trHeight w:val="371"/>
              </w:trPr>
              <w:tc>
                <w:tcPr>
                  <w:tcW w:w="605" w:type="dxa"/>
                </w:tcPr>
                <w:p w14:paraId="4D9E894E" w14:textId="2FADEC28" w:rsidR="00EA43C7" w:rsidRPr="00B82E94" w:rsidRDefault="00EA43C7" w:rsidP="00EA43C7">
                  <w:pPr>
                    <w:spacing w:after="60"/>
                    <w:jc w:val="both"/>
                    <w:rPr>
                      <w:rFonts w:asciiTheme="minorHAnsi" w:hAnsiTheme="minorHAnsi" w:cstheme="minorHAnsi"/>
                      <w:b/>
                      <w:bCs/>
                      <w:sz w:val="16"/>
                      <w:szCs w:val="16"/>
                      <w:lang w:val="es-BO"/>
                    </w:rPr>
                  </w:pPr>
                  <w:r w:rsidRPr="00B82E94">
                    <w:rPr>
                      <w:rFonts w:asciiTheme="minorHAnsi" w:hAnsiTheme="minorHAnsi" w:cstheme="minorHAnsi"/>
                      <w:b/>
                      <w:bCs/>
                      <w:sz w:val="16"/>
                      <w:szCs w:val="16"/>
                      <w:lang w:val="es-BO"/>
                    </w:rPr>
                    <w:t>G.1</w:t>
                  </w:r>
                  <w:r>
                    <w:rPr>
                      <w:rFonts w:asciiTheme="minorHAnsi" w:hAnsiTheme="minorHAnsi" w:cstheme="minorHAnsi"/>
                      <w:b/>
                      <w:bCs/>
                      <w:sz w:val="16"/>
                      <w:szCs w:val="16"/>
                      <w:lang w:val="es-BO"/>
                    </w:rPr>
                    <w:t>.1</w:t>
                  </w:r>
                </w:p>
              </w:tc>
              <w:tc>
                <w:tcPr>
                  <w:tcW w:w="8886" w:type="dxa"/>
                </w:tcPr>
                <w:p w14:paraId="5606498E" w14:textId="77777777" w:rsidR="00EA43C7" w:rsidRPr="00DE4441" w:rsidRDefault="00EA43C7" w:rsidP="00EA43C7">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 (UN) equipo dental completo</w:t>
                  </w:r>
                </w:p>
              </w:tc>
            </w:tr>
            <w:tr w:rsidR="00EA43C7" w:rsidRPr="00DE4441" w14:paraId="2856F4C3" w14:textId="77777777" w:rsidTr="000C2F4D">
              <w:trPr>
                <w:trHeight w:val="436"/>
              </w:trPr>
              <w:tc>
                <w:tcPr>
                  <w:tcW w:w="605" w:type="dxa"/>
                </w:tcPr>
                <w:p w14:paraId="2E2EEA68" w14:textId="021CC5F5" w:rsidR="00EA43C7" w:rsidRPr="00B82E94" w:rsidRDefault="00EA43C7" w:rsidP="00EA43C7">
                  <w:pPr>
                    <w:spacing w:after="60"/>
                    <w:jc w:val="both"/>
                    <w:rPr>
                      <w:rFonts w:asciiTheme="minorHAnsi" w:hAnsiTheme="minorHAnsi" w:cstheme="minorHAnsi"/>
                      <w:b/>
                      <w:bCs/>
                      <w:sz w:val="16"/>
                      <w:szCs w:val="16"/>
                      <w:lang w:val="es-BO"/>
                    </w:rPr>
                  </w:pPr>
                  <w:r w:rsidRPr="00B82E94">
                    <w:rPr>
                      <w:rFonts w:asciiTheme="minorHAnsi" w:hAnsiTheme="minorHAnsi" w:cstheme="minorHAnsi"/>
                      <w:b/>
                      <w:bCs/>
                      <w:sz w:val="16"/>
                      <w:szCs w:val="16"/>
                      <w:lang w:val="es-BO"/>
                    </w:rPr>
                    <w:t>G.</w:t>
                  </w:r>
                  <w:r>
                    <w:rPr>
                      <w:rFonts w:asciiTheme="minorHAnsi" w:hAnsiTheme="minorHAnsi" w:cstheme="minorHAnsi"/>
                      <w:b/>
                      <w:bCs/>
                      <w:sz w:val="16"/>
                      <w:szCs w:val="16"/>
                      <w:lang w:val="es-BO"/>
                    </w:rPr>
                    <w:t>1.2</w:t>
                  </w:r>
                </w:p>
              </w:tc>
              <w:tc>
                <w:tcPr>
                  <w:tcW w:w="8886" w:type="dxa"/>
                </w:tcPr>
                <w:p w14:paraId="58E37045" w14:textId="77777777" w:rsidR="00EA43C7" w:rsidRPr="00DE4441" w:rsidRDefault="00EA43C7" w:rsidP="00EA43C7">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Equipo de radiología</w:t>
                  </w:r>
                </w:p>
              </w:tc>
            </w:tr>
            <w:tr w:rsidR="00EA43C7" w:rsidRPr="00DE4441" w14:paraId="57CD37F4" w14:textId="77777777" w:rsidTr="000C2F4D">
              <w:trPr>
                <w:trHeight w:val="238"/>
              </w:trPr>
              <w:tc>
                <w:tcPr>
                  <w:tcW w:w="605" w:type="dxa"/>
                </w:tcPr>
                <w:p w14:paraId="3454254B" w14:textId="0FB46FED" w:rsidR="00EA43C7" w:rsidRDefault="00EA43C7" w:rsidP="00EA43C7">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G.2</w:t>
                  </w:r>
                </w:p>
              </w:tc>
              <w:tc>
                <w:tcPr>
                  <w:tcW w:w="8886" w:type="dxa"/>
                </w:tcPr>
                <w:p w14:paraId="1B279008" w14:textId="3652BC60" w:rsidR="00EA43C7" w:rsidRPr="00EA43C7" w:rsidRDefault="00EA43C7" w:rsidP="00EA43C7">
                  <w:pPr>
                    <w:spacing w:after="60"/>
                    <w:jc w:val="both"/>
                    <w:rPr>
                      <w:rFonts w:asciiTheme="minorHAnsi" w:hAnsiTheme="minorHAnsi" w:cstheme="minorHAnsi"/>
                      <w:bCs/>
                      <w:sz w:val="18"/>
                      <w:szCs w:val="18"/>
                      <w:lang w:val="es-BO"/>
                    </w:rPr>
                  </w:pPr>
                  <w:r w:rsidRPr="00EA43C7">
                    <w:rPr>
                      <w:rFonts w:asciiTheme="minorHAnsi" w:hAnsiTheme="minorHAnsi" w:cstheme="minorHAnsi"/>
                      <w:bCs/>
                      <w:sz w:val="18"/>
                      <w:szCs w:val="18"/>
                      <w:lang w:val="es-BO"/>
                    </w:rPr>
                    <w:t>El proponente deberá contar con equipo de computación apto para la habilitación de sistema SAMI</w:t>
                  </w:r>
                </w:p>
              </w:tc>
            </w:tr>
            <w:tr w:rsidR="00EA43C7" w:rsidRPr="00DE4441" w14:paraId="540E67D5" w14:textId="77777777" w:rsidTr="000C2F4D">
              <w:trPr>
                <w:trHeight w:val="238"/>
              </w:trPr>
              <w:tc>
                <w:tcPr>
                  <w:tcW w:w="605" w:type="dxa"/>
                </w:tcPr>
                <w:p w14:paraId="313E34E4" w14:textId="32CF19D5" w:rsidR="00EA43C7" w:rsidRPr="00DE4441" w:rsidRDefault="00EA43C7" w:rsidP="00EA43C7">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H</w:t>
                  </w:r>
                </w:p>
              </w:tc>
              <w:tc>
                <w:tcPr>
                  <w:tcW w:w="8886" w:type="dxa"/>
                </w:tcPr>
                <w:p w14:paraId="3A7FCDFE" w14:textId="77777777" w:rsidR="00EA43C7" w:rsidRPr="00DE4441" w:rsidRDefault="00EA43C7" w:rsidP="00EA43C7">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UBICACIÓN DEL SERVICIO</w:t>
                  </w:r>
                </w:p>
              </w:tc>
            </w:tr>
            <w:tr w:rsidR="00EA43C7" w:rsidRPr="00DE4441" w14:paraId="75EE8FCE" w14:textId="77777777" w:rsidTr="000C2F4D">
              <w:trPr>
                <w:trHeight w:val="226"/>
              </w:trPr>
              <w:tc>
                <w:tcPr>
                  <w:tcW w:w="605" w:type="dxa"/>
                </w:tcPr>
                <w:p w14:paraId="55A8E49F" w14:textId="1BCA71B3" w:rsidR="00EA43C7" w:rsidRPr="00DE4441" w:rsidRDefault="00EA43C7" w:rsidP="00EA43C7">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DE4441">
                    <w:rPr>
                      <w:rFonts w:asciiTheme="minorHAnsi" w:hAnsiTheme="minorHAnsi" w:cstheme="minorHAnsi"/>
                      <w:sz w:val="18"/>
                      <w:szCs w:val="18"/>
                      <w:lang w:val="es-BO"/>
                    </w:rPr>
                    <w:t>.</w:t>
                  </w:r>
                  <w:r>
                    <w:rPr>
                      <w:rFonts w:asciiTheme="minorHAnsi" w:hAnsiTheme="minorHAnsi" w:cstheme="minorHAnsi"/>
                      <w:sz w:val="18"/>
                      <w:szCs w:val="18"/>
                      <w:lang w:val="es-BO"/>
                    </w:rPr>
                    <w:t>1</w:t>
                  </w:r>
                </w:p>
              </w:tc>
              <w:tc>
                <w:tcPr>
                  <w:tcW w:w="8886" w:type="dxa"/>
                </w:tcPr>
                <w:p w14:paraId="4B5779F5" w14:textId="77777777" w:rsidR="00EA43C7" w:rsidRPr="00DE4441" w:rsidRDefault="00EA43C7" w:rsidP="00EA43C7">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Especificar si cuenta con Señalética Interna y externa</w:t>
                  </w:r>
                </w:p>
              </w:tc>
            </w:tr>
            <w:tr w:rsidR="00EA43C7" w:rsidRPr="00DE4441" w14:paraId="241723A9" w14:textId="77777777" w:rsidTr="000C2F4D">
              <w:trPr>
                <w:trHeight w:val="226"/>
              </w:trPr>
              <w:tc>
                <w:tcPr>
                  <w:tcW w:w="605" w:type="dxa"/>
                </w:tcPr>
                <w:p w14:paraId="5C0FCFF0" w14:textId="6E0DC425" w:rsidR="00EA43C7" w:rsidRPr="00DE4441" w:rsidRDefault="00EA43C7" w:rsidP="00EA43C7">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DE4441">
                    <w:rPr>
                      <w:rFonts w:asciiTheme="minorHAnsi" w:hAnsiTheme="minorHAnsi" w:cstheme="minorHAnsi"/>
                      <w:sz w:val="18"/>
                      <w:szCs w:val="18"/>
                      <w:lang w:val="es-BO"/>
                    </w:rPr>
                    <w:t>.</w:t>
                  </w:r>
                  <w:r>
                    <w:rPr>
                      <w:rFonts w:asciiTheme="minorHAnsi" w:hAnsiTheme="minorHAnsi" w:cstheme="minorHAnsi"/>
                      <w:sz w:val="18"/>
                      <w:szCs w:val="18"/>
                      <w:lang w:val="es-BO"/>
                    </w:rPr>
                    <w:t>2</w:t>
                  </w:r>
                </w:p>
              </w:tc>
              <w:tc>
                <w:tcPr>
                  <w:tcW w:w="8886" w:type="dxa"/>
                </w:tcPr>
                <w:p w14:paraId="65A91F00" w14:textId="212AA44C" w:rsidR="00EA43C7" w:rsidRPr="00DE4441" w:rsidRDefault="00EA43C7" w:rsidP="00EA43C7">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Especificar si cuenta con Teléfono, exponer números.</w:t>
                  </w:r>
                </w:p>
              </w:tc>
            </w:tr>
            <w:tr w:rsidR="00EA43C7" w:rsidRPr="00DE4441" w14:paraId="1E7E4641" w14:textId="77777777" w:rsidTr="000C2F4D">
              <w:trPr>
                <w:trHeight w:val="70"/>
              </w:trPr>
              <w:tc>
                <w:tcPr>
                  <w:tcW w:w="605" w:type="dxa"/>
                </w:tcPr>
                <w:p w14:paraId="26BFCA03" w14:textId="3B795BBF" w:rsidR="00EA43C7" w:rsidRPr="00DE4441" w:rsidRDefault="00EA43C7" w:rsidP="00EA43C7">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I</w:t>
                  </w:r>
                </w:p>
              </w:tc>
              <w:tc>
                <w:tcPr>
                  <w:tcW w:w="8886" w:type="dxa"/>
                </w:tcPr>
                <w:p w14:paraId="26B590BC" w14:textId="77777777" w:rsidR="00EA43C7" w:rsidRPr="00DE4441" w:rsidRDefault="00EA43C7" w:rsidP="00EA43C7">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INFRAESTRUCTURA</w:t>
                  </w:r>
                </w:p>
              </w:tc>
            </w:tr>
            <w:tr w:rsidR="00EA43C7" w:rsidRPr="00DE4441" w14:paraId="0996D760" w14:textId="77777777" w:rsidTr="000C2F4D">
              <w:trPr>
                <w:trHeight w:val="226"/>
              </w:trPr>
              <w:tc>
                <w:tcPr>
                  <w:tcW w:w="605" w:type="dxa"/>
                </w:tcPr>
                <w:p w14:paraId="6D59E9CD" w14:textId="4DD3AA6D" w:rsidR="00EA43C7" w:rsidRPr="00DE4441" w:rsidRDefault="00EA43C7" w:rsidP="00EA43C7">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Pr="00DE4441">
                    <w:rPr>
                      <w:rFonts w:asciiTheme="minorHAnsi" w:hAnsiTheme="minorHAnsi" w:cstheme="minorHAnsi"/>
                      <w:sz w:val="18"/>
                      <w:szCs w:val="18"/>
                      <w:lang w:val="es-BO"/>
                    </w:rPr>
                    <w:t>.1</w:t>
                  </w:r>
                </w:p>
              </w:tc>
              <w:tc>
                <w:tcPr>
                  <w:tcW w:w="8886" w:type="dxa"/>
                </w:tcPr>
                <w:p w14:paraId="2D6B5489" w14:textId="7BEDBDF7" w:rsidR="00EA43C7" w:rsidRPr="00DE4441" w:rsidRDefault="00EA43C7" w:rsidP="00EA43C7">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Área Técnica </w:t>
                  </w:r>
                </w:p>
              </w:tc>
            </w:tr>
            <w:tr w:rsidR="00EA43C7" w:rsidRPr="00DE4441" w14:paraId="06721133" w14:textId="77777777" w:rsidTr="000C2F4D">
              <w:trPr>
                <w:trHeight w:val="226"/>
              </w:trPr>
              <w:tc>
                <w:tcPr>
                  <w:tcW w:w="605" w:type="dxa"/>
                </w:tcPr>
                <w:p w14:paraId="7AD13BEA" w14:textId="77777777" w:rsidR="00EA43C7" w:rsidRPr="00DE4441" w:rsidRDefault="00EA43C7" w:rsidP="00EA43C7">
                  <w:pPr>
                    <w:spacing w:after="60"/>
                    <w:jc w:val="both"/>
                    <w:rPr>
                      <w:rFonts w:asciiTheme="minorHAnsi" w:hAnsiTheme="minorHAnsi" w:cstheme="minorHAnsi"/>
                      <w:sz w:val="18"/>
                      <w:szCs w:val="18"/>
                      <w:lang w:val="es-BO"/>
                    </w:rPr>
                  </w:pPr>
                </w:p>
              </w:tc>
              <w:tc>
                <w:tcPr>
                  <w:tcW w:w="8886" w:type="dxa"/>
                </w:tcPr>
                <w:p w14:paraId="47F46922" w14:textId="77777777" w:rsidR="00EA43C7" w:rsidRPr="00DE4441" w:rsidRDefault="00EA43C7" w:rsidP="00EA43C7">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consultorio apto para atención dental</w:t>
                  </w:r>
                </w:p>
              </w:tc>
            </w:tr>
            <w:tr w:rsidR="00EA43C7" w:rsidRPr="00DE4441" w14:paraId="21CAEF8C" w14:textId="77777777" w:rsidTr="00B82E94">
              <w:trPr>
                <w:trHeight w:val="771"/>
              </w:trPr>
              <w:tc>
                <w:tcPr>
                  <w:tcW w:w="605" w:type="dxa"/>
                </w:tcPr>
                <w:p w14:paraId="610A8ED1" w14:textId="0127730F" w:rsidR="00EA43C7" w:rsidRPr="00DE4441" w:rsidRDefault="00EA43C7" w:rsidP="00EA43C7">
                  <w:pPr>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Pr="00DE4441">
                    <w:rPr>
                      <w:rFonts w:asciiTheme="minorHAnsi" w:hAnsiTheme="minorHAnsi" w:cstheme="minorHAnsi"/>
                      <w:sz w:val="18"/>
                      <w:szCs w:val="18"/>
                      <w:lang w:val="es-BO"/>
                    </w:rPr>
                    <w:t>.2</w:t>
                  </w:r>
                </w:p>
              </w:tc>
              <w:tc>
                <w:tcPr>
                  <w:tcW w:w="8886" w:type="dxa"/>
                </w:tcPr>
                <w:p w14:paraId="41AE9B88" w14:textId="77777777" w:rsidR="00EA43C7" w:rsidRDefault="00EA43C7" w:rsidP="00EA43C7">
                  <w:pPr>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Área de Apoyo Técnico </w:t>
                  </w:r>
                </w:p>
                <w:p w14:paraId="7A0FE755" w14:textId="1058D23A" w:rsidR="00EA43C7" w:rsidRPr="00B82E94" w:rsidRDefault="00EA43C7" w:rsidP="00550853">
                  <w:pPr>
                    <w:pStyle w:val="Prrafodelista"/>
                    <w:numPr>
                      <w:ilvl w:val="0"/>
                      <w:numId w:val="32"/>
                    </w:numPr>
                    <w:jc w:val="both"/>
                    <w:rPr>
                      <w:rFonts w:asciiTheme="minorHAnsi" w:hAnsiTheme="minorHAnsi" w:cstheme="minorHAnsi"/>
                      <w:sz w:val="18"/>
                      <w:szCs w:val="18"/>
                      <w:lang w:val="es-BO"/>
                    </w:rPr>
                  </w:pPr>
                  <w:r w:rsidRPr="00B82E94">
                    <w:rPr>
                      <w:rFonts w:asciiTheme="minorHAnsi" w:hAnsiTheme="minorHAnsi" w:cstheme="minorHAnsi"/>
                      <w:sz w:val="18"/>
                      <w:szCs w:val="18"/>
                      <w:lang w:val="es-BO"/>
                    </w:rPr>
                    <w:t xml:space="preserve">Sala de espera </w:t>
                  </w:r>
                </w:p>
                <w:p w14:paraId="325C80EE" w14:textId="7E7EA8BD" w:rsidR="00EA43C7" w:rsidRPr="00B82E94" w:rsidRDefault="00EA43C7" w:rsidP="00550853">
                  <w:pPr>
                    <w:pStyle w:val="Prrafodelista"/>
                    <w:numPr>
                      <w:ilvl w:val="0"/>
                      <w:numId w:val="29"/>
                    </w:numPr>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Baños</w:t>
                  </w:r>
                </w:p>
              </w:tc>
            </w:tr>
            <w:bookmarkEnd w:id="4"/>
          </w:tbl>
          <w:p w14:paraId="0640F1E2" w14:textId="77777777" w:rsidR="00557D47" w:rsidRDefault="00557D47" w:rsidP="00FB475E">
            <w:pPr>
              <w:autoSpaceDE w:val="0"/>
              <w:autoSpaceDN w:val="0"/>
              <w:adjustRightInd w:val="0"/>
              <w:ind w:left="426"/>
              <w:jc w:val="both"/>
              <w:rPr>
                <w:rFonts w:asciiTheme="minorHAnsi" w:hAnsiTheme="minorHAnsi" w:cstheme="minorHAnsi"/>
              </w:rPr>
            </w:pPr>
          </w:p>
          <w:p w14:paraId="0C8D520F" w14:textId="77777777" w:rsidR="00070008" w:rsidRPr="00070008" w:rsidRDefault="00070008" w:rsidP="00550853">
            <w:pPr>
              <w:pStyle w:val="Prrafodelista"/>
              <w:numPr>
                <w:ilvl w:val="0"/>
                <w:numId w:val="25"/>
              </w:numPr>
              <w:rPr>
                <w:rFonts w:ascii="Calibri" w:hAnsi="Calibri" w:cs="Calibri"/>
                <w:b/>
                <w:bCs/>
              </w:rPr>
            </w:pPr>
            <w:r w:rsidRPr="00070008">
              <w:rPr>
                <w:rFonts w:ascii="Calibri" w:hAnsi="Calibri" w:cs="Calibri"/>
                <w:b/>
                <w:bCs/>
              </w:rPr>
              <w:lastRenderedPageBreak/>
              <w:t>SERVICIOS EN CENTRO HOSPITALARIO POR EVENTO</w:t>
            </w:r>
          </w:p>
          <w:p w14:paraId="0BB225A5" w14:textId="77777777" w:rsidR="00070008" w:rsidRDefault="00070008" w:rsidP="00FB475E">
            <w:pPr>
              <w:autoSpaceDE w:val="0"/>
              <w:autoSpaceDN w:val="0"/>
              <w:adjustRightInd w:val="0"/>
              <w:ind w:left="426"/>
              <w:jc w:val="both"/>
              <w:rPr>
                <w:rFonts w:asciiTheme="minorHAnsi" w:hAnsiTheme="minorHAnsi" w:cstheme="minorHAnsi"/>
              </w:rPr>
            </w:pPr>
          </w:p>
          <w:tbl>
            <w:tblPr>
              <w:tblW w:w="9498"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8823"/>
            </w:tblGrid>
            <w:tr w:rsidR="00070008" w:rsidRPr="007C2FF5" w14:paraId="0569EE42" w14:textId="77777777" w:rsidTr="00070008">
              <w:tc>
                <w:tcPr>
                  <w:tcW w:w="675" w:type="dxa"/>
                </w:tcPr>
                <w:p w14:paraId="749E4A44" w14:textId="77777777" w:rsidR="00070008" w:rsidRPr="000647AB" w:rsidRDefault="00070008" w:rsidP="00070008">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w:t>
                  </w:r>
                </w:p>
              </w:tc>
              <w:tc>
                <w:tcPr>
                  <w:tcW w:w="8823" w:type="dxa"/>
                </w:tcPr>
                <w:p w14:paraId="77940AA9" w14:textId="77777777" w:rsidR="00070008" w:rsidRPr="00070008" w:rsidRDefault="00070008" w:rsidP="00070008">
                  <w:pPr>
                    <w:spacing w:after="60"/>
                    <w:ind w:right="110"/>
                    <w:jc w:val="both"/>
                    <w:rPr>
                      <w:rFonts w:asciiTheme="minorHAnsi" w:hAnsiTheme="minorHAnsi" w:cstheme="minorHAnsi"/>
                      <w:b/>
                      <w:sz w:val="18"/>
                      <w:szCs w:val="18"/>
                      <w:lang w:val="es-BO"/>
                    </w:rPr>
                  </w:pPr>
                  <w:r w:rsidRPr="00070008">
                    <w:rPr>
                      <w:rFonts w:asciiTheme="minorHAnsi" w:hAnsiTheme="minorHAnsi" w:cstheme="minorHAnsi"/>
                      <w:b/>
                      <w:sz w:val="18"/>
                      <w:szCs w:val="18"/>
                      <w:lang w:val="es-BO"/>
                    </w:rPr>
                    <w:t>ASPECTOS GENERALES</w:t>
                  </w:r>
                </w:p>
              </w:tc>
            </w:tr>
            <w:tr w:rsidR="00070008" w:rsidRPr="007C2FF5" w14:paraId="7D49459B" w14:textId="77777777" w:rsidTr="00070008">
              <w:tc>
                <w:tcPr>
                  <w:tcW w:w="675" w:type="dxa"/>
                </w:tcPr>
                <w:p w14:paraId="4BE60D01" w14:textId="77777777" w:rsidR="00070008" w:rsidRPr="000647AB" w:rsidRDefault="00070008" w:rsidP="00070008">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A.1</w:t>
                  </w:r>
                </w:p>
              </w:tc>
              <w:tc>
                <w:tcPr>
                  <w:tcW w:w="8823" w:type="dxa"/>
                </w:tcPr>
                <w:p w14:paraId="538DAD96" w14:textId="77777777" w:rsidR="00070008" w:rsidRPr="00070008" w:rsidRDefault="00070008" w:rsidP="00070008">
                  <w:pPr>
                    <w:spacing w:after="60"/>
                    <w:ind w:right="110"/>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El proveedor deberá efectuar los procedimientos requeridos en su Centro Médico, proporcionando a la CSBP, la Infraestructura, recursos humanos, servicios, materiales, tecnología, otros aspectos técnicos hotelería y alimentación si así fuera necesario en caso de hospitalización.</w:t>
                  </w:r>
                </w:p>
              </w:tc>
            </w:tr>
            <w:tr w:rsidR="00070008" w:rsidRPr="00C64A7A" w14:paraId="79AFC7C5" w14:textId="77777777" w:rsidTr="00070008">
              <w:tc>
                <w:tcPr>
                  <w:tcW w:w="675" w:type="dxa"/>
                </w:tcPr>
                <w:p w14:paraId="7F003DA5" w14:textId="77777777" w:rsidR="00070008" w:rsidRPr="000647AB" w:rsidRDefault="00070008" w:rsidP="00070008">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A.2</w:t>
                  </w:r>
                </w:p>
              </w:tc>
              <w:tc>
                <w:tcPr>
                  <w:tcW w:w="8823" w:type="dxa"/>
                </w:tcPr>
                <w:p w14:paraId="4749EA56" w14:textId="77777777" w:rsidR="00070008" w:rsidRPr="00070008" w:rsidRDefault="00070008" w:rsidP="00070008">
                  <w:pPr>
                    <w:spacing w:after="60"/>
                    <w:ind w:right="110"/>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 xml:space="preserve">El Centro Médico en el cual se realizarán los procedimientos deberá funcionar considerando las normas establecidas de </w:t>
                  </w:r>
                  <w:r w:rsidRPr="00070008">
                    <w:rPr>
                      <w:rFonts w:asciiTheme="minorHAnsi" w:hAnsiTheme="minorHAnsi" w:cstheme="minorHAnsi"/>
                      <w:b/>
                      <w:sz w:val="18"/>
                      <w:szCs w:val="18"/>
                      <w:lang w:val="es-BO"/>
                    </w:rPr>
                    <w:t xml:space="preserve">Bioseguridad. </w:t>
                  </w:r>
                </w:p>
              </w:tc>
            </w:tr>
            <w:tr w:rsidR="00070008" w:rsidRPr="007C2FF5" w14:paraId="7CCD7645" w14:textId="77777777" w:rsidTr="00070008">
              <w:tc>
                <w:tcPr>
                  <w:tcW w:w="675" w:type="dxa"/>
                </w:tcPr>
                <w:p w14:paraId="678FCB4C" w14:textId="77777777" w:rsidR="00070008" w:rsidRPr="000647AB" w:rsidRDefault="00070008" w:rsidP="00070008">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A.3</w:t>
                  </w:r>
                </w:p>
              </w:tc>
              <w:tc>
                <w:tcPr>
                  <w:tcW w:w="8823" w:type="dxa"/>
                </w:tcPr>
                <w:p w14:paraId="127710D5" w14:textId="5F8636CC" w:rsidR="00070008" w:rsidRPr="00070008" w:rsidRDefault="00070008" w:rsidP="00070008">
                  <w:pPr>
                    <w:spacing w:after="60"/>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 xml:space="preserve">El proveedor deberá solicitar los pagos de manera mensual, adjuntando la documentación que respalda la atención realizada de acuerdo a lo establecido en el Punto FORMA DE PAGO </w:t>
                  </w:r>
                </w:p>
              </w:tc>
            </w:tr>
            <w:tr w:rsidR="00070008" w:rsidRPr="007C2FF5" w14:paraId="2DD261E6" w14:textId="77777777" w:rsidTr="00070008">
              <w:tc>
                <w:tcPr>
                  <w:tcW w:w="675" w:type="dxa"/>
                </w:tcPr>
                <w:p w14:paraId="713F2C6D" w14:textId="77777777" w:rsidR="00070008" w:rsidRPr="000647AB" w:rsidRDefault="00070008" w:rsidP="00070008">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B</w:t>
                  </w:r>
                </w:p>
              </w:tc>
              <w:tc>
                <w:tcPr>
                  <w:tcW w:w="8823" w:type="dxa"/>
                </w:tcPr>
                <w:p w14:paraId="1F983913" w14:textId="77777777" w:rsidR="00070008" w:rsidRPr="00070008" w:rsidRDefault="00070008" w:rsidP="00070008">
                  <w:pPr>
                    <w:spacing w:after="60"/>
                    <w:jc w:val="both"/>
                    <w:rPr>
                      <w:rFonts w:asciiTheme="minorHAnsi" w:hAnsiTheme="minorHAnsi" w:cstheme="minorHAnsi"/>
                      <w:b/>
                      <w:sz w:val="18"/>
                      <w:szCs w:val="18"/>
                      <w:lang w:val="es-BO"/>
                    </w:rPr>
                  </w:pPr>
                  <w:r w:rsidRPr="00070008">
                    <w:rPr>
                      <w:rFonts w:asciiTheme="minorHAnsi" w:hAnsiTheme="minorHAnsi" w:cstheme="minorHAnsi"/>
                      <w:b/>
                      <w:sz w:val="18"/>
                      <w:szCs w:val="18"/>
                      <w:lang w:val="es-BO"/>
                    </w:rPr>
                    <w:t xml:space="preserve">DETALLE DEL SERVICIO </w:t>
                  </w:r>
                </w:p>
              </w:tc>
            </w:tr>
            <w:tr w:rsidR="00070008" w:rsidRPr="005E5614" w14:paraId="04AF4293" w14:textId="77777777" w:rsidTr="00070008">
              <w:tc>
                <w:tcPr>
                  <w:tcW w:w="675" w:type="dxa"/>
                </w:tcPr>
                <w:p w14:paraId="7B027FC8" w14:textId="77777777" w:rsidR="00070008" w:rsidRPr="000647AB" w:rsidRDefault="00070008" w:rsidP="00070008">
                  <w:pPr>
                    <w:spacing w:after="60"/>
                    <w:jc w:val="both"/>
                    <w:rPr>
                      <w:rFonts w:asciiTheme="minorHAnsi" w:hAnsiTheme="minorHAnsi" w:cstheme="minorHAnsi"/>
                      <w:b/>
                      <w:sz w:val="16"/>
                      <w:szCs w:val="16"/>
                      <w:lang w:val="es-BO"/>
                    </w:rPr>
                  </w:pPr>
                </w:p>
              </w:tc>
              <w:tc>
                <w:tcPr>
                  <w:tcW w:w="8823" w:type="dxa"/>
                </w:tcPr>
                <w:p w14:paraId="29ED0395" w14:textId="1096DE6C" w:rsidR="00070008" w:rsidRPr="00070008" w:rsidRDefault="00FC1E25" w:rsidP="00070008">
                  <w:pPr>
                    <w:rPr>
                      <w:rFonts w:asciiTheme="minorHAnsi" w:hAnsiTheme="minorHAnsi" w:cstheme="minorHAnsi"/>
                      <w:color w:val="000000"/>
                      <w:sz w:val="18"/>
                      <w:szCs w:val="18"/>
                    </w:rPr>
                  </w:pPr>
                  <w:r w:rsidRPr="00B3084A">
                    <w:rPr>
                      <w:rFonts w:asciiTheme="minorHAnsi" w:hAnsiTheme="minorHAnsi" w:cstheme="minorHAnsi"/>
                      <w:color w:val="000000"/>
                      <w:sz w:val="18"/>
                      <w:szCs w:val="18"/>
                    </w:rPr>
                    <w:t>Atención de Emergencia: Servicio de 24 horas, incluyendo todas las consultas que se encuentren fuera del horario de consulta externa en horarios nocturnos, días feriados, paros cívicos, etc. En caso de requerir seguimiento por subespecialidades, se debe derivar al paciente a la Clínica CSBP Santa Cruz.</w:t>
                  </w:r>
                </w:p>
              </w:tc>
            </w:tr>
            <w:tr w:rsidR="00070008" w:rsidRPr="001002A3" w14:paraId="24A97FF4" w14:textId="77777777" w:rsidTr="00070008">
              <w:tc>
                <w:tcPr>
                  <w:tcW w:w="675" w:type="dxa"/>
                </w:tcPr>
                <w:p w14:paraId="5299B3E7" w14:textId="77777777" w:rsidR="00070008" w:rsidRPr="000647AB" w:rsidRDefault="00070008" w:rsidP="00070008">
                  <w:pPr>
                    <w:spacing w:after="60"/>
                    <w:jc w:val="both"/>
                    <w:rPr>
                      <w:rFonts w:asciiTheme="minorHAnsi" w:hAnsiTheme="minorHAnsi" w:cstheme="minorHAnsi"/>
                      <w:b/>
                      <w:sz w:val="16"/>
                      <w:szCs w:val="16"/>
                      <w:lang w:val="es-BO"/>
                    </w:rPr>
                  </w:pPr>
                </w:p>
              </w:tc>
              <w:tc>
                <w:tcPr>
                  <w:tcW w:w="8823" w:type="dxa"/>
                </w:tcPr>
                <w:p w14:paraId="6D978F17" w14:textId="77777777" w:rsidR="00070008" w:rsidRPr="000647AB" w:rsidRDefault="00070008" w:rsidP="00550853">
                  <w:pPr>
                    <w:numPr>
                      <w:ilvl w:val="0"/>
                      <w:numId w:val="3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Medicina General</w:t>
                  </w:r>
                </w:p>
                <w:p w14:paraId="6A594DF4" w14:textId="77777777" w:rsidR="00070008" w:rsidRPr="000647AB" w:rsidRDefault="00070008" w:rsidP="00550853">
                  <w:pPr>
                    <w:numPr>
                      <w:ilvl w:val="0"/>
                      <w:numId w:val="3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Pediatría</w:t>
                  </w:r>
                </w:p>
                <w:p w14:paraId="7F10795B" w14:textId="77777777" w:rsidR="00070008" w:rsidRPr="000647AB" w:rsidRDefault="00070008" w:rsidP="00550853">
                  <w:pPr>
                    <w:numPr>
                      <w:ilvl w:val="0"/>
                      <w:numId w:val="3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Ginecología y obstetricia</w:t>
                  </w:r>
                </w:p>
                <w:p w14:paraId="1B3A3FAD" w14:textId="3419DB04" w:rsidR="00070008" w:rsidRPr="00EA43C7" w:rsidRDefault="00070008" w:rsidP="00550853">
                  <w:pPr>
                    <w:numPr>
                      <w:ilvl w:val="0"/>
                      <w:numId w:val="3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Traumatología</w:t>
                  </w:r>
                </w:p>
              </w:tc>
            </w:tr>
            <w:tr w:rsidR="00070008" w:rsidRPr="005E5614" w14:paraId="5328A9DF" w14:textId="77777777" w:rsidTr="00070008">
              <w:tc>
                <w:tcPr>
                  <w:tcW w:w="675" w:type="dxa"/>
                </w:tcPr>
                <w:p w14:paraId="159E7EA6"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7C6D52F5" w14:textId="77777777" w:rsidR="00070008" w:rsidRPr="000647AB" w:rsidRDefault="00070008" w:rsidP="00070008">
                  <w:pPr>
                    <w:rPr>
                      <w:rFonts w:asciiTheme="minorHAnsi" w:hAnsiTheme="minorHAnsi" w:cstheme="minorHAnsi"/>
                      <w:color w:val="000000"/>
                      <w:sz w:val="18"/>
                      <w:szCs w:val="18"/>
                    </w:rPr>
                  </w:pPr>
                  <w:r w:rsidRPr="000647AB">
                    <w:rPr>
                      <w:rFonts w:asciiTheme="minorHAnsi" w:hAnsiTheme="minorHAnsi" w:cstheme="minorHAnsi"/>
                      <w:color w:val="000000"/>
                      <w:sz w:val="18"/>
                      <w:szCs w:val="18"/>
                    </w:rPr>
                    <w:t>CURACIONES</w:t>
                  </w:r>
                </w:p>
                <w:p w14:paraId="09148B1A" w14:textId="77777777" w:rsidR="00070008" w:rsidRPr="000647AB" w:rsidRDefault="00070008" w:rsidP="00550853">
                  <w:pPr>
                    <w:numPr>
                      <w:ilvl w:val="0"/>
                      <w:numId w:val="3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Pequeñas</w:t>
                  </w:r>
                </w:p>
                <w:p w14:paraId="74290EED" w14:textId="77777777" w:rsidR="00070008" w:rsidRPr="000647AB" w:rsidRDefault="00070008" w:rsidP="00550853">
                  <w:pPr>
                    <w:numPr>
                      <w:ilvl w:val="0"/>
                      <w:numId w:val="3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Medianas</w:t>
                  </w:r>
                </w:p>
                <w:p w14:paraId="662E99EC" w14:textId="77777777" w:rsidR="00070008" w:rsidRPr="000647AB" w:rsidRDefault="00070008" w:rsidP="00550853">
                  <w:pPr>
                    <w:numPr>
                      <w:ilvl w:val="0"/>
                      <w:numId w:val="3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Grandes</w:t>
                  </w:r>
                </w:p>
                <w:p w14:paraId="716F3A9E" w14:textId="61C5974B" w:rsidR="00070008" w:rsidRPr="000647AB" w:rsidRDefault="00070008" w:rsidP="00550853">
                  <w:pPr>
                    <w:numPr>
                      <w:ilvl w:val="0"/>
                      <w:numId w:val="3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Extragrande</w:t>
                  </w:r>
                </w:p>
              </w:tc>
            </w:tr>
            <w:tr w:rsidR="00070008" w:rsidRPr="005E5614" w14:paraId="1E3F7B14" w14:textId="77777777" w:rsidTr="00070008">
              <w:tc>
                <w:tcPr>
                  <w:tcW w:w="675" w:type="dxa"/>
                </w:tcPr>
                <w:p w14:paraId="5A09AE32"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406C9A5E" w14:textId="77777777" w:rsidR="00070008" w:rsidRPr="000647AB" w:rsidRDefault="00070008" w:rsidP="00070008">
                  <w:pPr>
                    <w:rPr>
                      <w:rFonts w:asciiTheme="minorHAnsi" w:hAnsiTheme="minorHAnsi" w:cstheme="minorHAnsi"/>
                      <w:color w:val="000000"/>
                      <w:sz w:val="18"/>
                      <w:szCs w:val="18"/>
                    </w:rPr>
                  </w:pPr>
                  <w:r w:rsidRPr="000647AB">
                    <w:rPr>
                      <w:rFonts w:asciiTheme="minorHAnsi" w:hAnsiTheme="minorHAnsi" w:cstheme="minorHAnsi"/>
                      <w:color w:val="000000"/>
                      <w:sz w:val="18"/>
                      <w:szCs w:val="18"/>
                    </w:rPr>
                    <w:t>INYECTABLES</w:t>
                  </w:r>
                </w:p>
                <w:p w14:paraId="216AD8B3" w14:textId="77777777" w:rsidR="00070008" w:rsidRPr="000647AB" w:rsidRDefault="00070008" w:rsidP="00550853">
                  <w:pPr>
                    <w:numPr>
                      <w:ilvl w:val="0"/>
                      <w:numId w:val="3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IM Sin jeringa</w:t>
                  </w:r>
                </w:p>
                <w:p w14:paraId="1B08089F" w14:textId="77777777" w:rsidR="00070008" w:rsidRPr="000647AB" w:rsidRDefault="00070008" w:rsidP="00550853">
                  <w:pPr>
                    <w:numPr>
                      <w:ilvl w:val="0"/>
                      <w:numId w:val="3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EV Sin jeringa</w:t>
                  </w:r>
                </w:p>
              </w:tc>
            </w:tr>
            <w:tr w:rsidR="00070008" w:rsidRPr="005E5614" w14:paraId="3B5A07B2" w14:textId="77777777" w:rsidTr="00070008">
              <w:tc>
                <w:tcPr>
                  <w:tcW w:w="675" w:type="dxa"/>
                </w:tcPr>
                <w:p w14:paraId="04617467"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29BB477F" w14:textId="77777777" w:rsidR="00070008" w:rsidRPr="000647AB" w:rsidRDefault="00070008" w:rsidP="00070008">
                  <w:pPr>
                    <w:rPr>
                      <w:rFonts w:asciiTheme="minorHAnsi" w:hAnsiTheme="minorHAnsi" w:cstheme="minorHAnsi"/>
                      <w:color w:val="000000"/>
                      <w:sz w:val="18"/>
                      <w:szCs w:val="18"/>
                    </w:rPr>
                  </w:pPr>
                  <w:r w:rsidRPr="000647AB">
                    <w:rPr>
                      <w:rFonts w:asciiTheme="minorHAnsi" w:hAnsiTheme="minorHAnsi" w:cstheme="minorHAnsi"/>
                      <w:color w:val="000000"/>
                      <w:sz w:val="18"/>
                      <w:szCs w:val="18"/>
                    </w:rPr>
                    <w:t>NEBULIZACION</w:t>
                  </w:r>
                </w:p>
                <w:p w14:paraId="10B28FD5" w14:textId="77777777" w:rsidR="00070008" w:rsidRPr="000647AB" w:rsidRDefault="00070008" w:rsidP="00550853">
                  <w:pPr>
                    <w:numPr>
                      <w:ilvl w:val="0"/>
                      <w:numId w:val="37"/>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Nebulización con Berotec</w:t>
                  </w:r>
                </w:p>
                <w:p w14:paraId="2D4496CD" w14:textId="77777777" w:rsidR="00070008" w:rsidRPr="000647AB" w:rsidRDefault="00070008" w:rsidP="00550853">
                  <w:pPr>
                    <w:numPr>
                      <w:ilvl w:val="0"/>
                      <w:numId w:val="37"/>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Nebulización con Atrovent</w:t>
                  </w:r>
                </w:p>
              </w:tc>
            </w:tr>
            <w:tr w:rsidR="00070008" w:rsidRPr="005E5614" w14:paraId="141D4E4C" w14:textId="77777777" w:rsidTr="00070008">
              <w:tc>
                <w:tcPr>
                  <w:tcW w:w="675" w:type="dxa"/>
                </w:tcPr>
                <w:p w14:paraId="07E60D9C"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1FA4DA43" w14:textId="77777777" w:rsidR="00070008" w:rsidRPr="000647AB" w:rsidRDefault="00070008" w:rsidP="00070008">
                  <w:pPr>
                    <w:rPr>
                      <w:rFonts w:asciiTheme="minorHAnsi" w:hAnsiTheme="minorHAnsi" w:cstheme="minorHAnsi"/>
                      <w:color w:val="000000"/>
                      <w:sz w:val="18"/>
                      <w:szCs w:val="18"/>
                    </w:rPr>
                  </w:pPr>
                  <w:r w:rsidRPr="000647AB">
                    <w:rPr>
                      <w:rFonts w:asciiTheme="minorHAnsi" w:hAnsiTheme="minorHAnsi" w:cstheme="minorHAnsi"/>
                      <w:color w:val="000000"/>
                      <w:sz w:val="18"/>
                      <w:szCs w:val="18"/>
                    </w:rPr>
                    <w:t>SUTURAS</w:t>
                  </w:r>
                </w:p>
                <w:p w14:paraId="125605D9" w14:textId="77777777" w:rsidR="00070008" w:rsidRPr="000647AB" w:rsidRDefault="00070008" w:rsidP="00550853">
                  <w:pPr>
                    <w:numPr>
                      <w:ilvl w:val="0"/>
                      <w:numId w:val="38"/>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 1 a 5 puntos (honorarios incluidos en consulta)</w:t>
                  </w:r>
                </w:p>
                <w:p w14:paraId="092B1094" w14:textId="77777777" w:rsidR="00070008" w:rsidRPr="000647AB" w:rsidRDefault="00070008" w:rsidP="00550853">
                  <w:pPr>
                    <w:numPr>
                      <w:ilvl w:val="0"/>
                      <w:numId w:val="38"/>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 5 a 10 puntos</w:t>
                  </w:r>
                </w:p>
                <w:p w14:paraId="5427C0D3" w14:textId="77777777" w:rsidR="00070008" w:rsidRPr="000647AB" w:rsidRDefault="00070008" w:rsidP="00550853">
                  <w:pPr>
                    <w:numPr>
                      <w:ilvl w:val="0"/>
                      <w:numId w:val="38"/>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Mas de 10 puntos</w:t>
                  </w:r>
                </w:p>
              </w:tc>
            </w:tr>
            <w:tr w:rsidR="00070008" w:rsidRPr="005E5614" w14:paraId="0AA05993" w14:textId="77777777" w:rsidTr="00070008">
              <w:tc>
                <w:tcPr>
                  <w:tcW w:w="675" w:type="dxa"/>
                </w:tcPr>
                <w:p w14:paraId="435185D0"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29874BFD" w14:textId="77777777" w:rsidR="00070008" w:rsidRPr="00893DC3" w:rsidRDefault="00070008" w:rsidP="0028639A">
                  <w:p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OTROS</w:t>
                  </w:r>
                </w:p>
                <w:p w14:paraId="467AF111" w14:textId="77777777" w:rsidR="00070008" w:rsidRPr="00893DC3" w:rsidRDefault="00070008" w:rsidP="00550853">
                  <w:pPr>
                    <w:numPr>
                      <w:ilvl w:val="0"/>
                      <w:numId w:val="39"/>
                    </w:num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Uso de material</w:t>
                  </w:r>
                </w:p>
                <w:p w14:paraId="757EEFF1" w14:textId="77777777" w:rsidR="00070008" w:rsidRPr="00893DC3" w:rsidRDefault="00070008" w:rsidP="00550853">
                  <w:pPr>
                    <w:numPr>
                      <w:ilvl w:val="0"/>
                      <w:numId w:val="39"/>
                    </w:num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Postura de sueros</w:t>
                  </w:r>
                </w:p>
                <w:p w14:paraId="21C7D76E" w14:textId="77777777" w:rsidR="00070008" w:rsidRPr="00893DC3" w:rsidRDefault="00070008" w:rsidP="00550853">
                  <w:pPr>
                    <w:numPr>
                      <w:ilvl w:val="0"/>
                      <w:numId w:val="39"/>
                    </w:num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Servicio de ambulancia a Santa Cruz</w:t>
                  </w:r>
                </w:p>
              </w:tc>
            </w:tr>
            <w:tr w:rsidR="00453C68" w:rsidRPr="005E5614" w14:paraId="028E3A99" w14:textId="77777777" w:rsidTr="00070008">
              <w:tc>
                <w:tcPr>
                  <w:tcW w:w="675" w:type="dxa"/>
                </w:tcPr>
                <w:p w14:paraId="17A5F49E" w14:textId="77777777" w:rsidR="00453C68" w:rsidRPr="00453C68" w:rsidRDefault="00453C68" w:rsidP="00070008">
                  <w:pPr>
                    <w:spacing w:after="60"/>
                    <w:jc w:val="both"/>
                    <w:rPr>
                      <w:rFonts w:asciiTheme="minorHAnsi" w:hAnsiTheme="minorHAnsi" w:cstheme="minorHAnsi"/>
                      <w:b/>
                      <w:sz w:val="18"/>
                      <w:szCs w:val="18"/>
                      <w:highlight w:val="yellow"/>
                      <w:lang w:val="es-BO"/>
                    </w:rPr>
                  </w:pPr>
                </w:p>
              </w:tc>
              <w:tc>
                <w:tcPr>
                  <w:tcW w:w="8823" w:type="dxa"/>
                </w:tcPr>
                <w:p w14:paraId="677B534B" w14:textId="77777777" w:rsidR="00453C68" w:rsidRPr="00893DC3" w:rsidRDefault="00453C68" w:rsidP="0028639A">
                  <w:pPr>
                    <w:jc w:val="both"/>
                    <w:rPr>
                      <w:rFonts w:asciiTheme="minorHAnsi" w:hAnsiTheme="minorHAnsi" w:cstheme="minorHAnsi"/>
                      <w:color w:val="000000"/>
                      <w:sz w:val="18"/>
                      <w:szCs w:val="18"/>
                      <w:lang w:val="es-BO"/>
                    </w:rPr>
                  </w:pPr>
                  <w:r w:rsidRPr="00893DC3">
                    <w:rPr>
                      <w:rFonts w:asciiTheme="minorHAnsi" w:hAnsiTheme="minorHAnsi" w:cstheme="minorHAnsi"/>
                      <w:color w:val="000000"/>
                      <w:sz w:val="18"/>
                      <w:szCs w:val="18"/>
                      <w:lang w:val="es-BO"/>
                    </w:rPr>
                    <w:t>La cobertura de medicamentos se otorgará únicamente en casos de emergencia (riesgo vital).</w:t>
                  </w:r>
                </w:p>
                <w:p w14:paraId="13F39943" w14:textId="77777777" w:rsidR="00453C68" w:rsidRPr="00893DC3" w:rsidRDefault="00453C68" w:rsidP="0028639A">
                  <w:pPr>
                    <w:jc w:val="both"/>
                    <w:rPr>
                      <w:rFonts w:asciiTheme="minorHAnsi" w:hAnsiTheme="minorHAnsi" w:cstheme="minorHAnsi"/>
                      <w:color w:val="000000"/>
                      <w:sz w:val="18"/>
                      <w:szCs w:val="18"/>
                      <w:lang w:val="es-BO"/>
                    </w:rPr>
                  </w:pPr>
                  <w:r w:rsidRPr="00893DC3">
                    <w:rPr>
                      <w:rFonts w:asciiTheme="minorHAnsi" w:hAnsiTheme="minorHAnsi" w:cstheme="minorHAnsi"/>
                      <w:color w:val="000000"/>
                      <w:sz w:val="18"/>
                      <w:szCs w:val="18"/>
                      <w:lang w:val="es-BO"/>
                    </w:rPr>
                    <w:t>Para el resto de la medicación se otorgará un botiquín para dispensación.</w:t>
                  </w:r>
                </w:p>
                <w:p w14:paraId="54A6155C" w14:textId="2EAFC074" w:rsidR="004E7905" w:rsidRPr="00893DC3" w:rsidRDefault="004E7905" w:rsidP="0028639A">
                  <w:pPr>
                    <w:jc w:val="both"/>
                    <w:rPr>
                      <w:rFonts w:asciiTheme="minorHAnsi" w:hAnsiTheme="minorHAnsi" w:cstheme="minorHAnsi"/>
                      <w:color w:val="000000"/>
                      <w:sz w:val="18"/>
                      <w:szCs w:val="18"/>
                      <w:lang w:val="es-BO"/>
                    </w:rPr>
                  </w:pPr>
                  <w:r w:rsidRPr="00893DC3">
                    <w:rPr>
                      <w:rFonts w:asciiTheme="minorHAnsi" w:hAnsiTheme="minorHAnsi" w:cstheme="minorHAnsi"/>
                      <w:color w:val="000000"/>
                      <w:sz w:val="18"/>
                      <w:szCs w:val="18"/>
                      <w:lang w:val="es-BO"/>
                    </w:rPr>
                    <w:t xml:space="preserve">Para el pago de medicamentos, el mismo será verificado y validado por Regencia de farmacia para el pago correspondiente, siempre que cumplan con los protocolos establecidos y especificaciones técnicas del presente proceso de contratación. </w:t>
                  </w:r>
                </w:p>
              </w:tc>
            </w:tr>
            <w:tr w:rsidR="00070008" w:rsidRPr="005E5614" w14:paraId="0931B84E" w14:textId="77777777" w:rsidTr="00070008">
              <w:tc>
                <w:tcPr>
                  <w:tcW w:w="675" w:type="dxa"/>
                </w:tcPr>
                <w:p w14:paraId="0C0E14AD"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133BE9DF" w14:textId="77777777" w:rsidR="00070008" w:rsidRPr="00893DC3" w:rsidRDefault="00070008" w:rsidP="0028639A">
                  <w:p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INTERNACIONES</w:t>
                  </w:r>
                </w:p>
                <w:p w14:paraId="7C87CC40" w14:textId="405818E9" w:rsidR="00070008" w:rsidRPr="00893DC3" w:rsidRDefault="00070008" w:rsidP="0028639A">
                  <w:pPr>
                    <w:jc w:val="both"/>
                    <w:rPr>
                      <w:rFonts w:asciiTheme="minorHAnsi" w:hAnsiTheme="minorHAnsi" w:cstheme="minorHAnsi"/>
                      <w:color w:val="000000"/>
                      <w:sz w:val="18"/>
                      <w:szCs w:val="18"/>
                      <w:lang w:val="es-BO"/>
                    </w:rPr>
                  </w:pPr>
                  <w:r w:rsidRPr="00893DC3">
                    <w:rPr>
                      <w:rFonts w:asciiTheme="minorHAnsi" w:hAnsiTheme="minorHAnsi" w:cstheme="minorHAnsi"/>
                      <w:color w:val="000000"/>
                      <w:sz w:val="18"/>
                      <w:szCs w:val="18"/>
                    </w:rPr>
                    <w:t xml:space="preserve">Servicio de Internación: </w:t>
                  </w:r>
                  <w:r w:rsidRPr="00893DC3">
                    <w:rPr>
                      <w:rFonts w:asciiTheme="minorHAnsi" w:hAnsiTheme="minorHAnsi" w:cstheme="minorHAnsi"/>
                      <w:color w:val="000000"/>
                      <w:sz w:val="18"/>
                      <w:szCs w:val="18"/>
                      <w:lang w:val="es-BO"/>
                    </w:rPr>
                    <w:t xml:space="preserve">infraestructura, recursos humanos, servicios, materiales. </w:t>
                  </w:r>
                </w:p>
                <w:p w14:paraId="00B3B4F4" w14:textId="3FE168AC" w:rsidR="00070008" w:rsidRPr="00893DC3" w:rsidRDefault="00070008" w:rsidP="0028639A">
                  <w:p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lang w:val="es-BO"/>
                    </w:rPr>
                    <w:t>Comprende: Hotelería (habitación), alimentación (desayuno, almuerzo, merienda y cena) Emergencias – No patologías prolongadas. La internación debe realizarse según protocolos: tanto en tiempos como en tratamientos; si la atención requiriese un tratamiento prolongado y/o quirúrgico mayor; se referirá al paciente a la Clínica - CSBP – Santa Cruz</w:t>
                  </w:r>
                </w:p>
              </w:tc>
            </w:tr>
            <w:tr w:rsidR="00070008" w:rsidRPr="005E5614" w14:paraId="1CF472E6" w14:textId="77777777" w:rsidTr="00070008">
              <w:tc>
                <w:tcPr>
                  <w:tcW w:w="675" w:type="dxa"/>
                </w:tcPr>
                <w:p w14:paraId="53783CA3"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46BB1650" w14:textId="77777777" w:rsidR="00070008" w:rsidRPr="000647AB" w:rsidRDefault="00070008" w:rsidP="00550853">
                  <w:pPr>
                    <w:numPr>
                      <w:ilvl w:val="0"/>
                      <w:numId w:val="4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Derecho de internación</w:t>
                  </w:r>
                </w:p>
                <w:p w14:paraId="1253DC2C" w14:textId="77777777" w:rsidR="00070008" w:rsidRPr="000647AB" w:rsidRDefault="00070008" w:rsidP="00550853">
                  <w:pPr>
                    <w:numPr>
                      <w:ilvl w:val="0"/>
                      <w:numId w:val="4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internación pensionado</w:t>
                  </w:r>
                </w:p>
                <w:p w14:paraId="41DC60A4" w14:textId="77777777" w:rsidR="00070008" w:rsidRPr="000647AB" w:rsidRDefault="00070008" w:rsidP="00550853">
                  <w:pPr>
                    <w:numPr>
                      <w:ilvl w:val="0"/>
                      <w:numId w:val="4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Tratamiento médico por día</w:t>
                  </w:r>
                </w:p>
                <w:p w14:paraId="3E743FC8" w14:textId="77777777" w:rsidR="00070008" w:rsidRPr="000647AB" w:rsidRDefault="00070008" w:rsidP="00550853">
                  <w:pPr>
                    <w:numPr>
                      <w:ilvl w:val="0"/>
                      <w:numId w:val="4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lastRenderedPageBreak/>
                    <w:t>Luminoterapia sala neonatal</w:t>
                  </w:r>
                </w:p>
                <w:p w14:paraId="0CBFAB15" w14:textId="77777777" w:rsidR="00070008" w:rsidRPr="000647AB" w:rsidRDefault="00070008" w:rsidP="00550853">
                  <w:pPr>
                    <w:numPr>
                      <w:ilvl w:val="0"/>
                      <w:numId w:val="4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 xml:space="preserve">Luminoterapia </w:t>
                  </w:r>
                </w:p>
                <w:p w14:paraId="65DE51C9" w14:textId="62549EBD" w:rsidR="00070008" w:rsidRPr="000647AB" w:rsidRDefault="00070008" w:rsidP="00550853">
                  <w:pPr>
                    <w:numPr>
                      <w:ilvl w:val="0"/>
                      <w:numId w:val="4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Uso de incubadora</w:t>
                  </w:r>
                </w:p>
              </w:tc>
            </w:tr>
            <w:tr w:rsidR="00070008" w:rsidRPr="00902778" w14:paraId="7653848C" w14:textId="77777777" w:rsidTr="00070008">
              <w:tc>
                <w:tcPr>
                  <w:tcW w:w="675" w:type="dxa"/>
                </w:tcPr>
                <w:p w14:paraId="68E8A417"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3FEBEB95" w14:textId="77777777" w:rsidR="00070008" w:rsidRPr="000647AB" w:rsidRDefault="00070008" w:rsidP="00070008">
                  <w:pPr>
                    <w:rPr>
                      <w:rFonts w:asciiTheme="minorHAnsi" w:hAnsiTheme="minorHAnsi" w:cstheme="minorHAnsi"/>
                      <w:color w:val="000000"/>
                      <w:sz w:val="18"/>
                      <w:szCs w:val="18"/>
                    </w:rPr>
                  </w:pPr>
                  <w:r w:rsidRPr="000647AB">
                    <w:rPr>
                      <w:rFonts w:asciiTheme="minorHAnsi" w:hAnsiTheme="minorHAnsi" w:cstheme="minorHAnsi"/>
                      <w:color w:val="000000"/>
                      <w:sz w:val="18"/>
                      <w:szCs w:val="18"/>
                    </w:rPr>
                    <w:t>INTERNACION SALA DE TERAPIA INTENSIVA ADULTOS</w:t>
                  </w:r>
                </w:p>
                <w:p w14:paraId="58B99C2D" w14:textId="77777777" w:rsidR="00070008" w:rsidRPr="000647AB" w:rsidRDefault="00070008" w:rsidP="00550853">
                  <w:pPr>
                    <w:numPr>
                      <w:ilvl w:val="0"/>
                      <w:numId w:val="4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Terapia Intensiva con respirador</w:t>
                  </w:r>
                </w:p>
                <w:p w14:paraId="63A95D83" w14:textId="77777777" w:rsidR="00070008" w:rsidRPr="000647AB" w:rsidRDefault="00070008" w:rsidP="00550853">
                  <w:pPr>
                    <w:numPr>
                      <w:ilvl w:val="0"/>
                      <w:numId w:val="4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Terapia Intensiva sin respirador</w:t>
                  </w:r>
                </w:p>
                <w:p w14:paraId="73754B65" w14:textId="77777777" w:rsidR="00070008" w:rsidRPr="000647AB" w:rsidRDefault="00070008" w:rsidP="00550853">
                  <w:pPr>
                    <w:numPr>
                      <w:ilvl w:val="0"/>
                      <w:numId w:val="4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 xml:space="preserve">Tubo de oxígeno por día </w:t>
                  </w:r>
                </w:p>
                <w:p w14:paraId="75DA559A" w14:textId="77777777" w:rsidR="00070008" w:rsidRPr="000647AB" w:rsidRDefault="00070008" w:rsidP="00550853">
                  <w:pPr>
                    <w:numPr>
                      <w:ilvl w:val="0"/>
                      <w:numId w:val="4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Tratamiento médico</w:t>
                  </w:r>
                </w:p>
                <w:p w14:paraId="5412F526" w14:textId="77777777" w:rsidR="00070008" w:rsidRPr="000647AB" w:rsidRDefault="00070008" w:rsidP="00550853">
                  <w:pPr>
                    <w:numPr>
                      <w:ilvl w:val="0"/>
                      <w:numId w:val="41"/>
                    </w:numPr>
                    <w:rPr>
                      <w:rFonts w:asciiTheme="minorHAnsi" w:hAnsiTheme="minorHAnsi" w:cstheme="minorHAnsi"/>
                      <w:b/>
                      <w:sz w:val="18"/>
                      <w:szCs w:val="18"/>
                      <w:lang w:val="es-BO"/>
                    </w:rPr>
                  </w:pPr>
                  <w:r w:rsidRPr="000647AB">
                    <w:rPr>
                      <w:rFonts w:asciiTheme="minorHAnsi" w:hAnsiTheme="minorHAnsi" w:cstheme="minorHAnsi"/>
                      <w:color w:val="000000"/>
                      <w:sz w:val="18"/>
                      <w:szCs w:val="18"/>
                    </w:rPr>
                    <w:t>recuperación postoperatoria</w:t>
                  </w:r>
                </w:p>
              </w:tc>
            </w:tr>
            <w:tr w:rsidR="00070008" w:rsidRPr="005E5614" w14:paraId="03820B6F" w14:textId="77777777" w:rsidTr="00070008">
              <w:tc>
                <w:tcPr>
                  <w:tcW w:w="675" w:type="dxa"/>
                </w:tcPr>
                <w:p w14:paraId="7D10F594"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0EAA1F63" w14:textId="77777777"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YESOS</w:t>
                  </w:r>
                </w:p>
                <w:p w14:paraId="2F82CCBE" w14:textId="77777777" w:rsidR="00070008" w:rsidRPr="000647AB" w:rsidRDefault="00070008" w:rsidP="00550853">
                  <w:pPr>
                    <w:numPr>
                      <w:ilvl w:val="0"/>
                      <w:numId w:val="42"/>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menor</w:t>
                  </w:r>
                </w:p>
                <w:p w14:paraId="47F55C35" w14:textId="77777777" w:rsidR="00070008" w:rsidRPr="000647AB" w:rsidRDefault="00070008" w:rsidP="00550853">
                  <w:pPr>
                    <w:numPr>
                      <w:ilvl w:val="0"/>
                      <w:numId w:val="42"/>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mediano</w:t>
                  </w:r>
                </w:p>
                <w:p w14:paraId="2ADF2629" w14:textId="77777777" w:rsidR="00070008" w:rsidRPr="000647AB" w:rsidRDefault="00070008" w:rsidP="00550853">
                  <w:pPr>
                    <w:numPr>
                      <w:ilvl w:val="0"/>
                      <w:numId w:val="42"/>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Mayor</w:t>
                  </w:r>
                </w:p>
                <w:p w14:paraId="4DC7C29E" w14:textId="77777777" w:rsidR="00070008" w:rsidRPr="000647AB" w:rsidRDefault="00070008" w:rsidP="00550853">
                  <w:pPr>
                    <w:numPr>
                      <w:ilvl w:val="0"/>
                      <w:numId w:val="42"/>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retiro de yeso</w:t>
                  </w:r>
                </w:p>
              </w:tc>
            </w:tr>
            <w:tr w:rsidR="00070008" w:rsidRPr="005E5614" w14:paraId="3278C81E" w14:textId="77777777" w:rsidTr="00070008">
              <w:tc>
                <w:tcPr>
                  <w:tcW w:w="675" w:type="dxa"/>
                </w:tcPr>
                <w:p w14:paraId="2EFD413F"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44BCCFE6" w14:textId="0A25FB0E"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ESTUDIOS DE </w:t>
                  </w:r>
                  <w:r w:rsidRPr="00B3084A">
                    <w:rPr>
                      <w:rFonts w:asciiTheme="minorHAnsi" w:hAnsiTheme="minorHAnsi" w:cstheme="minorHAnsi"/>
                      <w:bCs/>
                      <w:sz w:val="18"/>
                      <w:szCs w:val="18"/>
                      <w:lang w:val="es-BO"/>
                    </w:rPr>
                    <w:t>DIAGNOSTICO COMPLEMENTARIOS</w:t>
                  </w:r>
                  <w:r w:rsidR="00FC1E25" w:rsidRPr="00B3084A">
                    <w:rPr>
                      <w:rFonts w:asciiTheme="minorHAnsi" w:hAnsiTheme="minorHAnsi" w:cstheme="minorHAnsi"/>
                      <w:bCs/>
                      <w:sz w:val="18"/>
                      <w:szCs w:val="18"/>
                      <w:lang w:val="es-BO"/>
                    </w:rPr>
                    <w:t xml:space="preserve"> (solo pacientes hospitalizados y emergencias)</w:t>
                  </w:r>
                </w:p>
                <w:p w14:paraId="1A80855F" w14:textId="77777777" w:rsidR="00070008" w:rsidRPr="000647AB" w:rsidRDefault="00070008" w:rsidP="00550853">
                  <w:pPr>
                    <w:numPr>
                      <w:ilvl w:val="0"/>
                      <w:numId w:val="4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Tomografía de cráneo</w:t>
                  </w:r>
                </w:p>
                <w:p w14:paraId="4F8946AE" w14:textId="77777777" w:rsidR="00070008" w:rsidRPr="000647AB" w:rsidRDefault="00070008" w:rsidP="00550853">
                  <w:pPr>
                    <w:numPr>
                      <w:ilvl w:val="0"/>
                      <w:numId w:val="4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Tomografía de tórax, Abdomen, etc.</w:t>
                  </w:r>
                </w:p>
                <w:p w14:paraId="606971C0" w14:textId="77777777" w:rsidR="00070008" w:rsidRPr="000647AB" w:rsidRDefault="00070008" w:rsidP="00550853">
                  <w:pPr>
                    <w:numPr>
                      <w:ilvl w:val="0"/>
                      <w:numId w:val="4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Rayos x</w:t>
                  </w:r>
                </w:p>
                <w:p w14:paraId="483DCC35" w14:textId="77777777" w:rsidR="00070008" w:rsidRPr="000647AB" w:rsidRDefault="00070008" w:rsidP="00550853">
                  <w:pPr>
                    <w:numPr>
                      <w:ilvl w:val="0"/>
                      <w:numId w:val="4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Ecografía</w:t>
                  </w:r>
                </w:p>
                <w:p w14:paraId="1668184C" w14:textId="77777777" w:rsidR="00070008" w:rsidRPr="000647AB" w:rsidRDefault="00070008" w:rsidP="00550853">
                  <w:pPr>
                    <w:numPr>
                      <w:ilvl w:val="0"/>
                      <w:numId w:val="4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Electrocardiograma</w:t>
                  </w:r>
                </w:p>
              </w:tc>
            </w:tr>
            <w:tr w:rsidR="00070008" w:rsidRPr="005E5614" w14:paraId="4D947E89" w14:textId="77777777" w:rsidTr="00070008">
              <w:tc>
                <w:tcPr>
                  <w:tcW w:w="675" w:type="dxa"/>
                </w:tcPr>
                <w:p w14:paraId="5EA1FCB1"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0767EB52" w14:textId="77777777"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CIRUGIA OBSTETRICA (CESAREA) 2 DIAS</w:t>
                  </w:r>
                </w:p>
                <w:p w14:paraId="38BB542C"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0598FC59"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internación</w:t>
                  </w:r>
                </w:p>
                <w:p w14:paraId="59158612"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Quirófano</w:t>
                  </w:r>
                </w:p>
                <w:p w14:paraId="29C55308"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A.R.N.</w:t>
                  </w:r>
                </w:p>
                <w:p w14:paraId="120F225D"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Cirujano</w:t>
                  </w:r>
                </w:p>
                <w:p w14:paraId="69A6160F"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Anestesista</w:t>
                  </w:r>
                </w:p>
                <w:p w14:paraId="23A93A35"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Ayudante</w:t>
                  </w:r>
                </w:p>
                <w:p w14:paraId="2E2AC74A"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Pediatra</w:t>
                  </w:r>
                </w:p>
                <w:p w14:paraId="3A2C3906"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Instrumentación</w:t>
                  </w:r>
                </w:p>
              </w:tc>
            </w:tr>
            <w:tr w:rsidR="00070008" w:rsidRPr="00086845" w14:paraId="1DC48D4B" w14:textId="77777777" w:rsidTr="00070008">
              <w:tc>
                <w:tcPr>
                  <w:tcW w:w="675" w:type="dxa"/>
                </w:tcPr>
                <w:p w14:paraId="54C72210"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7672A6E9" w14:textId="77777777"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PARTO NORMAL (1 DIA)</w:t>
                  </w:r>
                </w:p>
                <w:p w14:paraId="277A3673" w14:textId="77777777" w:rsidR="00070008" w:rsidRPr="000647AB" w:rsidRDefault="00070008" w:rsidP="00550853">
                  <w:pPr>
                    <w:numPr>
                      <w:ilvl w:val="0"/>
                      <w:numId w:val="4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1687B2B8" w14:textId="58228F24" w:rsidR="00070008" w:rsidRPr="000647AB" w:rsidRDefault="00070008" w:rsidP="00550853">
                  <w:pPr>
                    <w:numPr>
                      <w:ilvl w:val="0"/>
                      <w:numId w:val="4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Sala de </w:t>
                  </w:r>
                  <w:r w:rsidR="004C7A9A">
                    <w:rPr>
                      <w:rFonts w:asciiTheme="minorHAnsi" w:hAnsiTheme="minorHAnsi" w:cstheme="minorHAnsi"/>
                      <w:bCs/>
                      <w:sz w:val="18"/>
                      <w:szCs w:val="18"/>
                      <w:lang w:val="es-BO"/>
                    </w:rPr>
                    <w:t>internación</w:t>
                  </w:r>
                </w:p>
                <w:p w14:paraId="6EE0079F" w14:textId="77777777" w:rsidR="00070008" w:rsidRPr="000647AB" w:rsidRDefault="00070008" w:rsidP="00550853">
                  <w:pPr>
                    <w:numPr>
                      <w:ilvl w:val="0"/>
                      <w:numId w:val="4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parto</w:t>
                  </w:r>
                </w:p>
                <w:p w14:paraId="2391433E" w14:textId="77777777" w:rsidR="00070008" w:rsidRPr="000647AB" w:rsidRDefault="00070008" w:rsidP="00550853">
                  <w:pPr>
                    <w:numPr>
                      <w:ilvl w:val="0"/>
                      <w:numId w:val="4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A.R.N</w:t>
                  </w:r>
                </w:p>
                <w:p w14:paraId="16CD6B55" w14:textId="77777777" w:rsidR="00070008" w:rsidRPr="000647AB" w:rsidRDefault="00070008" w:rsidP="00550853">
                  <w:pPr>
                    <w:numPr>
                      <w:ilvl w:val="0"/>
                      <w:numId w:val="4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Ginecólogo Obstetra</w:t>
                  </w:r>
                </w:p>
                <w:p w14:paraId="619B4C22" w14:textId="77777777" w:rsidR="00070008" w:rsidRPr="000647AB" w:rsidRDefault="00070008" w:rsidP="00550853">
                  <w:pPr>
                    <w:numPr>
                      <w:ilvl w:val="0"/>
                      <w:numId w:val="4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Pediatría</w:t>
                  </w:r>
                </w:p>
              </w:tc>
            </w:tr>
            <w:tr w:rsidR="00070008" w:rsidRPr="00086845" w14:paraId="6E08B92D" w14:textId="77777777" w:rsidTr="00070008">
              <w:tc>
                <w:tcPr>
                  <w:tcW w:w="675" w:type="dxa"/>
                </w:tcPr>
                <w:p w14:paraId="186D4107"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326467A9" w14:textId="77777777"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LEGRADO UTERINO (ambulatorio)</w:t>
                  </w:r>
                </w:p>
                <w:p w14:paraId="50E98820" w14:textId="77777777" w:rsidR="00070008" w:rsidRPr="000647AB" w:rsidRDefault="00070008" w:rsidP="00550853">
                  <w:pPr>
                    <w:numPr>
                      <w:ilvl w:val="0"/>
                      <w:numId w:val="46"/>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legrado</w:t>
                  </w:r>
                </w:p>
                <w:p w14:paraId="2A180347" w14:textId="77777777" w:rsidR="00070008" w:rsidRPr="000647AB" w:rsidRDefault="00070008" w:rsidP="00550853">
                  <w:pPr>
                    <w:numPr>
                      <w:ilvl w:val="0"/>
                      <w:numId w:val="46"/>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Ginecólogo</w:t>
                  </w:r>
                </w:p>
                <w:p w14:paraId="7642717D" w14:textId="77777777" w:rsidR="00070008" w:rsidRPr="000647AB" w:rsidRDefault="00070008" w:rsidP="00550853">
                  <w:pPr>
                    <w:numPr>
                      <w:ilvl w:val="0"/>
                      <w:numId w:val="46"/>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Anestesiólogo</w:t>
                  </w:r>
                </w:p>
              </w:tc>
            </w:tr>
            <w:tr w:rsidR="00070008" w:rsidRPr="00086845" w14:paraId="5DC9AD63" w14:textId="77777777" w:rsidTr="00070008">
              <w:tc>
                <w:tcPr>
                  <w:tcW w:w="675" w:type="dxa"/>
                </w:tcPr>
                <w:p w14:paraId="5FB4DB6C"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3852A39D" w14:textId="77777777"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CIRUGIA MEDIANA (2 DIAS)</w:t>
                  </w:r>
                </w:p>
                <w:p w14:paraId="555B8EA8" w14:textId="77777777" w:rsidR="00070008" w:rsidRPr="000647AB" w:rsidRDefault="00070008" w:rsidP="00550853">
                  <w:pPr>
                    <w:numPr>
                      <w:ilvl w:val="0"/>
                      <w:numId w:val="4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347CADF4" w14:textId="77777777" w:rsidR="00070008" w:rsidRPr="000647AB" w:rsidRDefault="00070008" w:rsidP="00550853">
                  <w:pPr>
                    <w:numPr>
                      <w:ilvl w:val="0"/>
                      <w:numId w:val="4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internación</w:t>
                  </w:r>
                </w:p>
                <w:p w14:paraId="2E2A4B33" w14:textId="77777777" w:rsidR="00070008" w:rsidRPr="000647AB" w:rsidRDefault="00070008" w:rsidP="00550853">
                  <w:pPr>
                    <w:numPr>
                      <w:ilvl w:val="0"/>
                      <w:numId w:val="4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lastRenderedPageBreak/>
                    <w:t>Quirófano</w:t>
                  </w:r>
                </w:p>
                <w:p w14:paraId="2793AA09" w14:textId="77777777" w:rsidR="00070008" w:rsidRPr="000647AB" w:rsidRDefault="00070008" w:rsidP="00550853">
                  <w:pPr>
                    <w:numPr>
                      <w:ilvl w:val="0"/>
                      <w:numId w:val="4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Cirujano</w:t>
                  </w:r>
                </w:p>
                <w:p w14:paraId="66EEF22F" w14:textId="77777777" w:rsidR="00070008" w:rsidRPr="000647AB" w:rsidRDefault="00070008" w:rsidP="00550853">
                  <w:pPr>
                    <w:numPr>
                      <w:ilvl w:val="0"/>
                      <w:numId w:val="4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Anestesista</w:t>
                  </w:r>
                </w:p>
                <w:p w14:paraId="77CDE9E2" w14:textId="77777777" w:rsidR="00070008" w:rsidRPr="000647AB" w:rsidRDefault="00070008" w:rsidP="00550853">
                  <w:pPr>
                    <w:numPr>
                      <w:ilvl w:val="0"/>
                      <w:numId w:val="4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Ayudante</w:t>
                  </w:r>
                </w:p>
                <w:p w14:paraId="31928A20" w14:textId="77777777" w:rsidR="00070008" w:rsidRPr="000647AB" w:rsidRDefault="00070008" w:rsidP="00550853">
                  <w:pPr>
                    <w:numPr>
                      <w:ilvl w:val="0"/>
                      <w:numId w:val="4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Instrumentación</w:t>
                  </w:r>
                </w:p>
              </w:tc>
            </w:tr>
            <w:tr w:rsidR="00070008" w:rsidRPr="00086845" w14:paraId="13CB522E" w14:textId="77777777" w:rsidTr="00070008">
              <w:tc>
                <w:tcPr>
                  <w:tcW w:w="675" w:type="dxa"/>
                </w:tcPr>
                <w:p w14:paraId="1D0D9EE9"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2E96125C" w14:textId="77777777" w:rsidR="00070008" w:rsidRPr="000647AB" w:rsidRDefault="00070008" w:rsidP="00070008">
                  <w:p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DETALLE DE SERVICIOS DE LABORATORIO</w:t>
                  </w:r>
                </w:p>
                <w:p w14:paraId="310C4371"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HEMOGRAMA </w:t>
                  </w:r>
                </w:p>
                <w:p w14:paraId="3E840EBB"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HEMOGLOBINA</w:t>
                  </w:r>
                </w:p>
                <w:p w14:paraId="6B35FD1D"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HEMATOCRITO</w:t>
                  </w:r>
                </w:p>
                <w:p w14:paraId="113C31EE"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ERITROSEDIMENTACIÓN</w:t>
                  </w:r>
                </w:p>
                <w:p w14:paraId="4D543C9F" w14:textId="77777777" w:rsidR="00070008"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GRUPO SANGUINEO</w:t>
                  </w:r>
                </w:p>
                <w:p w14:paraId="12971183" w14:textId="77777777" w:rsidR="00070008" w:rsidRPr="00FC1E25" w:rsidRDefault="00070008" w:rsidP="00FC1E25">
                  <w:pPr>
                    <w:numPr>
                      <w:ilvl w:val="0"/>
                      <w:numId w:val="48"/>
                    </w:numPr>
                    <w:spacing w:after="60"/>
                    <w:jc w:val="both"/>
                    <w:rPr>
                      <w:rFonts w:asciiTheme="minorHAnsi" w:hAnsiTheme="minorHAnsi" w:cstheme="minorHAnsi"/>
                      <w:bCs/>
                      <w:sz w:val="18"/>
                      <w:szCs w:val="18"/>
                      <w:lang w:val="es-BO"/>
                    </w:rPr>
                  </w:pPr>
                  <w:r w:rsidRPr="00FC1E25">
                    <w:rPr>
                      <w:rFonts w:asciiTheme="minorHAnsi" w:hAnsiTheme="minorHAnsi" w:cstheme="minorHAnsi"/>
                      <w:bCs/>
                      <w:sz w:val="18"/>
                      <w:szCs w:val="18"/>
                      <w:lang w:val="es-BO"/>
                    </w:rPr>
                    <w:t>COOMBS INDIRECTO</w:t>
                  </w:r>
                </w:p>
                <w:p w14:paraId="48878224"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COOMBS DIRECTO</w:t>
                  </w:r>
                </w:p>
                <w:p w14:paraId="07481DA7" w14:textId="1BE16A76" w:rsidR="00070008" w:rsidRPr="00FC1E25" w:rsidRDefault="00070008" w:rsidP="00FC1E25">
                  <w:pPr>
                    <w:numPr>
                      <w:ilvl w:val="0"/>
                      <w:numId w:val="48"/>
                    </w:numPr>
                    <w:spacing w:after="60"/>
                    <w:jc w:val="both"/>
                    <w:rPr>
                      <w:rFonts w:asciiTheme="minorHAnsi" w:hAnsiTheme="minorHAnsi" w:cstheme="minorHAnsi"/>
                      <w:bCs/>
                      <w:sz w:val="18"/>
                      <w:szCs w:val="18"/>
                      <w:lang w:val="es-BO"/>
                    </w:rPr>
                  </w:pPr>
                  <w:r w:rsidRPr="00FC1E25">
                    <w:rPr>
                      <w:rFonts w:asciiTheme="minorHAnsi" w:hAnsiTheme="minorHAnsi" w:cstheme="minorHAnsi"/>
                      <w:bCs/>
                      <w:sz w:val="18"/>
                      <w:szCs w:val="18"/>
                      <w:lang w:val="es-BO"/>
                    </w:rPr>
                    <w:t>TEST PACK</w:t>
                  </w:r>
                </w:p>
                <w:p w14:paraId="2AC0C4BA" w14:textId="77777777" w:rsidR="00070008" w:rsidRPr="0077755F" w:rsidRDefault="00070008" w:rsidP="00550853">
                  <w:pPr>
                    <w:numPr>
                      <w:ilvl w:val="0"/>
                      <w:numId w:val="4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T.COAGULACIÓN Y SANGRIA</w:t>
                  </w:r>
                </w:p>
                <w:p w14:paraId="4047CEFD" w14:textId="77777777" w:rsidR="00070008" w:rsidRPr="0077755F" w:rsidRDefault="00070008" w:rsidP="00550853">
                  <w:pPr>
                    <w:numPr>
                      <w:ilvl w:val="0"/>
                      <w:numId w:val="4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T.DE PROTOMBINA</w:t>
                  </w:r>
                </w:p>
                <w:p w14:paraId="1DDC9B53" w14:textId="77777777" w:rsidR="00070008" w:rsidRPr="0077755F" w:rsidRDefault="00070008" w:rsidP="00550853">
                  <w:pPr>
                    <w:numPr>
                      <w:ilvl w:val="0"/>
                      <w:numId w:val="4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 xml:space="preserve">RECUENTO DE PLAQUETAS </w:t>
                  </w:r>
                </w:p>
                <w:p w14:paraId="333F89B5" w14:textId="77777777" w:rsidR="00070008" w:rsidRPr="0077755F" w:rsidRDefault="00070008" w:rsidP="00550853">
                  <w:pPr>
                    <w:numPr>
                      <w:ilvl w:val="0"/>
                      <w:numId w:val="4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FIBRINOGENO</w:t>
                  </w:r>
                </w:p>
                <w:p w14:paraId="421CD09C" w14:textId="77777777" w:rsidR="00070008" w:rsidRPr="0077755F" w:rsidRDefault="00070008" w:rsidP="00550853">
                  <w:pPr>
                    <w:numPr>
                      <w:ilvl w:val="0"/>
                      <w:numId w:val="4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 xml:space="preserve">ORINA </w:t>
                  </w:r>
                </w:p>
                <w:p w14:paraId="4CBDCF3D" w14:textId="63B7EBD9" w:rsidR="00070008" w:rsidRPr="00FC1E25" w:rsidRDefault="00070008" w:rsidP="00FC1E25">
                  <w:pPr>
                    <w:numPr>
                      <w:ilvl w:val="0"/>
                      <w:numId w:val="48"/>
                    </w:numPr>
                    <w:spacing w:after="60"/>
                    <w:jc w:val="both"/>
                    <w:rPr>
                      <w:rFonts w:asciiTheme="minorHAnsi" w:hAnsiTheme="minorHAnsi" w:cstheme="minorHAnsi"/>
                      <w:bCs/>
                      <w:sz w:val="18"/>
                      <w:szCs w:val="18"/>
                      <w:lang w:val="es-BO"/>
                    </w:rPr>
                  </w:pPr>
                  <w:r w:rsidRPr="00FC1E25">
                    <w:rPr>
                      <w:rFonts w:asciiTheme="minorHAnsi" w:hAnsiTheme="minorHAnsi" w:cstheme="minorHAnsi"/>
                      <w:bCs/>
                      <w:sz w:val="18"/>
                      <w:szCs w:val="18"/>
                      <w:lang w:val="es-BO"/>
                    </w:rPr>
                    <w:t>TEST DE EMBARAZO GRAVINDEX</w:t>
                  </w:r>
                </w:p>
                <w:p w14:paraId="3A831D57" w14:textId="513EDF64" w:rsidR="00070008" w:rsidRPr="00FC1E25" w:rsidRDefault="00070008" w:rsidP="00FC1E25">
                  <w:pPr>
                    <w:numPr>
                      <w:ilvl w:val="0"/>
                      <w:numId w:val="48"/>
                    </w:numPr>
                    <w:spacing w:after="60"/>
                    <w:jc w:val="both"/>
                    <w:rPr>
                      <w:rFonts w:asciiTheme="minorHAnsi" w:hAnsiTheme="minorHAnsi" w:cstheme="minorHAnsi"/>
                      <w:bCs/>
                      <w:sz w:val="18"/>
                      <w:szCs w:val="18"/>
                      <w:lang w:val="es-BO"/>
                    </w:rPr>
                  </w:pPr>
                  <w:r w:rsidRPr="00FC1E25">
                    <w:rPr>
                      <w:rFonts w:asciiTheme="minorHAnsi" w:hAnsiTheme="minorHAnsi" w:cstheme="minorHAnsi"/>
                      <w:bCs/>
                      <w:sz w:val="18"/>
                      <w:szCs w:val="18"/>
                      <w:lang w:val="es-BO"/>
                    </w:rPr>
                    <w:t>PH</w:t>
                  </w:r>
                </w:p>
                <w:p w14:paraId="65E34FDF" w14:textId="7006BBC0" w:rsidR="00070008" w:rsidRPr="00FC1E25" w:rsidRDefault="00070008" w:rsidP="00FC1E25">
                  <w:pPr>
                    <w:numPr>
                      <w:ilvl w:val="0"/>
                      <w:numId w:val="48"/>
                    </w:numPr>
                    <w:spacing w:after="60"/>
                    <w:jc w:val="both"/>
                    <w:rPr>
                      <w:rFonts w:asciiTheme="minorHAnsi" w:hAnsiTheme="minorHAnsi" w:cstheme="minorHAnsi"/>
                      <w:bCs/>
                      <w:sz w:val="18"/>
                      <w:szCs w:val="18"/>
                      <w:lang w:val="es-BO"/>
                    </w:rPr>
                  </w:pPr>
                  <w:r w:rsidRPr="00FC1E25">
                    <w:rPr>
                      <w:rFonts w:asciiTheme="minorHAnsi" w:hAnsiTheme="minorHAnsi" w:cstheme="minorHAnsi"/>
                      <w:bCs/>
                      <w:sz w:val="18"/>
                      <w:szCs w:val="18"/>
                      <w:lang w:val="es-BO"/>
                    </w:rPr>
                    <w:t>PARASITOLOGICO SIMPLE</w:t>
                  </w:r>
                </w:p>
                <w:p w14:paraId="14B52B9C" w14:textId="7D7BF1BB" w:rsidR="00070008" w:rsidRPr="00F3689A"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MOCO FECAL</w:t>
                  </w:r>
                </w:p>
                <w:p w14:paraId="008EF7B6"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REACCION DE WIDAL</w:t>
                  </w:r>
                </w:p>
                <w:p w14:paraId="07C1C0A9"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REACCION DE WEIL FELIX</w:t>
                  </w:r>
                </w:p>
                <w:p w14:paraId="66364097"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CHAGAS HAI</w:t>
                  </w:r>
                </w:p>
                <w:p w14:paraId="4A58C5EF"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TOXO HAI</w:t>
                  </w:r>
                </w:p>
                <w:p w14:paraId="1964983C"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TOXOPLASMOSIS ELISA IgG - IgM</w:t>
                  </w:r>
                </w:p>
                <w:p w14:paraId="4330EF7E"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RUBEOLA IgG - IgM</w:t>
                  </w:r>
                </w:p>
                <w:p w14:paraId="4760895E"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TEST PARA HEPATITIS  A</w:t>
                  </w:r>
                </w:p>
                <w:p w14:paraId="5D82B7C2"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TEST PARA HEPATITIS  B</w:t>
                  </w:r>
                </w:p>
                <w:p w14:paraId="7AD07ACB"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TEST PARA HEPATITIS C</w:t>
                  </w:r>
                </w:p>
                <w:p w14:paraId="2CD459DB" w14:textId="3B3C88D8" w:rsidR="00070008" w:rsidRPr="00B3084A" w:rsidRDefault="00FC1E25"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G</w:t>
                  </w:r>
                  <w:r w:rsidR="00070008" w:rsidRPr="00B3084A">
                    <w:rPr>
                      <w:rFonts w:asciiTheme="minorHAnsi" w:hAnsiTheme="minorHAnsi" w:cstheme="minorHAnsi"/>
                      <w:bCs/>
                      <w:sz w:val="18"/>
                      <w:szCs w:val="18"/>
                      <w:lang w:val="es-BO"/>
                    </w:rPr>
                    <w:t>LUCOSA</w:t>
                  </w:r>
                </w:p>
                <w:p w14:paraId="5A417C6D"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UREA</w:t>
                  </w:r>
                </w:p>
                <w:p w14:paraId="1D4F4375"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CREATININA</w:t>
                  </w:r>
                </w:p>
                <w:p w14:paraId="04DB9B87" w14:textId="017C6444" w:rsidR="00070008" w:rsidRPr="00B3084A" w:rsidRDefault="006E621E"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ACIDO URICO</w:t>
                  </w:r>
                </w:p>
                <w:p w14:paraId="77EA2A1C"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BILIRRUBINA</w:t>
                  </w:r>
                </w:p>
                <w:p w14:paraId="6D5E6A7B"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TRANSAMINASAS GOT</w:t>
                  </w:r>
                </w:p>
                <w:p w14:paraId="5A27E9B1"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TRANSAMINASAS GPT</w:t>
                  </w:r>
                </w:p>
                <w:p w14:paraId="483D12A0"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FOSFATASA ALCALINA</w:t>
                  </w:r>
                </w:p>
                <w:p w14:paraId="2DE79E76" w14:textId="13A699AB" w:rsidR="00070008" w:rsidRPr="00B3084A" w:rsidRDefault="00070008" w:rsidP="00FC1E25">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DESHIDROGENASA LACTICA</w:t>
                  </w:r>
                </w:p>
                <w:p w14:paraId="29B6D9CE"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lastRenderedPageBreak/>
                    <w:t>AMILASA</w:t>
                  </w:r>
                </w:p>
                <w:p w14:paraId="66CE6B81"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 xml:space="preserve">PROTEINAS TOTALES </w:t>
                  </w:r>
                </w:p>
                <w:p w14:paraId="17FF327F"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ALBUMINAS</w:t>
                  </w:r>
                </w:p>
                <w:p w14:paraId="3440E491"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GLOBULINAS</w:t>
                  </w:r>
                </w:p>
                <w:p w14:paraId="388D4B85"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CALCIO</w:t>
                  </w:r>
                </w:p>
                <w:p w14:paraId="430627B5"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SODIO POTASIO Y CLORO</w:t>
                  </w:r>
                </w:p>
                <w:p w14:paraId="5E2E2ABC"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GAMA GLUTAMIL TRASFERASA</w:t>
                  </w:r>
                </w:p>
                <w:p w14:paraId="2C2A624A"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CREATIN FOSFO-KINASA CPK</w:t>
                  </w:r>
                </w:p>
                <w:p w14:paraId="71096B40" w14:textId="4D7F633A"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C</w:t>
                  </w:r>
                  <w:r w:rsidR="00FC1E25" w:rsidRPr="00B3084A">
                    <w:rPr>
                      <w:rFonts w:asciiTheme="minorHAnsi" w:hAnsiTheme="minorHAnsi" w:cstheme="minorHAnsi"/>
                      <w:bCs/>
                      <w:sz w:val="18"/>
                      <w:szCs w:val="18"/>
                      <w:lang w:val="es-BO"/>
                    </w:rPr>
                    <w:t>P</w:t>
                  </w:r>
                  <w:r w:rsidRPr="00B3084A">
                    <w:rPr>
                      <w:rFonts w:asciiTheme="minorHAnsi" w:hAnsiTheme="minorHAnsi" w:cstheme="minorHAnsi"/>
                      <w:bCs/>
                      <w:sz w:val="18"/>
                      <w:szCs w:val="18"/>
                      <w:lang w:val="es-BO"/>
                    </w:rPr>
                    <w:t>K MB</w:t>
                  </w:r>
                </w:p>
                <w:p w14:paraId="483A7B89"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GASOMETRIA ALTERIAL</w:t>
                  </w:r>
                </w:p>
                <w:p w14:paraId="06A219FA" w14:textId="69B115C0" w:rsidR="00070008" w:rsidRPr="000647AB" w:rsidRDefault="006E621E"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 xml:space="preserve">TROPONINA </w:t>
                  </w:r>
                  <w:r w:rsidR="00FC1E25" w:rsidRPr="00B3084A">
                    <w:rPr>
                      <w:rFonts w:asciiTheme="minorHAnsi" w:hAnsiTheme="minorHAnsi" w:cstheme="minorHAnsi"/>
                      <w:bCs/>
                      <w:sz w:val="18"/>
                      <w:szCs w:val="18"/>
                      <w:lang w:val="es-BO"/>
                    </w:rPr>
                    <w:t>T</w:t>
                  </w:r>
                </w:p>
              </w:tc>
            </w:tr>
            <w:tr w:rsidR="00070008" w:rsidRPr="007C2FF5" w14:paraId="7D5BCB41" w14:textId="77777777" w:rsidTr="00070008">
              <w:tc>
                <w:tcPr>
                  <w:tcW w:w="675" w:type="dxa"/>
                </w:tcPr>
                <w:p w14:paraId="7A1C77B0"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lastRenderedPageBreak/>
                    <w:t>C</w:t>
                  </w:r>
                </w:p>
              </w:tc>
              <w:tc>
                <w:tcPr>
                  <w:tcW w:w="8823" w:type="dxa"/>
                </w:tcPr>
                <w:p w14:paraId="312897FE"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COMPROMISOS A ASUMIR</w:t>
                  </w:r>
                </w:p>
              </w:tc>
            </w:tr>
            <w:tr w:rsidR="00070008" w:rsidRPr="00CC568E" w14:paraId="6E33E2C7" w14:textId="77777777" w:rsidTr="00070008">
              <w:tc>
                <w:tcPr>
                  <w:tcW w:w="675" w:type="dxa"/>
                </w:tcPr>
                <w:p w14:paraId="4591709A"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C.1</w:t>
                  </w:r>
                </w:p>
              </w:tc>
              <w:tc>
                <w:tcPr>
                  <w:tcW w:w="8823" w:type="dxa"/>
                </w:tcPr>
                <w:p w14:paraId="7799A4AD" w14:textId="77777777" w:rsidR="00070008" w:rsidRPr="006E621E" w:rsidRDefault="00070008" w:rsidP="00070008">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CONFIDENCIALIDAD</w:t>
                  </w:r>
                </w:p>
                <w:p w14:paraId="5C4F6DCB"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A la </w:t>
                  </w:r>
                  <w:r w:rsidRPr="000647AB">
                    <w:rPr>
                      <w:rFonts w:asciiTheme="minorHAnsi" w:hAnsiTheme="minorHAnsi" w:cstheme="minorHAnsi"/>
                      <w:b/>
                      <w:sz w:val="18"/>
                      <w:szCs w:val="18"/>
                      <w:lang w:val="es-BO"/>
                    </w:rPr>
                    <w:t xml:space="preserve">CONFIDENCIALIDAD </w:t>
                  </w:r>
                  <w:r w:rsidRPr="000647AB">
                    <w:rPr>
                      <w:rFonts w:asciiTheme="minorHAnsi" w:hAnsiTheme="minorHAnsi" w:cstheme="minorHAnsi"/>
                      <w:sz w:val="18"/>
                      <w:szCs w:val="18"/>
                      <w:lang w:val="es-BO"/>
                    </w:rPr>
                    <w:t>– Tanto el proveedor de los servicios como sus dependientes en general se obliga a mantener la confidencialidad y reserva profesional sobre historias clínicas y cualquier información, de los asegurados y beneficiarios de la Caja, a la que tenga acceso por razón de su actuación.</w:t>
                  </w:r>
                </w:p>
              </w:tc>
            </w:tr>
            <w:tr w:rsidR="00070008" w:rsidRPr="00D13FFA" w14:paraId="74B7519A" w14:textId="77777777" w:rsidTr="00070008">
              <w:tc>
                <w:tcPr>
                  <w:tcW w:w="675" w:type="dxa"/>
                </w:tcPr>
                <w:p w14:paraId="578FEAEC"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C.2</w:t>
                  </w:r>
                </w:p>
              </w:tc>
              <w:tc>
                <w:tcPr>
                  <w:tcW w:w="8823" w:type="dxa"/>
                </w:tcPr>
                <w:p w14:paraId="473438AD" w14:textId="77777777" w:rsidR="00070008" w:rsidRPr="006E621E" w:rsidRDefault="00070008" w:rsidP="00070008">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CONTINUIDAD DEL SERVICIO</w:t>
                  </w:r>
                </w:p>
                <w:p w14:paraId="396F0FA0" w14:textId="22956FF3"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w:t>
                  </w:r>
                  <w:r w:rsidR="002912A7" w:rsidRPr="00417276">
                    <w:rPr>
                      <w:rFonts w:asciiTheme="minorHAnsi" w:hAnsiTheme="minorHAnsi" w:cstheme="minorHAnsi"/>
                      <w:sz w:val="18"/>
                      <w:szCs w:val="18"/>
                      <w:lang w:val="es-BO"/>
                    </w:rPr>
                    <w:t xml:space="preserve">A </w:t>
                  </w:r>
                  <w:r w:rsidRPr="00417276">
                    <w:rPr>
                      <w:rFonts w:asciiTheme="minorHAnsi" w:hAnsiTheme="minorHAnsi" w:cstheme="minorHAnsi"/>
                      <w:b/>
                      <w:sz w:val="18"/>
                      <w:szCs w:val="18"/>
                      <w:lang w:val="es-BO"/>
                    </w:rPr>
                    <w:t>GARANTI</w:t>
                  </w:r>
                  <w:r w:rsidR="00F3689A" w:rsidRPr="00417276">
                    <w:rPr>
                      <w:rFonts w:asciiTheme="minorHAnsi" w:hAnsiTheme="minorHAnsi" w:cstheme="minorHAnsi"/>
                      <w:b/>
                      <w:sz w:val="18"/>
                      <w:szCs w:val="18"/>
                      <w:lang w:val="es-BO"/>
                    </w:rPr>
                    <w:t xml:space="preserve">ZAR LA </w:t>
                  </w:r>
                  <w:r w:rsidRPr="00417276">
                    <w:rPr>
                      <w:rFonts w:asciiTheme="minorHAnsi" w:hAnsiTheme="minorHAnsi" w:cstheme="minorHAnsi"/>
                      <w:b/>
                      <w:sz w:val="18"/>
                      <w:szCs w:val="18"/>
                      <w:lang w:val="es-BO"/>
                    </w:rPr>
                    <w:t>CONTINUIDAD DEL SER</w:t>
                  </w:r>
                  <w:r w:rsidRPr="000647AB">
                    <w:rPr>
                      <w:rFonts w:asciiTheme="minorHAnsi" w:hAnsiTheme="minorHAnsi" w:cstheme="minorHAnsi"/>
                      <w:b/>
                      <w:sz w:val="18"/>
                      <w:szCs w:val="18"/>
                      <w:lang w:val="es-BO"/>
                    </w:rPr>
                    <w:t>VCIO</w:t>
                  </w:r>
                  <w:r w:rsidRPr="000647AB">
                    <w:rPr>
                      <w:rFonts w:asciiTheme="minorHAnsi" w:hAnsiTheme="minorHAnsi" w:cstheme="minorHAnsi"/>
                      <w:sz w:val="18"/>
                      <w:szCs w:val="18"/>
                      <w:lang w:val="es-BO"/>
                    </w:rPr>
                    <w:t xml:space="preserve"> – El proveedor del servicio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070008" w:rsidRPr="00C64A7A" w14:paraId="571A15BF" w14:textId="77777777" w:rsidTr="00070008">
              <w:tc>
                <w:tcPr>
                  <w:tcW w:w="675" w:type="dxa"/>
                </w:tcPr>
                <w:p w14:paraId="37C2710A"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C.3</w:t>
                  </w:r>
                </w:p>
              </w:tc>
              <w:tc>
                <w:tcPr>
                  <w:tcW w:w="8823" w:type="dxa"/>
                </w:tcPr>
                <w:p w14:paraId="39775C48" w14:textId="77777777" w:rsidR="00070008" w:rsidRPr="006E621E" w:rsidRDefault="00070008" w:rsidP="00070008">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ASPECTOS ADMINISTRATIVOS</w:t>
                  </w:r>
                </w:p>
                <w:p w14:paraId="331C1338" w14:textId="10B1A03F"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De contar con un </w:t>
                  </w:r>
                  <w:r w:rsidRPr="000647AB">
                    <w:rPr>
                      <w:rFonts w:asciiTheme="minorHAnsi" w:hAnsiTheme="minorHAnsi" w:cstheme="minorHAnsi"/>
                      <w:b/>
                      <w:sz w:val="18"/>
                      <w:szCs w:val="18"/>
                      <w:lang w:val="es-BO"/>
                    </w:rPr>
                    <w:t>EQUIPO DE COMPUTACIÓN</w:t>
                  </w:r>
                  <w:r w:rsidRPr="000647AB">
                    <w:rPr>
                      <w:rFonts w:asciiTheme="minorHAnsi" w:hAnsiTheme="minorHAnsi" w:cstheme="minorHAnsi"/>
                      <w:sz w:val="18"/>
                      <w:szCs w:val="18"/>
                      <w:lang w:val="es-BO"/>
                    </w:rPr>
                    <w:t xml:space="preserve"> </w:t>
                  </w:r>
                  <w:r w:rsidR="00BE3DEF">
                    <w:rPr>
                      <w:rFonts w:asciiTheme="minorHAnsi" w:hAnsiTheme="minorHAnsi" w:cstheme="minorHAnsi"/>
                      <w:sz w:val="18"/>
                      <w:szCs w:val="18"/>
                      <w:lang w:val="es-BO"/>
                    </w:rPr>
                    <w:t xml:space="preserve">con acceso a internet, </w:t>
                  </w:r>
                  <w:r w:rsidRPr="000647AB">
                    <w:rPr>
                      <w:rFonts w:asciiTheme="minorHAnsi" w:hAnsiTheme="minorHAnsi" w:cstheme="minorHAnsi"/>
                      <w:sz w:val="18"/>
                      <w:szCs w:val="18"/>
                      <w:lang w:val="es-BO"/>
                    </w:rPr>
                    <w:t>apto para realizar el enlace con el software Médico de la CSBP (SAMI) y registrar la información del servicio a prestar.</w:t>
                  </w:r>
                </w:p>
              </w:tc>
            </w:tr>
            <w:tr w:rsidR="00461E9A" w:rsidRPr="007C2FF5" w14:paraId="09620F4B" w14:textId="77777777" w:rsidTr="00070008">
              <w:tc>
                <w:tcPr>
                  <w:tcW w:w="675" w:type="dxa"/>
                </w:tcPr>
                <w:p w14:paraId="3D264314" w14:textId="11F1769B" w:rsidR="00461E9A" w:rsidRPr="00461E9A" w:rsidRDefault="00461E9A" w:rsidP="00070008">
                  <w:pPr>
                    <w:spacing w:after="60"/>
                    <w:jc w:val="both"/>
                    <w:rPr>
                      <w:rFonts w:asciiTheme="minorHAnsi" w:hAnsiTheme="minorHAnsi" w:cstheme="minorHAnsi"/>
                      <w:b/>
                      <w:sz w:val="16"/>
                      <w:szCs w:val="16"/>
                      <w:lang w:val="es-BO"/>
                    </w:rPr>
                  </w:pPr>
                  <w:r w:rsidRPr="00461E9A">
                    <w:rPr>
                      <w:rFonts w:asciiTheme="minorHAnsi" w:hAnsiTheme="minorHAnsi" w:cstheme="minorHAnsi"/>
                      <w:b/>
                      <w:sz w:val="16"/>
                      <w:szCs w:val="16"/>
                      <w:lang w:val="es-BO"/>
                    </w:rPr>
                    <w:t>D</w:t>
                  </w:r>
                </w:p>
              </w:tc>
              <w:tc>
                <w:tcPr>
                  <w:tcW w:w="8823" w:type="dxa"/>
                </w:tcPr>
                <w:p w14:paraId="7FE82F0D" w14:textId="011C5AEF" w:rsidR="00461E9A" w:rsidRPr="00461E9A" w:rsidRDefault="00461E9A" w:rsidP="00070008">
                  <w:pPr>
                    <w:spacing w:after="60"/>
                    <w:jc w:val="both"/>
                    <w:rPr>
                      <w:rFonts w:asciiTheme="minorHAnsi" w:hAnsiTheme="minorHAnsi" w:cstheme="minorHAnsi"/>
                      <w:b/>
                      <w:sz w:val="18"/>
                      <w:szCs w:val="18"/>
                      <w:lang w:val="es-BO"/>
                    </w:rPr>
                  </w:pPr>
                  <w:r w:rsidRPr="00461E9A">
                    <w:rPr>
                      <w:rFonts w:asciiTheme="minorHAnsi" w:hAnsiTheme="minorHAnsi" w:cstheme="minorHAnsi"/>
                      <w:b/>
                      <w:sz w:val="18"/>
                      <w:szCs w:val="18"/>
                      <w:lang w:val="es-BO"/>
                    </w:rPr>
                    <w:t>OPORTUNIDAD EN LA ENTREGA DE INFORMES</w:t>
                  </w:r>
                </w:p>
              </w:tc>
            </w:tr>
            <w:tr w:rsidR="00461E9A" w:rsidRPr="007C2FF5" w14:paraId="74F8BE93" w14:textId="77777777" w:rsidTr="00070008">
              <w:tc>
                <w:tcPr>
                  <w:tcW w:w="675" w:type="dxa"/>
                </w:tcPr>
                <w:p w14:paraId="3DFCE8CF" w14:textId="5015BEDF" w:rsidR="00461E9A" w:rsidRDefault="00461E9A"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D.1</w:t>
                  </w:r>
                </w:p>
              </w:tc>
              <w:tc>
                <w:tcPr>
                  <w:tcW w:w="8823" w:type="dxa"/>
                </w:tcPr>
                <w:p w14:paraId="2A7C132F" w14:textId="0E0CD5FA" w:rsidR="00461E9A" w:rsidRPr="000647AB" w:rsidRDefault="00461E9A" w:rsidP="00070008">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 xml:space="preserve">Los informes mensuales deberán ser entregados durante los cinco primeros días del mes siguiente a la prestación del servicio, </w:t>
                  </w:r>
                  <w:r w:rsidRPr="00417276">
                    <w:rPr>
                      <w:rFonts w:asciiTheme="minorHAnsi" w:hAnsiTheme="minorHAnsi" w:cstheme="minorHAnsi"/>
                      <w:sz w:val="18"/>
                      <w:szCs w:val="18"/>
                      <w:lang w:val="es-BO"/>
                    </w:rPr>
                    <w:t>en Archivos</w:t>
                  </w:r>
                  <w:r w:rsidR="00245B40" w:rsidRPr="00417276">
                    <w:rPr>
                      <w:rFonts w:asciiTheme="minorHAnsi" w:hAnsiTheme="minorHAnsi" w:cstheme="minorHAnsi"/>
                      <w:sz w:val="18"/>
                      <w:szCs w:val="18"/>
                      <w:lang w:val="es-BO"/>
                    </w:rPr>
                    <w:t xml:space="preserve"> de la CSBP</w:t>
                  </w:r>
                  <w:r w:rsidRPr="00417276">
                    <w:rPr>
                      <w:rFonts w:asciiTheme="minorHAnsi" w:hAnsiTheme="minorHAnsi" w:cstheme="minorHAnsi"/>
                      <w:sz w:val="18"/>
                      <w:szCs w:val="18"/>
                      <w:lang w:val="es-BO"/>
                    </w:rPr>
                    <w:t>.</w:t>
                  </w:r>
                  <w:r>
                    <w:rPr>
                      <w:rFonts w:asciiTheme="minorHAnsi" w:hAnsiTheme="minorHAnsi" w:cstheme="minorHAnsi"/>
                      <w:sz w:val="18"/>
                      <w:szCs w:val="18"/>
                      <w:lang w:val="es-BO"/>
                    </w:rPr>
                    <w:t xml:space="preserve"> </w:t>
                  </w:r>
                </w:p>
              </w:tc>
            </w:tr>
            <w:tr w:rsidR="00070008" w:rsidRPr="007C2FF5" w14:paraId="65297781" w14:textId="77777777" w:rsidTr="00070008">
              <w:tc>
                <w:tcPr>
                  <w:tcW w:w="675" w:type="dxa"/>
                </w:tcPr>
                <w:p w14:paraId="4F0A3582" w14:textId="4D59484D" w:rsidR="00070008" w:rsidRPr="000647AB" w:rsidRDefault="00A66207"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p>
              </w:tc>
              <w:tc>
                <w:tcPr>
                  <w:tcW w:w="8823" w:type="dxa"/>
                </w:tcPr>
                <w:p w14:paraId="55B3935F"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Autorización de funcionamiento emitida por el SEDES o certificación que se encuentre en trámite (Adjuntar Fotocopia Vigente).</w:t>
                  </w:r>
                </w:p>
              </w:tc>
            </w:tr>
            <w:tr w:rsidR="00070008" w:rsidRPr="00D13FFA" w14:paraId="41D88E8B" w14:textId="77777777" w:rsidTr="00070008">
              <w:tc>
                <w:tcPr>
                  <w:tcW w:w="675" w:type="dxa"/>
                </w:tcPr>
                <w:p w14:paraId="02DA8175" w14:textId="6DCDC0D0" w:rsidR="00070008" w:rsidRPr="000647AB" w:rsidRDefault="00A66207"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p>
              </w:tc>
              <w:tc>
                <w:tcPr>
                  <w:tcW w:w="8823" w:type="dxa"/>
                </w:tcPr>
                <w:p w14:paraId="13A52712"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 xml:space="preserve">PROFESIONALES ASIGNADOS PARA LA PRESTACION DE SERVICIOS </w:t>
                  </w:r>
                  <w:r w:rsidRPr="000647AB">
                    <w:rPr>
                      <w:rFonts w:asciiTheme="minorHAnsi" w:hAnsiTheme="minorHAnsi" w:cstheme="minorHAnsi"/>
                      <w:b/>
                      <w:sz w:val="18"/>
                      <w:szCs w:val="18"/>
                    </w:rPr>
                    <w:t xml:space="preserve">EN CENTRO HOSPITALARIO </w:t>
                  </w:r>
                </w:p>
              </w:tc>
            </w:tr>
            <w:tr w:rsidR="00070008" w:rsidRPr="00D13FFA" w14:paraId="5899D66B" w14:textId="77777777" w:rsidTr="00070008">
              <w:tc>
                <w:tcPr>
                  <w:tcW w:w="675" w:type="dxa"/>
                </w:tcPr>
                <w:p w14:paraId="2BE15366" w14:textId="77777777" w:rsidR="00070008" w:rsidRPr="000647AB" w:rsidRDefault="00070008" w:rsidP="00070008">
                  <w:pPr>
                    <w:spacing w:after="60"/>
                    <w:jc w:val="both"/>
                    <w:rPr>
                      <w:rFonts w:asciiTheme="minorHAnsi" w:hAnsiTheme="minorHAnsi" w:cstheme="minorHAnsi"/>
                      <w:b/>
                      <w:sz w:val="16"/>
                      <w:szCs w:val="16"/>
                      <w:lang w:val="es-BO"/>
                    </w:rPr>
                  </w:pPr>
                </w:p>
              </w:tc>
              <w:tc>
                <w:tcPr>
                  <w:tcW w:w="8823" w:type="dxa"/>
                </w:tcPr>
                <w:p w14:paraId="7E492EEB" w14:textId="318B1869"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deberá detallar la cantidad de personal con la que se prestará el servicio, en el caso de profesionales médicos y enfermeras los mismos deberán estar registrados en el colegio profesional que corresponde </w:t>
                  </w:r>
                  <w:r w:rsidR="00A66207">
                    <w:rPr>
                      <w:rFonts w:asciiTheme="minorHAnsi" w:hAnsiTheme="minorHAnsi" w:cstheme="minorHAnsi"/>
                      <w:sz w:val="18"/>
                      <w:szCs w:val="18"/>
                      <w:lang w:val="es-BO"/>
                    </w:rPr>
                    <w:t>(Adjuntar Hoja de Vida).</w:t>
                  </w:r>
                </w:p>
              </w:tc>
            </w:tr>
            <w:tr w:rsidR="00070008" w:rsidRPr="005D7B51" w14:paraId="17FB7DC7" w14:textId="77777777" w:rsidTr="00070008">
              <w:tc>
                <w:tcPr>
                  <w:tcW w:w="675" w:type="dxa"/>
                </w:tcPr>
                <w:p w14:paraId="20C3BA30" w14:textId="2F5BE858" w:rsidR="00070008" w:rsidRPr="000647AB" w:rsidRDefault="00A66207"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r w:rsidR="00070008" w:rsidRPr="000647AB">
                    <w:rPr>
                      <w:rFonts w:asciiTheme="minorHAnsi" w:hAnsiTheme="minorHAnsi" w:cstheme="minorHAnsi"/>
                      <w:b/>
                      <w:sz w:val="16"/>
                      <w:szCs w:val="16"/>
                      <w:lang w:val="es-BO"/>
                    </w:rPr>
                    <w:t>.1</w:t>
                  </w:r>
                </w:p>
              </w:tc>
              <w:tc>
                <w:tcPr>
                  <w:tcW w:w="8823" w:type="dxa"/>
                </w:tcPr>
                <w:p w14:paraId="0FCA8BD2"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Profesionales Médicos Especialistas en:</w:t>
                  </w:r>
                </w:p>
                <w:p w14:paraId="6862BC98" w14:textId="77777777" w:rsidR="00070008" w:rsidRPr="000647AB" w:rsidRDefault="00070008" w:rsidP="00070008">
                  <w:pPr>
                    <w:pStyle w:val="Prrafodelista"/>
                    <w:ind w:left="0"/>
                    <w:rPr>
                      <w:rFonts w:asciiTheme="minorHAnsi" w:hAnsiTheme="minorHAnsi" w:cstheme="minorHAnsi"/>
                      <w:sz w:val="18"/>
                      <w:szCs w:val="18"/>
                      <w:lang w:val="es-BO"/>
                    </w:rPr>
                  </w:pPr>
                  <w:r w:rsidRPr="000647AB">
                    <w:rPr>
                      <w:rFonts w:asciiTheme="minorHAnsi" w:hAnsiTheme="minorHAnsi" w:cstheme="minorHAnsi"/>
                      <w:sz w:val="18"/>
                      <w:szCs w:val="18"/>
                      <w:lang w:val="es-BO"/>
                    </w:rPr>
                    <w:t>(Un) Médico Internista</w:t>
                  </w:r>
                </w:p>
                <w:p w14:paraId="2EEA1419" w14:textId="77777777" w:rsidR="00070008" w:rsidRPr="000647AB" w:rsidRDefault="00070008" w:rsidP="00070008">
                  <w:pPr>
                    <w:pStyle w:val="Prrafodelista"/>
                    <w:ind w:left="0"/>
                    <w:rPr>
                      <w:rFonts w:asciiTheme="minorHAnsi" w:hAnsiTheme="minorHAnsi" w:cstheme="minorHAnsi"/>
                      <w:sz w:val="18"/>
                      <w:szCs w:val="18"/>
                      <w:lang w:val="es-BO"/>
                    </w:rPr>
                  </w:pPr>
                  <w:r w:rsidRPr="000647AB">
                    <w:rPr>
                      <w:rFonts w:asciiTheme="minorHAnsi" w:hAnsiTheme="minorHAnsi" w:cstheme="minorHAnsi"/>
                      <w:sz w:val="18"/>
                      <w:szCs w:val="18"/>
                      <w:lang w:val="es-BO"/>
                    </w:rPr>
                    <w:t>(Un) Medico Ginecólogo y obstetra</w:t>
                  </w:r>
                </w:p>
                <w:p w14:paraId="6511C6BE" w14:textId="77777777" w:rsidR="00070008" w:rsidRPr="000647AB" w:rsidRDefault="00070008" w:rsidP="00070008">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Medico Pediatría</w:t>
                  </w:r>
                </w:p>
                <w:p w14:paraId="760241AF" w14:textId="77777777" w:rsidR="00070008" w:rsidRPr="000647AB" w:rsidRDefault="00070008" w:rsidP="00070008">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médico Traumatólogo</w:t>
                  </w:r>
                </w:p>
                <w:p w14:paraId="4F9ECE89" w14:textId="65440B35" w:rsidR="00070008" w:rsidRPr="000647AB" w:rsidRDefault="00070008" w:rsidP="00070008">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(Un) </w:t>
                  </w:r>
                  <w:r w:rsidR="006E621E" w:rsidRPr="000647AB">
                    <w:rPr>
                      <w:rFonts w:asciiTheme="minorHAnsi" w:hAnsiTheme="minorHAnsi" w:cstheme="minorHAnsi"/>
                      <w:sz w:val="18"/>
                      <w:szCs w:val="18"/>
                      <w:lang w:val="es-BO"/>
                    </w:rPr>
                    <w:t>Médico</w:t>
                  </w:r>
                  <w:r w:rsidRPr="000647AB">
                    <w:rPr>
                      <w:rFonts w:asciiTheme="minorHAnsi" w:hAnsiTheme="minorHAnsi" w:cstheme="minorHAnsi"/>
                      <w:sz w:val="18"/>
                      <w:szCs w:val="18"/>
                      <w:lang w:val="es-BO"/>
                    </w:rPr>
                    <w:t xml:space="preserve"> Cirujano </w:t>
                  </w:r>
                </w:p>
                <w:p w14:paraId="1A663045"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que deberán contar con:</w:t>
                  </w:r>
                </w:p>
                <w:p w14:paraId="5D567A04" w14:textId="77777777" w:rsidR="00070008" w:rsidRPr="000647AB" w:rsidRDefault="00070008"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Título en provisión nacional</w:t>
                  </w:r>
                </w:p>
                <w:p w14:paraId="5993D912" w14:textId="0DFC791F" w:rsidR="00070008" w:rsidRPr="000647AB" w:rsidRDefault="00070008"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Certificado de Especialista </w:t>
                  </w:r>
                </w:p>
              </w:tc>
            </w:tr>
            <w:tr w:rsidR="00070008" w:rsidRPr="005D7B51" w14:paraId="5D9BD542" w14:textId="77777777" w:rsidTr="00070008">
              <w:tc>
                <w:tcPr>
                  <w:tcW w:w="675" w:type="dxa"/>
                </w:tcPr>
                <w:p w14:paraId="261506E6" w14:textId="2D27058A" w:rsidR="00070008" w:rsidRPr="000647AB" w:rsidRDefault="00A66207"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r w:rsidR="00070008" w:rsidRPr="000647AB">
                    <w:rPr>
                      <w:rFonts w:asciiTheme="minorHAnsi" w:hAnsiTheme="minorHAnsi" w:cstheme="minorHAnsi"/>
                      <w:b/>
                      <w:sz w:val="16"/>
                      <w:szCs w:val="16"/>
                      <w:lang w:val="es-BO"/>
                    </w:rPr>
                    <w:t>.2</w:t>
                  </w:r>
                </w:p>
              </w:tc>
              <w:tc>
                <w:tcPr>
                  <w:tcW w:w="8823" w:type="dxa"/>
                </w:tcPr>
                <w:p w14:paraId="0FB66399"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 (UNA) Licenciadas en enfermería</w:t>
                  </w:r>
                </w:p>
                <w:p w14:paraId="6317A757"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 (Dos) Auxiliares en enfermería </w:t>
                  </w:r>
                </w:p>
                <w:p w14:paraId="1D7BAEBE"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lastRenderedPageBreak/>
                    <w:t>que deberán contar con:</w:t>
                  </w:r>
                </w:p>
                <w:p w14:paraId="2CEB6559" w14:textId="77777777" w:rsidR="00070008" w:rsidRPr="000647AB" w:rsidRDefault="00070008" w:rsidP="00550853">
                  <w:pPr>
                    <w:pStyle w:val="Prrafodelista"/>
                    <w:numPr>
                      <w:ilvl w:val="0"/>
                      <w:numId w:val="30"/>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Título en Provisión Nacional</w:t>
                  </w:r>
                </w:p>
              </w:tc>
            </w:tr>
            <w:tr w:rsidR="00070008" w:rsidRPr="009F31C8" w14:paraId="511C3F8A" w14:textId="77777777" w:rsidTr="00070008">
              <w:tc>
                <w:tcPr>
                  <w:tcW w:w="675" w:type="dxa"/>
                </w:tcPr>
                <w:p w14:paraId="3E511B38" w14:textId="2DCD4328" w:rsidR="00070008" w:rsidRPr="000647AB" w:rsidRDefault="00A66207"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lastRenderedPageBreak/>
                    <w:t>F</w:t>
                  </w:r>
                  <w:r w:rsidR="00070008" w:rsidRPr="000647AB">
                    <w:rPr>
                      <w:rFonts w:asciiTheme="minorHAnsi" w:hAnsiTheme="minorHAnsi" w:cstheme="minorHAnsi"/>
                      <w:b/>
                      <w:sz w:val="16"/>
                      <w:szCs w:val="16"/>
                      <w:lang w:val="es-BO"/>
                    </w:rPr>
                    <w:t>.3</w:t>
                  </w:r>
                </w:p>
              </w:tc>
              <w:tc>
                <w:tcPr>
                  <w:tcW w:w="8823" w:type="dxa"/>
                </w:tcPr>
                <w:p w14:paraId="7DAF6E52" w14:textId="77777777" w:rsidR="00A66207" w:rsidRDefault="00070008" w:rsidP="00A66207">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Personal Administrativo:</w:t>
                  </w:r>
                </w:p>
                <w:p w14:paraId="0D013139" w14:textId="38610952" w:rsidR="00070008" w:rsidRPr="00A66207" w:rsidRDefault="00070008" w:rsidP="00550853">
                  <w:pPr>
                    <w:pStyle w:val="Prrafodelista"/>
                    <w:numPr>
                      <w:ilvl w:val="0"/>
                      <w:numId w:val="53"/>
                    </w:numPr>
                    <w:spacing w:after="60"/>
                    <w:jc w:val="both"/>
                    <w:rPr>
                      <w:rFonts w:asciiTheme="minorHAnsi" w:hAnsiTheme="minorHAnsi" w:cstheme="minorHAnsi"/>
                      <w:sz w:val="18"/>
                      <w:szCs w:val="18"/>
                      <w:lang w:val="es-BO"/>
                    </w:rPr>
                  </w:pPr>
                  <w:r w:rsidRPr="00A66207">
                    <w:rPr>
                      <w:rFonts w:asciiTheme="minorHAnsi" w:hAnsiTheme="minorHAnsi" w:cstheme="minorHAnsi"/>
                      <w:sz w:val="18"/>
                      <w:szCs w:val="18"/>
                      <w:lang w:val="es-BO"/>
                    </w:rPr>
                    <w:t>Administrativos</w:t>
                  </w:r>
                </w:p>
                <w:p w14:paraId="01CA13F4" w14:textId="77777777" w:rsidR="00070008" w:rsidRPr="000647AB" w:rsidRDefault="00070008" w:rsidP="00550853">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Encargado de Mantenimiento </w:t>
                  </w:r>
                </w:p>
                <w:p w14:paraId="406C2C9D" w14:textId="77777777" w:rsidR="00070008" w:rsidRPr="000647AB" w:rsidRDefault="00070008" w:rsidP="00550853">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Recepcionista</w:t>
                  </w:r>
                </w:p>
                <w:p w14:paraId="10F86CFD" w14:textId="77777777" w:rsidR="00070008" w:rsidRPr="000647AB" w:rsidRDefault="00070008" w:rsidP="00550853">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Seguridad</w:t>
                  </w:r>
                </w:p>
                <w:p w14:paraId="2579EA3F" w14:textId="77777777" w:rsidR="00070008" w:rsidRPr="000647AB" w:rsidRDefault="00070008" w:rsidP="00550853">
                  <w:pPr>
                    <w:pStyle w:val="Prrafodelista"/>
                    <w:numPr>
                      <w:ilvl w:val="0"/>
                      <w:numId w:val="33"/>
                    </w:numPr>
                    <w:spacing w:after="60"/>
                    <w:contextualSpacing w:val="0"/>
                    <w:jc w:val="both"/>
                    <w:rPr>
                      <w:rFonts w:asciiTheme="minorHAnsi" w:hAnsiTheme="minorHAnsi" w:cstheme="minorHAnsi"/>
                      <w:b/>
                      <w:sz w:val="18"/>
                      <w:szCs w:val="18"/>
                      <w:lang w:val="es-BO"/>
                    </w:rPr>
                  </w:pPr>
                  <w:r w:rsidRPr="000647AB">
                    <w:rPr>
                      <w:rFonts w:asciiTheme="minorHAnsi" w:hAnsiTheme="minorHAnsi" w:cstheme="minorHAnsi"/>
                      <w:sz w:val="18"/>
                      <w:szCs w:val="18"/>
                      <w:lang w:val="es-BO"/>
                    </w:rPr>
                    <w:t>Limpieza</w:t>
                  </w:r>
                </w:p>
              </w:tc>
            </w:tr>
            <w:tr w:rsidR="00070008" w:rsidRPr="00096A92" w14:paraId="7346C6A0" w14:textId="77777777" w:rsidTr="00070008">
              <w:tc>
                <w:tcPr>
                  <w:tcW w:w="675" w:type="dxa"/>
                </w:tcPr>
                <w:p w14:paraId="04471011" w14:textId="2273ABA6" w:rsidR="00070008" w:rsidRPr="00BE3DEF" w:rsidRDefault="00BE3DEF" w:rsidP="00070008">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t>G</w:t>
                  </w:r>
                </w:p>
              </w:tc>
              <w:tc>
                <w:tcPr>
                  <w:tcW w:w="8823" w:type="dxa"/>
                </w:tcPr>
                <w:p w14:paraId="353FFFD8"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INFRAESTRUCTURA</w:t>
                  </w:r>
                </w:p>
              </w:tc>
            </w:tr>
            <w:tr w:rsidR="00BE3DEF" w:rsidRPr="00096A92" w14:paraId="5BEF80E2" w14:textId="77777777" w:rsidTr="00070008">
              <w:tc>
                <w:tcPr>
                  <w:tcW w:w="675" w:type="dxa"/>
                </w:tcPr>
                <w:p w14:paraId="37E2A415" w14:textId="5BE42D49" w:rsidR="00BE3DEF" w:rsidRPr="00BE3DEF" w:rsidRDefault="00BE3DEF" w:rsidP="00070008">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t>G.1</w:t>
                  </w:r>
                </w:p>
              </w:tc>
              <w:tc>
                <w:tcPr>
                  <w:tcW w:w="8823" w:type="dxa"/>
                </w:tcPr>
                <w:p w14:paraId="0CBD799F" w14:textId="25EF45C3" w:rsidR="00BE3DEF" w:rsidRPr="00BE3DEF" w:rsidRDefault="00BE3DEF" w:rsidP="00070008">
                  <w:pPr>
                    <w:spacing w:after="60"/>
                    <w:jc w:val="both"/>
                    <w:rPr>
                      <w:rFonts w:asciiTheme="minorHAnsi" w:hAnsiTheme="minorHAnsi" w:cstheme="minorHAnsi"/>
                      <w:sz w:val="18"/>
                      <w:szCs w:val="18"/>
                      <w:lang w:val="es-BO"/>
                    </w:rPr>
                  </w:pPr>
                  <w:r w:rsidRPr="00BE3DEF">
                    <w:rPr>
                      <w:rFonts w:asciiTheme="minorHAnsi" w:hAnsiTheme="minorHAnsi" w:cstheme="minorHAnsi"/>
                      <w:sz w:val="18"/>
                      <w:szCs w:val="18"/>
                      <w:lang w:val="es-BO"/>
                    </w:rPr>
                    <w:t>Área de Emergencia</w:t>
                  </w:r>
                </w:p>
              </w:tc>
            </w:tr>
            <w:tr w:rsidR="00070008" w:rsidRPr="00096A92" w14:paraId="59C183FF" w14:textId="77777777" w:rsidTr="00070008">
              <w:tc>
                <w:tcPr>
                  <w:tcW w:w="675" w:type="dxa"/>
                </w:tcPr>
                <w:p w14:paraId="7D3EDB10" w14:textId="69438854" w:rsidR="00070008" w:rsidRPr="00BE3DEF" w:rsidRDefault="00BE3DEF" w:rsidP="00070008">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t>G</w:t>
                  </w:r>
                  <w:r w:rsidR="00070008" w:rsidRPr="00BE3DEF">
                    <w:rPr>
                      <w:rFonts w:asciiTheme="minorHAnsi" w:hAnsiTheme="minorHAnsi" w:cstheme="minorHAnsi"/>
                      <w:b/>
                      <w:sz w:val="16"/>
                      <w:szCs w:val="16"/>
                      <w:lang w:val="es-BO"/>
                    </w:rPr>
                    <w:t>.</w:t>
                  </w:r>
                  <w:r w:rsidRPr="00BE3DEF">
                    <w:rPr>
                      <w:rFonts w:asciiTheme="minorHAnsi" w:hAnsiTheme="minorHAnsi" w:cstheme="minorHAnsi"/>
                      <w:b/>
                      <w:sz w:val="16"/>
                      <w:szCs w:val="16"/>
                      <w:lang w:val="es-BO"/>
                    </w:rPr>
                    <w:t>2</w:t>
                  </w:r>
                </w:p>
              </w:tc>
              <w:tc>
                <w:tcPr>
                  <w:tcW w:w="8823" w:type="dxa"/>
                </w:tcPr>
                <w:p w14:paraId="6F66E73A" w14:textId="4A1BC3FA"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Área de internación y quirófanos </w:t>
                  </w:r>
                </w:p>
              </w:tc>
            </w:tr>
            <w:tr w:rsidR="00070008" w14:paraId="306EE150" w14:textId="77777777" w:rsidTr="00070008">
              <w:tc>
                <w:tcPr>
                  <w:tcW w:w="675" w:type="dxa"/>
                </w:tcPr>
                <w:p w14:paraId="6FF1A513" w14:textId="77777777" w:rsidR="00070008" w:rsidRPr="00BE3DEF" w:rsidRDefault="00070008" w:rsidP="00070008">
                  <w:pPr>
                    <w:spacing w:after="60"/>
                    <w:jc w:val="both"/>
                    <w:rPr>
                      <w:rFonts w:asciiTheme="minorHAnsi" w:hAnsiTheme="minorHAnsi" w:cstheme="minorHAnsi"/>
                      <w:b/>
                      <w:sz w:val="16"/>
                      <w:szCs w:val="16"/>
                      <w:lang w:val="es-BO"/>
                    </w:rPr>
                  </w:pPr>
                </w:p>
              </w:tc>
              <w:tc>
                <w:tcPr>
                  <w:tcW w:w="8823" w:type="dxa"/>
                </w:tcPr>
                <w:p w14:paraId="2456C922"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(Dos) Piezas con baño privado</w:t>
                  </w:r>
                </w:p>
              </w:tc>
            </w:tr>
            <w:tr w:rsidR="00070008" w14:paraId="3FCDDC5A" w14:textId="77777777" w:rsidTr="00070008">
              <w:tc>
                <w:tcPr>
                  <w:tcW w:w="675" w:type="dxa"/>
                </w:tcPr>
                <w:p w14:paraId="28C68A3D" w14:textId="77777777" w:rsidR="00070008" w:rsidRPr="00BE3DEF" w:rsidRDefault="00070008" w:rsidP="00070008">
                  <w:pPr>
                    <w:spacing w:after="60"/>
                    <w:jc w:val="both"/>
                    <w:rPr>
                      <w:rFonts w:asciiTheme="minorHAnsi" w:hAnsiTheme="minorHAnsi" w:cstheme="minorHAnsi"/>
                      <w:b/>
                      <w:sz w:val="16"/>
                      <w:szCs w:val="16"/>
                      <w:lang w:val="es-BO"/>
                    </w:rPr>
                  </w:pPr>
                </w:p>
              </w:tc>
              <w:tc>
                <w:tcPr>
                  <w:tcW w:w="8823" w:type="dxa"/>
                </w:tcPr>
                <w:p w14:paraId="63B20745"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Quirófano</w:t>
                  </w:r>
                </w:p>
              </w:tc>
            </w:tr>
            <w:tr w:rsidR="00070008" w14:paraId="244ACEEE" w14:textId="77777777" w:rsidTr="00070008">
              <w:tc>
                <w:tcPr>
                  <w:tcW w:w="675" w:type="dxa"/>
                </w:tcPr>
                <w:p w14:paraId="578B2CF4" w14:textId="7D1B083D" w:rsidR="00070008" w:rsidRPr="000647AB" w:rsidRDefault="00BE3DEF"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r w:rsidR="00070008" w:rsidRPr="000647AB">
                    <w:rPr>
                      <w:rFonts w:asciiTheme="minorHAnsi" w:hAnsiTheme="minorHAnsi" w:cstheme="minorHAnsi"/>
                      <w:b/>
                      <w:sz w:val="16"/>
                      <w:szCs w:val="16"/>
                      <w:lang w:val="es-BO"/>
                    </w:rPr>
                    <w:t>.</w:t>
                  </w:r>
                  <w:r>
                    <w:rPr>
                      <w:rFonts w:asciiTheme="minorHAnsi" w:hAnsiTheme="minorHAnsi" w:cstheme="minorHAnsi"/>
                      <w:b/>
                      <w:sz w:val="16"/>
                      <w:szCs w:val="16"/>
                      <w:lang w:val="es-BO"/>
                    </w:rPr>
                    <w:t>3</w:t>
                  </w:r>
                </w:p>
              </w:tc>
              <w:tc>
                <w:tcPr>
                  <w:tcW w:w="8823" w:type="dxa"/>
                </w:tcPr>
                <w:p w14:paraId="114878B1"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Área de internación Terapia Intensiva</w:t>
                  </w:r>
                </w:p>
              </w:tc>
            </w:tr>
            <w:tr w:rsidR="00070008" w:rsidRPr="00FB3143" w14:paraId="3D37E4C8" w14:textId="77777777" w:rsidTr="00070008">
              <w:tc>
                <w:tcPr>
                  <w:tcW w:w="675" w:type="dxa"/>
                </w:tcPr>
                <w:p w14:paraId="64F155E1" w14:textId="77777777" w:rsidR="00070008" w:rsidRPr="000647AB" w:rsidRDefault="00070008" w:rsidP="00070008">
                  <w:pPr>
                    <w:spacing w:after="60"/>
                    <w:jc w:val="both"/>
                    <w:rPr>
                      <w:rFonts w:asciiTheme="minorHAnsi" w:hAnsiTheme="minorHAnsi" w:cstheme="minorHAnsi"/>
                      <w:b/>
                      <w:sz w:val="16"/>
                      <w:szCs w:val="16"/>
                      <w:lang w:val="es-BO"/>
                    </w:rPr>
                  </w:pPr>
                </w:p>
              </w:tc>
              <w:tc>
                <w:tcPr>
                  <w:tcW w:w="8823" w:type="dxa"/>
                </w:tcPr>
                <w:p w14:paraId="19787547"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Área de Terapia intensiva</w:t>
                  </w:r>
                </w:p>
              </w:tc>
            </w:tr>
            <w:tr w:rsidR="00070008" w:rsidRPr="00C64A7A" w14:paraId="6BA3404A" w14:textId="77777777" w:rsidTr="00070008">
              <w:tc>
                <w:tcPr>
                  <w:tcW w:w="675" w:type="dxa"/>
                </w:tcPr>
                <w:p w14:paraId="3C2E5673" w14:textId="3A2D4AA6" w:rsidR="00070008" w:rsidRPr="000647AB" w:rsidRDefault="00BE3DEF"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r w:rsidR="00070008" w:rsidRPr="000647AB">
                    <w:rPr>
                      <w:rFonts w:asciiTheme="minorHAnsi" w:hAnsiTheme="minorHAnsi" w:cstheme="minorHAnsi"/>
                      <w:b/>
                      <w:sz w:val="16"/>
                      <w:szCs w:val="16"/>
                      <w:lang w:val="es-BO"/>
                    </w:rPr>
                    <w:t>.</w:t>
                  </w:r>
                  <w:r>
                    <w:rPr>
                      <w:rFonts w:asciiTheme="minorHAnsi" w:hAnsiTheme="minorHAnsi" w:cstheme="minorHAnsi"/>
                      <w:b/>
                      <w:sz w:val="16"/>
                      <w:szCs w:val="16"/>
                      <w:lang w:val="es-BO"/>
                    </w:rPr>
                    <w:t>4</w:t>
                  </w:r>
                </w:p>
              </w:tc>
              <w:tc>
                <w:tcPr>
                  <w:tcW w:w="8823" w:type="dxa"/>
                </w:tcPr>
                <w:p w14:paraId="0E7CE9A1" w14:textId="77777777" w:rsidR="00BE3DEF" w:rsidRDefault="00070008" w:rsidP="00BE3DEF">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Área de Apoyo Técnico </w:t>
                  </w:r>
                </w:p>
                <w:p w14:paraId="0C37E443" w14:textId="33E46298" w:rsidR="00070008" w:rsidRPr="000647AB" w:rsidRDefault="00070008"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Sala de espera </w:t>
                  </w:r>
                </w:p>
                <w:p w14:paraId="573CA466" w14:textId="77777777" w:rsidR="00070008" w:rsidRPr="000647AB" w:rsidRDefault="00070008"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Baños</w:t>
                  </w:r>
                </w:p>
                <w:p w14:paraId="4C7BB086" w14:textId="77777777" w:rsidR="00070008" w:rsidRPr="000647AB" w:rsidRDefault="00070008"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Área de administración</w:t>
                  </w:r>
                </w:p>
                <w:p w14:paraId="5DE314D6" w14:textId="717B0B8A" w:rsidR="00070008" w:rsidRPr="00BE3DEF" w:rsidRDefault="00070008"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Depósito de materiales</w:t>
                  </w:r>
                </w:p>
              </w:tc>
            </w:tr>
          </w:tbl>
          <w:p w14:paraId="23ED9B67" w14:textId="77777777" w:rsidR="00070008" w:rsidRDefault="00070008" w:rsidP="00824395">
            <w:pPr>
              <w:autoSpaceDE w:val="0"/>
              <w:autoSpaceDN w:val="0"/>
              <w:adjustRightInd w:val="0"/>
              <w:jc w:val="both"/>
              <w:rPr>
                <w:rFonts w:asciiTheme="minorHAnsi" w:hAnsiTheme="minorHAnsi" w:cstheme="minorHAnsi"/>
              </w:rPr>
            </w:pPr>
          </w:p>
          <w:p w14:paraId="63F9C4DB" w14:textId="2791EAE8" w:rsidR="00070008" w:rsidRPr="00F51142" w:rsidRDefault="00070008" w:rsidP="00FB475E">
            <w:pPr>
              <w:autoSpaceDE w:val="0"/>
              <w:autoSpaceDN w:val="0"/>
              <w:adjustRightInd w:val="0"/>
              <w:ind w:left="426"/>
              <w:jc w:val="both"/>
              <w:rPr>
                <w:rFonts w:asciiTheme="minorHAnsi" w:hAnsiTheme="minorHAnsi" w:cstheme="minorHAnsi"/>
              </w:rPr>
            </w:pPr>
          </w:p>
        </w:tc>
      </w:tr>
    </w:tbl>
    <w:p w14:paraId="6A1D27FC" w14:textId="1B188AFB" w:rsidR="00590E59" w:rsidRDefault="00590E59">
      <w:pPr>
        <w:spacing w:after="160" w:line="259" w:lineRule="auto"/>
        <w:rPr>
          <w:rFonts w:asciiTheme="minorHAnsi" w:hAnsiTheme="minorHAnsi" w:cstheme="minorHAnsi"/>
          <w:b/>
          <w:sz w:val="22"/>
          <w:szCs w:val="22"/>
        </w:rPr>
      </w:pPr>
    </w:p>
    <w:p w14:paraId="61F7A68E" w14:textId="77777777" w:rsidR="00A66207" w:rsidRDefault="00A66207" w:rsidP="006E621E">
      <w:pPr>
        <w:jc w:val="center"/>
        <w:rPr>
          <w:rFonts w:ascii="Century Gothic" w:hAnsi="Century Gothic" w:cs="Arial"/>
          <w:b/>
          <w:bCs/>
          <w:color w:val="002060"/>
          <w:sz w:val="180"/>
          <w:szCs w:val="180"/>
        </w:rPr>
      </w:pPr>
    </w:p>
    <w:p w14:paraId="33E3AA2B" w14:textId="77777777" w:rsidR="00A66207" w:rsidRDefault="00A66207" w:rsidP="007D2CDD">
      <w:pPr>
        <w:rPr>
          <w:rFonts w:ascii="Century Gothic" w:hAnsi="Century Gothic" w:cs="Arial"/>
          <w:b/>
          <w:bCs/>
          <w:color w:val="002060"/>
          <w:sz w:val="180"/>
          <w:szCs w:val="180"/>
        </w:rPr>
      </w:pPr>
    </w:p>
    <w:p w14:paraId="71A616AD" w14:textId="5725040D" w:rsidR="00590E59" w:rsidRPr="006D26A6" w:rsidRDefault="006D26A6" w:rsidP="006E621E">
      <w:pPr>
        <w:jc w:val="center"/>
        <w:rPr>
          <w:rFonts w:ascii="Century Gothic" w:hAnsi="Century Gothic" w:cs="Arial"/>
          <w:b/>
          <w:bCs/>
          <w:color w:val="002060"/>
          <w:sz w:val="180"/>
          <w:szCs w:val="180"/>
        </w:rPr>
      </w:pPr>
      <w:r>
        <w:rPr>
          <w:rFonts w:ascii="Century Gothic" w:hAnsi="Century Gothic" w:cs="Arial"/>
          <w:b/>
          <w:bCs/>
          <w:color w:val="002060"/>
          <w:sz w:val="180"/>
          <w:szCs w:val="180"/>
        </w:rPr>
        <w:lastRenderedPageBreak/>
        <w:t>ANEXOS</w:t>
      </w: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6D26A6">
        <w:trPr>
          <w:trHeight w:val="695"/>
        </w:trPr>
        <w:tc>
          <w:tcPr>
            <w:tcW w:w="9918" w:type="dxa"/>
            <w:gridSpan w:val="2"/>
            <w:shd w:val="clear" w:color="auto" w:fill="D0CECE" w:themeFill="background2" w:themeFillShade="E6"/>
          </w:tcPr>
          <w:p w14:paraId="4AC47923" w14:textId="0295076C" w:rsidR="009C528A" w:rsidRPr="00BB22FA" w:rsidRDefault="009C528A" w:rsidP="007E5661">
            <w:pPr>
              <w:jc w:val="center"/>
              <w:rPr>
                <w:rFonts w:asciiTheme="minorHAnsi" w:hAnsiTheme="minorHAnsi"/>
                <w:b/>
              </w:rPr>
            </w:pPr>
            <w:r w:rsidRPr="00BB22FA">
              <w:rPr>
                <w:rFonts w:asciiTheme="minorHAnsi" w:hAnsiTheme="minorHAnsi"/>
                <w:b/>
              </w:rPr>
              <w:t>PARTE V</w:t>
            </w:r>
            <w:r w:rsidR="00655D56" w:rsidRPr="00BB22FA">
              <w:rPr>
                <w:rFonts w:asciiTheme="minorHAnsi" w:hAnsiTheme="minorHAnsi"/>
                <w:b/>
              </w:rPr>
              <w:t>I</w:t>
            </w:r>
          </w:p>
          <w:p w14:paraId="6E68132C" w14:textId="77777777" w:rsidR="009C528A" w:rsidRPr="00BB22FA" w:rsidRDefault="009C528A" w:rsidP="007E5661">
            <w:pPr>
              <w:jc w:val="center"/>
              <w:rPr>
                <w:rFonts w:asciiTheme="minorHAnsi" w:hAnsiTheme="minorHAnsi"/>
                <w:b/>
              </w:rPr>
            </w:pPr>
            <w:r w:rsidRPr="00BB22FA">
              <w:rPr>
                <w:rFonts w:asciiTheme="minorHAnsi" w:hAnsiTheme="minorHAnsi"/>
                <w:b/>
              </w:rPr>
              <w:t>FORMULARIOS Y DOCUMENTOS PARA LA PRESENTACIÓN DE OFERTA</w:t>
            </w:r>
          </w:p>
          <w:p w14:paraId="29B4688F" w14:textId="77777777" w:rsidR="009C528A" w:rsidRPr="00BB22FA" w:rsidRDefault="009C528A" w:rsidP="009C528A">
            <w:pPr>
              <w:jc w:val="center"/>
              <w:rPr>
                <w:rFonts w:asciiTheme="minorHAnsi" w:hAnsiTheme="minorHAnsi" w:cstheme="minorHAnsi"/>
                <w:b/>
                <w:color w:val="FF0000"/>
              </w:rPr>
            </w:pPr>
          </w:p>
        </w:tc>
      </w:tr>
      <w:tr w:rsidR="009C528A" w:rsidRPr="00A81DCD" w14:paraId="7B6AB3A6" w14:textId="77777777" w:rsidTr="006D26A6">
        <w:trPr>
          <w:trHeight w:val="748"/>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BB22FA" w:rsidRDefault="00CB0F6F" w:rsidP="009C528A">
            <w:pPr>
              <w:tabs>
                <w:tab w:val="left" w:pos="426"/>
              </w:tabs>
              <w:jc w:val="both"/>
              <w:rPr>
                <w:rFonts w:asciiTheme="minorHAnsi" w:hAnsiTheme="minorHAnsi" w:cstheme="minorHAnsi"/>
              </w:rPr>
            </w:pPr>
            <w:r w:rsidRPr="00BB22FA">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6D26A6">
        <w:trPr>
          <w:trHeight w:val="703"/>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w:t>
            </w:r>
          </w:p>
          <w:p w14:paraId="4FA60845" w14:textId="3BEF8C60" w:rsidR="00CB0F6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 “ASOCIACIONES ACCIDENTALES”</w:t>
            </w:r>
          </w:p>
        </w:tc>
      </w:tr>
      <w:tr w:rsidR="009C528A" w:rsidRPr="00A81DCD" w14:paraId="0CCFA9AB" w14:textId="77777777" w:rsidTr="006D26A6">
        <w:trPr>
          <w:trHeight w:val="557"/>
        </w:trPr>
        <w:tc>
          <w:tcPr>
            <w:tcW w:w="2972" w:type="dxa"/>
          </w:tcPr>
          <w:p w14:paraId="774E417A" w14:textId="5E9E58B2"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r w:rsidR="00824395">
              <w:rPr>
                <w:rFonts w:asciiTheme="minorHAnsi" w:hAnsiTheme="minorHAnsi" w:cstheme="minorHAnsi"/>
                <w:b/>
              </w:rPr>
              <w:t xml:space="preserve"> A)</w:t>
            </w:r>
          </w:p>
        </w:tc>
        <w:tc>
          <w:tcPr>
            <w:tcW w:w="6946" w:type="dxa"/>
          </w:tcPr>
          <w:p w14:paraId="1032ED8B" w14:textId="3A8E853D" w:rsidR="009C528A" w:rsidRPr="00BB22FA" w:rsidRDefault="00824395" w:rsidP="001A028D">
            <w:pPr>
              <w:spacing w:after="60"/>
              <w:rPr>
                <w:rFonts w:asciiTheme="minorHAnsi" w:hAnsiTheme="minorHAnsi" w:cs="Arial"/>
                <w:color w:val="000000" w:themeColor="text1"/>
              </w:rPr>
            </w:pPr>
            <w:r w:rsidRPr="00BB22FA">
              <w:rPr>
                <w:rFonts w:asciiTheme="minorHAnsi" w:hAnsiTheme="minorHAnsi" w:cs="Arial"/>
                <w:color w:val="000000" w:themeColor="text1"/>
              </w:rPr>
              <w:t>PROPUESTA TECNICA</w:t>
            </w:r>
            <w:r>
              <w:rPr>
                <w:rFonts w:asciiTheme="minorHAnsi" w:hAnsiTheme="minorHAnsi" w:cs="Arial"/>
                <w:color w:val="000000" w:themeColor="text1"/>
              </w:rPr>
              <w:t xml:space="preserve"> CONSULTA EXTERNA</w:t>
            </w:r>
          </w:p>
        </w:tc>
      </w:tr>
      <w:tr w:rsidR="001A028D" w:rsidRPr="00A81DCD" w14:paraId="1324CB91" w14:textId="77777777" w:rsidTr="006D26A6">
        <w:trPr>
          <w:trHeight w:val="565"/>
        </w:trPr>
        <w:tc>
          <w:tcPr>
            <w:tcW w:w="2972" w:type="dxa"/>
          </w:tcPr>
          <w:p w14:paraId="3C50443E" w14:textId="3D41459D"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824395">
              <w:rPr>
                <w:rFonts w:asciiTheme="minorHAnsi" w:hAnsiTheme="minorHAnsi" w:cstheme="minorHAnsi"/>
                <w:b/>
              </w:rPr>
              <w:t>3 B)</w:t>
            </w:r>
          </w:p>
        </w:tc>
        <w:tc>
          <w:tcPr>
            <w:tcW w:w="6946" w:type="dxa"/>
          </w:tcPr>
          <w:p w14:paraId="6E56CDDF" w14:textId="584FE3C9" w:rsidR="001A028D" w:rsidRPr="00BB22FA" w:rsidRDefault="00E506E0" w:rsidP="001A028D">
            <w:pPr>
              <w:autoSpaceDE w:val="0"/>
              <w:autoSpaceDN w:val="0"/>
              <w:adjustRightInd w:val="0"/>
              <w:rPr>
                <w:rFonts w:asciiTheme="minorHAnsi" w:hAnsiTheme="minorHAnsi" w:cs="Arial"/>
                <w:b/>
                <w:bCs/>
                <w:color w:val="000000" w:themeColor="text1"/>
              </w:rPr>
            </w:pPr>
            <w:r w:rsidRPr="00BB22FA">
              <w:rPr>
                <w:rFonts w:asciiTheme="minorHAnsi" w:hAnsiTheme="minorHAnsi" w:cs="Arial"/>
                <w:color w:val="000000" w:themeColor="text1"/>
              </w:rPr>
              <w:t>PROPUESTA TECNICA</w:t>
            </w:r>
            <w:r w:rsidR="00824395">
              <w:rPr>
                <w:rFonts w:asciiTheme="minorHAnsi" w:hAnsiTheme="minorHAnsi" w:cs="Arial"/>
                <w:color w:val="000000" w:themeColor="text1"/>
              </w:rPr>
              <w:t xml:space="preserve"> CONSULTA ODONTOLOGICA POR EVENTO</w:t>
            </w:r>
          </w:p>
        </w:tc>
      </w:tr>
      <w:tr w:rsidR="00CE5BD8" w:rsidRPr="00A81DCD" w14:paraId="0D42DCD3" w14:textId="77777777" w:rsidTr="006D26A6">
        <w:trPr>
          <w:trHeight w:val="565"/>
        </w:trPr>
        <w:tc>
          <w:tcPr>
            <w:tcW w:w="2972" w:type="dxa"/>
          </w:tcPr>
          <w:p w14:paraId="4DCDCA9B" w14:textId="51FF7FAE" w:rsidR="00CE5BD8" w:rsidRPr="00A7403E" w:rsidRDefault="00CE5BD8" w:rsidP="006F16AF">
            <w:pPr>
              <w:jc w:val="center"/>
              <w:rPr>
                <w:rFonts w:asciiTheme="minorHAnsi" w:hAnsiTheme="minorHAnsi" w:cstheme="minorHAnsi"/>
                <w:b/>
              </w:rPr>
            </w:pPr>
            <w:r w:rsidRPr="00A7403E">
              <w:rPr>
                <w:rFonts w:asciiTheme="minorHAnsi" w:hAnsiTheme="minorHAnsi" w:cstheme="minorHAnsi"/>
                <w:b/>
              </w:rPr>
              <w:t xml:space="preserve">FORMULARIO </w:t>
            </w:r>
            <w:r w:rsidR="00824395">
              <w:rPr>
                <w:rFonts w:asciiTheme="minorHAnsi" w:hAnsiTheme="minorHAnsi" w:cstheme="minorHAnsi"/>
                <w:b/>
              </w:rPr>
              <w:t>3 C)</w:t>
            </w:r>
          </w:p>
        </w:tc>
        <w:tc>
          <w:tcPr>
            <w:tcW w:w="6946" w:type="dxa"/>
          </w:tcPr>
          <w:p w14:paraId="6AE278D8" w14:textId="5BE80C2C" w:rsidR="00CE5BD8" w:rsidRPr="00BB22FA" w:rsidRDefault="00824395" w:rsidP="001A028D">
            <w:pPr>
              <w:autoSpaceDE w:val="0"/>
              <w:autoSpaceDN w:val="0"/>
              <w:adjustRightInd w:val="0"/>
              <w:rPr>
                <w:rFonts w:asciiTheme="minorHAnsi" w:hAnsiTheme="minorHAnsi" w:cs="Arial"/>
                <w:color w:val="000000" w:themeColor="text1"/>
              </w:rPr>
            </w:pPr>
            <w:r w:rsidRPr="00BB22FA">
              <w:rPr>
                <w:rFonts w:asciiTheme="minorHAnsi" w:hAnsiTheme="minorHAnsi" w:cs="Arial"/>
                <w:color w:val="000000" w:themeColor="text1"/>
              </w:rPr>
              <w:t>PROPUESTA TECNICA</w:t>
            </w:r>
            <w:r>
              <w:rPr>
                <w:rFonts w:asciiTheme="minorHAnsi" w:hAnsiTheme="minorHAnsi" w:cs="Arial"/>
                <w:color w:val="000000" w:themeColor="text1"/>
              </w:rPr>
              <w:t xml:space="preserve"> SERVICIOS EN CENTRO HOSPITALARIO POR EVENTO</w:t>
            </w:r>
          </w:p>
        </w:tc>
      </w:tr>
      <w:tr w:rsidR="00824395" w:rsidRPr="00A81DCD" w14:paraId="2D4914DC" w14:textId="77777777" w:rsidTr="002912A7">
        <w:trPr>
          <w:trHeight w:val="565"/>
        </w:trPr>
        <w:tc>
          <w:tcPr>
            <w:tcW w:w="2972" w:type="dxa"/>
            <w:tcBorders>
              <w:bottom w:val="single" w:sz="4" w:space="0" w:color="auto"/>
            </w:tcBorders>
          </w:tcPr>
          <w:p w14:paraId="0E971E14" w14:textId="49A693D5" w:rsidR="00824395" w:rsidRPr="00A7403E" w:rsidRDefault="00824395" w:rsidP="006F16AF">
            <w:pPr>
              <w:jc w:val="center"/>
              <w:rPr>
                <w:rFonts w:asciiTheme="minorHAnsi" w:hAnsiTheme="minorHAnsi" w:cstheme="minorHAnsi"/>
                <w:b/>
              </w:rPr>
            </w:pPr>
            <w:r>
              <w:rPr>
                <w:rFonts w:asciiTheme="minorHAnsi" w:hAnsiTheme="minorHAnsi" w:cstheme="minorHAnsi"/>
                <w:b/>
              </w:rPr>
              <w:t>FORMULARIO</w:t>
            </w:r>
            <w:r w:rsidR="0028639A">
              <w:rPr>
                <w:rFonts w:asciiTheme="minorHAnsi" w:hAnsiTheme="minorHAnsi" w:cstheme="minorHAnsi"/>
                <w:b/>
              </w:rPr>
              <w:t xml:space="preserve"> 4</w:t>
            </w:r>
            <w:r>
              <w:rPr>
                <w:rFonts w:asciiTheme="minorHAnsi" w:hAnsiTheme="minorHAnsi" w:cstheme="minorHAnsi"/>
                <w:b/>
              </w:rPr>
              <w:t xml:space="preserve"> A)</w:t>
            </w:r>
          </w:p>
        </w:tc>
        <w:tc>
          <w:tcPr>
            <w:tcW w:w="6946" w:type="dxa"/>
            <w:tcBorders>
              <w:bottom w:val="single" w:sz="4" w:space="0" w:color="auto"/>
            </w:tcBorders>
          </w:tcPr>
          <w:p w14:paraId="5669A0C2" w14:textId="590097FA" w:rsidR="00824395" w:rsidRPr="00DF58E9" w:rsidRDefault="00824395" w:rsidP="001A028D">
            <w:pPr>
              <w:autoSpaceDE w:val="0"/>
              <w:autoSpaceDN w:val="0"/>
              <w:adjustRightInd w:val="0"/>
              <w:rPr>
                <w:rFonts w:asciiTheme="minorHAnsi" w:hAnsiTheme="minorHAnsi" w:cs="Arial"/>
                <w:color w:val="000000" w:themeColor="text1"/>
              </w:rPr>
            </w:pPr>
            <w:r w:rsidRPr="00DF58E9">
              <w:rPr>
                <w:rFonts w:asciiTheme="minorHAnsi" w:hAnsiTheme="minorHAnsi" w:cs="Arial"/>
                <w:color w:val="000000" w:themeColor="text1"/>
              </w:rPr>
              <w:t>PROPUESTA ECONOMICA</w:t>
            </w:r>
            <w:r>
              <w:rPr>
                <w:rFonts w:asciiTheme="minorHAnsi" w:hAnsiTheme="minorHAnsi" w:cs="Arial"/>
                <w:color w:val="000000" w:themeColor="text1"/>
              </w:rPr>
              <w:t xml:space="preserve"> CONSULTA EXTERNA</w:t>
            </w:r>
          </w:p>
        </w:tc>
      </w:tr>
      <w:tr w:rsidR="00824395" w:rsidRPr="00A81DCD" w14:paraId="3D2D7FB1" w14:textId="77777777" w:rsidTr="002912A7">
        <w:trPr>
          <w:trHeight w:val="565"/>
        </w:trPr>
        <w:tc>
          <w:tcPr>
            <w:tcW w:w="2972" w:type="dxa"/>
            <w:tcBorders>
              <w:bottom w:val="single" w:sz="4" w:space="0" w:color="auto"/>
            </w:tcBorders>
          </w:tcPr>
          <w:p w14:paraId="1963E0A1" w14:textId="199CA0E4" w:rsidR="00824395" w:rsidRPr="00A7403E" w:rsidRDefault="00824395" w:rsidP="00824395">
            <w:pPr>
              <w:jc w:val="center"/>
              <w:rPr>
                <w:rFonts w:asciiTheme="minorHAnsi" w:hAnsiTheme="minorHAnsi" w:cstheme="minorHAnsi"/>
                <w:b/>
              </w:rPr>
            </w:pPr>
            <w:r>
              <w:rPr>
                <w:rFonts w:asciiTheme="minorHAnsi" w:hAnsiTheme="minorHAnsi" w:cstheme="minorHAnsi"/>
                <w:b/>
              </w:rPr>
              <w:t>FORMULARIO</w:t>
            </w:r>
            <w:r w:rsidR="0028639A">
              <w:rPr>
                <w:rFonts w:asciiTheme="minorHAnsi" w:hAnsiTheme="minorHAnsi" w:cstheme="minorHAnsi"/>
                <w:b/>
              </w:rPr>
              <w:t xml:space="preserve"> 4</w:t>
            </w:r>
            <w:r>
              <w:rPr>
                <w:rFonts w:asciiTheme="minorHAnsi" w:hAnsiTheme="minorHAnsi" w:cstheme="minorHAnsi"/>
                <w:b/>
              </w:rPr>
              <w:t xml:space="preserve"> B)</w:t>
            </w:r>
          </w:p>
        </w:tc>
        <w:tc>
          <w:tcPr>
            <w:tcW w:w="6946" w:type="dxa"/>
            <w:tcBorders>
              <w:bottom w:val="single" w:sz="4" w:space="0" w:color="auto"/>
            </w:tcBorders>
          </w:tcPr>
          <w:p w14:paraId="27AD449A" w14:textId="4696899E" w:rsidR="00824395" w:rsidRPr="00BB22FA" w:rsidRDefault="00824395" w:rsidP="00824395">
            <w:pPr>
              <w:autoSpaceDE w:val="0"/>
              <w:autoSpaceDN w:val="0"/>
              <w:adjustRightInd w:val="0"/>
              <w:rPr>
                <w:rFonts w:asciiTheme="minorHAnsi" w:hAnsiTheme="minorHAnsi" w:cs="Arial"/>
                <w:color w:val="000000" w:themeColor="text1"/>
              </w:rPr>
            </w:pPr>
            <w:r w:rsidRPr="00DF58E9">
              <w:rPr>
                <w:rFonts w:asciiTheme="minorHAnsi" w:hAnsiTheme="minorHAnsi" w:cs="Arial"/>
                <w:color w:val="000000" w:themeColor="text1"/>
              </w:rPr>
              <w:t>PROPUESTA ECONOMICA</w:t>
            </w:r>
            <w:r>
              <w:rPr>
                <w:rFonts w:asciiTheme="minorHAnsi" w:hAnsiTheme="minorHAnsi" w:cs="Arial"/>
                <w:color w:val="000000" w:themeColor="text1"/>
              </w:rPr>
              <w:t xml:space="preserve"> CONSULTA ODONTOLOGICA POR EVENTO</w:t>
            </w:r>
          </w:p>
        </w:tc>
      </w:tr>
      <w:tr w:rsidR="00824395" w:rsidRPr="00A81DCD" w14:paraId="386D360A" w14:textId="77777777" w:rsidTr="002912A7">
        <w:trPr>
          <w:trHeight w:val="565"/>
        </w:trPr>
        <w:tc>
          <w:tcPr>
            <w:tcW w:w="2972" w:type="dxa"/>
            <w:tcBorders>
              <w:top w:val="single" w:sz="4" w:space="0" w:color="auto"/>
              <w:left w:val="single" w:sz="4" w:space="0" w:color="auto"/>
              <w:bottom w:val="single" w:sz="4" w:space="0" w:color="auto"/>
              <w:right w:val="single" w:sz="4" w:space="0" w:color="auto"/>
            </w:tcBorders>
          </w:tcPr>
          <w:p w14:paraId="2EED7940" w14:textId="1023D161" w:rsidR="00824395" w:rsidRPr="00A7403E" w:rsidRDefault="00824395" w:rsidP="00824395">
            <w:pPr>
              <w:jc w:val="center"/>
              <w:rPr>
                <w:rFonts w:asciiTheme="minorHAnsi" w:hAnsiTheme="minorHAnsi" w:cstheme="minorHAnsi"/>
                <w:b/>
              </w:rPr>
            </w:pPr>
            <w:r>
              <w:rPr>
                <w:rFonts w:asciiTheme="minorHAnsi" w:hAnsiTheme="minorHAnsi" w:cstheme="minorHAnsi"/>
                <w:b/>
              </w:rPr>
              <w:t xml:space="preserve">FORMULARIO </w:t>
            </w:r>
            <w:r w:rsidR="0028639A">
              <w:rPr>
                <w:rFonts w:asciiTheme="minorHAnsi" w:hAnsiTheme="minorHAnsi" w:cstheme="minorHAnsi"/>
                <w:b/>
              </w:rPr>
              <w:t>4</w:t>
            </w:r>
            <w:r>
              <w:rPr>
                <w:rFonts w:asciiTheme="minorHAnsi" w:hAnsiTheme="minorHAnsi" w:cstheme="minorHAnsi"/>
                <w:b/>
              </w:rPr>
              <w:t xml:space="preserve"> C)</w:t>
            </w:r>
          </w:p>
        </w:tc>
        <w:tc>
          <w:tcPr>
            <w:tcW w:w="6946" w:type="dxa"/>
            <w:tcBorders>
              <w:top w:val="single" w:sz="4" w:space="0" w:color="auto"/>
              <w:left w:val="single" w:sz="4" w:space="0" w:color="auto"/>
              <w:bottom w:val="single" w:sz="4" w:space="0" w:color="auto"/>
              <w:right w:val="single" w:sz="4" w:space="0" w:color="auto"/>
            </w:tcBorders>
          </w:tcPr>
          <w:p w14:paraId="675163C4" w14:textId="248DCA1F" w:rsidR="00824395" w:rsidRPr="00BB22FA" w:rsidRDefault="00824395" w:rsidP="00824395">
            <w:pPr>
              <w:autoSpaceDE w:val="0"/>
              <w:autoSpaceDN w:val="0"/>
              <w:adjustRightInd w:val="0"/>
              <w:rPr>
                <w:rFonts w:asciiTheme="minorHAnsi" w:hAnsiTheme="minorHAnsi" w:cs="Arial"/>
                <w:color w:val="000000" w:themeColor="text1"/>
              </w:rPr>
            </w:pPr>
            <w:r w:rsidRPr="00DF58E9">
              <w:rPr>
                <w:rFonts w:asciiTheme="minorHAnsi" w:hAnsiTheme="minorHAnsi" w:cs="Arial"/>
                <w:color w:val="000000" w:themeColor="text1"/>
              </w:rPr>
              <w:t>PROPUESTA ECONOMICA</w:t>
            </w:r>
            <w:r>
              <w:rPr>
                <w:rFonts w:asciiTheme="minorHAnsi" w:hAnsiTheme="minorHAnsi" w:cs="Arial"/>
                <w:color w:val="000000" w:themeColor="text1"/>
              </w:rPr>
              <w:t xml:space="preserve"> SERVICIOS EN CENTRO HOSPITALARIO POR EVENTO</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764C3E63" w14:textId="6C27E274" w:rsidR="00FF443F" w:rsidRDefault="00FF443F" w:rsidP="00206115">
      <w:pPr>
        <w:jc w:val="center"/>
        <w:rPr>
          <w:rFonts w:asciiTheme="minorHAnsi" w:hAnsiTheme="minorHAnsi" w:cstheme="minorHAnsi"/>
          <w:b/>
          <w:sz w:val="22"/>
          <w:szCs w:val="22"/>
        </w:rPr>
      </w:pPr>
    </w:p>
    <w:p w14:paraId="5127742D" w14:textId="71A0BBE2" w:rsidR="00F9422D" w:rsidRDefault="00F9422D" w:rsidP="00206115">
      <w:pPr>
        <w:jc w:val="center"/>
        <w:rPr>
          <w:rFonts w:asciiTheme="minorHAnsi" w:hAnsiTheme="minorHAnsi" w:cstheme="minorHAnsi"/>
          <w:b/>
          <w:sz w:val="22"/>
          <w:szCs w:val="22"/>
        </w:rPr>
      </w:pPr>
    </w:p>
    <w:p w14:paraId="3E54CFA1" w14:textId="56AE1726" w:rsidR="00F9422D" w:rsidRDefault="00F9422D" w:rsidP="00206115">
      <w:pPr>
        <w:jc w:val="center"/>
        <w:rPr>
          <w:rFonts w:asciiTheme="minorHAnsi" w:hAnsiTheme="minorHAnsi" w:cstheme="minorHAnsi"/>
          <w:b/>
          <w:sz w:val="22"/>
          <w:szCs w:val="22"/>
        </w:rPr>
      </w:pPr>
    </w:p>
    <w:p w14:paraId="6FBAE777" w14:textId="704EB830" w:rsidR="00F9422D" w:rsidRDefault="00F9422D" w:rsidP="00206115">
      <w:pPr>
        <w:jc w:val="center"/>
        <w:rPr>
          <w:rFonts w:asciiTheme="minorHAnsi" w:hAnsiTheme="minorHAnsi" w:cstheme="minorHAnsi"/>
          <w:b/>
          <w:sz w:val="22"/>
          <w:szCs w:val="22"/>
        </w:rPr>
      </w:pPr>
    </w:p>
    <w:p w14:paraId="16FD024D" w14:textId="034DF701" w:rsidR="00F9422D" w:rsidRDefault="00F9422D" w:rsidP="00206115">
      <w:pPr>
        <w:jc w:val="center"/>
        <w:rPr>
          <w:rFonts w:asciiTheme="minorHAnsi" w:hAnsiTheme="minorHAnsi" w:cstheme="minorHAnsi"/>
          <w:b/>
          <w:sz w:val="22"/>
          <w:szCs w:val="22"/>
        </w:rPr>
      </w:pPr>
    </w:p>
    <w:p w14:paraId="61098939" w14:textId="45E241D3" w:rsidR="00F9422D" w:rsidRDefault="00F9422D" w:rsidP="00206115">
      <w:pPr>
        <w:jc w:val="center"/>
        <w:rPr>
          <w:rFonts w:asciiTheme="minorHAnsi" w:hAnsiTheme="minorHAnsi" w:cstheme="minorHAnsi"/>
          <w:b/>
          <w:sz w:val="22"/>
          <w:szCs w:val="22"/>
        </w:rPr>
      </w:pPr>
    </w:p>
    <w:p w14:paraId="14041EA3" w14:textId="7D1804AA" w:rsidR="00F9422D" w:rsidRDefault="00F9422D" w:rsidP="00206115">
      <w:pPr>
        <w:jc w:val="center"/>
        <w:rPr>
          <w:rFonts w:asciiTheme="minorHAnsi" w:hAnsiTheme="minorHAnsi" w:cstheme="minorHAnsi"/>
          <w:b/>
          <w:sz w:val="22"/>
          <w:szCs w:val="22"/>
        </w:rPr>
      </w:pPr>
    </w:p>
    <w:p w14:paraId="1D77E978" w14:textId="1C444FE0" w:rsidR="00F9422D" w:rsidRDefault="00F9422D" w:rsidP="00206115">
      <w:pPr>
        <w:jc w:val="center"/>
        <w:rPr>
          <w:rFonts w:asciiTheme="minorHAnsi" w:hAnsiTheme="minorHAnsi" w:cstheme="minorHAnsi"/>
          <w:b/>
          <w:sz w:val="22"/>
          <w:szCs w:val="22"/>
        </w:rPr>
      </w:pPr>
    </w:p>
    <w:p w14:paraId="03B90F75" w14:textId="4665D1A0" w:rsidR="00F9422D" w:rsidRDefault="00F9422D" w:rsidP="00206115">
      <w:pPr>
        <w:jc w:val="center"/>
        <w:rPr>
          <w:rFonts w:asciiTheme="minorHAnsi" w:hAnsiTheme="minorHAnsi" w:cstheme="minorHAnsi"/>
          <w:b/>
          <w:sz w:val="22"/>
          <w:szCs w:val="22"/>
        </w:rPr>
      </w:pPr>
    </w:p>
    <w:p w14:paraId="4B27C7B5" w14:textId="77777777" w:rsidR="0028639A" w:rsidRDefault="0028639A" w:rsidP="00206115">
      <w:pPr>
        <w:jc w:val="center"/>
        <w:rPr>
          <w:rFonts w:asciiTheme="minorHAnsi" w:hAnsiTheme="minorHAnsi" w:cstheme="minorHAnsi"/>
          <w:b/>
          <w:sz w:val="22"/>
          <w:szCs w:val="22"/>
        </w:rPr>
      </w:pPr>
    </w:p>
    <w:p w14:paraId="2F556499" w14:textId="7A0112BA" w:rsidR="00F9422D" w:rsidRDefault="00F9422D" w:rsidP="00206115">
      <w:pPr>
        <w:jc w:val="center"/>
        <w:rPr>
          <w:rFonts w:asciiTheme="minorHAnsi" w:hAnsiTheme="minorHAnsi" w:cstheme="minorHAnsi"/>
          <w:b/>
          <w:sz w:val="22"/>
          <w:szCs w:val="22"/>
        </w:rPr>
      </w:pPr>
    </w:p>
    <w:p w14:paraId="505DA7A7" w14:textId="77777777" w:rsidR="003F1CA8" w:rsidRDefault="003F1CA8" w:rsidP="006D26A6">
      <w:pPr>
        <w:rPr>
          <w:rFonts w:asciiTheme="minorHAnsi" w:hAnsiTheme="minorHAnsi" w:cstheme="minorHAnsi"/>
          <w:b/>
          <w:sz w:val="22"/>
          <w:szCs w:val="22"/>
        </w:rPr>
      </w:pPr>
    </w:p>
    <w:p w14:paraId="2FC4B77E" w14:textId="75C088C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1C23D3FB" w:rsidR="00113C70" w:rsidRPr="00A81DCD" w:rsidRDefault="00113C70" w:rsidP="00CE5BD8">
      <w:pPr>
        <w:rPr>
          <w:rFonts w:asciiTheme="minorHAnsi" w:hAnsiTheme="minorHAnsi" w:cs="Arial"/>
          <w:b/>
          <w:bCs/>
        </w:rPr>
      </w:pPr>
      <w:r w:rsidRPr="00F51142">
        <w:rPr>
          <w:rFonts w:asciiTheme="minorHAnsi" w:hAnsiTheme="minorHAnsi" w:cs="Arial"/>
          <w:b/>
          <w:bCs/>
        </w:rPr>
        <w:t xml:space="preserve">Ref.:  </w:t>
      </w:r>
      <w:r w:rsidR="00CE5BD8">
        <w:rPr>
          <w:rFonts w:asciiTheme="minorHAnsi" w:hAnsiTheme="minorHAnsi" w:cs="Arial"/>
          <w:b/>
          <w:bCs/>
        </w:rPr>
        <w:t>SC-IP-00</w:t>
      </w:r>
      <w:r w:rsidR="00D2248B">
        <w:rPr>
          <w:rFonts w:asciiTheme="minorHAnsi" w:hAnsiTheme="minorHAnsi" w:cs="Arial"/>
          <w:b/>
          <w:bCs/>
        </w:rPr>
        <w:t>2</w:t>
      </w:r>
      <w:r w:rsidRPr="00F51142">
        <w:rPr>
          <w:rFonts w:asciiTheme="minorHAnsi" w:hAnsiTheme="minorHAnsi" w:cs="Arial"/>
          <w:b/>
          <w:bCs/>
        </w:rPr>
        <w:t>-202</w:t>
      </w:r>
      <w:r w:rsidR="00824395">
        <w:rPr>
          <w:rFonts w:asciiTheme="minorHAnsi" w:hAnsiTheme="minorHAnsi" w:cs="Arial"/>
          <w:b/>
          <w:bCs/>
        </w:rPr>
        <w:t>3</w:t>
      </w:r>
      <w:r w:rsidR="00CE5BD8">
        <w:rPr>
          <w:rFonts w:asciiTheme="minorHAnsi" w:hAnsiTheme="minorHAnsi" w:cs="Arial"/>
          <w:b/>
          <w:bCs/>
        </w:rPr>
        <w:t xml:space="preserve"> “Servicio</w:t>
      </w:r>
      <w:r w:rsidR="00824395">
        <w:rPr>
          <w:rFonts w:asciiTheme="minorHAnsi" w:hAnsiTheme="minorHAnsi" w:cs="Arial"/>
          <w:b/>
          <w:bCs/>
        </w:rPr>
        <w:t xml:space="preserve">s Médicos </w:t>
      </w:r>
      <w:r w:rsidR="00D2248B">
        <w:rPr>
          <w:rFonts w:asciiTheme="minorHAnsi" w:hAnsiTheme="minorHAnsi" w:cs="Arial"/>
          <w:b/>
          <w:bCs/>
        </w:rPr>
        <w:t>Yapacani</w:t>
      </w:r>
      <w:r w:rsidR="00CE5BD8">
        <w:rPr>
          <w:rFonts w:asciiTheme="minorHAnsi" w:hAnsiTheme="minorHAnsi" w:cs="Arial"/>
          <w:b/>
          <w:bCs/>
        </w:rPr>
        <w:t xml:space="preserve">” </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EDFE088"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BB22F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02D80A97" w14:textId="38B29858" w:rsidR="006E621E" w:rsidRPr="00A81DCD" w:rsidRDefault="00206115" w:rsidP="006E621E">
      <w:pPr>
        <w:jc w:val="both"/>
        <w:rPr>
          <w:rFonts w:asciiTheme="minorHAnsi" w:hAnsiTheme="minorHAnsi" w:cs="Arial"/>
        </w:rPr>
      </w:pPr>
      <w:r w:rsidRPr="00A81DCD">
        <w:rPr>
          <w:rFonts w:asciiTheme="minorHAnsi" w:hAnsiTheme="minorHAnsi" w:cs="Arial"/>
        </w:rPr>
        <w:tab/>
      </w:r>
    </w:p>
    <w:p w14:paraId="351AF0F0" w14:textId="77777777" w:rsidR="006E621E" w:rsidRDefault="006E621E" w:rsidP="006E621E">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6599F5DD" w14:textId="77777777" w:rsidR="006E621E" w:rsidRPr="00A81DCD" w:rsidRDefault="006E621E" w:rsidP="006E621E">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5E7A057C" w14:textId="77777777" w:rsidR="006E621E" w:rsidRPr="00A81DCD" w:rsidRDefault="006E621E" w:rsidP="006E621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0A315CF6" w14:textId="77777777" w:rsidR="006E621E" w:rsidRPr="00A81DCD" w:rsidRDefault="006E621E" w:rsidP="006E621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22C806F6" w14:textId="77777777" w:rsidR="006E621E" w:rsidRDefault="006E621E" w:rsidP="006E621E">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6EBFCAAE" w14:textId="77777777" w:rsidR="006E621E" w:rsidRPr="00A81DCD" w:rsidRDefault="006E621E" w:rsidP="006E621E">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CF61B5" w14:textId="77777777" w:rsidR="006E621E" w:rsidRPr="00A81DCD" w:rsidRDefault="006E621E" w:rsidP="006E621E">
      <w:pPr>
        <w:jc w:val="both"/>
        <w:rPr>
          <w:rFonts w:asciiTheme="minorHAnsi" w:hAnsiTheme="minorHAnsi" w:cs="Arial"/>
        </w:rPr>
      </w:pPr>
    </w:p>
    <w:p w14:paraId="04E43732" w14:textId="77777777" w:rsidR="006E621E" w:rsidRPr="00A81DCD" w:rsidRDefault="006E621E" w:rsidP="006E621E">
      <w:pPr>
        <w:jc w:val="both"/>
        <w:rPr>
          <w:rFonts w:asciiTheme="minorHAnsi" w:hAnsiTheme="minorHAnsi" w:cs="Arial"/>
        </w:rPr>
      </w:pPr>
      <w:r w:rsidRPr="00A81DCD">
        <w:rPr>
          <w:rFonts w:asciiTheme="minorHAnsi" w:hAnsiTheme="minorHAnsi" w:cs="Arial"/>
        </w:rPr>
        <w:t xml:space="preserve">     *Para empresas Unipersonales</w:t>
      </w:r>
    </w:p>
    <w:p w14:paraId="422635DB" w14:textId="77777777" w:rsidR="006E621E" w:rsidRPr="00A81DCD" w:rsidRDefault="006E621E" w:rsidP="006E621E">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4EECF158" w14:textId="77777777" w:rsidR="006E621E" w:rsidRPr="00A81DCD" w:rsidRDefault="006E621E" w:rsidP="006E621E">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2F38E30" w14:textId="77777777" w:rsidR="006E621E" w:rsidRPr="00A81DCD" w:rsidRDefault="006E621E" w:rsidP="006E621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4A2C3BF" w14:textId="77777777" w:rsidR="006E621E" w:rsidRDefault="006E621E" w:rsidP="006E621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33C370C" w14:textId="77777777" w:rsidR="006E621E" w:rsidRDefault="006E621E" w:rsidP="006E621E">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724E5751" w14:textId="49B8694B"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4E3A0E85" w14:textId="1213485E" w:rsidR="00DE43F6" w:rsidRDefault="00DE43F6" w:rsidP="00206115">
      <w:pPr>
        <w:jc w:val="both"/>
        <w:rPr>
          <w:rFonts w:asciiTheme="minorHAnsi" w:hAnsiTheme="minorHAnsi" w:cs="Arial"/>
        </w:rPr>
      </w:pPr>
    </w:p>
    <w:p w14:paraId="08CBFD64" w14:textId="14C4A47F" w:rsidR="00624A24" w:rsidRDefault="00624A24" w:rsidP="00206115">
      <w:pPr>
        <w:jc w:val="both"/>
        <w:rPr>
          <w:rFonts w:asciiTheme="minorHAnsi" w:hAnsiTheme="minorHAnsi" w:cs="Arial"/>
        </w:rPr>
      </w:pPr>
    </w:p>
    <w:p w14:paraId="56E75455" w14:textId="77777777" w:rsidR="00624A24" w:rsidRPr="00A81DCD" w:rsidRDefault="00624A24"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34409215" w14:textId="50A8F458" w:rsidR="001A028D" w:rsidRDefault="001A028D" w:rsidP="006D26A6">
      <w:pPr>
        <w:rPr>
          <w:rFonts w:asciiTheme="minorHAnsi" w:hAnsiTheme="minorHAnsi" w:cs="Arial"/>
          <w:b/>
        </w:rPr>
      </w:pPr>
    </w:p>
    <w:p w14:paraId="645BBEBC" w14:textId="77777777" w:rsidR="00624A24" w:rsidRDefault="00624A24" w:rsidP="00206115">
      <w:pPr>
        <w:jc w:val="center"/>
        <w:rPr>
          <w:rFonts w:asciiTheme="minorHAnsi" w:hAnsiTheme="minorHAnsi" w:cs="Arial"/>
          <w:b/>
        </w:rPr>
      </w:pPr>
    </w:p>
    <w:p w14:paraId="5EC2EBFB" w14:textId="502549C3" w:rsidR="00624A24" w:rsidRDefault="00624A24" w:rsidP="00206115">
      <w:pPr>
        <w:jc w:val="center"/>
        <w:rPr>
          <w:rFonts w:asciiTheme="minorHAnsi" w:hAnsiTheme="minorHAnsi" w:cs="Arial"/>
          <w:b/>
        </w:rPr>
      </w:pPr>
    </w:p>
    <w:p w14:paraId="418BA3F8" w14:textId="77777777" w:rsidR="0028639A" w:rsidRDefault="0028639A" w:rsidP="00206115">
      <w:pPr>
        <w:jc w:val="center"/>
        <w:rPr>
          <w:rFonts w:asciiTheme="minorHAnsi" w:hAnsiTheme="minorHAnsi" w:cs="Arial"/>
          <w:b/>
        </w:rPr>
      </w:pPr>
    </w:p>
    <w:p w14:paraId="206AD544" w14:textId="77777777" w:rsidR="00624A24" w:rsidRDefault="00624A24" w:rsidP="00206115">
      <w:pPr>
        <w:jc w:val="center"/>
        <w:rPr>
          <w:rFonts w:asciiTheme="minorHAnsi" w:hAnsiTheme="minorHAnsi" w:cs="Arial"/>
          <w:b/>
        </w:rPr>
      </w:pPr>
    </w:p>
    <w:p w14:paraId="15EBCC8F" w14:textId="77777777" w:rsidR="00624A24" w:rsidRDefault="00624A24" w:rsidP="00206115">
      <w:pPr>
        <w:jc w:val="center"/>
        <w:rPr>
          <w:rFonts w:asciiTheme="minorHAnsi" w:hAnsiTheme="minorHAnsi" w:cs="Arial"/>
          <w:b/>
        </w:rPr>
      </w:pPr>
    </w:p>
    <w:p w14:paraId="0BF53304" w14:textId="3D84422F"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9B00178"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BB22F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F44F2E4" w:rsidR="00206115" w:rsidRPr="00A81DCD" w:rsidRDefault="00BB22FA"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54DB4D7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0F1A99A0"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w:t>
      </w:r>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843C5B6"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3071CAB4" w14:textId="77777777" w:rsidR="00DF58E9" w:rsidRDefault="00DF58E9" w:rsidP="00206115">
      <w:pPr>
        <w:jc w:val="center"/>
        <w:rPr>
          <w:rFonts w:asciiTheme="minorHAnsi" w:hAnsiTheme="minorHAnsi" w:cs="Arial"/>
          <w:b/>
        </w:rPr>
      </w:pPr>
    </w:p>
    <w:p w14:paraId="4B91D80E" w14:textId="336E7B0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161E6D62" w:rsidR="00206115" w:rsidRPr="00A81DCD" w:rsidRDefault="00BB22FA"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_________</w:t>
      </w:r>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6386CAD" w:rsidR="00206115" w:rsidRPr="00A81DCD" w:rsidRDefault="00BB22FA" w:rsidP="00D648AC">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3037F009"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3F0D073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7DAA9953" w14:textId="77777777" w:rsidR="00245B40" w:rsidRDefault="00245B40" w:rsidP="002912A7">
      <w:pPr>
        <w:spacing w:after="60"/>
        <w:rPr>
          <w:rFonts w:asciiTheme="minorHAnsi" w:hAnsiTheme="minorHAnsi" w:cs="Arial"/>
          <w:b/>
          <w:bCs/>
          <w:color w:val="000000" w:themeColor="text1"/>
        </w:rPr>
      </w:pPr>
    </w:p>
    <w:p w14:paraId="14942966" w14:textId="7259733C"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2A6246">
        <w:rPr>
          <w:rFonts w:asciiTheme="minorHAnsi" w:hAnsiTheme="minorHAnsi" w:cs="Arial"/>
          <w:b/>
          <w:bCs/>
          <w:color w:val="000000" w:themeColor="text1"/>
        </w:rPr>
        <w:t>3</w:t>
      </w:r>
      <w:r w:rsidR="00D2107F">
        <w:rPr>
          <w:rFonts w:asciiTheme="minorHAnsi" w:hAnsiTheme="minorHAnsi" w:cs="Arial"/>
          <w:b/>
          <w:bCs/>
          <w:color w:val="000000" w:themeColor="text1"/>
        </w:rPr>
        <w:t xml:space="preserve"> A</w:t>
      </w:r>
    </w:p>
    <w:p w14:paraId="7259FF0B" w14:textId="77777777" w:rsidR="00B276F5" w:rsidRPr="00B276F5" w:rsidRDefault="00B276F5" w:rsidP="00B276F5">
      <w:pPr>
        <w:jc w:val="center"/>
        <w:rPr>
          <w:rFonts w:asciiTheme="minorHAnsi" w:hAnsiTheme="minorHAnsi" w:cstheme="minorHAnsi"/>
          <w:b/>
          <w:sz w:val="22"/>
          <w:szCs w:val="22"/>
          <w:lang w:val="es-BO"/>
        </w:rPr>
      </w:pPr>
      <w:r w:rsidRPr="0077755F">
        <w:rPr>
          <w:rFonts w:asciiTheme="minorHAnsi" w:hAnsiTheme="minorHAnsi" w:cstheme="minorHAnsi"/>
          <w:b/>
          <w:sz w:val="22"/>
          <w:szCs w:val="22"/>
          <w:lang w:val="es-BO"/>
        </w:rPr>
        <w:t>PROPUESTA TÉCNICA</w:t>
      </w:r>
    </w:p>
    <w:p w14:paraId="01194457" w14:textId="77777777" w:rsidR="00D2107F" w:rsidRPr="006C01D9" w:rsidRDefault="00D2107F" w:rsidP="0050168F">
      <w:pPr>
        <w:spacing w:line="20" w:lineRule="atLeast"/>
        <w:jc w:val="both"/>
        <w:rPr>
          <w:rFonts w:asciiTheme="minorHAnsi" w:hAnsiTheme="minorHAnsi" w:cstheme="minorHAnsi"/>
          <w:b/>
          <w:sz w:val="10"/>
          <w:szCs w:val="10"/>
          <w:u w:val="single"/>
        </w:rPr>
      </w:pPr>
    </w:p>
    <w:p w14:paraId="124F6B10" w14:textId="065C7A7A" w:rsidR="00877988" w:rsidRPr="00D2107F" w:rsidRDefault="00D2107F" w:rsidP="00D2107F">
      <w:pPr>
        <w:pStyle w:val="Prrafodelista"/>
        <w:numPr>
          <w:ilvl w:val="3"/>
          <w:numId w:val="11"/>
        </w:numPr>
        <w:spacing w:line="20" w:lineRule="atLeast"/>
        <w:ind w:left="284" w:hanging="284"/>
        <w:jc w:val="both"/>
        <w:rPr>
          <w:rFonts w:asciiTheme="minorHAnsi" w:hAnsiTheme="minorHAnsi" w:cstheme="minorHAnsi"/>
          <w:b/>
          <w:sz w:val="22"/>
          <w:szCs w:val="22"/>
          <w:u w:val="single"/>
        </w:rPr>
      </w:pPr>
      <w:r w:rsidRPr="00D2107F">
        <w:rPr>
          <w:rFonts w:asciiTheme="minorHAnsi" w:hAnsiTheme="minorHAnsi" w:cstheme="minorHAnsi"/>
          <w:b/>
          <w:sz w:val="22"/>
          <w:szCs w:val="22"/>
          <w:u w:val="single"/>
        </w:rPr>
        <w:t>CONSULTA EXTERNA</w:t>
      </w:r>
    </w:p>
    <w:p w14:paraId="019A4382" w14:textId="77777777" w:rsidR="00B276F5" w:rsidRPr="006C01D9" w:rsidRDefault="00B276F5" w:rsidP="006F633C">
      <w:pPr>
        <w:rPr>
          <w:rFonts w:asciiTheme="minorHAnsi" w:hAnsiTheme="minorHAnsi" w:cstheme="minorHAnsi"/>
          <w:b/>
          <w:sz w:val="10"/>
          <w:szCs w:val="10"/>
          <w:lang w:val="es-BO"/>
        </w:rPr>
      </w:pPr>
    </w:p>
    <w:tbl>
      <w:tblPr>
        <w:tblW w:w="9927" w:type="dxa"/>
        <w:jc w:val="center"/>
        <w:tblLayout w:type="fixed"/>
        <w:tblCellMar>
          <w:left w:w="70" w:type="dxa"/>
          <w:right w:w="70" w:type="dxa"/>
        </w:tblCellMar>
        <w:tblLook w:val="04A0" w:firstRow="1" w:lastRow="0" w:firstColumn="1" w:lastColumn="0" w:noHBand="0" w:noVBand="1"/>
      </w:tblPr>
      <w:tblGrid>
        <w:gridCol w:w="6946"/>
        <w:gridCol w:w="2981"/>
      </w:tblGrid>
      <w:tr w:rsidR="0050168F" w:rsidRPr="00571076" w14:paraId="6E4DAFF1" w14:textId="77777777" w:rsidTr="00D2107F">
        <w:trPr>
          <w:trHeight w:val="349"/>
          <w:jc w:val="center"/>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263A" w14:textId="77777777" w:rsidR="0050168F" w:rsidRPr="00571076" w:rsidRDefault="0050168F" w:rsidP="00BC369B">
            <w:pP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p w14:paraId="539C4581" w14:textId="77777777" w:rsidR="0050168F" w:rsidRPr="00571076" w:rsidRDefault="0050168F" w:rsidP="004F33FD">
            <w:pPr>
              <w:jc w:val="center"/>
              <w:rPr>
                <w:rFonts w:asciiTheme="minorHAnsi" w:hAnsiTheme="minorHAnsi" w:cs="Arial"/>
                <w:b/>
                <w:bCs/>
                <w:color w:val="000000"/>
                <w:sz w:val="18"/>
                <w:szCs w:val="18"/>
                <w:lang w:eastAsia="es-ES"/>
              </w:rPr>
            </w:pP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335D0" w14:textId="1A6F2520" w:rsidR="0050168F" w:rsidRPr="00571076" w:rsidRDefault="0050168F" w:rsidP="004F33FD">
            <w:pPr>
              <w:jc w:val="center"/>
              <w:rPr>
                <w:rFonts w:asciiTheme="minorHAnsi" w:hAnsiTheme="minorHAnsi" w:cs="Arial"/>
                <w:b/>
                <w:bCs/>
                <w:color w:val="000000"/>
                <w:sz w:val="18"/>
                <w:szCs w:val="18"/>
                <w:lang w:eastAsia="es-ES"/>
              </w:rPr>
            </w:pPr>
            <w:r>
              <w:rPr>
                <w:rFonts w:asciiTheme="minorHAnsi" w:hAnsiTheme="minorHAnsi" w:cs="Arial"/>
                <w:b/>
                <w:bCs/>
                <w:color w:val="000000"/>
                <w:sz w:val="18"/>
                <w:szCs w:val="18"/>
                <w:lang w:eastAsia="es-ES"/>
              </w:rPr>
              <w:t>PROPUESTA</w:t>
            </w:r>
          </w:p>
        </w:tc>
      </w:tr>
      <w:tr w:rsidR="0050168F" w:rsidRPr="00C97C11" w14:paraId="4278EDC0" w14:textId="77777777" w:rsidTr="00D2107F">
        <w:trPr>
          <w:trHeight w:val="953"/>
          <w:jc w:val="center"/>
        </w:trPr>
        <w:tc>
          <w:tcPr>
            <w:tcW w:w="6946" w:type="dxa"/>
            <w:tcBorders>
              <w:top w:val="nil"/>
              <w:left w:val="single" w:sz="4" w:space="0" w:color="auto"/>
              <w:bottom w:val="single" w:sz="4" w:space="0" w:color="auto"/>
              <w:right w:val="single" w:sz="4" w:space="0" w:color="auto"/>
            </w:tcBorders>
            <w:shd w:val="clear" w:color="auto" w:fill="auto"/>
            <w:vAlign w:val="center"/>
            <w:hideMark/>
          </w:tcPr>
          <w:tbl>
            <w:tblPr>
              <w:tblW w:w="676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
              <w:gridCol w:w="6340"/>
            </w:tblGrid>
            <w:tr w:rsidR="0077755F" w:rsidRPr="0077755F" w14:paraId="77ED3528" w14:textId="77777777" w:rsidTr="0077755F">
              <w:trPr>
                <w:trHeight w:val="301"/>
              </w:trPr>
              <w:tc>
                <w:tcPr>
                  <w:tcW w:w="425" w:type="dxa"/>
                </w:tcPr>
                <w:p w14:paraId="0C09A542"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A</w:t>
                  </w:r>
                </w:p>
              </w:tc>
              <w:tc>
                <w:tcPr>
                  <w:tcW w:w="6340" w:type="dxa"/>
                </w:tcPr>
                <w:p w14:paraId="691579C4" w14:textId="77777777" w:rsidR="0077755F" w:rsidRPr="003362F5" w:rsidRDefault="0077755F" w:rsidP="0077755F">
                  <w:pPr>
                    <w:spacing w:after="60"/>
                    <w:ind w:right="11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ASPECTOS GENERALES</w:t>
                  </w:r>
                </w:p>
              </w:tc>
            </w:tr>
            <w:tr w:rsidR="0077755F" w:rsidRPr="0077755F" w14:paraId="2A2D5CF3" w14:textId="77777777" w:rsidTr="006C01D9">
              <w:trPr>
                <w:trHeight w:val="723"/>
              </w:trPr>
              <w:tc>
                <w:tcPr>
                  <w:tcW w:w="425" w:type="dxa"/>
                </w:tcPr>
                <w:p w14:paraId="621D4161"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A.1</w:t>
                  </w:r>
                </w:p>
              </w:tc>
              <w:tc>
                <w:tcPr>
                  <w:tcW w:w="6340" w:type="dxa"/>
                </w:tcPr>
                <w:p w14:paraId="17621E34" w14:textId="77777777" w:rsidR="0077755F" w:rsidRPr="003362F5" w:rsidRDefault="0077755F" w:rsidP="0077755F">
                  <w:pPr>
                    <w:spacing w:after="60"/>
                    <w:ind w:right="11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El proveedor deberá efectuar los procedimientos requeridos en su Centro Médico, proporcionando a la CSBP, la Infraestructura, recursos humanos, servicios, materiales, tecnología.</w:t>
                  </w:r>
                </w:p>
              </w:tc>
            </w:tr>
            <w:tr w:rsidR="0077755F" w:rsidRPr="0077755F" w14:paraId="7A709D5C" w14:textId="77777777" w:rsidTr="006C01D9">
              <w:trPr>
                <w:trHeight w:val="421"/>
              </w:trPr>
              <w:tc>
                <w:tcPr>
                  <w:tcW w:w="425" w:type="dxa"/>
                </w:tcPr>
                <w:p w14:paraId="2953A8A0"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A.2</w:t>
                  </w:r>
                </w:p>
              </w:tc>
              <w:tc>
                <w:tcPr>
                  <w:tcW w:w="6340" w:type="dxa"/>
                </w:tcPr>
                <w:p w14:paraId="0978CD82" w14:textId="77777777" w:rsidR="0077755F" w:rsidRPr="003362F5" w:rsidRDefault="0077755F" w:rsidP="0077755F">
                  <w:pPr>
                    <w:spacing w:after="60"/>
                    <w:ind w:right="11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El Centro Médico en el cual se realizarán los procedimientos deberá funcionar considerando las normas establecidas de </w:t>
                  </w:r>
                  <w:r w:rsidRPr="003362F5">
                    <w:rPr>
                      <w:rFonts w:asciiTheme="minorHAnsi" w:hAnsiTheme="minorHAnsi" w:cstheme="minorHAnsi"/>
                      <w:b/>
                      <w:sz w:val="18"/>
                      <w:szCs w:val="18"/>
                      <w:lang w:val="es-BO"/>
                    </w:rPr>
                    <w:t xml:space="preserve">Bioseguridad. </w:t>
                  </w:r>
                </w:p>
              </w:tc>
            </w:tr>
            <w:tr w:rsidR="0077755F" w:rsidRPr="0077755F" w14:paraId="1F9DE623" w14:textId="77777777" w:rsidTr="006C01D9">
              <w:trPr>
                <w:trHeight w:val="755"/>
              </w:trPr>
              <w:tc>
                <w:tcPr>
                  <w:tcW w:w="425" w:type="dxa"/>
                </w:tcPr>
                <w:p w14:paraId="4D51C7E9"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A.3</w:t>
                  </w:r>
                </w:p>
              </w:tc>
              <w:tc>
                <w:tcPr>
                  <w:tcW w:w="6340" w:type="dxa"/>
                </w:tcPr>
                <w:p w14:paraId="556F084A"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El proveedor deberá solicitar los pagos de manera mensual, adjuntando la documentación que respalda la atención realizada de acuerdo a lo establecido en el Punto FORMA DE PAGO </w:t>
                  </w:r>
                </w:p>
              </w:tc>
            </w:tr>
            <w:tr w:rsidR="0077755F" w:rsidRPr="0077755F" w14:paraId="606A1382" w14:textId="77777777" w:rsidTr="0077755F">
              <w:trPr>
                <w:trHeight w:val="301"/>
              </w:trPr>
              <w:tc>
                <w:tcPr>
                  <w:tcW w:w="425" w:type="dxa"/>
                </w:tcPr>
                <w:p w14:paraId="07928BBC"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B</w:t>
                  </w:r>
                </w:p>
              </w:tc>
              <w:tc>
                <w:tcPr>
                  <w:tcW w:w="6340" w:type="dxa"/>
                </w:tcPr>
                <w:p w14:paraId="1C07558F"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 xml:space="preserve">DETALLE DEL SERVICIO </w:t>
                  </w:r>
                </w:p>
              </w:tc>
            </w:tr>
            <w:tr w:rsidR="0077755F" w:rsidRPr="0077755F" w14:paraId="7ED805D0" w14:textId="77777777" w:rsidTr="006C01D9">
              <w:trPr>
                <w:trHeight w:val="1110"/>
              </w:trPr>
              <w:tc>
                <w:tcPr>
                  <w:tcW w:w="425" w:type="dxa"/>
                </w:tcPr>
                <w:p w14:paraId="607B43C8"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B.1</w:t>
                  </w:r>
                </w:p>
                <w:p w14:paraId="73E43C86" w14:textId="77777777" w:rsidR="0077755F" w:rsidRPr="003362F5" w:rsidRDefault="0077755F" w:rsidP="0077755F">
                  <w:pPr>
                    <w:spacing w:after="60"/>
                    <w:jc w:val="both"/>
                    <w:rPr>
                      <w:rFonts w:asciiTheme="minorHAnsi" w:hAnsiTheme="minorHAnsi" w:cstheme="minorHAnsi"/>
                      <w:sz w:val="18"/>
                      <w:szCs w:val="18"/>
                      <w:lang w:val="es-BO"/>
                    </w:rPr>
                  </w:pPr>
                </w:p>
              </w:tc>
              <w:tc>
                <w:tcPr>
                  <w:tcW w:w="6340" w:type="dxa"/>
                  <w:vAlign w:val="bottom"/>
                </w:tcPr>
                <w:p w14:paraId="0B22727B" w14:textId="77777777" w:rsidR="00FC1E25" w:rsidRPr="00351214" w:rsidRDefault="00FC1E25" w:rsidP="00FC1E25">
                  <w:pPr>
                    <w:rPr>
                      <w:rFonts w:asciiTheme="minorHAnsi" w:hAnsiTheme="minorHAnsi" w:cstheme="minorHAnsi"/>
                      <w:sz w:val="18"/>
                      <w:szCs w:val="18"/>
                      <w:lang w:val="es-BO"/>
                    </w:rPr>
                  </w:pPr>
                  <w:r w:rsidRPr="00351214">
                    <w:rPr>
                      <w:rFonts w:asciiTheme="minorHAnsi" w:hAnsiTheme="minorHAnsi" w:cstheme="minorHAnsi"/>
                      <w:sz w:val="18"/>
                      <w:szCs w:val="18"/>
                      <w:lang w:val="es-BO"/>
                    </w:rPr>
                    <w:t xml:space="preserve">Servicio de Consulta externa </w:t>
                  </w:r>
                  <w:r w:rsidRPr="00351214">
                    <w:rPr>
                      <w:rFonts w:asciiTheme="minorHAnsi" w:hAnsiTheme="minorHAnsi" w:cstheme="minorHAnsi"/>
                      <w:b/>
                      <w:bCs/>
                      <w:sz w:val="18"/>
                      <w:szCs w:val="18"/>
                      <w:lang w:val="es-BO"/>
                    </w:rPr>
                    <w:t>por paquete</w:t>
                  </w:r>
                  <w:r w:rsidRPr="00351214">
                    <w:rPr>
                      <w:rFonts w:asciiTheme="minorHAnsi" w:hAnsiTheme="minorHAnsi" w:cstheme="minorHAnsi"/>
                      <w:sz w:val="18"/>
                      <w:szCs w:val="18"/>
                      <w:lang w:val="es-BO"/>
                    </w:rPr>
                    <w:t xml:space="preserve"> en las especialidades de Medicina General, Pediatría y Ginecología bajo las siguientes condiciones:</w:t>
                  </w:r>
                </w:p>
                <w:p w14:paraId="438E7E5F" w14:textId="77777777" w:rsidR="00FC1E25" w:rsidRPr="00351214" w:rsidRDefault="00FC1E25" w:rsidP="00FC1E25">
                  <w:pPr>
                    <w:rPr>
                      <w:rFonts w:asciiTheme="minorHAnsi" w:hAnsiTheme="minorHAnsi" w:cstheme="minorHAnsi"/>
                      <w:sz w:val="18"/>
                      <w:szCs w:val="18"/>
                      <w:lang w:val="es-BO"/>
                    </w:rPr>
                  </w:pPr>
                </w:p>
                <w:p w14:paraId="7541F81A" w14:textId="42B04B95" w:rsidR="0077755F" w:rsidRPr="009579FA" w:rsidRDefault="00FC1E25" w:rsidP="0077755F">
                  <w:pPr>
                    <w:rPr>
                      <w:rFonts w:asciiTheme="minorHAnsi" w:hAnsiTheme="minorHAnsi" w:cstheme="minorHAnsi"/>
                      <w:sz w:val="18"/>
                      <w:szCs w:val="18"/>
                      <w:lang w:val="es-BO"/>
                    </w:rPr>
                  </w:pPr>
                  <w:r w:rsidRPr="00351214">
                    <w:rPr>
                      <w:rFonts w:asciiTheme="minorHAnsi" w:hAnsiTheme="minorHAnsi" w:cstheme="minorHAnsi"/>
                      <w:sz w:val="18"/>
                      <w:szCs w:val="18"/>
                      <w:lang w:val="es-BO"/>
                    </w:rPr>
                    <w:t>Atención de lunes a viernes teniendo un límite de 24 pacientes por día (considerando las 3 especialidades requeridas)</w:t>
                  </w:r>
                </w:p>
              </w:tc>
            </w:tr>
            <w:tr w:rsidR="0077755F" w:rsidRPr="0077755F" w14:paraId="7891327F" w14:textId="77777777" w:rsidTr="006C01D9">
              <w:trPr>
                <w:trHeight w:val="262"/>
              </w:trPr>
              <w:tc>
                <w:tcPr>
                  <w:tcW w:w="425" w:type="dxa"/>
                </w:tcPr>
                <w:p w14:paraId="5A36AF7F" w14:textId="77777777" w:rsidR="0077755F" w:rsidRPr="003362F5" w:rsidRDefault="0077755F" w:rsidP="0077755F">
                  <w:pPr>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C</w:t>
                  </w:r>
                </w:p>
              </w:tc>
              <w:tc>
                <w:tcPr>
                  <w:tcW w:w="6340" w:type="dxa"/>
                </w:tcPr>
                <w:p w14:paraId="7EF78408" w14:textId="77777777" w:rsidR="0077755F" w:rsidRPr="003362F5" w:rsidRDefault="0077755F" w:rsidP="0077755F">
                  <w:pPr>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COMPROMISOS A ASUMIR</w:t>
                  </w:r>
                </w:p>
              </w:tc>
            </w:tr>
            <w:tr w:rsidR="0077755F" w:rsidRPr="0077755F" w14:paraId="6826FA9B" w14:textId="77777777" w:rsidTr="006C01D9">
              <w:trPr>
                <w:trHeight w:val="1271"/>
              </w:trPr>
              <w:tc>
                <w:tcPr>
                  <w:tcW w:w="425" w:type="dxa"/>
                </w:tcPr>
                <w:p w14:paraId="754B1B42" w14:textId="77777777" w:rsidR="0077755F" w:rsidRPr="003362F5" w:rsidRDefault="0077755F" w:rsidP="0077755F">
                  <w:pPr>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C.1</w:t>
                  </w:r>
                </w:p>
              </w:tc>
              <w:tc>
                <w:tcPr>
                  <w:tcW w:w="6340" w:type="dxa"/>
                </w:tcPr>
                <w:p w14:paraId="5D61AD2F" w14:textId="77777777" w:rsidR="0077755F" w:rsidRPr="003362F5" w:rsidRDefault="0077755F" w:rsidP="0077755F">
                  <w:pPr>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CONFIDENCIALIDAD</w:t>
                  </w:r>
                </w:p>
                <w:p w14:paraId="073DC7CF" w14:textId="77777777" w:rsidR="0077755F" w:rsidRPr="003362F5" w:rsidRDefault="0077755F" w:rsidP="0077755F">
                  <w:pPr>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El proponente se comprometerá: A la </w:t>
                  </w:r>
                  <w:r w:rsidRPr="003362F5">
                    <w:rPr>
                      <w:rFonts w:asciiTheme="minorHAnsi" w:hAnsiTheme="minorHAnsi" w:cstheme="minorHAnsi"/>
                      <w:b/>
                      <w:sz w:val="18"/>
                      <w:szCs w:val="18"/>
                      <w:lang w:val="es-BO"/>
                    </w:rPr>
                    <w:t xml:space="preserve">CONFIDENCIALIDAD </w:t>
                  </w:r>
                  <w:r w:rsidRPr="003362F5">
                    <w:rPr>
                      <w:rFonts w:asciiTheme="minorHAnsi" w:hAnsiTheme="minorHAnsi" w:cstheme="minorHAnsi"/>
                      <w:sz w:val="18"/>
                      <w:szCs w:val="18"/>
                      <w:lang w:val="es-BO"/>
                    </w:rPr>
                    <w:t>– Tanto el proveedor de los servicios como sus dependientes en general se obliga a mantener la confidencialidad y reserva profesional sobre historias clínicas y cualquier información, de los asegurados y beneficiarios de la Caja, a la que tenga acceso por razón de su actuación.</w:t>
                  </w:r>
                </w:p>
              </w:tc>
            </w:tr>
            <w:tr w:rsidR="0077755F" w:rsidRPr="0077755F" w14:paraId="3CC31E4A" w14:textId="77777777" w:rsidTr="006C01D9">
              <w:trPr>
                <w:trHeight w:val="1362"/>
              </w:trPr>
              <w:tc>
                <w:tcPr>
                  <w:tcW w:w="425" w:type="dxa"/>
                </w:tcPr>
                <w:p w14:paraId="3A69052B"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C.2</w:t>
                  </w:r>
                </w:p>
              </w:tc>
              <w:tc>
                <w:tcPr>
                  <w:tcW w:w="6340" w:type="dxa"/>
                </w:tcPr>
                <w:p w14:paraId="69F81BEF"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CONTINUIDAD DEL SERVICIO</w:t>
                  </w:r>
                </w:p>
                <w:p w14:paraId="6E548D71" w14:textId="2206ED75"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El proponente se comprometerá: </w:t>
                  </w:r>
                  <w:r w:rsidR="00245B40">
                    <w:rPr>
                      <w:rFonts w:asciiTheme="minorHAnsi" w:hAnsiTheme="minorHAnsi" w:cstheme="minorHAnsi"/>
                      <w:sz w:val="18"/>
                      <w:szCs w:val="18"/>
                      <w:lang w:val="es-BO"/>
                    </w:rPr>
                    <w:t xml:space="preserve">A </w:t>
                  </w:r>
                  <w:r w:rsidRPr="003362F5">
                    <w:rPr>
                      <w:rFonts w:asciiTheme="minorHAnsi" w:hAnsiTheme="minorHAnsi" w:cstheme="minorHAnsi"/>
                      <w:b/>
                      <w:sz w:val="18"/>
                      <w:szCs w:val="18"/>
                      <w:lang w:val="es-BO"/>
                    </w:rPr>
                    <w:t>GARANTI</w:t>
                  </w:r>
                  <w:r w:rsidR="00245B40">
                    <w:rPr>
                      <w:rFonts w:asciiTheme="minorHAnsi" w:hAnsiTheme="minorHAnsi" w:cstheme="minorHAnsi"/>
                      <w:b/>
                      <w:sz w:val="18"/>
                      <w:szCs w:val="18"/>
                      <w:lang w:val="es-BO"/>
                    </w:rPr>
                    <w:t>Z</w:t>
                  </w:r>
                  <w:r w:rsidRPr="003362F5">
                    <w:rPr>
                      <w:rFonts w:asciiTheme="minorHAnsi" w:hAnsiTheme="minorHAnsi" w:cstheme="minorHAnsi"/>
                      <w:b/>
                      <w:sz w:val="18"/>
                      <w:szCs w:val="18"/>
                      <w:lang w:val="es-BO"/>
                    </w:rPr>
                    <w:t>A</w:t>
                  </w:r>
                  <w:r w:rsidR="00245B40">
                    <w:rPr>
                      <w:rFonts w:asciiTheme="minorHAnsi" w:hAnsiTheme="minorHAnsi" w:cstheme="minorHAnsi"/>
                      <w:b/>
                      <w:sz w:val="18"/>
                      <w:szCs w:val="18"/>
                      <w:lang w:val="es-BO"/>
                    </w:rPr>
                    <w:t>R</w:t>
                  </w:r>
                  <w:r w:rsidRPr="003362F5">
                    <w:rPr>
                      <w:rFonts w:asciiTheme="minorHAnsi" w:hAnsiTheme="minorHAnsi" w:cstheme="minorHAnsi"/>
                      <w:b/>
                      <w:sz w:val="18"/>
                      <w:szCs w:val="18"/>
                      <w:lang w:val="es-BO"/>
                    </w:rPr>
                    <w:t xml:space="preserve"> DE CONTINUIDAD DEL SERVICIO</w:t>
                  </w:r>
                  <w:r w:rsidRPr="003362F5">
                    <w:rPr>
                      <w:rFonts w:asciiTheme="minorHAnsi" w:hAnsiTheme="minorHAnsi" w:cstheme="minorHAnsi"/>
                      <w:sz w:val="18"/>
                      <w:szCs w:val="18"/>
                      <w:lang w:val="es-BO"/>
                    </w:rPr>
                    <w:t xml:space="preserve"> – El proveedor del servicio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77755F" w:rsidRPr="0077755F" w14:paraId="16830F19" w14:textId="77777777" w:rsidTr="0077755F">
              <w:trPr>
                <w:trHeight w:val="857"/>
              </w:trPr>
              <w:tc>
                <w:tcPr>
                  <w:tcW w:w="425" w:type="dxa"/>
                </w:tcPr>
                <w:p w14:paraId="246DC8A3"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C.3</w:t>
                  </w:r>
                </w:p>
              </w:tc>
              <w:tc>
                <w:tcPr>
                  <w:tcW w:w="6340" w:type="dxa"/>
                </w:tcPr>
                <w:p w14:paraId="22B6E132"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ASPECTOS ADMINISTRATIVOS</w:t>
                  </w:r>
                </w:p>
                <w:p w14:paraId="5CE9F5AE"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El proponente se comprometerá: De contar con </w:t>
                  </w:r>
                  <w:r w:rsidRPr="003362F5">
                    <w:rPr>
                      <w:rFonts w:asciiTheme="minorHAnsi" w:hAnsiTheme="minorHAnsi" w:cstheme="minorHAnsi"/>
                      <w:b/>
                      <w:sz w:val="18"/>
                      <w:szCs w:val="18"/>
                      <w:lang w:val="es-BO"/>
                    </w:rPr>
                    <w:t>EQUIPO (S) DE COMPUTACIÓN</w:t>
                  </w:r>
                  <w:r w:rsidRPr="003362F5">
                    <w:rPr>
                      <w:rFonts w:asciiTheme="minorHAnsi" w:hAnsiTheme="minorHAnsi" w:cstheme="minorHAnsi"/>
                      <w:sz w:val="18"/>
                      <w:szCs w:val="18"/>
                      <w:lang w:val="es-BO"/>
                    </w:rPr>
                    <w:t xml:space="preserve"> con acceso a internet, apto para realizar el enlace con el software Médico de la CSBP (SAMI) y registrar la información del servicio a prestar.</w:t>
                  </w:r>
                </w:p>
              </w:tc>
            </w:tr>
            <w:tr w:rsidR="0077755F" w:rsidRPr="0077755F" w14:paraId="0FE33347" w14:textId="77777777" w:rsidTr="0077755F">
              <w:trPr>
                <w:trHeight w:val="301"/>
              </w:trPr>
              <w:tc>
                <w:tcPr>
                  <w:tcW w:w="425" w:type="dxa"/>
                </w:tcPr>
                <w:p w14:paraId="3CE6E15D"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D</w:t>
                  </w:r>
                </w:p>
              </w:tc>
              <w:tc>
                <w:tcPr>
                  <w:tcW w:w="6340" w:type="dxa"/>
                </w:tcPr>
                <w:p w14:paraId="006077DE"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OPORTUNIDAD EN LA ENTREGA DE INFORMES</w:t>
                  </w:r>
                </w:p>
              </w:tc>
            </w:tr>
            <w:tr w:rsidR="0077755F" w:rsidRPr="0077755F" w14:paraId="51AE0AD5" w14:textId="77777777" w:rsidTr="006C01D9">
              <w:trPr>
                <w:trHeight w:val="437"/>
              </w:trPr>
              <w:tc>
                <w:tcPr>
                  <w:tcW w:w="425" w:type="dxa"/>
                </w:tcPr>
                <w:p w14:paraId="1A32E40B"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D.1</w:t>
                  </w:r>
                </w:p>
              </w:tc>
              <w:tc>
                <w:tcPr>
                  <w:tcW w:w="6340" w:type="dxa"/>
                </w:tcPr>
                <w:p w14:paraId="2D633326" w14:textId="23E4730B"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Los informes mensuales deberán ser entregados durante los 5 primeros días del mes siguiente a la prestación del servicio, en Archivos </w:t>
                  </w:r>
                  <w:r w:rsidR="002912A7">
                    <w:rPr>
                      <w:rFonts w:asciiTheme="minorHAnsi" w:hAnsiTheme="minorHAnsi" w:cstheme="minorHAnsi"/>
                      <w:sz w:val="18"/>
                      <w:szCs w:val="18"/>
                      <w:lang w:val="es-BO"/>
                    </w:rPr>
                    <w:t>de la CSBP</w:t>
                  </w:r>
                  <w:r w:rsidRPr="003362F5">
                    <w:rPr>
                      <w:rFonts w:asciiTheme="minorHAnsi" w:hAnsiTheme="minorHAnsi" w:cstheme="minorHAnsi"/>
                      <w:sz w:val="18"/>
                      <w:szCs w:val="18"/>
                      <w:lang w:val="es-BO"/>
                    </w:rPr>
                    <w:t>.</w:t>
                  </w:r>
                </w:p>
              </w:tc>
            </w:tr>
            <w:tr w:rsidR="0077755F" w:rsidRPr="0077755F" w14:paraId="2AE17229" w14:textId="77777777" w:rsidTr="0077755F">
              <w:trPr>
                <w:trHeight w:val="301"/>
              </w:trPr>
              <w:tc>
                <w:tcPr>
                  <w:tcW w:w="425" w:type="dxa"/>
                </w:tcPr>
                <w:p w14:paraId="1CE26B1E"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E</w:t>
                  </w:r>
                </w:p>
              </w:tc>
              <w:tc>
                <w:tcPr>
                  <w:tcW w:w="6340" w:type="dxa"/>
                </w:tcPr>
                <w:p w14:paraId="35341A4B"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b/>
                      <w:sz w:val="18"/>
                      <w:szCs w:val="18"/>
                      <w:lang w:val="es-BO"/>
                    </w:rPr>
                    <w:t>AUTORIZACION SEDES</w:t>
                  </w:r>
                </w:p>
              </w:tc>
            </w:tr>
            <w:tr w:rsidR="0077755F" w:rsidRPr="0077755F" w14:paraId="73983AFB" w14:textId="77777777" w:rsidTr="006C01D9">
              <w:trPr>
                <w:trHeight w:val="321"/>
              </w:trPr>
              <w:tc>
                <w:tcPr>
                  <w:tcW w:w="425" w:type="dxa"/>
                </w:tcPr>
                <w:p w14:paraId="25E54A3D"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E.1</w:t>
                  </w:r>
                </w:p>
              </w:tc>
              <w:tc>
                <w:tcPr>
                  <w:tcW w:w="6340" w:type="dxa"/>
                </w:tcPr>
                <w:p w14:paraId="685DDA9A"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Autorización de funcionamiento emitida por el SEDES o certificación que se encuentre en trámite (Adjuntar Fotocopia Vigente).</w:t>
                  </w:r>
                </w:p>
              </w:tc>
            </w:tr>
            <w:tr w:rsidR="0077755F" w:rsidRPr="0077755F" w14:paraId="3CDE7C00" w14:textId="77777777" w:rsidTr="006C01D9">
              <w:trPr>
                <w:trHeight w:val="386"/>
              </w:trPr>
              <w:tc>
                <w:tcPr>
                  <w:tcW w:w="425" w:type="dxa"/>
                </w:tcPr>
                <w:p w14:paraId="321BA4BF"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F</w:t>
                  </w:r>
                </w:p>
              </w:tc>
              <w:tc>
                <w:tcPr>
                  <w:tcW w:w="6340" w:type="dxa"/>
                </w:tcPr>
                <w:p w14:paraId="698C0D13"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 xml:space="preserve">PROFESIONALES ASIGNADOS PARA LA PRESTACION DE SERVICIOS </w:t>
                  </w:r>
                  <w:r w:rsidRPr="003362F5">
                    <w:rPr>
                      <w:rFonts w:asciiTheme="minorHAnsi" w:hAnsiTheme="minorHAnsi" w:cstheme="minorHAnsi"/>
                      <w:b/>
                      <w:sz w:val="18"/>
                      <w:szCs w:val="18"/>
                    </w:rPr>
                    <w:t xml:space="preserve">EN CENTRO HOSPITALARIO </w:t>
                  </w:r>
                </w:p>
              </w:tc>
            </w:tr>
            <w:tr w:rsidR="0077755F" w:rsidRPr="0077755F" w14:paraId="4BFBC250" w14:textId="77777777" w:rsidTr="006C01D9">
              <w:trPr>
                <w:trHeight w:val="669"/>
              </w:trPr>
              <w:tc>
                <w:tcPr>
                  <w:tcW w:w="425" w:type="dxa"/>
                </w:tcPr>
                <w:p w14:paraId="3E47EDA2" w14:textId="77777777" w:rsidR="0077755F" w:rsidRPr="003362F5" w:rsidRDefault="0077755F" w:rsidP="0077755F">
                  <w:pPr>
                    <w:spacing w:after="60"/>
                    <w:jc w:val="both"/>
                    <w:rPr>
                      <w:rFonts w:asciiTheme="minorHAnsi" w:hAnsiTheme="minorHAnsi" w:cstheme="minorHAnsi"/>
                      <w:b/>
                      <w:sz w:val="18"/>
                      <w:szCs w:val="18"/>
                      <w:lang w:val="es-BO"/>
                    </w:rPr>
                  </w:pPr>
                </w:p>
              </w:tc>
              <w:tc>
                <w:tcPr>
                  <w:tcW w:w="6340" w:type="dxa"/>
                </w:tcPr>
                <w:p w14:paraId="68742D53"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El proponente deberá detallar la cantidad de personal con la que se prestará el servicio, en el caso de profesionales médicos y enfermeras los mismos deberán estar registrados en el colegio profesional que corresponde. (Adjuntar Hoja de Vida)</w:t>
                  </w:r>
                </w:p>
              </w:tc>
            </w:tr>
            <w:tr w:rsidR="0077755F" w:rsidRPr="0077755F" w14:paraId="79580375" w14:textId="77777777" w:rsidTr="006C01D9">
              <w:trPr>
                <w:trHeight w:val="1771"/>
              </w:trPr>
              <w:tc>
                <w:tcPr>
                  <w:tcW w:w="425" w:type="dxa"/>
                </w:tcPr>
                <w:p w14:paraId="145A45E4"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F.1</w:t>
                  </w:r>
                </w:p>
              </w:tc>
              <w:tc>
                <w:tcPr>
                  <w:tcW w:w="6340" w:type="dxa"/>
                </w:tcPr>
                <w:p w14:paraId="6637F299"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Profesionales Médicos Especialistas en:</w:t>
                  </w:r>
                </w:p>
                <w:p w14:paraId="0B62CF52" w14:textId="77777777" w:rsidR="0077755F" w:rsidRPr="003362F5" w:rsidRDefault="0077755F" w:rsidP="00550853">
                  <w:pPr>
                    <w:pStyle w:val="Prrafodelista"/>
                    <w:numPr>
                      <w:ilvl w:val="0"/>
                      <w:numId w:val="26"/>
                    </w:numPr>
                    <w:contextualSpacing w:val="0"/>
                    <w:rPr>
                      <w:rFonts w:asciiTheme="minorHAnsi" w:hAnsiTheme="minorHAnsi" w:cstheme="minorHAnsi"/>
                      <w:sz w:val="18"/>
                      <w:szCs w:val="18"/>
                      <w:lang w:val="es-BO"/>
                    </w:rPr>
                  </w:pPr>
                  <w:r w:rsidRPr="003362F5">
                    <w:rPr>
                      <w:rFonts w:asciiTheme="minorHAnsi" w:hAnsiTheme="minorHAnsi" w:cstheme="minorHAnsi"/>
                      <w:sz w:val="18"/>
                      <w:szCs w:val="18"/>
                      <w:lang w:val="es-BO"/>
                    </w:rPr>
                    <w:t>Medicina General</w:t>
                  </w:r>
                </w:p>
                <w:p w14:paraId="68B83A4E" w14:textId="77777777" w:rsidR="0077755F" w:rsidRPr="003362F5" w:rsidRDefault="0077755F" w:rsidP="00550853">
                  <w:pPr>
                    <w:pStyle w:val="Prrafodelista"/>
                    <w:numPr>
                      <w:ilvl w:val="0"/>
                      <w:numId w:val="26"/>
                    </w:numPr>
                    <w:contextualSpacing w:val="0"/>
                    <w:rPr>
                      <w:rFonts w:asciiTheme="minorHAnsi" w:hAnsiTheme="minorHAnsi" w:cstheme="minorHAnsi"/>
                      <w:sz w:val="18"/>
                      <w:szCs w:val="18"/>
                      <w:lang w:val="es-BO"/>
                    </w:rPr>
                  </w:pPr>
                  <w:r w:rsidRPr="003362F5">
                    <w:rPr>
                      <w:rFonts w:asciiTheme="minorHAnsi" w:hAnsiTheme="minorHAnsi" w:cstheme="minorHAnsi"/>
                      <w:sz w:val="18"/>
                      <w:szCs w:val="18"/>
                      <w:lang w:val="es-BO"/>
                    </w:rPr>
                    <w:t>Ginecología y obstetricia</w:t>
                  </w:r>
                </w:p>
                <w:p w14:paraId="7EA1A10B" w14:textId="77777777" w:rsidR="0077755F" w:rsidRPr="003362F5" w:rsidRDefault="0077755F" w:rsidP="00550853">
                  <w:pPr>
                    <w:pStyle w:val="Prrafodelista"/>
                    <w:numPr>
                      <w:ilvl w:val="0"/>
                      <w:numId w:val="28"/>
                    </w:numPr>
                    <w:spacing w:after="60"/>
                    <w:contextualSpacing w:val="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Pediatría</w:t>
                  </w:r>
                </w:p>
                <w:p w14:paraId="19AC139E"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que deberán contar con:</w:t>
                  </w:r>
                </w:p>
                <w:p w14:paraId="7979482C" w14:textId="77777777" w:rsidR="0077755F" w:rsidRPr="003362F5" w:rsidRDefault="0077755F"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Título en provisión nacional</w:t>
                  </w:r>
                </w:p>
                <w:p w14:paraId="3CD2AD88" w14:textId="77777777" w:rsidR="0077755F" w:rsidRPr="003362F5" w:rsidRDefault="0077755F"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Certificado de Especialista (Cuando corresponda)</w:t>
                  </w:r>
                </w:p>
              </w:tc>
            </w:tr>
            <w:tr w:rsidR="0077755F" w:rsidRPr="0077755F" w14:paraId="40929068" w14:textId="77777777" w:rsidTr="006C01D9">
              <w:trPr>
                <w:trHeight w:val="621"/>
              </w:trPr>
              <w:tc>
                <w:tcPr>
                  <w:tcW w:w="425" w:type="dxa"/>
                </w:tcPr>
                <w:p w14:paraId="4089A387"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F.2</w:t>
                  </w:r>
                </w:p>
              </w:tc>
              <w:tc>
                <w:tcPr>
                  <w:tcW w:w="6340" w:type="dxa"/>
                </w:tcPr>
                <w:p w14:paraId="7B534DFA"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Licenciadas y auxiliares de enfermería que deberán contar con:</w:t>
                  </w:r>
                </w:p>
                <w:p w14:paraId="45E36B27" w14:textId="77777777" w:rsidR="0077755F" w:rsidRPr="003362F5" w:rsidRDefault="0077755F" w:rsidP="00550853">
                  <w:pPr>
                    <w:pStyle w:val="Prrafodelista"/>
                    <w:numPr>
                      <w:ilvl w:val="0"/>
                      <w:numId w:val="30"/>
                    </w:numPr>
                    <w:spacing w:after="60"/>
                    <w:contextualSpacing w:val="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Título en Provisión Nacional</w:t>
                  </w:r>
                </w:p>
              </w:tc>
            </w:tr>
            <w:tr w:rsidR="0077755F" w:rsidRPr="0077755F" w14:paraId="1C971F05" w14:textId="77777777" w:rsidTr="006C01D9">
              <w:trPr>
                <w:trHeight w:val="133"/>
              </w:trPr>
              <w:tc>
                <w:tcPr>
                  <w:tcW w:w="425" w:type="dxa"/>
                </w:tcPr>
                <w:p w14:paraId="51BACC6F"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G</w:t>
                  </w:r>
                </w:p>
              </w:tc>
              <w:tc>
                <w:tcPr>
                  <w:tcW w:w="6340" w:type="dxa"/>
                </w:tcPr>
                <w:p w14:paraId="06419253"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EQUIPAMIENTO</w:t>
                  </w:r>
                </w:p>
              </w:tc>
            </w:tr>
            <w:tr w:rsidR="0077755F" w:rsidRPr="0077755F" w14:paraId="55A0C9EA" w14:textId="77777777" w:rsidTr="006C01D9">
              <w:trPr>
                <w:trHeight w:val="1414"/>
              </w:trPr>
              <w:tc>
                <w:tcPr>
                  <w:tcW w:w="425" w:type="dxa"/>
                </w:tcPr>
                <w:p w14:paraId="6C8DC460"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G.1</w:t>
                  </w:r>
                </w:p>
              </w:tc>
              <w:tc>
                <w:tcPr>
                  <w:tcW w:w="6340" w:type="dxa"/>
                </w:tcPr>
                <w:p w14:paraId="15B3949C"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Equipamiento de apoyo:</w:t>
                  </w:r>
                </w:p>
                <w:p w14:paraId="2558D05B" w14:textId="77777777" w:rsidR="0077755F" w:rsidRPr="003362F5" w:rsidRDefault="0077755F" w:rsidP="00550853">
                  <w:pPr>
                    <w:pStyle w:val="Prrafodelista"/>
                    <w:numPr>
                      <w:ilvl w:val="0"/>
                      <w:numId w:val="51"/>
                    </w:num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Equipo de reanimación</w:t>
                  </w:r>
                </w:p>
                <w:p w14:paraId="5B3E08ED" w14:textId="1C592850" w:rsidR="0077755F" w:rsidRPr="003362F5" w:rsidRDefault="0077755F" w:rsidP="00550853">
                  <w:pPr>
                    <w:pStyle w:val="Prrafodelista"/>
                    <w:numPr>
                      <w:ilvl w:val="0"/>
                      <w:numId w:val="51"/>
                    </w:num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Equipos biomé</w:t>
                  </w:r>
                  <w:r w:rsidR="0098673D">
                    <w:rPr>
                      <w:rFonts w:asciiTheme="minorHAnsi" w:hAnsiTheme="minorHAnsi" w:cstheme="minorHAnsi"/>
                      <w:sz w:val="18"/>
                      <w:szCs w:val="18"/>
                      <w:lang w:val="es-BO"/>
                    </w:rPr>
                    <w:t>d</w:t>
                  </w:r>
                  <w:r w:rsidRPr="003362F5">
                    <w:rPr>
                      <w:rFonts w:asciiTheme="minorHAnsi" w:hAnsiTheme="minorHAnsi" w:cstheme="minorHAnsi"/>
                      <w:sz w:val="18"/>
                      <w:szCs w:val="18"/>
                      <w:lang w:val="es-BO"/>
                    </w:rPr>
                    <w:t>icos básicos</w:t>
                  </w:r>
                </w:p>
                <w:p w14:paraId="75E94C14" w14:textId="77777777" w:rsidR="0077755F" w:rsidRPr="003362F5" w:rsidRDefault="0077755F" w:rsidP="00550853">
                  <w:pPr>
                    <w:pStyle w:val="Prrafodelista"/>
                    <w:numPr>
                      <w:ilvl w:val="0"/>
                      <w:numId w:val="51"/>
                    </w:num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Oxígeno y su medio de administración</w:t>
                  </w:r>
                </w:p>
                <w:p w14:paraId="12188F42" w14:textId="77777777" w:rsidR="0077755F" w:rsidRPr="003362F5" w:rsidRDefault="0077755F" w:rsidP="00550853">
                  <w:pPr>
                    <w:pStyle w:val="Prrafodelista"/>
                    <w:numPr>
                      <w:ilvl w:val="0"/>
                      <w:numId w:val="51"/>
                    </w:num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Aspirador portátil</w:t>
                  </w:r>
                </w:p>
                <w:p w14:paraId="533C9158" w14:textId="77777777" w:rsidR="0077755F" w:rsidRPr="003362F5" w:rsidRDefault="0077755F" w:rsidP="00550853">
                  <w:pPr>
                    <w:pStyle w:val="Prrafodelista"/>
                    <w:numPr>
                      <w:ilvl w:val="0"/>
                      <w:numId w:val="51"/>
                    </w:num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Material descartable: Barbijos, guantes, jeringas, gasas, etc.</w:t>
                  </w:r>
                </w:p>
              </w:tc>
            </w:tr>
            <w:tr w:rsidR="0077755F" w:rsidRPr="0077755F" w14:paraId="3AC36959" w14:textId="77777777" w:rsidTr="006C01D9">
              <w:trPr>
                <w:trHeight w:val="201"/>
              </w:trPr>
              <w:tc>
                <w:tcPr>
                  <w:tcW w:w="425" w:type="dxa"/>
                </w:tcPr>
                <w:p w14:paraId="146EF3E5"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H.</w:t>
                  </w:r>
                </w:p>
              </w:tc>
              <w:tc>
                <w:tcPr>
                  <w:tcW w:w="6340" w:type="dxa"/>
                </w:tcPr>
                <w:p w14:paraId="7F8F6284"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b/>
                      <w:sz w:val="18"/>
                      <w:szCs w:val="18"/>
                      <w:lang w:val="es-BO"/>
                    </w:rPr>
                    <w:t>INFRAESTRUCTURA</w:t>
                  </w:r>
                </w:p>
              </w:tc>
            </w:tr>
            <w:tr w:rsidR="0077755F" w:rsidRPr="0077755F" w14:paraId="1289E3E4" w14:textId="77777777" w:rsidTr="006C01D9">
              <w:trPr>
                <w:trHeight w:val="320"/>
              </w:trPr>
              <w:tc>
                <w:tcPr>
                  <w:tcW w:w="425" w:type="dxa"/>
                </w:tcPr>
                <w:p w14:paraId="75AD5DDC"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H.1</w:t>
                  </w:r>
                </w:p>
              </w:tc>
              <w:tc>
                <w:tcPr>
                  <w:tcW w:w="6340" w:type="dxa"/>
                </w:tcPr>
                <w:p w14:paraId="16F6BBA8" w14:textId="65265B2F"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Área de consulta externa </w:t>
                  </w:r>
                </w:p>
              </w:tc>
            </w:tr>
            <w:tr w:rsidR="0077755F" w:rsidRPr="0077755F" w14:paraId="7E37104A" w14:textId="77777777" w:rsidTr="006C01D9">
              <w:trPr>
                <w:trHeight w:val="268"/>
              </w:trPr>
              <w:tc>
                <w:tcPr>
                  <w:tcW w:w="425" w:type="dxa"/>
                </w:tcPr>
                <w:p w14:paraId="4EF85CB9" w14:textId="77777777" w:rsidR="0077755F" w:rsidRPr="003362F5" w:rsidRDefault="0077755F" w:rsidP="0077755F">
                  <w:pPr>
                    <w:spacing w:after="60"/>
                    <w:jc w:val="both"/>
                    <w:rPr>
                      <w:rFonts w:asciiTheme="minorHAnsi" w:hAnsiTheme="minorHAnsi" w:cstheme="minorHAnsi"/>
                      <w:b/>
                      <w:sz w:val="18"/>
                      <w:szCs w:val="18"/>
                      <w:lang w:val="es-BO"/>
                    </w:rPr>
                  </w:pPr>
                </w:p>
              </w:tc>
              <w:tc>
                <w:tcPr>
                  <w:tcW w:w="6340" w:type="dxa"/>
                </w:tcPr>
                <w:p w14:paraId="2909F635" w14:textId="7880F780" w:rsidR="0077755F" w:rsidRPr="003362F5" w:rsidRDefault="0077755F" w:rsidP="00550853">
                  <w:pPr>
                    <w:numPr>
                      <w:ilvl w:val="0"/>
                      <w:numId w:val="31"/>
                    </w:num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CONSULTORIOS CON EQUIPAMIENTO COMPLETO PARA ATENCION </w:t>
                  </w:r>
                </w:p>
              </w:tc>
            </w:tr>
            <w:tr w:rsidR="0077755F" w:rsidRPr="0077755F" w14:paraId="207AF5D3" w14:textId="77777777" w:rsidTr="006C01D9">
              <w:trPr>
                <w:trHeight w:val="272"/>
              </w:trPr>
              <w:tc>
                <w:tcPr>
                  <w:tcW w:w="425" w:type="dxa"/>
                </w:tcPr>
                <w:p w14:paraId="2178DA33"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H.2</w:t>
                  </w:r>
                </w:p>
              </w:tc>
              <w:tc>
                <w:tcPr>
                  <w:tcW w:w="6340" w:type="dxa"/>
                </w:tcPr>
                <w:p w14:paraId="34579EFC" w14:textId="0A1A80D1"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Área de servicios auxiliares de diagnóstico </w:t>
                  </w:r>
                </w:p>
              </w:tc>
            </w:tr>
            <w:tr w:rsidR="0077755F" w:rsidRPr="0077755F" w14:paraId="747DBE71" w14:textId="77777777" w:rsidTr="0077755F">
              <w:trPr>
                <w:trHeight w:val="1328"/>
              </w:trPr>
              <w:tc>
                <w:tcPr>
                  <w:tcW w:w="425" w:type="dxa"/>
                </w:tcPr>
                <w:p w14:paraId="2835760C"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H.3</w:t>
                  </w:r>
                </w:p>
              </w:tc>
              <w:tc>
                <w:tcPr>
                  <w:tcW w:w="6340" w:type="dxa"/>
                </w:tcPr>
                <w:p w14:paraId="25FE6E65"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Área de Apoyo Técnico (Especificar ambientes recepción, sala de espera, baño, etc)</w:t>
                  </w:r>
                </w:p>
                <w:p w14:paraId="2CDDEFD6" w14:textId="77777777" w:rsidR="0077755F" w:rsidRPr="003362F5" w:rsidRDefault="0077755F" w:rsidP="00550853">
                  <w:pPr>
                    <w:pStyle w:val="Prrafodelista"/>
                    <w:numPr>
                      <w:ilvl w:val="0"/>
                      <w:numId w:val="52"/>
                    </w:num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Sala de espera</w:t>
                  </w:r>
                </w:p>
                <w:p w14:paraId="5946A1BC" w14:textId="77777777" w:rsidR="0077755F" w:rsidRPr="003362F5" w:rsidRDefault="0077755F" w:rsidP="00550853">
                  <w:pPr>
                    <w:pStyle w:val="Prrafodelista"/>
                    <w:numPr>
                      <w:ilvl w:val="0"/>
                      <w:numId w:val="52"/>
                    </w:num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Baños</w:t>
                  </w:r>
                </w:p>
                <w:p w14:paraId="05B77D98" w14:textId="77777777" w:rsidR="0077755F" w:rsidRPr="003362F5" w:rsidRDefault="0077755F"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Área de administración</w:t>
                  </w:r>
                </w:p>
                <w:p w14:paraId="6B59F0F4" w14:textId="77777777" w:rsidR="0077755F" w:rsidRPr="003362F5" w:rsidRDefault="0077755F"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Depósito de materiales</w:t>
                  </w:r>
                </w:p>
              </w:tc>
            </w:tr>
          </w:tbl>
          <w:p w14:paraId="713198C3" w14:textId="77777777" w:rsidR="0050168F" w:rsidRPr="0077755F" w:rsidRDefault="0050168F" w:rsidP="004F33FD">
            <w:pPr>
              <w:rPr>
                <w:rFonts w:asciiTheme="minorHAnsi" w:hAnsiTheme="minorHAnsi" w:cs="Arial"/>
                <w:b/>
                <w:bCs/>
                <w:color w:val="000000"/>
                <w:lang w:eastAsia="es-ES"/>
              </w:rPr>
            </w:pPr>
          </w:p>
          <w:p w14:paraId="16BE692D" w14:textId="77777777" w:rsidR="0050168F" w:rsidRPr="0077755F" w:rsidRDefault="0050168F" w:rsidP="004F33FD">
            <w:pPr>
              <w:rPr>
                <w:rFonts w:asciiTheme="minorHAnsi" w:hAnsiTheme="minorHAnsi" w:cs="Arial"/>
                <w:lang w:eastAsia="es-ES"/>
              </w:rPr>
            </w:pPr>
          </w:p>
        </w:tc>
        <w:tc>
          <w:tcPr>
            <w:tcW w:w="2981" w:type="dxa"/>
            <w:tcBorders>
              <w:top w:val="nil"/>
              <w:left w:val="nil"/>
              <w:bottom w:val="single" w:sz="4" w:space="0" w:color="auto"/>
              <w:right w:val="single" w:sz="4" w:space="0" w:color="auto"/>
            </w:tcBorders>
            <w:shd w:val="clear" w:color="auto" w:fill="auto"/>
            <w:vAlign w:val="center"/>
            <w:hideMark/>
          </w:tcPr>
          <w:p w14:paraId="21D5B266" w14:textId="77777777" w:rsidR="0050168F" w:rsidRPr="00C97C11" w:rsidRDefault="0050168F" w:rsidP="004F33FD">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r>
    </w:tbl>
    <w:p w14:paraId="161C851B" w14:textId="39F69587" w:rsidR="00B276F5" w:rsidRDefault="00B276F5" w:rsidP="00B276F5">
      <w:pPr>
        <w:rPr>
          <w:rFonts w:asciiTheme="minorHAnsi" w:hAnsiTheme="minorHAnsi" w:cstheme="minorHAnsi"/>
          <w:sz w:val="22"/>
          <w:szCs w:val="22"/>
        </w:rPr>
      </w:pPr>
    </w:p>
    <w:p w14:paraId="43D32C4B" w14:textId="4D9A8F4C" w:rsidR="00BE7FF5" w:rsidRDefault="00BE7FF5" w:rsidP="00B276F5">
      <w:pPr>
        <w:rPr>
          <w:rFonts w:asciiTheme="minorHAnsi" w:hAnsiTheme="minorHAnsi" w:cstheme="minorHAnsi"/>
          <w:sz w:val="22"/>
          <w:szCs w:val="22"/>
        </w:rPr>
      </w:pPr>
    </w:p>
    <w:p w14:paraId="3D7841E8" w14:textId="49853F51" w:rsidR="006D26A6" w:rsidRDefault="006D26A6" w:rsidP="00B276F5">
      <w:pPr>
        <w:rPr>
          <w:rFonts w:asciiTheme="minorHAnsi" w:hAnsiTheme="minorHAnsi" w:cstheme="minorHAnsi"/>
          <w:sz w:val="22"/>
          <w:szCs w:val="22"/>
        </w:rPr>
      </w:pPr>
    </w:p>
    <w:p w14:paraId="17DADEB2" w14:textId="429E0517" w:rsidR="006D26A6" w:rsidRDefault="006D26A6" w:rsidP="00B276F5">
      <w:pPr>
        <w:rPr>
          <w:rFonts w:asciiTheme="minorHAnsi" w:hAnsiTheme="minorHAnsi" w:cstheme="minorHAnsi"/>
          <w:sz w:val="22"/>
          <w:szCs w:val="22"/>
        </w:rPr>
      </w:pPr>
    </w:p>
    <w:p w14:paraId="43362690" w14:textId="0F7228AC" w:rsidR="006D26A6" w:rsidRDefault="006D26A6" w:rsidP="00B276F5">
      <w:pPr>
        <w:rPr>
          <w:rFonts w:asciiTheme="minorHAnsi" w:hAnsiTheme="minorHAnsi" w:cstheme="minorHAnsi"/>
          <w:sz w:val="22"/>
          <w:szCs w:val="22"/>
        </w:rPr>
      </w:pPr>
    </w:p>
    <w:p w14:paraId="298F1777" w14:textId="77777777" w:rsidR="006D26A6" w:rsidRPr="00B276F5" w:rsidRDefault="006D26A6" w:rsidP="00B276F5">
      <w:pPr>
        <w:rPr>
          <w:rFonts w:asciiTheme="minorHAnsi" w:hAnsiTheme="minorHAnsi" w:cstheme="minorHAnsi"/>
          <w:sz w:val="22"/>
          <w:szCs w:val="22"/>
        </w:rPr>
      </w:pPr>
    </w:p>
    <w:p w14:paraId="64D6C6A6"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E8FAD51"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8F8BC32"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4D11ECC" w14:textId="75976846" w:rsidR="0050168F" w:rsidRDefault="0050168F" w:rsidP="00B276F5">
      <w:pPr>
        <w:rPr>
          <w:rFonts w:asciiTheme="minorHAnsi" w:hAnsiTheme="minorHAnsi" w:cstheme="minorHAnsi"/>
          <w:sz w:val="22"/>
          <w:szCs w:val="22"/>
        </w:rPr>
      </w:pPr>
    </w:p>
    <w:p w14:paraId="22688F16" w14:textId="77777777" w:rsidR="0050168F" w:rsidRDefault="0050168F" w:rsidP="0050168F">
      <w:pPr>
        <w:spacing w:after="60"/>
        <w:jc w:val="center"/>
        <w:rPr>
          <w:rFonts w:asciiTheme="minorHAnsi" w:hAnsiTheme="minorHAnsi" w:cs="Arial"/>
          <w:b/>
          <w:bCs/>
          <w:color w:val="000000" w:themeColor="text1"/>
        </w:rPr>
      </w:pPr>
    </w:p>
    <w:p w14:paraId="1B94D351" w14:textId="77777777" w:rsidR="003362F5" w:rsidRDefault="003362F5" w:rsidP="00245B40">
      <w:pPr>
        <w:spacing w:after="60"/>
        <w:rPr>
          <w:rFonts w:asciiTheme="minorHAnsi" w:hAnsiTheme="minorHAnsi" w:cs="Arial"/>
          <w:b/>
          <w:bCs/>
          <w:color w:val="000000" w:themeColor="text1"/>
        </w:rPr>
      </w:pPr>
    </w:p>
    <w:p w14:paraId="13EAF854" w14:textId="77777777" w:rsidR="006C01D9" w:rsidRDefault="006C01D9" w:rsidP="00245B40">
      <w:pPr>
        <w:spacing w:after="60"/>
        <w:rPr>
          <w:rFonts w:asciiTheme="minorHAnsi" w:hAnsiTheme="minorHAnsi" w:cs="Arial"/>
          <w:b/>
          <w:bCs/>
          <w:color w:val="000000" w:themeColor="text1"/>
        </w:rPr>
      </w:pPr>
    </w:p>
    <w:p w14:paraId="5B45827E" w14:textId="77777777" w:rsidR="006C01D9" w:rsidRDefault="006C01D9" w:rsidP="00245B40">
      <w:pPr>
        <w:spacing w:after="60"/>
        <w:rPr>
          <w:rFonts w:asciiTheme="minorHAnsi" w:hAnsiTheme="minorHAnsi" w:cs="Arial"/>
          <w:b/>
          <w:bCs/>
          <w:color w:val="000000" w:themeColor="text1"/>
        </w:rPr>
      </w:pPr>
    </w:p>
    <w:p w14:paraId="1D4DE3D3" w14:textId="182D43F5" w:rsidR="00D2107F" w:rsidRPr="00A81DCD" w:rsidRDefault="00D2107F" w:rsidP="00D2107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w:t>
      </w:r>
      <w:r w:rsidR="002A6246">
        <w:rPr>
          <w:rFonts w:asciiTheme="minorHAnsi" w:hAnsiTheme="minorHAnsi" w:cs="Arial"/>
          <w:b/>
          <w:bCs/>
          <w:color w:val="000000" w:themeColor="text1"/>
        </w:rPr>
        <w:t>3</w:t>
      </w:r>
      <w:r>
        <w:rPr>
          <w:rFonts w:asciiTheme="minorHAnsi" w:hAnsiTheme="minorHAnsi" w:cs="Arial"/>
          <w:b/>
          <w:bCs/>
          <w:color w:val="000000" w:themeColor="text1"/>
        </w:rPr>
        <w:t xml:space="preserve"> B</w:t>
      </w:r>
    </w:p>
    <w:p w14:paraId="5029CFB9" w14:textId="77777777" w:rsidR="00D2107F" w:rsidRPr="00B276F5" w:rsidRDefault="00D2107F" w:rsidP="00D2107F">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6F12BD47" w14:textId="77777777" w:rsidR="00D2107F" w:rsidRDefault="00D2107F" w:rsidP="00D2107F">
      <w:pPr>
        <w:spacing w:line="20" w:lineRule="atLeast"/>
        <w:jc w:val="both"/>
        <w:rPr>
          <w:rFonts w:asciiTheme="minorHAnsi" w:hAnsiTheme="minorHAnsi" w:cstheme="minorHAnsi"/>
          <w:b/>
          <w:sz w:val="22"/>
          <w:szCs w:val="22"/>
          <w:u w:val="single"/>
        </w:rPr>
      </w:pPr>
    </w:p>
    <w:p w14:paraId="3CF43B2A" w14:textId="772D8B8E" w:rsidR="00D2107F" w:rsidRPr="00D2107F" w:rsidRDefault="00D2107F" w:rsidP="00D2107F">
      <w:pPr>
        <w:pStyle w:val="Prrafodelista"/>
        <w:numPr>
          <w:ilvl w:val="3"/>
          <w:numId w:val="11"/>
        </w:numPr>
        <w:spacing w:line="20" w:lineRule="atLeast"/>
        <w:ind w:left="284" w:hanging="284"/>
        <w:jc w:val="both"/>
        <w:rPr>
          <w:rFonts w:asciiTheme="minorHAnsi" w:hAnsiTheme="minorHAnsi" w:cstheme="minorHAnsi"/>
          <w:b/>
          <w:sz w:val="22"/>
          <w:szCs w:val="22"/>
          <w:u w:val="single"/>
        </w:rPr>
      </w:pPr>
      <w:r w:rsidRPr="00D2107F">
        <w:rPr>
          <w:rFonts w:asciiTheme="minorHAnsi" w:hAnsiTheme="minorHAnsi" w:cstheme="minorHAnsi"/>
          <w:b/>
          <w:sz w:val="22"/>
          <w:szCs w:val="22"/>
          <w:u w:val="single"/>
        </w:rPr>
        <w:t xml:space="preserve">CONSULTA </w:t>
      </w:r>
      <w:r>
        <w:rPr>
          <w:rFonts w:asciiTheme="minorHAnsi" w:hAnsiTheme="minorHAnsi" w:cstheme="minorHAnsi"/>
          <w:b/>
          <w:sz w:val="22"/>
          <w:szCs w:val="22"/>
          <w:u w:val="single"/>
        </w:rPr>
        <w:t>ODONTOLÓGICA</w:t>
      </w:r>
    </w:p>
    <w:p w14:paraId="008E832B" w14:textId="77777777" w:rsidR="00D2107F" w:rsidRPr="00B276F5" w:rsidRDefault="00D2107F" w:rsidP="00D2107F">
      <w:pPr>
        <w:rPr>
          <w:rFonts w:asciiTheme="minorHAnsi" w:hAnsiTheme="minorHAnsi" w:cstheme="minorHAnsi"/>
          <w:b/>
          <w:sz w:val="22"/>
          <w:szCs w:val="22"/>
          <w:lang w:val="es-BO"/>
        </w:rPr>
      </w:pPr>
    </w:p>
    <w:tbl>
      <w:tblPr>
        <w:tblW w:w="9927" w:type="dxa"/>
        <w:jc w:val="center"/>
        <w:tblLayout w:type="fixed"/>
        <w:tblCellMar>
          <w:left w:w="70" w:type="dxa"/>
          <w:right w:w="70" w:type="dxa"/>
        </w:tblCellMar>
        <w:tblLook w:val="04A0" w:firstRow="1" w:lastRow="0" w:firstColumn="1" w:lastColumn="0" w:noHBand="0" w:noVBand="1"/>
      </w:tblPr>
      <w:tblGrid>
        <w:gridCol w:w="7508"/>
        <w:gridCol w:w="2419"/>
      </w:tblGrid>
      <w:tr w:rsidR="00D2107F" w:rsidRPr="00571076" w14:paraId="01B0B0AC" w14:textId="77777777" w:rsidTr="004E054C">
        <w:trPr>
          <w:trHeight w:val="349"/>
          <w:jc w:val="center"/>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B1FB" w14:textId="77777777" w:rsidR="00D2107F" w:rsidRPr="00571076" w:rsidRDefault="00D2107F" w:rsidP="009F6339">
            <w:pP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p w14:paraId="2A9ACE37" w14:textId="77777777" w:rsidR="00D2107F" w:rsidRPr="00571076" w:rsidRDefault="00D2107F" w:rsidP="009F6339">
            <w:pPr>
              <w:jc w:val="center"/>
              <w:rPr>
                <w:rFonts w:asciiTheme="minorHAnsi" w:hAnsiTheme="minorHAnsi" w:cs="Arial"/>
                <w:b/>
                <w:bCs/>
                <w:color w:val="000000"/>
                <w:sz w:val="18"/>
                <w:szCs w:val="18"/>
                <w:lang w:eastAsia="es-ES"/>
              </w:rPr>
            </w:pP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5E5E1" w14:textId="77777777" w:rsidR="00D2107F" w:rsidRPr="00571076" w:rsidRDefault="00D2107F" w:rsidP="009F6339">
            <w:pPr>
              <w:jc w:val="center"/>
              <w:rPr>
                <w:rFonts w:asciiTheme="minorHAnsi" w:hAnsiTheme="minorHAnsi" w:cs="Arial"/>
                <w:b/>
                <w:bCs/>
                <w:color w:val="000000"/>
                <w:sz w:val="18"/>
                <w:szCs w:val="18"/>
                <w:lang w:eastAsia="es-ES"/>
              </w:rPr>
            </w:pPr>
            <w:r>
              <w:rPr>
                <w:rFonts w:asciiTheme="minorHAnsi" w:hAnsiTheme="minorHAnsi" w:cs="Arial"/>
                <w:b/>
                <w:bCs/>
                <w:color w:val="000000"/>
                <w:sz w:val="18"/>
                <w:szCs w:val="18"/>
                <w:lang w:eastAsia="es-ES"/>
              </w:rPr>
              <w:t>PROPUESTA</w:t>
            </w:r>
          </w:p>
        </w:tc>
      </w:tr>
      <w:tr w:rsidR="00D2107F" w:rsidRPr="00C97C11" w14:paraId="3C3EF4D2" w14:textId="77777777" w:rsidTr="004E054C">
        <w:trPr>
          <w:trHeight w:val="953"/>
          <w:jc w:val="center"/>
        </w:trPr>
        <w:tc>
          <w:tcPr>
            <w:tcW w:w="7508" w:type="dxa"/>
            <w:tcBorders>
              <w:top w:val="nil"/>
              <w:left w:val="single" w:sz="4" w:space="0" w:color="auto"/>
              <w:bottom w:val="single" w:sz="4" w:space="0" w:color="auto"/>
              <w:right w:val="single" w:sz="4" w:space="0" w:color="auto"/>
            </w:tcBorders>
            <w:shd w:val="clear" w:color="auto" w:fill="auto"/>
            <w:vAlign w:val="center"/>
            <w:hideMark/>
          </w:tcPr>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
              <w:gridCol w:w="6906"/>
            </w:tblGrid>
            <w:tr w:rsidR="00987FFB" w:rsidRPr="00DE4441" w14:paraId="3F2B062E" w14:textId="77777777" w:rsidTr="006C2D81">
              <w:trPr>
                <w:trHeight w:val="227"/>
              </w:trPr>
              <w:tc>
                <w:tcPr>
                  <w:tcW w:w="425" w:type="dxa"/>
                </w:tcPr>
                <w:p w14:paraId="6DAD2047" w14:textId="77777777" w:rsidR="00987FFB" w:rsidRPr="00DE4441" w:rsidRDefault="00987FFB" w:rsidP="00987FFB">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A</w:t>
                  </w:r>
                </w:p>
              </w:tc>
              <w:tc>
                <w:tcPr>
                  <w:tcW w:w="6906" w:type="dxa"/>
                </w:tcPr>
                <w:p w14:paraId="25BC2D85" w14:textId="77777777" w:rsidR="00987FFB" w:rsidRPr="00DE4441" w:rsidRDefault="00987FFB" w:rsidP="00987FFB">
                  <w:pPr>
                    <w:spacing w:after="60"/>
                    <w:ind w:right="11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ASPECTOS GENERALES</w:t>
                  </w:r>
                </w:p>
              </w:tc>
            </w:tr>
            <w:tr w:rsidR="00987FFB" w:rsidRPr="00DE4441" w14:paraId="54935876" w14:textId="77777777" w:rsidTr="006C2D81">
              <w:trPr>
                <w:trHeight w:val="227"/>
              </w:trPr>
              <w:tc>
                <w:tcPr>
                  <w:tcW w:w="425" w:type="dxa"/>
                </w:tcPr>
                <w:p w14:paraId="7098FBC2" w14:textId="77777777" w:rsidR="00987FFB" w:rsidRPr="00DE4441" w:rsidRDefault="00987FFB" w:rsidP="00987FFB">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A.1</w:t>
                  </w:r>
                </w:p>
              </w:tc>
              <w:tc>
                <w:tcPr>
                  <w:tcW w:w="6906" w:type="dxa"/>
                </w:tcPr>
                <w:p w14:paraId="37FF34A4" w14:textId="77777777" w:rsidR="00987FFB" w:rsidRPr="00DE4441" w:rsidRDefault="00987FFB" w:rsidP="00987FFB">
                  <w:pPr>
                    <w:spacing w:after="60"/>
                    <w:ind w:right="11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proveedor deberá efectuar los procedimientos requeridos en su Centro Médico.</w:t>
                  </w:r>
                </w:p>
              </w:tc>
            </w:tr>
            <w:tr w:rsidR="00987FFB" w:rsidRPr="00DE4441" w14:paraId="69DFDDBF" w14:textId="77777777" w:rsidTr="006C2D81">
              <w:trPr>
                <w:trHeight w:val="608"/>
              </w:trPr>
              <w:tc>
                <w:tcPr>
                  <w:tcW w:w="425" w:type="dxa"/>
                </w:tcPr>
                <w:p w14:paraId="33B57B63" w14:textId="77777777" w:rsidR="00987FFB" w:rsidRPr="00DE4441" w:rsidRDefault="00987FFB" w:rsidP="00987FFB">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A.2</w:t>
                  </w:r>
                </w:p>
              </w:tc>
              <w:tc>
                <w:tcPr>
                  <w:tcW w:w="6906" w:type="dxa"/>
                </w:tcPr>
                <w:p w14:paraId="544B5A9B" w14:textId="77777777" w:rsidR="00987FFB" w:rsidRPr="00DE4441" w:rsidRDefault="00987FFB" w:rsidP="00987FFB">
                  <w:pPr>
                    <w:spacing w:after="60"/>
                    <w:ind w:right="11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Centro Médico en el cual se realizar</w:t>
                  </w:r>
                  <w:r>
                    <w:rPr>
                      <w:rFonts w:asciiTheme="minorHAnsi" w:hAnsiTheme="minorHAnsi" w:cstheme="minorHAnsi"/>
                      <w:sz w:val="18"/>
                      <w:szCs w:val="18"/>
                      <w:lang w:val="es-BO"/>
                    </w:rPr>
                    <w:t>á</w:t>
                  </w:r>
                  <w:r w:rsidRPr="00DE4441">
                    <w:rPr>
                      <w:rFonts w:asciiTheme="minorHAnsi" w:hAnsiTheme="minorHAnsi" w:cstheme="minorHAnsi"/>
                      <w:sz w:val="18"/>
                      <w:szCs w:val="18"/>
                      <w:lang w:val="es-BO"/>
                    </w:rPr>
                    <w:t xml:space="preserve">n los procedimientos deberá funcionar considerando las normas establecidas de </w:t>
                  </w:r>
                  <w:r w:rsidRPr="00DE4441">
                    <w:rPr>
                      <w:rFonts w:asciiTheme="minorHAnsi" w:hAnsiTheme="minorHAnsi" w:cstheme="minorHAnsi"/>
                      <w:b/>
                      <w:sz w:val="18"/>
                      <w:szCs w:val="18"/>
                      <w:lang w:val="es-BO"/>
                    </w:rPr>
                    <w:t xml:space="preserve">Bioseguridad. </w:t>
                  </w:r>
                </w:p>
              </w:tc>
            </w:tr>
            <w:tr w:rsidR="00987FFB" w:rsidRPr="00DE4441" w14:paraId="62927A36" w14:textId="77777777" w:rsidTr="006C2D81">
              <w:trPr>
                <w:trHeight w:val="596"/>
              </w:trPr>
              <w:tc>
                <w:tcPr>
                  <w:tcW w:w="425" w:type="dxa"/>
                </w:tcPr>
                <w:p w14:paraId="4C4AE8BD" w14:textId="77777777" w:rsidR="00987FFB" w:rsidRPr="00DE4441" w:rsidRDefault="00987FFB" w:rsidP="00987FFB">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A.3</w:t>
                  </w:r>
                </w:p>
              </w:tc>
              <w:tc>
                <w:tcPr>
                  <w:tcW w:w="6906" w:type="dxa"/>
                </w:tcPr>
                <w:p w14:paraId="70CF7A44"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El proveedor deberá solicitar los pagos de manera mensual, adjuntando la documentación que respalda la atención realizada de acuerdo a lo establecido en el Punto FORMA DE PAGO </w:t>
                  </w:r>
                </w:p>
              </w:tc>
            </w:tr>
            <w:tr w:rsidR="00987FFB" w:rsidRPr="00DE4441" w14:paraId="6E391C80" w14:textId="77777777" w:rsidTr="006C2D81">
              <w:trPr>
                <w:trHeight w:val="227"/>
              </w:trPr>
              <w:tc>
                <w:tcPr>
                  <w:tcW w:w="425" w:type="dxa"/>
                </w:tcPr>
                <w:p w14:paraId="28675F08" w14:textId="77777777" w:rsidR="00987FFB" w:rsidRPr="00DE4441" w:rsidRDefault="00987FFB" w:rsidP="00987FFB">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B</w:t>
                  </w:r>
                </w:p>
              </w:tc>
              <w:tc>
                <w:tcPr>
                  <w:tcW w:w="6906" w:type="dxa"/>
                </w:tcPr>
                <w:p w14:paraId="20B58196" w14:textId="77777777" w:rsidR="00987FFB" w:rsidRPr="00DE4441" w:rsidRDefault="00987FFB" w:rsidP="00987FFB">
                  <w:pPr>
                    <w:spacing w:after="60"/>
                    <w:jc w:val="both"/>
                    <w:rPr>
                      <w:rFonts w:asciiTheme="minorHAnsi" w:hAnsiTheme="minorHAnsi" w:cstheme="minorHAnsi"/>
                      <w:b/>
                      <w:sz w:val="18"/>
                      <w:szCs w:val="18"/>
                      <w:lang w:val="es-BO"/>
                    </w:rPr>
                  </w:pPr>
                  <w:r w:rsidRPr="003F238E">
                    <w:rPr>
                      <w:rFonts w:asciiTheme="minorHAnsi" w:hAnsiTheme="minorHAnsi" w:cstheme="minorHAnsi"/>
                      <w:b/>
                      <w:sz w:val="18"/>
                      <w:szCs w:val="18"/>
                      <w:lang w:val="es-BO"/>
                    </w:rPr>
                    <w:t>DETALLE DEL SERVICIO</w:t>
                  </w:r>
                  <w:r w:rsidRPr="00DE4441">
                    <w:rPr>
                      <w:rFonts w:asciiTheme="minorHAnsi" w:hAnsiTheme="minorHAnsi" w:cstheme="minorHAnsi"/>
                      <w:b/>
                      <w:sz w:val="18"/>
                      <w:szCs w:val="18"/>
                      <w:lang w:val="es-BO"/>
                    </w:rPr>
                    <w:t xml:space="preserve">  </w:t>
                  </w:r>
                </w:p>
              </w:tc>
            </w:tr>
            <w:tr w:rsidR="00987FFB" w:rsidRPr="00DE4441" w14:paraId="1C1E3E9C" w14:textId="77777777" w:rsidTr="006C2D81">
              <w:trPr>
                <w:trHeight w:val="139"/>
              </w:trPr>
              <w:tc>
                <w:tcPr>
                  <w:tcW w:w="425" w:type="dxa"/>
                </w:tcPr>
                <w:p w14:paraId="3A54E783" w14:textId="5A8881DB" w:rsidR="00987FFB" w:rsidRPr="00DE4441" w:rsidRDefault="00987FFB" w:rsidP="00987FFB">
                  <w:pPr>
                    <w:jc w:val="both"/>
                    <w:rPr>
                      <w:rFonts w:asciiTheme="minorHAnsi" w:hAnsiTheme="minorHAnsi" w:cstheme="minorHAnsi"/>
                      <w:sz w:val="16"/>
                      <w:szCs w:val="16"/>
                      <w:lang w:val="es-BO"/>
                    </w:rPr>
                  </w:pPr>
                  <w:r>
                    <w:rPr>
                      <w:rFonts w:asciiTheme="minorHAnsi" w:hAnsiTheme="minorHAnsi" w:cstheme="minorHAnsi"/>
                      <w:sz w:val="16"/>
                      <w:szCs w:val="16"/>
                      <w:lang w:val="es-BO"/>
                    </w:rPr>
                    <w:t>B.</w:t>
                  </w:r>
                  <w:r w:rsidR="009579FA">
                    <w:rPr>
                      <w:rFonts w:asciiTheme="minorHAnsi" w:hAnsiTheme="minorHAnsi" w:cstheme="minorHAnsi"/>
                      <w:sz w:val="16"/>
                      <w:szCs w:val="16"/>
                      <w:lang w:val="es-BO"/>
                    </w:rPr>
                    <w:t>1</w:t>
                  </w:r>
                </w:p>
              </w:tc>
              <w:tc>
                <w:tcPr>
                  <w:tcW w:w="6906" w:type="dxa"/>
                  <w:vAlign w:val="bottom"/>
                </w:tcPr>
                <w:p w14:paraId="664264B4" w14:textId="77777777" w:rsidR="00987FFB" w:rsidRPr="00DE4441" w:rsidRDefault="00987FFB" w:rsidP="00987FFB">
                  <w:pPr>
                    <w:rPr>
                      <w:rFonts w:asciiTheme="minorHAnsi" w:hAnsiTheme="minorHAnsi" w:cstheme="minorHAnsi"/>
                      <w:sz w:val="18"/>
                      <w:szCs w:val="18"/>
                      <w:lang w:val="es-BO"/>
                    </w:rPr>
                  </w:pPr>
                  <w:r w:rsidRPr="00C252F7">
                    <w:rPr>
                      <w:rFonts w:asciiTheme="minorHAnsi" w:hAnsiTheme="minorHAnsi" w:cstheme="minorHAnsi"/>
                      <w:sz w:val="18"/>
                      <w:szCs w:val="18"/>
                      <w:lang w:val="es-BO"/>
                    </w:rPr>
                    <w:t>Emergencias endodónticas niños y adultos (extirpación paquete vasculo nervioso, des obturación de conducto, drenaje de absceso)</w:t>
                  </w:r>
                </w:p>
              </w:tc>
            </w:tr>
            <w:tr w:rsidR="00987FFB" w:rsidRPr="00DE4441" w14:paraId="100CD705" w14:textId="77777777" w:rsidTr="006C2D81">
              <w:trPr>
                <w:trHeight w:val="139"/>
              </w:trPr>
              <w:tc>
                <w:tcPr>
                  <w:tcW w:w="425" w:type="dxa"/>
                </w:tcPr>
                <w:p w14:paraId="4F54ABC1" w14:textId="5FF50667" w:rsidR="00987FFB" w:rsidRPr="00DE4441" w:rsidRDefault="00987FFB" w:rsidP="00987FFB">
                  <w:pPr>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9579FA">
                    <w:rPr>
                      <w:rFonts w:asciiTheme="minorHAnsi" w:hAnsiTheme="minorHAnsi" w:cstheme="minorHAnsi"/>
                      <w:sz w:val="16"/>
                      <w:szCs w:val="16"/>
                      <w:lang w:val="es-BO"/>
                    </w:rPr>
                    <w:t>2</w:t>
                  </w:r>
                </w:p>
              </w:tc>
              <w:tc>
                <w:tcPr>
                  <w:tcW w:w="6906" w:type="dxa"/>
                  <w:vAlign w:val="bottom"/>
                </w:tcPr>
                <w:p w14:paraId="7E4DF715" w14:textId="77777777" w:rsidR="00987FFB" w:rsidRPr="00DE4441" w:rsidRDefault="00987FFB" w:rsidP="00987FFB">
                  <w:pPr>
                    <w:rPr>
                      <w:rFonts w:asciiTheme="minorHAnsi" w:hAnsiTheme="minorHAnsi" w:cstheme="minorHAnsi"/>
                      <w:sz w:val="18"/>
                      <w:szCs w:val="18"/>
                      <w:lang w:val="es-BO"/>
                    </w:rPr>
                  </w:pPr>
                  <w:r w:rsidRPr="00C252F7">
                    <w:rPr>
                      <w:rFonts w:asciiTheme="minorHAnsi" w:hAnsiTheme="minorHAnsi" w:cstheme="minorHAnsi"/>
                      <w:sz w:val="18"/>
                      <w:szCs w:val="18"/>
                      <w:lang w:val="es-BO"/>
                    </w:rPr>
                    <w:t xml:space="preserve">Tratamiento de caries con Resinas niños y adultos </w:t>
                  </w:r>
                  <w:r w:rsidRPr="00C252F7">
                    <w:rPr>
                      <w:rFonts w:asciiTheme="minorHAnsi" w:hAnsiTheme="minorHAnsi" w:cstheme="minorHAnsi"/>
                      <w:sz w:val="18"/>
                      <w:szCs w:val="18"/>
                      <w:lang w:val="es-BO"/>
                    </w:rPr>
                    <w:tab/>
                    <w:t xml:space="preserve">Simples y compuestas                                                                  </w:t>
                  </w:r>
                </w:p>
              </w:tc>
            </w:tr>
            <w:tr w:rsidR="00987FFB" w:rsidRPr="00DE4441" w14:paraId="5195FD32" w14:textId="77777777" w:rsidTr="006C2D81">
              <w:trPr>
                <w:trHeight w:val="139"/>
              </w:trPr>
              <w:tc>
                <w:tcPr>
                  <w:tcW w:w="425" w:type="dxa"/>
                </w:tcPr>
                <w:p w14:paraId="57A18DFE" w14:textId="60AC31FF" w:rsidR="00987FFB" w:rsidRPr="00DE4441" w:rsidRDefault="00987FFB" w:rsidP="00987FFB">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9579FA">
                    <w:rPr>
                      <w:rFonts w:asciiTheme="minorHAnsi" w:hAnsiTheme="minorHAnsi" w:cstheme="minorHAnsi"/>
                      <w:sz w:val="16"/>
                      <w:szCs w:val="16"/>
                      <w:lang w:val="es-BO"/>
                    </w:rPr>
                    <w:t>3</w:t>
                  </w:r>
                </w:p>
              </w:tc>
              <w:tc>
                <w:tcPr>
                  <w:tcW w:w="6906" w:type="dxa"/>
                  <w:vAlign w:val="bottom"/>
                </w:tcPr>
                <w:p w14:paraId="6BD1256F" w14:textId="77777777" w:rsidR="00987FFB" w:rsidRPr="00DE4441" w:rsidRDefault="00987FFB" w:rsidP="00987FFB">
                  <w:pPr>
                    <w:rPr>
                      <w:rFonts w:asciiTheme="minorHAnsi" w:hAnsiTheme="minorHAnsi" w:cstheme="minorHAnsi"/>
                      <w:sz w:val="18"/>
                      <w:szCs w:val="18"/>
                      <w:lang w:val="es-BO"/>
                    </w:rPr>
                  </w:pPr>
                  <w:r w:rsidRPr="00C252F7">
                    <w:rPr>
                      <w:rFonts w:asciiTheme="minorHAnsi" w:hAnsiTheme="minorHAnsi" w:cstheme="minorHAnsi"/>
                      <w:sz w:val="18"/>
                      <w:szCs w:val="18"/>
                      <w:lang w:val="es-BO"/>
                    </w:rPr>
                    <w:t>Extracciones Dentarias Simples</w:t>
                  </w:r>
                  <w:r w:rsidRPr="00C252F7">
                    <w:rPr>
                      <w:rFonts w:asciiTheme="minorHAnsi" w:hAnsiTheme="minorHAnsi" w:cstheme="minorHAnsi"/>
                      <w:sz w:val="18"/>
                      <w:szCs w:val="18"/>
                      <w:lang w:val="es-BO"/>
                    </w:rPr>
                    <w:tab/>
                    <w:t xml:space="preserve">Niños y adultos </w:t>
                  </w:r>
                </w:p>
              </w:tc>
            </w:tr>
            <w:tr w:rsidR="00987FFB" w:rsidRPr="00DE4441" w14:paraId="311322B5" w14:textId="77777777" w:rsidTr="006C2D81">
              <w:trPr>
                <w:trHeight w:val="139"/>
              </w:trPr>
              <w:tc>
                <w:tcPr>
                  <w:tcW w:w="425" w:type="dxa"/>
                </w:tcPr>
                <w:p w14:paraId="021F5A55" w14:textId="2A765FF2" w:rsidR="00987FFB" w:rsidRPr="00DE4441" w:rsidRDefault="00987FFB" w:rsidP="00987FFB">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9579FA">
                    <w:rPr>
                      <w:rFonts w:asciiTheme="minorHAnsi" w:hAnsiTheme="minorHAnsi" w:cstheme="minorHAnsi"/>
                      <w:sz w:val="16"/>
                      <w:szCs w:val="16"/>
                      <w:lang w:val="es-BO"/>
                    </w:rPr>
                    <w:t>4</w:t>
                  </w:r>
                </w:p>
              </w:tc>
              <w:tc>
                <w:tcPr>
                  <w:tcW w:w="6906" w:type="dxa"/>
                  <w:vAlign w:val="bottom"/>
                </w:tcPr>
                <w:p w14:paraId="07D92954" w14:textId="77777777" w:rsidR="00987FFB" w:rsidRPr="00DE4441" w:rsidRDefault="00987FFB" w:rsidP="00987FFB">
                  <w:pPr>
                    <w:rPr>
                      <w:rFonts w:asciiTheme="minorHAnsi" w:hAnsiTheme="minorHAnsi" w:cstheme="minorHAnsi"/>
                      <w:sz w:val="18"/>
                      <w:szCs w:val="18"/>
                      <w:lang w:val="es-BO"/>
                    </w:rPr>
                  </w:pPr>
                  <w:r w:rsidRPr="00C252F7">
                    <w:rPr>
                      <w:rFonts w:asciiTheme="minorHAnsi" w:hAnsiTheme="minorHAnsi" w:cstheme="minorHAnsi"/>
                      <w:sz w:val="18"/>
                      <w:szCs w:val="18"/>
                      <w:lang w:val="es-BO"/>
                    </w:rPr>
                    <w:t xml:space="preserve">Aplicación de cariostatico </w:t>
                  </w:r>
                </w:p>
              </w:tc>
            </w:tr>
            <w:tr w:rsidR="00987FFB" w:rsidRPr="00DE4441" w14:paraId="7F62C086" w14:textId="77777777" w:rsidTr="006C2D81">
              <w:trPr>
                <w:trHeight w:val="139"/>
              </w:trPr>
              <w:tc>
                <w:tcPr>
                  <w:tcW w:w="425" w:type="dxa"/>
                </w:tcPr>
                <w:p w14:paraId="46274426" w14:textId="61ADC5EE" w:rsidR="00987FFB" w:rsidRPr="00DE4441" w:rsidRDefault="00987FFB" w:rsidP="00987FFB">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9579FA">
                    <w:rPr>
                      <w:rFonts w:asciiTheme="minorHAnsi" w:hAnsiTheme="minorHAnsi" w:cstheme="minorHAnsi"/>
                      <w:sz w:val="16"/>
                      <w:szCs w:val="16"/>
                      <w:lang w:val="es-BO"/>
                    </w:rPr>
                    <w:t>5</w:t>
                  </w:r>
                </w:p>
              </w:tc>
              <w:tc>
                <w:tcPr>
                  <w:tcW w:w="6906" w:type="dxa"/>
                  <w:vAlign w:val="bottom"/>
                </w:tcPr>
                <w:p w14:paraId="6B6E3E8E" w14:textId="77777777" w:rsidR="00987FFB" w:rsidRPr="00DE4441" w:rsidRDefault="00987FFB" w:rsidP="00987FFB">
                  <w:pPr>
                    <w:rPr>
                      <w:rFonts w:asciiTheme="minorHAnsi" w:hAnsiTheme="minorHAnsi" w:cstheme="minorHAnsi"/>
                      <w:sz w:val="18"/>
                      <w:szCs w:val="18"/>
                      <w:lang w:val="es-BO"/>
                    </w:rPr>
                  </w:pPr>
                  <w:r w:rsidRPr="00C252F7">
                    <w:rPr>
                      <w:rFonts w:asciiTheme="minorHAnsi" w:hAnsiTheme="minorHAnsi" w:cstheme="minorHAnsi"/>
                      <w:sz w:val="18"/>
                      <w:szCs w:val="18"/>
                      <w:lang w:val="es-BO"/>
                    </w:rPr>
                    <w:t xml:space="preserve">Atención de emergencias </w:t>
                  </w:r>
                </w:p>
              </w:tc>
            </w:tr>
            <w:tr w:rsidR="00987FFB" w:rsidRPr="00DE4441" w14:paraId="2E2B504F" w14:textId="77777777" w:rsidTr="006C2D81">
              <w:trPr>
                <w:trHeight w:val="139"/>
              </w:trPr>
              <w:tc>
                <w:tcPr>
                  <w:tcW w:w="425" w:type="dxa"/>
                </w:tcPr>
                <w:p w14:paraId="0A80C719" w14:textId="2A896A99" w:rsidR="00987FFB" w:rsidRPr="00DE4441" w:rsidRDefault="00987FFB" w:rsidP="00987FFB">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9579FA">
                    <w:rPr>
                      <w:rFonts w:asciiTheme="minorHAnsi" w:hAnsiTheme="minorHAnsi" w:cstheme="minorHAnsi"/>
                      <w:sz w:val="16"/>
                      <w:szCs w:val="16"/>
                      <w:lang w:val="es-BO"/>
                    </w:rPr>
                    <w:t>6</w:t>
                  </w:r>
                </w:p>
              </w:tc>
              <w:tc>
                <w:tcPr>
                  <w:tcW w:w="6906" w:type="dxa"/>
                  <w:vAlign w:val="bottom"/>
                </w:tcPr>
                <w:p w14:paraId="0962CBA6" w14:textId="77777777" w:rsidR="00987FFB" w:rsidRPr="00DE4441" w:rsidRDefault="00987FFB" w:rsidP="00987FFB">
                  <w:pPr>
                    <w:rPr>
                      <w:rFonts w:asciiTheme="minorHAnsi" w:hAnsiTheme="minorHAnsi" w:cstheme="minorHAnsi"/>
                      <w:sz w:val="18"/>
                      <w:szCs w:val="18"/>
                      <w:lang w:val="es-BO"/>
                    </w:rPr>
                  </w:pPr>
                  <w:r w:rsidRPr="00C252F7">
                    <w:rPr>
                      <w:rFonts w:asciiTheme="minorHAnsi" w:hAnsiTheme="minorHAnsi" w:cstheme="minorHAnsi"/>
                      <w:sz w:val="18"/>
                      <w:szCs w:val="18"/>
                      <w:lang w:val="es-BO"/>
                    </w:rPr>
                    <w:t>Radiografías peri Apicales</w:t>
                  </w:r>
                </w:p>
              </w:tc>
            </w:tr>
            <w:tr w:rsidR="00987FFB" w:rsidRPr="00DE4441" w14:paraId="658BD8AE" w14:textId="77777777" w:rsidTr="006C2D81">
              <w:trPr>
                <w:trHeight w:val="227"/>
              </w:trPr>
              <w:tc>
                <w:tcPr>
                  <w:tcW w:w="425" w:type="dxa"/>
                </w:tcPr>
                <w:p w14:paraId="624598CD" w14:textId="77777777" w:rsidR="00987FFB" w:rsidRPr="00DE4441" w:rsidRDefault="00987FFB" w:rsidP="00987FFB">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C</w:t>
                  </w:r>
                </w:p>
              </w:tc>
              <w:tc>
                <w:tcPr>
                  <w:tcW w:w="6906" w:type="dxa"/>
                </w:tcPr>
                <w:p w14:paraId="2303D840" w14:textId="77777777" w:rsidR="00987FFB" w:rsidRPr="00DE4441" w:rsidRDefault="00987FFB" w:rsidP="00987FFB">
                  <w:pPr>
                    <w:spacing w:after="60"/>
                    <w:jc w:val="both"/>
                    <w:rPr>
                      <w:rFonts w:asciiTheme="minorHAnsi" w:hAnsiTheme="minorHAnsi" w:cstheme="minorHAnsi"/>
                      <w:b/>
                      <w:sz w:val="18"/>
                      <w:szCs w:val="18"/>
                      <w:lang w:val="es-BO"/>
                    </w:rPr>
                  </w:pPr>
                  <w:r w:rsidRPr="00F9619D">
                    <w:rPr>
                      <w:rFonts w:asciiTheme="minorHAnsi" w:hAnsiTheme="minorHAnsi" w:cstheme="minorHAnsi"/>
                      <w:b/>
                      <w:sz w:val="18"/>
                      <w:szCs w:val="18"/>
                      <w:lang w:val="es-BO"/>
                    </w:rPr>
                    <w:t>COMPROMISOS A A</w:t>
                  </w:r>
                  <w:r w:rsidRPr="00DE4441">
                    <w:rPr>
                      <w:rFonts w:asciiTheme="minorHAnsi" w:hAnsiTheme="minorHAnsi" w:cstheme="minorHAnsi"/>
                      <w:b/>
                      <w:sz w:val="18"/>
                      <w:szCs w:val="18"/>
                      <w:lang w:val="es-BO"/>
                    </w:rPr>
                    <w:t>SUMIR</w:t>
                  </w:r>
                </w:p>
              </w:tc>
            </w:tr>
            <w:tr w:rsidR="00987FFB" w:rsidRPr="00DE4441" w14:paraId="7D1D9DA9" w14:textId="77777777" w:rsidTr="006C2D81">
              <w:trPr>
                <w:trHeight w:val="1003"/>
              </w:trPr>
              <w:tc>
                <w:tcPr>
                  <w:tcW w:w="425" w:type="dxa"/>
                </w:tcPr>
                <w:p w14:paraId="4104655A"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C.1</w:t>
                  </w:r>
                </w:p>
              </w:tc>
              <w:tc>
                <w:tcPr>
                  <w:tcW w:w="6906" w:type="dxa"/>
                </w:tcPr>
                <w:p w14:paraId="60B0F4E0" w14:textId="77777777" w:rsidR="00987FFB" w:rsidRPr="00DE4441" w:rsidRDefault="00987FFB" w:rsidP="00987FFB">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CONFIDENCIALIDAD</w:t>
                  </w:r>
                </w:p>
                <w:p w14:paraId="7FAF24A4"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tanto como sus dependientes en general se obliga a mantener la confidencialidad y reserva profesional sobre historias clínicas y cualquier información, de los asegurados y beneficiarios de la Caja, a la que tenga acceso por razón de su actuación.</w:t>
                  </w:r>
                </w:p>
              </w:tc>
            </w:tr>
            <w:tr w:rsidR="00987FFB" w:rsidRPr="00DE4441" w14:paraId="408377ED" w14:textId="77777777" w:rsidTr="006C2D81">
              <w:trPr>
                <w:trHeight w:val="1003"/>
              </w:trPr>
              <w:tc>
                <w:tcPr>
                  <w:tcW w:w="425" w:type="dxa"/>
                </w:tcPr>
                <w:p w14:paraId="743666C9"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C.2</w:t>
                  </w:r>
                </w:p>
              </w:tc>
              <w:tc>
                <w:tcPr>
                  <w:tcW w:w="6906" w:type="dxa"/>
                </w:tcPr>
                <w:p w14:paraId="661219BD" w14:textId="77777777" w:rsidR="00987FFB" w:rsidRPr="00DE4441" w:rsidRDefault="00987FFB" w:rsidP="00987FFB">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CONTINUIDAD DEL SERVICIO</w:t>
                  </w:r>
                </w:p>
                <w:p w14:paraId="5F725714"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debe establecer compromiso que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987FFB" w:rsidRPr="00F8345A" w14:paraId="1A47DD90" w14:textId="77777777" w:rsidTr="006C2D81">
              <w:trPr>
                <w:trHeight w:val="503"/>
              </w:trPr>
              <w:tc>
                <w:tcPr>
                  <w:tcW w:w="425" w:type="dxa"/>
                </w:tcPr>
                <w:p w14:paraId="0E9C9AE3" w14:textId="77777777" w:rsidR="00987FFB" w:rsidRDefault="00987FFB" w:rsidP="00987FFB">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C.3</w:t>
                  </w:r>
                </w:p>
              </w:tc>
              <w:tc>
                <w:tcPr>
                  <w:tcW w:w="6906" w:type="dxa"/>
                </w:tcPr>
                <w:p w14:paraId="28EEBD80" w14:textId="77777777" w:rsidR="00987FFB" w:rsidRPr="00B82E94" w:rsidRDefault="00987FFB" w:rsidP="00987FFB">
                  <w:pPr>
                    <w:spacing w:after="60"/>
                    <w:jc w:val="both"/>
                    <w:rPr>
                      <w:rFonts w:asciiTheme="minorHAnsi" w:hAnsiTheme="minorHAnsi" w:cstheme="minorHAnsi"/>
                      <w:b/>
                      <w:sz w:val="18"/>
                      <w:szCs w:val="18"/>
                      <w:lang w:val="es-BO"/>
                    </w:rPr>
                  </w:pPr>
                  <w:r w:rsidRPr="00B82E94">
                    <w:rPr>
                      <w:rFonts w:asciiTheme="minorHAnsi" w:hAnsiTheme="minorHAnsi" w:cstheme="minorHAnsi"/>
                      <w:b/>
                      <w:sz w:val="18"/>
                      <w:szCs w:val="18"/>
                      <w:lang w:val="es-BO"/>
                    </w:rPr>
                    <w:t>HORARIOS DE ATENCION</w:t>
                  </w:r>
                </w:p>
                <w:p w14:paraId="69E89277" w14:textId="4F18242A" w:rsidR="00987FFB" w:rsidRPr="00F8345A" w:rsidRDefault="009579FA" w:rsidP="00987FFB">
                  <w:pPr>
                    <w:spacing w:after="60"/>
                    <w:jc w:val="both"/>
                    <w:rPr>
                      <w:rFonts w:asciiTheme="minorHAnsi" w:hAnsiTheme="minorHAnsi" w:cstheme="minorHAnsi"/>
                      <w:b/>
                      <w:lang w:val="es-BO"/>
                    </w:rPr>
                  </w:pPr>
                  <w:r w:rsidRPr="009579FA">
                    <w:rPr>
                      <w:rFonts w:asciiTheme="minorHAnsi" w:hAnsiTheme="minorHAnsi" w:cstheme="minorHAnsi"/>
                      <w:lang w:val="es-BO"/>
                    </w:rPr>
                    <w:t>De lunes a viernes (1 a 2 pacientes por día)</w:t>
                  </w:r>
                </w:p>
              </w:tc>
            </w:tr>
            <w:tr w:rsidR="00987FFB" w:rsidRPr="00012D8B" w14:paraId="0A2C7BB4" w14:textId="77777777" w:rsidTr="006C2D81">
              <w:trPr>
                <w:trHeight w:val="388"/>
              </w:trPr>
              <w:tc>
                <w:tcPr>
                  <w:tcW w:w="425" w:type="dxa"/>
                </w:tcPr>
                <w:p w14:paraId="520B9A3A" w14:textId="77777777" w:rsidR="00987FFB" w:rsidRPr="00012D8B" w:rsidRDefault="00987FFB" w:rsidP="00987FFB">
                  <w:pPr>
                    <w:spacing w:after="60"/>
                    <w:jc w:val="both"/>
                    <w:rPr>
                      <w:rFonts w:asciiTheme="minorHAnsi" w:hAnsiTheme="minorHAnsi" w:cstheme="minorHAnsi"/>
                      <w:sz w:val="18"/>
                      <w:szCs w:val="18"/>
                      <w:highlight w:val="yellow"/>
                      <w:lang w:val="es-BO"/>
                    </w:rPr>
                  </w:pPr>
                  <w:r>
                    <w:rPr>
                      <w:rFonts w:asciiTheme="minorHAnsi" w:hAnsiTheme="minorHAnsi" w:cstheme="minorHAnsi"/>
                      <w:sz w:val="18"/>
                      <w:szCs w:val="18"/>
                      <w:lang w:val="es-BO"/>
                    </w:rPr>
                    <w:t>D</w:t>
                  </w:r>
                </w:p>
              </w:tc>
              <w:tc>
                <w:tcPr>
                  <w:tcW w:w="6906" w:type="dxa"/>
                </w:tcPr>
                <w:p w14:paraId="222896C3" w14:textId="77777777" w:rsidR="00987FFB" w:rsidRPr="00012D8B" w:rsidRDefault="00987FFB" w:rsidP="00987FFB">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OPORTUNIDAD EN LA ENTREGA DE INFORMES</w:t>
                  </w:r>
                </w:p>
              </w:tc>
            </w:tr>
            <w:tr w:rsidR="00987FFB" w:rsidRPr="00012D8B" w14:paraId="2606463A" w14:textId="77777777" w:rsidTr="006C2D81">
              <w:trPr>
                <w:trHeight w:val="503"/>
              </w:trPr>
              <w:tc>
                <w:tcPr>
                  <w:tcW w:w="425" w:type="dxa"/>
                </w:tcPr>
                <w:p w14:paraId="67925918" w14:textId="77777777" w:rsidR="00987FFB" w:rsidRPr="00DE4441" w:rsidRDefault="00987FFB" w:rsidP="00987FFB">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D.1</w:t>
                  </w:r>
                </w:p>
              </w:tc>
              <w:tc>
                <w:tcPr>
                  <w:tcW w:w="6906" w:type="dxa"/>
                </w:tcPr>
                <w:p w14:paraId="7470CA1A" w14:textId="77777777" w:rsidR="00987FFB" w:rsidRPr="00012D8B" w:rsidRDefault="00987FFB" w:rsidP="00987FFB">
                  <w:pPr>
                    <w:spacing w:after="60"/>
                    <w:jc w:val="both"/>
                    <w:rPr>
                      <w:rFonts w:asciiTheme="minorHAnsi" w:hAnsiTheme="minorHAnsi" w:cstheme="minorHAnsi"/>
                      <w:b/>
                      <w:sz w:val="18"/>
                      <w:szCs w:val="18"/>
                      <w:u w:val="single"/>
                      <w:lang w:val="es-BO"/>
                    </w:rPr>
                  </w:pPr>
                  <w:r w:rsidRPr="00EA43C7">
                    <w:rPr>
                      <w:rFonts w:asciiTheme="minorHAnsi" w:hAnsiTheme="minorHAnsi" w:cstheme="minorHAnsi"/>
                      <w:sz w:val="18"/>
                      <w:szCs w:val="18"/>
                      <w:lang w:val="es-BO"/>
                    </w:rPr>
                    <w:t>Los Informes mensuales deberán ser entregados durante los cinco primeros días del mes siguiente a la prestación del servicio.</w:t>
                  </w:r>
                </w:p>
              </w:tc>
            </w:tr>
            <w:tr w:rsidR="00987FFB" w:rsidRPr="00B82E94" w14:paraId="5B5AA485" w14:textId="77777777" w:rsidTr="006C2D81">
              <w:trPr>
                <w:trHeight w:val="404"/>
              </w:trPr>
              <w:tc>
                <w:tcPr>
                  <w:tcW w:w="425" w:type="dxa"/>
                </w:tcPr>
                <w:p w14:paraId="0C189B37" w14:textId="459A60B9" w:rsidR="00987FFB" w:rsidRPr="00B82E94" w:rsidRDefault="002912A7" w:rsidP="00987FFB">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E</w:t>
                  </w:r>
                </w:p>
              </w:tc>
              <w:tc>
                <w:tcPr>
                  <w:tcW w:w="6906" w:type="dxa"/>
                </w:tcPr>
                <w:p w14:paraId="27073A77" w14:textId="77777777" w:rsidR="00987FFB" w:rsidRPr="00B82E94" w:rsidRDefault="00987FFB" w:rsidP="00987FFB">
                  <w:pPr>
                    <w:autoSpaceDE w:val="0"/>
                    <w:autoSpaceDN w:val="0"/>
                    <w:adjustRightInd w:val="0"/>
                    <w:spacing w:after="200" w:line="276" w:lineRule="auto"/>
                    <w:contextualSpacing/>
                    <w:jc w:val="both"/>
                    <w:rPr>
                      <w:rFonts w:asciiTheme="minorHAnsi" w:eastAsiaTheme="minorEastAsia" w:hAnsiTheme="minorHAnsi" w:cstheme="minorHAnsi"/>
                      <w:b/>
                      <w:bCs/>
                      <w:sz w:val="18"/>
                      <w:szCs w:val="18"/>
                      <w:lang w:val="es-BO" w:eastAsia="es-BO"/>
                    </w:rPr>
                  </w:pPr>
                  <w:r w:rsidRPr="00B82E94">
                    <w:rPr>
                      <w:rFonts w:asciiTheme="minorHAnsi" w:eastAsiaTheme="minorEastAsia" w:hAnsiTheme="minorHAnsi" w:cstheme="minorHAnsi"/>
                      <w:b/>
                      <w:bCs/>
                      <w:sz w:val="18"/>
                      <w:szCs w:val="18"/>
                      <w:lang w:val="es-BO" w:eastAsia="es-BO"/>
                    </w:rPr>
                    <w:t>AUTORIZACION SEDES</w:t>
                  </w:r>
                </w:p>
              </w:tc>
            </w:tr>
            <w:tr w:rsidR="00987FFB" w:rsidRPr="00DE4441" w14:paraId="170BB3B3" w14:textId="77777777" w:rsidTr="006C2D81">
              <w:trPr>
                <w:trHeight w:val="404"/>
              </w:trPr>
              <w:tc>
                <w:tcPr>
                  <w:tcW w:w="425" w:type="dxa"/>
                </w:tcPr>
                <w:p w14:paraId="3F66727C" w14:textId="3BB97BCB" w:rsidR="00987FFB" w:rsidRPr="00B82E94" w:rsidRDefault="002912A7" w:rsidP="00987FFB">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E</w:t>
                  </w:r>
                  <w:r w:rsidR="00987FFB" w:rsidRPr="00B82E94">
                    <w:rPr>
                      <w:rFonts w:asciiTheme="minorHAnsi" w:hAnsiTheme="minorHAnsi" w:cstheme="minorHAnsi"/>
                      <w:b/>
                      <w:sz w:val="18"/>
                      <w:szCs w:val="18"/>
                      <w:lang w:val="es-BO"/>
                    </w:rPr>
                    <w:t>.1</w:t>
                  </w:r>
                </w:p>
              </w:tc>
              <w:tc>
                <w:tcPr>
                  <w:tcW w:w="6906" w:type="dxa"/>
                </w:tcPr>
                <w:p w14:paraId="5842D5AA" w14:textId="77777777" w:rsidR="00987FFB" w:rsidRPr="00DE4441" w:rsidRDefault="00987FFB" w:rsidP="00987FFB">
                  <w:pPr>
                    <w:autoSpaceDE w:val="0"/>
                    <w:autoSpaceDN w:val="0"/>
                    <w:adjustRightInd w:val="0"/>
                    <w:spacing w:after="200" w:line="276" w:lineRule="auto"/>
                    <w:contextualSpacing/>
                    <w:jc w:val="both"/>
                    <w:rPr>
                      <w:rFonts w:asciiTheme="minorHAnsi" w:eastAsiaTheme="minorEastAsia" w:hAnsiTheme="minorHAnsi" w:cstheme="minorHAnsi"/>
                      <w:b/>
                      <w:sz w:val="18"/>
                      <w:szCs w:val="18"/>
                      <w:u w:val="single"/>
                      <w:lang w:val="es-BO" w:eastAsia="es-BO"/>
                    </w:rPr>
                  </w:pPr>
                  <w:r w:rsidRPr="00DE4441">
                    <w:rPr>
                      <w:rFonts w:asciiTheme="minorHAnsi" w:eastAsiaTheme="minorEastAsia" w:hAnsiTheme="minorHAnsi" w:cstheme="minorHAnsi"/>
                      <w:sz w:val="18"/>
                      <w:szCs w:val="18"/>
                      <w:lang w:val="es-BO" w:eastAsia="es-BO"/>
                    </w:rPr>
                    <w:t>El Centro deberá contar con la Autorización de funcionamiento emitida por el SEDES o tramite en proceso (Adjuntar Fotocopia Vigente).</w:t>
                  </w:r>
                </w:p>
              </w:tc>
            </w:tr>
            <w:tr w:rsidR="00987FFB" w:rsidRPr="00DE4441" w14:paraId="4D068828" w14:textId="77777777" w:rsidTr="006C2D81">
              <w:trPr>
                <w:trHeight w:val="418"/>
              </w:trPr>
              <w:tc>
                <w:tcPr>
                  <w:tcW w:w="425" w:type="dxa"/>
                </w:tcPr>
                <w:p w14:paraId="36F9A4CF" w14:textId="7EEEB725" w:rsidR="00987FFB" w:rsidRPr="00B82E94" w:rsidRDefault="002912A7" w:rsidP="00987FFB">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F</w:t>
                  </w:r>
                </w:p>
              </w:tc>
              <w:tc>
                <w:tcPr>
                  <w:tcW w:w="6906" w:type="dxa"/>
                </w:tcPr>
                <w:p w14:paraId="22345751" w14:textId="77777777" w:rsidR="00987FFB" w:rsidRPr="00DE4441" w:rsidRDefault="00987FFB" w:rsidP="00987FFB">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 xml:space="preserve">PROFESIONALES ASIGNADOS PARA LA PRESTACION DE SERVICIOS </w:t>
                  </w:r>
                  <w:r w:rsidRPr="00DE4441">
                    <w:rPr>
                      <w:rFonts w:asciiTheme="minorHAnsi" w:hAnsiTheme="minorHAnsi" w:cstheme="minorHAnsi"/>
                      <w:b/>
                      <w:sz w:val="18"/>
                      <w:szCs w:val="18"/>
                    </w:rPr>
                    <w:t>DE ODONTOLOGIA</w:t>
                  </w:r>
                </w:p>
              </w:tc>
            </w:tr>
            <w:tr w:rsidR="00987FFB" w:rsidRPr="00DE4441" w14:paraId="6937F955" w14:textId="77777777" w:rsidTr="006C2D81">
              <w:trPr>
                <w:trHeight w:val="596"/>
              </w:trPr>
              <w:tc>
                <w:tcPr>
                  <w:tcW w:w="425" w:type="dxa"/>
                </w:tcPr>
                <w:p w14:paraId="0EA2362F" w14:textId="77777777" w:rsidR="00987FFB" w:rsidRPr="00B82E94" w:rsidRDefault="00987FFB" w:rsidP="00987FFB">
                  <w:pPr>
                    <w:spacing w:after="60"/>
                    <w:jc w:val="both"/>
                    <w:rPr>
                      <w:rFonts w:asciiTheme="minorHAnsi" w:hAnsiTheme="minorHAnsi" w:cstheme="minorHAnsi"/>
                      <w:b/>
                      <w:sz w:val="18"/>
                      <w:szCs w:val="18"/>
                      <w:lang w:val="es-BO"/>
                    </w:rPr>
                  </w:pPr>
                </w:p>
              </w:tc>
              <w:tc>
                <w:tcPr>
                  <w:tcW w:w="6906" w:type="dxa"/>
                </w:tcPr>
                <w:p w14:paraId="00055FC7" w14:textId="77777777" w:rsidR="00987FFB" w:rsidRPr="00DE4441" w:rsidRDefault="00987FFB" w:rsidP="00987FFB">
                  <w:pPr>
                    <w:spacing w:after="60"/>
                    <w:jc w:val="both"/>
                    <w:rPr>
                      <w:rFonts w:asciiTheme="minorHAnsi" w:hAnsiTheme="minorHAnsi" w:cstheme="minorHAnsi"/>
                      <w:sz w:val="18"/>
                      <w:szCs w:val="18"/>
                      <w:lang w:val="es-BO"/>
                    </w:rPr>
                  </w:pPr>
                  <w:r w:rsidRPr="00EA43C7">
                    <w:rPr>
                      <w:rFonts w:asciiTheme="minorHAnsi" w:hAnsiTheme="minorHAnsi" w:cstheme="minorHAnsi"/>
                      <w:sz w:val="18"/>
                      <w:szCs w:val="18"/>
                      <w:lang w:val="es-BO"/>
                    </w:rPr>
                    <w:t>El proponente deberá detallar la cantidad de personal con la que se prestará el servicio, en el caso de profesionales, los mismos deberán estar registrados en el colegio profesional que corresponde. (Adjuntar hoja de vida)</w:t>
                  </w:r>
                </w:p>
              </w:tc>
            </w:tr>
            <w:tr w:rsidR="00987FFB" w:rsidRPr="00B82E94" w14:paraId="0771BE1E" w14:textId="77777777" w:rsidTr="006C2D81">
              <w:trPr>
                <w:trHeight w:val="477"/>
              </w:trPr>
              <w:tc>
                <w:tcPr>
                  <w:tcW w:w="425" w:type="dxa"/>
                </w:tcPr>
                <w:p w14:paraId="236519E2" w14:textId="77777777" w:rsidR="00987FFB" w:rsidRPr="00B82E94" w:rsidRDefault="00987FFB" w:rsidP="00987FFB">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F</w:t>
                  </w:r>
                  <w:r w:rsidRPr="00B82E94">
                    <w:rPr>
                      <w:rFonts w:asciiTheme="minorHAnsi" w:hAnsiTheme="minorHAnsi" w:cstheme="minorHAnsi"/>
                      <w:sz w:val="18"/>
                      <w:szCs w:val="18"/>
                      <w:lang w:val="es-BO"/>
                    </w:rPr>
                    <w:t>.1</w:t>
                  </w:r>
                </w:p>
              </w:tc>
              <w:tc>
                <w:tcPr>
                  <w:tcW w:w="6906" w:type="dxa"/>
                </w:tcPr>
                <w:p w14:paraId="789EB8EE"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Profesional Médico ODONTOLOGO</w:t>
                  </w:r>
                  <w:r>
                    <w:rPr>
                      <w:rFonts w:asciiTheme="minorHAnsi" w:hAnsiTheme="minorHAnsi" w:cstheme="minorHAnsi"/>
                      <w:sz w:val="18"/>
                      <w:szCs w:val="18"/>
                      <w:lang w:val="es-BO"/>
                    </w:rPr>
                    <w:t xml:space="preserve"> y/o con sub especialidad en ENDODONCIA</w:t>
                  </w:r>
                  <w:r w:rsidRPr="00DE4441">
                    <w:rPr>
                      <w:rFonts w:asciiTheme="minorHAnsi" w:hAnsiTheme="minorHAnsi" w:cstheme="minorHAnsi"/>
                      <w:sz w:val="18"/>
                      <w:szCs w:val="18"/>
                      <w:lang w:val="es-BO"/>
                    </w:rPr>
                    <w:t xml:space="preserve"> que deberán contar con:</w:t>
                  </w:r>
                </w:p>
                <w:p w14:paraId="7C298DC0" w14:textId="77777777" w:rsidR="00987FFB" w:rsidRDefault="00987FFB"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Título en provisión nacional</w:t>
                  </w:r>
                </w:p>
                <w:p w14:paraId="612FF25D" w14:textId="77777777" w:rsidR="00987FFB" w:rsidRPr="00B82E94" w:rsidRDefault="00987FFB" w:rsidP="00550853">
                  <w:pPr>
                    <w:pStyle w:val="Prrafodelista"/>
                    <w:numPr>
                      <w:ilvl w:val="0"/>
                      <w:numId w:val="27"/>
                    </w:numPr>
                    <w:spacing w:after="60"/>
                    <w:contextualSpacing w:val="0"/>
                    <w:jc w:val="both"/>
                    <w:rPr>
                      <w:rFonts w:asciiTheme="minorHAnsi" w:hAnsiTheme="minorHAnsi" w:cstheme="minorHAnsi"/>
                      <w:sz w:val="18"/>
                      <w:szCs w:val="18"/>
                      <w:lang w:val="es-BO"/>
                    </w:rPr>
                  </w:pPr>
                  <w:r>
                    <w:rPr>
                      <w:rFonts w:asciiTheme="minorHAnsi" w:hAnsiTheme="minorHAnsi" w:cstheme="minorHAnsi"/>
                      <w:sz w:val="18"/>
                      <w:szCs w:val="18"/>
                      <w:lang w:val="es-BO"/>
                    </w:rPr>
                    <w:t>Certificado de Especialista</w:t>
                  </w:r>
                </w:p>
              </w:tc>
            </w:tr>
            <w:tr w:rsidR="00987FFB" w:rsidRPr="00EA43C7" w14:paraId="57631BFB" w14:textId="77777777" w:rsidTr="006C2D81">
              <w:trPr>
                <w:trHeight w:val="227"/>
              </w:trPr>
              <w:tc>
                <w:tcPr>
                  <w:tcW w:w="425" w:type="dxa"/>
                </w:tcPr>
                <w:p w14:paraId="319740B1" w14:textId="77777777" w:rsidR="00987FFB" w:rsidRDefault="00987FFB" w:rsidP="00987FFB">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F.2</w:t>
                  </w:r>
                </w:p>
              </w:tc>
              <w:tc>
                <w:tcPr>
                  <w:tcW w:w="6906" w:type="dxa"/>
                </w:tcPr>
                <w:p w14:paraId="12999E32" w14:textId="77777777" w:rsidR="00987FFB" w:rsidRDefault="00987FFB" w:rsidP="00987FFB">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Personal Administrativo:</w:t>
                  </w:r>
                </w:p>
                <w:p w14:paraId="2A569A1D" w14:textId="77777777" w:rsidR="00987FFB" w:rsidRPr="00EA43C7" w:rsidRDefault="00987FFB" w:rsidP="00550853">
                  <w:pPr>
                    <w:pStyle w:val="Prrafodelista"/>
                    <w:numPr>
                      <w:ilvl w:val="0"/>
                      <w:numId w:val="53"/>
                    </w:numPr>
                    <w:spacing w:after="60"/>
                    <w:jc w:val="both"/>
                    <w:rPr>
                      <w:rFonts w:asciiTheme="minorHAnsi" w:hAnsiTheme="minorHAnsi" w:cstheme="minorHAnsi"/>
                      <w:bCs/>
                      <w:sz w:val="18"/>
                      <w:szCs w:val="18"/>
                      <w:lang w:val="es-BO"/>
                    </w:rPr>
                  </w:pPr>
                  <w:r w:rsidRPr="00EA43C7">
                    <w:rPr>
                      <w:rFonts w:asciiTheme="minorHAnsi" w:hAnsiTheme="minorHAnsi" w:cstheme="minorHAnsi"/>
                      <w:bCs/>
                      <w:sz w:val="18"/>
                      <w:szCs w:val="18"/>
                      <w:lang w:val="es-BO"/>
                    </w:rPr>
                    <w:t>Recepcionista</w:t>
                  </w:r>
                </w:p>
              </w:tc>
            </w:tr>
            <w:tr w:rsidR="00987FFB" w:rsidRPr="00DE4441" w14:paraId="0944DAC5" w14:textId="77777777" w:rsidTr="006C2D81">
              <w:trPr>
                <w:trHeight w:val="227"/>
              </w:trPr>
              <w:tc>
                <w:tcPr>
                  <w:tcW w:w="425" w:type="dxa"/>
                </w:tcPr>
                <w:p w14:paraId="10355709" w14:textId="77777777" w:rsidR="00987FFB" w:rsidRPr="00070008" w:rsidRDefault="00987FFB" w:rsidP="00987FFB">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p>
              </w:tc>
              <w:tc>
                <w:tcPr>
                  <w:tcW w:w="6906" w:type="dxa"/>
                </w:tcPr>
                <w:p w14:paraId="6958A87E" w14:textId="77777777" w:rsidR="00987FFB" w:rsidRPr="00DE4441" w:rsidRDefault="00987FFB" w:rsidP="00987FFB">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EQUIPAMIENTO</w:t>
                  </w:r>
                </w:p>
              </w:tc>
            </w:tr>
            <w:tr w:rsidR="00987FFB" w:rsidRPr="00DE4441" w14:paraId="567021F8" w14:textId="77777777" w:rsidTr="006C2D81">
              <w:trPr>
                <w:trHeight w:val="577"/>
              </w:trPr>
              <w:tc>
                <w:tcPr>
                  <w:tcW w:w="425" w:type="dxa"/>
                </w:tcPr>
                <w:p w14:paraId="318967BF" w14:textId="77777777" w:rsidR="00987FFB" w:rsidRPr="00070008" w:rsidRDefault="00987FFB" w:rsidP="00987FFB">
                  <w:pPr>
                    <w:spacing w:after="60"/>
                    <w:jc w:val="both"/>
                    <w:rPr>
                      <w:rFonts w:asciiTheme="minorHAnsi" w:hAnsiTheme="minorHAnsi" w:cstheme="minorHAnsi"/>
                      <w:sz w:val="16"/>
                      <w:szCs w:val="16"/>
                      <w:lang w:val="es-BO"/>
                    </w:rPr>
                  </w:pPr>
                  <w:r>
                    <w:rPr>
                      <w:rFonts w:asciiTheme="minorHAnsi" w:hAnsiTheme="minorHAnsi" w:cstheme="minorHAnsi"/>
                      <w:sz w:val="16"/>
                      <w:szCs w:val="16"/>
                      <w:lang w:val="es-BO"/>
                    </w:rPr>
                    <w:t>G.1</w:t>
                  </w:r>
                </w:p>
              </w:tc>
              <w:tc>
                <w:tcPr>
                  <w:tcW w:w="6906" w:type="dxa"/>
                </w:tcPr>
                <w:p w14:paraId="7F5DDC5B"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deberá especificar claramente el o los Equipos con los cuales prestará el servicio, detallando:</w:t>
                  </w:r>
                </w:p>
                <w:p w14:paraId="4EDB8452" w14:textId="77777777" w:rsidR="00987FFB" w:rsidRPr="00DE4441" w:rsidRDefault="00987FFB" w:rsidP="00550853">
                  <w:pPr>
                    <w:pStyle w:val="Prrafodelista"/>
                    <w:numPr>
                      <w:ilvl w:val="0"/>
                      <w:numId w:val="32"/>
                    </w:numPr>
                    <w:spacing w:after="60"/>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Tipo de equipo – Tecnología (Origen, marca)</w:t>
                  </w:r>
                </w:p>
              </w:tc>
            </w:tr>
            <w:tr w:rsidR="00987FFB" w:rsidRPr="00DE4441" w14:paraId="65A9B5B9" w14:textId="77777777" w:rsidTr="006C2D81">
              <w:trPr>
                <w:trHeight w:val="372"/>
              </w:trPr>
              <w:tc>
                <w:tcPr>
                  <w:tcW w:w="425" w:type="dxa"/>
                </w:tcPr>
                <w:p w14:paraId="26D3FB51" w14:textId="77777777" w:rsidR="00987FFB" w:rsidRPr="00B82E94" w:rsidRDefault="00987FFB" w:rsidP="00987FFB">
                  <w:pPr>
                    <w:spacing w:after="60"/>
                    <w:jc w:val="both"/>
                    <w:rPr>
                      <w:rFonts w:asciiTheme="minorHAnsi" w:hAnsiTheme="minorHAnsi" w:cstheme="minorHAnsi"/>
                      <w:b/>
                      <w:bCs/>
                      <w:sz w:val="16"/>
                      <w:szCs w:val="16"/>
                      <w:lang w:val="es-BO"/>
                    </w:rPr>
                  </w:pPr>
                  <w:r w:rsidRPr="00B82E94">
                    <w:rPr>
                      <w:rFonts w:asciiTheme="minorHAnsi" w:hAnsiTheme="minorHAnsi" w:cstheme="minorHAnsi"/>
                      <w:b/>
                      <w:bCs/>
                      <w:sz w:val="16"/>
                      <w:szCs w:val="16"/>
                      <w:lang w:val="es-BO"/>
                    </w:rPr>
                    <w:t>G.1</w:t>
                  </w:r>
                  <w:r>
                    <w:rPr>
                      <w:rFonts w:asciiTheme="minorHAnsi" w:hAnsiTheme="minorHAnsi" w:cstheme="minorHAnsi"/>
                      <w:b/>
                      <w:bCs/>
                      <w:sz w:val="16"/>
                      <w:szCs w:val="16"/>
                      <w:lang w:val="es-BO"/>
                    </w:rPr>
                    <w:t>.1</w:t>
                  </w:r>
                </w:p>
              </w:tc>
              <w:tc>
                <w:tcPr>
                  <w:tcW w:w="6906" w:type="dxa"/>
                </w:tcPr>
                <w:p w14:paraId="2D5D0C32"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 (UN) equipo dental completo</w:t>
                  </w:r>
                </w:p>
              </w:tc>
            </w:tr>
            <w:tr w:rsidR="00987FFB" w:rsidRPr="00DE4441" w14:paraId="1BCCBC49" w14:textId="77777777" w:rsidTr="006C2D81">
              <w:trPr>
                <w:trHeight w:val="437"/>
              </w:trPr>
              <w:tc>
                <w:tcPr>
                  <w:tcW w:w="425" w:type="dxa"/>
                </w:tcPr>
                <w:p w14:paraId="3AAD7910" w14:textId="77777777" w:rsidR="00987FFB" w:rsidRPr="00B82E94" w:rsidRDefault="00987FFB" w:rsidP="00987FFB">
                  <w:pPr>
                    <w:spacing w:after="60"/>
                    <w:jc w:val="both"/>
                    <w:rPr>
                      <w:rFonts w:asciiTheme="minorHAnsi" w:hAnsiTheme="minorHAnsi" w:cstheme="minorHAnsi"/>
                      <w:b/>
                      <w:bCs/>
                      <w:sz w:val="16"/>
                      <w:szCs w:val="16"/>
                      <w:lang w:val="es-BO"/>
                    </w:rPr>
                  </w:pPr>
                  <w:r w:rsidRPr="00B82E94">
                    <w:rPr>
                      <w:rFonts w:asciiTheme="minorHAnsi" w:hAnsiTheme="minorHAnsi" w:cstheme="minorHAnsi"/>
                      <w:b/>
                      <w:bCs/>
                      <w:sz w:val="16"/>
                      <w:szCs w:val="16"/>
                      <w:lang w:val="es-BO"/>
                    </w:rPr>
                    <w:t>G.</w:t>
                  </w:r>
                  <w:r>
                    <w:rPr>
                      <w:rFonts w:asciiTheme="minorHAnsi" w:hAnsiTheme="minorHAnsi" w:cstheme="minorHAnsi"/>
                      <w:b/>
                      <w:bCs/>
                      <w:sz w:val="16"/>
                      <w:szCs w:val="16"/>
                      <w:lang w:val="es-BO"/>
                    </w:rPr>
                    <w:t>1.2</w:t>
                  </w:r>
                </w:p>
              </w:tc>
              <w:tc>
                <w:tcPr>
                  <w:tcW w:w="6906" w:type="dxa"/>
                </w:tcPr>
                <w:p w14:paraId="2C0A2225"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Equipo de radiología</w:t>
                  </w:r>
                </w:p>
              </w:tc>
            </w:tr>
            <w:tr w:rsidR="00987FFB" w:rsidRPr="00EA43C7" w14:paraId="5B08AFE5" w14:textId="77777777" w:rsidTr="006C2D81">
              <w:trPr>
                <w:trHeight w:val="239"/>
              </w:trPr>
              <w:tc>
                <w:tcPr>
                  <w:tcW w:w="425" w:type="dxa"/>
                </w:tcPr>
                <w:p w14:paraId="18600401" w14:textId="77777777" w:rsidR="00987FFB" w:rsidRDefault="00987FFB" w:rsidP="00987FFB">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G.2</w:t>
                  </w:r>
                </w:p>
              </w:tc>
              <w:tc>
                <w:tcPr>
                  <w:tcW w:w="6906" w:type="dxa"/>
                </w:tcPr>
                <w:p w14:paraId="368658C8" w14:textId="77777777" w:rsidR="00987FFB" w:rsidRPr="00EA43C7" w:rsidRDefault="00987FFB" w:rsidP="00987FFB">
                  <w:pPr>
                    <w:spacing w:after="60"/>
                    <w:jc w:val="both"/>
                    <w:rPr>
                      <w:rFonts w:asciiTheme="minorHAnsi" w:hAnsiTheme="minorHAnsi" w:cstheme="minorHAnsi"/>
                      <w:bCs/>
                      <w:sz w:val="18"/>
                      <w:szCs w:val="18"/>
                      <w:lang w:val="es-BO"/>
                    </w:rPr>
                  </w:pPr>
                  <w:r w:rsidRPr="00EA43C7">
                    <w:rPr>
                      <w:rFonts w:asciiTheme="minorHAnsi" w:hAnsiTheme="minorHAnsi" w:cstheme="minorHAnsi"/>
                      <w:bCs/>
                      <w:sz w:val="18"/>
                      <w:szCs w:val="18"/>
                      <w:lang w:val="es-BO"/>
                    </w:rPr>
                    <w:t>El proponente deberá contar con equipo de computación apto para la habilitación de sistema SAMI</w:t>
                  </w:r>
                </w:p>
              </w:tc>
            </w:tr>
            <w:tr w:rsidR="00987FFB" w:rsidRPr="00DE4441" w14:paraId="43663040" w14:textId="77777777" w:rsidTr="006C2D81">
              <w:trPr>
                <w:trHeight w:val="239"/>
              </w:trPr>
              <w:tc>
                <w:tcPr>
                  <w:tcW w:w="425" w:type="dxa"/>
                </w:tcPr>
                <w:p w14:paraId="7750C9B7" w14:textId="77777777" w:rsidR="00987FFB" w:rsidRPr="00DE4441" w:rsidRDefault="00987FFB" w:rsidP="00987FFB">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H</w:t>
                  </w:r>
                </w:p>
              </w:tc>
              <w:tc>
                <w:tcPr>
                  <w:tcW w:w="6906" w:type="dxa"/>
                </w:tcPr>
                <w:p w14:paraId="71577667" w14:textId="77777777" w:rsidR="00987FFB" w:rsidRPr="00DE4441" w:rsidRDefault="00987FFB" w:rsidP="00987FFB">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UBICACIÓN DEL SERVICIO</w:t>
                  </w:r>
                </w:p>
              </w:tc>
            </w:tr>
            <w:tr w:rsidR="00987FFB" w:rsidRPr="00DE4441" w14:paraId="6349921C" w14:textId="77777777" w:rsidTr="006C2D81">
              <w:trPr>
                <w:trHeight w:val="227"/>
              </w:trPr>
              <w:tc>
                <w:tcPr>
                  <w:tcW w:w="425" w:type="dxa"/>
                </w:tcPr>
                <w:p w14:paraId="4255D134" w14:textId="77777777" w:rsidR="00987FFB" w:rsidRPr="00DE4441" w:rsidRDefault="00987FFB" w:rsidP="00987FFB">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DE4441">
                    <w:rPr>
                      <w:rFonts w:asciiTheme="minorHAnsi" w:hAnsiTheme="minorHAnsi" w:cstheme="minorHAnsi"/>
                      <w:sz w:val="18"/>
                      <w:szCs w:val="18"/>
                      <w:lang w:val="es-BO"/>
                    </w:rPr>
                    <w:t>.</w:t>
                  </w:r>
                  <w:r>
                    <w:rPr>
                      <w:rFonts w:asciiTheme="minorHAnsi" w:hAnsiTheme="minorHAnsi" w:cstheme="minorHAnsi"/>
                      <w:sz w:val="18"/>
                      <w:szCs w:val="18"/>
                      <w:lang w:val="es-BO"/>
                    </w:rPr>
                    <w:t>1</w:t>
                  </w:r>
                </w:p>
              </w:tc>
              <w:tc>
                <w:tcPr>
                  <w:tcW w:w="6906" w:type="dxa"/>
                </w:tcPr>
                <w:p w14:paraId="71479C71"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Especificar si cuenta con Señalética Interna y externa</w:t>
                  </w:r>
                </w:p>
              </w:tc>
            </w:tr>
            <w:tr w:rsidR="00987FFB" w:rsidRPr="00DE4441" w14:paraId="26633D06" w14:textId="77777777" w:rsidTr="006C2D81">
              <w:trPr>
                <w:trHeight w:val="227"/>
              </w:trPr>
              <w:tc>
                <w:tcPr>
                  <w:tcW w:w="425" w:type="dxa"/>
                </w:tcPr>
                <w:p w14:paraId="18772E24" w14:textId="77777777" w:rsidR="00987FFB" w:rsidRPr="00DE4441" w:rsidRDefault="00987FFB" w:rsidP="00987FFB">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DE4441">
                    <w:rPr>
                      <w:rFonts w:asciiTheme="minorHAnsi" w:hAnsiTheme="minorHAnsi" w:cstheme="minorHAnsi"/>
                      <w:sz w:val="18"/>
                      <w:szCs w:val="18"/>
                      <w:lang w:val="es-BO"/>
                    </w:rPr>
                    <w:t>.</w:t>
                  </w:r>
                  <w:r>
                    <w:rPr>
                      <w:rFonts w:asciiTheme="minorHAnsi" w:hAnsiTheme="minorHAnsi" w:cstheme="minorHAnsi"/>
                      <w:sz w:val="18"/>
                      <w:szCs w:val="18"/>
                      <w:lang w:val="es-BO"/>
                    </w:rPr>
                    <w:t>2</w:t>
                  </w:r>
                </w:p>
              </w:tc>
              <w:tc>
                <w:tcPr>
                  <w:tcW w:w="6906" w:type="dxa"/>
                </w:tcPr>
                <w:p w14:paraId="2F31D91F"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Especificar si cuenta con Teléfono, exponer números.</w:t>
                  </w:r>
                </w:p>
              </w:tc>
            </w:tr>
            <w:tr w:rsidR="00987FFB" w:rsidRPr="00DE4441" w14:paraId="416FB1A8" w14:textId="77777777" w:rsidTr="006C2D81">
              <w:trPr>
                <w:trHeight w:val="70"/>
              </w:trPr>
              <w:tc>
                <w:tcPr>
                  <w:tcW w:w="425" w:type="dxa"/>
                </w:tcPr>
                <w:p w14:paraId="4828E2F3" w14:textId="77777777" w:rsidR="00987FFB" w:rsidRPr="00DE4441" w:rsidRDefault="00987FFB" w:rsidP="00987FFB">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I</w:t>
                  </w:r>
                </w:p>
              </w:tc>
              <w:tc>
                <w:tcPr>
                  <w:tcW w:w="6906" w:type="dxa"/>
                </w:tcPr>
                <w:p w14:paraId="639760F6" w14:textId="77777777" w:rsidR="00987FFB" w:rsidRPr="00DE4441" w:rsidRDefault="00987FFB" w:rsidP="00987FFB">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INFRAESTRUCTURA</w:t>
                  </w:r>
                </w:p>
              </w:tc>
            </w:tr>
            <w:tr w:rsidR="00987FFB" w:rsidRPr="00DE4441" w14:paraId="74662F5C" w14:textId="77777777" w:rsidTr="006C2D81">
              <w:trPr>
                <w:trHeight w:val="227"/>
              </w:trPr>
              <w:tc>
                <w:tcPr>
                  <w:tcW w:w="425" w:type="dxa"/>
                </w:tcPr>
                <w:p w14:paraId="74FF5045" w14:textId="77777777" w:rsidR="00987FFB" w:rsidRPr="00DE4441" w:rsidRDefault="00987FFB" w:rsidP="00987FFB">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Pr="00DE4441">
                    <w:rPr>
                      <w:rFonts w:asciiTheme="minorHAnsi" w:hAnsiTheme="minorHAnsi" w:cstheme="minorHAnsi"/>
                      <w:sz w:val="18"/>
                      <w:szCs w:val="18"/>
                      <w:lang w:val="es-BO"/>
                    </w:rPr>
                    <w:t>.1</w:t>
                  </w:r>
                </w:p>
              </w:tc>
              <w:tc>
                <w:tcPr>
                  <w:tcW w:w="6906" w:type="dxa"/>
                </w:tcPr>
                <w:p w14:paraId="01B769E5"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Área Técnica </w:t>
                  </w:r>
                </w:p>
              </w:tc>
            </w:tr>
            <w:tr w:rsidR="00987FFB" w:rsidRPr="00DE4441" w14:paraId="46C7CB85" w14:textId="77777777" w:rsidTr="006C2D81">
              <w:trPr>
                <w:trHeight w:val="227"/>
              </w:trPr>
              <w:tc>
                <w:tcPr>
                  <w:tcW w:w="425" w:type="dxa"/>
                </w:tcPr>
                <w:p w14:paraId="0F33CCF8" w14:textId="77777777" w:rsidR="00987FFB" w:rsidRPr="00DE4441" w:rsidRDefault="00987FFB" w:rsidP="00987FFB">
                  <w:pPr>
                    <w:spacing w:after="60"/>
                    <w:jc w:val="both"/>
                    <w:rPr>
                      <w:rFonts w:asciiTheme="minorHAnsi" w:hAnsiTheme="minorHAnsi" w:cstheme="minorHAnsi"/>
                      <w:sz w:val="18"/>
                      <w:szCs w:val="18"/>
                      <w:lang w:val="es-BO"/>
                    </w:rPr>
                  </w:pPr>
                </w:p>
              </w:tc>
              <w:tc>
                <w:tcPr>
                  <w:tcW w:w="6906" w:type="dxa"/>
                </w:tcPr>
                <w:p w14:paraId="514B09E7"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consultorio apto para atención dental</w:t>
                  </w:r>
                </w:p>
              </w:tc>
            </w:tr>
            <w:tr w:rsidR="00987FFB" w:rsidRPr="00B82E94" w14:paraId="33FE7D1B" w14:textId="77777777" w:rsidTr="006C2D81">
              <w:trPr>
                <w:trHeight w:val="774"/>
              </w:trPr>
              <w:tc>
                <w:tcPr>
                  <w:tcW w:w="425" w:type="dxa"/>
                </w:tcPr>
                <w:p w14:paraId="79D776AB" w14:textId="77777777" w:rsidR="00987FFB" w:rsidRPr="00DE4441" w:rsidRDefault="00987FFB" w:rsidP="00987FFB">
                  <w:pPr>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Pr="00DE4441">
                    <w:rPr>
                      <w:rFonts w:asciiTheme="minorHAnsi" w:hAnsiTheme="minorHAnsi" w:cstheme="minorHAnsi"/>
                      <w:sz w:val="18"/>
                      <w:szCs w:val="18"/>
                      <w:lang w:val="es-BO"/>
                    </w:rPr>
                    <w:t>.2</w:t>
                  </w:r>
                </w:p>
              </w:tc>
              <w:tc>
                <w:tcPr>
                  <w:tcW w:w="6906" w:type="dxa"/>
                </w:tcPr>
                <w:p w14:paraId="59F077A7" w14:textId="77777777" w:rsidR="00987FFB" w:rsidRDefault="00987FFB" w:rsidP="00987FFB">
                  <w:pPr>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Área de Apoyo Técnico </w:t>
                  </w:r>
                </w:p>
                <w:p w14:paraId="792B337B" w14:textId="77777777" w:rsidR="00987FFB" w:rsidRPr="00B82E94" w:rsidRDefault="00987FFB" w:rsidP="00550853">
                  <w:pPr>
                    <w:pStyle w:val="Prrafodelista"/>
                    <w:numPr>
                      <w:ilvl w:val="0"/>
                      <w:numId w:val="32"/>
                    </w:numPr>
                    <w:jc w:val="both"/>
                    <w:rPr>
                      <w:rFonts w:asciiTheme="minorHAnsi" w:hAnsiTheme="minorHAnsi" w:cstheme="minorHAnsi"/>
                      <w:sz w:val="18"/>
                      <w:szCs w:val="18"/>
                      <w:lang w:val="es-BO"/>
                    </w:rPr>
                  </w:pPr>
                  <w:r w:rsidRPr="00B82E94">
                    <w:rPr>
                      <w:rFonts w:asciiTheme="minorHAnsi" w:hAnsiTheme="minorHAnsi" w:cstheme="minorHAnsi"/>
                      <w:sz w:val="18"/>
                      <w:szCs w:val="18"/>
                      <w:lang w:val="es-BO"/>
                    </w:rPr>
                    <w:t xml:space="preserve">Sala de espera </w:t>
                  </w:r>
                </w:p>
                <w:p w14:paraId="0962F285" w14:textId="77777777" w:rsidR="00987FFB" w:rsidRPr="00B82E94" w:rsidRDefault="00987FFB" w:rsidP="00550853">
                  <w:pPr>
                    <w:pStyle w:val="Prrafodelista"/>
                    <w:numPr>
                      <w:ilvl w:val="0"/>
                      <w:numId w:val="29"/>
                    </w:numPr>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Baños</w:t>
                  </w:r>
                </w:p>
              </w:tc>
            </w:tr>
          </w:tbl>
          <w:p w14:paraId="1CFEA8F8" w14:textId="77777777" w:rsidR="00D2107F" w:rsidRDefault="00D2107F" w:rsidP="009F6339">
            <w:pPr>
              <w:rPr>
                <w:rFonts w:asciiTheme="minorHAnsi" w:hAnsiTheme="minorHAnsi" w:cs="Arial"/>
                <w:b/>
                <w:bCs/>
                <w:color w:val="000000"/>
                <w:sz w:val="18"/>
                <w:szCs w:val="18"/>
                <w:lang w:eastAsia="es-ES"/>
              </w:rPr>
            </w:pPr>
          </w:p>
          <w:p w14:paraId="70A4EAE3" w14:textId="77777777" w:rsidR="00D2107F" w:rsidRPr="00571076" w:rsidRDefault="00D2107F" w:rsidP="009F6339">
            <w:pPr>
              <w:rPr>
                <w:rFonts w:asciiTheme="minorHAnsi" w:hAnsiTheme="minorHAnsi" w:cs="Arial"/>
                <w:sz w:val="18"/>
                <w:szCs w:val="18"/>
                <w:lang w:eastAsia="es-ES"/>
              </w:rPr>
            </w:pPr>
          </w:p>
        </w:tc>
        <w:tc>
          <w:tcPr>
            <w:tcW w:w="2419" w:type="dxa"/>
            <w:tcBorders>
              <w:top w:val="nil"/>
              <w:left w:val="nil"/>
              <w:bottom w:val="single" w:sz="4" w:space="0" w:color="auto"/>
              <w:right w:val="single" w:sz="4" w:space="0" w:color="auto"/>
            </w:tcBorders>
            <w:shd w:val="clear" w:color="auto" w:fill="auto"/>
            <w:vAlign w:val="center"/>
            <w:hideMark/>
          </w:tcPr>
          <w:p w14:paraId="01D3FA88" w14:textId="77777777" w:rsidR="00D2107F" w:rsidRPr="00C97C11" w:rsidRDefault="00D2107F" w:rsidP="009F633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r>
    </w:tbl>
    <w:p w14:paraId="5642E5B8" w14:textId="77777777" w:rsidR="00D2107F" w:rsidRDefault="00D2107F" w:rsidP="00D2107F">
      <w:pPr>
        <w:rPr>
          <w:rFonts w:asciiTheme="minorHAnsi" w:hAnsiTheme="minorHAnsi" w:cstheme="minorHAnsi"/>
          <w:sz w:val="22"/>
          <w:szCs w:val="22"/>
        </w:rPr>
      </w:pPr>
    </w:p>
    <w:p w14:paraId="5F73B4FC" w14:textId="77777777" w:rsidR="00D2107F" w:rsidRDefault="00D2107F" w:rsidP="00D2107F">
      <w:pPr>
        <w:rPr>
          <w:rFonts w:asciiTheme="minorHAnsi" w:hAnsiTheme="minorHAnsi" w:cstheme="minorHAnsi"/>
          <w:sz w:val="22"/>
          <w:szCs w:val="22"/>
        </w:rPr>
      </w:pPr>
    </w:p>
    <w:p w14:paraId="74F30C06" w14:textId="77777777" w:rsidR="00D2107F" w:rsidRDefault="00D2107F" w:rsidP="00D2107F">
      <w:pPr>
        <w:rPr>
          <w:rFonts w:asciiTheme="minorHAnsi" w:hAnsiTheme="minorHAnsi" w:cstheme="minorHAnsi"/>
          <w:sz w:val="22"/>
          <w:szCs w:val="22"/>
        </w:rPr>
      </w:pPr>
    </w:p>
    <w:p w14:paraId="2B213246" w14:textId="77777777" w:rsidR="00D2107F" w:rsidRDefault="00D2107F" w:rsidP="00D2107F">
      <w:pPr>
        <w:rPr>
          <w:rFonts w:asciiTheme="minorHAnsi" w:hAnsiTheme="minorHAnsi" w:cstheme="minorHAnsi"/>
          <w:sz w:val="22"/>
          <w:szCs w:val="22"/>
        </w:rPr>
      </w:pPr>
    </w:p>
    <w:p w14:paraId="33927714" w14:textId="77777777" w:rsidR="00D2107F" w:rsidRDefault="00D2107F" w:rsidP="00D2107F">
      <w:pPr>
        <w:rPr>
          <w:rFonts w:asciiTheme="minorHAnsi" w:hAnsiTheme="minorHAnsi" w:cstheme="minorHAnsi"/>
          <w:sz w:val="22"/>
          <w:szCs w:val="22"/>
        </w:rPr>
      </w:pPr>
    </w:p>
    <w:p w14:paraId="14EF1754" w14:textId="77777777" w:rsidR="00D2107F" w:rsidRPr="00B276F5" w:rsidRDefault="00D2107F" w:rsidP="00D2107F">
      <w:pPr>
        <w:rPr>
          <w:rFonts w:asciiTheme="minorHAnsi" w:hAnsiTheme="minorHAnsi" w:cstheme="minorHAnsi"/>
          <w:sz w:val="22"/>
          <w:szCs w:val="22"/>
        </w:rPr>
      </w:pPr>
    </w:p>
    <w:p w14:paraId="335EBBEC" w14:textId="77777777" w:rsidR="00D2107F" w:rsidRPr="00B276F5" w:rsidRDefault="00D2107F" w:rsidP="00D2107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45C0E5F" w14:textId="77777777" w:rsidR="00D2107F" w:rsidRPr="00B276F5" w:rsidRDefault="00D2107F" w:rsidP="00D2107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6AA030D8" w14:textId="77777777" w:rsidR="00D2107F" w:rsidRPr="00B276F5" w:rsidRDefault="00D2107F" w:rsidP="00D2107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E7EC29C" w14:textId="77777777" w:rsidR="00D2107F" w:rsidRDefault="00D2107F" w:rsidP="00D2107F">
      <w:pPr>
        <w:rPr>
          <w:rFonts w:asciiTheme="minorHAnsi" w:hAnsiTheme="minorHAnsi" w:cstheme="minorHAnsi"/>
          <w:sz w:val="22"/>
          <w:szCs w:val="22"/>
        </w:rPr>
      </w:pPr>
    </w:p>
    <w:p w14:paraId="707B03F3" w14:textId="77777777" w:rsidR="002C5682" w:rsidRDefault="002C5682" w:rsidP="0050168F">
      <w:pPr>
        <w:spacing w:after="60"/>
        <w:jc w:val="center"/>
        <w:rPr>
          <w:rFonts w:asciiTheme="minorHAnsi" w:hAnsiTheme="minorHAnsi" w:cs="Arial"/>
          <w:b/>
          <w:bCs/>
          <w:color w:val="000000" w:themeColor="text1"/>
        </w:rPr>
      </w:pPr>
    </w:p>
    <w:p w14:paraId="14C2BAF3" w14:textId="77777777" w:rsidR="009579FA" w:rsidRDefault="009579FA" w:rsidP="0050168F">
      <w:pPr>
        <w:spacing w:after="60"/>
        <w:jc w:val="center"/>
        <w:rPr>
          <w:rFonts w:asciiTheme="minorHAnsi" w:hAnsiTheme="minorHAnsi" w:cs="Arial"/>
          <w:b/>
          <w:bCs/>
          <w:color w:val="000000" w:themeColor="text1"/>
        </w:rPr>
      </w:pPr>
    </w:p>
    <w:p w14:paraId="1F037414" w14:textId="77777777" w:rsidR="009579FA" w:rsidRDefault="009579FA" w:rsidP="0050168F">
      <w:pPr>
        <w:spacing w:after="60"/>
        <w:jc w:val="center"/>
        <w:rPr>
          <w:rFonts w:asciiTheme="minorHAnsi" w:hAnsiTheme="minorHAnsi" w:cs="Arial"/>
          <w:b/>
          <w:bCs/>
          <w:color w:val="000000" w:themeColor="text1"/>
        </w:rPr>
      </w:pPr>
    </w:p>
    <w:p w14:paraId="53538EDA" w14:textId="146A8C45" w:rsidR="00CC2FD1" w:rsidRDefault="00CC2FD1" w:rsidP="00987FFB">
      <w:pPr>
        <w:spacing w:after="60"/>
        <w:rPr>
          <w:rFonts w:asciiTheme="minorHAnsi" w:hAnsiTheme="minorHAnsi" w:cs="Arial"/>
          <w:b/>
          <w:bCs/>
          <w:color w:val="000000" w:themeColor="text1"/>
        </w:rPr>
      </w:pPr>
    </w:p>
    <w:p w14:paraId="2605822C" w14:textId="77777777" w:rsidR="006C01D9" w:rsidRDefault="006C01D9" w:rsidP="00987FFB">
      <w:pPr>
        <w:spacing w:after="60"/>
        <w:rPr>
          <w:rFonts w:asciiTheme="minorHAnsi" w:hAnsiTheme="minorHAnsi" w:cs="Arial"/>
          <w:b/>
          <w:bCs/>
          <w:color w:val="000000" w:themeColor="text1"/>
        </w:rPr>
      </w:pPr>
    </w:p>
    <w:p w14:paraId="3A13B492" w14:textId="77777777" w:rsidR="006C01D9" w:rsidRDefault="006C01D9" w:rsidP="00987FFB">
      <w:pPr>
        <w:spacing w:after="60"/>
        <w:rPr>
          <w:rFonts w:asciiTheme="minorHAnsi" w:hAnsiTheme="minorHAnsi" w:cs="Arial"/>
          <w:b/>
          <w:bCs/>
          <w:color w:val="000000" w:themeColor="text1"/>
        </w:rPr>
      </w:pPr>
    </w:p>
    <w:p w14:paraId="0F573454" w14:textId="77777777" w:rsidR="006C01D9" w:rsidRDefault="006C01D9" w:rsidP="00987FFB">
      <w:pPr>
        <w:spacing w:after="60"/>
        <w:rPr>
          <w:rFonts w:asciiTheme="minorHAnsi" w:hAnsiTheme="minorHAnsi" w:cs="Arial"/>
          <w:b/>
          <w:bCs/>
          <w:color w:val="000000" w:themeColor="text1"/>
        </w:rPr>
      </w:pPr>
    </w:p>
    <w:p w14:paraId="323F993C" w14:textId="728845BE" w:rsidR="004E054C" w:rsidRPr="00A81DCD" w:rsidRDefault="004E054C" w:rsidP="004E054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 xml:space="preserve">N° </w:t>
      </w:r>
      <w:r w:rsidR="002A6246">
        <w:rPr>
          <w:rFonts w:asciiTheme="minorHAnsi" w:hAnsiTheme="minorHAnsi" w:cs="Arial"/>
          <w:b/>
          <w:bCs/>
          <w:color w:val="000000" w:themeColor="text1"/>
        </w:rPr>
        <w:t>3</w:t>
      </w:r>
      <w:r>
        <w:rPr>
          <w:rFonts w:asciiTheme="minorHAnsi" w:hAnsiTheme="minorHAnsi" w:cs="Arial"/>
          <w:b/>
          <w:bCs/>
          <w:color w:val="000000" w:themeColor="text1"/>
        </w:rPr>
        <w:t xml:space="preserve"> C</w:t>
      </w:r>
    </w:p>
    <w:p w14:paraId="4CE65662" w14:textId="77777777" w:rsidR="004E054C" w:rsidRPr="00B276F5" w:rsidRDefault="004E054C" w:rsidP="004E054C">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3B8CC14C" w14:textId="77777777" w:rsidR="004E054C" w:rsidRDefault="004E054C" w:rsidP="004E054C">
      <w:pPr>
        <w:spacing w:line="20" w:lineRule="atLeast"/>
        <w:jc w:val="both"/>
        <w:rPr>
          <w:rFonts w:asciiTheme="minorHAnsi" w:hAnsiTheme="minorHAnsi" w:cstheme="minorHAnsi"/>
          <w:b/>
          <w:sz w:val="22"/>
          <w:szCs w:val="22"/>
          <w:u w:val="single"/>
        </w:rPr>
      </w:pPr>
    </w:p>
    <w:p w14:paraId="21E05654" w14:textId="62525AAF" w:rsidR="004E054C" w:rsidRPr="00D2107F" w:rsidRDefault="004E054C" w:rsidP="004E054C">
      <w:pPr>
        <w:pStyle w:val="Prrafodelista"/>
        <w:numPr>
          <w:ilvl w:val="3"/>
          <w:numId w:val="11"/>
        </w:numPr>
        <w:spacing w:line="20" w:lineRule="atLeast"/>
        <w:ind w:left="284" w:hanging="284"/>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SERVICIOS MÉDICOS DE EMERGENCIA Y HOSPITALARIOS </w:t>
      </w:r>
    </w:p>
    <w:p w14:paraId="365CA690" w14:textId="77777777" w:rsidR="004E054C" w:rsidRPr="00B276F5" w:rsidRDefault="004E054C" w:rsidP="004E054C">
      <w:pPr>
        <w:rPr>
          <w:rFonts w:asciiTheme="minorHAnsi" w:hAnsiTheme="minorHAnsi" w:cstheme="minorHAnsi"/>
          <w:b/>
          <w:sz w:val="22"/>
          <w:szCs w:val="22"/>
          <w:lang w:val="es-BO"/>
        </w:rPr>
      </w:pPr>
    </w:p>
    <w:tbl>
      <w:tblPr>
        <w:tblW w:w="9704" w:type="dxa"/>
        <w:jc w:val="center"/>
        <w:tblLayout w:type="fixed"/>
        <w:tblCellMar>
          <w:left w:w="70" w:type="dxa"/>
          <w:right w:w="70" w:type="dxa"/>
        </w:tblCellMar>
        <w:tblLook w:val="04A0" w:firstRow="1" w:lastRow="0" w:firstColumn="1" w:lastColumn="0" w:noHBand="0" w:noVBand="1"/>
      </w:tblPr>
      <w:tblGrid>
        <w:gridCol w:w="7225"/>
        <w:gridCol w:w="2479"/>
      </w:tblGrid>
      <w:tr w:rsidR="004E054C" w:rsidRPr="00571076" w14:paraId="1BADC59E" w14:textId="77777777" w:rsidTr="006C2D81">
        <w:trPr>
          <w:trHeight w:val="349"/>
          <w:jc w:val="center"/>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EB82F" w14:textId="77777777" w:rsidR="004E054C" w:rsidRPr="00571076" w:rsidRDefault="004E054C" w:rsidP="009F6339">
            <w:pP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p w14:paraId="019C9CB3" w14:textId="77777777" w:rsidR="004E054C" w:rsidRPr="00571076" w:rsidRDefault="004E054C" w:rsidP="009F6339">
            <w:pPr>
              <w:jc w:val="center"/>
              <w:rPr>
                <w:rFonts w:asciiTheme="minorHAnsi" w:hAnsiTheme="minorHAnsi" w:cs="Arial"/>
                <w:b/>
                <w:bCs/>
                <w:color w:val="000000"/>
                <w:sz w:val="18"/>
                <w:szCs w:val="18"/>
                <w:lang w:eastAsia="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4264A" w14:textId="77777777" w:rsidR="004E054C" w:rsidRPr="00571076" w:rsidRDefault="004E054C" w:rsidP="009F6339">
            <w:pPr>
              <w:jc w:val="center"/>
              <w:rPr>
                <w:rFonts w:asciiTheme="minorHAnsi" w:hAnsiTheme="minorHAnsi" w:cs="Arial"/>
                <w:b/>
                <w:bCs/>
                <w:color w:val="000000"/>
                <w:sz w:val="18"/>
                <w:szCs w:val="18"/>
                <w:lang w:eastAsia="es-ES"/>
              </w:rPr>
            </w:pPr>
            <w:r>
              <w:rPr>
                <w:rFonts w:asciiTheme="minorHAnsi" w:hAnsiTheme="minorHAnsi" w:cs="Arial"/>
                <w:b/>
                <w:bCs/>
                <w:color w:val="000000"/>
                <w:sz w:val="18"/>
                <w:szCs w:val="18"/>
                <w:lang w:eastAsia="es-ES"/>
              </w:rPr>
              <w:t>PROPUESTA</w:t>
            </w:r>
          </w:p>
        </w:tc>
      </w:tr>
      <w:tr w:rsidR="004E054C" w:rsidRPr="00C97C11" w14:paraId="0C54E699" w14:textId="77777777" w:rsidTr="006C2D81">
        <w:trPr>
          <w:trHeight w:val="953"/>
          <w:jc w:val="center"/>
        </w:trPr>
        <w:tc>
          <w:tcPr>
            <w:tcW w:w="7225" w:type="dxa"/>
            <w:tcBorders>
              <w:top w:val="nil"/>
              <w:left w:val="single" w:sz="4" w:space="0" w:color="auto"/>
              <w:bottom w:val="single" w:sz="4" w:space="0" w:color="auto"/>
              <w:right w:val="single" w:sz="4" w:space="0" w:color="auto"/>
            </w:tcBorders>
            <w:shd w:val="clear" w:color="auto" w:fill="auto"/>
            <w:vAlign w:val="center"/>
            <w:hideMark/>
          </w:tcPr>
          <w:tbl>
            <w:tblPr>
              <w:tblW w:w="7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
              <w:gridCol w:w="6728"/>
            </w:tblGrid>
            <w:tr w:rsidR="006C2D81" w:rsidRPr="00070008" w14:paraId="6FECB8CC" w14:textId="77777777" w:rsidTr="006C2D81">
              <w:tc>
                <w:tcPr>
                  <w:tcW w:w="425" w:type="dxa"/>
                </w:tcPr>
                <w:p w14:paraId="03FDF0F3" w14:textId="77777777" w:rsidR="006C2D81" w:rsidRPr="000647AB" w:rsidRDefault="006C2D81" w:rsidP="006C2D81">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w:t>
                  </w:r>
                </w:p>
              </w:tc>
              <w:tc>
                <w:tcPr>
                  <w:tcW w:w="6728" w:type="dxa"/>
                </w:tcPr>
                <w:p w14:paraId="40113A0C" w14:textId="77777777" w:rsidR="006C2D81" w:rsidRPr="00070008" w:rsidRDefault="006C2D81" w:rsidP="006C2D81">
                  <w:pPr>
                    <w:spacing w:after="60"/>
                    <w:ind w:right="110"/>
                    <w:jc w:val="both"/>
                    <w:rPr>
                      <w:rFonts w:asciiTheme="minorHAnsi" w:hAnsiTheme="minorHAnsi" w:cstheme="minorHAnsi"/>
                      <w:b/>
                      <w:sz w:val="18"/>
                      <w:szCs w:val="18"/>
                      <w:lang w:val="es-BO"/>
                    </w:rPr>
                  </w:pPr>
                  <w:r w:rsidRPr="00070008">
                    <w:rPr>
                      <w:rFonts w:asciiTheme="minorHAnsi" w:hAnsiTheme="minorHAnsi" w:cstheme="minorHAnsi"/>
                      <w:b/>
                      <w:sz w:val="18"/>
                      <w:szCs w:val="18"/>
                      <w:lang w:val="es-BO"/>
                    </w:rPr>
                    <w:t>ASPECTOS GENERALES</w:t>
                  </w:r>
                </w:p>
              </w:tc>
            </w:tr>
            <w:tr w:rsidR="006C2D81" w:rsidRPr="00070008" w14:paraId="4625EDF6" w14:textId="77777777" w:rsidTr="006C2D81">
              <w:tc>
                <w:tcPr>
                  <w:tcW w:w="425" w:type="dxa"/>
                </w:tcPr>
                <w:p w14:paraId="677A4D2A" w14:textId="77777777" w:rsidR="006C2D81" w:rsidRPr="000647AB" w:rsidRDefault="006C2D81" w:rsidP="006C2D81">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A.1</w:t>
                  </w:r>
                </w:p>
              </w:tc>
              <w:tc>
                <w:tcPr>
                  <w:tcW w:w="6728" w:type="dxa"/>
                </w:tcPr>
                <w:p w14:paraId="59EF2331" w14:textId="77777777" w:rsidR="006C2D81" w:rsidRPr="00070008" w:rsidRDefault="006C2D81" w:rsidP="006C2D81">
                  <w:pPr>
                    <w:spacing w:after="60"/>
                    <w:ind w:right="110"/>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El proveedor deberá efectuar los procedimientos requeridos en su Centro Médico, proporcionando a la CSBP, la Infraestructura, recursos humanos, servicios, materiales, tecnología, otros aspectos técnicos hotelería y alimentación si así fuera necesario en caso de hospitalización.</w:t>
                  </w:r>
                </w:p>
              </w:tc>
            </w:tr>
            <w:tr w:rsidR="006C2D81" w:rsidRPr="00070008" w14:paraId="2C012534" w14:textId="77777777" w:rsidTr="006C2D81">
              <w:tc>
                <w:tcPr>
                  <w:tcW w:w="425" w:type="dxa"/>
                </w:tcPr>
                <w:p w14:paraId="3826C412" w14:textId="77777777" w:rsidR="006C2D81" w:rsidRPr="000647AB" w:rsidRDefault="006C2D81" w:rsidP="006C2D81">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A.2</w:t>
                  </w:r>
                </w:p>
              </w:tc>
              <w:tc>
                <w:tcPr>
                  <w:tcW w:w="6728" w:type="dxa"/>
                </w:tcPr>
                <w:p w14:paraId="423CA7E0" w14:textId="77777777" w:rsidR="006C2D81" w:rsidRPr="00070008" w:rsidRDefault="006C2D81" w:rsidP="006C2D81">
                  <w:pPr>
                    <w:spacing w:after="60"/>
                    <w:ind w:right="110"/>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 xml:space="preserve">El Centro Médico en el cual se realizarán los procedimientos deberá funcionar considerando las normas establecidas de </w:t>
                  </w:r>
                  <w:r w:rsidRPr="00070008">
                    <w:rPr>
                      <w:rFonts w:asciiTheme="minorHAnsi" w:hAnsiTheme="minorHAnsi" w:cstheme="minorHAnsi"/>
                      <w:b/>
                      <w:sz w:val="18"/>
                      <w:szCs w:val="18"/>
                      <w:lang w:val="es-BO"/>
                    </w:rPr>
                    <w:t xml:space="preserve">Bioseguridad. </w:t>
                  </w:r>
                </w:p>
              </w:tc>
            </w:tr>
            <w:tr w:rsidR="006C2D81" w:rsidRPr="00070008" w14:paraId="02814B3B" w14:textId="77777777" w:rsidTr="006C2D81">
              <w:tc>
                <w:tcPr>
                  <w:tcW w:w="425" w:type="dxa"/>
                </w:tcPr>
                <w:p w14:paraId="42FCF3CA" w14:textId="77777777" w:rsidR="006C2D81" w:rsidRPr="000647AB" w:rsidRDefault="006C2D81" w:rsidP="006C2D81">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A.3</w:t>
                  </w:r>
                </w:p>
              </w:tc>
              <w:tc>
                <w:tcPr>
                  <w:tcW w:w="6728" w:type="dxa"/>
                </w:tcPr>
                <w:p w14:paraId="7D215330" w14:textId="77777777" w:rsidR="006C2D81" w:rsidRPr="00070008" w:rsidRDefault="006C2D81" w:rsidP="006C2D81">
                  <w:pPr>
                    <w:spacing w:after="60"/>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 xml:space="preserve">El proveedor deberá solicitar los pagos de manera mensual, adjuntando la documentación que respalda la atención realizada de acuerdo a lo establecido en el Punto FORMA DE PAGO </w:t>
                  </w:r>
                </w:p>
              </w:tc>
            </w:tr>
            <w:tr w:rsidR="006C2D81" w:rsidRPr="00070008" w14:paraId="60C41982" w14:textId="77777777" w:rsidTr="006C2D81">
              <w:tc>
                <w:tcPr>
                  <w:tcW w:w="425" w:type="dxa"/>
                </w:tcPr>
                <w:p w14:paraId="352FD466" w14:textId="77777777" w:rsidR="006C2D81" w:rsidRPr="000647AB" w:rsidRDefault="006C2D81" w:rsidP="006C2D81">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B</w:t>
                  </w:r>
                </w:p>
              </w:tc>
              <w:tc>
                <w:tcPr>
                  <w:tcW w:w="6728" w:type="dxa"/>
                </w:tcPr>
                <w:p w14:paraId="06F42F38" w14:textId="77777777" w:rsidR="006C2D81" w:rsidRPr="00070008" w:rsidRDefault="006C2D81" w:rsidP="006C2D81">
                  <w:pPr>
                    <w:spacing w:after="60"/>
                    <w:jc w:val="both"/>
                    <w:rPr>
                      <w:rFonts w:asciiTheme="minorHAnsi" w:hAnsiTheme="minorHAnsi" w:cstheme="minorHAnsi"/>
                      <w:b/>
                      <w:sz w:val="18"/>
                      <w:szCs w:val="18"/>
                      <w:lang w:val="es-BO"/>
                    </w:rPr>
                  </w:pPr>
                  <w:r w:rsidRPr="00070008">
                    <w:rPr>
                      <w:rFonts w:asciiTheme="minorHAnsi" w:hAnsiTheme="minorHAnsi" w:cstheme="minorHAnsi"/>
                      <w:b/>
                      <w:sz w:val="18"/>
                      <w:szCs w:val="18"/>
                      <w:lang w:val="es-BO"/>
                    </w:rPr>
                    <w:t xml:space="preserve">DETALLE DEL SERVICIO </w:t>
                  </w:r>
                </w:p>
              </w:tc>
            </w:tr>
            <w:tr w:rsidR="006C2D81" w:rsidRPr="00070008" w14:paraId="24AFC2DD" w14:textId="77777777" w:rsidTr="006C2D81">
              <w:tc>
                <w:tcPr>
                  <w:tcW w:w="425" w:type="dxa"/>
                </w:tcPr>
                <w:p w14:paraId="5E1389D5" w14:textId="77777777" w:rsidR="006C2D81" w:rsidRPr="000647AB" w:rsidRDefault="006C2D81" w:rsidP="006C2D81">
                  <w:pPr>
                    <w:spacing w:after="60"/>
                    <w:jc w:val="both"/>
                    <w:rPr>
                      <w:rFonts w:asciiTheme="minorHAnsi" w:hAnsiTheme="minorHAnsi" w:cstheme="minorHAnsi"/>
                      <w:b/>
                      <w:sz w:val="16"/>
                      <w:szCs w:val="16"/>
                      <w:lang w:val="es-BO"/>
                    </w:rPr>
                  </w:pPr>
                </w:p>
              </w:tc>
              <w:tc>
                <w:tcPr>
                  <w:tcW w:w="6728" w:type="dxa"/>
                </w:tcPr>
                <w:p w14:paraId="2E9BA904" w14:textId="76FF8205" w:rsidR="006C2D81" w:rsidRPr="00070008" w:rsidRDefault="009579FA" w:rsidP="009579FA">
                  <w:pPr>
                    <w:jc w:val="both"/>
                    <w:rPr>
                      <w:rFonts w:asciiTheme="minorHAnsi" w:hAnsiTheme="minorHAnsi" w:cstheme="minorHAnsi"/>
                      <w:color w:val="000000"/>
                      <w:sz w:val="18"/>
                      <w:szCs w:val="18"/>
                    </w:rPr>
                  </w:pPr>
                  <w:r w:rsidRPr="009579FA">
                    <w:rPr>
                      <w:rFonts w:asciiTheme="minorHAnsi" w:hAnsiTheme="minorHAnsi" w:cstheme="minorHAnsi"/>
                      <w:color w:val="000000"/>
                      <w:sz w:val="18"/>
                      <w:szCs w:val="18"/>
                    </w:rPr>
                    <w:t>Atención de Emergencia: Servicio de 24 horas, incluyendo todas las consultas que se encuentren fuera del horario de consulta externa en horarios nocturnos, días feriados, paros cívicos, etc. En caso de requerir seguimiento por subespecialidades, se debe derivar al paciente a la Clínica CSBP Santa Cruz.</w:t>
                  </w:r>
                </w:p>
              </w:tc>
            </w:tr>
            <w:tr w:rsidR="006C2D81" w:rsidRPr="00EA43C7" w14:paraId="42846B65" w14:textId="77777777" w:rsidTr="006C2D81">
              <w:tc>
                <w:tcPr>
                  <w:tcW w:w="425" w:type="dxa"/>
                </w:tcPr>
                <w:p w14:paraId="05D36BE9" w14:textId="77777777" w:rsidR="006C2D81" w:rsidRPr="000647AB" w:rsidRDefault="006C2D81" w:rsidP="006C2D81">
                  <w:pPr>
                    <w:spacing w:after="60"/>
                    <w:jc w:val="both"/>
                    <w:rPr>
                      <w:rFonts w:asciiTheme="minorHAnsi" w:hAnsiTheme="minorHAnsi" w:cstheme="minorHAnsi"/>
                      <w:b/>
                      <w:sz w:val="16"/>
                      <w:szCs w:val="16"/>
                      <w:lang w:val="es-BO"/>
                    </w:rPr>
                  </w:pPr>
                </w:p>
              </w:tc>
              <w:tc>
                <w:tcPr>
                  <w:tcW w:w="6728" w:type="dxa"/>
                </w:tcPr>
                <w:p w14:paraId="1ADF7209" w14:textId="77777777" w:rsidR="006C2D81" w:rsidRPr="000647AB" w:rsidRDefault="006C2D81" w:rsidP="00550853">
                  <w:pPr>
                    <w:numPr>
                      <w:ilvl w:val="0"/>
                      <w:numId w:val="5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Medicina General</w:t>
                  </w:r>
                </w:p>
                <w:p w14:paraId="09267314" w14:textId="77777777" w:rsidR="006C2D81" w:rsidRPr="000647AB" w:rsidRDefault="006C2D81" w:rsidP="00550853">
                  <w:pPr>
                    <w:numPr>
                      <w:ilvl w:val="0"/>
                      <w:numId w:val="5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Pediatría</w:t>
                  </w:r>
                </w:p>
                <w:p w14:paraId="23197566" w14:textId="77777777" w:rsidR="006C2D81" w:rsidRPr="000647AB" w:rsidRDefault="006C2D81" w:rsidP="00550853">
                  <w:pPr>
                    <w:numPr>
                      <w:ilvl w:val="0"/>
                      <w:numId w:val="5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Ginecología y obstetricia</w:t>
                  </w:r>
                </w:p>
                <w:p w14:paraId="22B98733" w14:textId="77777777" w:rsidR="006C2D81" w:rsidRPr="00EA43C7" w:rsidRDefault="006C2D81" w:rsidP="00550853">
                  <w:pPr>
                    <w:numPr>
                      <w:ilvl w:val="0"/>
                      <w:numId w:val="5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Traumatología</w:t>
                  </w:r>
                </w:p>
              </w:tc>
            </w:tr>
            <w:tr w:rsidR="006C2D81" w:rsidRPr="000647AB" w14:paraId="33A26A73" w14:textId="77777777" w:rsidTr="006C2D81">
              <w:tc>
                <w:tcPr>
                  <w:tcW w:w="425" w:type="dxa"/>
                </w:tcPr>
                <w:p w14:paraId="6D18E08C" w14:textId="77777777" w:rsidR="006C2D81" w:rsidRPr="000647AB" w:rsidRDefault="006C2D81" w:rsidP="006C2D81">
                  <w:pPr>
                    <w:spacing w:after="60"/>
                    <w:jc w:val="both"/>
                    <w:rPr>
                      <w:rFonts w:asciiTheme="minorHAnsi" w:hAnsiTheme="minorHAnsi" w:cstheme="minorHAnsi"/>
                      <w:b/>
                      <w:sz w:val="18"/>
                      <w:szCs w:val="18"/>
                      <w:lang w:val="es-BO"/>
                    </w:rPr>
                  </w:pPr>
                </w:p>
              </w:tc>
              <w:tc>
                <w:tcPr>
                  <w:tcW w:w="6728" w:type="dxa"/>
                </w:tcPr>
                <w:p w14:paraId="6E6B5969" w14:textId="77777777" w:rsidR="006C2D81" w:rsidRPr="000647AB" w:rsidRDefault="006C2D81" w:rsidP="006C2D81">
                  <w:pPr>
                    <w:rPr>
                      <w:rFonts w:asciiTheme="minorHAnsi" w:hAnsiTheme="minorHAnsi" w:cstheme="minorHAnsi"/>
                      <w:color w:val="000000"/>
                      <w:sz w:val="18"/>
                      <w:szCs w:val="18"/>
                    </w:rPr>
                  </w:pPr>
                  <w:r w:rsidRPr="000647AB">
                    <w:rPr>
                      <w:rFonts w:asciiTheme="minorHAnsi" w:hAnsiTheme="minorHAnsi" w:cstheme="minorHAnsi"/>
                      <w:color w:val="000000"/>
                      <w:sz w:val="18"/>
                      <w:szCs w:val="18"/>
                    </w:rPr>
                    <w:t>CURACIONES</w:t>
                  </w:r>
                </w:p>
                <w:p w14:paraId="27520968" w14:textId="77777777" w:rsidR="006C2D81" w:rsidRPr="000647AB" w:rsidRDefault="006C2D81" w:rsidP="00550853">
                  <w:pPr>
                    <w:numPr>
                      <w:ilvl w:val="0"/>
                      <w:numId w:val="5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Pequeñas</w:t>
                  </w:r>
                </w:p>
                <w:p w14:paraId="113FA2CA" w14:textId="77777777" w:rsidR="006C2D81" w:rsidRPr="000647AB" w:rsidRDefault="006C2D81" w:rsidP="00550853">
                  <w:pPr>
                    <w:numPr>
                      <w:ilvl w:val="0"/>
                      <w:numId w:val="5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Medianas</w:t>
                  </w:r>
                </w:p>
                <w:p w14:paraId="5154E836" w14:textId="77777777" w:rsidR="006C2D81" w:rsidRPr="000647AB" w:rsidRDefault="006C2D81" w:rsidP="00550853">
                  <w:pPr>
                    <w:numPr>
                      <w:ilvl w:val="0"/>
                      <w:numId w:val="5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Grandes</w:t>
                  </w:r>
                </w:p>
                <w:p w14:paraId="415D4EBC" w14:textId="77777777" w:rsidR="006C2D81" w:rsidRPr="000647AB" w:rsidRDefault="006C2D81" w:rsidP="00550853">
                  <w:pPr>
                    <w:numPr>
                      <w:ilvl w:val="0"/>
                      <w:numId w:val="5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Extragrande</w:t>
                  </w:r>
                </w:p>
              </w:tc>
            </w:tr>
            <w:tr w:rsidR="006C2D81" w:rsidRPr="000647AB" w14:paraId="6D6DC068" w14:textId="77777777" w:rsidTr="006C2D81">
              <w:tc>
                <w:tcPr>
                  <w:tcW w:w="425" w:type="dxa"/>
                </w:tcPr>
                <w:p w14:paraId="78DA83AF" w14:textId="77777777" w:rsidR="006C2D81" w:rsidRPr="000647AB" w:rsidRDefault="006C2D81" w:rsidP="006C2D81">
                  <w:pPr>
                    <w:spacing w:after="60"/>
                    <w:jc w:val="both"/>
                    <w:rPr>
                      <w:rFonts w:asciiTheme="minorHAnsi" w:hAnsiTheme="minorHAnsi" w:cstheme="minorHAnsi"/>
                      <w:b/>
                      <w:sz w:val="18"/>
                      <w:szCs w:val="18"/>
                      <w:lang w:val="es-BO"/>
                    </w:rPr>
                  </w:pPr>
                </w:p>
              </w:tc>
              <w:tc>
                <w:tcPr>
                  <w:tcW w:w="6728" w:type="dxa"/>
                </w:tcPr>
                <w:p w14:paraId="71FABC78" w14:textId="77777777" w:rsidR="006C2D81" w:rsidRPr="000647AB" w:rsidRDefault="006C2D81" w:rsidP="006C2D81">
                  <w:pPr>
                    <w:rPr>
                      <w:rFonts w:asciiTheme="minorHAnsi" w:hAnsiTheme="minorHAnsi" w:cstheme="minorHAnsi"/>
                      <w:color w:val="000000"/>
                      <w:sz w:val="18"/>
                      <w:szCs w:val="18"/>
                    </w:rPr>
                  </w:pPr>
                  <w:r w:rsidRPr="000647AB">
                    <w:rPr>
                      <w:rFonts w:asciiTheme="minorHAnsi" w:hAnsiTheme="minorHAnsi" w:cstheme="minorHAnsi"/>
                      <w:color w:val="000000"/>
                      <w:sz w:val="18"/>
                      <w:szCs w:val="18"/>
                    </w:rPr>
                    <w:t>INYECTABLES</w:t>
                  </w:r>
                </w:p>
                <w:p w14:paraId="3B1D3703" w14:textId="77777777" w:rsidR="006C2D81" w:rsidRPr="000647AB" w:rsidRDefault="006C2D81" w:rsidP="00550853">
                  <w:pPr>
                    <w:numPr>
                      <w:ilvl w:val="0"/>
                      <w:numId w:val="5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IM Sin jeringa</w:t>
                  </w:r>
                </w:p>
                <w:p w14:paraId="6AD44BD3" w14:textId="77777777" w:rsidR="006C2D81" w:rsidRPr="000647AB" w:rsidRDefault="006C2D81" w:rsidP="00550853">
                  <w:pPr>
                    <w:numPr>
                      <w:ilvl w:val="0"/>
                      <w:numId w:val="5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EV Sin jeringa</w:t>
                  </w:r>
                </w:p>
              </w:tc>
            </w:tr>
            <w:tr w:rsidR="006C2D81" w:rsidRPr="000647AB" w14:paraId="2C6A7576" w14:textId="77777777" w:rsidTr="006C2D81">
              <w:tc>
                <w:tcPr>
                  <w:tcW w:w="425" w:type="dxa"/>
                </w:tcPr>
                <w:p w14:paraId="267B3F35" w14:textId="77777777" w:rsidR="006C2D81" w:rsidRPr="000647AB" w:rsidRDefault="006C2D81" w:rsidP="006C2D81">
                  <w:pPr>
                    <w:spacing w:after="60"/>
                    <w:jc w:val="both"/>
                    <w:rPr>
                      <w:rFonts w:asciiTheme="minorHAnsi" w:hAnsiTheme="minorHAnsi" w:cstheme="minorHAnsi"/>
                      <w:b/>
                      <w:sz w:val="18"/>
                      <w:szCs w:val="18"/>
                      <w:lang w:val="es-BO"/>
                    </w:rPr>
                  </w:pPr>
                </w:p>
              </w:tc>
              <w:tc>
                <w:tcPr>
                  <w:tcW w:w="6728" w:type="dxa"/>
                </w:tcPr>
                <w:p w14:paraId="61349D9B" w14:textId="77777777" w:rsidR="006C2D81" w:rsidRPr="000647AB" w:rsidRDefault="006C2D81" w:rsidP="006C2D81">
                  <w:pPr>
                    <w:rPr>
                      <w:rFonts w:asciiTheme="minorHAnsi" w:hAnsiTheme="minorHAnsi" w:cstheme="minorHAnsi"/>
                      <w:color w:val="000000"/>
                      <w:sz w:val="18"/>
                      <w:szCs w:val="18"/>
                    </w:rPr>
                  </w:pPr>
                  <w:r w:rsidRPr="000647AB">
                    <w:rPr>
                      <w:rFonts w:asciiTheme="minorHAnsi" w:hAnsiTheme="minorHAnsi" w:cstheme="minorHAnsi"/>
                      <w:color w:val="000000"/>
                      <w:sz w:val="18"/>
                      <w:szCs w:val="18"/>
                    </w:rPr>
                    <w:t>NEBULIZACION</w:t>
                  </w:r>
                </w:p>
                <w:p w14:paraId="3A8F3CD8" w14:textId="77777777" w:rsidR="006C2D81" w:rsidRPr="000647AB" w:rsidRDefault="006C2D81" w:rsidP="00550853">
                  <w:pPr>
                    <w:numPr>
                      <w:ilvl w:val="0"/>
                      <w:numId w:val="57"/>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Nebulización con Berotec</w:t>
                  </w:r>
                </w:p>
                <w:p w14:paraId="241DF5C6" w14:textId="77777777" w:rsidR="006C2D81" w:rsidRPr="000647AB" w:rsidRDefault="006C2D81" w:rsidP="00550853">
                  <w:pPr>
                    <w:numPr>
                      <w:ilvl w:val="0"/>
                      <w:numId w:val="57"/>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Nebulización con Atrovent</w:t>
                  </w:r>
                </w:p>
              </w:tc>
            </w:tr>
            <w:tr w:rsidR="006C2D81" w:rsidRPr="000647AB" w14:paraId="0059DDE2" w14:textId="77777777" w:rsidTr="006C2D81">
              <w:tc>
                <w:tcPr>
                  <w:tcW w:w="425" w:type="dxa"/>
                </w:tcPr>
                <w:p w14:paraId="0B29031E" w14:textId="77777777" w:rsidR="006C2D81" w:rsidRPr="000647AB" w:rsidRDefault="006C2D81" w:rsidP="006C2D81">
                  <w:pPr>
                    <w:spacing w:after="60"/>
                    <w:jc w:val="both"/>
                    <w:rPr>
                      <w:rFonts w:asciiTheme="minorHAnsi" w:hAnsiTheme="minorHAnsi" w:cstheme="minorHAnsi"/>
                      <w:b/>
                      <w:sz w:val="18"/>
                      <w:szCs w:val="18"/>
                      <w:lang w:val="es-BO"/>
                    </w:rPr>
                  </w:pPr>
                </w:p>
              </w:tc>
              <w:tc>
                <w:tcPr>
                  <w:tcW w:w="6728" w:type="dxa"/>
                </w:tcPr>
                <w:p w14:paraId="3F6941CF" w14:textId="77777777" w:rsidR="006C2D81" w:rsidRPr="000647AB" w:rsidRDefault="006C2D81" w:rsidP="006C2D81">
                  <w:pPr>
                    <w:rPr>
                      <w:rFonts w:asciiTheme="minorHAnsi" w:hAnsiTheme="minorHAnsi" w:cstheme="minorHAnsi"/>
                      <w:color w:val="000000"/>
                      <w:sz w:val="18"/>
                      <w:szCs w:val="18"/>
                    </w:rPr>
                  </w:pPr>
                  <w:r w:rsidRPr="000647AB">
                    <w:rPr>
                      <w:rFonts w:asciiTheme="minorHAnsi" w:hAnsiTheme="minorHAnsi" w:cstheme="minorHAnsi"/>
                      <w:color w:val="000000"/>
                      <w:sz w:val="18"/>
                      <w:szCs w:val="18"/>
                    </w:rPr>
                    <w:t>SUTURAS</w:t>
                  </w:r>
                </w:p>
                <w:p w14:paraId="440E669C" w14:textId="77777777" w:rsidR="006C2D81" w:rsidRPr="000647AB" w:rsidRDefault="006C2D81" w:rsidP="00550853">
                  <w:pPr>
                    <w:numPr>
                      <w:ilvl w:val="0"/>
                      <w:numId w:val="58"/>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 1 a 5 puntos (honorarios incluidos en consulta)</w:t>
                  </w:r>
                </w:p>
                <w:p w14:paraId="7783424A" w14:textId="77777777" w:rsidR="006C2D81" w:rsidRPr="000647AB" w:rsidRDefault="006C2D81" w:rsidP="00550853">
                  <w:pPr>
                    <w:numPr>
                      <w:ilvl w:val="0"/>
                      <w:numId w:val="58"/>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 5 a 10 puntos</w:t>
                  </w:r>
                </w:p>
                <w:p w14:paraId="01930600" w14:textId="77777777" w:rsidR="006C2D81" w:rsidRPr="000647AB" w:rsidRDefault="006C2D81" w:rsidP="00550853">
                  <w:pPr>
                    <w:numPr>
                      <w:ilvl w:val="0"/>
                      <w:numId w:val="58"/>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Mas de 10 puntos</w:t>
                  </w:r>
                </w:p>
              </w:tc>
            </w:tr>
            <w:tr w:rsidR="006C2D81" w:rsidRPr="00893DC3" w14:paraId="48324172" w14:textId="77777777" w:rsidTr="006C2D81">
              <w:tc>
                <w:tcPr>
                  <w:tcW w:w="425" w:type="dxa"/>
                </w:tcPr>
                <w:p w14:paraId="12A1DD34" w14:textId="77777777" w:rsidR="006C2D81" w:rsidRPr="000647AB" w:rsidRDefault="006C2D81" w:rsidP="006C2D81">
                  <w:pPr>
                    <w:spacing w:after="60"/>
                    <w:jc w:val="both"/>
                    <w:rPr>
                      <w:rFonts w:asciiTheme="minorHAnsi" w:hAnsiTheme="minorHAnsi" w:cstheme="minorHAnsi"/>
                      <w:b/>
                      <w:sz w:val="18"/>
                      <w:szCs w:val="18"/>
                      <w:lang w:val="es-BO"/>
                    </w:rPr>
                  </w:pPr>
                </w:p>
              </w:tc>
              <w:tc>
                <w:tcPr>
                  <w:tcW w:w="6728" w:type="dxa"/>
                </w:tcPr>
                <w:p w14:paraId="66AFD869" w14:textId="77777777" w:rsidR="006C2D81" w:rsidRPr="00893DC3" w:rsidRDefault="006C2D81" w:rsidP="006C2D81">
                  <w:p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OTROS</w:t>
                  </w:r>
                </w:p>
                <w:p w14:paraId="030E1149" w14:textId="77777777" w:rsidR="006C2D81" w:rsidRPr="00893DC3" w:rsidRDefault="006C2D81" w:rsidP="00550853">
                  <w:pPr>
                    <w:numPr>
                      <w:ilvl w:val="0"/>
                      <w:numId w:val="59"/>
                    </w:num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Uso de material</w:t>
                  </w:r>
                </w:p>
                <w:p w14:paraId="4DB9C887" w14:textId="77777777" w:rsidR="006C2D81" w:rsidRPr="00893DC3" w:rsidRDefault="006C2D81" w:rsidP="00550853">
                  <w:pPr>
                    <w:numPr>
                      <w:ilvl w:val="0"/>
                      <w:numId w:val="59"/>
                    </w:num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Postura de sueros</w:t>
                  </w:r>
                </w:p>
                <w:p w14:paraId="6B4EC6EC" w14:textId="77777777" w:rsidR="006C2D81" w:rsidRPr="00893DC3" w:rsidRDefault="006C2D81" w:rsidP="00550853">
                  <w:pPr>
                    <w:numPr>
                      <w:ilvl w:val="0"/>
                      <w:numId w:val="59"/>
                    </w:num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Servicio de ambulancia a Santa Cruz</w:t>
                  </w:r>
                </w:p>
              </w:tc>
            </w:tr>
            <w:tr w:rsidR="006C2D81" w:rsidRPr="00893DC3" w14:paraId="1F84C2AA" w14:textId="77777777" w:rsidTr="006C2D81">
              <w:tc>
                <w:tcPr>
                  <w:tcW w:w="425" w:type="dxa"/>
                </w:tcPr>
                <w:p w14:paraId="4B059A0A" w14:textId="77777777" w:rsidR="006C2D81" w:rsidRPr="00453C68" w:rsidRDefault="006C2D81" w:rsidP="006C2D81">
                  <w:pPr>
                    <w:spacing w:after="60"/>
                    <w:jc w:val="both"/>
                    <w:rPr>
                      <w:rFonts w:asciiTheme="minorHAnsi" w:hAnsiTheme="minorHAnsi" w:cstheme="minorHAnsi"/>
                      <w:b/>
                      <w:sz w:val="18"/>
                      <w:szCs w:val="18"/>
                      <w:highlight w:val="yellow"/>
                      <w:lang w:val="es-BO"/>
                    </w:rPr>
                  </w:pPr>
                </w:p>
              </w:tc>
              <w:tc>
                <w:tcPr>
                  <w:tcW w:w="6728" w:type="dxa"/>
                </w:tcPr>
                <w:p w14:paraId="30F3537E" w14:textId="77777777" w:rsidR="006C2D81" w:rsidRPr="00893DC3" w:rsidRDefault="006C2D81" w:rsidP="006C2D81">
                  <w:pPr>
                    <w:jc w:val="both"/>
                    <w:rPr>
                      <w:rFonts w:asciiTheme="minorHAnsi" w:hAnsiTheme="minorHAnsi" w:cstheme="minorHAnsi"/>
                      <w:color w:val="000000"/>
                      <w:sz w:val="18"/>
                      <w:szCs w:val="18"/>
                      <w:lang w:val="es-BO"/>
                    </w:rPr>
                  </w:pPr>
                  <w:r w:rsidRPr="00893DC3">
                    <w:rPr>
                      <w:rFonts w:asciiTheme="minorHAnsi" w:hAnsiTheme="minorHAnsi" w:cstheme="minorHAnsi"/>
                      <w:color w:val="000000"/>
                      <w:sz w:val="18"/>
                      <w:szCs w:val="18"/>
                      <w:lang w:val="es-BO"/>
                    </w:rPr>
                    <w:t>La cobertura de medicamentos se otorgará únicamente en casos de emergencia (riesgo vital).</w:t>
                  </w:r>
                </w:p>
                <w:p w14:paraId="01D6C4CC" w14:textId="77777777" w:rsidR="006C2D81" w:rsidRPr="00893DC3" w:rsidRDefault="006C2D81" w:rsidP="006C2D81">
                  <w:pPr>
                    <w:jc w:val="both"/>
                    <w:rPr>
                      <w:rFonts w:asciiTheme="minorHAnsi" w:hAnsiTheme="minorHAnsi" w:cstheme="minorHAnsi"/>
                      <w:color w:val="000000"/>
                      <w:sz w:val="18"/>
                      <w:szCs w:val="18"/>
                      <w:lang w:val="es-BO"/>
                    </w:rPr>
                  </w:pPr>
                  <w:r w:rsidRPr="00893DC3">
                    <w:rPr>
                      <w:rFonts w:asciiTheme="minorHAnsi" w:hAnsiTheme="minorHAnsi" w:cstheme="minorHAnsi"/>
                      <w:color w:val="000000"/>
                      <w:sz w:val="18"/>
                      <w:szCs w:val="18"/>
                      <w:lang w:val="es-BO"/>
                    </w:rPr>
                    <w:t>Para el resto de la medicación se otorgará un botiquín para dispensación.</w:t>
                  </w:r>
                </w:p>
                <w:p w14:paraId="2748662E" w14:textId="77777777" w:rsidR="006C2D81" w:rsidRPr="00893DC3" w:rsidRDefault="006C2D81" w:rsidP="006C2D81">
                  <w:pPr>
                    <w:jc w:val="both"/>
                    <w:rPr>
                      <w:rFonts w:asciiTheme="minorHAnsi" w:hAnsiTheme="minorHAnsi" w:cstheme="minorHAnsi"/>
                      <w:color w:val="000000"/>
                      <w:sz w:val="18"/>
                      <w:szCs w:val="18"/>
                      <w:lang w:val="es-BO"/>
                    </w:rPr>
                  </w:pPr>
                  <w:r w:rsidRPr="00893DC3">
                    <w:rPr>
                      <w:rFonts w:asciiTheme="minorHAnsi" w:hAnsiTheme="minorHAnsi" w:cstheme="minorHAnsi"/>
                      <w:color w:val="000000"/>
                      <w:sz w:val="18"/>
                      <w:szCs w:val="18"/>
                      <w:lang w:val="es-BO"/>
                    </w:rPr>
                    <w:t xml:space="preserve">Para el pago de medicamentos, el mismo será verificado y validado por Regencia de farmacia para el pago correspondiente, siempre que cumplan con los protocolos establecidos y especificaciones técnicas del presente proceso de contratación. </w:t>
                  </w:r>
                </w:p>
              </w:tc>
            </w:tr>
            <w:tr w:rsidR="006C2D81" w:rsidRPr="00893DC3" w14:paraId="0482A653" w14:textId="77777777" w:rsidTr="006C2D81">
              <w:tc>
                <w:tcPr>
                  <w:tcW w:w="425" w:type="dxa"/>
                </w:tcPr>
                <w:p w14:paraId="432CB6F8" w14:textId="77777777" w:rsidR="006C2D81" w:rsidRPr="000647AB" w:rsidRDefault="006C2D81" w:rsidP="006C2D81">
                  <w:pPr>
                    <w:spacing w:after="60"/>
                    <w:jc w:val="both"/>
                    <w:rPr>
                      <w:rFonts w:asciiTheme="minorHAnsi" w:hAnsiTheme="minorHAnsi" w:cstheme="minorHAnsi"/>
                      <w:b/>
                      <w:sz w:val="18"/>
                      <w:szCs w:val="18"/>
                      <w:lang w:val="es-BO"/>
                    </w:rPr>
                  </w:pPr>
                </w:p>
              </w:tc>
              <w:tc>
                <w:tcPr>
                  <w:tcW w:w="6728" w:type="dxa"/>
                </w:tcPr>
                <w:p w14:paraId="25741F50" w14:textId="77777777" w:rsidR="006C2D81" w:rsidRPr="00893DC3" w:rsidRDefault="006C2D81" w:rsidP="006C2D81">
                  <w:p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INTERNACIONES</w:t>
                  </w:r>
                </w:p>
                <w:p w14:paraId="72E20405" w14:textId="77777777" w:rsidR="006C2D81" w:rsidRPr="00893DC3" w:rsidRDefault="006C2D81" w:rsidP="006C2D81">
                  <w:pPr>
                    <w:jc w:val="both"/>
                    <w:rPr>
                      <w:rFonts w:asciiTheme="minorHAnsi" w:hAnsiTheme="minorHAnsi" w:cstheme="minorHAnsi"/>
                      <w:color w:val="000000"/>
                      <w:sz w:val="18"/>
                      <w:szCs w:val="18"/>
                      <w:lang w:val="es-BO"/>
                    </w:rPr>
                  </w:pPr>
                  <w:r w:rsidRPr="00893DC3">
                    <w:rPr>
                      <w:rFonts w:asciiTheme="minorHAnsi" w:hAnsiTheme="minorHAnsi" w:cstheme="minorHAnsi"/>
                      <w:color w:val="000000"/>
                      <w:sz w:val="18"/>
                      <w:szCs w:val="18"/>
                    </w:rPr>
                    <w:t xml:space="preserve">Servicio de Internación: </w:t>
                  </w:r>
                  <w:r w:rsidRPr="00893DC3">
                    <w:rPr>
                      <w:rFonts w:asciiTheme="minorHAnsi" w:hAnsiTheme="minorHAnsi" w:cstheme="minorHAnsi"/>
                      <w:color w:val="000000"/>
                      <w:sz w:val="18"/>
                      <w:szCs w:val="18"/>
                      <w:lang w:val="es-BO"/>
                    </w:rPr>
                    <w:t xml:space="preserve">infraestructura, recursos humanos, servicios, materiales. </w:t>
                  </w:r>
                </w:p>
                <w:p w14:paraId="63C12A5A" w14:textId="77777777" w:rsidR="006C2D81" w:rsidRPr="00893DC3" w:rsidRDefault="006C2D81" w:rsidP="006C2D81">
                  <w:p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lang w:val="es-BO"/>
                    </w:rPr>
                    <w:t>Comprende: Hotelería (habitación), alimentación (desayuno, almuerzo, merienda y cena) Emergencias – No patologías prolongadas. La internación debe realizarse según protocolos: tanto en tiempos como en tratamientos; si la atención requiriese un tratamiento prolongado y/o quirúrgico mayor; se referirá al paciente a la Clínica - CSBP – Santa Cruz</w:t>
                  </w:r>
                </w:p>
              </w:tc>
            </w:tr>
            <w:tr w:rsidR="006C2D81" w:rsidRPr="000647AB" w14:paraId="19988555" w14:textId="77777777" w:rsidTr="006C2D81">
              <w:tc>
                <w:tcPr>
                  <w:tcW w:w="425" w:type="dxa"/>
                </w:tcPr>
                <w:p w14:paraId="233379A6" w14:textId="77777777" w:rsidR="006C2D81" w:rsidRPr="007C2FF5" w:rsidRDefault="006C2D81" w:rsidP="006C2D81">
                  <w:pPr>
                    <w:spacing w:after="60"/>
                    <w:jc w:val="both"/>
                    <w:rPr>
                      <w:rFonts w:ascii="Verdana" w:hAnsi="Verdana" w:cs="Arial"/>
                      <w:b/>
                      <w:sz w:val="18"/>
                      <w:szCs w:val="18"/>
                      <w:lang w:val="es-BO"/>
                    </w:rPr>
                  </w:pPr>
                </w:p>
              </w:tc>
              <w:tc>
                <w:tcPr>
                  <w:tcW w:w="6728" w:type="dxa"/>
                </w:tcPr>
                <w:p w14:paraId="08CE9153" w14:textId="77777777" w:rsidR="006C2D81" w:rsidRPr="000647AB" w:rsidRDefault="006C2D81" w:rsidP="00550853">
                  <w:pPr>
                    <w:numPr>
                      <w:ilvl w:val="0"/>
                      <w:numId w:val="6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Derecho de internación</w:t>
                  </w:r>
                </w:p>
                <w:p w14:paraId="77A9E395" w14:textId="77777777" w:rsidR="006C2D81" w:rsidRPr="000647AB" w:rsidRDefault="006C2D81" w:rsidP="00550853">
                  <w:pPr>
                    <w:numPr>
                      <w:ilvl w:val="0"/>
                      <w:numId w:val="6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internación pensionado</w:t>
                  </w:r>
                </w:p>
                <w:p w14:paraId="4B8CC171" w14:textId="77777777" w:rsidR="006C2D81" w:rsidRPr="000647AB" w:rsidRDefault="006C2D81" w:rsidP="00550853">
                  <w:pPr>
                    <w:numPr>
                      <w:ilvl w:val="0"/>
                      <w:numId w:val="6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Tratamiento médico por día</w:t>
                  </w:r>
                </w:p>
                <w:p w14:paraId="71E5DEB2" w14:textId="77777777" w:rsidR="006C2D81" w:rsidRPr="000647AB" w:rsidRDefault="006C2D81" w:rsidP="00550853">
                  <w:pPr>
                    <w:numPr>
                      <w:ilvl w:val="0"/>
                      <w:numId w:val="6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Luminoterapia sala neonatal</w:t>
                  </w:r>
                </w:p>
                <w:p w14:paraId="1A9D39EB" w14:textId="77777777" w:rsidR="006C2D81" w:rsidRPr="000647AB" w:rsidRDefault="006C2D81" w:rsidP="00550853">
                  <w:pPr>
                    <w:numPr>
                      <w:ilvl w:val="0"/>
                      <w:numId w:val="6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 xml:space="preserve">Luminoterapia </w:t>
                  </w:r>
                </w:p>
                <w:p w14:paraId="1CC3AB8A" w14:textId="77777777" w:rsidR="006C2D81" w:rsidRPr="000647AB" w:rsidRDefault="006C2D81" w:rsidP="00550853">
                  <w:pPr>
                    <w:numPr>
                      <w:ilvl w:val="0"/>
                      <w:numId w:val="6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Uso de incubadora</w:t>
                  </w:r>
                </w:p>
              </w:tc>
            </w:tr>
            <w:tr w:rsidR="006C2D81" w:rsidRPr="000647AB" w14:paraId="4C8FD3DF" w14:textId="77777777" w:rsidTr="006C2D81">
              <w:tc>
                <w:tcPr>
                  <w:tcW w:w="425" w:type="dxa"/>
                </w:tcPr>
                <w:p w14:paraId="0B3FCA33" w14:textId="77777777" w:rsidR="006C2D81" w:rsidRPr="007C2FF5" w:rsidRDefault="006C2D81" w:rsidP="006C2D81">
                  <w:pPr>
                    <w:spacing w:after="60"/>
                    <w:jc w:val="both"/>
                    <w:rPr>
                      <w:rFonts w:ascii="Verdana" w:hAnsi="Verdana" w:cs="Arial"/>
                      <w:b/>
                      <w:sz w:val="18"/>
                      <w:szCs w:val="18"/>
                      <w:lang w:val="es-BO"/>
                    </w:rPr>
                  </w:pPr>
                </w:p>
              </w:tc>
              <w:tc>
                <w:tcPr>
                  <w:tcW w:w="6728" w:type="dxa"/>
                </w:tcPr>
                <w:p w14:paraId="293CC279" w14:textId="77777777" w:rsidR="006C2D81" w:rsidRPr="000647AB" w:rsidRDefault="006C2D81" w:rsidP="006C2D81">
                  <w:pPr>
                    <w:rPr>
                      <w:rFonts w:asciiTheme="minorHAnsi" w:hAnsiTheme="minorHAnsi" w:cstheme="minorHAnsi"/>
                      <w:color w:val="000000"/>
                      <w:sz w:val="18"/>
                      <w:szCs w:val="18"/>
                    </w:rPr>
                  </w:pPr>
                  <w:r w:rsidRPr="000647AB">
                    <w:rPr>
                      <w:rFonts w:asciiTheme="minorHAnsi" w:hAnsiTheme="minorHAnsi" w:cstheme="minorHAnsi"/>
                      <w:color w:val="000000"/>
                      <w:sz w:val="18"/>
                      <w:szCs w:val="18"/>
                    </w:rPr>
                    <w:t>INTERNACION SALA DE TERAPIA INTENSIVA ADULTOS</w:t>
                  </w:r>
                </w:p>
                <w:p w14:paraId="1AFD5B6D" w14:textId="77777777" w:rsidR="006C2D81" w:rsidRPr="000647AB" w:rsidRDefault="006C2D81" w:rsidP="00550853">
                  <w:pPr>
                    <w:numPr>
                      <w:ilvl w:val="0"/>
                      <w:numId w:val="6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Terapia Intensiva con respirador</w:t>
                  </w:r>
                </w:p>
                <w:p w14:paraId="04A9124F" w14:textId="77777777" w:rsidR="006C2D81" w:rsidRPr="000647AB" w:rsidRDefault="006C2D81" w:rsidP="00550853">
                  <w:pPr>
                    <w:numPr>
                      <w:ilvl w:val="0"/>
                      <w:numId w:val="6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Terapia Intensiva sin respirador</w:t>
                  </w:r>
                </w:p>
                <w:p w14:paraId="65300C88" w14:textId="77777777" w:rsidR="006C2D81" w:rsidRPr="000647AB" w:rsidRDefault="006C2D81" w:rsidP="00550853">
                  <w:pPr>
                    <w:numPr>
                      <w:ilvl w:val="0"/>
                      <w:numId w:val="6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 xml:space="preserve">Tubo de oxígeno por día </w:t>
                  </w:r>
                </w:p>
                <w:p w14:paraId="7F5DA135" w14:textId="77777777" w:rsidR="006C2D81" w:rsidRPr="000647AB" w:rsidRDefault="006C2D81" w:rsidP="00550853">
                  <w:pPr>
                    <w:numPr>
                      <w:ilvl w:val="0"/>
                      <w:numId w:val="6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Tratamiento médico</w:t>
                  </w:r>
                </w:p>
                <w:p w14:paraId="45FE6C5C" w14:textId="77777777" w:rsidR="006C2D81" w:rsidRPr="000647AB" w:rsidRDefault="006C2D81" w:rsidP="00550853">
                  <w:pPr>
                    <w:numPr>
                      <w:ilvl w:val="0"/>
                      <w:numId w:val="61"/>
                    </w:numPr>
                    <w:rPr>
                      <w:rFonts w:asciiTheme="minorHAnsi" w:hAnsiTheme="minorHAnsi" w:cstheme="minorHAnsi"/>
                      <w:b/>
                      <w:sz w:val="18"/>
                      <w:szCs w:val="18"/>
                      <w:lang w:val="es-BO"/>
                    </w:rPr>
                  </w:pPr>
                  <w:r w:rsidRPr="000647AB">
                    <w:rPr>
                      <w:rFonts w:asciiTheme="minorHAnsi" w:hAnsiTheme="minorHAnsi" w:cstheme="minorHAnsi"/>
                      <w:color w:val="000000"/>
                      <w:sz w:val="18"/>
                      <w:szCs w:val="18"/>
                    </w:rPr>
                    <w:t>recuperación postoperatoria</w:t>
                  </w:r>
                </w:p>
              </w:tc>
            </w:tr>
            <w:tr w:rsidR="006C2D81" w:rsidRPr="000647AB" w14:paraId="411AE87B" w14:textId="77777777" w:rsidTr="006C2D81">
              <w:tc>
                <w:tcPr>
                  <w:tcW w:w="425" w:type="dxa"/>
                </w:tcPr>
                <w:p w14:paraId="44BFF2AB" w14:textId="77777777" w:rsidR="006C2D81" w:rsidRPr="007C2FF5" w:rsidRDefault="006C2D81" w:rsidP="006C2D81">
                  <w:pPr>
                    <w:spacing w:after="60"/>
                    <w:jc w:val="both"/>
                    <w:rPr>
                      <w:rFonts w:ascii="Verdana" w:hAnsi="Verdana" w:cs="Arial"/>
                      <w:b/>
                      <w:sz w:val="18"/>
                      <w:szCs w:val="18"/>
                      <w:lang w:val="es-BO"/>
                    </w:rPr>
                  </w:pPr>
                </w:p>
              </w:tc>
              <w:tc>
                <w:tcPr>
                  <w:tcW w:w="6728" w:type="dxa"/>
                </w:tcPr>
                <w:p w14:paraId="12CD701A" w14:textId="77777777" w:rsidR="006C2D81" w:rsidRPr="000647AB" w:rsidRDefault="006C2D81" w:rsidP="006C2D81">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YESOS</w:t>
                  </w:r>
                </w:p>
                <w:p w14:paraId="6E525116" w14:textId="77777777" w:rsidR="006C2D81" w:rsidRPr="000647AB" w:rsidRDefault="006C2D81" w:rsidP="00550853">
                  <w:pPr>
                    <w:numPr>
                      <w:ilvl w:val="0"/>
                      <w:numId w:val="62"/>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menor</w:t>
                  </w:r>
                </w:p>
                <w:p w14:paraId="66FDA94F" w14:textId="77777777" w:rsidR="006C2D81" w:rsidRPr="000647AB" w:rsidRDefault="006C2D81" w:rsidP="00550853">
                  <w:pPr>
                    <w:numPr>
                      <w:ilvl w:val="0"/>
                      <w:numId w:val="62"/>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mediano</w:t>
                  </w:r>
                </w:p>
                <w:p w14:paraId="2C552054" w14:textId="77777777" w:rsidR="006C2D81" w:rsidRPr="000647AB" w:rsidRDefault="006C2D81" w:rsidP="00550853">
                  <w:pPr>
                    <w:numPr>
                      <w:ilvl w:val="0"/>
                      <w:numId w:val="62"/>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Mayor</w:t>
                  </w:r>
                </w:p>
                <w:p w14:paraId="58C60E2E" w14:textId="77777777" w:rsidR="006C2D81" w:rsidRPr="000647AB" w:rsidRDefault="006C2D81" w:rsidP="00550853">
                  <w:pPr>
                    <w:numPr>
                      <w:ilvl w:val="0"/>
                      <w:numId w:val="62"/>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retiro de yeso</w:t>
                  </w:r>
                </w:p>
              </w:tc>
            </w:tr>
            <w:tr w:rsidR="006C2D81" w:rsidRPr="000647AB" w14:paraId="4BCD2F53" w14:textId="77777777" w:rsidTr="006C2D81">
              <w:tc>
                <w:tcPr>
                  <w:tcW w:w="425" w:type="dxa"/>
                </w:tcPr>
                <w:p w14:paraId="4055947E" w14:textId="77777777" w:rsidR="006C2D81" w:rsidRPr="007C2FF5" w:rsidRDefault="006C2D81" w:rsidP="006C2D81">
                  <w:pPr>
                    <w:spacing w:after="60"/>
                    <w:jc w:val="both"/>
                    <w:rPr>
                      <w:rFonts w:ascii="Verdana" w:hAnsi="Verdana" w:cs="Arial"/>
                      <w:b/>
                      <w:sz w:val="18"/>
                      <w:szCs w:val="18"/>
                      <w:lang w:val="es-BO"/>
                    </w:rPr>
                  </w:pPr>
                </w:p>
              </w:tc>
              <w:tc>
                <w:tcPr>
                  <w:tcW w:w="6728" w:type="dxa"/>
                </w:tcPr>
                <w:p w14:paraId="11E51309" w14:textId="77777777" w:rsidR="009579FA" w:rsidRDefault="006C2D81" w:rsidP="009579FA">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ESTUDIOS DE DIAGNOSTICO </w:t>
                  </w:r>
                  <w:r w:rsidR="009579FA" w:rsidRPr="009579FA">
                    <w:rPr>
                      <w:rFonts w:asciiTheme="minorHAnsi" w:hAnsiTheme="minorHAnsi" w:cstheme="minorHAnsi"/>
                      <w:bCs/>
                      <w:sz w:val="18"/>
                      <w:szCs w:val="18"/>
                      <w:lang w:val="es-BO"/>
                    </w:rPr>
                    <w:t>COMPLEMENTARIOS (solo pacientes hospitalizados y emergencias)</w:t>
                  </w:r>
                </w:p>
                <w:p w14:paraId="4B43E04A" w14:textId="675062A4" w:rsidR="006C2D81" w:rsidRPr="000647AB" w:rsidRDefault="006C2D81" w:rsidP="00550853">
                  <w:pPr>
                    <w:numPr>
                      <w:ilvl w:val="0"/>
                      <w:numId w:val="6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Tomografía de cráneo</w:t>
                  </w:r>
                </w:p>
                <w:p w14:paraId="060058F8" w14:textId="77777777" w:rsidR="006C2D81" w:rsidRPr="000647AB" w:rsidRDefault="006C2D81" w:rsidP="00550853">
                  <w:pPr>
                    <w:numPr>
                      <w:ilvl w:val="0"/>
                      <w:numId w:val="6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Tomografía de tórax, Abdomen, etc.</w:t>
                  </w:r>
                </w:p>
                <w:p w14:paraId="5661CCA7" w14:textId="77777777" w:rsidR="006C2D81" w:rsidRPr="000647AB" w:rsidRDefault="006C2D81" w:rsidP="00550853">
                  <w:pPr>
                    <w:numPr>
                      <w:ilvl w:val="0"/>
                      <w:numId w:val="6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Rayos x</w:t>
                  </w:r>
                </w:p>
                <w:p w14:paraId="00F5031B" w14:textId="77777777" w:rsidR="006C2D81" w:rsidRPr="000647AB" w:rsidRDefault="006C2D81" w:rsidP="00550853">
                  <w:pPr>
                    <w:numPr>
                      <w:ilvl w:val="0"/>
                      <w:numId w:val="6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Ecografía</w:t>
                  </w:r>
                </w:p>
                <w:p w14:paraId="5284CD84" w14:textId="77777777" w:rsidR="006C2D81" w:rsidRPr="000647AB" w:rsidRDefault="006C2D81" w:rsidP="00550853">
                  <w:pPr>
                    <w:numPr>
                      <w:ilvl w:val="0"/>
                      <w:numId w:val="6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Electrocardiograma</w:t>
                  </w:r>
                </w:p>
              </w:tc>
            </w:tr>
            <w:tr w:rsidR="006C2D81" w:rsidRPr="000647AB" w14:paraId="7E26A679" w14:textId="77777777" w:rsidTr="006C2D81">
              <w:tc>
                <w:tcPr>
                  <w:tcW w:w="425" w:type="dxa"/>
                </w:tcPr>
                <w:p w14:paraId="199D5773" w14:textId="77777777" w:rsidR="006C2D81" w:rsidRPr="007C2FF5" w:rsidRDefault="006C2D81" w:rsidP="006C2D81">
                  <w:pPr>
                    <w:spacing w:after="60"/>
                    <w:jc w:val="both"/>
                    <w:rPr>
                      <w:rFonts w:ascii="Verdana" w:hAnsi="Verdana" w:cs="Arial"/>
                      <w:b/>
                      <w:sz w:val="18"/>
                      <w:szCs w:val="18"/>
                      <w:lang w:val="es-BO"/>
                    </w:rPr>
                  </w:pPr>
                </w:p>
              </w:tc>
              <w:tc>
                <w:tcPr>
                  <w:tcW w:w="6728" w:type="dxa"/>
                </w:tcPr>
                <w:p w14:paraId="44309784" w14:textId="77777777" w:rsidR="006C2D81" w:rsidRPr="000647AB" w:rsidRDefault="006C2D81" w:rsidP="006C2D81">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CIRUGIA OBSTETRICA (CESAREA) 2 DIAS</w:t>
                  </w:r>
                </w:p>
                <w:p w14:paraId="17317A66"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60314D8E"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internación</w:t>
                  </w:r>
                </w:p>
                <w:p w14:paraId="5E792AC2"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Quirófano</w:t>
                  </w:r>
                </w:p>
                <w:p w14:paraId="696A3D13"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A.R.N.</w:t>
                  </w:r>
                </w:p>
                <w:p w14:paraId="2BB5F19F"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Cirujano</w:t>
                  </w:r>
                </w:p>
                <w:p w14:paraId="7E0333EE"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Anestesista</w:t>
                  </w:r>
                </w:p>
                <w:p w14:paraId="5BEC2320"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Ayudante</w:t>
                  </w:r>
                </w:p>
                <w:p w14:paraId="0D0C7199"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Pediatra</w:t>
                  </w:r>
                </w:p>
                <w:p w14:paraId="316EAE6F"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Instrumentación</w:t>
                  </w:r>
                </w:p>
              </w:tc>
            </w:tr>
            <w:tr w:rsidR="006C2D81" w:rsidRPr="000647AB" w14:paraId="16EA89CA" w14:textId="77777777" w:rsidTr="006C2D81">
              <w:tc>
                <w:tcPr>
                  <w:tcW w:w="425" w:type="dxa"/>
                </w:tcPr>
                <w:p w14:paraId="2BCD5B1B" w14:textId="77777777" w:rsidR="006C2D81" w:rsidRPr="007C2FF5" w:rsidRDefault="006C2D81" w:rsidP="006C2D81">
                  <w:pPr>
                    <w:spacing w:after="60"/>
                    <w:jc w:val="both"/>
                    <w:rPr>
                      <w:rFonts w:ascii="Verdana" w:hAnsi="Verdana" w:cs="Arial"/>
                      <w:b/>
                      <w:sz w:val="18"/>
                      <w:szCs w:val="18"/>
                      <w:lang w:val="es-BO"/>
                    </w:rPr>
                  </w:pPr>
                </w:p>
              </w:tc>
              <w:tc>
                <w:tcPr>
                  <w:tcW w:w="6728" w:type="dxa"/>
                </w:tcPr>
                <w:p w14:paraId="002CEB10" w14:textId="77777777" w:rsidR="006C2D81" w:rsidRPr="000647AB" w:rsidRDefault="006C2D81" w:rsidP="006C2D81">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PARTO NORMAL (1 DIA)</w:t>
                  </w:r>
                </w:p>
                <w:p w14:paraId="56426687" w14:textId="77777777" w:rsidR="006C2D81" w:rsidRPr="000647AB" w:rsidRDefault="006C2D81" w:rsidP="00550853">
                  <w:pPr>
                    <w:numPr>
                      <w:ilvl w:val="0"/>
                      <w:numId w:val="6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4C643F35" w14:textId="77777777" w:rsidR="006C2D81" w:rsidRPr="000647AB" w:rsidRDefault="006C2D81" w:rsidP="00550853">
                  <w:pPr>
                    <w:numPr>
                      <w:ilvl w:val="0"/>
                      <w:numId w:val="6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Sala de </w:t>
                  </w:r>
                  <w:r>
                    <w:rPr>
                      <w:rFonts w:asciiTheme="minorHAnsi" w:hAnsiTheme="minorHAnsi" w:cstheme="minorHAnsi"/>
                      <w:bCs/>
                      <w:sz w:val="18"/>
                      <w:szCs w:val="18"/>
                      <w:lang w:val="es-BO"/>
                    </w:rPr>
                    <w:t>internación</w:t>
                  </w:r>
                </w:p>
                <w:p w14:paraId="3CD9A746" w14:textId="77777777" w:rsidR="006C2D81" w:rsidRPr="000647AB" w:rsidRDefault="006C2D81" w:rsidP="00550853">
                  <w:pPr>
                    <w:numPr>
                      <w:ilvl w:val="0"/>
                      <w:numId w:val="6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parto</w:t>
                  </w:r>
                </w:p>
                <w:p w14:paraId="04F30C2A" w14:textId="77777777" w:rsidR="006C2D81" w:rsidRPr="000647AB" w:rsidRDefault="006C2D81" w:rsidP="00550853">
                  <w:pPr>
                    <w:numPr>
                      <w:ilvl w:val="0"/>
                      <w:numId w:val="6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A.R.N</w:t>
                  </w:r>
                </w:p>
                <w:p w14:paraId="7B2651AA" w14:textId="77777777" w:rsidR="006C2D81" w:rsidRPr="000647AB" w:rsidRDefault="006C2D81" w:rsidP="00550853">
                  <w:pPr>
                    <w:numPr>
                      <w:ilvl w:val="0"/>
                      <w:numId w:val="6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Ginecólogo Obstetra</w:t>
                  </w:r>
                </w:p>
                <w:p w14:paraId="0817DF9F" w14:textId="77777777" w:rsidR="006C2D81" w:rsidRPr="000647AB" w:rsidRDefault="006C2D81" w:rsidP="00550853">
                  <w:pPr>
                    <w:numPr>
                      <w:ilvl w:val="0"/>
                      <w:numId w:val="6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lastRenderedPageBreak/>
                    <w:t>Pediatría</w:t>
                  </w:r>
                </w:p>
              </w:tc>
            </w:tr>
            <w:tr w:rsidR="006C2D81" w:rsidRPr="000647AB" w14:paraId="04409748" w14:textId="77777777" w:rsidTr="006C2D81">
              <w:tc>
                <w:tcPr>
                  <w:tcW w:w="425" w:type="dxa"/>
                </w:tcPr>
                <w:p w14:paraId="3EB4D89C" w14:textId="77777777" w:rsidR="006C2D81" w:rsidRPr="007C2FF5" w:rsidRDefault="006C2D81" w:rsidP="006C2D81">
                  <w:pPr>
                    <w:spacing w:after="60"/>
                    <w:jc w:val="both"/>
                    <w:rPr>
                      <w:rFonts w:ascii="Verdana" w:hAnsi="Verdana" w:cs="Arial"/>
                      <w:b/>
                      <w:sz w:val="18"/>
                      <w:szCs w:val="18"/>
                      <w:lang w:val="es-BO"/>
                    </w:rPr>
                  </w:pPr>
                </w:p>
              </w:tc>
              <w:tc>
                <w:tcPr>
                  <w:tcW w:w="6728" w:type="dxa"/>
                </w:tcPr>
                <w:p w14:paraId="3AE6A46D" w14:textId="77777777" w:rsidR="006C2D81" w:rsidRPr="000647AB" w:rsidRDefault="006C2D81" w:rsidP="006C2D81">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LEGRADO UTERINO (ambulatorio)</w:t>
                  </w:r>
                </w:p>
                <w:p w14:paraId="3D3EB593" w14:textId="77777777" w:rsidR="006C2D81" w:rsidRPr="000647AB" w:rsidRDefault="006C2D81" w:rsidP="00550853">
                  <w:pPr>
                    <w:numPr>
                      <w:ilvl w:val="0"/>
                      <w:numId w:val="66"/>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legrado</w:t>
                  </w:r>
                </w:p>
                <w:p w14:paraId="29C8A949" w14:textId="77777777" w:rsidR="006C2D81" w:rsidRPr="000647AB" w:rsidRDefault="006C2D81" w:rsidP="00550853">
                  <w:pPr>
                    <w:numPr>
                      <w:ilvl w:val="0"/>
                      <w:numId w:val="66"/>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Ginecólogo</w:t>
                  </w:r>
                </w:p>
                <w:p w14:paraId="12132A0B" w14:textId="77777777" w:rsidR="006C2D81" w:rsidRPr="000647AB" w:rsidRDefault="006C2D81" w:rsidP="00550853">
                  <w:pPr>
                    <w:numPr>
                      <w:ilvl w:val="0"/>
                      <w:numId w:val="66"/>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Anestesiólogo</w:t>
                  </w:r>
                </w:p>
              </w:tc>
            </w:tr>
            <w:tr w:rsidR="006C2D81" w:rsidRPr="000647AB" w14:paraId="72B9B507" w14:textId="77777777" w:rsidTr="006C2D81">
              <w:tc>
                <w:tcPr>
                  <w:tcW w:w="425" w:type="dxa"/>
                </w:tcPr>
                <w:p w14:paraId="3CF849DF" w14:textId="77777777" w:rsidR="006C2D81" w:rsidRPr="007C2FF5" w:rsidRDefault="006C2D81" w:rsidP="006C2D81">
                  <w:pPr>
                    <w:spacing w:after="60"/>
                    <w:jc w:val="both"/>
                    <w:rPr>
                      <w:rFonts w:ascii="Verdana" w:hAnsi="Verdana" w:cs="Arial"/>
                      <w:b/>
                      <w:sz w:val="18"/>
                      <w:szCs w:val="18"/>
                      <w:lang w:val="es-BO"/>
                    </w:rPr>
                  </w:pPr>
                </w:p>
              </w:tc>
              <w:tc>
                <w:tcPr>
                  <w:tcW w:w="6728" w:type="dxa"/>
                </w:tcPr>
                <w:p w14:paraId="1C36CA01" w14:textId="77777777" w:rsidR="006C2D81" w:rsidRPr="000647AB" w:rsidRDefault="006C2D81" w:rsidP="006C2D81">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CIRUGIA MEDIANA (2 DIAS)</w:t>
                  </w:r>
                </w:p>
                <w:p w14:paraId="7CF0419B" w14:textId="77777777" w:rsidR="006C2D81" w:rsidRPr="000647AB" w:rsidRDefault="006C2D81" w:rsidP="00550853">
                  <w:pPr>
                    <w:numPr>
                      <w:ilvl w:val="0"/>
                      <w:numId w:val="6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2811CED2" w14:textId="77777777" w:rsidR="006C2D81" w:rsidRPr="000647AB" w:rsidRDefault="006C2D81" w:rsidP="00550853">
                  <w:pPr>
                    <w:numPr>
                      <w:ilvl w:val="0"/>
                      <w:numId w:val="6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internación</w:t>
                  </w:r>
                </w:p>
                <w:p w14:paraId="4E381D56" w14:textId="77777777" w:rsidR="006C2D81" w:rsidRPr="000647AB" w:rsidRDefault="006C2D81" w:rsidP="00550853">
                  <w:pPr>
                    <w:numPr>
                      <w:ilvl w:val="0"/>
                      <w:numId w:val="6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Quirófano</w:t>
                  </w:r>
                </w:p>
                <w:p w14:paraId="59CA5E48" w14:textId="77777777" w:rsidR="006C2D81" w:rsidRPr="000647AB" w:rsidRDefault="006C2D81" w:rsidP="00550853">
                  <w:pPr>
                    <w:numPr>
                      <w:ilvl w:val="0"/>
                      <w:numId w:val="6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Cirujano</w:t>
                  </w:r>
                </w:p>
                <w:p w14:paraId="438FDB87" w14:textId="77777777" w:rsidR="006C2D81" w:rsidRPr="000647AB" w:rsidRDefault="006C2D81" w:rsidP="00550853">
                  <w:pPr>
                    <w:numPr>
                      <w:ilvl w:val="0"/>
                      <w:numId w:val="6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Anestesista</w:t>
                  </w:r>
                </w:p>
                <w:p w14:paraId="00E5AF0D" w14:textId="77777777" w:rsidR="006C2D81" w:rsidRPr="000647AB" w:rsidRDefault="006C2D81" w:rsidP="00550853">
                  <w:pPr>
                    <w:numPr>
                      <w:ilvl w:val="0"/>
                      <w:numId w:val="6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Ayudante</w:t>
                  </w:r>
                </w:p>
                <w:p w14:paraId="06793382" w14:textId="77777777" w:rsidR="006C2D81" w:rsidRPr="000647AB" w:rsidRDefault="006C2D81" w:rsidP="00550853">
                  <w:pPr>
                    <w:numPr>
                      <w:ilvl w:val="0"/>
                      <w:numId w:val="6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Instrumentación</w:t>
                  </w:r>
                </w:p>
              </w:tc>
            </w:tr>
            <w:tr w:rsidR="006C2D81" w:rsidRPr="000647AB" w14:paraId="429A0AED" w14:textId="77777777" w:rsidTr="006C2D81">
              <w:tc>
                <w:tcPr>
                  <w:tcW w:w="425" w:type="dxa"/>
                </w:tcPr>
                <w:p w14:paraId="5962B8B9" w14:textId="77777777" w:rsidR="006C2D81" w:rsidRPr="000647AB" w:rsidRDefault="006C2D81" w:rsidP="006C2D81">
                  <w:pPr>
                    <w:spacing w:after="60"/>
                    <w:jc w:val="both"/>
                    <w:rPr>
                      <w:rFonts w:asciiTheme="minorHAnsi" w:hAnsiTheme="minorHAnsi" w:cstheme="minorHAnsi"/>
                      <w:b/>
                      <w:sz w:val="18"/>
                      <w:szCs w:val="18"/>
                      <w:lang w:val="es-BO"/>
                    </w:rPr>
                  </w:pPr>
                </w:p>
              </w:tc>
              <w:tc>
                <w:tcPr>
                  <w:tcW w:w="6728" w:type="dxa"/>
                </w:tcPr>
                <w:p w14:paraId="3B557071" w14:textId="77777777" w:rsidR="006C2D81" w:rsidRPr="000647AB" w:rsidRDefault="006C2D81" w:rsidP="006C2D81">
                  <w:p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DETALLE DE SERVICIOS DE LABORATORIO</w:t>
                  </w:r>
                </w:p>
                <w:p w14:paraId="57C773B8"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HEMOGRAMA </w:t>
                  </w:r>
                </w:p>
                <w:p w14:paraId="19AF3D6D"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HEMOGLOBINA</w:t>
                  </w:r>
                </w:p>
                <w:p w14:paraId="72D4416E"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HEMATOCRITO</w:t>
                  </w:r>
                </w:p>
                <w:p w14:paraId="53DF1A10"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ERITROSEDIMENTACIÓN</w:t>
                  </w:r>
                </w:p>
                <w:p w14:paraId="30F7B074"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GRUPO SANGUINEO</w:t>
                  </w:r>
                </w:p>
                <w:p w14:paraId="10A9B5BF"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COOMBS INDIRECTO</w:t>
                  </w:r>
                </w:p>
                <w:p w14:paraId="59AE289E"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COOMBS DIRECTO</w:t>
                  </w:r>
                </w:p>
                <w:p w14:paraId="2DF709B0" w14:textId="77777777" w:rsidR="006C2D81" w:rsidRPr="0077755F" w:rsidRDefault="006C2D81" w:rsidP="00550853">
                  <w:pPr>
                    <w:numPr>
                      <w:ilvl w:val="0"/>
                      <w:numId w:val="6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TEST PACK</w:t>
                  </w:r>
                </w:p>
                <w:p w14:paraId="793B739C" w14:textId="77777777" w:rsidR="006C2D81" w:rsidRPr="0077755F" w:rsidRDefault="006C2D81" w:rsidP="00550853">
                  <w:pPr>
                    <w:numPr>
                      <w:ilvl w:val="0"/>
                      <w:numId w:val="6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T.COAGULACIÓN Y SANGRIA</w:t>
                  </w:r>
                </w:p>
                <w:p w14:paraId="78CF1D3B" w14:textId="77777777" w:rsidR="006C2D81" w:rsidRPr="0077755F" w:rsidRDefault="006C2D81" w:rsidP="00550853">
                  <w:pPr>
                    <w:numPr>
                      <w:ilvl w:val="0"/>
                      <w:numId w:val="6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T.DE PROTOMBINA</w:t>
                  </w:r>
                </w:p>
                <w:p w14:paraId="3CA1607D" w14:textId="77777777" w:rsidR="006C2D81" w:rsidRPr="0077755F" w:rsidRDefault="006C2D81" w:rsidP="00550853">
                  <w:pPr>
                    <w:numPr>
                      <w:ilvl w:val="0"/>
                      <w:numId w:val="6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 xml:space="preserve">RECUENTO DE PLAQUETAS </w:t>
                  </w:r>
                </w:p>
                <w:p w14:paraId="15FF5F39" w14:textId="77777777" w:rsidR="006C2D81" w:rsidRPr="0077755F" w:rsidRDefault="006C2D81" w:rsidP="00550853">
                  <w:pPr>
                    <w:numPr>
                      <w:ilvl w:val="0"/>
                      <w:numId w:val="6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FIBRINOGENO</w:t>
                  </w:r>
                </w:p>
                <w:p w14:paraId="00F4CFF3" w14:textId="77777777" w:rsidR="006C2D81" w:rsidRPr="0077755F" w:rsidRDefault="006C2D81" w:rsidP="00550853">
                  <w:pPr>
                    <w:numPr>
                      <w:ilvl w:val="0"/>
                      <w:numId w:val="6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 xml:space="preserve">ORINA </w:t>
                  </w:r>
                </w:p>
                <w:p w14:paraId="09587CEE" w14:textId="77777777" w:rsidR="006C2D81" w:rsidRPr="0077755F" w:rsidRDefault="006C2D81" w:rsidP="00550853">
                  <w:pPr>
                    <w:numPr>
                      <w:ilvl w:val="0"/>
                      <w:numId w:val="6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TEST DE EMBARAZO GRAVINDEX</w:t>
                  </w:r>
                </w:p>
                <w:p w14:paraId="69E9BDD7" w14:textId="77777777" w:rsidR="006C2D81" w:rsidRPr="00062B98"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PH</w:t>
                  </w:r>
                </w:p>
                <w:p w14:paraId="13D276B7"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PARASITOLOGICO SIMPLE</w:t>
                  </w:r>
                </w:p>
                <w:p w14:paraId="03490D59" w14:textId="0D4A3BEF" w:rsidR="006C2D81" w:rsidRPr="002912A7"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MOCO FECAL</w:t>
                  </w:r>
                </w:p>
                <w:p w14:paraId="6890D777"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REACCION DE WIDAL</w:t>
                  </w:r>
                </w:p>
                <w:p w14:paraId="17A6E9FE"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REACCION DE WEIL FELIX</w:t>
                  </w:r>
                </w:p>
                <w:p w14:paraId="796B6F1D"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CHAGAS HAI</w:t>
                  </w:r>
                </w:p>
                <w:p w14:paraId="2992B46E"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TOXO HAI</w:t>
                  </w:r>
                </w:p>
                <w:p w14:paraId="7C20B467"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TOXOPLASMOSIS ELISA IgG - IgM</w:t>
                  </w:r>
                </w:p>
                <w:p w14:paraId="0DB5C876"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RUBEOLA IgG - IgM</w:t>
                  </w:r>
                </w:p>
                <w:p w14:paraId="11D7FFDB"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TEST PARA HEPATITIS  A</w:t>
                  </w:r>
                </w:p>
                <w:p w14:paraId="267F35C0"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TEST PARA HEPATITIS  B</w:t>
                  </w:r>
                </w:p>
                <w:p w14:paraId="793DBB46"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TEST PARA HEPATITIS C</w:t>
                  </w:r>
                </w:p>
                <w:p w14:paraId="51D99192"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GLUCOSA</w:t>
                  </w:r>
                </w:p>
                <w:p w14:paraId="22B27538"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lastRenderedPageBreak/>
                    <w:t>UREA</w:t>
                  </w:r>
                </w:p>
                <w:p w14:paraId="33479D64"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CREATININA</w:t>
                  </w:r>
                </w:p>
                <w:p w14:paraId="5D6DDA12"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ACIDO URICO</w:t>
                  </w:r>
                </w:p>
                <w:p w14:paraId="5A53CF16"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BILIRRUBINA</w:t>
                  </w:r>
                </w:p>
                <w:p w14:paraId="5C3C6412"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TRANSAMINASAS GOT</w:t>
                  </w:r>
                </w:p>
                <w:p w14:paraId="13D7E1A8"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TRANSAMINASAS GPT</w:t>
                  </w:r>
                </w:p>
                <w:p w14:paraId="5BF898B6"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FOSFATASA ALCALINA</w:t>
                  </w:r>
                </w:p>
                <w:p w14:paraId="14B4B8F2"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DESHIDROGENASA LACTICA</w:t>
                  </w:r>
                </w:p>
                <w:p w14:paraId="7427D23C"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AMILASA</w:t>
                  </w:r>
                </w:p>
                <w:p w14:paraId="36B93C16"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PROTEINAS TOTALES </w:t>
                  </w:r>
                </w:p>
                <w:p w14:paraId="7B42EE3B"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ALBUMINAS</w:t>
                  </w:r>
                </w:p>
                <w:p w14:paraId="51BA5042"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GLOBULINAS</w:t>
                  </w:r>
                </w:p>
                <w:p w14:paraId="73A5D382"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CALCIO</w:t>
                  </w:r>
                </w:p>
                <w:p w14:paraId="3BB012C5"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SODIO POTASIO Y CLORO</w:t>
                  </w:r>
                </w:p>
                <w:p w14:paraId="6CCCE2CF"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GAMA GLUTAMIL TRASFERASA</w:t>
                  </w:r>
                </w:p>
                <w:p w14:paraId="0B2617D6"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CREATIN FOSFO-KINASA CPK</w:t>
                  </w:r>
                </w:p>
                <w:p w14:paraId="4F6D314D" w14:textId="7BCD3D80"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w:t>
                  </w:r>
                  <w:r w:rsidR="00497075">
                    <w:rPr>
                      <w:rFonts w:asciiTheme="minorHAnsi" w:hAnsiTheme="minorHAnsi" w:cstheme="minorHAnsi"/>
                      <w:bCs/>
                      <w:sz w:val="18"/>
                      <w:szCs w:val="18"/>
                      <w:lang w:val="es-BO"/>
                    </w:rPr>
                    <w:t>P</w:t>
                  </w:r>
                  <w:r w:rsidRPr="000647AB">
                    <w:rPr>
                      <w:rFonts w:asciiTheme="minorHAnsi" w:hAnsiTheme="minorHAnsi" w:cstheme="minorHAnsi"/>
                      <w:bCs/>
                      <w:sz w:val="18"/>
                      <w:szCs w:val="18"/>
                      <w:lang w:val="es-BO"/>
                    </w:rPr>
                    <w:t>K MB</w:t>
                  </w:r>
                </w:p>
                <w:p w14:paraId="2B093888"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GASOMETRIA ALTERIAL</w:t>
                  </w:r>
                </w:p>
                <w:p w14:paraId="1BCA7FEB" w14:textId="4C9F294F"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TROPONINA </w:t>
                  </w:r>
                  <w:r w:rsidR="00497075">
                    <w:rPr>
                      <w:rFonts w:asciiTheme="minorHAnsi" w:hAnsiTheme="minorHAnsi" w:cstheme="minorHAnsi"/>
                      <w:bCs/>
                      <w:sz w:val="18"/>
                      <w:szCs w:val="18"/>
                      <w:lang w:val="es-BO"/>
                    </w:rPr>
                    <w:t>T</w:t>
                  </w:r>
                </w:p>
              </w:tc>
            </w:tr>
            <w:tr w:rsidR="006C2D81" w:rsidRPr="000647AB" w14:paraId="133BD0EF" w14:textId="77777777" w:rsidTr="006C2D81">
              <w:tc>
                <w:tcPr>
                  <w:tcW w:w="425" w:type="dxa"/>
                </w:tcPr>
                <w:p w14:paraId="2AA1F48D" w14:textId="77777777" w:rsidR="006C2D81" w:rsidRPr="000647AB" w:rsidRDefault="006C2D81" w:rsidP="006C2D81">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lastRenderedPageBreak/>
                    <w:t>C</w:t>
                  </w:r>
                </w:p>
              </w:tc>
              <w:tc>
                <w:tcPr>
                  <w:tcW w:w="6728" w:type="dxa"/>
                </w:tcPr>
                <w:p w14:paraId="222F7F85" w14:textId="77777777" w:rsidR="006C2D81" w:rsidRPr="000647AB" w:rsidRDefault="006C2D81" w:rsidP="006C2D81">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COMPROMISOS A ASUMIR</w:t>
                  </w:r>
                </w:p>
              </w:tc>
            </w:tr>
            <w:tr w:rsidR="006C2D81" w:rsidRPr="000647AB" w14:paraId="18F8CF14" w14:textId="77777777" w:rsidTr="006C2D81">
              <w:tc>
                <w:tcPr>
                  <w:tcW w:w="425" w:type="dxa"/>
                </w:tcPr>
                <w:p w14:paraId="78CB1C77" w14:textId="77777777" w:rsidR="006C2D81" w:rsidRPr="000647AB" w:rsidRDefault="006C2D81" w:rsidP="006C2D81">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C.1</w:t>
                  </w:r>
                </w:p>
              </w:tc>
              <w:tc>
                <w:tcPr>
                  <w:tcW w:w="6728" w:type="dxa"/>
                </w:tcPr>
                <w:p w14:paraId="230FF18D" w14:textId="77777777" w:rsidR="006C2D81" w:rsidRPr="006E621E" w:rsidRDefault="006C2D81" w:rsidP="006C2D81">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CONFIDENCIALIDAD</w:t>
                  </w:r>
                </w:p>
                <w:p w14:paraId="35B26C7D"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A la </w:t>
                  </w:r>
                  <w:r w:rsidRPr="000647AB">
                    <w:rPr>
                      <w:rFonts w:asciiTheme="minorHAnsi" w:hAnsiTheme="minorHAnsi" w:cstheme="minorHAnsi"/>
                      <w:b/>
                      <w:sz w:val="18"/>
                      <w:szCs w:val="18"/>
                      <w:lang w:val="es-BO"/>
                    </w:rPr>
                    <w:t xml:space="preserve">CONFIDENCIALIDAD </w:t>
                  </w:r>
                  <w:r w:rsidRPr="000647AB">
                    <w:rPr>
                      <w:rFonts w:asciiTheme="minorHAnsi" w:hAnsiTheme="minorHAnsi" w:cstheme="minorHAnsi"/>
                      <w:sz w:val="18"/>
                      <w:szCs w:val="18"/>
                      <w:lang w:val="es-BO"/>
                    </w:rPr>
                    <w:t>– Tanto el proveedor de los servicios como sus dependientes en general se obliga a mantener la confidencialidad y reserva profesional sobre historias clínicas y cualquier información, de los asegurados y beneficiarios de la Caja, a la que tenga acceso por razón de su actuación.</w:t>
                  </w:r>
                </w:p>
              </w:tc>
            </w:tr>
            <w:tr w:rsidR="006C2D81" w:rsidRPr="000647AB" w14:paraId="276F7E40" w14:textId="77777777" w:rsidTr="006C2D81">
              <w:tc>
                <w:tcPr>
                  <w:tcW w:w="425" w:type="dxa"/>
                </w:tcPr>
                <w:p w14:paraId="1C2CF9AD" w14:textId="77777777" w:rsidR="006C2D81" w:rsidRPr="000647AB" w:rsidRDefault="006C2D81" w:rsidP="006C2D81">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C.2</w:t>
                  </w:r>
                </w:p>
              </w:tc>
              <w:tc>
                <w:tcPr>
                  <w:tcW w:w="6728" w:type="dxa"/>
                </w:tcPr>
                <w:p w14:paraId="0473194C" w14:textId="77777777" w:rsidR="006C2D81" w:rsidRPr="006E621E" w:rsidRDefault="006C2D81" w:rsidP="006C2D81">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CONTINUIDAD DEL SERVICIO</w:t>
                  </w:r>
                </w:p>
                <w:p w14:paraId="4E9E3BF8" w14:textId="7FB5F7BB" w:rsidR="006C2D81" w:rsidRPr="000647AB" w:rsidRDefault="006C2D81" w:rsidP="006C2D81">
                  <w:pPr>
                    <w:spacing w:after="60"/>
                    <w:ind w:right="167"/>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w:t>
                  </w:r>
                  <w:r w:rsidR="002912A7">
                    <w:rPr>
                      <w:rFonts w:asciiTheme="minorHAnsi" w:hAnsiTheme="minorHAnsi" w:cstheme="minorHAnsi"/>
                      <w:sz w:val="18"/>
                      <w:szCs w:val="18"/>
                      <w:lang w:val="es-BO"/>
                    </w:rPr>
                    <w:t xml:space="preserve">A </w:t>
                  </w:r>
                  <w:r w:rsidRPr="000647AB">
                    <w:rPr>
                      <w:rFonts w:asciiTheme="minorHAnsi" w:hAnsiTheme="minorHAnsi" w:cstheme="minorHAnsi"/>
                      <w:b/>
                      <w:sz w:val="18"/>
                      <w:szCs w:val="18"/>
                      <w:lang w:val="es-BO"/>
                    </w:rPr>
                    <w:t>GARANTI</w:t>
                  </w:r>
                  <w:r w:rsidR="002912A7">
                    <w:rPr>
                      <w:rFonts w:asciiTheme="minorHAnsi" w:hAnsiTheme="minorHAnsi" w:cstheme="minorHAnsi"/>
                      <w:b/>
                      <w:sz w:val="18"/>
                      <w:szCs w:val="18"/>
                      <w:lang w:val="es-BO"/>
                    </w:rPr>
                    <w:t>Z</w:t>
                  </w:r>
                  <w:r w:rsidRPr="000647AB">
                    <w:rPr>
                      <w:rFonts w:asciiTheme="minorHAnsi" w:hAnsiTheme="minorHAnsi" w:cstheme="minorHAnsi"/>
                      <w:b/>
                      <w:sz w:val="18"/>
                      <w:szCs w:val="18"/>
                      <w:lang w:val="es-BO"/>
                    </w:rPr>
                    <w:t>A</w:t>
                  </w:r>
                  <w:r w:rsidR="002912A7">
                    <w:rPr>
                      <w:rFonts w:asciiTheme="minorHAnsi" w:hAnsiTheme="minorHAnsi" w:cstheme="minorHAnsi"/>
                      <w:b/>
                      <w:sz w:val="18"/>
                      <w:szCs w:val="18"/>
                      <w:lang w:val="es-BO"/>
                    </w:rPr>
                    <w:t>R</w:t>
                  </w:r>
                  <w:r w:rsidRPr="000647AB">
                    <w:rPr>
                      <w:rFonts w:asciiTheme="minorHAnsi" w:hAnsiTheme="minorHAnsi" w:cstheme="minorHAnsi"/>
                      <w:b/>
                      <w:sz w:val="18"/>
                      <w:szCs w:val="18"/>
                      <w:lang w:val="es-BO"/>
                    </w:rPr>
                    <w:t xml:space="preserve"> </w:t>
                  </w:r>
                  <w:r w:rsidR="002912A7">
                    <w:rPr>
                      <w:rFonts w:asciiTheme="minorHAnsi" w:hAnsiTheme="minorHAnsi" w:cstheme="minorHAnsi"/>
                      <w:b/>
                      <w:sz w:val="18"/>
                      <w:szCs w:val="18"/>
                      <w:lang w:val="es-BO"/>
                    </w:rPr>
                    <w:t>LA</w:t>
                  </w:r>
                  <w:r w:rsidRPr="000647AB">
                    <w:rPr>
                      <w:rFonts w:asciiTheme="minorHAnsi" w:hAnsiTheme="minorHAnsi" w:cstheme="minorHAnsi"/>
                      <w:b/>
                      <w:sz w:val="18"/>
                      <w:szCs w:val="18"/>
                      <w:lang w:val="es-BO"/>
                    </w:rPr>
                    <w:t xml:space="preserve"> CONTINUIDAD DEL SERVCIO</w:t>
                  </w:r>
                  <w:r w:rsidRPr="000647AB">
                    <w:rPr>
                      <w:rFonts w:asciiTheme="minorHAnsi" w:hAnsiTheme="minorHAnsi" w:cstheme="minorHAnsi"/>
                      <w:sz w:val="18"/>
                      <w:szCs w:val="18"/>
                      <w:lang w:val="es-BO"/>
                    </w:rPr>
                    <w:t xml:space="preserve"> – El proveedor del servicio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6C2D81" w:rsidRPr="000647AB" w14:paraId="4FCE5589" w14:textId="77777777" w:rsidTr="006C2D81">
              <w:tc>
                <w:tcPr>
                  <w:tcW w:w="425" w:type="dxa"/>
                </w:tcPr>
                <w:p w14:paraId="7B4B18F7" w14:textId="77777777" w:rsidR="006C2D81" w:rsidRPr="000647AB" w:rsidRDefault="006C2D81" w:rsidP="006C2D81">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C.3</w:t>
                  </w:r>
                </w:p>
              </w:tc>
              <w:tc>
                <w:tcPr>
                  <w:tcW w:w="6728" w:type="dxa"/>
                </w:tcPr>
                <w:p w14:paraId="0B09B305" w14:textId="77777777" w:rsidR="006C2D81" w:rsidRPr="006E621E" w:rsidRDefault="006C2D81" w:rsidP="006C2D81">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ASPECTOS ADMINISTRATIVOS</w:t>
                  </w:r>
                </w:p>
                <w:p w14:paraId="0E2580E4"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De contar con un </w:t>
                  </w:r>
                  <w:r w:rsidRPr="000647AB">
                    <w:rPr>
                      <w:rFonts w:asciiTheme="minorHAnsi" w:hAnsiTheme="minorHAnsi" w:cstheme="minorHAnsi"/>
                      <w:b/>
                      <w:sz w:val="18"/>
                      <w:szCs w:val="18"/>
                      <w:lang w:val="es-BO"/>
                    </w:rPr>
                    <w:t>EQUIPO DE COMPUTACIÓN</w:t>
                  </w:r>
                  <w:r w:rsidRPr="000647AB">
                    <w:rPr>
                      <w:rFonts w:asciiTheme="minorHAnsi" w:hAnsiTheme="minorHAnsi" w:cstheme="minorHAnsi"/>
                      <w:sz w:val="18"/>
                      <w:szCs w:val="18"/>
                      <w:lang w:val="es-BO"/>
                    </w:rPr>
                    <w:t xml:space="preserve"> </w:t>
                  </w:r>
                  <w:r>
                    <w:rPr>
                      <w:rFonts w:asciiTheme="minorHAnsi" w:hAnsiTheme="minorHAnsi" w:cstheme="minorHAnsi"/>
                      <w:sz w:val="18"/>
                      <w:szCs w:val="18"/>
                      <w:lang w:val="es-BO"/>
                    </w:rPr>
                    <w:t xml:space="preserve">con acceso a internet, </w:t>
                  </w:r>
                  <w:r w:rsidRPr="000647AB">
                    <w:rPr>
                      <w:rFonts w:asciiTheme="minorHAnsi" w:hAnsiTheme="minorHAnsi" w:cstheme="minorHAnsi"/>
                      <w:sz w:val="18"/>
                      <w:szCs w:val="18"/>
                      <w:lang w:val="es-BO"/>
                    </w:rPr>
                    <w:t>apto para realizar el enlace con el software Médico de la CSBP (SAMI) y registrar la información del servicio a prestar.</w:t>
                  </w:r>
                </w:p>
              </w:tc>
            </w:tr>
            <w:tr w:rsidR="006C2D81" w:rsidRPr="00461E9A" w14:paraId="7F4B5B65" w14:textId="77777777" w:rsidTr="006C2D81">
              <w:tc>
                <w:tcPr>
                  <w:tcW w:w="425" w:type="dxa"/>
                </w:tcPr>
                <w:p w14:paraId="39B45724" w14:textId="77777777" w:rsidR="006C2D81" w:rsidRPr="00461E9A" w:rsidRDefault="006C2D81" w:rsidP="006C2D81">
                  <w:pPr>
                    <w:spacing w:after="60"/>
                    <w:jc w:val="both"/>
                    <w:rPr>
                      <w:rFonts w:asciiTheme="minorHAnsi" w:hAnsiTheme="minorHAnsi" w:cstheme="minorHAnsi"/>
                      <w:b/>
                      <w:sz w:val="16"/>
                      <w:szCs w:val="16"/>
                      <w:lang w:val="es-BO"/>
                    </w:rPr>
                  </w:pPr>
                  <w:r w:rsidRPr="00461E9A">
                    <w:rPr>
                      <w:rFonts w:asciiTheme="minorHAnsi" w:hAnsiTheme="minorHAnsi" w:cstheme="minorHAnsi"/>
                      <w:b/>
                      <w:sz w:val="16"/>
                      <w:szCs w:val="16"/>
                      <w:lang w:val="es-BO"/>
                    </w:rPr>
                    <w:t>D</w:t>
                  </w:r>
                </w:p>
              </w:tc>
              <w:tc>
                <w:tcPr>
                  <w:tcW w:w="6728" w:type="dxa"/>
                </w:tcPr>
                <w:p w14:paraId="567FC8E8" w14:textId="77777777" w:rsidR="006C2D81" w:rsidRPr="00461E9A" w:rsidRDefault="006C2D81" w:rsidP="006C2D81">
                  <w:pPr>
                    <w:spacing w:after="60"/>
                    <w:jc w:val="both"/>
                    <w:rPr>
                      <w:rFonts w:asciiTheme="minorHAnsi" w:hAnsiTheme="minorHAnsi" w:cstheme="minorHAnsi"/>
                      <w:b/>
                      <w:sz w:val="18"/>
                      <w:szCs w:val="18"/>
                      <w:lang w:val="es-BO"/>
                    </w:rPr>
                  </w:pPr>
                  <w:r w:rsidRPr="00461E9A">
                    <w:rPr>
                      <w:rFonts w:asciiTheme="minorHAnsi" w:hAnsiTheme="minorHAnsi" w:cstheme="minorHAnsi"/>
                      <w:b/>
                      <w:sz w:val="18"/>
                      <w:szCs w:val="18"/>
                      <w:lang w:val="es-BO"/>
                    </w:rPr>
                    <w:t>OPORTUNIDAD EN LA ENTREGA DE INFORMES</w:t>
                  </w:r>
                </w:p>
              </w:tc>
            </w:tr>
            <w:tr w:rsidR="006C2D81" w:rsidRPr="000647AB" w14:paraId="09A98B89" w14:textId="77777777" w:rsidTr="006C2D81">
              <w:tc>
                <w:tcPr>
                  <w:tcW w:w="425" w:type="dxa"/>
                </w:tcPr>
                <w:p w14:paraId="08FE4035" w14:textId="77777777" w:rsidR="006C2D81" w:rsidRDefault="006C2D81" w:rsidP="006C2D8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D.1</w:t>
                  </w:r>
                </w:p>
              </w:tc>
              <w:tc>
                <w:tcPr>
                  <w:tcW w:w="6728" w:type="dxa"/>
                </w:tcPr>
                <w:p w14:paraId="1CF1F750" w14:textId="6DB5A89E" w:rsidR="006C2D81" w:rsidRPr="000647AB" w:rsidRDefault="006C2D81" w:rsidP="006C2D81">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 xml:space="preserve">Los informes mensuales deberán ser entregados durante los cinco primeros días del mes siguiente a la prestación del </w:t>
                  </w:r>
                  <w:r w:rsidRPr="00417276">
                    <w:rPr>
                      <w:rFonts w:asciiTheme="minorHAnsi" w:hAnsiTheme="minorHAnsi" w:cstheme="minorHAnsi"/>
                      <w:sz w:val="18"/>
                      <w:szCs w:val="18"/>
                      <w:lang w:val="es-BO"/>
                    </w:rPr>
                    <w:t xml:space="preserve">servicio, </w:t>
                  </w:r>
                  <w:r w:rsidR="002912A7" w:rsidRPr="00417276">
                    <w:rPr>
                      <w:rFonts w:asciiTheme="minorHAnsi" w:hAnsiTheme="minorHAnsi" w:cstheme="minorHAnsi"/>
                      <w:sz w:val="18"/>
                      <w:szCs w:val="18"/>
                      <w:lang w:val="es-BO"/>
                    </w:rPr>
                    <w:t>en Archivos de la CSBP.</w:t>
                  </w:r>
                </w:p>
              </w:tc>
            </w:tr>
            <w:tr w:rsidR="006C2D81" w:rsidRPr="000647AB" w14:paraId="7D87EBE0" w14:textId="77777777" w:rsidTr="006C2D81">
              <w:tc>
                <w:tcPr>
                  <w:tcW w:w="425" w:type="dxa"/>
                </w:tcPr>
                <w:p w14:paraId="485AC795" w14:textId="77777777" w:rsidR="006C2D81" w:rsidRPr="000647AB" w:rsidRDefault="006C2D81" w:rsidP="006C2D8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p>
              </w:tc>
              <w:tc>
                <w:tcPr>
                  <w:tcW w:w="6728" w:type="dxa"/>
                </w:tcPr>
                <w:p w14:paraId="5DA77D89"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Autorización de funcionamiento emitida por el SEDES o certificación que se encuentre en trámite (Adjuntar Fotocopia Vigente).</w:t>
                  </w:r>
                </w:p>
              </w:tc>
            </w:tr>
            <w:tr w:rsidR="006C2D81" w:rsidRPr="000647AB" w14:paraId="6712EA6A" w14:textId="77777777" w:rsidTr="006C2D81">
              <w:tc>
                <w:tcPr>
                  <w:tcW w:w="425" w:type="dxa"/>
                </w:tcPr>
                <w:p w14:paraId="6270DAEC" w14:textId="77777777" w:rsidR="006C2D81" w:rsidRPr="000647AB" w:rsidRDefault="006C2D81" w:rsidP="006C2D8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p>
              </w:tc>
              <w:tc>
                <w:tcPr>
                  <w:tcW w:w="6728" w:type="dxa"/>
                </w:tcPr>
                <w:p w14:paraId="1E8B74F7" w14:textId="77777777" w:rsidR="006C2D81" w:rsidRPr="000647AB" w:rsidRDefault="006C2D81" w:rsidP="006C2D81">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 xml:space="preserve">PROFESIONALES ASIGNADOS PARA LA PRESTACION DE SERVICIOS </w:t>
                  </w:r>
                  <w:r w:rsidRPr="000647AB">
                    <w:rPr>
                      <w:rFonts w:asciiTheme="minorHAnsi" w:hAnsiTheme="minorHAnsi" w:cstheme="minorHAnsi"/>
                      <w:b/>
                      <w:sz w:val="18"/>
                      <w:szCs w:val="18"/>
                    </w:rPr>
                    <w:t xml:space="preserve">EN CENTRO HOSPITALARIO </w:t>
                  </w:r>
                </w:p>
              </w:tc>
            </w:tr>
            <w:tr w:rsidR="006C2D81" w:rsidRPr="000647AB" w14:paraId="5AFF84CC" w14:textId="77777777" w:rsidTr="006C2D81">
              <w:tc>
                <w:tcPr>
                  <w:tcW w:w="425" w:type="dxa"/>
                </w:tcPr>
                <w:p w14:paraId="5BB7D7AC" w14:textId="77777777" w:rsidR="006C2D81" w:rsidRPr="000647AB" w:rsidRDefault="006C2D81" w:rsidP="006C2D81">
                  <w:pPr>
                    <w:spacing w:after="60"/>
                    <w:jc w:val="both"/>
                    <w:rPr>
                      <w:rFonts w:asciiTheme="minorHAnsi" w:hAnsiTheme="minorHAnsi" w:cstheme="minorHAnsi"/>
                      <w:b/>
                      <w:sz w:val="16"/>
                      <w:szCs w:val="16"/>
                      <w:lang w:val="es-BO"/>
                    </w:rPr>
                  </w:pPr>
                </w:p>
              </w:tc>
              <w:tc>
                <w:tcPr>
                  <w:tcW w:w="6728" w:type="dxa"/>
                </w:tcPr>
                <w:p w14:paraId="36D9C24B" w14:textId="77777777" w:rsidR="006C2D81" w:rsidRPr="000647AB" w:rsidRDefault="006C2D81" w:rsidP="006C2D81">
                  <w:pPr>
                    <w:spacing w:after="60"/>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deberá detallar la cantidad de personal con la que se prestará el servicio, en el caso de profesionales médicos y enfermeras los mismos deberán estar registrados en el colegio profesional que corresponde </w:t>
                  </w:r>
                  <w:r>
                    <w:rPr>
                      <w:rFonts w:asciiTheme="minorHAnsi" w:hAnsiTheme="minorHAnsi" w:cstheme="minorHAnsi"/>
                      <w:sz w:val="18"/>
                      <w:szCs w:val="18"/>
                      <w:lang w:val="es-BO"/>
                    </w:rPr>
                    <w:t>(Adjuntar Hoja de Vida).</w:t>
                  </w:r>
                </w:p>
              </w:tc>
            </w:tr>
            <w:tr w:rsidR="006C2D81" w:rsidRPr="000647AB" w14:paraId="4C78F57F" w14:textId="77777777" w:rsidTr="006C2D81">
              <w:tc>
                <w:tcPr>
                  <w:tcW w:w="425" w:type="dxa"/>
                </w:tcPr>
                <w:p w14:paraId="17965FE0" w14:textId="77777777" w:rsidR="006C2D81" w:rsidRPr="000647AB" w:rsidRDefault="006C2D81" w:rsidP="006C2D8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r w:rsidRPr="000647AB">
                    <w:rPr>
                      <w:rFonts w:asciiTheme="minorHAnsi" w:hAnsiTheme="minorHAnsi" w:cstheme="minorHAnsi"/>
                      <w:b/>
                      <w:sz w:val="16"/>
                      <w:szCs w:val="16"/>
                      <w:lang w:val="es-BO"/>
                    </w:rPr>
                    <w:t>.1</w:t>
                  </w:r>
                </w:p>
              </w:tc>
              <w:tc>
                <w:tcPr>
                  <w:tcW w:w="6728" w:type="dxa"/>
                </w:tcPr>
                <w:p w14:paraId="7EE8DF13"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Profesionales Médicos Especialistas en:</w:t>
                  </w:r>
                </w:p>
                <w:p w14:paraId="46C2DFC7" w14:textId="77777777" w:rsidR="006C2D81" w:rsidRPr="000647AB" w:rsidRDefault="006C2D81" w:rsidP="006C2D81">
                  <w:pPr>
                    <w:pStyle w:val="Prrafodelista"/>
                    <w:ind w:left="0"/>
                    <w:rPr>
                      <w:rFonts w:asciiTheme="minorHAnsi" w:hAnsiTheme="minorHAnsi" w:cstheme="minorHAnsi"/>
                      <w:sz w:val="18"/>
                      <w:szCs w:val="18"/>
                      <w:lang w:val="es-BO"/>
                    </w:rPr>
                  </w:pPr>
                  <w:r w:rsidRPr="000647AB">
                    <w:rPr>
                      <w:rFonts w:asciiTheme="minorHAnsi" w:hAnsiTheme="minorHAnsi" w:cstheme="minorHAnsi"/>
                      <w:sz w:val="18"/>
                      <w:szCs w:val="18"/>
                      <w:lang w:val="es-BO"/>
                    </w:rPr>
                    <w:t>(Un) Médico Internista</w:t>
                  </w:r>
                </w:p>
                <w:p w14:paraId="3D0FA325" w14:textId="77777777" w:rsidR="006C2D81" w:rsidRPr="000647AB" w:rsidRDefault="006C2D81" w:rsidP="006C2D81">
                  <w:pPr>
                    <w:pStyle w:val="Prrafodelista"/>
                    <w:ind w:left="0"/>
                    <w:rPr>
                      <w:rFonts w:asciiTheme="minorHAnsi" w:hAnsiTheme="minorHAnsi" w:cstheme="minorHAnsi"/>
                      <w:sz w:val="18"/>
                      <w:szCs w:val="18"/>
                      <w:lang w:val="es-BO"/>
                    </w:rPr>
                  </w:pPr>
                  <w:r w:rsidRPr="000647AB">
                    <w:rPr>
                      <w:rFonts w:asciiTheme="minorHAnsi" w:hAnsiTheme="minorHAnsi" w:cstheme="minorHAnsi"/>
                      <w:sz w:val="18"/>
                      <w:szCs w:val="18"/>
                      <w:lang w:val="es-BO"/>
                    </w:rPr>
                    <w:t>(Un) Medico Ginecólogo y obstetra</w:t>
                  </w:r>
                </w:p>
                <w:p w14:paraId="1BF291B8" w14:textId="77777777" w:rsidR="006C2D81" w:rsidRPr="000647AB" w:rsidRDefault="006C2D81" w:rsidP="006C2D81">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Medico Pediatría</w:t>
                  </w:r>
                </w:p>
                <w:p w14:paraId="43CCFA10" w14:textId="77777777" w:rsidR="006C2D81" w:rsidRPr="000647AB" w:rsidRDefault="006C2D81" w:rsidP="006C2D81">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médico Traumatólogo</w:t>
                  </w:r>
                </w:p>
                <w:p w14:paraId="29A216D3" w14:textId="77777777" w:rsidR="006C2D81" w:rsidRPr="000647AB" w:rsidRDefault="006C2D81" w:rsidP="006C2D81">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(Un) Médico Cirujano </w:t>
                  </w:r>
                </w:p>
                <w:p w14:paraId="4A525C6B"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que deberán contar con:</w:t>
                  </w:r>
                </w:p>
                <w:p w14:paraId="54B03E73" w14:textId="77777777" w:rsidR="006C2D81" w:rsidRPr="000647AB" w:rsidRDefault="006C2D81"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Título en provisión nacional</w:t>
                  </w:r>
                </w:p>
                <w:p w14:paraId="0858A9DB" w14:textId="77777777" w:rsidR="006C2D81" w:rsidRPr="000647AB" w:rsidRDefault="006C2D81"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Certificado de Especialista </w:t>
                  </w:r>
                </w:p>
              </w:tc>
            </w:tr>
            <w:tr w:rsidR="006C2D81" w:rsidRPr="000647AB" w14:paraId="33DD0AC2" w14:textId="77777777" w:rsidTr="006C2D81">
              <w:tc>
                <w:tcPr>
                  <w:tcW w:w="425" w:type="dxa"/>
                </w:tcPr>
                <w:p w14:paraId="576EF927" w14:textId="77777777" w:rsidR="006C2D81" w:rsidRPr="000647AB" w:rsidRDefault="006C2D81" w:rsidP="006C2D8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r w:rsidRPr="000647AB">
                    <w:rPr>
                      <w:rFonts w:asciiTheme="minorHAnsi" w:hAnsiTheme="minorHAnsi" w:cstheme="minorHAnsi"/>
                      <w:b/>
                      <w:sz w:val="16"/>
                      <w:szCs w:val="16"/>
                      <w:lang w:val="es-BO"/>
                    </w:rPr>
                    <w:t>.2</w:t>
                  </w:r>
                </w:p>
              </w:tc>
              <w:tc>
                <w:tcPr>
                  <w:tcW w:w="6728" w:type="dxa"/>
                </w:tcPr>
                <w:p w14:paraId="57593C36"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 (UNA) Licenciadas en enfermería</w:t>
                  </w:r>
                </w:p>
                <w:p w14:paraId="1567C4CD"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 (Dos) Auxiliares en enfermería </w:t>
                  </w:r>
                </w:p>
                <w:p w14:paraId="48F5B680"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que deberán contar con:</w:t>
                  </w:r>
                </w:p>
                <w:p w14:paraId="15673806" w14:textId="77777777" w:rsidR="006C2D81" w:rsidRPr="000647AB" w:rsidRDefault="006C2D81" w:rsidP="00550853">
                  <w:pPr>
                    <w:pStyle w:val="Prrafodelista"/>
                    <w:numPr>
                      <w:ilvl w:val="0"/>
                      <w:numId w:val="30"/>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Título en Provisión Nacional</w:t>
                  </w:r>
                </w:p>
              </w:tc>
            </w:tr>
            <w:tr w:rsidR="006C2D81" w:rsidRPr="000647AB" w14:paraId="34DD355B" w14:textId="77777777" w:rsidTr="006C2D81">
              <w:tc>
                <w:tcPr>
                  <w:tcW w:w="425" w:type="dxa"/>
                </w:tcPr>
                <w:p w14:paraId="41F28061" w14:textId="77777777" w:rsidR="006C2D81" w:rsidRPr="000647AB" w:rsidRDefault="006C2D81" w:rsidP="006C2D8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r w:rsidRPr="000647AB">
                    <w:rPr>
                      <w:rFonts w:asciiTheme="minorHAnsi" w:hAnsiTheme="minorHAnsi" w:cstheme="minorHAnsi"/>
                      <w:b/>
                      <w:sz w:val="16"/>
                      <w:szCs w:val="16"/>
                      <w:lang w:val="es-BO"/>
                    </w:rPr>
                    <w:t>.3</w:t>
                  </w:r>
                </w:p>
              </w:tc>
              <w:tc>
                <w:tcPr>
                  <w:tcW w:w="6728" w:type="dxa"/>
                </w:tcPr>
                <w:p w14:paraId="0F33E328" w14:textId="77777777" w:rsidR="006C2D81"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Personal Administrativo:</w:t>
                  </w:r>
                </w:p>
                <w:p w14:paraId="549E27CF" w14:textId="77777777" w:rsidR="006C2D81" w:rsidRPr="00A66207" w:rsidRDefault="006C2D81" w:rsidP="00550853">
                  <w:pPr>
                    <w:pStyle w:val="Prrafodelista"/>
                    <w:numPr>
                      <w:ilvl w:val="0"/>
                      <w:numId w:val="53"/>
                    </w:numPr>
                    <w:spacing w:after="60"/>
                    <w:jc w:val="both"/>
                    <w:rPr>
                      <w:rFonts w:asciiTheme="minorHAnsi" w:hAnsiTheme="minorHAnsi" w:cstheme="minorHAnsi"/>
                      <w:sz w:val="18"/>
                      <w:szCs w:val="18"/>
                      <w:lang w:val="es-BO"/>
                    </w:rPr>
                  </w:pPr>
                  <w:r w:rsidRPr="00A66207">
                    <w:rPr>
                      <w:rFonts w:asciiTheme="minorHAnsi" w:hAnsiTheme="minorHAnsi" w:cstheme="minorHAnsi"/>
                      <w:sz w:val="18"/>
                      <w:szCs w:val="18"/>
                      <w:lang w:val="es-BO"/>
                    </w:rPr>
                    <w:t>Administrativos</w:t>
                  </w:r>
                </w:p>
                <w:p w14:paraId="526A0578" w14:textId="77777777" w:rsidR="006C2D81" w:rsidRPr="000647AB" w:rsidRDefault="006C2D81" w:rsidP="00550853">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Encargado de Mantenimiento </w:t>
                  </w:r>
                </w:p>
                <w:p w14:paraId="48609B31" w14:textId="77777777" w:rsidR="006C2D81" w:rsidRPr="000647AB" w:rsidRDefault="006C2D81" w:rsidP="00550853">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Recepcionista</w:t>
                  </w:r>
                </w:p>
                <w:p w14:paraId="3D2E9565" w14:textId="77777777" w:rsidR="006C2D81" w:rsidRPr="000647AB" w:rsidRDefault="006C2D81" w:rsidP="00550853">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Seguridad</w:t>
                  </w:r>
                </w:p>
                <w:p w14:paraId="3F26216D" w14:textId="77777777" w:rsidR="006C2D81" w:rsidRPr="000647AB" w:rsidRDefault="006C2D81" w:rsidP="00550853">
                  <w:pPr>
                    <w:pStyle w:val="Prrafodelista"/>
                    <w:numPr>
                      <w:ilvl w:val="0"/>
                      <w:numId w:val="33"/>
                    </w:numPr>
                    <w:spacing w:after="60"/>
                    <w:contextualSpacing w:val="0"/>
                    <w:jc w:val="both"/>
                    <w:rPr>
                      <w:rFonts w:asciiTheme="minorHAnsi" w:hAnsiTheme="minorHAnsi" w:cstheme="minorHAnsi"/>
                      <w:b/>
                      <w:sz w:val="18"/>
                      <w:szCs w:val="18"/>
                      <w:lang w:val="es-BO"/>
                    </w:rPr>
                  </w:pPr>
                  <w:r w:rsidRPr="000647AB">
                    <w:rPr>
                      <w:rFonts w:asciiTheme="minorHAnsi" w:hAnsiTheme="minorHAnsi" w:cstheme="minorHAnsi"/>
                      <w:sz w:val="18"/>
                      <w:szCs w:val="18"/>
                      <w:lang w:val="es-BO"/>
                    </w:rPr>
                    <w:t>Limpieza</w:t>
                  </w:r>
                </w:p>
              </w:tc>
            </w:tr>
            <w:tr w:rsidR="006C2D81" w:rsidRPr="000647AB" w14:paraId="11FFE1EC" w14:textId="77777777" w:rsidTr="006C2D81">
              <w:tc>
                <w:tcPr>
                  <w:tcW w:w="425" w:type="dxa"/>
                </w:tcPr>
                <w:p w14:paraId="2554A6F9" w14:textId="77777777" w:rsidR="006C2D81" w:rsidRPr="00BE3DEF" w:rsidRDefault="006C2D81" w:rsidP="006C2D81">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t>G</w:t>
                  </w:r>
                </w:p>
              </w:tc>
              <w:tc>
                <w:tcPr>
                  <w:tcW w:w="6728" w:type="dxa"/>
                </w:tcPr>
                <w:p w14:paraId="3B9659CD" w14:textId="77777777" w:rsidR="006C2D81" w:rsidRPr="000647AB" w:rsidRDefault="006C2D81" w:rsidP="006C2D81">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INFRAESTRUCTURA</w:t>
                  </w:r>
                </w:p>
              </w:tc>
            </w:tr>
            <w:tr w:rsidR="006C2D81" w:rsidRPr="00BE3DEF" w14:paraId="165CB191" w14:textId="77777777" w:rsidTr="006C2D81">
              <w:tc>
                <w:tcPr>
                  <w:tcW w:w="425" w:type="dxa"/>
                </w:tcPr>
                <w:p w14:paraId="208AC30C" w14:textId="77777777" w:rsidR="006C2D81" w:rsidRPr="00BE3DEF" w:rsidRDefault="006C2D81" w:rsidP="006C2D81">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t>G.1</w:t>
                  </w:r>
                </w:p>
              </w:tc>
              <w:tc>
                <w:tcPr>
                  <w:tcW w:w="6728" w:type="dxa"/>
                </w:tcPr>
                <w:p w14:paraId="06697290" w14:textId="77777777" w:rsidR="006C2D81" w:rsidRPr="00BE3DEF" w:rsidRDefault="006C2D81" w:rsidP="006C2D81">
                  <w:pPr>
                    <w:spacing w:after="60"/>
                    <w:jc w:val="both"/>
                    <w:rPr>
                      <w:rFonts w:asciiTheme="minorHAnsi" w:hAnsiTheme="minorHAnsi" w:cstheme="minorHAnsi"/>
                      <w:sz w:val="18"/>
                      <w:szCs w:val="18"/>
                      <w:lang w:val="es-BO"/>
                    </w:rPr>
                  </w:pPr>
                  <w:r w:rsidRPr="00BE3DEF">
                    <w:rPr>
                      <w:rFonts w:asciiTheme="minorHAnsi" w:hAnsiTheme="minorHAnsi" w:cstheme="minorHAnsi"/>
                      <w:sz w:val="18"/>
                      <w:szCs w:val="18"/>
                      <w:lang w:val="es-BO"/>
                    </w:rPr>
                    <w:t>Área de Emergencia</w:t>
                  </w:r>
                </w:p>
              </w:tc>
            </w:tr>
            <w:tr w:rsidR="006C2D81" w:rsidRPr="000647AB" w14:paraId="287B9417" w14:textId="77777777" w:rsidTr="006C2D81">
              <w:tc>
                <w:tcPr>
                  <w:tcW w:w="425" w:type="dxa"/>
                </w:tcPr>
                <w:p w14:paraId="7D14C470" w14:textId="77777777" w:rsidR="006C2D81" w:rsidRPr="00BE3DEF" w:rsidRDefault="006C2D81" w:rsidP="006C2D81">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t>G.2</w:t>
                  </w:r>
                </w:p>
              </w:tc>
              <w:tc>
                <w:tcPr>
                  <w:tcW w:w="6728" w:type="dxa"/>
                </w:tcPr>
                <w:p w14:paraId="20C108CE"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Área de internación y quirófanos </w:t>
                  </w:r>
                </w:p>
              </w:tc>
            </w:tr>
            <w:tr w:rsidR="006C2D81" w:rsidRPr="000647AB" w14:paraId="16A0E4EB" w14:textId="77777777" w:rsidTr="006C2D81">
              <w:tc>
                <w:tcPr>
                  <w:tcW w:w="425" w:type="dxa"/>
                </w:tcPr>
                <w:p w14:paraId="27ECF43F" w14:textId="77777777" w:rsidR="006C2D81" w:rsidRPr="00BE3DEF" w:rsidRDefault="006C2D81" w:rsidP="006C2D81">
                  <w:pPr>
                    <w:spacing w:after="60"/>
                    <w:jc w:val="both"/>
                    <w:rPr>
                      <w:rFonts w:asciiTheme="minorHAnsi" w:hAnsiTheme="minorHAnsi" w:cstheme="minorHAnsi"/>
                      <w:b/>
                      <w:sz w:val="16"/>
                      <w:szCs w:val="16"/>
                      <w:lang w:val="es-BO"/>
                    </w:rPr>
                  </w:pPr>
                </w:p>
              </w:tc>
              <w:tc>
                <w:tcPr>
                  <w:tcW w:w="6728" w:type="dxa"/>
                </w:tcPr>
                <w:p w14:paraId="4862F013"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(Dos) Piezas con baño privado</w:t>
                  </w:r>
                </w:p>
              </w:tc>
            </w:tr>
            <w:tr w:rsidR="006C2D81" w:rsidRPr="000647AB" w14:paraId="22B52F32" w14:textId="77777777" w:rsidTr="006C2D81">
              <w:tc>
                <w:tcPr>
                  <w:tcW w:w="425" w:type="dxa"/>
                </w:tcPr>
                <w:p w14:paraId="357AC0F2" w14:textId="77777777" w:rsidR="006C2D81" w:rsidRPr="00BE3DEF" w:rsidRDefault="006C2D81" w:rsidP="006C2D81">
                  <w:pPr>
                    <w:spacing w:after="60"/>
                    <w:jc w:val="both"/>
                    <w:rPr>
                      <w:rFonts w:asciiTheme="minorHAnsi" w:hAnsiTheme="minorHAnsi" w:cstheme="minorHAnsi"/>
                      <w:b/>
                      <w:sz w:val="16"/>
                      <w:szCs w:val="16"/>
                      <w:lang w:val="es-BO"/>
                    </w:rPr>
                  </w:pPr>
                </w:p>
              </w:tc>
              <w:tc>
                <w:tcPr>
                  <w:tcW w:w="6728" w:type="dxa"/>
                </w:tcPr>
                <w:p w14:paraId="4148D8E2"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Quirófano</w:t>
                  </w:r>
                </w:p>
              </w:tc>
            </w:tr>
            <w:tr w:rsidR="006C2D81" w:rsidRPr="000647AB" w14:paraId="3FD35148" w14:textId="77777777" w:rsidTr="006C2D81">
              <w:tc>
                <w:tcPr>
                  <w:tcW w:w="425" w:type="dxa"/>
                </w:tcPr>
                <w:p w14:paraId="1BE04385" w14:textId="77777777" w:rsidR="006C2D81" w:rsidRPr="000647AB" w:rsidRDefault="006C2D81" w:rsidP="006C2D8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r w:rsidRPr="000647AB">
                    <w:rPr>
                      <w:rFonts w:asciiTheme="minorHAnsi" w:hAnsiTheme="minorHAnsi" w:cstheme="minorHAnsi"/>
                      <w:b/>
                      <w:sz w:val="16"/>
                      <w:szCs w:val="16"/>
                      <w:lang w:val="es-BO"/>
                    </w:rPr>
                    <w:t>.</w:t>
                  </w:r>
                  <w:r>
                    <w:rPr>
                      <w:rFonts w:asciiTheme="minorHAnsi" w:hAnsiTheme="minorHAnsi" w:cstheme="minorHAnsi"/>
                      <w:b/>
                      <w:sz w:val="16"/>
                      <w:szCs w:val="16"/>
                      <w:lang w:val="es-BO"/>
                    </w:rPr>
                    <w:t>3</w:t>
                  </w:r>
                </w:p>
              </w:tc>
              <w:tc>
                <w:tcPr>
                  <w:tcW w:w="6728" w:type="dxa"/>
                </w:tcPr>
                <w:p w14:paraId="058AFB32"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Área de internación Terapia Intensiva</w:t>
                  </w:r>
                </w:p>
              </w:tc>
            </w:tr>
            <w:tr w:rsidR="006C2D81" w:rsidRPr="000647AB" w14:paraId="6BDE053C" w14:textId="77777777" w:rsidTr="006C2D81">
              <w:tc>
                <w:tcPr>
                  <w:tcW w:w="425" w:type="dxa"/>
                </w:tcPr>
                <w:p w14:paraId="28E1FFC3" w14:textId="77777777" w:rsidR="006C2D81" w:rsidRPr="000647AB" w:rsidRDefault="006C2D81" w:rsidP="006C2D81">
                  <w:pPr>
                    <w:spacing w:after="60"/>
                    <w:jc w:val="both"/>
                    <w:rPr>
                      <w:rFonts w:asciiTheme="minorHAnsi" w:hAnsiTheme="minorHAnsi" w:cstheme="minorHAnsi"/>
                      <w:b/>
                      <w:sz w:val="16"/>
                      <w:szCs w:val="16"/>
                      <w:lang w:val="es-BO"/>
                    </w:rPr>
                  </w:pPr>
                </w:p>
              </w:tc>
              <w:tc>
                <w:tcPr>
                  <w:tcW w:w="6728" w:type="dxa"/>
                </w:tcPr>
                <w:p w14:paraId="011DB60F"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Área de Terapia intensiva</w:t>
                  </w:r>
                </w:p>
              </w:tc>
            </w:tr>
            <w:tr w:rsidR="006C2D81" w:rsidRPr="00BE3DEF" w14:paraId="641DFD53" w14:textId="77777777" w:rsidTr="006C2D81">
              <w:tc>
                <w:tcPr>
                  <w:tcW w:w="425" w:type="dxa"/>
                </w:tcPr>
                <w:p w14:paraId="3F7BB9F2" w14:textId="77777777" w:rsidR="006C2D81" w:rsidRPr="000647AB" w:rsidRDefault="006C2D81" w:rsidP="006C2D8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r w:rsidRPr="000647AB">
                    <w:rPr>
                      <w:rFonts w:asciiTheme="minorHAnsi" w:hAnsiTheme="minorHAnsi" w:cstheme="minorHAnsi"/>
                      <w:b/>
                      <w:sz w:val="16"/>
                      <w:szCs w:val="16"/>
                      <w:lang w:val="es-BO"/>
                    </w:rPr>
                    <w:t>.</w:t>
                  </w:r>
                  <w:r>
                    <w:rPr>
                      <w:rFonts w:asciiTheme="minorHAnsi" w:hAnsiTheme="minorHAnsi" w:cstheme="minorHAnsi"/>
                      <w:b/>
                      <w:sz w:val="16"/>
                      <w:szCs w:val="16"/>
                      <w:lang w:val="es-BO"/>
                    </w:rPr>
                    <w:t>4</w:t>
                  </w:r>
                </w:p>
              </w:tc>
              <w:tc>
                <w:tcPr>
                  <w:tcW w:w="6728" w:type="dxa"/>
                </w:tcPr>
                <w:p w14:paraId="0899548E" w14:textId="77777777" w:rsidR="006C2D81"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Área de Apoyo Técnico </w:t>
                  </w:r>
                </w:p>
                <w:p w14:paraId="7D4D84AE" w14:textId="77777777" w:rsidR="006C2D81" w:rsidRPr="000647AB" w:rsidRDefault="006C2D81"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Sala de espera </w:t>
                  </w:r>
                </w:p>
                <w:p w14:paraId="21E7F0C9" w14:textId="77777777" w:rsidR="006C2D81" w:rsidRPr="000647AB" w:rsidRDefault="006C2D81"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Baños</w:t>
                  </w:r>
                </w:p>
                <w:p w14:paraId="5A0D264F" w14:textId="77777777" w:rsidR="006C2D81" w:rsidRPr="000647AB" w:rsidRDefault="006C2D81"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Área de administración</w:t>
                  </w:r>
                </w:p>
                <w:p w14:paraId="458395FE" w14:textId="77777777" w:rsidR="006C2D81" w:rsidRPr="00BE3DEF" w:rsidRDefault="006C2D81"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Depósito de materiales</w:t>
                  </w:r>
                </w:p>
              </w:tc>
            </w:tr>
          </w:tbl>
          <w:p w14:paraId="47D8D633" w14:textId="77777777" w:rsidR="004E054C" w:rsidRDefault="004E054C" w:rsidP="006C2D81">
            <w:pPr>
              <w:ind w:right="-2060"/>
              <w:rPr>
                <w:rFonts w:asciiTheme="minorHAnsi" w:hAnsiTheme="minorHAnsi" w:cs="Arial"/>
                <w:b/>
                <w:bCs/>
                <w:color w:val="000000"/>
                <w:sz w:val="18"/>
                <w:szCs w:val="18"/>
                <w:lang w:eastAsia="es-ES"/>
              </w:rPr>
            </w:pPr>
          </w:p>
          <w:p w14:paraId="649E4B80" w14:textId="77777777" w:rsidR="004E054C" w:rsidRPr="00571076" w:rsidRDefault="004E054C" w:rsidP="009F6339">
            <w:pPr>
              <w:rPr>
                <w:rFonts w:asciiTheme="minorHAnsi" w:hAnsiTheme="minorHAnsi" w:cs="Arial"/>
                <w:sz w:val="18"/>
                <w:szCs w:val="18"/>
                <w:lang w:eastAsia="es-ES"/>
              </w:rPr>
            </w:pPr>
          </w:p>
        </w:tc>
        <w:tc>
          <w:tcPr>
            <w:tcW w:w="2479" w:type="dxa"/>
            <w:tcBorders>
              <w:top w:val="nil"/>
              <w:left w:val="nil"/>
              <w:bottom w:val="single" w:sz="4" w:space="0" w:color="auto"/>
              <w:right w:val="single" w:sz="4" w:space="0" w:color="auto"/>
            </w:tcBorders>
            <w:shd w:val="clear" w:color="auto" w:fill="auto"/>
            <w:vAlign w:val="center"/>
            <w:hideMark/>
          </w:tcPr>
          <w:p w14:paraId="27C359B3" w14:textId="77777777" w:rsidR="004E054C" w:rsidRPr="00C97C11" w:rsidRDefault="004E054C" w:rsidP="009F633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r>
    </w:tbl>
    <w:p w14:paraId="301F2265" w14:textId="77777777" w:rsidR="004E054C" w:rsidRDefault="004E054C" w:rsidP="004E054C">
      <w:pPr>
        <w:rPr>
          <w:rFonts w:asciiTheme="minorHAnsi" w:hAnsiTheme="minorHAnsi" w:cstheme="minorHAnsi"/>
          <w:sz w:val="22"/>
          <w:szCs w:val="22"/>
        </w:rPr>
      </w:pPr>
    </w:p>
    <w:p w14:paraId="357759FA" w14:textId="77777777" w:rsidR="004E054C" w:rsidRDefault="004E054C" w:rsidP="004E054C">
      <w:pPr>
        <w:rPr>
          <w:rFonts w:asciiTheme="minorHAnsi" w:hAnsiTheme="minorHAnsi" w:cstheme="minorHAnsi"/>
          <w:sz w:val="22"/>
          <w:szCs w:val="22"/>
        </w:rPr>
      </w:pPr>
    </w:p>
    <w:p w14:paraId="3EC3AB21" w14:textId="77777777" w:rsidR="004E054C" w:rsidRDefault="004E054C" w:rsidP="004E054C">
      <w:pPr>
        <w:rPr>
          <w:rFonts w:asciiTheme="minorHAnsi" w:hAnsiTheme="minorHAnsi" w:cstheme="minorHAnsi"/>
          <w:sz w:val="22"/>
          <w:szCs w:val="22"/>
        </w:rPr>
      </w:pPr>
    </w:p>
    <w:p w14:paraId="50795EDA" w14:textId="77777777" w:rsidR="004E054C" w:rsidRPr="00B276F5" w:rsidRDefault="004E054C" w:rsidP="004E054C">
      <w:pPr>
        <w:rPr>
          <w:rFonts w:asciiTheme="minorHAnsi" w:hAnsiTheme="minorHAnsi" w:cstheme="minorHAnsi"/>
          <w:sz w:val="22"/>
          <w:szCs w:val="22"/>
        </w:rPr>
      </w:pPr>
    </w:p>
    <w:p w14:paraId="5B38B659" w14:textId="77777777" w:rsidR="004E054C" w:rsidRPr="00B276F5" w:rsidRDefault="004E054C" w:rsidP="004E054C">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9B8566A" w14:textId="77777777" w:rsidR="004E054C" w:rsidRPr="00B276F5" w:rsidRDefault="004E054C" w:rsidP="004E054C">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FD7F16F" w14:textId="77777777" w:rsidR="004E054C" w:rsidRPr="00B276F5" w:rsidRDefault="004E054C" w:rsidP="004E054C">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3A55E965" w14:textId="77777777" w:rsidR="004E054C" w:rsidRDefault="004E054C" w:rsidP="004E054C">
      <w:pPr>
        <w:rPr>
          <w:rFonts w:asciiTheme="minorHAnsi" w:hAnsiTheme="minorHAnsi" w:cstheme="minorHAnsi"/>
          <w:sz w:val="22"/>
          <w:szCs w:val="22"/>
        </w:rPr>
      </w:pPr>
    </w:p>
    <w:p w14:paraId="5693ED36" w14:textId="040008A9" w:rsidR="00EF030A" w:rsidRDefault="00EF030A" w:rsidP="0050168F">
      <w:pPr>
        <w:spacing w:after="60"/>
        <w:jc w:val="center"/>
        <w:rPr>
          <w:rFonts w:asciiTheme="minorHAnsi" w:hAnsiTheme="minorHAnsi" w:cs="Arial"/>
          <w:b/>
          <w:bCs/>
          <w:color w:val="000000" w:themeColor="text1"/>
        </w:rPr>
      </w:pPr>
    </w:p>
    <w:p w14:paraId="1058FF48" w14:textId="4146365D" w:rsidR="00EF030A" w:rsidRDefault="00EF030A" w:rsidP="0050168F">
      <w:pPr>
        <w:spacing w:after="60"/>
        <w:jc w:val="center"/>
        <w:rPr>
          <w:rFonts w:asciiTheme="minorHAnsi" w:hAnsiTheme="minorHAnsi" w:cs="Arial"/>
          <w:b/>
          <w:bCs/>
          <w:color w:val="000000" w:themeColor="text1"/>
        </w:rPr>
      </w:pPr>
    </w:p>
    <w:p w14:paraId="3929504A" w14:textId="372E318E" w:rsidR="002A6246" w:rsidRPr="00B276F5" w:rsidRDefault="002A6246" w:rsidP="002A6246">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A</w:t>
      </w:r>
    </w:p>
    <w:p w14:paraId="00F9F7BC" w14:textId="77777777" w:rsidR="002A6246" w:rsidRPr="001D4A85" w:rsidRDefault="002A6246" w:rsidP="002A6246">
      <w:pPr>
        <w:jc w:val="center"/>
        <w:rPr>
          <w:rFonts w:asciiTheme="minorHAnsi" w:hAnsiTheme="minorHAnsi" w:cstheme="minorHAnsi"/>
          <w:b/>
        </w:rPr>
      </w:pPr>
      <w:r w:rsidRPr="00B276F5">
        <w:rPr>
          <w:rFonts w:asciiTheme="minorHAnsi" w:hAnsiTheme="minorHAnsi" w:cstheme="minorHAnsi"/>
          <w:b/>
        </w:rPr>
        <w:t>PROPUESTA ECONÓMICA</w:t>
      </w:r>
    </w:p>
    <w:p w14:paraId="10A19A67" w14:textId="77777777" w:rsidR="002A6246" w:rsidRDefault="002A6246" w:rsidP="002A6246">
      <w:pPr>
        <w:spacing w:line="20" w:lineRule="atLeast"/>
        <w:ind w:left="1080"/>
        <w:jc w:val="both"/>
        <w:rPr>
          <w:rFonts w:asciiTheme="minorHAnsi" w:hAnsiTheme="minorHAnsi" w:cstheme="minorHAnsi"/>
        </w:rPr>
      </w:pPr>
    </w:p>
    <w:p w14:paraId="22AD1040" w14:textId="77777777" w:rsidR="002A6246" w:rsidRDefault="002A6246" w:rsidP="002A6246">
      <w:pPr>
        <w:spacing w:line="20" w:lineRule="atLeast"/>
        <w:ind w:left="1080"/>
        <w:jc w:val="both"/>
        <w:rPr>
          <w:rFonts w:asciiTheme="minorHAnsi" w:hAnsiTheme="minorHAnsi" w:cstheme="minorHAnsi"/>
        </w:rPr>
      </w:pPr>
    </w:p>
    <w:tbl>
      <w:tblPr>
        <w:tblW w:w="85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
        <w:gridCol w:w="3489"/>
        <w:gridCol w:w="1159"/>
        <w:gridCol w:w="1418"/>
        <w:gridCol w:w="1822"/>
      </w:tblGrid>
      <w:tr w:rsidR="00497075" w:rsidRPr="005E51CA" w14:paraId="5D8B515A" w14:textId="1418A932" w:rsidTr="00497075">
        <w:trPr>
          <w:trHeight w:val="479"/>
        </w:trPr>
        <w:tc>
          <w:tcPr>
            <w:tcW w:w="626" w:type="dxa"/>
            <w:vAlign w:val="center"/>
          </w:tcPr>
          <w:p w14:paraId="64553A62" w14:textId="77777777" w:rsidR="00497075" w:rsidRPr="00EF030A" w:rsidRDefault="00497075" w:rsidP="002C63CB">
            <w:pPr>
              <w:jc w:val="center"/>
              <w:rPr>
                <w:rFonts w:asciiTheme="minorHAnsi" w:hAnsiTheme="minorHAnsi" w:cstheme="minorHAnsi"/>
                <w:b/>
                <w:lang w:val="es-MX" w:eastAsia="es-ES"/>
              </w:rPr>
            </w:pPr>
            <w:r w:rsidRPr="00EF030A">
              <w:rPr>
                <w:rFonts w:asciiTheme="minorHAnsi" w:hAnsiTheme="minorHAnsi" w:cstheme="minorHAnsi"/>
                <w:b/>
                <w:lang w:val="es-MX" w:eastAsia="es-ES"/>
              </w:rPr>
              <w:t>Nº</w:t>
            </w:r>
          </w:p>
        </w:tc>
        <w:tc>
          <w:tcPr>
            <w:tcW w:w="3489" w:type="dxa"/>
            <w:vAlign w:val="center"/>
          </w:tcPr>
          <w:p w14:paraId="34AD9C9A" w14:textId="77777777" w:rsidR="00497075" w:rsidRPr="00EF030A" w:rsidRDefault="00497075" w:rsidP="002C63CB">
            <w:pPr>
              <w:jc w:val="center"/>
              <w:rPr>
                <w:rFonts w:asciiTheme="minorHAnsi" w:hAnsiTheme="minorHAnsi" w:cstheme="minorHAnsi"/>
                <w:b/>
                <w:lang w:val="es-MX" w:eastAsia="es-ES"/>
              </w:rPr>
            </w:pPr>
            <w:r w:rsidRPr="00EF030A">
              <w:rPr>
                <w:rFonts w:asciiTheme="minorHAnsi" w:hAnsiTheme="minorHAnsi" w:cstheme="minorHAnsi"/>
                <w:b/>
                <w:lang w:val="es-MX" w:eastAsia="es-ES"/>
              </w:rPr>
              <w:t>DETALLE DEL O LOS SERVICIOS REQUERIDOS POR PAQUETE</w:t>
            </w:r>
          </w:p>
        </w:tc>
        <w:tc>
          <w:tcPr>
            <w:tcW w:w="1159" w:type="dxa"/>
            <w:vAlign w:val="center"/>
          </w:tcPr>
          <w:p w14:paraId="035D9DC2" w14:textId="77777777" w:rsidR="00497075" w:rsidRPr="00EF030A" w:rsidRDefault="00497075" w:rsidP="002C63CB">
            <w:pPr>
              <w:jc w:val="center"/>
              <w:rPr>
                <w:rFonts w:asciiTheme="minorHAnsi" w:hAnsiTheme="minorHAnsi" w:cstheme="minorHAnsi"/>
                <w:b/>
                <w:lang w:val="es-MX" w:eastAsia="es-ES"/>
              </w:rPr>
            </w:pPr>
            <w:r w:rsidRPr="00EF030A">
              <w:rPr>
                <w:rFonts w:asciiTheme="minorHAnsi" w:hAnsiTheme="minorHAnsi" w:cstheme="minorHAnsi"/>
                <w:b/>
                <w:lang w:val="es-MX" w:eastAsia="es-ES"/>
              </w:rPr>
              <w:t>COSTO MENSUAL</w:t>
            </w:r>
          </w:p>
        </w:tc>
        <w:tc>
          <w:tcPr>
            <w:tcW w:w="1418" w:type="dxa"/>
            <w:vAlign w:val="center"/>
          </w:tcPr>
          <w:p w14:paraId="186BA0F5" w14:textId="77777777" w:rsidR="00497075" w:rsidRPr="00EF030A" w:rsidRDefault="00497075" w:rsidP="002912A7">
            <w:pPr>
              <w:jc w:val="center"/>
              <w:rPr>
                <w:rFonts w:asciiTheme="minorHAnsi" w:hAnsiTheme="minorHAnsi" w:cstheme="minorHAnsi"/>
                <w:b/>
                <w:lang w:val="es-MX" w:eastAsia="es-ES"/>
              </w:rPr>
            </w:pPr>
            <w:r w:rsidRPr="00EF030A">
              <w:rPr>
                <w:rFonts w:asciiTheme="minorHAnsi" w:hAnsiTheme="minorHAnsi" w:cstheme="minorHAnsi"/>
                <w:b/>
                <w:lang w:val="es-MX" w:eastAsia="es-ES"/>
              </w:rPr>
              <w:t>COSTO ANUAL</w:t>
            </w:r>
          </w:p>
          <w:p w14:paraId="629DDF45" w14:textId="740A9498" w:rsidR="00497075" w:rsidRPr="00EF030A" w:rsidRDefault="00497075" w:rsidP="002912A7">
            <w:pPr>
              <w:jc w:val="center"/>
              <w:rPr>
                <w:rFonts w:asciiTheme="minorHAnsi" w:hAnsiTheme="minorHAnsi" w:cstheme="minorHAnsi"/>
                <w:b/>
                <w:lang w:val="es-MX" w:eastAsia="es-ES"/>
              </w:rPr>
            </w:pPr>
            <w:r w:rsidRPr="00EF030A">
              <w:rPr>
                <w:rFonts w:asciiTheme="minorHAnsi" w:hAnsiTheme="minorHAnsi" w:cstheme="minorHAnsi"/>
                <w:b/>
                <w:lang w:val="es-MX" w:eastAsia="es-ES"/>
              </w:rPr>
              <w:t>(Bs.)</w:t>
            </w:r>
          </w:p>
        </w:tc>
        <w:tc>
          <w:tcPr>
            <w:tcW w:w="1822" w:type="dxa"/>
          </w:tcPr>
          <w:p w14:paraId="063517FC" w14:textId="77777777" w:rsidR="00497075" w:rsidRDefault="00497075" w:rsidP="002912A7">
            <w:pPr>
              <w:jc w:val="center"/>
              <w:rPr>
                <w:rFonts w:asciiTheme="minorHAnsi" w:hAnsiTheme="minorHAnsi" w:cstheme="minorHAnsi"/>
                <w:b/>
                <w:lang w:val="es-MX" w:eastAsia="es-ES"/>
              </w:rPr>
            </w:pPr>
            <w:r w:rsidRPr="00EF030A">
              <w:rPr>
                <w:rFonts w:asciiTheme="minorHAnsi" w:hAnsiTheme="minorHAnsi" w:cstheme="minorHAnsi"/>
                <w:b/>
                <w:lang w:val="es-MX" w:eastAsia="es-ES"/>
              </w:rPr>
              <w:t xml:space="preserve">COSTO </w:t>
            </w:r>
          </w:p>
          <w:p w14:paraId="54F370E5" w14:textId="75F9AB7F" w:rsidR="00497075" w:rsidRPr="00EF030A" w:rsidRDefault="00497075" w:rsidP="002912A7">
            <w:pPr>
              <w:jc w:val="center"/>
              <w:rPr>
                <w:rFonts w:asciiTheme="minorHAnsi" w:hAnsiTheme="minorHAnsi" w:cstheme="minorHAnsi"/>
                <w:b/>
                <w:lang w:val="es-MX" w:eastAsia="es-ES"/>
              </w:rPr>
            </w:pPr>
            <w:r>
              <w:rPr>
                <w:rFonts w:asciiTheme="minorHAnsi" w:hAnsiTheme="minorHAnsi" w:cstheme="minorHAnsi"/>
                <w:b/>
                <w:lang w:val="es-MX" w:eastAsia="es-ES"/>
              </w:rPr>
              <w:t>2 AÑOS</w:t>
            </w:r>
          </w:p>
          <w:p w14:paraId="111F9931" w14:textId="1A3EEDC4" w:rsidR="00497075" w:rsidRPr="00EF030A" w:rsidRDefault="00497075" w:rsidP="002912A7">
            <w:pPr>
              <w:jc w:val="center"/>
              <w:rPr>
                <w:rFonts w:asciiTheme="minorHAnsi" w:hAnsiTheme="minorHAnsi" w:cstheme="minorHAnsi"/>
                <w:b/>
                <w:lang w:val="es-MX" w:eastAsia="es-ES"/>
              </w:rPr>
            </w:pPr>
            <w:r w:rsidRPr="00EF030A">
              <w:rPr>
                <w:rFonts w:asciiTheme="minorHAnsi" w:hAnsiTheme="minorHAnsi" w:cstheme="minorHAnsi"/>
                <w:b/>
                <w:lang w:val="es-MX" w:eastAsia="es-ES"/>
              </w:rPr>
              <w:t>(Bs.)</w:t>
            </w:r>
          </w:p>
        </w:tc>
      </w:tr>
      <w:tr w:rsidR="00497075" w:rsidRPr="005E51CA" w14:paraId="01021980" w14:textId="77777777" w:rsidTr="00497075">
        <w:trPr>
          <w:trHeight w:val="478"/>
        </w:trPr>
        <w:tc>
          <w:tcPr>
            <w:tcW w:w="626" w:type="dxa"/>
          </w:tcPr>
          <w:p w14:paraId="7E9783EF" w14:textId="5FA91E48" w:rsidR="00497075" w:rsidRPr="00EF030A" w:rsidRDefault="00497075" w:rsidP="002C63CB">
            <w:pPr>
              <w:jc w:val="both"/>
              <w:rPr>
                <w:rFonts w:asciiTheme="minorHAnsi" w:hAnsiTheme="minorHAnsi" w:cstheme="minorHAnsi"/>
                <w:lang w:val="es-MX" w:eastAsia="es-ES"/>
              </w:rPr>
            </w:pPr>
            <w:r>
              <w:rPr>
                <w:rFonts w:asciiTheme="minorHAnsi" w:hAnsiTheme="minorHAnsi" w:cstheme="minorHAnsi"/>
                <w:lang w:val="es-MX" w:eastAsia="es-ES"/>
              </w:rPr>
              <w:t>1.-</w:t>
            </w:r>
          </w:p>
        </w:tc>
        <w:tc>
          <w:tcPr>
            <w:tcW w:w="3489" w:type="dxa"/>
          </w:tcPr>
          <w:p w14:paraId="15AD5765" w14:textId="18EB8F90" w:rsidR="00497075" w:rsidRDefault="00497075" w:rsidP="002C63CB">
            <w:pPr>
              <w:jc w:val="both"/>
              <w:rPr>
                <w:rFonts w:asciiTheme="minorHAnsi" w:hAnsiTheme="minorHAnsi" w:cstheme="minorHAnsi"/>
                <w:lang w:val="es-MX" w:eastAsia="es-ES"/>
              </w:rPr>
            </w:pPr>
            <w:r>
              <w:rPr>
                <w:rFonts w:asciiTheme="minorHAnsi" w:hAnsiTheme="minorHAnsi" w:cstheme="minorHAnsi"/>
                <w:lang w:val="es-MX" w:eastAsia="es-ES"/>
              </w:rPr>
              <w:t xml:space="preserve">CONSULTA EXTERNA POR PAQUETE: LIMITE DÍA DE ATENCIÓN A 24 PACIENTES SIN IMPORTAR LA ESPECIALIDAD (MEDICINA </w:t>
            </w:r>
            <w:r w:rsidR="004E174B">
              <w:rPr>
                <w:rFonts w:asciiTheme="minorHAnsi" w:hAnsiTheme="minorHAnsi" w:cstheme="minorHAnsi"/>
                <w:lang w:val="es-MX" w:eastAsia="es-ES"/>
              </w:rPr>
              <w:t>GENERAL</w:t>
            </w:r>
            <w:r>
              <w:rPr>
                <w:rFonts w:asciiTheme="minorHAnsi" w:hAnsiTheme="minorHAnsi" w:cstheme="minorHAnsi"/>
                <w:lang w:val="es-MX" w:eastAsia="es-ES"/>
              </w:rPr>
              <w:t>, PEDIATRIA Y GINECOLOGIA)</w:t>
            </w:r>
          </w:p>
        </w:tc>
        <w:tc>
          <w:tcPr>
            <w:tcW w:w="1159" w:type="dxa"/>
          </w:tcPr>
          <w:p w14:paraId="35FE8300" w14:textId="77777777" w:rsidR="00497075" w:rsidRPr="00EF030A" w:rsidRDefault="00497075" w:rsidP="002C63CB">
            <w:pPr>
              <w:jc w:val="both"/>
              <w:rPr>
                <w:rFonts w:asciiTheme="minorHAnsi" w:hAnsiTheme="minorHAnsi" w:cstheme="minorHAnsi"/>
                <w:lang w:val="es-MX" w:eastAsia="es-ES"/>
              </w:rPr>
            </w:pPr>
          </w:p>
        </w:tc>
        <w:tc>
          <w:tcPr>
            <w:tcW w:w="1418" w:type="dxa"/>
          </w:tcPr>
          <w:p w14:paraId="5FB3989D" w14:textId="77777777" w:rsidR="00497075" w:rsidRPr="00EF030A" w:rsidRDefault="00497075" w:rsidP="002C63CB">
            <w:pPr>
              <w:jc w:val="both"/>
              <w:rPr>
                <w:rFonts w:asciiTheme="minorHAnsi" w:hAnsiTheme="minorHAnsi" w:cstheme="minorHAnsi"/>
                <w:lang w:val="es-MX" w:eastAsia="es-ES"/>
              </w:rPr>
            </w:pPr>
          </w:p>
        </w:tc>
        <w:tc>
          <w:tcPr>
            <w:tcW w:w="1822" w:type="dxa"/>
          </w:tcPr>
          <w:p w14:paraId="07F299C7" w14:textId="77777777" w:rsidR="00497075" w:rsidRPr="00EF030A" w:rsidRDefault="00497075" w:rsidP="002C63CB">
            <w:pPr>
              <w:jc w:val="both"/>
              <w:rPr>
                <w:rFonts w:asciiTheme="minorHAnsi" w:hAnsiTheme="minorHAnsi" w:cstheme="minorHAnsi"/>
                <w:lang w:val="es-MX" w:eastAsia="es-ES"/>
              </w:rPr>
            </w:pPr>
          </w:p>
        </w:tc>
      </w:tr>
    </w:tbl>
    <w:p w14:paraId="305081B2" w14:textId="77777777" w:rsidR="002A6246" w:rsidRDefault="002A6246" w:rsidP="002A6246">
      <w:pPr>
        <w:pStyle w:val="Prrafodelista"/>
        <w:rPr>
          <w:rFonts w:ascii="Arial" w:hAnsi="Arial" w:cs="Arial"/>
        </w:rPr>
      </w:pPr>
    </w:p>
    <w:p w14:paraId="1B8C62AE" w14:textId="77777777" w:rsidR="002A6246" w:rsidRDefault="002A6246" w:rsidP="002A6246">
      <w:pPr>
        <w:pStyle w:val="Prrafodelista"/>
        <w:rPr>
          <w:rFonts w:ascii="Arial" w:hAnsi="Arial" w:cs="Arial"/>
        </w:rPr>
      </w:pPr>
    </w:p>
    <w:p w14:paraId="73B27EF4" w14:textId="77777777" w:rsidR="002A6246" w:rsidRDefault="002A6246" w:rsidP="002A6246">
      <w:pPr>
        <w:pStyle w:val="Prrafodelista"/>
        <w:rPr>
          <w:rFonts w:ascii="Arial" w:hAnsi="Arial" w:cs="Arial"/>
        </w:rPr>
      </w:pPr>
    </w:p>
    <w:p w14:paraId="21BD5D5D" w14:textId="77777777" w:rsidR="002A6246" w:rsidRPr="00B276F5" w:rsidRDefault="002A6246" w:rsidP="002A6246">
      <w:pPr>
        <w:jc w:val="center"/>
        <w:rPr>
          <w:rFonts w:asciiTheme="minorHAnsi" w:hAnsiTheme="minorHAnsi" w:cstheme="minorHAnsi"/>
        </w:rPr>
      </w:pPr>
    </w:p>
    <w:p w14:paraId="78B38309" w14:textId="15DE231B" w:rsidR="002A6246" w:rsidRPr="00F8345A" w:rsidRDefault="002A6246" w:rsidP="002A6246">
      <w:pPr>
        <w:rPr>
          <w:rFonts w:asciiTheme="minorHAnsi" w:hAnsiTheme="minorHAnsi" w:cstheme="minorHAnsi"/>
          <w:lang w:val="es-BO"/>
        </w:rPr>
      </w:pPr>
      <w:r w:rsidRPr="0028639A">
        <w:rPr>
          <w:rFonts w:asciiTheme="minorHAnsi" w:hAnsiTheme="minorHAnsi" w:cstheme="minorHAnsi"/>
          <w:b/>
          <w:bCs/>
          <w:lang w:val="es-BO"/>
        </w:rPr>
        <w:t xml:space="preserve">Nota: se debe considerar Atención médica de lunes a viernes teniendo un límite </w:t>
      </w:r>
      <w:r w:rsidR="001B3ABA">
        <w:rPr>
          <w:rFonts w:asciiTheme="minorHAnsi" w:hAnsiTheme="minorHAnsi" w:cstheme="minorHAnsi"/>
          <w:b/>
          <w:bCs/>
          <w:lang w:val="es-BO"/>
        </w:rPr>
        <w:t xml:space="preserve">total de atención día </w:t>
      </w:r>
      <w:r w:rsidRPr="0028639A">
        <w:rPr>
          <w:rFonts w:asciiTheme="minorHAnsi" w:hAnsiTheme="minorHAnsi" w:cstheme="minorHAnsi"/>
          <w:b/>
          <w:bCs/>
          <w:lang w:val="es-BO"/>
        </w:rPr>
        <w:t xml:space="preserve">de </w:t>
      </w:r>
      <w:r w:rsidR="001B3ABA">
        <w:rPr>
          <w:rFonts w:asciiTheme="minorHAnsi" w:hAnsiTheme="minorHAnsi" w:cstheme="minorHAnsi"/>
          <w:b/>
          <w:bCs/>
          <w:lang w:val="es-BO"/>
        </w:rPr>
        <w:t>24</w:t>
      </w:r>
      <w:r w:rsidRPr="0028639A">
        <w:rPr>
          <w:rFonts w:asciiTheme="minorHAnsi" w:hAnsiTheme="minorHAnsi" w:cstheme="minorHAnsi"/>
          <w:b/>
          <w:bCs/>
          <w:lang w:val="es-BO"/>
        </w:rPr>
        <w:t xml:space="preserve"> pacientes </w:t>
      </w:r>
      <w:r w:rsidR="001B3ABA">
        <w:rPr>
          <w:rFonts w:asciiTheme="minorHAnsi" w:hAnsiTheme="minorHAnsi" w:cstheme="minorHAnsi"/>
          <w:b/>
          <w:bCs/>
          <w:lang w:val="es-BO"/>
        </w:rPr>
        <w:t>(este limite considera las 3 especialidades)</w:t>
      </w:r>
    </w:p>
    <w:p w14:paraId="19B6F0B3" w14:textId="77777777" w:rsidR="002A6246" w:rsidRPr="00B276F5" w:rsidRDefault="002A6246" w:rsidP="002A6246">
      <w:pPr>
        <w:ind w:left="360"/>
        <w:jc w:val="both"/>
        <w:rPr>
          <w:rFonts w:asciiTheme="minorHAnsi" w:hAnsiTheme="minorHAnsi" w:cstheme="minorHAnsi"/>
        </w:rPr>
      </w:pPr>
    </w:p>
    <w:p w14:paraId="1A3CC365" w14:textId="77777777" w:rsidR="002A6246" w:rsidRDefault="002A6246" w:rsidP="002A6246">
      <w:pPr>
        <w:ind w:left="360"/>
        <w:jc w:val="center"/>
        <w:rPr>
          <w:rFonts w:asciiTheme="minorHAnsi" w:hAnsiTheme="minorHAnsi" w:cstheme="minorHAnsi"/>
        </w:rPr>
      </w:pPr>
    </w:p>
    <w:p w14:paraId="2820AE4B" w14:textId="77777777" w:rsidR="002A6246" w:rsidRDefault="002A6246" w:rsidP="002A6246">
      <w:pPr>
        <w:ind w:left="360"/>
        <w:jc w:val="center"/>
        <w:rPr>
          <w:rFonts w:asciiTheme="minorHAnsi" w:hAnsiTheme="minorHAnsi" w:cstheme="minorHAnsi"/>
        </w:rPr>
      </w:pPr>
    </w:p>
    <w:p w14:paraId="08CB3A5B" w14:textId="77777777" w:rsidR="002A6246" w:rsidRDefault="002A6246" w:rsidP="002A6246">
      <w:pPr>
        <w:ind w:left="360"/>
        <w:jc w:val="center"/>
        <w:rPr>
          <w:rFonts w:asciiTheme="minorHAnsi" w:hAnsiTheme="minorHAnsi" w:cstheme="minorHAnsi"/>
        </w:rPr>
      </w:pPr>
    </w:p>
    <w:p w14:paraId="778A76FE" w14:textId="77777777" w:rsidR="002A6246" w:rsidRDefault="002A6246" w:rsidP="002A6246">
      <w:pPr>
        <w:ind w:left="360"/>
        <w:jc w:val="center"/>
        <w:rPr>
          <w:rFonts w:asciiTheme="minorHAnsi" w:hAnsiTheme="minorHAnsi" w:cstheme="minorHAnsi"/>
        </w:rPr>
      </w:pPr>
    </w:p>
    <w:p w14:paraId="1603E87C" w14:textId="77777777" w:rsidR="002A6246" w:rsidRPr="00B276F5" w:rsidRDefault="002A6246" w:rsidP="002A6246">
      <w:pPr>
        <w:ind w:left="360"/>
        <w:jc w:val="center"/>
        <w:rPr>
          <w:rFonts w:asciiTheme="minorHAnsi" w:hAnsiTheme="minorHAnsi" w:cstheme="minorHAnsi"/>
        </w:rPr>
      </w:pPr>
    </w:p>
    <w:p w14:paraId="2EFA9A6A" w14:textId="77777777" w:rsidR="002A6246" w:rsidRPr="00B276F5" w:rsidRDefault="002A6246" w:rsidP="002A6246">
      <w:pPr>
        <w:ind w:left="360"/>
        <w:jc w:val="both"/>
        <w:rPr>
          <w:rFonts w:asciiTheme="minorHAnsi" w:hAnsiTheme="minorHAnsi" w:cstheme="minorHAnsi"/>
        </w:rPr>
      </w:pPr>
    </w:p>
    <w:p w14:paraId="5F02A547" w14:textId="77777777" w:rsidR="002A6246" w:rsidRPr="00B276F5" w:rsidRDefault="002A6246" w:rsidP="002A6246">
      <w:pPr>
        <w:ind w:left="360"/>
        <w:jc w:val="both"/>
        <w:rPr>
          <w:rFonts w:asciiTheme="minorHAnsi" w:hAnsiTheme="minorHAnsi" w:cstheme="minorHAnsi"/>
          <w:b/>
          <w:highlight w:val="yellow"/>
          <w:lang w:val="es-BO"/>
        </w:rPr>
      </w:pPr>
    </w:p>
    <w:p w14:paraId="038B8DA8" w14:textId="77777777" w:rsidR="002A6246" w:rsidRPr="00B276F5" w:rsidRDefault="002A6246" w:rsidP="002A6246">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BC618FC" w14:textId="77777777" w:rsidR="002A6246" w:rsidRPr="00B276F5" w:rsidRDefault="002A6246" w:rsidP="002A6246">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9B942CE" w14:textId="77777777" w:rsidR="002A6246" w:rsidRPr="00B276F5" w:rsidRDefault="002A6246" w:rsidP="002A6246">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344A8B5" w14:textId="77777777" w:rsidR="002A6246" w:rsidRPr="00B276F5" w:rsidRDefault="002A6246" w:rsidP="002A6246">
      <w:pPr>
        <w:jc w:val="center"/>
        <w:rPr>
          <w:rFonts w:asciiTheme="minorHAnsi" w:hAnsiTheme="minorHAnsi" w:cstheme="minorHAnsi"/>
          <w:b/>
          <w:highlight w:val="yellow"/>
          <w:lang w:val="es-BO"/>
        </w:rPr>
      </w:pPr>
    </w:p>
    <w:p w14:paraId="2C0919B9" w14:textId="77777777" w:rsidR="002A6246" w:rsidRPr="00F442DD" w:rsidRDefault="002A6246" w:rsidP="002A6246">
      <w:pPr>
        <w:jc w:val="center"/>
        <w:rPr>
          <w:rFonts w:ascii="Arial" w:hAnsi="Arial" w:cs="Arial"/>
          <w:b/>
          <w:sz w:val="22"/>
          <w:szCs w:val="22"/>
          <w:highlight w:val="yellow"/>
          <w:lang w:val="es-BO"/>
        </w:rPr>
      </w:pPr>
    </w:p>
    <w:p w14:paraId="742C8C52" w14:textId="77777777" w:rsidR="002A6246" w:rsidRPr="00A81DCD" w:rsidRDefault="002A6246" w:rsidP="002A6246">
      <w:pPr>
        <w:rPr>
          <w:rFonts w:asciiTheme="minorHAnsi" w:hAnsiTheme="minorHAnsi" w:cs="Arial"/>
          <w:b/>
          <w:bCs/>
          <w:sz w:val="16"/>
          <w:szCs w:val="16"/>
        </w:rPr>
      </w:pPr>
    </w:p>
    <w:p w14:paraId="6C1015E1" w14:textId="77777777" w:rsidR="002A6246" w:rsidRDefault="002A6246" w:rsidP="002A6246">
      <w:pPr>
        <w:spacing w:after="60"/>
        <w:jc w:val="center"/>
        <w:rPr>
          <w:rFonts w:asciiTheme="minorHAnsi" w:hAnsiTheme="minorHAnsi" w:cs="Arial"/>
          <w:b/>
          <w:bCs/>
          <w:color w:val="000000" w:themeColor="text1"/>
        </w:rPr>
      </w:pPr>
    </w:p>
    <w:p w14:paraId="40244EC0" w14:textId="77777777" w:rsidR="002A6246" w:rsidRDefault="002A6246" w:rsidP="002A6246">
      <w:pPr>
        <w:spacing w:after="60"/>
        <w:jc w:val="center"/>
        <w:rPr>
          <w:rFonts w:asciiTheme="minorHAnsi" w:hAnsiTheme="minorHAnsi" w:cs="Arial"/>
          <w:b/>
          <w:bCs/>
          <w:color w:val="000000" w:themeColor="text1"/>
        </w:rPr>
      </w:pPr>
    </w:p>
    <w:p w14:paraId="4BEDF8E3" w14:textId="77777777" w:rsidR="002A6246" w:rsidRDefault="002A6246" w:rsidP="002A6246">
      <w:pPr>
        <w:spacing w:after="60"/>
        <w:jc w:val="center"/>
        <w:rPr>
          <w:rFonts w:asciiTheme="minorHAnsi" w:hAnsiTheme="minorHAnsi" w:cs="Arial"/>
          <w:b/>
          <w:bCs/>
          <w:color w:val="000000" w:themeColor="text1"/>
        </w:rPr>
      </w:pPr>
    </w:p>
    <w:p w14:paraId="0371EDD7" w14:textId="77777777" w:rsidR="002A6246" w:rsidRDefault="002A6246" w:rsidP="002A6246">
      <w:pPr>
        <w:spacing w:after="60"/>
        <w:jc w:val="center"/>
        <w:rPr>
          <w:rFonts w:asciiTheme="minorHAnsi" w:hAnsiTheme="minorHAnsi" w:cs="Arial"/>
          <w:b/>
          <w:bCs/>
          <w:color w:val="000000" w:themeColor="text1"/>
        </w:rPr>
      </w:pPr>
    </w:p>
    <w:p w14:paraId="44BE0E9F" w14:textId="77777777" w:rsidR="002A6246" w:rsidRDefault="002A6246" w:rsidP="002A6246">
      <w:pPr>
        <w:spacing w:after="60"/>
        <w:jc w:val="center"/>
        <w:rPr>
          <w:rFonts w:asciiTheme="minorHAnsi" w:hAnsiTheme="minorHAnsi" w:cs="Arial"/>
          <w:b/>
          <w:bCs/>
          <w:color w:val="000000" w:themeColor="text1"/>
        </w:rPr>
      </w:pPr>
    </w:p>
    <w:p w14:paraId="6D7BB649" w14:textId="77777777" w:rsidR="006C01D9" w:rsidRDefault="006C01D9" w:rsidP="002A6246">
      <w:pPr>
        <w:spacing w:after="60"/>
        <w:jc w:val="center"/>
        <w:rPr>
          <w:rFonts w:asciiTheme="minorHAnsi" w:hAnsiTheme="minorHAnsi" w:cs="Arial"/>
          <w:b/>
          <w:bCs/>
          <w:color w:val="000000" w:themeColor="text1"/>
        </w:rPr>
      </w:pPr>
    </w:p>
    <w:p w14:paraId="16ACD8F0" w14:textId="77777777" w:rsidR="006C01D9" w:rsidRDefault="006C01D9" w:rsidP="002A6246">
      <w:pPr>
        <w:spacing w:after="60"/>
        <w:jc w:val="center"/>
        <w:rPr>
          <w:rFonts w:asciiTheme="minorHAnsi" w:hAnsiTheme="minorHAnsi" w:cs="Arial"/>
          <w:b/>
          <w:bCs/>
          <w:color w:val="000000" w:themeColor="text1"/>
        </w:rPr>
      </w:pPr>
    </w:p>
    <w:p w14:paraId="492BE3AD" w14:textId="77777777" w:rsidR="006C01D9" w:rsidRDefault="006C01D9" w:rsidP="002A6246">
      <w:pPr>
        <w:spacing w:after="60"/>
        <w:jc w:val="center"/>
        <w:rPr>
          <w:rFonts w:asciiTheme="minorHAnsi" w:hAnsiTheme="minorHAnsi" w:cs="Arial"/>
          <w:b/>
          <w:bCs/>
          <w:color w:val="000000" w:themeColor="text1"/>
        </w:rPr>
      </w:pPr>
    </w:p>
    <w:p w14:paraId="70658B7A" w14:textId="77777777" w:rsidR="006C01D9" w:rsidRDefault="006C01D9" w:rsidP="002A6246">
      <w:pPr>
        <w:spacing w:after="60"/>
        <w:jc w:val="center"/>
        <w:rPr>
          <w:rFonts w:asciiTheme="minorHAnsi" w:hAnsiTheme="minorHAnsi" w:cs="Arial"/>
          <w:b/>
          <w:bCs/>
          <w:color w:val="000000" w:themeColor="text1"/>
        </w:rPr>
      </w:pPr>
    </w:p>
    <w:p w14:paraId="04FD6339" w14:textId="77777777" w:rsidR="006C01D9" w:rsidRDefault="006C01D9" w:rsidP="002A6246">
      <w:pPr>
        <w:spacing w:after="60"/>
        <w:jc w:val="center"/>
        <w:rPr>
          <w:rFonts w:asciiTheme="minorHAnsi" w:hAnsiTheme="minorHAnsi" w:cs="Arial"/>
          <w:b/>
          <w:bCs/>
          <w:color w:val="000000" w:themeColor="text1"/>
        </w:rPr>
      </w:pPr>
    </w:p>
    <w:p w14:paraId="736DD036" w14:textId="77777777" w:rsidR="006C01D9" w:rsidRDefault="006C01D9" w:rsidP="002A6246">
      <w:pPr>
        <w:spacing w:after="60"/>
        <w:jc w:val="center"/>
        <w:rPr>
          <w:rFonts w:asciiTheme="minorHAnsi" w:hAnsiTheme="minorHAnsi" w:cs="Arial"/>
          <w:b/>
          <w:bCs/>
          <w:color w:val="000000" w:themeColor="text1"/>
        </w:rPr>
      </w:pPr>
    </w:p>
    <w:p w14:paraId="74B323D2" w14:textId="77777777" w:rsidR="006C01D9" w:rsidRDefault="006C01D9" w:rsidP="002A6246">
      <w:pPr>
        <w:spacing w:after="60"/>
        <w:jc w:val="center"/>
        <w:rPr>
          <w:rFonts w:asciiTheme="minorHAnsi" w:hAnsiTheme="minorHAnsi" w:cs="Arial"/>
          <w:b/>
          <w:bCs/>
          <w:color w:val="000000" w:themeColor="text1"/>
        </w:rPr>
      </w:pPr>
    </w:p>
    <w:p w14:paraId="4A43C879" w14:textId="77777777" w:rsidR="002A6246" w:rsidRDefault="002A6246" w:rsidP="002A6246">
      <w:pPr>
        <w:spacing w:after="60"/>
        <w:jc w:val="center"/>
        <w:rPr>
          <w:rFonts w:asciiTheme="minorHAnsi" w:hAnsiTheme="minorHAnsi" w:cs="Arial"/>
          <w:b/>
          <w:bCs/>
          <w:color w:val="000000" w:themeColor="text1"/>
        </w:rPr>
      </w:pPr>
    </w:p>
    <w:p w14:paraId="12A517CB" w14:textId="77777777" w:rsidR="002A6246" w:rsidRPr="00A81DCD" w:rsidRDefault="002A6246" w:rsidP="002A6246">
      <w:pPr>
        <w:rPr>
          <w:rFonts w:asciiTheme="minorHAnsi" w:hAnsiTheme="minorHAnsi" w:cs="Arial"/>
          <w:b/>
          <w:highlight w:val="yellow"/>
        </w:rPr>
      </w:pPr>
    </w:p>
    <w:p w14:paraId="628E7340" w14:textId="78D7396A" w:rsidR="002A6246" w:rsidRPr="00B276F5" w:rsidRDefault="002A6246" w:rsidP="002A6246">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 B</w:t>
      </w:r>
    </w:p>
    <w:p w14:paraId="0DE85A69" w14:textId="77777777" w:rsidR="002A6246" w:rsidRPr="001D4A85" w:rsidRDefault="002A6246" w:rsidP="002A6246">
      <w:pPr>
        <w:jc w:val="center"/>
        <w:rPr>
          <w:rFonts w:asciiTheme="minorHAnsi" w:hAnsiTheme="minorHAnsi" w:cstheme="minorHAnsi"/>
          <w:b/>
        </w:rPr>
      </w:pPr>
      <w:r w:rsidRPr="00B276F5">
        <w:rPr>
          <w:rFonts w:asciiTheme="minorHAnsi" w:hAnsiTheme="minorHAnsi" w:cstheme="minorHAnsi"/>
          <w:b/>
        </w:rPr>
        <w:t>PROPUESTA ECONÓMICA</w:t>
      </w:r>
    </w:p>
    <w:p w14:paraId="25E120CC" w14:textId="77777777" w:rsidR="002A6246" w:rsidRDefault="002A6246" w:rsidP="002A6246">
      <w:pPr>
        <w:spacing w:after="60"/>
        <w:jc w:val="center"/>
        <w:rPr>
          <w:rFonts w:asciiTheme="minorHAnsi" w:hAnsiTheme="minorHAnsi" w:cs="Arial"/>
          <w:b/>
          <w:bCs/>
          <w:color w:val="000000" w:themeColor="text1"/>
        </w:rPr>
      </w:pPr>
    </w:p>
    <w:p w14:paraId="48B403DB" w14:textId="77777777" w:rsidR="002A6246" w:rsidRPr="00A81DCD" w:rsidRDefault="002A6246" w:rsidP="002A6246">
      <w:pPr>
        <w:rPr>
          <w:rFonts w:asciiTheme="minorHAnsi" w:hAnsiTheme="minorHAnsi" w:cs="Arial"/>
          <w:b/>
          <w:bCs/>
        </w:rPr>
      </w:pPr>
      <w:r w:rsidRPr="00A81DCD">
        <w:rPr>
          <w:rFonts w:asciiTheme="minorHAnsi" w:hAnsiTheme="minorHAnsi" w:cs="Arial"/>
          <w:b/>
          <w:bCs/>
        </w:rPr>
        <w:t>NOMBRE O RAZÓN SOCIAL:</w:t>
      </w:r>
      <w:r>
        <w:rPr>
          <w:rFonts w:asciiTheme="minorHAnsi" w:hAnsiTheme="minorHAnsi" w:cs="Arial"/>
          <w:b/>
          <w:bCs/>
        </w:rPr>
        <w:t xml:space="preserve"> </w:t>
      </w:r>
      <w:r w:rsidRPr="00A81DCD">
        <w:rPr>
          <w:rFonts w:asciiTheme="minorHAnsi" w:hAnsiTheme="minorHAnsi" w:cs="Arial"/>
          <w:b/>
          <w:bCs/>
        </w:rPr>
        <w:t>................................................................</w:t>
      </w:r>
      <w:r>
        <w:rPr>
          <w:rFonts w:asciiTheme="minorHAnsi" w:hAnsiTheme="minorHAnsi" w:cs="Arial"/>
          <w:b/>
          <w:bCs/>
        </w:rPr>
        <w:t>...................................................................</w:t>
      </w:r>
    </w:p>
    <w:p w14:paraId="3D04C8EB" w14:textId="77777777" w:rsidR="002A6246" w:rsidRPr="00A81DCD" w:rsidRDefault="002A6246" w:rsidP="002A6246">
      <w:pPr>
        <w:rPr>
          <w:rFonts w:asciiTheme="minorHAnsi" w:hAnsiTheme="minorHAnsi" w:cs="Arial"/>
          <w:b/>
          <w:bCs/>
        </w:rPr>
      </w:pPr>
    </w:p>
    <w:p w14:paraId="7B9CA979" w14:textId="77777777" w:rsidR="002A6246" w:rsidRPr="00A81DCD" w:rsidRDefault="002A6246" w:rsidP="002A6246">
      <w:pPr>
        <w:spacing w:after="60"/>
        <w:jc w:val="center"/>
        <w:rPr>
          <w:rFonts w:asciiTheme="minorHAnsi" w:hAnsiTheme="minorHAnsi" w:cs="Arial"/>
          <w:spacing w:val="-2"/>
          <w:sz w:val="16"/>
          <w:szCs w:val="16"/>
        </w:rPr>
      </w:pPr>
    </w:p>
    <w:tbl>
      <w:tblPr>
        <w:tblW w:w="9895" w:type="dxa"/>
        <w:tblCellMar>
          <w:left w:w="70" w:type="dxa"/>
          <w:right w:w="70" w:type="dxa"/>
        </w:tblCellMar>
        <w:tblLook w:val="04A0" w:firstRow="1" w:lastRow="0" w:firstColumn="1" w:lastColumn="0" w:noHBand="0" w:noVBand="1"/>
      </w:tblPr>
      <w:tblGrid>
        <w:gridCol w:w="506"/>
        <w:gridCol w:w="7811"/>
        <w:gridCol w:w="1578"/>
      </w:tblGrid>
      <w:tr w:rsidR="002A6246" w:rsidRPr="00E47EAC" w14:paraId="7B9B924B" w14:textId="77777777" w:rsidTr="002C63CB">
        <w:trPr>
          <w:trHeight w:val="425"/>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E7973" w14:textId="77777777" w:rsidR="002A6246" w:rsidRPr="00624A24" w:rsidRDefault="002A6246" w:rsidP="002C63CB">
            <w:pPr>
              <w:rPr>
                <w:rFonts w:ascii="Calibri" w:hAnsi="Calibri" w:cs="Calibri"/>
                <w:b/>
                <w:bCs/>
                <w:color w:val="000000"/>
                <w:lang w:val="es-BO" w:eastAsia="es-BO"/>
              </w:rPr>
            </w:pPr>
            <w:r w:rsidRPr="00624A24">
              <w:rPr>
                <w:rFonts w:ascii="Calibri" w:hAnsi="Calibri" w:cs="Calibri"/>
                <w:b/>
                <w:bCs/>
                <w:color w:val="000000"/>
                <w:lang w:val="es-BO" w:eastAsia="es-BO"/>
              </w:rPr>
              <w:t>N°</w:t>
            </w:r>
          </w:p>
        </w:tc>
        <w:tc>
          <w:tcPr>
            <w:tcW w:w="7811" w:type="dxa"/>
            <w:tcBorders>
              <w:top w:val="single" w:sz="4" w:space="0" w:color="auto"/>
              <w:left w:val="nil"/>
              <w:bottom w:val="single" w:sz="4" w:space="0" w:color="auto"/>
              <w:right w:val="single" w:sz="4" w:space="0" w:color="auto"/>
            </w:tcBorders>
            <w:shd w:val="clear" w:color="auto" w:fill="auto"/>
            <w:noWrap/>
            <w:vAlign w:val="bottom"/>
            <w:hideMark/>
          </w:tcPr>
          <w:p w14:paraId="6025F93B" w14:textId="77777777" w:rsidR="002A6246" w:rsidRPr="00624A24" w:rsidRDefault="002A6246" w:rsidP="002C63CB">
            <w:pPr>
              <w:rPr>
                <w:rFonts w:ascii="Calibri" w:hAnsi="Calibri" w:cs="Calibri"/>
                <w:b/>
                <w:bCs/>
                <w:color w:val="000000"/>
                <w:lang w:val="es-BO" w:eastAsia="es-BO"/>
              </w:rPr>
            </w:pPr>
            <w:r w:rsidRPr="00624A24">
              <w:rPr>
                <w:rFonts w:ascii="Calibri" w:hAnsi="Calibri" w:cs="Calibri"/>
                <w:b/>
                <w:bCs/>
                <w:color w:val="000000"/>
                <w:lang w:val="es-BO" w:eastAsia="es-BO"/>
              </w:rPr>
              <w:t>DETALLE SERVICIOS – CONSULTA ODONTOLÓGICA (POR EVENTO)</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2BD73F13" w14:textId="77777777" w:rsidR="002A6246" w:rsidRPr="00E47EAC" w:rsidRDefault="002A6246" w:rsidP="002C63CB">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2A6246" w:rsidRPr="00E47EAC" w14:paraId="14DD50CD"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042A8496" w14:textId="07BAA1E5" w:rsidR="002A6246" w:rsidRPr="00E47EAC" w:rsidRDefault="006C01D9" w:rsidP="002C63CB">
            <w:pPr>
              <w:jc w:val="center"/>
              <w:rPr>
                <w:rFonts w:ascii="Calibri" w:hAnsi="Calibri" w:cs="Calibri"/>
                <w:color w:val="000000"/>
                <w:sz w:val="18"/>
                <w:szCs w:val="18"/>
                <w:lang w:val="es-BO" w:eastAsia="es-BO"/>
              </w:rPr>
            </w:pPr>
            <w:r>
              <w:rPr>
                <w:rFonts w:ascii="Calibri" w:hAnsi="Calibri" w:cs="Arial"/>
                <w:color w:val="000000"/>
                <w:sz w:val="18"/>
                <w:szCs w:val="18"/>
                <w:lang w:eastAsia="es-BO"/>
              </w:rPr>
              <w:t>1</w:t>
            </w:r>
          </w:p>
        </w:tc>
        <w:tc>
          <w:tcPr>
            <w:tcW w:w="7811" w:type="dxa"/>
            <w:tcBorders>
              <w:top w:val="nil"/>
              <w:left w:val="nil"/>
              <w:bottom w:val="single" w:sz="4" w:space="0" w:color="auto"/>
              <w:right w:val="single" w:sz="4" w:space="0" w:color="auto"/>
            </w:tcBorders>
            <w:shd w:val="clear" w:color="auto" w:fill="auto"/>
            <w:vAlign w:val="center"/>
            <w:hideMark/>
          </w:tcPr>
          <w:p w14:paraId="6E2D117B"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 xml:space="preserve">EMERGENCIAS ENDODONCIAS NIÑOS Y ADULTOS (EXTIRPACIÓN PAQUETE BASCULO NERVIOSO, DES OBTURACIÓN DE CONDUCTO, DRENAJE DE ABSCESO) </w:t>
            </w:r>
          </w:p>
        </w:tc>
        <w:tc>
          <w:tcPr>
            <w:tcW w:w="1578" w:type="dxa"/>
            <w:tcBorders>
              <w:top w:val="nil"/>
              <w:left w:val="nil"/>
              <w:bottom w:val="single" w:sz="4" w:space="0" w:color="auto"/>
              <w:right w:val="single" w:sz="4" w:space="0" w:color="auto"/>
            </w:tcBorders>
            <w:shd w:val="clear" w:color="auto" w:fill="auto"/>
            <w:noWrap/>
            <w:vAlign w:val="bottom"/>
            <w:hideMark/>
          </w:tcPr>
          <w:p w14:paraId="52049537"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27196639"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09717895" w14:textId="6E60B87D" w:rsidR="002A6246" w:rsidRPr="00E47EAC" w:rsidRDefault="006C01D9" w:rsidP="002C63CB">
            <w:pPr>
              <w:jc w:val="center"/>
              <w:rPr>
                <w:rFonts w:ascii="Calibri" w:hAnsi="Calibri" w:cs="Calibri"/>
                <w:color w:val="000000"/>
                <w:sz w:val="18"/>
                <w:szCs w:val="18"/>
                <w:lang w:val="es-BO" w:eastAsia="es-BO"/>
              </w:rPr>
            </w:pPr>
            <w:r>
              <w:rPr>
                <w:rFonts w:ascii="Calibri" w:hAnsi="Calibri" w:cs="Calibri"/>
                <w:color w:val="000000"/>
                <w:sz w:val="18"/>
                <w:szCs w:val="18"/>
                <w:lang w:eastAsia="es-BO"/>
              </w:rPr>
              <w:t>2</w:t>
            </w:r>
          </w:p>
        </w:tc>
        <w:tc>
          <w:tcPr>
            <w:tcW w:w="7811" w:type="dxa"/>
            <w:tcBorders>
              <w:top w:val="nil"/>
              <w:left w:val="nil"/>
              <w:bottom w:val="single" w:sz="4" w:space="0" w:color="auto"/>
              <w:right w:val="single" w:sz="4" w:space="0" w:color="auto"/>
            </w:tcBorders>
            <w:shd w:val="clear" w:color="auto" w:fill="auto"/>
            <w:vAlign w:val="center"/>
            <w:hideMark/>
          </w:tcPr>
          <w:p w14:paraId="612B90C4"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 xml:space="preserve">TRATAMIENTO DE CARIES CON RESINAS NIÑOS Y ADULTOS SIMPLES Y COMPUESTAS                                                                  </w:t>
            </w:r>
          </w:p>
        </w:tc>
        <w:tc>
          <w:tcPr>
            <w:tcW w:w="1578" w:type="dxa"/>
            <w:tcBorders>
              <w:top w:val="nil"/>
              <w:left w:val="nil"/>
              <w:bottom w:val="single" w:sz="4" w:space="0" w:color="auto"/>
              <w:right w:val="single" w:sz="4" w:space="0" w:color="auto"/>
            </w:tcBorders>
            <w:shd w:val="clear" w:color="auto" w:fill="auto"/>
            <w:noWrap/>
            <w:vAlign w:val="bottom"/>
            <w:hideMark/>
          </w:tcPr>
          <w:p w14:paraId="5F5DA896"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583DEFCC"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1473697C" w14:textId="0577DCE3" w:rsidR="002A6246" w:rsidRPr="00E47EAC" w:rsidRDefault="006C01D9" w:rsidP="002C63CB">
            <w:pPr>
              <w:jc w:val="center"/>
              <w:rPr>
                <w:rFonts w:ascii="Calibri" w:hAnsi="Calibri" w:cs="Calibri"/>
                <w:color w:val="000000"/>
                <w:sz w:val="18"/>
                <w:szCs w:val="18"/>
                <w:lang w:val="es-BO" w:eastAsia="es-BO"/>
              </w:rPr>
            </w:pPr>
            <w:r>
              <w:rPr>
                <w:rFonts w:ascii="Calibri" w:hAnsi="Calibri" w:cs="Calibri"/>
                <w:color w:val="000000"/>
                <w:sz w:val="18"/>
                <w:szCs w:val="18"/>
                <w:lang w:eastAsia="es-BO"/>
              </w:rPr>
              <w:t>3</w:t>
            </w:r>
          </w:p>
        </w:tc>
        <w:tc>
          <w:tcPr>
            <w:tcW w:w="7811" w:type="dxa"/>
            <w:tcBorders>
              <w:top w:val="nil"/>
              <w:left w:val="nil"/>
              <w:bottom w:val="single" w:sz="4" w:space="0" w:color="auto"/>
              <w:right w:val="single" w:sz="4" w:space="0" w:color="auto"/>
            </w:tcBorders>
            <w:shd w:val="clear" w:color="auto" w:fill="auto"/>
            <w:vAlign w:val="center"/>
            <w:hideMark/>
          </w:tcPr>
          <w:p w14:paraId="2AA2662E"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 xml:space="preserve">EXTRACCIONES DENTARIAS SIMPLES NIÑOS Y ADULTOS </w:t>
            </w:r>
          </w:p>
        </w:tc>
        <w:tc>
          <w:tcPr>
            <w:tcW w:w="1578" w:type="dxa"/>
            <w:tcBorders>
              <w:top w:val="nil"/>
              <w:left w:val="nil"/>
              <w:bottom w:val="single" w:sz="4" w:space="0" w:color="auto"/>
              <w:right w:val="single" w:sz="4" w:space="0" w:color="auto"/>
            </w:tcBorders>
            <w:shd w:val="clear" w:color="auto" w:fill="auto"/>
            <w:noWrap/>
            <w:vAlign w:val="bottom"/>
            <w:hideMark/>
          </w:tcPr>
          <w:p w14:paraId="3336CC07"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5F590B31"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5B255B58" w14:textId="562BCE1C" w:rsidR="002A6246" w:rsidRPr="00E47EAC" w:rsidRDefault="006C01D9" w:rsidP="002C63CB">
            <w:pPr>
              <w:jc w:val="center"/>
              <w:rPr>
                <w:rFonts w:ascii="Calibri" w:hAnsi="Calibri" w:cs="Calibri"/>
                <w:color w:val="000000"/>
                <w:sz w:val="18"/>
                <w:szCs w:val="18"/>
                <w:lang w:val="es-BO" w:eastAsia="es-BO"/>
              </w:rPr>
            </w:pPr>
            <w:r>
              <w:rPr>
                <w:rFonts w:ascii="Calibri" w:hAnsi="Calibri" w:cs="Calibri"/>
                <w:color w:val="000000"/>
                <w:sz w:val="18"/>
                <w:szCs w:val="18"/>
                <w:lang w:eastAsia="es-BO"/>
              </w:rPr>
              <w:t>4</w:t>
            </w:r>
          </w:p>
        </w:tc>
        <w:tc>
          <w:tcPr>
            <w:tcW w:w="7811" w:type="dxa"/>
            <w:tcBorders>
              <w:top w:val="nil"/>
              <w:left w:val="nil"/>
              <w:bottom w:val="single" w:sz="4" w:space="0" w:color="auto"/>
              <w:right w:val="single" w:sz="4" w:space="0" w:color="auto"/>
            </w:tcBorders>
            <w:shd w:val="clear" w:color="auto" w:fill="auto"/>
            <w:vAlign w:val="center"/>
            <w:hideMark/>
          </w:tcPr>
          <w:p w14:paraId="432E30EF"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 xml:space="preserve">APLICACIÓN DE CARIOSTATICO </w:t>
            </w:r>
          </w:p>
        </w:tc>
        <w:tc>
          <w:tcPr>
            <w:tcW w:w="1578" w:type="dxa"/>
            <w:tcBorders>
              <w:top w:val="nil"/>
              <w:left w:val="nil"/>
              <w:bottom w:val="single" w:sz="4" w:space="0" w:color="auto"/>
              <w:right w:val="single" w:sz="4" w:space="0" w:color="auto"/>
            </w:tcBorders>
            <w:shd w:val="clear" w:color="auto" w:fill="auto"/>
            <w:noWrap/>
            <w:vAlign w:val="bottom"/>
            <w:hideMark/>
          </w:tcPr>
          <w:p w14:paraId="5E18253A"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57233611"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760F50EE" w14:textId="2C9D9AF1" w:rsidR="002A6246" w:rsidRPr="00E47EAC" w:rsidRDefault="006C01D9" w:rsidP="002C63CB">
            <w:pPr>
              <w:jc w:val="center"/>
              <w:rPr>
                <w:rFonts w:ascii="Calibri" w:hAnsi="Calibri" w:cs="Calibri"/>
                <w:color w:val="000000"/>
                <w:sz w:val="18"/>
                <w:szCs w:val="18"/>
                <w:lang w:val="es-BO" w:eastAsia="es-BO"/>
              </w:rPr>
            </w:pPr>
            <w:r>
              <w:rPr>
                <w:rFonts w:ascii="Calibri" w:hAnsi="Calibri" w:cs="Calibri"/>
                <w:color w:val="000000"/>
                <w:sz w:val="18"/>
                <w:szCs w:val="18"/>
                <w:lang w:eastAsia="es-BO"/>
              </w:rPr>
              <w:t>5</w:t>
            </w:r>
          </w:p>
        </w:tc>
        <w:tc>
          <w:tcPr>
            <w:tcW w:w="7811" w:type="dxa"/>
            <w:tcBorders>
              <w:top w:val="nil"/>
              <w:left w:val="nil"/>
              <w:bottom w:val="single" w:sz="4" w:space="0" w:color="auto"/>
              <w:right w:val="single" w:sz="4" w:space="0" w:color="auto"/>
            </w:tcBorders>
            <w:shd w:val="clear" w:color="auto" w:fill="auto"/>
            <w:vAlign w:val="center"/>
            <w:hideMark/>
          </w:tcPr>
          <w:p w14:paraId="44A0BD83"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 xml:space="preserve">ATENCIÓN DE EMERGENCIAS </w:t>
            </w:r>
          </w:p>
        </w:tc>
        <w:tc>
          <w:tcPr>
            <w:tcW w:w="1578" w:type="dxa"/>
            <w:tcBorders>
              <w:top w:val="nil"/>
              <w:left w:val="nil"/>
              <w:bottom w:val="single" w:sz="4" w:space="0" w:color="auto"/>
              <w:right w:val="single" w:sz="4" w:space="0" w:color="auto"/>
            </w:tcBorders>
            <w:shd w:val="clear" w:color="auto" w:fill="auto"/>
            <w:noWrap/>
            <w:vAlign w:val="bottom"/>
            <w:hideMark/>
          </w:tcPr>
          <w:p w14:paraId="65931897"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7701EB70"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7CDE0283" w14:textId="0495C5D4" w:rsidR="002A6246" w:rsidRPr="00E47EAC" w:rsidRDefault="006C01D9" w:rsidP="002C63CB">
            <w:pPr>
              <w:jc w:val="center"/>
              <w:rPr>
                <w:rFonts w:ascii="Calibri" w:hAnsi="Calibri" w:cs="Calibri"/>
                <w:color w:val="000000"/>
                <w:sz w:val="18"/>
                <w:szCs w:val="18"/>
                <w:lang w:val="es-BO" w:eastAsia="es-BO"/>
              </w:rPr>
            </w:pPr>
            <w:r>
              <w:rPr>
                <w:rFonts w:ascii="Calibri" w:hAnsi="Calibri" w:cs="Calibri"/>
                <w:color w:val="000000"/>
                <w:sz w:val="18"/>
                <w:szCs w:val="18"/>
                <w:lang w:eastAsia="es-BO"/>
              </w:rPr>
              <w:t>6</w:t>
            </w:r>
          </w:p>
        </w:tc>
        <w:tc>
          <w:tcPr>
            <w:tcW w:w="7811" w:type="dxa"/>
            <w:tcBorders>
              <w:top w:val="nil"/>
              <w:left w:val="nil"/>
              <w:bottom w:val="single" w:sz="4" w:space="0" w:color="auto"/>
              <w:right w:val="single" w:sz="4" w:space="0" w:color="auto"/>
            </w:tcBorders>
            <w:shd w:val="clear" w:color="auto" w:fill="auto"/>
            <w:vAlign w:val="center"/>
            <w:hideMark/>
          </w:tcPr>
          <w:p w14:paraId="6C1361B6"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RADIOGRAFÍAS PERI APICALES</w:t>
            </w:r>
          </w:p>
        </w:tc>
        <w:tc>
          <w:tcPr>
            <w:tcW w:w="1578" w:type="dxa"/>
            <w:tcBorders>
              <w:top w:val="nil"/>
              <w:left w:val="nil"/>
              <w:bottom w:val="single" w:sz="4" w:space="0" w:color="auto"/>
              <w:right w:val="single" w:sz="4" w:space="0" w:color="auto"/>
            </w:tcBorders>
            <w:shd w:val="clear" w:color="auto" w:fill="auto"/>
            <w:noWrap/>
            <w:vAlign w:val="bottom"/>
            <w:hideMark/>
          </w:tcPr>
          <w:p w14:paraId="3E98625A"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bl>
    <w:p w14:paraId="08591AAF" w14:textId="77777777" w:rsidR="002A6246" w:rsidRDefault="002A6246" w:rsidP="002A6246">
      <w:pPr>
        <w:spacing w:after="60"/>
        <w:jc w:val="center"/>
        <w:rPr>
          <w:rFonts w:asciiTheme="minorHAnsi" w:hAnsiTheme="minorHAnsi" w:cs="Arial"/>
          <w:spacing w:val="-2"/>
          <w:sz w:val="16"/>
          <w:szCs w:val="16"/>
        </w:rPr>
      </w:pPr>
    </w:p>
    <w:p w14:paraId="5D6159BB" w14:textId="77777777" w:rsidR="002A6246" w:rsidRDefault="002A6246" w:rsidP="002A6246">
      <w:pPr>
        <w:spacing w:after="60"/>
        <w:jc w:val="center"/>
        <w:rPr>
          <w:rFonts w:asciiTheme="minorHAnsi" w:hAnsiTheme="minorHAnsi" w:cs="Arial"/>
          <w:spacing w:val="-2"/>
          <w:sz w:val="16"/>
          <w:szCs w:val="16"/>
        </w:rPr>
      </w:pPr>
    </w:p>
    <w:p w14:paraId="7ABC3093" w14:textId="77777777" w:rsidR="002A6246" w:rsidRDefault="002A6246" w:rsidP="002A6246">
      <w:pPr>
        <w:spacing w:after="60"/>
        <w:jc w:val="center"/>
        <w:rPr>
          <w:rFonts w:asciiTheme="minorHAnsi" w:hAnsiTheme="minorHAnsi" w:cs="Arial"/>
          <w:spacing w:val="-2"/>
          <w:sz w:val="16"/>
          <w:szCs w:val="16"/>
        </w:rPr>
      </w:pPr>
    </w:p>
    <w:p w14:paraId="20A068D9" w14:textId="77777777" w:rsidR="002A6246" w:rsidRDefault="002A6246" w:rsidP="002A6246">
      <w:pPr>
        <w:spacing w:after="60"/>
        <w:jc w:val="center"/>
        <w:rPr>
          <w:rFonts w:asciiTheme="minorHAnsi" w:hAnsiTheme="minorHAnsi" w:cs="Arial"/>
          <w:spacing w:val="-2"/>
          <w:sz w:val="16"/>
          <w:szCs w:val="16"/>
        </w:rPr>
      </w:pPr>
    </w:p>
    <w:p w14:paraId="44E3009C" w14:textId="77777777" w:rsidR="002A6246" w:rsidRDefault="002A6246" w:rsidP="002A6246">
      <w:pPr>
        <w:spacing w:after="60"/>
        <w:jc w:val="center"/>
        <w:rPr>
          <w:rFonts w:asciiTheme="minorHAnsi" w:hAnsiTheme="minorHAnsi" w:cs="Arial"/>
          <w:spacing w:val="-2"/>
          <w:sz w:val="16"/>
          <w:szCs w:val="16"/>
        </w:rPr>
      </w:pPr>
    </w:p>
    <w:p w14:paraId="539B27DA" w14:textId="77777777" w:rsidR="002A6246" w:rsidRPr="00A81DCD" w:rsidRDefault="002A6246" w:rsidP="002A6246">
      <w:pPr>
        <w:spacing w:after="60"/>
        <w:jc w:val="center"/>
        <w:rPr>
          <w:rFonts w:asciiTheme="minorHAnsi" w:hAnsiTheme="minorHAnsi" w:cs="Arial"/>
          <w:spacing w:val="-2"/>
          <w:sz w:val="16"/>
          <w:szCs w:val="16"/>
        </w:rPr>
      </w:pPr>
    </w:p>
    <w:p w14:paraId="0254C578" w14:textId="77777777" w:rsidR="002A6246" w:rsidRPr="00A81DCD" w:rsidRDefault="002A6246" w:rsidP="002A6246">
      <w:pPr>
        <w:spacing w:after="60"/>
        <w:jc w:val="center"/>
        <w:rPr>
          <w:rFonts w:asciiTheme="minorHAnsi" w:hAnsiTheme="minorHAnsi" w:cs="Arial"/>
          <w:spacing w:val="-2"/>
        </w:rPr>
      </w:pPr>
      <w:r w:rsidRPr="00A81DCD">
        <w:rPr>
          <w:rFonts w:asciiTheme="minorHAnsi" w:hAnsiTheme="minorHAnsi" w:cs="Arial"/>
          <w:spacing w:val="-2"/>
        </w:rPr>
        <w:t>_________________________</w:t>
      </w:r>
      <w:r>
        <w:rPr>
          <w:rFonts w:asciiTheme="minorHAnsi" w:hAnsiTheme="minorHAnsi" w:cs="Arial"/>
          <w:spacing w:val="-2"/>
        </w:rPr>
        <w:t>__________</w:t>
      </w:r>
    </w:p>
    <w:p w14:paraId="092835F5" w14:textId="77777777" w:rsidR="002A6246" w:rsidRPr="00A81DCD" w:rsidRDefault="002A6246" w:rsidP="002A6246">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66AAB5AC" w14:textId="77777777" w:rsidR="002A6246" w:rsidRPr="00A81DCD" w:rsidRDefault="002A6246" w:rsidP="002A6246">
      <w:pPr>
        <w:jc w:val="center"/>
        <w:rPr>
          <w:rFonts w:asciiTheme="minorHAnsi" w:hAnsiTheme="minorHAnsi" w:cs="Arial"/>
          <w:b/>
          <w:bCs/>
          <w:i/>
          <w:u w:val="single"/>
        </w:rPr>
      </w:pPr>
      <w:r w:rsidRPr="00A81DCD">
        <w:rPr>
          <w:rFonts w:asciiTheme="minorHAnsi" w:hAnsiTheme="minorHAnsi" w:cs="Arial"/>
          <w:b/>
          <w:i/>
          <w:spacing w:val="-2"/>
        </w:rPr>
        <w:t>Firma</w:t>
      </w:r>
    </w:p>
    <w:p w14:paraId="3E0864C3" w14:textId="77777777" w:rsidR="002A6246" w:rsidRPr="00A81DCD" w:rsidRDefault="002A6246" w:rsidP="002A6246">
      <w:pPr>
        <w:pStyle w:val="Ttulo2"/>
        <w:rPr>
          <w:rFonts w:asciiTheme="minorHAnsi" w:hAnsiTheme="minorHAnsi"/>
          <w:b/>
          <w:bCs/>
          <w:sz w:val="22"/>
          <w:szCs w:val="22"/>
          <w:lang w:val="es-BO"/>
        </w:rPr>
      </w:pPr>
    </w:p>
    <w:p w14:paraId="630E5CDD" w14:textId="77777777" w:rsidR="002A6246" w:rsidRPr="00E0528A" w:rsidRDefault="002A6246" w:rsidP="00550853">
      <w:pPr>
        <w:pStyle w:val="Prrafodelista"/>
        <w:numPr>
          <w:ilvl w:val="0"/>
          <w:numId w:val="4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390D63D3" w14:textId="77777777" w:rsidR="002A6246" w:rsidRPr="00A81DCD" w:rsidRDefault="002A6246" w:rsidP="002A6246">
      <w:pPr>
        <w:ind w:left="708"/>
        <w:jc w:val="both"/>
        <w:rPr>
          <w:rFonts w:asciiTheme="minorHAnsi" w:hAnsiTheme="minorHAnsi" w:cs="Arial"/>
          <w:sz w:val="16"/>
          <w:szCs w:val="16"/>
        </w:rPr>
      </w:pPr>
    </w:p>
    <w:p w14:paraId="51BB71D0" w14:textId="77777777" w:rsidR="002A6246" w:rsidRDefault="002A6246" w:rsidP="002A6246">
      <w:pPr>
        <w:pStyle w:val="Ttulo2"/>
        <w:rPr>
          <w:rFonts w:asciiTheme="minorHAnsi" w:hAnsiTheme="minorHAnsi" w:cstheme="minorHAnsi"/>
        </w:rPr>
      </w:pPr>
    </w:p>
    <w:p w14:paraId="1F0A2270" w14:textId="77777777" w:rsidR="002A6246" w:rsidRDefault="002A6246" w:rsidP="002A6246">
      <w:pPr>
        <w:spacing w:after="60"/>
        <w:jc w:val="center"/>
        <w:rPr>
          <w:rFonts w:asciiTheme="minorHAnsi" w:hAnsiTheme="minorHAnsi" w:cs="Arial"/>
          <w:b/>
          <w:bCs/>
          <w:color w:val="000000" w:themeColor="text1"/>
        </w:rPr>
      </w:pPr>
    </w:p>
    <w:p w14:paraId="62D7EF6A" w14:textId="77777777" w:rsidR="002A6246" w:rsidRDefault="002A6246" w:rsidP="002A6246">
      <w:pPr>
        <w:spacing w:after="60"/>
        <w:jc w:val="center"/>
        <w:rPr>
          <w:rFonts w:asciiTheme="minorHAnsi" w:hAnsiTheme="minorHAnsi" w:cs="Arial"/>
          <w:b/>
          <w:bCs/>
          <w:color w:val="000000" w:themeColor="text1"/>
        </w:rPr>
      </w:pPr>
    </w:p>
    <w:p w14:paraId="11088F5A" w14:textId="77777777" w:rsidR="002A6246" w:rsidRDefault="002A6246" w:rsidP="002A6246">
      <w:pPr>
        <w:spacing w:after="60"/>
        <w:jc w:val="center"/>
        <w:rPr>
          <w:rFonts w:asciiTheme="minorHAnsi" w:hAnsiTheme="minorHAnsi" w:cs="Arial"/>
          <w:b/>
          <w:bCs/>
          <w:color w:val="000000" w:themeColor="text1"/>
        </w:rPr>
      </w:pPr>
    </w:p>
    <w:p w14:paraId="10701B02" w14:textId="77777777" w:rsidR="002A6246" w:rsidRDefault="002A6246" w:rsidP="002A6246">
      <w:pPr>
        <w:spacing w:after="60"/>
        <w:jc w:val="center"/>
        <w:rPr>
          <w:rFonts w:asciiTheme="minorHAnsi" w:hAnsiTheme="minorHAnsi" w:cs="Arial"/>
          <w:b/>
          <w:bCs/>
          <w:color w:val="000000" w:themeColor="text1"/>
        </w:rPr>
      </w:pPr>
    </w:p>
    <w:p w14:paraId="37C8CEC1" w14:textId="77777777" w:rsidR="002A6246" w:rsidRDefault="002A6246" w:rsidP="002A6246">
      <w:pPr>
        <w:spacing w:after="60"/>
        <w:jc w:val="center"/>
        <w:rPr>
          <w:rFonts w:asciiTheme="minorHAnsi" w:hAnsiTheme="minorHAnsi" w:cs="Arial"/>
          <w:b/>
          <w:bCs/>
          <w:color w:val="000000" w:themeColor="text1"/>
        </w:rPr>
      </w:pPr>
    </w:p>
    <w:p w14:paraId="2DB09057" w14:textId="77777777" w:rsidR="002A6246" w:rsidRDefault="002A6246" w:rsidP="002A6246">
      <w:pPr>
        <w:spacing w:after="60"/>
        <w:jc w:val="center"/>
        <w:rPr>
          <w:rFonts w:asciiTheme="minorHAnsi" w:hAnsiTheme="minorHAnsi" w:cs="Arial"/>
          <w:b/>
          <w:bCs/>
          <w:color w:val="000000" w:themeColor="text1"/>
        </w:rPr>
      </w:pPr>
    </w:p>
    <w:p w14:paraId="3C4DCADE" w14:textId="77777777" w:rsidR="006C01D9" w:rsidRDefault="006C01D9" w:rsidP="002A6246">
      <w:pPr>
        <w:spacing w:after="60"/>
        <w:jc w:val="center"/>
        <w:rPr>
          <w:rFonts w:asciiTheme="minorHAnsi" w:hAnsiTheme="minorHAnsi" w:cs="Arial"/>
          <w:b/>
          <w:bCs/>
          <w:color w:val="000000" w:themeColor="text1"/>
        </w:rPr>
      </w:pPr>
    </w:p>
    <w:p w14:paraId="4EDDCBD1" w14:textId="77777777" w:rsidR="006C01D9" w:rsidRDefault="006C01D9" w:rsidP="002A6246">
      <w:pPr>
        <w:spacing w:after="60"/>
        <w:jc w:val="center"/>
        <w:rPr>
          <w:rFonts w:asciiTheme="minorHAnsi" w:hAnsiTheme="minorHAnsi" w:cs="Arial"/>
          <w:b/>
          <w:bCs/>
          <w:color w:val="000000" w:themeColor="text1"/>
        </w:rPr>
      </w:pPr>
    </w:p>
    <w:p w14:paraId="275F011A" w14:textId="77777777" w:rsidR="006C01D9" w:rsidRDefault="006C01D9" w:rsidP="002A6246">
      <w:pPr>
        <w:spacing w:after="60"/>
        <w:jc w:val="center"/>
        <w:rPr>
          <w:rFonts w:asciiTheme="minorHAnsi" w:hAnsiTheme="minorHAnsi" w:cs="Arial"/>
          <w:b/>
          <w:bCs/>
          <w:color w:val="000000" w:themeColor="text1"/>
        </w:rPr>
      </w:pPr>
    </w:p>
    <w:p w14:paraId="699E255B" w14:textId="0A1AE01D" w:rsidR="002A6246" w:rsidRPr="00B276F5" w:rsidRDefault="002A6246" w:rsidP="002A6246">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N° </w:t>
      </w:r>
      <w:r>
        <w:rPr>
          <w:rFonts w:asciiTheme="minorHAnsi" w:hAnsiTheme="minorHAnsi" w:cstheme="minorHAnsi"/>
          <w:b/>
          <w:bCs/>
          <w:color w:val="000000" w:themeColor="text1"/>
        </w:rPr>
        <w:t>4C</w:t>
      </w:r>
    </w:p>
    <w:p w14:paraId="730C0665" w14:textId="77777777" w:rsidR="002A6246" w:rsidRPr="001D4A85" w:rsidRDefault="002A6246" w:rsidP="002A6246">
      <w:pPr>
        <w:jc w:val="center"/>
        <w:rPr>
          <w:rFonts w:asciiTheme="minorHAnsi" w:hAnsiTheme="minorHAnsi" w:cstheme="minorHAnsi"/>
          <w:b/>
        </w:rPr>
      </w:pPr>
      <w:r w:rsidRPr="00B276F5">
        <w:rPr>
          <w:rFonts w:asciiTheme="minorHAnsi" w:hAnsiTheme="minorHAnsi" w:cstheme="minorHAnsi"/>
          <w:b/>
        </w:rPr>
        <w:t>PROPUESTA ECONÓMICA</w:t>
      </w:r>
    </w:p>
    <w:p w14:paraId="2F5E57F0" w14:textId="77777777" w:rsidR="002A6246" w:rsidRDefault="002A6246" w:rsidP="002A6246">
      <w:pPr>
        <w:spacing w:after="60"/>
        <w:jc w:val="center"/>
        <w:rPr>
          <w:rFonts w:asciiTheme="minorHAnsi" w:hAnsiTheme="minorHAnsi" w:cs="Arial"/>
          <w:b/>
          <w:bCs/>
          <w:color w:val="000000" w:themeColor="text1"/>
        </w:rPr>
      </w:pPr>
    </w:p>
    <w:p w14:paraId="516066C8" w14:textId="77777777" w:rsidR="002A6246" w:rsidRPr="00A81DCD" w:rsidRDefault="002A6246" w:rsidP="002A6246">
      <w:pPr>
        <w:rPr>
          <w:rFonts w:asciiTheme="minorHAnsi" w:hAnsiTheme="minorHAnsi" w:cs="Arial"/>
          <w:b/>
          <w:bCs/>
        </w:rPr>
      </w:pPr>
      <w:r w:rsidRPr="00A81DCD">
        <w:rPr>
          <w:rFonts w:asciiTheme="minorHAnsi" w:hAnsiTheme="minorHAnsi" w:cs="Arial"/>
          <w:b/>
          <w:bCs/>
        </w:rPr>
        <w:t>NOMBRE O RAZÓN SOCIAL:</w:t>
      </w:r>
      <w:r>
        <w:rPr>
          <w:rFonts w:asciiTheme="minorHAnsi" w:hAnsiTheme="minorHAnsi" w:cs="Arial"/>
          <w:b/>
          <w:bCs/>
        </w:rPr>
        <w:t xml:space="preserve"> </w:t>
      </w:r>
      <w:r w:rsidRPr="00A81DCD">
        <w:rPr>
          <w:rFonts w:asciiTheme="minorHAnsi" w:hAnsiTheme="minorHAnsi" w:cs="Arial"/>
          <w:b/>
          <w:bCs/>
        </w:rPr>
        <w:t>................................................................</w:t>
      </w:r>
      <w:r>
        <w:rPr>
          <w:rFonts w:asciiTheme="minorHAnsi" w:hAnsiTheme="minorHAnsi" w:cs="Arial"/>
          <w:b/>
          <w:bCs/>
        </w:rPr>
        <w:t>...................................................................</w:t>
      </w:r>
    </w:p>
    <w:p w14:paraId="7A53E344" w14:textId="77777777" w:rsidR="002A6246" w:rsidRPr="00A81DCD" w:rsidRDefault="002A6246" w:rsidP="002A6246">
      <w:pPr>
        <w:rPr>
          <w:rFonts w:asciiTheme="minorHAnsi" w:hAnsiTheme="minorHAnsi" w:cs="Arial"/>
          <w:b/>
          <w:bCs/>
        </w:rPr>
      </w:pPr>
    </w:p>
    <w:p w14:paraId="7F429505" w14:textId="77777777" w:rsidR="002A6246" w:rsidRPr="00A81DCD" w:rsidRDefault="002A6246" w:rsidP="002A6246">
      <w:pPr>
        <w:spacing w:after="60"/>
        <w:jc w:val="center"/>
        <w:rPr>
          <w:rFonts w:asciiTheme="minorHAnsi" w:hAnsiTheme="minorHAnsi" w:cs="Arial"/>
          <w:spacing w:val="-2"/>
          <w:sz w:val="16"/>
          <w:szCs w:val="16"/>
        </w:rPr>
      </w:pPr>
    </w:p>
    <w:tbl>
      <w:tblPr>
        <w:tblW w:w="9895" w:type="dxa"/>
        <w:tblCellMar>
          <w:left w:w="70" w:type="dxa"/>
          <w:right w:w="70" w:type="dxa"/>
        </w:tblCellMar>
        <w:tblLook w:val="04A0" w:firstRow="1" w:lastRow="0" w:firstColumn="1" w:lastColumn="0" w:noHBand="0" w:noVBand="1"/>
      </w:tblPr>
      <w:tblGrid>
        <w:gridCol w:w="506"/>
        <w:gridCol w:w="7811"/>
        <w:gridCol w:w="1578"/>
      </w:tblGrid>
      <w:tr w:rsidR="002A6246" w:rsidRPr="00E47EAC" w14:paraId="738C7435" w14:textId="77777777" w:rsidTr="002C63CB">
        <w:trPr>
          <w:trHeight w:val="425"/>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BE19E" w14:textId="77777777" w:rsidR="002A6246" w:rsidRPr="00624A24" w:rsidRDefault="002A6246" w:rsidP="002C63CB">
            <w:pPr>
              <w:rPr>
                <w:rFonts w:ascii="Calibri" w:hAnsi="Calibri" w:cs="Calibri"/>
                <w:b/>
                <w:bCs/>
                <w:color w:val="000000"/>
                <w:lang w:val="es-BO" w:eastAsia="es-BO"/>
              </w:rPr>
            </w:pPr>
            <w:r w:rsidRPr="00624A24">
              <w:rPr>
                <w:rFonts w:ascii="Calibri" w:hAnsi="Calibri" w:cs="Calibri"/>
                <w:b/>
                <w:bCs/>
                <w:color w:val="000000"/>
                <w:lang w:val="es-BO" w:eastAsia="es-BO"/>
              </w:rPr>
              <w:t>N°</w:t>
            </w:r>
          </w:p>
        </w:tc>
        <w:tc>
          <w:tcPr>
            <w:tcW w:w="7811" w:type="dxa"/>
            <w:tcBorders>
              <w:top w:val="single" w:sz="4" w:space="0" w:color="auto"/>
              <w:left w:val="nil"/>
              <w:bottom w:val="single" w:sz="4" w:space="0" w:color="auto"/>
              <w:right w:val="single" w:sz="4" w:space="0" w:color="auto"/>
            </w:tcBorders>
            <w:shd w:val="clear" w:color="auto" w:fill="auto"/>
            <w:noWrap/>
            <w:vAlign w:val="bottom"/>
            <w:hideMark/>
          </w:tcPr>
          <w:p w14:paraId="37EB4D88" w14:textId="77777777" w:rsidR="002A6246" w:rsidRPr="00624A24" w:rsidRDefault="002A6246" w:rsidP="002C63CB">
            <w:pPr>
              <w:rPr>
                <w:rFonts w:ascii="Calibri" w:hAnsi="Calibri" w:cs="Calibri"/>
                <w:b/>
                <w:bCs/>
                <w:color w:val="000000"/>
                <w:lang w:val="es-BO" w:eastAsia="es-BO"/>
              </w:rPr>
            </w:pPr>
            <w:r w:rsidRPr="00624A24">
              <w:rPr>
                <w:rFonts w:ascii="Calibri" w:hAnsi="Calibri" w:cs="Calibri"/>
                <w:b/>
                <w:bCs/>
                <w:color w:val="000000"/>
                <w:lang w:val="es-BO" w:eastAsia="es-BO"/>
              </w:rPr>
              <w:t xml:space="preserve">DETALLE SERVICIOS </w:t>
            </w:r>
            <w:r>
              <w:rPr>
                <w:rFonts w:ascii="Calibri" w:hAnsi="Calibri" w:cs="Calibri"/>
                <w:b/>
                <w:bCs/>
                <w:color w:val="000000"/>
                <w:lang w:val="es-BO" w:eastAsia="es-BO"/>
              </w:rPr>
              <w:t>MÉDICOS DE EMERGENCIA</w:t>
            </w:r>
            <w:r w:rsidRPr="00624A24">
              <w:rPr>
                <w:rFonts w:ascii="Calibri" w:hAnsi="Calibri" w:cs="Calibri"/>
                <w:b/>
                <w:bCs/>
                <w:color w:val="000000"/>
                <w:lang w:val="es-BO" w:eastAsia="es-BO"/>
              </w:rPr>
              <w:t xml:space="preserve"> </w:t>
            </w:r>
            <w:r>
              <w:rPr>
                <w:rFonts w:ascii="Calibri" w:hAnsi="Calibri" w:cs="Calibri"/>
                <w:b/>
                <w:bCs/>
                <w:color w:val="000000"/>
                <w:lang w:val="es-BO" w:eastAsia="es-BO"/>
              </w:rPr>
              <w:t xml:space="preserve">Y HOSPITALARIOS </w:t>
            </w:r>
            <w:r w:rsidRPr="00624A24">
              <w:rPr>
                <w:rFonts w:ascii="Calibri" w:hAnsi="Calibri" w:cs="Calibri"/>
                <w:b/>
                <w:bCs/>
                <w:color w:val="000000"/>
                <w:lang w:val="es-BO" w:eastAsia="es-BO"/>
              </w:rPr>
              <w:t>(POR EVENTO)</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590A19CB" w14:textId="77777777" w:rsidR="002A6246" w:rsidRPr="00E47EAC" w:rsidRDefault="002A6246" w:rsidP="002C63CB">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2A6246" w:rsidRPr="00857606" w14:paraId="584555F3" w14:textId="77777777" w:rsidTr="002C63CB">
        <w:trPr>
          <w:trHeight w:val="2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E5311EF" w14:textId="13DC0458" w:rsidR="002A6246" w:rsidRPr="00857606" w:rsidRDefault="002A6246" w:rsidP="002C63CB">
            <w:pPr>
              <w:jc w:val="center"/>
              <w:rPr>
                <w:rFonts w:asciiTheme="minorHAnsi" w:hAnsiTheme="minorHAnsi" w:cstheme="minorHAnsi"/>
                <w:color w:val="000000"/>
                <w:sz w:val="18"/>
                <w:szCs w:val="18"/>
                <w:lang w:val="es-BO" w:eastAsia="es-BO"/>
              </w:rPr>
            </w:pPr>
          </w:p>
        </w:tc>
        <w:tc>
          <w:tcPr>
            <w:tcW w:w="9389" w:type="dxa"/>
            <w:gridSpan w:val="2"/>
            <w:tcBorders>
              <w:top w:val="nil"/>
              <w:left w:val="nil"/>
              <w:bottom w:val="single" w:sz="4" w:space="0" w:color="auto"/>
              <w:right w:val="single" w:sz="4" w:space="0" w:color="auto"/>
            </w:tcBorders>
            <w:shd w:val="clear" w:color="auto" w:fill="auto"/>
          </w:tcPr>
          <w:p w14:paraId="03E3E142"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CONSULTA DE EMERGENCIA</w:t>
            </w:r>
          </w:p>
        </w:tc>
      </w:tr>
      <w:tr w:rsidR="002A6246" w:rsidRPr="00857606" w14:paraId="42FCA0A7" w14:textId="77777777" w:rsidTr="002C63CB">
        <w:trPr>
          <w:trHeight w:val="267"/>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76FF3539" w14:textId="4EDBF739" w:rsidR="002A6246" w:rsidRPr="00857606" w:rsidRDefault="00214D08" w:rsidP="002C63CB">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1</w:t>
            </w:r>
          </w:p>
        </w:tc>
        <w:tc>
          <w:tcPr>
            <w:tcW w:w="7811" w:type="dxa"/>
            <w:tcBorders>
              <w:top w:val="nil"/>
              <w:left w:val="nil"/>
              <w:bottom w:val="single" w:sz="4" w:space="0" w:color="auto"/>
              <w:right w:val="single" w:sz="4" w:space="0" w:color="auto"/>
            </w:tcBorders>
            <w:shd w:val="clear" w:color="auto" w:fill="auto"/>
          </w:tcPr>
          <w:p w14:paraId="37A9C5C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MEDICINA GENERAL</w:t>
            </w:r>
          </w:p>
        </w:tc>
        <w:tc>
          <w:tcPr>
            <w:tcW w:w="1578" w:type="dxa"/>
            <w:tcBorders>
              <w:top w:val="nil"/>
              <w:left w:val="nil"/>
              <w:bottom w:val="single" w:sz="4" w:space="0" w:color="auto"/>
              <w:right w:val="single" w:sz="4" w:space="0" w:color="auto"/>
            </w:tcBorders>
            <w:shd w:val="clear" w:color="auto" w:fill="auto"/>
            <w:noWrap/>
            <w:vAlign w:val="bottom"/>
            <w:hideMark/>
          </w:tcPr>
          <w:p w14:paraId="0714C600"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08E8B7FC" w14:textId="77777777" w:rsidTr="002C63CB">
        <w:trPr>
          <w:trHeight w:val="246"/>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70ABF869" w14:textId="37A1119A" w:rsidR="002A6246" w:rsidRPr="00857606" w:rsidRDefault="00214D08" w:rsidP="002C63CB">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2</w:t>
            </w:r>
          </w:p>
        </w:tc>
        <w:tc>
          <w:tcPr>
            <w:tcW w:w="7811" w:type="dxa"/>
            <w:tcBorders>
              <w:top w:val="nil"/>
              <w:left w:val="nil"/>
              <w:bottom w:val="single" w:sz="4" w:space="0" w:color="auto"/>
              <w:right w:val="single" w:sz="4" w:space="0" w:color="auto"/>
            </w:tcBorders>
            <w:shd w:val="clear" w:color="auto" w:fill="auto"/>
          </w:tcPr>
          <w:p w14:paraId="1065DAD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PEDIATRÍA</w:t>
            </w:r>
          </w:p>
        </w:tc>
        <w:tc>
          <w:tcPr>
            <w:tcW w:w="1578" w:type="dxa"/>
            <w:tcBorders>
              <w:top w:val="nil"/>
              <w:left w:val="nil"/>
              <w:bottom w:val="single" w:sz="4" w:space="0" w:color="auto"/>
              <w:right w:val="single" w:sz="4" w:space="0" w:color="auto"/>
            </w:tcBorders>
            <w:shd w:val="clear" w:color="auto" w:fill="auto"/>
            <w:noWrap/>
            <w:vAlign w:val="bottom"/>
            <w:hideMark/>
          </w:tcPr>
          <w:p w14:paraId="2E8A40E7"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2563E831" w14:textId="77777777" w:rsidTr="002C63CB">
        <w:trPr>
          <w:trHeight w:val="238"/>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2E6FEC2" w14:textId="10BA3618" w:rsidR="002A6246" w:rsidRPr="00857606" w:rsidRDefault="00214D08" w:rsidP="002C63CB">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3</w:t>
            </w:r>
          </w:p>
        </w:tc>
        <w:tc>
          <w:tcPr>
            <w:tcW w:w="7811" w:type="dxa"/>
            <w:tcBorders>
              <w:top w:val="nil"/>
              <w:left w:val="nil"/>
              <w:bottom w:val="single" w:sz="4" w:space="0" w:color="auto"/>
              <w:right w:val="single" w:sz="4" w:space="0" w:color="auto"/>
            </w:tcBorders>
            <w:shd w:val="clear" w:color="auto" w:fill="auto"/>
          </w:tcPr>
          <w:p w14:paraId="52C84BD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GINECOLOGÍA Y OBSTETRICIA</w:t>
            </w:r>
          </w:p>
        </w:tc>
        <w:tc>
          <w:tcPr>
            <w:tcW w:w="1578" w:type="dxa"/>
            <w:tcBorders>
              <w:top w:val="nil"/>
              <w:left w:val="nil"/>
              <w:bottom w:val="single" w:sz="4" w:space="0" w:color="auto"/>
              <w:right w:val="single" w:sz="4" w:space="0" w:color="auto"/>
            </w:tcBorders>
            <w:shd w:val="clear" w:color="auto" w:fill="auto"/>
            <w:noWrap/>
            <w:vAlign w:val="bottom"/>
            <w:hideMark/>
          </w:tcPr>
          <w:p w14:paraId="691352FF"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0CFAB6D4" w14:textId="77777777" w:rsidTr="002C63CB">
        <w:trPr>
          <w:trHeight w:val="244"/>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04CF5454" w14:textId="41EFCB1C" w:rsidR="002A6246" w:rsidRPr="00857606" w:rsidRDefault="00214D08" w:rsidP="002C63CB">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4</w:t>
            </w:r>
          </w:p>
        </w:tc>
        <w:tc>
          <w:tcPr>
            <w:tcW w:w="7811" w:type="dxa"/>
            <w:tcBorders>
              <w:top w:val="nil"/>
              <w:left w:val="nil"/>
              <w:bottom w:val="single" w:sz="4" w:space="0" w:color="auto"/>
              <w:right w:val="single" w:sz="4" w:space="0" w:color="auto"/>
            </w:tcBorders>
            <w:shd w:val="clear" w:color="auto" w:fill="auto"/>
          </w:tcPr>
          <w:p w14:paraId="20E2DAA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TRAUMATOLOGÍA</w:t>
            </w:r>
          </w:p>
        </w:tc>
        <w:tc>
          <w:tcPr>
            <w:tcW w:w="1578" w:type="dxa"/>
            <w:tcBorders>
              <w:top w:val="nil"/>
              <w:left w:val="nil"/>
              <w:bottom w:val="single" w:sz="4" w:space="0" w:color="auto"/>
              <w:right w:val="single" w:sz="4" w:space="0" w:color="auto"/>
            </w:tcBorders>
            <w:shd w:val="clear" w:color="auto" w:fill="auto"/>
            <w:noWrap/>
            <w:vAlign w:val="bottom"/>
            <w:hideMark/>
          </w:tcPr>
          <w:p w14:paraId="39EB2517"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79AFB60A" w14:textId="77777777" w:rsidTr="002C63CB">
        <w:trPr>
          <w:trHeight w:val="213"/>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44759D3F" w14:textId="274FDA73" w:rsidR="002A6246" w:rsidRPr="00857606" w:rsidRDefault="002A6246" w:rsidP="003362F5">
            <w:pPr>
              <w:jc w:val="center"/>
              <w:rPr>
                <w:rFonts w:asciiTheme="minorHAnsi" w:hAnsiTheme="minorHAnsi" w:cstheme="minorHAnsi"/>
                <w:color w:val="000000"/>
                <w:sz w:val="18"/>
                <w:szCs w:val="18"/>
                <w:lang w:val="es-BO" w:eastAsia="es-BO"/>
              </w:rPr>
            </w:pPr>
          </w:p>
        </w:tc>
        <w:tc>
          <w:tcPr>
            <w:tcW w:w="9389" w:type="dxa"/>
            <w:gridSpan w:val="2"/>
            <w:tcBorders>
              <w:top w:val="nil"/>
              <w:left w:val="nil"/>
              <w:bottom w:val="single" w:sz="4" w:space="0" w:color="auto"/>
              <w:right w:val="single" w:sz="4" w:space="0" w:color="auto"/>
            </w:tcBorders>
            <w:shd w:val="clear" w:color="auto" w:fill="auto"/>
          </w:tcPr>
          <w:p w14:paraId="6F1E54FF"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CURACIONES</w:t>
            </w:r>
          </w:p>
        </w:tc>
      </w:tr>
      <w:tr w:rsidR="002A6246" w:rsidRPr="00857606" w14:paraId="64B53BB3" w14:textId="77777777" w:rsidTr="002C63CB">
        <w:trPr>
          <w:trHeight w:val="276"/>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4E7A421" w14:textId="5F425EB4" w:rsidR="002A6246" w:rsidRPr="00857606" w:rsidRDefault="00214D08" w:rsidP="002C63CB">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5</w:t>
            </w:r>
          </w:p>
        </w:tc>
        <w:tc>
          <w:tcPr>
            <w:tcW w:w="7811" w:type="dxa"/>
            <w:tcBorders>
              <w:top w:val="nil"/>
              <w:left w:val="nil"/>
              <w:bottom w:val="single" w:sz="4" w:space="0" w:color="auto"/>
              <w:right w:val="single" w:sz="4" w:space="0" w:color="auto"/>
            </w:tcBorders>
            <w:shd w:val="clear" w:color="auto" w:fill="auto"/>
          </w:tcPr>
          <w:p w14:paraId="259061A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PEQUEÑAS</w:t>
            </w:r>
          </w:p>
        </w:tc>
        <w:tc>
          <w:tcPr>
            <w:tcW w:w="1578" w:type="dxa"/>
            <w:tcBorders>
              <w:top w:val="nil"/>
              <w:left w:val="nil"/>
              <w:bottom w:val="single" w:sz="4" w:space="0" w:color="auto"/>
              <w:right w:val="single" w:sz="4" w:space="0" w:color="auto"/>
            </w:tcBorders>
            <w:shd w:val="clear" w:color="auto" w:fill="auto"/>
            <w:noWrap/>
            <w:vAlign w:val="bottom"/>
            <w:hideMark/>
          </w:tcPr>
          <w:p w14:paraId="2EFE1696"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67DEA7A7" w14:textId="77777777" w:rsidTr="002C63CB">
        <w:trPr>
          <w:trHeight w:val="268"/>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17C03F9C" w14:textId="52748F29" w:rsidR="002A6246" w:rsidRPr="00857606" w:rsidRDefault="00214D08" w:rsidP="002C63CB">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6</w:t>
            </w:r>
          </w:p>
        </w:tc>
        <w:tc>
          <w:tcPr>
            <w:tcW w:w="7811" w:type="dxa"/>
            <w:tcBorders>
              <w:top w:val="nil"/>
              <w:left w:val="nil"/>
              <w:bottom w:val="single" w:sz="4" w:space="0" w:color="auto"/>
              <w:right w:val="single" w:sz="4" w:space="0" w:color="auto"/>
            </w:tcBorders>
            <w:shd w:val="clear" w:color="auto" w:fill="auto"/>
          </w:tcPr>
          <w:p w14:paraId="455507A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MEDIANAS</w:t>
            </w:r>
          </w:p>
        </w:tc>
        <w:tc>
          <w:tcPr>
            <w:tcW w:w="1578" w:type="dxa"/>
            <w:tcBorders>
              <w:top w:val="nil"/>
              <w:left w:val="nil"/>
              <w:bottom w:val="single" w:sz="4" w:space="0" w:color="auto"/>
              <w:right w:val="single" w:sz="4" w:space="0" w:color="auto"/>
            </w:tcBorders>
            <w:shd w:val="clear" w:color="auto" w:fill="auto"/>
            <w:noWrap/>
            <w:vAlign w:val="bottom"/>
            <w:hideMark/>
          </w:tcPr>
          <w:p w14:paraId="6A12A206"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6E812CEF" w14:textId="77777777" w:rsidTr="002C63CB">
        <w:trPr>
          <w:trHeight w:val="24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3D2ABF3" w14:textId="3ED1EB5B"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w:t>
            </w:r>
          </w:p>
        </w:tc>
        <w:tc>
          <w:tcPr>
            <w:tcW w:w="7811" w:type="dxa"/>
            <w:tcBorders>
              <w:top w:val="single" w:sz="4" w:space="0" w:color="auto"/>
              <w:left w:val="nil"/>
              <w:bottom w:val="single" w:sz="4" w:space="0" w:color="auto"/>
              <w:right w:val="single" w:sz="4" w:space="0" w:color="auto"/>
            </w:tcBorders>
            <w:shd w:val="clear" w:color="auto" w:fill="auto"/>
          </w:tcPr>
          <w:p w14:paraId="241B73E7"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GRANDES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C3A2A9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BC918A6" w14:textId="77777777" w:rsidTr="002C63CB">
        <w:trPr>
          <w:trHeight w:val="25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CA5C89A" w14:textId="41DDC713"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w:t>
            </w:r>
          </w:p>
        </w:tc>
        <w:tc>
          <w:tcPr>
            <w:tcW w:w="7811" w:type="dxa"/>
            <w:tcBorders>
              <w:top w:val="single" w:sz="4" w:space="0" w:color="auto"/>
              <w:left w:val="nil"/>
              <w:bottom w:val="single" w:sz="4" w:space="0" w:color="auto"/>
              <w:right w:val="single" w:sz="4" w:space="0" w:color="auto"/>
            </w:tcBorders>
            <w:shd w:val="clear" w:color="auto" w:fill="auto"/>
          </w:tcPr>
          <w:p w14:paraId="2F0DBED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EXTRAGRANDE</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D5F4AE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0154C2F" w14:textId="77777777" w:rsidTr="002C63CB">
        <w:trPr>
          <w:trHeight w:val="24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CC34988" w14:textId="31C52325" w:rsidR="002A6246" w:rsidRPr="00857606" w:rsidRDefault="002A6246" w:rsidP="002C63CB">
            <w:pPr>
              <w:jc w:val="center"/>
              <w:rPr>
                <w:rFonts w:asciiTheme="minorHAnsi" w:hAnsiTheme="minorHAnsi" w:cstheme="minorHAnsi"/>
                <w:color w:val="000000"/>
                <w:sz w:val="18"/>
                <w:szCs w:val="18"/>
                <w:lang w:eastAsia="es-BO"/>
              </w:rPr>
            </w:pPr>
          </w:p>
        </w:tc>
        <w:tc>
          <w:tcPr>
            <w:tcW w:w="9389" w:type="dxa"/>
            <w:gridSpan w:val="2"/>
            <w:tcBorders>
              <w:top w:val="single" w:sz="4" w:space="0" w:color="auto"/>
              <w:left w:val="nil"/>
              <w:bottom w:val="single" w:sz="4" w:space="0" w:color="auto"/>
              <w:right w:val="single" w:sz="4" w:space="0" w:color="auto"/>
            </w:tcBorders>
            <w:shd w:val="clear" w:color="auto" w:fill="auto"/>
          </w:tcPr>
          <w:p w14:paraId="2AE8CD36"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INYECTABLES</w:t>
            </w:r>
          </w:p>
        </w:tc>
      </w:tr>
      <w:tr w:rsidR="002A6246" w:rsidRPr="00857606" w14:paraId="1AF16A25" w14:textId="77777777" w:rsidTr="002C63CB">
        <w:trPr>
          <w:trHeight w:val="23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C18906D" w14:textId="573D6BFA"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w:t>
            </w:r>
          </w:p>
        </w:tc>
        <w:tc>
          <w:tcPr>
            <w:tcW w:w="7811" w:type="dxa"/>
            <w:tcBorders>
              <w:top w:val="single" w:sz="4" w:space="0" w:color="auto"/>
              <w:left w:val="nil"/>
              <w:bottom w:val="single" w:sz="4" w:space="0" w:color="auto"/>
              <w:right w:val="single" w:sz="4" w:space="0" w:color="auto"/>
            </w:tcBorders>
            <w:shd w:val="clear" w:color="auto" w:fill="auto"/>
          </w:tcPr>
          <w:p w14:paraId="256967E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IM SIN JERINGA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7C425F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867C9B0" w14:textId="77777777" w:rsidTr="002C63CB">
        <w:trPr>
          <w:trHeight w:val="21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A81D91F" w14:textId="2E18BE16"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10</w:t>
            </w:r>
          </w:p>
        </w:tc>
        <w:tc>
          <w:tcPr>
            <w:tcW w:w="7811" w:type="dxa"/>
            <w:tcBorders>
              <w:top w:val="single" w:sz="4" w:space="0" w:color="auto"/>
              <w:left w:val="nil"/>
              <w:bottom w:val="single" w:sz="4" w:space="0" w:color="auto"/>
              <w:right w:val="single" w:sz="4" w:space="0" w:color="auto"/>
            </w:tcBorders>
            <w:shd w:val="clear" w:color="auto" w:fill="auto"/>
          </w:tcPr>
          <w:p w14:paraId="22733F4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EV SIN JERINGA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A4F1F12"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8834116" w14:textId="77777777" w:rsidTr="002C63CB">
        <w:trPr>
          <w:trHeight w:val="20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0B117BE" w14:textId="0C808476" w:rsidR="002A6246" w:rsidRPr="00857606" w:rsidRDefault="002A6246" w:rsidP="002C63CB">
            <w:pPr>
              <w:jc w:val="center"/>
              <w:rPr>
                <w:rFonts w:asciiTheme="minorHAnsi" w:hAnsiTheme="minorHAnsi" w:cstheme="minorHAnsi"/>
                <w:color w:val="000000"/>
                <w:sz w:val="18"/>
                <w:szCs w:val="18"/>
                <w:lang w:eastAsia="es-BO"/>
              </w:rPr>
            </w:pPr>
          </w:p>
        </w:tc>
        <w:tc>
          <w:tcPr>
            <w:tcW w:w="9389" w:type="dxa"/>
            <w:gridSpan w:val="2"/>
            <w:tcBorders>
              <w:top w:val="single" w:sz="4" w:space="0" w:color="auto"/>
              <w:left w:val="nil"/>
              <w:bottom w:val="single" w:sz="4" w:space="0" w:color="auto"/>
              <w:right w:val="single" w:sz="4" w:space="0" w:color="auto"/>
            </w:tcBorders>
            <w:shd w:val="clear" w:color="auto" w:fill="auto"/>
          </w:tcPr>
          <w:p w14:paraId="74E88D57"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NEBULIZACION</w:t>
            </w:r>
          </w:p>
        </w:tc>
      </w:tr>
      <w:tr w:rsidR="002A6246" w:rsidRPr="00857606" w14:paraId="04518907" w14:textId="77777777" w:rsidTr="002C63CB">
        <w:trPr>
          <w:trHeight w:val="19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E64B3D8" w14:textId="01B0F848"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11</w:t>
            </w:r>
          </w:p>
        </w:tc>
        <w:tc>
          <w:tcPr>
            <w:tcW w:w="7811" w:type="dxa"/>
            <w:tcBorders>
              <w:top w:val="single" w:sz="4" w:space="0" w:color="auto"/>
              <w:left w:val="nil"/>
              <w:bottom w:val="single" w:sz="4" w:space="0" w:color="auto"/>
              <w:right w:val="single" w:sz="4" w:space="0" w:color="auto"/>
            </w:tcBorders>
            <w:shd w:val="clear" w:color="auto" w:fill="auto"/>
          </w:tcPr>
          <w:p w14:paraId="785450E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NEBULIZACIÓN CON BEROTEC</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5B10D21"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B022870" w14:textId="77777777" w:rsidTr="002C63CB">
        <w:trPr>
          <w:trHeight w:val="19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7028372" w14:textId="725498E0"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w:t>
            </w:r>
            <w:r w:rsidR="00214D08">
              <w:rPr>
                <w:rFonts w:asciiTheme="minorHAnsi" w:hAnsiTheme="minorHAnsi" w:cstheme="minorHAnsi"/>
                <w:color w:val="000000"/>
                <w:sz w:val="18"/>
                <w:szCs w:val="18"/>
                <w:lang w:eastAsia="es-BO"/>
              </w:rPr>
              <w:t>2</w:t>
            </w:r>
          </w:p>
        </w:tc>
        <w:tc>
          <w:tcPr>
            <w:tcW w:w="7811" w:type="dxa"/>
            <w:tcBorders>
              <w:top w:val="single" w:sz="4" w:space="0" w:color="auto"/>
              <w:left w:val="nil"/>
              <w:bottom w:val="single" w:sz="4" w:space="0" w:color="auto"/>
              <w:right w:val="single" w:sz="4" w:space="0" w:color="auto"/>
            </w:tcBorders>
            <w:shd w:val="clear" w:color="auto" w:fill="auto"/>
          </w:tcPr>
          <w:p w14:paraId="4679853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NEBULIZACIÓN CON ATROVENT</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EF7FF1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60B527E" w14:textId="77777777" w:rsidTr="002C63CB">
        <w:trPr>
          <w:trHeight w:val="30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CD64008" w14:textId="0581C127" w:rsidR="002A6246" w:rsidRPr="00857606" w:rsidRDefault="002A6246" w:rsidP="002C63CB">
            <w:pPr>
              <w:jc w:val="center"/>
              <w:rPr>
                <w:rFonts w:asciiTheme="minorHAnsi" w:hAnsiTheme="minorHAnsi" w:cstheme="minorHAnsi"/>
                <w:color w:val="000000"/>
                <w:sz w:val="18"/>
                <w:szCs w:val="18"/>
                <w:lang w:eastAsia="es-BO"/>
              </w:rPr>
            </w:pPr>
          </w:p>
        </w:tc>
        <w:tc>
          <w:tcPr>
            <w:tcW w:w="9389" w:type="dxa"/>
            <w:gridSpan w:val="2"/>
            <w:tcBorders>
              <w:top w:val="single" w:sz="4" w:space="0" w:color="auto"/>
              <w:left w:val="nil"/>
              <w:bottom w:val="single" w:sz="4" w:space="0" w:color="auto"/>
              <w:right w:val="single" w:sz="4" w:space="0" w:color="auto"/>
            </w:tcBorders>
            <w:shd w:val="clear" w:color="auto" w:fill="auto"/>
          </w:tcPr>
          <w:p w14:paraId="32634999"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SUTURAS</w:t>
            </w:r>
          </w:p>
        </w:tc>
      </w:tr>
      <w:tr w:rsidR="002A6246" w:rsidRPr="00857606" w14:paraId="37B14BC2" w14:textId="77777777" w:rsidTr="002C63CB">
        <w:trPr>
          <w:trHeight w:val="17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B68726F" w14:textId="510C5AA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w:t>
            </w:r>
            <w:r w:rsidR="00214D08">
              <w:rPr>
                <w:rFonts w:asciiTheme="minorHAnsi" w:hAnsiTheme="minorHAnsi" w:cstheme="minorHAnsi"/>
                <w:color w:val="000000"/>
                <w:sz w:val="18"/>
                <w:szCs w:val="18"/>
                <w:lang w:eastAsia="es-BO"/>
              </w:rPr>
              <w:t>3</w:t>
            </w:r>
          </w:p>
        </w:tc>
        <w:tc>
          <w:tcPr>
            <w:tcW w:w="7811" w:type="dxa"/>
            <w:tcBorders>
              <w:top w:val="single" w:sz="4" w:space="0" w:color="auto"/>
              <w:left w:val="nil"/>
              <w:bottom w:val="single" w:sz="4" w:space="0" w:color="auto"/>
              <w:right w:val="single" w:sz="4" w:space="0" w:color="auto"/>
            </w:tcBorders>
            <w:shd w:val="clear" w:color="auto" w:fill="auto"/>
          </w:tcPr>
          <w:p w14:paraId="10FACAD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 1 A 5 PUNTOS (HONORARIOS INCLUIDOS EN CONSULTA)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0437A2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36114FA" w14:textId="77777777" w:rsidTr="002C63CB">
        <w:trPr>
          <w:trHeight w:val="30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7B4306A" w14:textId="7FBFE5F4" w:rsidR="002A6246" w:rsidRPr="00857606" w:rsidRDefault="003362F5"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214D08">
              <w:rPr>
                <w:rFonts w:asciiTheme="minorHAnsi" w:hAnsiTheme="minorHAnsi" w:cstheme="minorHAnsi"/>
                <w:color w:val="000000"/>
                <w:sz w:val="18"/>
                <w:szCs w:val="18"/>
                <w:lang w:eastAsia="es-BO"/>
              </w:rPr>
              <w:t>4</w:t>
            </w:r>
          </w:p>
        </w:tc>
        <w:tc>
          <w:tcPr>
            <w:tcW w:w="7811" w:type="dxa"/>
            <w:tcBorders>
              <w:top w:val="single" w:sz="4" w:space="0" w:color="auto"/>
              <w:left w:val="nil"/>
              <w:bottom w:val="single" w:sz="4" w:space="0" w:color="auto"/>
              <w:right w:val="single" w:sz="4" w:space="0" w:color="auto"/>
            </w:tcBorders>
            <w:shd w:val="clear" w:color="auto" w:fill="auto"/>
          </w:tcPr>
          <w:p w14:paraId="46B219B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 5 A 10 PUNTOS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990643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499103E" w14:textId="77777777" w:rsidTr="002C63CB">
        <w:trPr>
          <w:trHeight w:val="30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E6E9ED9" w14:textId="725A1D32"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15</w:t>
            </w:r>
          </w:p>
        </w:tc>
        <w:tc>
          <w:tcPr>
            <w:tcW w:w="7811" w:type="dxa"/>
            <w:tcBorders>
              <w:top w:val="single" w:sz="4" w:space="0" w:color="auto"/>
              <w:left w:val="nil"/>
              <w:bottom w:val="single" w:sz="4" w:space="0" w:color="auto"/>
              <w:right w:val="single" w:sz="4" w:space="0" w:color="auto"/>
            </w:tcBorders>
            <w:shd w:val="clear" w:color="auto" w:fill="auto"/>
          </w:tcPr>
          <w:p w14:paraId="24D0D78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MAS DE 10 PUNTOS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AEA2BA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3CFDFF6" w14:textId="77777777" w:rsidTr="002C63CB">
        <w:trPr>
          <w:trHeight w:val="24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F10D018" w14:textId="2C542BF9" w:rsidR="002A6246" w:rsidRPr="00857606" w:rsidRDefault="002A6246" w:rsidP="002C63CB">
            <w:pPr>
              <w:jc w:val="center"/>
              <w:rPr>
                <w:rFonts w:asciiTheme="minorHAnsi" w:hAnsiTheme="minorHAnsi" w:cstheme="minorHAnsi"/>
                <w:color w:val="000000"/>
                <w:sz w:val="18"/>
                <w:szCs w:val="18"/>
                <w:lang w:eastAsia="es-BO"/>
              </w:rPr>
            </w:pPr>
          </w:p>
        </w:tc>
        <w:tc>
          <w:tcPr>
            <w:tcW w:w="9389" w:type="dxa"/>
            <w:gridSpan w:val="2"/>
            <w:tcBorders>
              <w:top w:val="single" w:sz="4" w:space="0" w:color="auto"/>
              <w:left w:val="nil"/>
              <w:bottom w:val="single" w:sz="4" w:space="0" w:color="auto"/>
              <w:right w:val="single" w:sz="4" w:space="0" w:color="auto"/>
            </w:tcBorders>
            <w:shd w:val="clear" w:color="auto" w:fill="auto"/>
          </w:tcPr>
          <w:p w14:paraId="430C240D"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OTROS</w:t>
            </w:r>
          </w:p>
        </w:tc>
      </w:tr>
      <w:tr w:rsidR="002A6246" w:rsidRPr="00857606" w14:paraId="455DD94F" w14:textId="77777777" w:rsidTr="002C63CB">
        <w:trPr>
          <w:trHeight w:val="2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8CFC706" w14:textId="0E18F9AB"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16</w:t>
            </w:r>
          </w:p>
        </w:tc>
        <w:tc>
          <w:tcPr>
            <w:tcW w:w="7811" w:type="dxa"/>
            <w:tcBorders>
              <w:top w:val="single" w:sz="4" w:space="0" w:color="auto"/>
              <w:left w:val="nil"/>
              <w:bottom w:val="single" w:sz="4" w:space="0" w:color="auto"/>
              <w:right w:val="single" w:sz="4" w:space="0" w:color="auto"/>
            </w:tcBorders>
            <w:shd w:val="clear" w:color="auto" w:fill="auto"/>
          </w:tcPr>
          <w:p w14:paraId="7612DEC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USO DE MATERIAL</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CFA9CC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869509B" w14:textId="77777777" w:rsidTr="002C63CB">
        <w:trPr>
          <w:trHeight w:val="21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C668311" w14:textId="06DC6544"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17</w:t>
            </w:r>
          </w:p>
        </w:tc>
        <w:tc>
          <w:tcPr>
            <w:tcW w:w="7811" w:type="dxa"/>
            <w:tcBorders>
              <w:top w:val="single" w:sz="4" w:space="0" w:color="auto"/>
              <w:left w:val="nil"/>
              <w:bottom w:val="single" w:sz="4" w:space="0" w:color="auto"/>
              <w:right w:val="single" w:sz="4" w:space="0" w:color="auto"/>
            </w:tcBorders>
            <w:shd w:val="clear" w:color="auto" w:fill="auto"/>
          </w:tcPr>
          <w:p w14:paraId="43BEF513"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POSTURA DE SUEROS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FCCA1D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3896D44" w14:textId="77777777" w:rsidTr="002C63CB">
        <w:trPr>
          <w:trHeight w:val="2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B461730" w14:textId="05E6F78C"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18</w:t>
            </w:r>
          </w:p>
        </w:tc>
        <w:tc>
          <w:tcPr>
            <w:tcW w:w="7811" w:type="dxa"/>
            <w:tcBorders>
              <w:top w:val="single" w:sz="4" w:space="0" w:color="auto"/>
              <w:left w:val="nil"/>
              <w:bottom w:val="single" w:sz="4" w:space="0" w:color="auto"/>
              <w:right w:val="single" w:sz="4" w:space="0" w:color="auto"/>
            </w:tcBorders>
            <w:shd w:val="clear" w:color="auto" w:fill="auto"/>
          </w:tcPr>
          <w:p w14:paraId="0AF44DD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SERVICIO DE AMBULANCIA A SANTA CRUZ</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95B6DA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3950A5C" w14:textId="77777777" w:rsidTr="002C63CB">
        <w:trPr>
          <w:trHeight w:val="18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816454D" w14:textId="68861B43" w:rsidR="002A6246" w:rsidRPr="00857606" w:rsidRDefault="002A6246" w:rsidP="002C63CB">
            <w:pPr>
              <w:jc w:val="center"/>
              <w:rPr>
                <w:rFonts w:asciiTheme="minorHAnsi" w:hAnsiTheme="minorHAnsi" w:cstheme="minorHAnsi"/>
                <w:color w:val="000000"/>
                <w:sz w:val="18"/>
                <w:szCs w:val="18"/>
                <w:lang w:eastAsia="es-BO"/>
              </w:rPr>
            </w:pPr>
          </w:p>
        </w:tc>
        <w:tc>
          <w:tcPr>
            <w:tcW w:w="9389" w:type="dxa"/>
            <w:gridSpan w:val="2"/>
            <w:tcBorders>
              <w:top w:val="single" w:sz="4" w:space="0" w:color="auto"/>
              <w:left w:val="nil"/>
              <w:bottom w:val="single" w:sz="4" w:space="0" w:color="auto"/>
              <w:right w:val="single" w:sz="4" w:space="0" w:color="auto"/>
            </w:tcBorders>
            <w:shd w:val="clear" w:color="auto" w:fill="auto"/>
          </w:tcPr>
          <w:p w14:paraId="296D5CFC"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INTERNACIONES</w:t>
            </w:r>
          </w:p>
        </w:tc>
      </w:tr>
      <w:tr w:rsidR="002A6246" w:rsidRPr="00857606" w14:paraId="5FD2BD51" w14:textId="77777777" w:rsidTr="002C63CB">
        <w:trPr>
          <w:trHeight w:val="18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7BB4AF4" w14:textId="21F27252"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19</w:t>
            </w:r>
          </w:p>
        </w:tc>
        <w:tc>
          <w:tcPr>
            <w:tcW w:w="7811" w:type="dxa"/>
            <w:tcBorders>
              <w:top w:val="single" w:sz="4" w:space="0" w:color="auto"/>
              <w:left w:val="nil"/>
              <w:bottom w:val="single" w:sz="4" w:space="0" w:color="auto"/>
              <w:right w:val="single" w:sz="4" w:space="0" w:color="auto"/>
            </w:tcBorders>
            <w:shd w:val="clear" w:color="auto" w:fill="auto"/>
          </w:tcPr>
          <w:p w14:paraId="17376330"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DERECHO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2E4D52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BD3DF0F" w14:textId="77777777" w:rsidTr="002C63CB">
        <w:trPr>
          <w:trHeight w:val="17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2B5BF71" w14:textId="1C5E22FE"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20</w:t>
            </w:r>
          </w:p>
        </w:tc>
        <w:tc>
          <w:tcPr>
            <w:tcW w:w="7811" w:type="dxa"/>
            <w:tcBorders>
              <w:top w:val="single" w:sz="4" w:space="0" w:color="auto"/>
              <w:left w:val="nil"/>
              <w:bottom w:val="single" w:sz="4" w:space="0" w:color="auto"/>
              <w:right w:val="single" w:sz="4" w:space="0" w:color="auto"/>
            </w:tcBorders>
            <w:shd w:val="clear" w:color="auto" w:fill="auto"/>
          </w:tcPr>
          <w:p w14:paraId="017E24E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INTERNACIÓN PENSIONADO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F5B478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454B22C" w14:textId="77777777" w:rsidTr="002C63CB">
        <w:trPr>
          <w:trHeight w:val="30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A211FAA" w14:textId="2838E44E" w:rsidR="002A6246" w:rsidRPr="00857606" w:rsidRDefault="003362F5"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w:t>
            </w:r>
            <w:r w:rsidR="00214D08">
              <w:rPr>
                <w:rFonts w:asciiTheme="minorHAnsi" w:hAnsiTheme="minorHAnsi" w:cstheme="minorHAnsi"/>
                <w:color w:val="000000"/>
                <w:sz w:val="18"/>
                <w:szCs w:val="18"/>
                <w:lang w:eastAsia="es-BO"/>
              </w:rPr>
              <w:t>1</w:t>
            </w:r>
          </w:p>
        </w:tc>
        <w:tc>
          <w:tcPr>
            <w:tcW w:w="7811" w:type="dxa"/>
            <w:tcBorders>
              <w:top w:val="single" w:sz="4" w:space="0" w:color="auto"/>
              <w:left w:val="nil"/>
              <w:bottom w:val="single" w:sz="4" w:space="0" w:color="auto"/>
              <w:right w:val="single" w:sz="4" w:space="0" w:color="auto"/>
            </w:tcBorders>
            <w:shd w:val="clear" w:color="auto" w:fill="auto"/>
          </w:tcPr>
          <w:p w14:paraId="03C86EB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TRATAMIENTO MÉDICO POR DÍA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B4D020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723BB04" w14:textId="77777777" w:rsidTr="002C63CB">
        <w:trPr>
          <w:trHeight w:val="2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04408B8" w14:textId="43EF6A44" w:rsidR="002A6246" w:rsidRPr="00857606" w:rsidRDefault="003362F5"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w:t>
            </w:r>
            <w:r w:rsidR="00214D08">
              <w:rPr>
                <w:rFonts w:asciiTheme="minorHAnsi" w:hAnsiTheme="minorHAnsi" w:cstheme="minorHAnsi"/>
                <w:color w:val="000000"/>
                <w:sz w:val="18"/>
                <w:szCs w:val="18"/>
                <w:lang w:eastAsia="es-BO"/>
              </w:rPr>
              <w:t>2</w:t>
            </w:r>
          </w:p>
        </w:tc>
        <w:tc>
          <w:tcPr>
            <w:tcW w:w="7811" w:type="dxa"/>
            <w:tcBorders>
              <w:top w:val="single" w:sz="4" w:space="0" w:color="auto"/>
              <w:left w:val="nil"/>
              <w:bottom w:val="single" w:sz="4" w:space="0" w:color="auto"/>
              <w:right w:val="single" w:sz="4" w:space="0" w:color="auto"/>
            </w:tcBorders>
            <w:shd w:val="clear" w:color="auto" w:fill="auto"/>
          </w:tcPr>
          <w:p w14:paraId="1D0F404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LUMINOTERAPIA SALA NEONATAL</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D22B26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74BA387" w14:textId="77777777" w:rsidTr="002C63CB">
        <w:trPr>
          <w:trHeight w:val="1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0CA63F0" w14:textId="298F9A77"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23</w:t>
            </w:r>
          </w:p>
        </w:tc>
        <w:tc>
          <w:tcPr>
            <w:tcW w:w="7811" w:type="dxa"/>
            <w:tcBorders>
              <w:top w:val="single" w:sz="4" w:space="0" w:color="auto"/>
              <w:left w:val="nil"/>
              <w:bottom w:val="single" w:sz="4" w:space="0" w:color="auto"/>
              <w:right w:val="single" w:sz="4" w:space="0" w:color="auto"/>
            </w:tcBorders>
            <w:shd w:val="clear" w:color="auto" w:fill="auto"/>
          </w:tcPr>
          <w:p w14:paraId="4F68E61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LUMINOTERAPIA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64F325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AB83EDD" w14:textId="77777777" w:rsidTr="002C63CB">
        <w:trPr>
          <w:trHeight w:val="27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BCD3D0C" w14:textId="5AB65895"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24</w:t>
            </w:r>
          </w:p>
        </w:tc>
        <w:tc>
          <w:tcPr>
            <w:tcW w:w="7811" w:type="dxa"/>
            <w:tcBorders>
              <w:top w:val="single" w:sz="4" w:space="0" w:color="auto"/>
              <w:left w:val="nil"/>
              <w:bottom w:val="single" w:sz="4" w:space="0" w:color="auto"/>
              <w:right w:val="single" w:sz="4" w:space="0" w:color="auto"/>
            </w:tcBorders>
            <w:shd w:val="clear" w:color="auto" w:fill="auto"/>
          </w:tcPr>
          <w:p w14:paraId="2BABC86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USO DE INCUBADORA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83314F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F714683" w14:textId="77777777" w:rsidTr="002C63CB">
        <w:trPr>
          <w:trHeight w:val="26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9509D4B" w14:textId="30B0626C" w:rsidR="002A6246" w:rsidRPr="00857606" w:rsidRDefault="002A6246" w:rsidP="002C63CB">
            <w:pPr>
              <w:jc w:val="center"/>
              <w:rPr>
                <w:rFonts w:asciiTheme="minorHAnsi" w:hAnsiTheme="minorHAnsi" w:cstheme="minorHAnsi"/>
                <w:color w:val="000000"/>
                <w:sz w:val="18"/>
                <w:szCs w:val="18"/>
                <w:lang w:eastAsia="es-BO"/>
              </w:rPr>
            </w:pPr>
          </w:p>
        </w:tc>
        <w:tc>
          <w:tcPr>
            <w:tcW w:w="9389" w:type="dxa"/>
            <w:gridSpan w:val="2"/>
            <w:tcBorders>
              <w:top w:val="single" w:sz="4" w:space="0" w:color="auto"/>
              <w:left w:val="nil"/>
              <w:bottom w:val="single" w:sz="4" w:space="0" w:color="auto"/>
              <w:right w:val="single" w:sz="4" w:space="0" w:color="auto"/>
            </w:tcBorders>
            <w:shd w:val="clear" w:color="auto" w:fill="auto"/>
          </w:tcPr>
          <w:p w14:paraId="54AF2D7F"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INTERNACION SALA DE TERAPIA INTENSIVA ADULTOS</w:t>
            </w:r>
          </w:p>
        </w:tc>
      </w:tr>
      <w:tr w:rsidR="002A6246" w:rsidRPr="00857606" w14:paraId="6381999F" w14:textId="77777777" w:rsidTr="002C63CB">
        <w:trPr>
          <w:trHeight w:val="25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7AB0694" w14:textId="6483241D"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25</w:t>
            </w:r>
          </w:p>
        </w:tc>
        <w:tc>
          <w:tcPr>
            <w:tcW w:w="7811" w:type="dxa"/>
            <w:tcBorders>
              <w:top w:val="single" w:sz="4" w:space="0" w:color="auto"/>
              <w:left w:val="nil"/>
              <w:bottom w:val="single" w:sz="4" w:space="0" w:color="auto"/>
              <w:right w:val="single" w:sz="4" w:space="0" w:color="auto"/>
            </w:tcBorders>
            <w:shd w:val="clear" w:color="auto" w:fill="auto"/>
          </w:tcPr>
          <w:p w14:paraId="1728205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TERAPIA INTENSIVA CON RESPIRADOR</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96CF1B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01C58B7" w14:textId="77777777" w:rsidTr="002C63CB">
        <w:trPr>
          <w:trHeight w:val="24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DEF661D" w14:textId="3C4104CE"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lastRenderedPageBreak/>
              <w:t>26</w:t>
            </w:r>
          </w:p>
        </w:tc>
        <w:tc>
          <w:tcPr>
            <w:tcW w:w="7811" w:type="dxa"/>
            <w:tcBorders>
              <w:top w:val="single" w:sz="4" w:space="0" w:color="auto"/>
              <w:left w:val="nil"/>
              <w:bottom w:val="single" w:sz="4" w:space="0" w:color="auto"/>
              <w:right w:val="single" w:sz="4" w:space="0" w:color="auto"/>
            </w:tcBorders>
            <w:shd w:val="clear" w:color="auto" w:fill="auto"/>
          </w:tcPr>
          <w:p w14:paraId="642D625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TERAPIA INTENSIVA SIN RESPIRADOR</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C2199F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46AC17A" w14:textId="77777777" w:rsidTr="002C63CB">
        <w:trPr>
          <w:trHeight w:val="23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A846955" w14:textId="4E8FA5BE"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27</w:t>
            </w:r>
          </w:p>
        </w:tc>
        <w:tc>
          <w:tcPr>
            <w:tcW w:w="7811" w:type="dxa"/>
            <w:tcBorders>
              <w:top w:val="single" w:sz="4" w:space="0" w:color="auto"/>
              <w:left w:val="nil"/>
              <w:bottom w:val="single" w:sz="4" w:space="0" w:color="auto"/>
              <w:right w:val="single" w:sz="4" w:space="0" w:color="auto"/>
            </w:tcBorders>
            <w:shd w:val="clear" w:color="auto" w:fill="auto"/>
          </w:tcPr>
          <w:p w14:paraId="14C9974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TUBO DE OXÍGENO POR DÍA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4BE525F"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941F206" w14:textId="77777777" w:rsidTr="002C63CB">
        <w:trPr>
          <w:trHeight w:val="23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E8D63A6" w14:textId="35C93BE5"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28</w:t>
            </w:r>
          </w:p>
        </w:tc>
        <w:tc>
          <w:tcPr>
            <w:tcW w:w="7811" w:type="dxa"/>
            <w:tcBorders>
              <w:top w:val="single" w:sz="4" w:space="0" w:color="auto"/>
              <w:left w:val="nil"/>
              <w:bottom w:val="single" w:sz="4" w:space="0" w:color="auto"/>
              <w:right w:val="single" w:sz="4" w:space="0" w:color="auto"/>
            </w:tcBorders>
            <w:shd w:val="clear" w:color="auto" w:fill="auto"/>
          </w:tcPr>
          <w:p w14:paraId="4134BA9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TRATAMIENTO MÉDICO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EE6D9E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ABC3B3A" w14:textId="77777777" w:rsidTr="002C63CB">
        <w:trPr>
          <w:trHeight w:val="22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1EE7CC4" w14:textId="0807091D"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29</w:t>
            </w:r>
          </w:p>
        </w:tc>
        <w:tc>
          <w:tcPr>
            <w:tcW w:w="7811" w:type="dxa"/>
            <w:tcBorders>
              <w:top w:val="single" w:sz="4" w:space="0" w:color="auto"/>
              <w:left w:val="nil"/>
              <w:bottom w:val="single" w:sz="4" w:space="0" w:color="auto"/>
              <w:right w:val="single" w:sz="4" w:space="0" w:color="auto"/>
            </w:tcBorders>
            <w:shd w:val="clear" w:color="auto" w:fill="auto"/>
          </w:tcPr>
          <w:p w14:paraId="0535219B"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RECUPERACIÓN POSTOPERATORIA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256E5D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1E95571" w14:textId="77777777" w:rsidTr="002C63CB">
        <w:trPr>
          <w:trHeight w:val="1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238FCE8" w14:textId="595FCA50" w:rsidR="002A6246" w:rsidRPr="00857606" w:rsidRDefault="002A6246" w:rsidP="002C63CB">
            <w:pPr>
              <w:jc w:val="center"/>
              <w:rPr>
                <w:rFonts w:asciiTheme="minorHAnsi" w:hAnsiTheme="minorHAnsi" w:cstheme="minorHAnsi"/>
                <w:color w:val="000000"/>
                <w:sz w:val="18"/>
                <w:szCs w:val="18"/>
                <w:lang w:eastAsia="es-BO"/>
              </w:rPr>
            </w:pPr>
          </w:p>
        </w:tc>
        <w:tc>
          <w:tcPr>
            <w:tcW w:w="9389" w:type="dxa"/>
            <w:gridSpan w:val="2"/>
            <w:tcBorders>
              <w:top w:val="single" w:sz="4" w:space="0" w:color="auto"/>
              <w:left w:val="nil"/>
              <w:bottom w:val="single" w:sz="4" w:space="0" w:color="auto"/>
              <w:right w:val="single" w:sz="4" w:space="0" w:color="auto"/>
            </w:tcBorders>
            <w:shd w:val="clear" w:color="auto" w:fill="auto"/>
          </w:tcPr>
          <w:p w14:paraId="3F4B2C25"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YESOS</w:t>
            </w:r>
          </w:p>
        </w:tc>
      </w:tr>
      <w:tr w:rsidR="002A6246" w:rsidRPr="00857606" w14:paraId="4BBBC62D" w14:textId="77777777" w:rsidTr="002C63CB">
        <w:trPr>
          <w:trHeight w:val="19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F7FAD43" w14:textId="3E285DE4"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30</w:t>
            </w:r>
          </w:p>
        </w:tc>
        <w:tc>
          <w:tcPr>
            <w:tcW w:w="7811" w:type="dxa"/>
            <w:tcBorders>
              <w:top w:val="single" w:sz="4" w:space="0" w:color="auto"/>
              <w:left w:val="nil"/>
              <w:bottom w:val="single" w:sz="4" w:space="0" w:color="auto"/>
              <w:right w:val="single" w:sz="4" w:space="0" w:color="auto"/>
            </w:tcBorders>
            <w:shd w:val="clear" w:color="auto" w:fill="auto"/>
          </w:tcPr>
          <w:p w14:paraId="5026BBA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YESO MENOR</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8FAE1F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FE42EDA" w14:textId="77777777" w:rsidTr="002C63CB">
        <w:trPr>
          <w:trHeight w:val="18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DAE9984" w14:textId="1F9EE0FF"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31</w:t>
            </w:r>
          </w:p>
        </w:tc>
        <w:tc>
          <w:tcPr>
            <w:tcW w:w="7811" w:type="dxa"/>
            <w:tcBorders>
              <w:top w:val="single" w:sz="4" w:space="0" w:color="auto"/>
              <w:left w:val="nil"/>
              <w:bottom w:val="single" w:sz="4" w:space="0" w:color="auto"/>
              <w:right w:val="single" w:sz="4" w:space="0" w:color="auto"/>
            </w:tcBorders>
            <w:shd w:val="clear" w:color="auto" w:fill="auto"/>
          </w:tcPr>
          <w:p w14:paraId="2E444FB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YESO MEDIANO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DB4105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2764580" w14:textId="77777777" w:rsidTr="002C63CB">
        <w:trPr>
          <w:trHeight w:val="17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FE63915" w14:textId="14B3DBDE"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32</w:t>
            </w:r>
          </w:p>
        </w:tc>
        <w:tc>
          <w:tcPr>
            <w:tcW w:w="7811" w:type="dxa"/>
            <w:tcBorders>
              <w:top w:val="single" w:sz="4" w:space="0" w:color="auto"/>
              <w:left w:val="nil"/>
              <w:bottom w:val="single" w:sz="4" w:space="0" w:color="auto"/>
              <w:right w:val="single" w:sz="4" w:space="0" w:color="auto"/>
            </w:tcBorders>
            <w:shd w:val="clear" w:color="auto" w:fill="auto"/>
          </w:tcPr>
          <w:p w14:paraId="3E28DD4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YESO MAYOR</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0BECAC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839A609" w14:textId="77777777" w:rsidTr="002C63CB">
        <w:trPr>
          <w:trHeight w:val="16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E554074" w14:textId="31A0CBC3"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33</w:t>
            </w:r>
          </w:p>
        </w:tc>
        <w:tc>
          <w:tcPr>
            <w:tcW w:w="7811" w:type="dxa"/>
            <w:tcBorders>
              <w:top w:val="single" w:sz="4" w:space="0" w:color="auto"/>
              <w:left w:val="nil"/>
              <w:bottom w:val="single" w:sz="4" w:space="0" w:color="auto"/>
              <w:right w:val="single" w:sz="4" w:space="0" w:color="auto"/>
            </w:tcBorders>
            <w:shd w:val="clear" w:color="auto" w:fill="auto"/>
          </w:tcPr>
          <w:p w14:paraId="67966CD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RETIRO DE YESO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0DA77F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5A24547" w14:textId="77777777" w:rsidTr="002C63CB">
        <w:trPr>
          <w:trHeight w:val="15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6A3768B" w14:textId="5709769C" w:rsidR="002A6246" w:rsidRPr="00857606" w:rsidRDefault="002A6246" w:rsidP="002C63CB">
            <w:pPr>
              <w:jc w:val="center"/>
              <w:rPr>
                <w:rFonts w:asciiTheme="minorHAnsi" w:hAnsiTheme="minorHAnsi" w:cstheme="minorHAnsi"/>
                <w:color w:val="000000"/>
                <w:sz w:val="18"/>
                <w:szCs w:val="18"/>
                <w:lang w:eastAsia="es-BO"/>
              </w:rPr>
            </w:pPr>
          </w:p>
        </w:tc>
        <w:tc>
          <w:tcPr>
            <w:tcW w:w="9389" w:type="dxa"/>
            <w:gridSpan w:val="2"/>
            <w:tcBorders>
              <w:top w:val="single" w:sz="4" w:space="0" w:color="auto"/>
              <w:left w:val="nil"/>
              <w:bottom w:val="single" w:sz="4" w:space="0" w:color="auto"/>
              <w:right w:val="single" w:sz="4" w:space="0" w:color="auto"/>
            </w:tcBorders>
            <w:shd w:val="clear" w:color="auto" w:fill="auto"/>
          </w:tcPr>
          <w:p w14:paraId="08079315" w14:textId="77777777" w:rsidR="002A6246" w:rsidRPr="00857606" w:rsidRDefault="002A6246" w:rsidP="002C63CB">
            <w:pPr>
              <w:rPr>
                <w:rFonts w:asciiTheme="minorHAnsi" w:hAnsiTheme="minorHAnsi" w:cstheme="minorHAnsi"/>
                <w:b/>
                <w:bCs/>
                <w:color w:val="000000"/>
                <w:sz w:val="22"/>
                <w:szCs w:val="22"/>
                <w:highlight w:val="yellow"/>
                <w:lang w:val="es-BO" w:eastAsia="es-BO"/>
              </w:rPr>
            </w:pPr>
            <w:r w:rsidRPr="00857606">
              <w:rPr>
                <w:rFonts w:asciiTheme="minorHAnsi" w:hAnsiTheme="minorHAnsi" w:cstheme="minorHAnsi"/>
                <w:b/>
                <w:bCs/>
                <w:u w:val="single"/>
              </w:rPr>
              <w:t>ESTUDIOS DE DIAGNOSTICO COMPLEMENTARIOS</w:t>
            </w:r>
          </w:p>
        </w:tc>
      </w:tr>
      <w:tr w:rsidR="002A6246" w:rsidRPr="00857606" w14:paraId="03CF8E35" w14:textId="77777777" w:rsidTr="002C63CB">
        <w:trPr>
          <w:trHeight w:val="15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D48748E" w14:textId="374B55E1"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w:t>
            </w:r>
            <w:r w:rsidR="003362F5">
              <w:rPr>
                <w:rFonts w:asciiTheme="minorHAnsi" w:hAnsiTheme="minorHAnsi" w:cstheme="minorHAnsi"/>
                <w:color w:val="000000"/>
                <w:sz w:val="18"/>
                <w:szCs w:val="18"/>
                <w:lang w:eastAsia="es-BO"/>
              </w:rPr>
              <w:t>4</w:t>
            </w:r>
          </w:p>
        </w:tc>
        <w:tc>
          <w:tcPr>
            <w:tcW w:w="7811" w:type="dxa"/>
            <w:tcBorders>
              <w:top w:val="single" w:sz="4" w:space="0" w:color="auto"/>
              <w:left w:val="nil"/>
              <w:bottom w:val="single" w:sz="4" w:space="0" w:color="auto"/>
              <w:right w:val="single" w:sz="4" w:space="0" w:color="auto"/>
            </w:tcBorders>
            <w:shd w:val="clear" w:color="auto" w:fill="auto"/>
          </w:tcPr>
          <w:p w14:paraId="3FAC5B87"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TOMOGRAFÍA DE CRÁNEO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240321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E98CD75" w14:textId="77777777" w:rsidTr="002C63CB">
        <w:trPr>
          <w:trHeight w:val="14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C8F2A8B" w14:textId="5491EAEF"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w:t>
            </w:r>
            <w:r w:rsidR="003362F5">
              <w:rPr>
                <w:rFonts w:asciiTheme="minorHAnsi" w:hAnsiTheme="minorHAnsi" w:cstheme="minorHAnsi"/>
                <w:color w:val="000000"/>
                <w:sz w:val="18"/>
                <w:szCs w:val="18"/>
                <w:lang w:eastAsia="es-BO"/>
              </w:rPr>
              <w:t>5</w:t>
            </w:r>
          </w:p>
        </w:tc>
        <w:tc>
          <w:tcPr>
            <w:tcW w:w="7811" w:type="dxa"/>
            <w:tcBorders>
              <w:top w:val="single" w:sz="4" w:space="0" w:color="auto"/>
              <w:left w:val="nil"/>
              <w:bottom w:val="single" w:sz="4" w:space="0" w:color="auto"/>
              <w:right w:val="single" w:sz="4" w:space="0" w:color="auto"/>
            </w:tcBorders>
            <w:shd w:val="clear" w:color="auto" w:fill="auto"/>
          </w:tcPr>
          <w:p w14:paraId="2B60058B"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TOMOGRAFÍA DE TÓRAX, ABDOMEN, ETC.</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DC16051"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015CC5B" w14:textId="77777777" w:rsidTr="002C63CB">
        <w:trPr>
          <w:trHeight w:val="24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70EC6A9" w14:textId="6A4BF3F9"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w:t>
            </w:r>
            <w:r w:rsidR="003362F5">
              <w:rPr>
                <w:rFonts w:asciiTheme="minorHAnsi" w:hAnsiTheme="minorHAnsi" w:cstheme="minorHAnsi"/>
                <w:color w:val="000000"/>
                <w:sz w:val="18"/>
                <w:szCs w:val="18"/>
                <w:lang w:eastAsia="es-BO"/>
              </w:rPr>
              <w:t>6</w:t>
            </w:r>
          </w:p>
        </w:tc>
        <w:tc>
          <w:tcPr>
            <w:tcW w:w="7811" w:type="dxa"/>
            <w:tcBorders>
              <w:top w:val="single" w:sz="4" w:space="0" w:color="auto"/>
              <w:left w:val="nil"/>
              <w:bottom w:val="single" w:sz="4" w:space="0" w:color="auto"/>
              <w:right w:val="single" w:sz="4" w:space="0" w:color="auto"/>
            </w:tcBorders>
            <w:shd w:val="clear" w:color="auto" w:fill="auto"/>
          </w:tcPr>
          <w:p w14:paraId="3CE8345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RAYOS X</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32C932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AF7A497" w14:textId="77777777" w:rsidTr="002C63CB">
        <w:trPr>
          <w:trHeight w:val="2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F4D97B2" w14:textId="45F1E71F"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w:t>
            </w:r>
            <w:r w:rsidR="003362F5">
              <w:rPr>
                <w:rFonts w:asciiTheme="minorHAnsi" w:hAnsiTheme="minorHAnsi" w:cstheme="minorHAnsi"/>
                <w:color w:val="000000"/>
                <w:sz w:val="18"/>
                <w:szCs w:val="18"/>
                <w:lang w:eastAsia="es-BO"/>
              </w:rPr>
              <w:t>7</w:t>
            </w:r>
          </w:p>
        </w:tc>
        <w:tc>
          <w:tcPr>
            <w:tcW w:w="7811" w:type="dxa"/>
            <w:tcBorders>
              <w:top w:val="single" w:sz="4" w:space="0" w:color="auto"/>
              <w:left w:val="nil"/>
              <w:bottom w:val="single" w:sz="4" w:space="0" w:color="auto"/>
              <w:right w:val="single" w:sz="4" w:space="0" w:color="auto"/>
            </w:tcBorders>
            <w:shd w:val="clear" w:color="auto" w:fill="auto"/>
          </w:tcPr>
          <w:p w14:paraId="0EC1834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ECOGRAFÍA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0D6C95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64E6952" w14:textId="77777777" w:rsidTr="002C63CB">
        <w:trPr>
          <w:trHeight w:val="21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9720A59" w14:textId="67379CAA"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w:t>
            </w:r>
            <w:r w:rsidR="003362F5">
              <w:rPr>
                <w:rFonts w:asciiTheme="minorHAnsi" w:hAnsiTheme="minorHAnsi" w:cstheme="minorHAnsi"/>
                <w:color w:val="000000"/>
                <w:sz w:val="18"/>
                <w:szCs w:val="18"/>
                <w:lang w:eastAsia="es-BO"/>
              </w:rPr>
              <w:t>8</w:t>
            </w:r>
          </w:p>
        </w:tc>
        <w:tc>
          <w:tcPr>
            <w:tcW w:w="7811" w:type="dxa"/>
            <w:tcBorders>
              <w:top w:val="single" w:sz="4" w:space="0" w:color="auto"/>
              <w:left w:val="nil"/>
              <w:bottom w:val="single" w:sz="4" w:space="0" w:color="auto"/>
              <w:right w:val="single" w:sz="4" w:space="0" w:color="auto"/>
            </w:tcBorders>
            <w:shd w:val="clear" w:color="auto" w:fill="auto"/>
          </w:tcPr>
          <w:p w14:paraId="3703DBD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ELECTROCARDIOGRAMA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A1582F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C472277" w14:textId="77777777" w:rsidTr="002C63CB">
        <w:trPr>
          <w:trHeight w:val="2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92B209D" w14:textId="27484A76" w:rsidR="002A6246" w:rsidRPr="00857606" w:rsidRDefault="002A6246" w:rsidP="002C63CB">
            <w:pPr>
              <w:jc w:val="center"/>
              <w:rPr>
                <w:rFonts w:asciiTheme="minorHAnsi" w:hAnsiTheme="minorHAnsi" w:cstheme="minorHAnsi"/>
                <w:color w:val="000000"/>
                <w:sz w:val="18"/>
                <w:szCs w:val="18"/>
                <w:lang w:eastAsia="es-BO"/>
              </w:rPr>
            </w:pPr>
          </w:p>
        </w:tc>
        <w:tc>
          <w:tcPr>
            <w:tcW w:w="7811" w:type="dxa"/>
            <w:tcBorders>
              <w:top w:val="single" w:sz="4" w:space="0" w:color="auto"/>
              <w:left w:val="nil"/>
              <w:bottom w:val="single" w:sz="4" w:space="0" w:color="auto"/>
              <w:right w:val="single" w:sz="4" w:space="0" w:color="auto"/>
            </w:tcBorders>
            <w:shd w:val="clear" w:color="auto" w:fill="auto"/>
          </w:tcPr>
          <w:p w14:paraId="668F1F38"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CIRUGIA OBSTETRICA (CESAREA) 2 DIAS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BAD8EA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AFA9480" w14:textId="77777777" w:rsidTr="002C63CB">
        <w:trPr>
          <w:trHeight w:val="19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002221A" w14:textId="7E875580"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39</w:t>
            </w:r>
          </w:p>
        </w:tc>
        <w:tc>
          <w:tcPr>
            <w:tcW w:w="7811" w:type="dxa"/>
            <w:tcBorders>
              <w:top w:val="single" w:sz="4" w:space="0" w:color="auto"/>
              <w:left w:val="nil"/>
              <w:bottom w:val="single" w:sz="4" w:space="0" w:color="auto"/>
              <w:right w:val="single" w:sz="4" w:space="0" w:color="auto"/>
            </w:tcBorders>
            <w:shd w:val="clear" w:color="auto" w:fill="auto"/>
          </w:tcPr>
          <w:p w14:paraId="6CE2DE17"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DERECHO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66EFD5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04F30DC" w14:textId="77777777" w:rsidTr="002C63CB">
        <w:trPr>
          <w:trHeight w:val="18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A1FE9C8" w14:textId="6CF89A3A"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40</w:t>
            </w:r>
          </w:p>
        </w:tc>
        <w:tc>
          <w:tcPr>
            <w:tcW w:w="7811" w:type="dxa"/>
            <w:tcBorders>
              <w:top w:val="single" w:sz="4" w:space="0" w:color="auto"/>
              <w:left w:val="nil"/>
              <w:bottom w:val="single" w:sz="4" w:space="0" w:color="auto"/>
              <w:right w:val="single" w:sz="4" w:space="0" w:color="auto"/>
            </w:tcBorders>
            <w:shd w:val="clear" w:color="auto" w:fill="auto"/>
          </w:tcPr>
          <w:p w14:paraId="3558A47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4A9C74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C91833A" w14:textId="77777777" w:rsidTr="002C63CB">
        <w:trPr>
          <w:trHeight w:val="18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9122CA2" w14:textId="050AFDF1"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41</w:t>
            </w:r>
          </w:p>
        </w:tc>
        <w:tc>
          <w:tcPr>
            <w:tcW w:w="7811" w:type="dxa"/>
            <w:tcBorders>
              <w:top w:val="single" w:sz="4" w:space="0" w:color="auto"/>
              <w:left w:val="nil"/>
              <w:bottom w:val="single" w:sz="4" w:space="0" w:color="auto"/>
              <w:right w:val="single" w:sz="4" w:space="0" w:color="auto"/>
            </w:tcBorders>
            <w:shd w:val="clear" w:color="auto" w:fill="auto"/>
          </w:tcPr>
          <w:p w14:paraId="69470BFB"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QUIRÓFANO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5A380CF"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7F64329" w14:textId="77777777" w:rsidTr="002C63CB">
        <w:trPr>
          <w:trHeight w:val="17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56435D8" w14:textId="62CED69A"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42</w:t>
            </w:r>
          </w:p>
        </w:tc>
        <w:tc>
          <w:tcPr>
            <w:tcW w:w="7811" w:type="dxa"/>
            <w:tcBorders>
              <w:top w:val="single" w:sz="4" w:space="0" w:color="auto"/>
              <w:left w:val="nil"/>
              <w:bottom w:val="single" w:sz="4" w:space="0" w:color="auto"/>
              <w:right w:val="single" w:sz="4" w:space="0" w:color="auto"/>
            </w:tcBorders>
            <w:shd w:val="clear" w:color="auto" w:fill="auto"/>
          </w:tcPr>
          <w:p w14:paraId="707256E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A.R.N.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D7D38B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D9B1B86" w14:textId="77777777" w:rsidTr="002C63CB">
        <w:trPr>
          <w:trHeight w:val="16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D7B6505" w14:textId="58156372"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43</w:t>
            </w:r>
          </w:p>
        </w:tc>
        <w:tc>
          <w:tcPr>
            <w:tcW w:w="7811" w:type="dxa"/>
            <w:tcBorders>
              <w:top w:val="single" w:sz="4" w:space="0" w:color="auto"/>
              <w:left w:val="nil"/>
              <w:bottom w:val="single" w:sz="4" w:space="0" w:color="auto"/>
              <w:right w:val="single" w:sz="4" w:space="0" w:color="auto"/>
            </w:tcBorders>
            <w:shd w:val="clear" w:color="auto" w:fill="auto"/>
          </w:tcPr>
          <w:p w14:paraId="41DF44A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CIRUJANO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D59EB0D"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A18A62B" w14:textId="77777777" w:rsidTr="002C63CB">
        <w:trPr>
          <w:trHeight w:val="15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27BE0A8" w14:textId="556398D3"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44</w:t>
            </w:r>
          </w:p>
        </w:tc>
        <w:tc>
          <w:tcPr>
            <w:tcW w:w="7811" w:type="dxa"/>
            <w:tcBorders>
              <w:top w:val="single" w:sz="4" w:space="0" w:color="auto"/>
              <w:left w:val="nil"/>
              <w:bottom w:val="single" w:sz="4" w:space="0" w:color="auto"/>
              <w:right w:val="single" w:sz="4" w:space="0" w:color="auto"/>
            </w:tcBorders>
            <w:shd w:val="clear" w:color="auto" w:fill="auto"/>
          </w:tcPr>
          <w:p w14:paraId="15668C5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ANESTESISTA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A228A1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930D43C" w14:textId="77777777" w:rsidTr="002C63CB">
        <w:trPr>
          <w:trHeight w:val="1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EAB853A" w14:textId="5DD52A35"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45</w:t>
            </w:r>
          </w:p>
        </w:tc>
        <w:tc>
          <w:tcPr>
            <w:tcW w:w="7811" w:type="dxa"/>
            <w:tcBorders>
              <w:top w:val="single" w:sz="4" w:space="0" w:color="auto"/>
              <w:left w:val="nil"/>
              <w:bottom w:val="single" w:sz="4" w:space="0" w:color="auto"/>
              <w:right w:val="single" w:sz="4" w:space="0" w:color="auto"/>
            </w:tcBorders>
            <w:shd w:val="clear" w:color="auto" w:fill="auto"/>
          </w:tcPr>
          <w:p w14:paraId="7522F87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AYUDANTE</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9A27A0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F7A8417" w14:textId="77777777" w:rsidTr="002C63CB">
        <w:trPr>
          <w:trHeight w:val="27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14ACC46" w14:textId="3FCA047B"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46</w:t>
            </w:r>
          </w:p>
        </w:tc>
        <w:tc>
          <w:tcPr>
            <w:tcW w:w="7811" w:type="dxa"/>
            <w:tcBorders>
              <w:top w:val="single" w:sz="4" w:space="0" w:color="auto"/>
              <w:left w:val="nil"/>
              <w:bottom w:val="single" w:sz="4" w:space="0" w:color="auto"/>
              <w:right w:val="single" w:sz="4" w:space="0" w:color="auto"/>
            </w:tcBorders>
            <w:shd w:val="clear" w:color="auto" w:fill="auto"/>
          </w:tcPr>
          <w:p w14:paraId="5D8B886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PEDIATRA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CFC8B58"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8344885" w14:textId="77777777" w:rsidTr="002C63CB">
        <w:trPr>
          <w:trHeight w:val="26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A2A2704" w14:textId="459EDB07"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47</w:t>
            </w:r>
          </w:p>
        </w:tc>
        <w:tc>
          <w:tcPr>
            <w:tcW w:w="7811" w:type="dxa"/>
            <w:tcBorders>
              <w:top w:val="single" w:sz="4" w:space="0" w:color="auto"/>
              <w:left w:val="nil"/>
              <w:bottom w:val="single" w:sz="4" w:space="0" w:color="auto"/>
              <w:right w:val="single" w:sz="4" w:space="0" w:color="auto"/>
            </w:tcBorders>
            <w:shd w:val="clear" w:color="auto" w:fill="auto"/>
          </w:tcPr>
          <w:p w14:paraId="6E27BB4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INSTRUMENTACIÓN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548E2DF"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644C0B7" w14:textId="77777777" w:rsidTr="002C63CB">
        <w:trPr>
          <w:trHeight w:val="25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8CF0967" w14:textId="573BF0AF" w:rsidR="002A6246" w:rsidRPr="00857606" w:rsidRDefault="002A6246" w:rsidP="002C63CB">
            <w:pPr>
              <w:jc w:val="center"/>
              <w:rPr>
                <w:rFonts w:asciiTheme="minorHAnsi" w:hAnsiTheme="minorHAnsi" w:cstheme="minorHAnsi"/>
                <w:color w:val="000000"/>
                <w:sz w:val="18"/>
                <w:szCs w:val="18"/>
                <w:lang w:eastAsia="es-BO"/>
              </w:rPr>
            </w:pPr>
          </w:p>
        </w:tc>
        <w:tc>
          <w:tcPr>
            <w:tcW w:w="7811" w:type="dxa"/>
            <w:tcBorders>
              <w:top w:val="single" w:sz="4" w:space="0" w:color="auto"/>
              <w:left w:val="nil"/>
              <w:bottom w:val="single" w:sz="4" w:space="0" w:color="auto"/>
              <w:right w:val="single" w:sz="4" w:space="0" w:color="auto"/>
            </w:tcBorders>
            <w:shd w:val="clear" w:color="auto" w:fill="auto"/>
          </w:tcPr>
          <w:p w14:paraId="69A8B49E"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PARTO NORMAL (1 DIA)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826097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AA8DBC7" w14:textId="77777777" w:rsidTr="002C63CB">
        <w:trPr>
          <w:trHeight w:val="24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6A1FAB6" w14:textId="3965C46A"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48</w:t>
            </w:r>
          </w:p>
        </w:tc>
        <w:tc>
          <w:tcPr>
            <w:tcW w:w="7811" w:type="dxa"/>
            <w:tcBorders>
              <w:top w:val="single" w:sz="4" w:space="0" w:color="auto"/>
              <w:left w:val="nil"/>
              <w:bottom w:val="single" w:sz="4" w:space="0" w:color="auto"/>
              <w:right w:val="single" w:sz="4" w:space="0" w:color="auto"/>
            </w:tcBorders>
            <w:shd w:val="clear" w:color="auto" w:fill="auto"/>
          </w:tcPr>
          <w:p w14:paraId="0F1BBD8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DERECHO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641F03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DB04D0D" w14:textId="77777777" w:rsidTr="002C63CB">
        <w:trPr>
          <w:trHeight w:val="23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B040F73" w14:textId="2954D008"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49</w:t>
            </w:r>
          </w:p>
        </w:tc>
        <w:tc>
          <w:tcPr>
            <w:tcW w:w="7811" w:type="dxa"/>
            <w:tcBorders>
              <w:top w:val="single" w:sz="4" w:space="0" w:color="auto"/>
              <w:left w:val="nil"/>
              <w:bottom w:val="single" w:sz="4" w:space="0" w:color="auto"/>
              <w:right w:val="single" w:sz="4" w:space="0" w:color="auto"/>
            </w:tcBorders>
            <w:shd w:val="clear" w:color="auto" w:fill="auto"/>
          </w:tcPr>
          <w:p w14:paraId="45D1846C"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1D1EE51"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1D5B707" w14:textId="77777777" w:rsidTr="002C63CB">
        <w:trPr>
          <w:trHeight w:val="23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F88CB55" w14:textId="060711DC"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50</w:t>
            </w:r>
          </w:p>
        </w:tc>
        <w:tc>
          <w:tcPr>
            <w:tcW w:w="7811" w:type="dxa"/>
            <w:tcBorders>
              <w:top w:val="single" w:sz="4" w:space="0" w:color="auto"/>
              <w:left w:val="nil"/>
              <w:bottom w:val="single" w:sz="4" w:space="0" w:color="auto"/>
              <w:right w:val="single" w:sz="4" w:space="0" w:color="auto"/>
            </w:tcBorders>
            <w:shd w:val="clear" w:color="auto" w:fill="auto"/>
          </w:tcPr>
          <w:p w14:paraId="2DED4D07"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PARTO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3B0D48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0D9B53E" w14:textId="77777777" w:rsidTr="002C63CB">
        <w:trPr>
          <w:trHeight w:val="22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EDB50AC" w14:textId="316C28D6"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51</w:t>
            </w:r>
          </w:p>
        </w:tc>
        <w:tc>
          <w:tcPr>
            <w:tcW w:w="7811" w:type="dxa"/>
            <w:tcBorders>
              <w:top w:val="single" w:sz="4" w:space="0" w:color="auto"/>
              <w:left w:val="nil"/>
              <w:bottom w:val="single" w:sz="4" w:space="0" w:color="auto"/>
              <w:right w:val="single" w:sz="4" w:space="0" w:color="auto"/>
            </w:tcBorders>
            <w:shd w:val="clear" w:color="auto" w:fill="auto"/>
          </w:tcPr>
          <w:p w14:paraId="6EB2BB1C"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A.R.N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9C11F4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45BE0DE" w14:textId="77777777" w:rsidTr="002C63CB">
        <w:trPr>
          <w:trHeight w:val="1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B0AEC2F" w14:textId="1058368C"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52</w:t>
            </w:r>
          </w:p>
        </w:tc>
        <w:tc>
          <w:tcPr>
            <w:tcW w:w="7811" w:type="dxa"/>
            <w:tcBorders>
              <w:top w:val="single" w:sz="4" w:space="0" w:color="auto"/>
              <w:left w:val="nil"/>
              <w:bottom w:val="single" w:sz="4" w:space="0" w:color="auto"/>
              <w:right w:val="single" w:sz="4" w:space="0" w:color="auto"/>
            </w:tcBorders>
            <w:shd w:val="clear" w:color="auto" w:fill="auto"/>
          </w:tcPr>
          <w:p w14:paraId="0D1386B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GINECÓLOGO OBSTETRA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122EFF2"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D3BFCD2" w14:textId="77777777" w:rsidTr="002C63CB">
        <w:trPr>
          <w:trHeight w:val="19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3CE8935" w14:textId="78BC612B"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53</w:t>
            </w:r>
          </w:p>
        </w:tc>
        <w:tc>
          <w:tcPr>
            <w:tcW w:w="7811" w:type="dxa"/>
            <w:tcBorders>
              <w:top w:val="single" w:sz="4" w:space="0" w:color="auto"/>
              <w:left w:val="nil"/>
              <w:bottom w:val="single" w:sz="4" w:space="0" w:color="auto"/>
              <w:right w:val="single" w:sz="4" w:space="0" w:color="auto"/>
            </w:tcBorders>
            <w:shd w:val="clear" w:color="auto" w:fill="auto"/>
          </w:tcPr>
          <w:p w14:paraId="257260B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PEDIATRÍA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FF60C2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A5438FA" w14:textId="77777777" w:rsidTr="002C63CB">
        <w:trPr>
          <w:trHeight w:val="18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15ECBEB" w14:textId="0E885471" w:rsidR="002A6246" w:rsidRPr="00857606" w:rsidRDefault="002A6246" w:rsidP="002C63CB">
            <w:pPr>
              <w:jc w:val="center"/>
              <w:rPr>
                <w:rFonts w:asciiTheme="minorHAnsi" w:hAnsiTheme="minorHAnsi" w:cstheme="minorHAnsi"/>
                <w:color w:val="000000"/>
                <w:sz w:val="18"/>
                <w:szCs w:val="18"/>
                <w:lang w:eastAsia="es-BO"/>
              </w:rPr>
            </w:pPr>
          </w:p>
        </w:tc>
        <w:tc>
          <w:tcPr>
            <w:tcW w:w="7811" w:type="dxa"/>
            <w:tcBorders>
              <w:top w:val="single" w:sz="4" w:space="0" w:color="auto"/>
              <w:left w:val="nil"/>
              <w:bottom w:val="single" w:sz="4" w:space="0" w:color="auto"/>
              <w:right w:val="single" w:sz="4" w:space="0" w:color="auto"/>
            </w:tcBorders>
            <w:shd w:val="clear" w:color="auto" w:fill="auto"/>
          </w:tcPr>
          <w:p w14:paraId="3CC1E916"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LEGRADO UTERINO (AMBULATORIO)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617CE5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A2FC113" w14:textId="77777777" w:rsidTr="002C63CB">
        <w:trPr>
          <w:trHeight w:val="17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C1A800C" w14:textId="404ADF39"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54</w:t>
            </w:r>
          </w:p>
        </w:tc>
        <w:tc>
          <w:tcPr>
            <w:tcW w:w="7811" w:type="dxa"/>
            <w:tcBorders>
              <w:top w:val="single" w:sz="4" w:space="0" w:color="auto"/>
              <w:left w:val="nil"/>
              <w:bottom w:val="single" w:sz="4" w:space="0" w:color="auto"/>
              <w:right w:val="single" w:sz="4" w:space="0" w:color="auto"/>
            </w:tcBorders>
            <w:shd w:val="clear" w:color="auto" w:fill="auto"/>
          </w:tcPr>
          <w:p w14:paraId="7FAF332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LEGRADO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F4A8DD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6693585" w14:textId="77777777" w:rsidTr="002C63CB">
        <w:trPr>
          <w:trHeight w:val="16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50EE59F" w14:textId="229E332E"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55</w:t>
            </w:r>
          </w:p>
        </w:tc>
        <w:tc>
          <w:tcPr>
            <w:tcW w:w="7811" w:type="dxa"/>
            <w:tcBorders>
              <w:top w:val="single" w:sz="4" w:space="0" w:color="auto"/>
              <w:left w:val="nil"/>
              <w:bottom w:val="single" w:sz="4" w:space="0" w:color="auto"/>
              <w:right w:val="single" w:sz="4" w:space="0" w:color="auto"/>
            </w:tcBorders>
            <w:shd w:val="clear" w:color="auto" w:fill="auto"/>
          </w:tcPr>
          <w:p w14:paraId="678BD7E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GINECÓLOGO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AE7B72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124178B" w14:textId="77777777" w:rsidTr="002C63CB">
        <w:trPr>
          <w:trHeight w:val="15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D370290" w14:textId="4E5A511F"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56</w:t>
            </w:r>
          </w:p>
        </w:tc>
        <w:tc>
          <w:tcPr>
            <w:tcW w:w="7811" w:type="dxa"/>
            <w:tcBorders>
              <w:top w:val="single" w:sz="4" w:space="0" w:color="auto"/>
              <w:left w:val="nil"/>
              <w:bottom w:val="single" w:sz="4" w:space="0" w:color="auto"/>
              <w:right w:val="single" w:sz="4" w:space="0" w:color="auto"/>
            </w:tcBorders>
            <w:shd w:val="clear" w:color="auto" w:fill="auto"/>
          </w:tcPr>
          <w:p w14:paraId="326A209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ANESTESIÓLOGO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C70DEE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B9BA0AB" w14:textId="77777777" w:rsidTr="002C63CB">
        <w:trPr>
          <w:trHeight w:val="29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0A7D7E1" w14:textId="2E384DDF" w:rsidR="002A6246" w:rsidRPr="00857606" w:rsidRDefault="002A6246" w:rsidP="002C63CB">
            <w:pPr>
              <w:jc w:val="center"/>
              <w:rPr>
                <w:rFonts w:asciiTheme="minorHAnsi" w:hAnsiTheme="minorHAnsi" w:cstheme="minorHAnsi"/>
                <w:color w:val="000000"/>
                <w:sz w:val="18"/>
                <w:szCs w:val="18"/>
                <w:lang w:eastAsia="es-BO"/>
              </w:rPr>
            </w:pPr>
          </w:p>
        </w:tc>
        <w:tc>
          <w:tcPr>
            <w:tcW w:w="7811" w:type="dxa"/>
            <w:tcBorders>
              <w:top w:val="single" w:sz="4" w:space="0" w:color="auto"/>
              <w:left w:val="nil"/>
              <w:bottom w:val="single" w:sz="4" w:space="0" w:color="auto"/>
              <w:right w:val="single" w:sz="4" w:space="0" w:color="auto"/>
            </w:tcBorders>
            <w:shd w:val="clear" w:color="auto" w:fill="auto"/>
          </w:tcPr>
          <w:p w14:paraId="2211CF46"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CIRUGIA MEDIANA (2 DIAS)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0496B0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44EA6E6" w14:textId="77777777" w:rsidTr="002C63CB">
        <w:trPr>
          <w:trHeight w:val="28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C6F91A4" w14:textId="5AD78689"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57</w:t>
            </w:r>
          </w:p>
        </w:tc>
        <w:tc>
          <w:tcPr>
            <w:tcW w:w="7811" w:type="dxa"/>
            <w:tcBorders>
              <w:top w:val="single" w:sz="4" w:space="0" w:color="auto"/>
              <w:left w:val="nil"/>
              <w:bottom w:val="single" w:sz="4" w:space="0" w:color="auto"/>
              <w:right w:val="single" w:sz="4" w:space="0" w:color="auto"/>
            </w:tcBorders>
            <w:shd w:val="clear" w:color="auto" w:fill="auto"/>
          </w:tcPr>
          <w:p w14:paraId="3F333265"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DERECHO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A21232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4CEBE1F" w14:textId="77777777" w:rsidTr="002C63CB">
        <w:trPr>
          <w:trHeight w:val="24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8659893" w14:textId="40127023"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58</w:t>
            </w:r>
          </w:p>
        </w:tc>
        <w:tc>
          <w:tcPr>
            <w:tcW w:w="7811" w:type="dxa"/>
            <w:tcBorders>
              <w:top w:val="single" w:sz="4" w:space="0" w:color="auto"/>
              <w:left w:val="nil"/>
              <w:bottom w:val="single" w:sz="4" w:space="0" w:color="auto"/>
              <w:right w:val="single" w:sz="4" w:space="0" w:color="auto"/>
            </w:tcBorders>
            <w:shd w:val="clear" w:color="auto" w:fill="auto"/>
          </w:tcPr>
          <w:p w14:paraId="1C9B232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69FA021"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766D38E" w14:textId="77777777" w:rsidTr="002C63CB">
        <w:trPr>
          <w:trHeight w:val="2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A608493" w14:textId="1D5D36BF"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59</w:t>
            </w:r>
          </w:p>
        </w:tc>
        <w:tc>
          <w:tcPr>
            <w:tcW w:w="7811" w:type="dxa"/>
            <w:tcBorders>
              <w:top w:val="single" w:sz="4" w:space="0" w:color="auto"/>
              <w:left w:val="nil"/>
              <w:bottom w:val="single" w:sz="4" w:space="0" w:color="auto"/>
              <w:right w:val="single" w:sz="4" w:space="0" w:color="auto"/>
            </w:tcBorders>
            <w:shd w:val="clear" w:color="auto" w:fill="auto"/>
          </w:tcPr>
          <w:p w14:paraId="63CAE905"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QUIRÓFANO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A5A5B2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3C5B148" w14:textId="77777777" w:rsidTr="002C63CB">
        <w:trPr>
          <w:trHeight w:val="21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ECEF562" w14:textId="398B130D"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60</w:t>
            </w:r>
          </w:p>
        </w:tc>
        <w:tc>
          <w:tcPr>
            <w:tcW w:w="7811" w:type="dxa"/>
            <w:tcBorders>
              <w:top w:val="single" w:sz="4" w:space="0" w:color="auto"/>
              <w:left w:val="nil"/>
              <w:bottom w:val="single" w:sz="4" w:space="0" w:color="auto"/>
              <w:right w:val="single" w:sz="4" w:space="0" w:color="auto"/>
            </w:tcBorders>
            <w:shd w:val="clear" w:color="auto" w:fill="auto"/>
          </w:tcPr>
          <w:p w14:paraId="24A881C0"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CIRUJANO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F8671B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75E9BA4" w14:textId="77777777" w:rsidTr="002C63CB">
        <w:trPr>
          <w:trHeight w:val="2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22EE05D" w14:textId="021CEC62"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61</w:t>
            </w:r>
          </w:p>
        </w:tc>
        <w:tc>
          <w:tcPr>
            <w:tcW w:w="7811" w:type="dxa"/>
            <w:tcBorders>
              <w:top w:val="single" w:sz="4" w:space="0" w:color="auto"/>
              <w:left w:val="nil"/>
              <w:bottom w:val="single" w:sz="4" w:space="0" w:color="auto"/>
              <w:right w:val="single" w:sz="4" w:space="0" w:color="auto"/>
            </w:tcBorders>
            <w:shd w:val="clear" w:color="auto" w:fill="auto"/>
          </w:tcPr>
          <w:p w14:paraId="7B62150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ANESTESISTA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CCD345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CFDD5F7" w14:textId="77777777" w:rsidTr="002C63CB">
        <w:trPr>
          <w:trHeight w:val="19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385C3E9" w14:textId="011412FB"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lastRenderedPageBreak/>
              <w:t>62</w:t>
            </w:r>
          </w:p>
        </w:tc>
        <w:tc>
          <w:tcPr>
            <w:tcW w:w="7811" w:type="dxa"/>
            <w:tcBorders>
              <w:top w:val="single" w:sz="4" w:space="0" w:color="auto"/>
              <w:left w:val="nil"/>
              <w:bottom w:val="single" w:sz="4" w:space="0" w:color="auto"/>
              <w:right w:val="single" w:sz="4" w:space="0" w:color="auto"/>
            </w:tcBorders>
            <w:shd w:val="clear" w:color="auto" w:fill="auto"/>
          </w:tcPr>
          <w:p w14:paraId="2DB9999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AYUDANTE</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446D8F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1F39D62" w14:textId="77777777" w:rsidTr="002C63CB">
        <w:trPr>
          <w:trHeight w:val="18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1064FF3" w14:textId="7B3990BE"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63</w:t>
            </w:r>
          </w:p>
        </w:tc>
        <w:tc>
          <w:tcPr>
            <w:tcW w:w="7811" w:type="dxa"/>
            <w:tcBorders>
              <w:top w:val="single" w:sz="4" w:space="0" w:color="auto"/>
              <w:left w:val="nil"/>
              <w:bottom w:val="single" w:sz="4" w:space="0" w:color="auto"/>
              <w:right w:val="single" w:sz="4" w:space="0" w:color="auto"/>
            </w:tcBorders>
            <w:shd w:val="clear" w:color="auto" w:fill="auto"/>
          </w:tcPr>
          <w:p w14:paraId="4A361AC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INSTRUMENTACIÓN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8AE4E0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90BD3B2" w14:textId="77777777" w:rsidTr="002C63CB">
        <w:trPr>
          <w:trHeight w:val="26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9E99FB4" w14:textId="4E2BE402" w:rsidR="002A6246" w:rsidRPr="00857606" w:rsidRDefault="002A6246" w:rsidP="002C63CB">
            <w:pPr>
              <w:jc w:val="center"/>
              <w:rPr>
                <w:rFonts w:asciiTheme="minorHAnsi" w:hAnsiTheme="minorHAnsi" w:cstheme="minorHAnsi"/>
                <w:color w:val="000000"/>
                <w:sz w:val="18"/>
                <w:szCs w:val="18"/>
                <w:lang w:eastAsia="es-BO"/>
              </w:rPr>
            </w:pPr>
          </w:p>
        </w:tc>
        <w:tc>
          <w:tcPr>
            <w:tcW w:w="7811" w:type="dxa"/>
            <w:tcBorders>
              <w:top w:val="single" w:sz="4" w:space="0" w:color="auto"/>
              <w:left w:val="nil"/>
              <w:bottom w:val="single" w:sz="4" w:space="0" w:color="auto"/>
              <w:right w:val="single" w:sz="4" w:space="0" w:color="auto"/>
            </w:tcBorders>
            <w:shd w:val="clear" w:color="auto" w:fill="auto"/>
          </w:tcPr>
          <w:p w14:paraId="02A093D6" w14:textId="77777777" w:rsidR="002A6246" w:rsidRPr="00877988" w:rsidRDefault="002A6246" w:rsidP="002C63CB">
            <w:pPr>
              <w:rPr>
                <w:rFonts w:asciiTheme="minorHAnsi" w:hAnsiTheme="minorHAnsi" w:cstheme="minorHAnsi"/>
                <w:b/>
                <w:bCs/>
                <w:color w:val="000000"/>
                <w:sz w:val="18"/>
                <w:szCs w:val="18"/>
                <w:u w:val="single"/>
                <w:lang w:val="es-BO" w:eastAsia="es-BO"/>
              </w:rPr>
            </w:pPr>
            <w:r w:rsidRPr="00877988">
              <w:rPr>
                <w:rFonts w:asciiTheme="minorHAnsi" w:hAnsiTheme="minorHAnsi" w:cstheme="minorHAnsi"/>
                <w:b/>
                <w:bCs/>
                <w:u w:val="single"/>
              </w:rPr>
              <w:t>DETALLE DE SERVICIOS DE LABORATORIO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5542B3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A24CD64" w14:textId="77777777" w:rsidTr="002C63CB">
        <w:trPr>
          <w:trHeight w:val="17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5C55345" w14:textId="145EB578"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64</w:t>
            </w:r>
          </w:p>
        </w:tc>
        <w:tc>
          <w:tcPr>
            <w:tcW w:w="7811" w:type="dxa"/>
            <w:tcBorders>
              <w:top w:val="single" w:sz="4" w:space="0" w:color="auto"/>
              <w:left w:val="nil"/>
              <w:bottom w:val="single" w:sz="4" w:space="0" w:color="auto"/>
              <w:right w:val="single" w:sz="4" w:space="0" w:color="auto"/>
            </w:tcBorders>
            <w:shd w:val="clear" w:color="auto" w:fill="auto"/>
          </w:tcPr>
          <w:p w14:paraId="7E183E5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HEMOGRAMA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31CFD0F"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3CC1BDA" w14:textId="77777777" w:rsidTr="002C63CB">
        <w:trPr>
          <w:trHeight w:val="16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0E83DDC" w14:textId="59D3CC4E"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65</w:t>
            </w:r>
          </w:p>
        </w:tc>
        <w:tc>
          <w:tcPr>
            <w:tcW w:w="7811" w:type="dxa"/>
            <w:tcBorders>
              <w:top w:val="single" w:sz="4" w:space="0" w:color="auto"/>
              <w:left w:val="nil"/>
              <w:bottom w:val="single" w:sz="4" w:space="0" w:color="auto"/>
              <w:right w:val="single" w:sz="4" w:space="0" w:color="auto"/>
            </w:tcBorders>
            <w:shd w:val="clear" w:color="auto" w:fill="auto"/>
          </w:tcPr>
          <w:p w14:paraId="289A0B2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HEMOGLOBINA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8AB042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A216601" w14:textId="77777777" w:rsidTr="002C63CB">
        <w:trPr>
          <w:trHeight w:val="2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8552415" w14:textId="7414488A"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66</w:t>
            </w:r>
          </w:p>
        </w:tc>
        <w:tc>
          <w:tcPr>
            <w:tcW w:w="7811" w:type="dxa"/>
            <w:tcBorders>
              <w:top w:val="single" w:sz="4" w:space="0" w:color="auto"/>
              <w:left w:val="nil"/>
              <w:bottom w:val="single" w:sz="4" w:space="0" w:color="auto"/>
              <w:right w:val="single" w:sz="4" w:space="0" w:color="auto"/>
            </w:tcBorders>
            <w:shd w:val="clear" w:color="auto" w:fill="auto"/>
          </w:tcPr>
          <w:p w14:paraId="155601B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HEMATOCRITO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F8C72E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C2E8A6E" w14:textId="77777777" w:rsidTr="002C63CB">
        <w:trPr>
          <w:trHeight w:val="27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E531CE4" w14:textId="22FD52F6"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67</w:t>
            </w:r>
          </w:p>
        </w:tc>
        <w:tc>
          <w:tcPr>
            <w:tcW w:w="7811" w:type="dxa"/>
            <w:tcBorders>
              <w:top w:val="single" w:sz="4" w:space="0" w:color="auto"/>
              <w:left w:val="nil"/>
              <w:bottom w:val="single" w:sz="4" w:space="0" w:color="auto"/>
              <w:right w:val="single" w:sz="4" w:space="0" w:color="auto"/>
            </w:tcBorders>
            <w:shd w:val="clear" w:color="auto" w:fill="auto"/>
          </w:tcPr>
          <w:p w14:paraId="7588193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ERITROSEDIMENTACIÓN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13C2A4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B1F5322" w14:textId="77777777" w:rsidTr="002C63CB">
        <w:trPr>
          <w:trHeight w:val="27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0819759" w14:textId="197CC969"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68</w:t>
            </w:r>
          </w:p>
        </w:tc>
        <w:tc>
          <w:tcPr>
            <w:tcW w:w="7811" w:type="dxa"/>
            <w:tcBorders>
              <w:top w:val="single" w:sz="4" w:space="0" w:color="auto"/>
              <w:left w:val="nil"/>
              <w:bottom w:val="single" w:sz="4" w:space="0" w:color="auto"/>
              <w:right w:val="single" w:sz="4" w:space="0" w:color="auto"/>
            </w:tcBorders>
            <w:shd w:val="clear" w:color="auto" w:fill="auto"/>
          </w:tcPr>
          <w:p w14:paraId="2697FA3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GRUPO SANGUINEO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F67C5E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E66107E" w14:textId="77777777" w:rsidTr="002C63CB">
        <w:trPr>
          <w:trHeight w:val="25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E050365" w14:textId="54CC4A20" w:rsidR="002A6246" w:rsidRPr="00857606" w:rsidRDefault="006C01D9"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69</w:t>
            </w:r>
          </w:p>
        </w:tc>
        <w:tc>
          <w:tcPr>
            <w:tcW w:w="7811" w:type="dxa"/>
            <w:tcBorders>
              <w:top w:val="single" w:sz="4" w:space="0" w:color="auto"/>
              <w:left w:val="nil"/>
              <w:bottom w:val="single" w:sz="4" w:space="0" w:color="auto"/>
              <w:right w:val="single" w:sz="4" w:space="0" w:color="auto"/>
            </w:tcBorders>
            <w:shd w:val="clear" w:color="auto" w:fill="auto"/>
          </w:tcPr>
          <w:p w14:paraId="31600CC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COOMBS INDIRECTO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CD765B8"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AFCB669" w14:textId="77777777" w:rsidTr="002C63CB">
        <w:trPr>
          <w:trHeight w:val="24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C93AB02" w14:textId="2DE51CB2"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w:t>
            </w:r>
            <w:r w:rsidR="006C01D9">
              <w:rPr>
                <w:rFonts w:asciiTheme="minorHAnsi" w:hAnsiTheme="minorHAnsi" w:cstheme="minorHAnsi"/>
                <w:color w:val="000000"/>
                <w:sz w:val="18"/>
                <w:szCs w:val="18"/>
                <w:lang w:eastAsia="es-BO"/>
              </w:rPr>
              <w:t>0</w:t>
            </w:r>
          </w:p>
        </w:tc>
        <w:tc>
          <w:tcPr>
            <w:tcW w:w="7811" w:type="dxa"/>
            <w:tcBorders>
              <w:top w:val="single" w:sz="4" w:space="0" w:color="auto"/>
              <w:left w:val="nil"/>
              <w:bottom w:val="single" w:sz="4" w:space="0" w:color="auto"/>
              <w:right w:val="single" w:sz="4" w:space="0" w:color="auto"/>
            </w:tcBorders>
            <w:shd w:val="clear" w:color="auto" w:fill="auto"/>
          </w:tcPr>
          <w:p w14:paraId="381441AC"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COOMBS DIRECTO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C282412"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AE67B74" w14:textId="77777777" w:rsidTr="002C63CB">
        <w:trPr>
          <w:trHeight w:val="19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26B19B4" w14:textId="65513A2D"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w:t>
            </w:r>
            <w:r w:rsidR="006C01D9">
              <w:rPr>
                <w:rFonts w:asciiTheme="minorHAnsi" w:hAnsiTheme="minorHAnsi" w:cstheme="minorHAnsi"/>
                <w:color w:val="000000"/>
                <w:sz w:val="18"/>
                <w:szCs w:val="18"/>
                <w:lang w:eastAsia="es-BO"/>
              </w:rPr>
              <w:t>1</w:t>
            </w:r>
          </w:p>
        </w:tc>
        <w:tc>
          <w:tcPr>
            <w:tcW w:w="7811" w:type="dxa"/>
            <w:tcBorders>
              <w:top w:val="single" w:sz="4" w:space="0" w:color="auto"/>
              <w:left w:val="nil"/>
              <w:bottom w:val="single" w:sz="4" w:space="0" w:color="auto"/>
              <w:right w:val="single" w:sz="4" w:space="0" w:color="auto"/>
            </w:tcBorders>
            <w:shd w:val="clear" w:color="auto" w:fill="auto"/>
          </w:tcPr>
          <w:p w14:paraId="21C5F7D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TEST PACK</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2C0D63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05CA601" w14:textId="77777777" w:rsidTr="002C63CB">
        <w:trPr>
          <w:trHeight w:val="18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71B06ED" w14:textId="0C3495E2"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w:t>
            </w:r>
            <w:r w:rsidR="00047922">
              <w:rPr>
                <w:rFonts w:asciiTheme="minorHAnsi" w:hAnsiTheme="minorHAnsi" w:cstheme="minorHAnsi"/>
                <w:color w:val="000000"/>
                <w:sz w:val="18"/>
                <w:szCs w:val="18"/>
                <w:lang w:eastAsia="es-BO"/>
              </w:rPr>
              <w:t>2</w:t>
            </w:r>
          </w:p>
        </w:tc>
        <w:tc>
          <w:tcPr>
            <w:tcW w:w="7811" w:type="dxa"/>
            <w:tcBorders>
              <w:top w:val="single" w:sz="4" w:space="0" w:color="auto"/>
              <w:left w:val="nil"/>
              <w:bottom w:val="single" w:sz="4" w:space="0" w:color="auto"/>
              <w:right w:val="single" w:sz="4" w:space="0" w:color="auto"/>
            </w:tcBorders>
            <w:shd w:val="clear" w:color="auto" w:fill="auto"/>
          </w:tcPr>
          <w:p w14:paraId="62E5A09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T.COAGULACIÓN Y SANGRIA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E4FA43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2AC8A1D" w14:textId="77777777" w:rsidTr="002C63CB">
        <w:trPr>
          <w:trHeight w:val="17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D595925" w14:textId="76FD4803"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w:t>
            </w:r>
            <w:r w:rsidR="00047922">
              <w:rPr>
                <w:rFonts w:asciiTheme="minorHAnsi" w:hAnsiTheme="minorHAnsi" w:cstheme="minorHAnsi"/>
                <w:color w:val="000000"/>
                <w:sz w:val="18"/>
                <w:szCs w:val="18"/>
                <w:lang w:eastAsia="es-BO"/>
              </w:rPr>
              <w:t>3</w:t>
            </w:r>
          </w:p>
        </w:tc>
        <w:tc>
          <w:tcPr>
            <w:tcW w:w="7811" w:type="dxa"/>
            <w:tcBorders>
              <w:top w:val="single" w:sz="4" w:space="0" w:color="auto"/>
              <w:left w:val="nil"/>
              <w:bottom w:val="single" w:sz="4" w:space="0" w:color="auto"/>
              <w:right w:val="single" w:sz="4" w:space="0" w:color="auto"/>
            </w:tcBorders>
            <w:shd w:val="clear" w:color="auto" w:fill="auto"/>
          </w:tcPr>
          <w:p w14:paraId="57BD9FC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T.DE PROTOMBINA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0A69B9D"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96B0299" w14:textId="77777777" w:rsidTr="002C63CB">
        <w:trPr>
          <w:trHeight w:val="30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03B373B" w14:textId="0FF5CAB9"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w:t>
            </w:r>
            <w:r w:rsidR="00047922">
              <w:rPr>
                <w:rFonts w:asciiTheme="minorHAnsi" w:hAnsiTheme="minorHAnsi" w:cstheme="minorHAnsi"/>
                <w:color w:val="000000"/>
                <w:sz w:val="18"/>
                <w:szCs w:val="18"/>
                <w:lang w:eastAsia="es-BO"/>
              </w:rPr>
              <w:t>4</w:t>
            </w:r>
          </w:p>
        </w:tc>
        <w:tc>
          <w:tcPr>
            <w:tcW w:w="7811" w:type="dxa"/>
            <w:tcBorders>
              <w:top w:val="single" w:sz="4" w:space="0" w:color="auto"/>
              <w:left w:val="nil"/>
              <w:bottom w:val="single" w:sz="4" w:space="0" w:color="auto"/>
              <w:right w:val="single" w:sz="4" w:space="0" w:color="auto"/>
            </w:tcBorders>
            <w:shd w:val="clear" w:color="auto" w:fill="auto"/>
          </w:tcPr>
          <w:p w14:paraId="1AC28ADB"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RECUENTO DE PLAQUETAS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455C4C8"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F08D623" w14:textId="77777777" w:rsidTr="002C63CB">
        <w:trPr>
          <w:trHeight w:val="15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94F8E88" w14:textId="06713DE8"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75</w:t>
            </w:r>
          </w:p>
        </w:tc>
        <w:tc>
          <w:tcPr>
            <w:tcW w:w="7811" w:type="dxa"/>
            <w:tcBorders>
              <w:top w:val="single" w:sz="4" w:space="0" w:color="auto"/>
              <w:left w:val="nil"/>
              <w:bottom w:val="single" w:sz="4" w:space="0" w:color="auto"/>
              <w:right w:val="single" w:sz="4" w:space="0" w:color="auto"/>
            </w:tcBorders>
            <w:shd w:val="clear" w:color="auto" w:fill="auto"/>
          </w:tcPr>
          <w:p w14:paraId="7C1BE745"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FIBRINOGENO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584499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7246F15" w14:textId="77777777" w:rsidTr="002C63CB">
        <w:trPr>
          <w:trHeight w:val="16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10BEF35" w14:textId="65E74A27"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76</w:t>
            </w:r>
          </w:p>
        </w:tc>
        <w:tc>
          <w:tcPr>
            <w:tcW w:w="7811" w:type="dxa"/>
            <w:tcBorders>
              <w:top w:val="single" w:sz="4" w:space="0" w:color="auto"/>
              <w:left w:val="nil"/>
              <w:bottom w:val="single" w:sz="4" w:space="0" w:color="auto"/>
              <w:right w:val="single" w:sz="4" w:space="0" w:color="auto"/>
            </w:tcBorders>
            <w:shd w:val="clear" w:color="auto" w:fill="auto"/>
          </w:tcPr>
          <w:p w14:paraId="61E48CB5" w14:textId="77777777" w:rsidR="002A6246" w:rsidRPr="00857606" w:rsidRDefault="002A6246" w:rsidP="002C63CB">
            <w:pPr>
              <w:rPr>
                <w:rFonts w:asciiTheme="minorHAnsi" w:hAnsiTheme="minorHAnsi" w:cstheme="minorHAnsi"/>
                <w:color w:val="000000"/>
                <w:sz w:val="18"/>
                <w:szCs w:val="18"/>
                <w:lang w:val="es-BO" w:eastAsia="es-BO"/>
              </w:rPr>
            </w:pPr>
            <w:r w:rsidRPr="003362F5">
              <w:rPr>
                <w:rFonts w:asciiTheme="minorHAnsi" w:hAnsiTheme="minorHAnsi" w:cstheme="minorHAnsi"/>
              </w:rPr>
              <w:t>ORINA</w:t>
            </w:r>
            <w:r w:rsidRPr="00857606">
              <w:rPr>
                <w:rFonts w:asciiTheme="minorHAnsi" w:hAnsiTheme="minorHAnsi" w:cstheme="minorHAnsi"/>
              </w:rPr>
              <w:t xml:space="preserve">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7F6EE6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C1EEA04" w14:textId="77777777" w:rsidTr="002C63CB">
        <w:trPr>
          <w:trHeight w:val="2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744434A" w14:textId="2F9424EA"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77</w:t>
            </w:r>
          </w:p>
        </w:tc>
        <w:tc>
          <w:tcPr>
            <w:tcW w:w="7811" w:type="dxa"/>
            <w:tcBorders>
              <w:top w:val="single" w:sz="4" w:space="0" w:color="auto"/>
              <w:left w:val="nil"/>
              <w:bottom w:val="single" w:sz="4" w:space="0" w:color="auto"/>
              <w:right w:val="single" w:sz="4" w:space="0" w:color="auto"/>
            </w:tcBorders>
            <w:shd w:val="clear" w:color="auto" w:fill="auto"/>
          </w:tcPr>
          <w:p w14:paraId="00D63E3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TEST DE EMBARAZO GRAVINDEX</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61D464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DB6F1E0" w14:textId="77777777" w:rsidTr="002C63CB">
        <w:trPr>
          <w:trHeight w:val="18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481CBD2" w14:textId="1A43C916"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78</w:t>
            </w:r>
          </w:p>
        </w:tc>
        <w:tc>
          <w:tcPr>
            <w:tcW w:w="7811" w:type="dxa"/>
            <w:tcBorders>
              <w:top w:val="single" w:sz="4" w:space="0" w:color="auto"/>
              <w:left w:val="nil"/>
              <w:bottom w:val="single" w:sz="4" w:space="0" w:color="auto"/>
              <w:right w:val="single" w:sz="4" w:space="0" w:color="auto"/>
            </w:tcBorders>
            <w:shd w:val="clear" w:color="auto" w:fill="auto"/>
          </w:tcPr>
          <w:p w14:paraId="7275133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PH</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06F6D0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8360A17" w14:textId="77777777" w:rsidTr="002C63CB">
        <w:trPr>
          <w:trHeight w:val="2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6C597D8" w14:textId="6AC9B26C"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79</w:t>
            </w:r>
          </w:p>
        </w:tc>
        <w:tc>
          <w:tcPr>
            <w:tcW w:w="7811" w:type="dxa"/>
            <w:tcBorders>
              <w:top w:val="single" w:sz="4" w:space="0" w:color="auto"/>
              <w:left w:val="nil"/>
              <w:bottom w:val="single" w:sz="4" w:space="0" w:color="auto"/>
              <w:right w:val="single" w:sz="4" w:space="0" w:color="auto"/>
            </w:tcBorders>
            <w:shd w:val="clear" w:color="auto" w:fill="auto"/>
          </w:tcPr>
          <w:p w14:paraId="755F219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PARASITOLOGICO SIMPLE</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D9996A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FF0C41E" w14:textId="77777777" w:rsidTr="002C63CB">
        <w:trPr>
          <w:trHeight w:val="27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790D4FF" w14:textId="069C9840"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80</w:t>
            </w:r>
          </w:p>
        </w:tc>
        <w:tc>
          <w:tcPr>
            <w:tcW w:w="7811" w:type="dxa"/>
            <w:tcBorders>
              <w:top w:val="single" w:sz="4" w:space="0" w:color="auto"/>
              <w:left w:val="nil"/>
              <w:bottom w:val="single" w:sz="4" w:space="0" w:color="auto"/>
              <w:right w:val="single" w:sz="4" w:space="0" w:color="auto"/>
            </w:tcBorders>
            <w:shd w:val="clear" w:color="auto" w:fill="auto"/>
          </w:tcPr>
          <w:p w14:paraId="6A4814D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MOCO FECAL</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A54BD58"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DB1431B" w14:textId="77777777" w:rsidTr="002C63CB">
        <w:trPr>
          <w:trHeight w:val="22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C527A76" w14:textId="01986997"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81</w:t>
            </w:r>
          </w:p>
        </w:tc>
        <w:tc>
          <w:tcPr>
            <w:tcW w:w="7811" w:type="dxa"/>
            <w:tcBorders>
              <w:top w:val="single" w:sz="4" w:space="0" w:color="auto"/>
              <w:left w:val="nil"/>
              <w:bottom w:val="single" w:sz="4" w:space="0" w:color="auto"/>
              <w:right w:val="single" w:sz="4" w:space="0" w:color="auto"/>
            </w:tcBorders>
            <w:shd w:val="clear" w:color="auto" w:fill="auto"/>
          </w:tcPr>
          <w:p w14:paraId="1330D1B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REACCION DE WIDAL</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2EA32F2"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79A6163" w14:textId="77777777" w:rsidTr="002C63CB">
        <w:trPr>
          <w:trHeight w:val="1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46850CE" w14:textId="1598748A"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82</w:t>
            </w:r>
          </w:p>
        </w:tc>
        <w:tc>
          <w:tcPr>
            <w:tcW w:w="7811" w:type="dxa"/>
            <w:tcBorders>
              <w:top w:val="single" w:sz="4" w:space="0" w:color="auto"/>
              <w:left w:val="nil"/>
              <w:bottom w:val="single" w:sz="4" w:space="0" w:color="auto"/>
              <w:right w:val="single" w:sz="4" w:space="0" w:color="auto"/>
            </w:tcBorders>
            <w:shd w:val="clear" w:color="auto" w:fill="auto"/>
          </w:tcPr>
          <w:p w14:paraId="00F0BB3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REACCION DE WEIL FELIX</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E49FDCD"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CCBF784" w14:textId="77777777" w:rsidTr="002C63CB">
        <w:trPr>
          <w:trHeight w:val="19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896F5FC" w14:textId="595C864A"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83</w:t>
            </w:r>
          </w:p>
        </w:tc>
        <w:tc>
          <w:tcPr>
            <w:tcW w:w="7811" w:type="dxa"/>
            <w:tcBorders>
              <w:top w:val="single" w:sz="4" w:space="0" w:color="auto"/>
              <w:left w:val="nil"/>
              <w:bottom w:val="single" w:sz="4" w:space="0" w:color="auto"/>
              <w:right w:val="single" w:sz="4" w:space="0" w:color="auto"/>
            </w:tcBorders>
            <w:shd w:val="clear" w:color="auto" w:fill="auto"/>
          </w:tcPr>
          <w:p w14:paraId="42678CA1" w14:textId="77777777" w:rsidR="002A6246" w:rsidRPr="00857606" w:rsidRDefault="002A6246" w:rsidP="002C63CB">
            <w:pPr>
              <w:rPr>
                <w:rFonts w:asciiTheme="minorHAnsi" w:hAnsiTheme="minorHAnsi" w:cstheme="minorHAnsi"/>
                <w:color w:val="000000"/>
                <w:sz w:val="18"/>
                <w:szCs w:val="18"/>
                <w:lang w:val="es-BO" w:eastAsia="es-BO"/>
              </w:rPr>
            </w:pPr>
            <w:r w:rsidRPr="003362F5">
              <w:rPr>
                <w:rFonts w:asciiTheme="minorHAnsi" w:hAnsiTheme="minorHAnsi" w:cstheme="minorHAnsi"/>
              </w:rPr>
              <w:t>CHAGAS HAI</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98ACC4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2217534" w14:textId="77777777" w:rsidTr="002C63CB">
        <w:trPr>
          <w:trHeight w:val="18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7E36B7B" w14:textId="2C772B1F"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84</w:t>
            </w:r>
          </w:p>
        </w:tc>
        <w:tc>
          <w:tcPr>
            <w:tcW w:w="7811" w:type="dxa"/>
            <w:tcBorders>
              <w:top w:val="single" w:sz="4" w:space="0" w:color="auto"/>
              <w:left w:val="nil"/>
              <w:bottom w:val="single" w:sz="4" w:space="0" w:color="auto"/>
              <w:right w:val="single" w:sz="4" w:space="0" w:color="auto"/>
            </w:tcBorders>
            <w:shd w:val="clear" w:color="auto" w:fill="auto"/>
          </w:tcPr>
          <w:p w14:paraId="2A9F102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TOXO HAI</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33B39B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8410C6F" w14:textId="77777777" w:rsidTr="002C63CB">
        <w:trPr>
          <w:trHeight w:val="20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899F1F4" w14:textId="0E081EC9"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85</w:t>
            </w:r>
          </w:p>
        </w:tc>
        <w:tc>
          <w:tcPr>
            <w:tcW w:w="7811" w:type="dxa"/>
            <w:tcBorders>
              <w:top w:val="single" w:sz="4" w:space="0" w:color="auto"/>
              <w:left w:val="nil"/>
              <w:bottom w:val="single" w:sz="4" w:space="0" w:color="auto"/>
              <w:right w:val="single" w:sz="4" w:space="0" w:color="auto"/>
            </w:tcBorders>
            <w:shd w:val="clear" w:color="auto" w:fill="auto"/>
          </w:tcPr>
          <w:p w14:paraId="24E401F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TOXOPLASMOSIS ELISA IGG - IGM</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A2C804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655BEEC" w14:textId="77777777" w:rsidTr="002C63CB">
        <w:trPr>
          <w:trHeight w:val="2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28701D2" w14:textId="160F6919"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86</w:t>
            </w:r>
          </w:p>
        </w:tc>
        <w:tc>
          <w:tcPr>
            <w:tcW w:w="7811" w:type="dxa"/>
            <w:tcBorders>
              <w:top w:val="single" w:sz="4" w:space="0" w:color="auto"/>
              <w:left w:val="nil"/>
              <w:bottom w:val="single" w:sz="4" w:space="0" w:color="auto"/>
              <w:right w:val="single" w:sz="4" w:space="0" w:color="auto"/>
            </w:tcBorders>
            <w:shd w:val="clear" w:color="auto" w:fill="auto"/>
          </w:tcPr>
          <w:p w14:paraId="405DCD1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RUBEOLA IGG - IGM</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9922301"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43B7328" w14:textId="77777777" w:rsidTr="002C63CB">
        <w:trPr>
          <w:trHeight w:val="30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28A2A3E" w14:textId="0FBC2983"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87</w:t>
            </w:r>
          </w:p>
        </w:tc>
        <w:tc>
          <w:tcPr>
            <w:tcW w:w="7811" w:type="dxa"/>
            <w:tcBorders>
              <w:top w:val="single" w:sz="4" w:space="0" w:color="auto"/>
              <w:left w:val="nil"/>
              <w:bottom w:val="single" w:sz="4" w:space="0" w:color="auto"/>
              <w:right w:val="single" w:sz="4" w:space="0" w:color="auto"/>
            </w:tcBorders>
            <w:shd w:val="clear" w:color="auto" w:fill="auto"/>
          </w:tcPr>
          <w:p w14:paraId="4983637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TEST PARA HEPATITIS  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08AB48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541BB33" w14:textId="77777777" w:rsidTr="002C63CB">
        <w:trPr>
          <w:trHeight w:val="29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7BDAB83" w14:textId="22DFEECC"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88</w:t>
            </w:r>
          </w:p>
        </w:tc>
        <w:tc>
          <w:tcPr>
            <w:tcW w:w="7811" w:type="dxa"/>
            <w:tcBorders>
              <w:top w:val="single" w:sz="4" w:space="0" w:color="auto"/>
              <w:left w:val="nil"/>
              <w:bottom w:val="single" w:sz="4" w:space="0" w:color="auto"/>
              <w:right w:val="single" w:sz="4" w:space="0" w:color="auto"/>
            </w:tcBorders>
            <w:shd w:val="clear" w:color="auto" w:fill="auto"/>
          </w:tcPr>
          <w:p w14:paraId="32697C4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TEST PARA HEPATITIS  B</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3D2B3A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22CBEE6" w14:textId="77777777" w:rsidTr="002C63CB">
        <w:trPr>
          <w:trHeight w:val="28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5B73E3D" w14:textId="570479E5"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89</w:t>
            </w:r>
          </w:p>
        </w:tc>
        <w:tc>
          <w:tcPr>
            <w:tcW w:w="7811" w:type="dxa"/>
            <w:tcBorders>
              <w:top w:val="single" w:sz="4" w:space="0" w:color="auto"/>
              <w:left w:val="nil"/>
              <w:bottom w:val="single" w:sz="4" w:space="0" w:color="auto"/>
              <w:right w:val="single" w:sz="4" w:space="0" w:color="auto"/>
            </w:tcBorders>
            <w:shd w:val="clear" w:color="auto" w:fill="auto"/>
          </w:tcPr>
          <w:p w14:paraId="31DB722B"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TEST PARA HEPATITIS C</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AB7A47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CFD391F" w14:textId="77777777" w:rsidTr="002C63CB">
        <w:trPr>
          <w:trHeight w:val="21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0838F0E" w14:textId="21AA0AB5"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99</w:t>
            </w:r>
          </w:p>
        </w:tc>
        <w:tc>
          <w:tcPr>
            <w:tcW w:w="7811" w:type="dxa"/>
            <w:tcBorders>
              <w:top w:val="single" w:sz="4" w:space="0" w:color="auto"/>
              <w:left w:val="nil"/>
              <w:bottom w:val="single" w:sz="4" w:space="0" w:color="auto"/>
              <w:right w:val="single" w:sz="4" w:space="0" w:color="auto"/>
            </w:tcBorders>
            <w:shd w:val="clear" w:color="auto" w:fill="auto"/>
          </w:tcPr>
          <w:p w14:paraId="6213F64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GLUCOSA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2DB2A9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A61AE11" w14:textId="77777777" w:rsidTr="002C63CB">
        <w:trPr>
          <w:trHeight w:val="2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9852D6F" w14:textId="595ED1C6"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91</w:t>
            </w:r>
          </w:p>
        </w:tc>
        <w:tc>
          <w:tcPr>
            <w:tcW w:w="7811" w:type="dxa"/>
            <w:tcBorders>
              <w:top w:val="single" w:sz="4" w:space="0" w:color="auto"/>
              <w:left w:val="nil"/>
              <w:bottom w:val="single" w:sz="4" w:space="0" w:color="auto"/>
              <w:right w:val="single" w:sz="4" w:space="0" w:color="auto"/>
            </w:tcBorders>
            <w:shd w:val="clear" w:color="auto" w:fill="auto"/>
          </w:tcPr>
          <w:p w14:paraId="452CC6A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UREA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1CCD70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B7E5B62" w14:textId="77777777" w:rsidTr="002C63CB">
        <w:trPr>
          <w:trHeight w:val="19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05F6E15" w14:textId="1C5BF084"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92</w:t>
            </w:r>
          </w:p>
        </w:tc>
        <w:tc>
          <w:tcPr>
            <w:tcW w:w="7811" w:type="dxa"/>
            <w:tcBorders>
              <w:top w:val="single" w:sz="4" w:space="0" w:color="auto"/>
              <w:left w:val="nil"/>
              <w:bottom w:val="single" w:sz="4" w:space="0" w:color="auto"/>
              <w:right w:val="single" w:sz="4" w:space="0" w:color="auto"/>
            </w:tcBorders>
            <w:shd w:val="clear" w:color="auto" w:fill="auto"/>
          </w:tcPr>
          <w:p w14:paraId="480F0667"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CREATININA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375710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C6423E0" w14:textId="77777777" w:rsidTr="002C63CB">
        <w:trPr>
          <w:trHeight w:val="18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98494C5" w14:textId="7248B69A"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93</w:t>
            </w:r>
          </w:p>
        </w:tc>
        <w:tc>
          <w:tcPr>
            <w:tcW w:w="7811" w:type="dxa"/>
            <w:tcBorders>
              <w:top w:val="single" w:sz="4" w:space="0" w:color="auto"/>
              <w:left w:val="nil"/>
              <w:bottom w:val="single" w:sz="4" w:space="0" w:color="auto"/>
              <w:right w:val="single" w:sz="4" w:space="0" w:color="auto"/>
            </w:tcBorders>
            <w:shd w:val="clear" w:color="auto" w:fill="auto"/>
          </w:tcPr>
          <w:p w14:paraId="7E4C1F0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ACIDO URICO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95065F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05B7472" w14:textId="77777777" w:rsidTr="002C63CB">
        <w:trPr>
          <w:trHeight w:val="32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8C100E0" w14:textId="2E0226F4"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94</w:t>
            </w:r>
          </w:p>
        </w:tc>
        <w:tc>
          <w:tcPr>
            <w:tcW w:w="7811" w:type="dxa"/>
            <w:tcBorders>
              <w:top w:val="single" w:sz="4" w:space="0" w:color="auto"/>
              <w:left w:val="nil"/>
              <w:bottom w:val="single" w:sz="4" w:space="0" w:color="auto"/>
              <w:right w:val="single" w:sz="4" w:space="0" w:color="auto"/>
            </w:tcBorders>
            <w:shd w:val="clear" w:color="auto" w:fill="auto"/>
          </w:tcPr>
          <w:p w14:paraId="3F4B433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B</w:t>
            </w:r>
            <w:r w:rsidRPr="00B93331">
              <w:rPr>
                <w:rFonts w:asciiTheme="minorHAnsi" w:hAnsiTheme="minorHAnsi" w:cstheme="minorHAnsi"/>
              </w:rPr>
              <w:t>ILIRRUBINA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55DF3B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B975E22" w14:textId="77777777" w:rsidTr="002C63CB">
        <w:trPr>
          <w:trHeight w:val="31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F8EFF66" w14:textId="66478928"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95</w:t>
            </w:r>
          </w:p>
        </w:tc>
        <w:tc>
          <w:tcPr>
            <w:tcW w:w="7811" w:type="dxa"/>
            <w:tcBorders>
              <w:top w:val="single" w:sz="4" w:space="0" w:color="auto"/>
              <w:left w:val="nil"/>
              <w:bottom w:val="single" w:sz="4" w:space="0" w:color="auto"/>
              <w:right w:val="single" w:sz="4" w:space="0" w:color="auto"/>
            </w:tcBorders>
            <w:shd w:val="clear" w:color="auto" w:fill="auto"/>
          </w:tcPr>
          <w:p w14:paraId="7BE8B88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TRANSAMINASAS GOT</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9FD0AE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A70A40B" w14:textId="77777777" w:rsidTr="002C63CB">
        <w:trPr>
          <w:trHeight w:val="30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9033CFB" w14:textId="15F9D321"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96</w:t>
            </w:r>
          </w:p>
        </w:tc>
        <w:tc>
          <w:tcPr>
            <w:tcW w:w="7811" w:type="dxa"/>
            <w:tcBorders>
              <w:top w:val="single" w:sz="4" w:space="0" w:color="auto"/>
              <w:left w:val="nil"/>
              <w:bottom w:val="single" w:sz="4" w:space="0" w:color="auto"/>
              <w:right w:val="single" w:sz="4" w:space="0" w:color="auto"/>
            </w:tcBorders>
            <w:shd w:val="clear" w:color="auto" w:fill="auto"/>
          </w:tcPr>
          <w:p w14:paraId="7C47421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TRANSAMINASAS GPT</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4C0906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430F47F" w14:textId="77777777" w:rsidTr="002C63CB">
        <w:trPr>
          <w:trHeight w:val="2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E523806" w14:textId="4EFA6488" w:rsidR="002A6246" w:rsidRPr="00857606" w:rsidRDefault="00047922" w:rsidP="00047922">
            <w:pP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 xml:space="preserve">  97</w:t>
            </w:r>
          </w:p>
        </w:tc>
        <w:tc>
          <w:tcPr>
            <w:tcW w:w="7811" w:type="dxa"/>
            <w:tcBorders>
              <w:top w:val="single" w:sz="4" w:space="0" w:color="auto"/>
              <w:left w:val="nil"/>
              <w:bottom w:val="single" w:sz="4" w:space="0" w:color="auto"/>
              <w:right w:val="single" w:sz="4" w:space="0" w:color="auto"/>
            </w:tcBorders>
            <w:shd w:val="clear" w:color="auto" w:fill="auto"/>
          </w:tcPr>
          <w:p w14:paraId="433C2C1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FOSFATASA ALCALINA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674A6D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0F37E9D" w14:textId="77777777" w:rsidTr="002C63CB">
        <w:trPr>
          <w:trHeight w:val="26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71DDFC7" w14:textId="17E2EEDF"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w:t>
            </w:r>
            <w:r w:rsidR="00550853">
              <w:rPr>
                <w:rFonts w:asciiTheme="minorHAnsi" w:hAnsiTheme="minorHAnsi" w:cstheme="minorHAnsi"/>
                <w:color w:val="000000"/>
                <w:sz w:val="18"/>
                <w:szCs w:val="18"/>
                <w:lang w:eastAsia="es-BO"/>
              </w:rPr>
              <w:t>8</w:t>
            </w:r>
          </w:p>
        </w:tc>
        <w:tc>
          <w:tcPr>
            <w:tcW w:w="7811" w:type="dxa"/>
            <w:tcBorders>
              <w:top w:val="single" w:sz="4" w:space="0" w:color="auto"/>
              <w:left w:val="nil"/>
              <w:bottom w:val="single" w:sz="4" w:space="0" w:color="auto"/>
              <w:right w:val="single" w:sz="4" w:space="0" w:color="auto"/>
            </w:tcBorders>
            <w:shd w:val="clear" w:color="auto" w:fill="auto"/>
          </w:tcPr>
          <w:p w14:paraId="301EC3A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DESHIDROGENASA LACTICA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745199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DFD6CE4" w14:textId="77777777" w:rsidTr="002C63CB">
        <w:trPr>
          <w:trHeight w:val="26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84D0ED3" w14:textId="2BE77694"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w:t>
            </w:r>
            <w:r w:rsidR="00550853">
              <w:rPr>
                <w:rFonts w:asciiTheme="minorHAnsi" w:hAnsiTheme="minorHAnsi" w:cstheme="minorHAnsi"/>
                <w:color w:val="000000"/>
                <w:sz w:val="18"/>
                <w:szCs w:val="18"/>
                <w:lang w:eastAsia="es-BO"/>
              </w:rPr>
              <w:t>9</w:t>
            </w:r>
          </w:p>
        </w:tc>
        <w:tc>
          <w:tcPr>
            <w:tcW w:w="7811" w:type="dxa"/>
            <w:tcBorders>
              <w:top w:val="single" w:sz="4" w:space="0" w:color="auto"/>
              <w:left w:val="nil"/>
              <w:bottom w:val="single" w:sz="4" w:space="0" w:color="auto"/>
              <w:right w:val="single" w:sz="4" w:space="0" w:color="auto"/>
            </w:tcBorders>
            <w:shd w:val="clear" w:color="auto" w:fill="auto"/>
          </w:tcPr>
          <w:p w14:paraId="7F3E7A8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AMILASA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AF0ABD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89BA976" w14:textId="77777777" w:rsidTr="002C63CB">
        <w:trPr>
          <w:trHeight w:val="25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E471E21" w14:textId="0BC1BF84"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w:t>
            </w:r>
            <w:r w:rsidR="00550853">
              <w:rPr>
                <w:rFonts w:asciiTheme="minorHAnsi" w:hAnsiTheme="minorHAnsi" w:cstheme="minorHAnsi"/>
                <w:color w:val="000000"/>
                <w:sz w:val="18"/>
                <w:szCs w:val="18"/>
                <w:lang w:eastAsia="es-BO"/>
              </w:rPr>
              <w:t>0</w:t>
            </w:r>
          </w:p>
        </w:tc>
        <w:tc>
          <w:tcPr>
            <w:tcW w:w="7811" w:type="dxa"/>
            <w:tcBorders>
              <w:top w:val="single" w:sz="4" w:space="0" w:color="auto"/>
              <w:left w:val="nil"/>
              <w:bottom w:val="single" w:sz="4" w:space="0" w:color="auto"/>
              <w:right w:val="single" w:sz="4" w:space="0" w:color="auto"/>
            </w:tcBorders>
            <w:shd w:val="clear" w:color="auto" w:fill="auto"/>
          </w:tcPr>
          <w:p w14:paraId="295B8D6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PROTEINAS TOTALES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84CE28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C8FAEAA" w14:textId="77777777" w:rsidTr="002C63CB">
        <w:trPr>
          <w:trHeight w:val="24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6C11233" w14:textId="0C68297E"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lastRenderedPageBreak/>
              <w:t>1</w:t>
            </w:r>
            <w:r w:rsidR="00047922">
              <w:rPr>
                <w:rFonts w:asciiTheme="minorHAnsi" w:hAnsiTheme="minorHAnsi" w:cstheme="minorHAnsi"/>
                <w:color w:val="000000"/>
                <w:sz w:val="18"/>
                <w:szCs w:val="18"/>
                <w:lang w:eastAsia="es-BO"/>
              </w:rPr>
              <w:t>0</w:t>
            </w:r>
            <w:r w:rsidR="00550853">
              <w:rPr>
                <w:rFonts w:asciiTheme="minorHAnsi" w:hAnsiTheme="minorHAnsi" w:cstheme="minorHAnsi"/>
                <w:color w:val="000000"/>
                <w:sz w:val="18"/>
                <w:szCs w:val="18"/>
                <w:lang w:eastAsia="es-BO"/>
              </w:rPr>
              <w:t>1</w:t>
            </w:r>
          </w:p>
        </w:tc>
        <w:tc>
          <w:tcPr>
            <w:tcW w:w="7811" w:type="dxa"/>
            <w:tcBorders>
              <w:top w:val="single" w:sz="4" w:space="0" w:color="auto"/>
              <w:left w:val="nil"/>
              <w:bottom w:val="single" w:sz="4" w:space="0" w:color="auto"/>
              <w:right w:val="single" w:sz="4" w:space="0" w:color="auto"/>
            </w:tcBorders>
            <w:shd w:val="clear" w:color="auto" w:fill="auto"/>
          </w:tcPr>
          <w:p w14:paraId="37E3EB9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ALBUMINAS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DD2017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99CDDFD" w14:textId="77777777" w:rsidTr="002C63CB">
        <w:trPr>
          <w:trHeight w:val="23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F2C8792" w14:textId="618C917B"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w:t>
            </w:r>
            <w:r w:rsidR="00550853">
              <w:rPr>
                <w:rFonts w:asciiTheme="minorHAnsi" w:hAnsiTheme="minorHAnsi" w:cstheme="minorHAnsi"/>
                <w:color w:val="000000"/>
                <w:sz w:val="18"/>
                <w:szCs w:val="18"/>
                <w:lang w:eastAsia="es-BO"/>
              </w:rPr>
              <w:t>2</w:t>
            </w:r>
          </w:p>
        </w:tc>
        <w:tc>
          <w:tcPr>
            <w:tcW w:w="7811" w:type="dxa"/>
            <w:tcBorders>
              <w:top w:val="single" w:sz="4" w:space="0" w:color="auto"/>
              <w:left w:val="nil"/>
              <w:bottom w:val="single" w:sz="4" w:space="0" w:color="auto"/>
              <w:right w:val="single" w:sz="4" w:space="0" w:color="auto"/>
            </w:tcBorders>
            <w:shd w:val="clear" w:color="auto" w:fill="auto"/>
          </w:tcPr>
          <w:p w14:paraId="1A59E7C0"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GLOBULINAS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61C600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24CB3F0" w14:textId="77777777" w:rsidTr="002C63CB">
        <w:trPr>
          <w:trHeight w:val="23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1FCE689" w14:textId="28707DA7"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w:t>
            </w:r>
            <w:r w:rsidR="00550853">
              <w:rPr>
                <w:rFonts w:asciiTheme="minorHAnsi" w:hAnsiTheme="minorHAnsi" w:cstheme="minorHAnsi"/>
                <w:color w:val="000000"/>
                <w:sz w:val="18"/>
                <w:szCs w:val="18"/>
                <w:lang w:eastAsia="es-BO"/>
              </w:rPr>
              <w:t>3</w:t>
            </w:r>
          </w:p>
        </w:tc>
        <w:tc>
          <w:tcPr>
            <w:tcW w:w="7811" w:type="dxa"/>
            <w:tcBorders>
              <w:top w:val="single" w:sz="4" w:space="0" w:color="auto"/>
              <w:left w:val="nil"/>
              <w:bottom w:val="single" w:sz="4" w:space="0" w:color="auto"/>
              <w:right w:val="single" w:sz="4" w:space="0" w:color="auto"/>
            </w:tcBorders>
            <w:shd w:val="clear" w:color="auto" w:fill="auto"/>
          </w:tcPr>
          <w:p w14:paraId="3E24F56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CALCIO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AE65B6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166FA60" w14:textId="77777777" w:rsidTr="002C63CB">
        <w:trPr>
          <w:trHeight w:val="23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39FE943" w14:textId="0B2B23EB"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w:t>
            </w:r>
            <w:r w:rsidR="00550853">
              <w:rPr>
                <w:rFonts w:asciiTheme="minorHAnsi" w:hAnsiTheme="minorHAnsi" w:cstheme="minorHAnsi"/>
                <w:color w:val="000000"/>
                <w:sz w:val="18"/>
                <w:szCs w:val="18"/>
                <w:lang w:eastAsia="es-BO"/>
              </w:rPr>
              <w:t>4</w:t>
            </w:r>
          </w:p>
        </w:tc>
        <w:tc>
          <w:tcPr>
            <w:tcW w:w="7811" w:type="dxa"/>
            <w:tcBorders>
              <w:top w:val="single" w:sz="4" w:space="0" w:color="auto"/>
              <w:left w:val="nil"/>
              <w:bottom w:val="single" w:sz="4" w:space="0" w:color="auto"/>
              <w:right w:val="single" w:sz="4" w:space="0" w:color="auto"/>
            </w:tcBorders>
            <w:shd w:val="clear" w:color="auto" w:fill="auto"/>
          </w:tcPr>
          <w:p w14:paraId="18C4787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SODIO POTASIO Y CLORO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44E783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C4C6B4A" w14:textId="77777777" w:rsidTr="002C63CB">
        <w:trPr>
          <w:trHeight w:val="23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69FFC48" w14:textId="5185A4D5"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w:t>
            </w:r>
            <w:r w:rsidR="00550853">
              <w:rPr>
                <w:rFonts w:asciiTheme="minorHAnsi" w:hAnsiTheme="minorHAnsi" w:cstheme="minorHAnsi"/>
                <w:color w:val="000000"/>
                <w:sz w:val="18"/>
                <w:szCs w:val="18"/>
                <w:lang w:eastAsia="es-BO"/>
              </w:rPr>
              <w:t>5</w:t>
            </w:r>
          </w:p>
        </w:tc>
        <w:tc>
          <w:tcPr>
            <w:tcW w:w="7811" w:type="dxa"/>
            <w:tcBorders>
              <w:top w:val="single" w:sz="4" w:space="0" w:color="auto"/>
              <w:left w:val="nil"/>
              <w:bottom w:val="single" w:sz="4" w:space="0" w:color="auto"/>
              <w:right w:val="single" w:sz="4" w:space="0" w:color="auto"/>
            </w:tcBorders>
            <w:shd w:val="clear" w:color="auto" w:fill="auto"/>
          </w:tcPr>
          <w:p w14:paraId="329E33F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GAMA GLUTAMIL TRASFERASA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A3C747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7EABAA2" w14:textId="77777777" w:rsidTr="002C63CB">
        <w:trPr>
          <w:trHeight w:val="24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ABCFE7B" w14:textId="5ECD216F"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06</w:t>
            </w:r>
          </w:p>
        </w:tc>
        <w:tc>
          <w:tcPr>
            <w:tcW w:w="7811" w:type="dxa"/>
            <w:tcBorders>
              <w:top w:val="single" w:sz="4" w:space="0" w:color="auto"/>
              <w:left w:val="nil"/>
              <w:bottom w:val="single" w:sz="4" w:space="0" w:color="auto"/>
              <w:right w:val="single" w:sz="4" w:space="0" w:color="auto"/>
            </w:tcBorders>
            <w:shd w:val="clear" w:color="auto" w:fill="auto"/>
          </w:tcPr>
          <w:p w14:paraId="5F7B6D4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CREATIN FOSFO-KINASA CPK</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D1B35C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E518EE7" w14:textId="77777777" w:rsidTr="002C63CB">
        <w:trPr>
          <w:trHeight w:val="18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3069A30" w14:textId="7CEAEBAA"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07</w:t>
            </w:r>
          </w:p>
        </w:tc>
        <w:tc>
          <w:tcPr>
            <w:tcW w:w="7811" w:type="dxa"/>
            <w:tcBorders>
              <w:top w:val="single" w:sz="4" w:space="0" w:color="auto"/>
              <w:left w:val="nil"/>
              <w:bottom w:val="single" w:sz="4" w:space="0" w:color="auto"/>
              <w:right w:val="single" w:sz="4" w:space="0" w:color="auto"/>
            </w:tcBorders>
            <w:shd w:val="clear" w:color="auto" w:fill="auto"/>
          </w:tcPr>
          <w:p w14:paraId="6F560C42" w14:textId="5D5C20BA"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w:t>
            </w:r>
            <w:r w:rsidR="00047922">
              <w:rPr>
                <w:rFonts w:asciiTheme="minorHAnsi" w:hAnsiTheme="minorHAnsi" w:cstheme="minorHAnsi"/>
              </w:rPr>
              <w:t>P</w:t>
            </w:r>
            <w:r w:rsidRPr="00857606">
              <w:rPr>
                <w:rFonts w:asciiTheme="minorHAnsi" w:hAnsiTheme="minorHAnsi" w:cstheme="minorHAnsi"/>
              </w:rPr>
              <w:t>K MB</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321449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85D41CF" w14:textId="77777777" w:rsidTr="002C63CB">
        <w:trPr>
          <w:trHeight w:val="31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9E40E48" w14:textId="594732BD"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08</w:t>
            </w:r>
          </w:p>
        </w:tc>
        <w:tc>
          <w:tcPr>
            <w:tcW w:w="7811" w:type="dxa"/>
            <w:tcBorders>
              <w:top w:val="single" w:sz="4" w:space="0" w:color="auto"/>
              <w:left w:val="nil"/>
              <w:bottom w:val="single" w:sz="4" w:space="0" w:color="auto"/>
              <w:right w:val="single" w:sz="4" w:space="0" w:color="auto"/>
            </w:tcBorders>
            <w:shd w:val="clear" w:color="auto" w:fill="auto"/>
          </w:tcPr>
          <w:p w14:paraId="1D04BC3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GASOMETRIA ALTERIAL</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9B6796D"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A51E6C9" w14:textId="77777777" w:rsidTr="002C63CB">
        <w:trPr>
          <w:trHeight w:val="30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CB27BAA" w14:textId="35EE07A4"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09</w:t>
            </w:r>
          </w:p>
        </w:tc>
        <w:tc>
          <w:tcPr>
            <w:tcW w:w="7811" w:type="dxa"/>
            <w:tcBorders>
              <w:top w:val="single" w:sz="4" w:space="0" w:color="auto"/>
              <w:left w:val="nil"/>
              <w:bottom w:val="single" w:sz="4" w:space="0" w:color="auto"/>
              <w:right w:val="single" w:sz="4" w:space="0" w:color="auto"/>
            </w:tcBorders>
            <w:shd w:val="clear" w:color="auto" w:fill="auto"/>
          </w:tcPr>
          <w:p w14:paraId="263EFDF4" w14:textId="3D58E824"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TROPONINA</w:t>
            </w:r>
            <w:r w:rsidR="00047922">
              <w:rPr>
                <w:rFonts w:asciiTheme="minorHAnsi" w:hAnsiTheme="minorHAnsi" w:cstheme="minorHAnsi"/>
              </w:rPr>
              <w:t xml:space="preserve"> T</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9A14145" w14:textId="77777777" w:rsidR="002A6246" w:rsidRPr="00857606" w:rsidRDefault="002A6246" w:rsidP="002C63CB">
            <w:pPr>
              <w:rPr>
                <w:rFonts w:asciiTheme="minorHAnsi" w:hAnsiTheme="minorHAnsi" w:cstheme="minorHAnsi"/>
                <w:color w:val="000000"/>
                <w:sz w:val="22"/>
                <w:szCs w:val="22"/>
                <w:lang w:val="es-BO" w:eastAsia="es-BO"/>
              </w:rPr>
            </w:pPr>
          </w:p>
        </w:tc>
      </w:tr>
    </w:tbl>
    <w:p w14:paraId="530F6404" w14:textId="77777777" w:rsidR="002A6246" w:rsidRPr="00857606" w:rsidRDefault="002A6246" w:rsidP="002A6246">
      <w:pPr>
        <w:spacing w:after="60"/>
        <w:jc w:val="center"/>
        <w:rPr>
          <w:rFonts w:asciiTheme="minorHAnsi" w:hAnsiTheme="minorHAnsi" w:cstheme="minorHAnsi"/>
          <w:b/>
          <w:bCs/>
          <w:color w:val="000000" w:themeColor="text1"/>
        </w:rPr>
      </w:pPr>
    </w:p>
    <w:p w14:paraId="107CD3BC" w14:textId="77777777" w:rsidR="002A6246" w:rsidRPr="00857606" w:rsidRDefault="002A6246" w:rsidP="002A6246">
      <w:pPr>
        <w:spacing w:after="60"/>
        <w:jc w:val="center"/>
        <w:rPr>
          <w:rFonts w:asciiTheme="minorHAnsi" w:hAnsiTheme="minorHAnsi" w:cstheme="minorHAnsi"/>
          <w:b/>
          <w:bCs/>
          <w:color w:val="000000" w:themeColor="text1"/>
        </w:rPr>
      </w:pPr>
    </w:p>
    <w:p w14:paraId="1FD38474" w14:textId="77777777" w:rsidR="002A6246" w:rsidRPr="00857606" w:rsidRDefault="002A6246" w:rsidP="002A6246">
      <w:pPr>
        <w:spacing w:after="60"/>
        <w:rPr>
          <w:rFonts w:asciiTheme="minorHAnsi" w:hAnsiTheme="minorHAnsi" w:cstheme="minorHAnsi"/>
          <w:b/>
          <w:bCs/>
          <w:color w:val="000000" w:themeColor="text1"/>
        </w:rPr>
      </w:pPr>
    </w:p>
    <w:p w14:paraId="108D0F9D" w14:textId="77777777" w:rsidR="002A6246" w:rsidRPr="00A81DCD" w:rsidRDefault="002A6246" w:rsidP="002A6246">
      <w:pPr>
        <w:spacing w:after="60"/>
        <w:jc w:val="center"/>
        <w:rPr>
          <w:rFonts w:asciiTheme="minorHAnsi" w:hAnsiTheme="minorHAnsi" w:cs="Arial"/>
          <w:spacing w:val="-2"/>
        </w:rPr>
      </w:pPr>
      <w:r w:rsidRPr="00A81DCD">
        <w:rPr>
          <w:rFonts w:asciiTheme="minorHAnsi" w:hAnsiTheme="minorHAnsi" w:cs="Arial"/>
          <w:spacing w:val="-2"/>
        </w:rPr>
        <w:t>_________________________</w:t>
      </w:r>
      <w:r>
        <w:rPr>
          <w:rFonts w:asciiTheme="minorHAnsi" w:hAnsiTheme="minorHAnsi" w:cs="Arial"/>
          <w:spacing w:val="-2"/>
        </w:rPr>
        <w:t>__________</w:t>
      </w:r>
    </w:p>
    <w:p w14:paraId="0E9CB9BA" w14:textId="77777777" w:rsidR="002A6246" w:rsidRPr="00A81DCD" w:rsidRDefault="002A6246" w:rsidP="002A6246">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D8DD72F" w14:textId="77777777" w:rsidR="002A6246" w:rsidRDefault="002A6246" w:rsidP="002A6246">
      <w:pPr>
        <w:jc w:val="center"/>
        <w:rPr>
          <w:rFonts w:asciiTheme="minorHAnsi" w:hAnsiTheme="minorHAnsi" w:cs="Arial"/>
          <w:b/>
          <w:i/>
          <w:spacing w:val="-2"/>
        </w:rPr>
      </w:pPr>
      <w:r w:rsidRPr="00A81DCD">
        <w:rPr>
          <w:rFonts w:asciiTheme="minorHAnsi" w:hAnsiTheme="minorHAnsi" w:cs="Arial"/>
          <w:b/>
          <w:i/>
          <w:spacing w:val="-2"/>
        </w:rPr>
        <w:t>Firma</w:t>
      </w:r>
    </w:p>
    <w:p w14:paraId="3584EBE9" w14:textId="77777777" w:rsidR="002A6246" w:rsidRPr="00877988" w:rsidRDefault="002A6246" w:rsidP="002A6246">
      <w:pPr>
        <w:jc w:val="center"/>
        <w:rPr>
          <w:rFonts w:asciiTheme="minorHAnsi" w:hAnsiTheme="minorHAnsi" w:cs="Arial"/>
          <w:b/>
          <w:bCs/>
          <w:i/>
          <w:u w:val="single"/>
        </w:rPr>
      </w:pPr>
    </w:p>
    <w:p w14:paraId="475B0836" w14:textId="77777777" w:rsidR="002A6246" w:rsidRPr="00877988" w:rsidRDefault="002A6246" w:rsidP="00550853">
      <w:pPr>
        <w:pStyle w:val="Prrafodelista"/>
        <w:numPr>
          <w:ilvl w:val="0"/>
          <w:numId w:val="49"/>
        </w:numPr>
        <w:jc w:val="both"/>
        <w:rPr>
          <w:rFonts w:asciiTheme="minorHAnsi" w:hAnsiTheme="minorHAnsi" w:cs="Arial"/>
          <w:b/>
          <w:bCs/>
          <w:sz w:val="16"/>
          <w:szCs w:val="16"/>
        </w:rPr>
      </w:pPr>
      <w:r w:rsidRPr="00877988">
        <w:rPr>
          <w:rFonts w:asciiTheme="minorHAnsi" w:hAnsiTheme="minorHAnsi" w:cs="Arial"/>
          <w:b/>
          <w:bCs/>
          <w:sz w:val="16"/>
          <w:szCs w:val="16"/>
        </w:rPr>
        <w:t>Se tiene establecido que al momento de ingresar los datos económicos tanto para los precios unitarios y totales se tiene que utilizar 2 decimales, esto para evitar errores al momento de realizar la evaluación económica.</w:t>
      </w:r>
    </w:p>
    <w:p w14:paraId="4FAD11F8" w14:textId="77777777" w:rsidR="00E21CB1" w:rsidRDefault="00E21CB1" w:rsidP="00B276F5">
      <w:pPr>
        <w:rPr>
          <w:rFonts w:asciiTheme="minorHAnsi" w:hAnsiTheme="minorHAnsi" w:cstheme="minorHAnsi"/>
          <w:sz w:val="22"/>
          <w:szCs w:val="22"/>
        </w:rPr>
      </w:pPr>
    </w:p>
    <w:p w14:paraId="5A0EB3B2" w14:textId="77777777" w:rsidR="00052ACC" w:rsidRDefault="00052ACC" w:rsidP="00B276F5">
      <w:pPr>
        <w:rPr>
          <w:rFonts w:asciiTheme="minorHAnsi" w:hAnsiTheme="minorHAnsi" w:cstheme="minorHAnsi"/>
          <w:sz w:val="22"/>
          <w:szCs w:val="22"/>
        </w:rPr>
      </w:pPr>
    </w:p>
    <w:p w14:paraId="2DDE3BE7" w14:textId="77777777" w:rsidR="00B93331" w:rsidRDefault="00B93331" w:rsidP="00254F3B">
      <w:pPr>
        <w:pStyle w:val="Ttulo"/>
        <w:spacing w:line="276" w:lineRule="auto"/>
        <w:rPr>
          <w:rFonts w:asciiTheme="minorHAnsi" w:hAnsiTheme="minorHAnsi" w:cstheme="minorHAnsi"/>
          <w:sz w:val="22"/>
          <w:szCs w:val="22"/>
        </w:rPr>
      </w:pPr>
    </w:p>
    <w:p w14:paraId="0D1B2799" w14:textId="77777777" w:rsidR="00095284" w:rsidRDefault="00095284" w:rsidP="00254F3B">
      <w:pPr>
        <w:pStyle w:val="Ttulo"/>
        <w:spacing w:line="276" w:lineRule="auto"/>
        <w:rPr>
          <w:rFonts w:asciiTheme="minorHAnsi" w:hAnsiTheme="minorHAnsi" w:cstheme="minorHAnsi"/>
          <w:sz w:val="22"/>
          <w:szCs w:val="22"/>
        </w:rPr>
      </w:pPr>
    </w:p>
    <w:p w14:paraId="4FF24990" w14:textId="77777777" w:rsidR="00047922" w:rsidRDefault="00047922" w:rsidP="00254F3B">
      <w:pPr>
        <w:pStyle w:val="Ttulo"/>
        <w:spacing w:line="276" w:lineRule="auto"/>
        <w:rPr>
          <w:rFonts w:asciiTheme="minorHAnsi" w:hAnsiTheme="minorHAnsi" w:cstheme="minorHAnsi"/>
          <w:sz w:val="22"/>
          <w:szCs w:val="22"/>
        </w:rPr>
      </w:pPr>
    </w:p>
    <w:p w14:paraId="2FA9E999" w14:textId="77777777" w:rsidR="00047922" w:rsidRDefault="00047922" w:rsidP="00254F3B">
      <w:pPr>
        <w:pStyle w:val="Ttulo"/>
        <w:spacing w:line="276" w:lineRule="auto"/>
        <w:rPr>
          <w:rFonts w:asciiTheme="minorHAnsi" w:hAnsiTheme="minorHAnsi" w:cstheme="minorHAnsi"/>
          <w:sz w:val="22"/>
          <w:szCs w:val="22"/>
        </w:rPr>
      </w:pPr>
    </w:p>
    <w:p w14:paraId="7AEAFEB7" w14:textId="77777777" w:rsidR="00047922" w:rsidRDefault="00047922" w:rsidP="00254F3B">
      <w:pPr>
        <w:pStyle w:val="Ttulo"/>
        <w:spacing w:line="276" w:lineRule="auto"/>
        <w:rPr>
          <w:rFonts w:asciiTheme="minorHAnsi" w:hAnsiTheme="minorHAnsi" w:cstheme="minorHAnsi"/>
          <w:sz w:val="22"/>
          <w:szCs w:val="22"/>
        </w:rPr>
      </w:pPr>
    </w:p>
    <w:p w14:paraId="77FA56F1" w14:textId="77777777" w:rsidR="00047922" w:rsidRDefault="00047922" w:rsidP="00254F3B">
      <w:pPr>
        <w:pStyle w:val="Ttulo"/>
        <w:spacing w:line="276" w:lineRule="auto"/>
        <w:rPr>
          <w:rFonts w:asciiTheme="minorHAnsi" w:hAnsiTheme="minorHAnsi" w:cstheme="minorHAnsi"/>
          <w:sz w:val="22"/>
          <w:szCs w:val="22"/>
        </w:rPr>
      </w:pPr>
    </w:p>
    <w:p w14:paraId="75ED6656" w14:textId="77777777" w:rsidR="00047922" w:rsidRDefault="00047922" w:rsidP="00254F3B">
      <w:pPr>
        <w:pStyle w:val="Ttulo"/>
        <w:spacing w:line="276" w:lineRule="auto"/>
        <w:rPr>
          <w:rFonts w:asciiTheme="minorHAnsi" w:hAnsiTheme="minorHAnsi" w:cstheme="minorHAnsi"/>
          <w:sz w:val="22"/>
          <w:szCs w:val="22"/>
        </w:rPr>
      </w:pPr>
    </w:p>
    <w:p w14:paraId="402F9CA4" w14:textId="77777777" w:rsidR="00047922" w:rsidRDefault="00047922" w:rsidP="00254F3B">
      <w:pPr>
        <w:pStyle w:val="Ttulo"/>
        <w:spacing w:line="276" w:lineRule="auto"/>
        <w:rPr>
          <w:rFonts w:asciiTheme="minorHAnsi" w:hAnsiTheme="minorHAnsi" w:cstheme="minorHAnsi"/>
          <w:sz w:val="22"/>
          <w:szCs w:val="22"/>
        </w:rPr>
      </w:pPr>
    </w:p>
    <w:p w14:paraId="775C796D" w14:textId="77777777" w:rsidR="00047922" w:rsidRDefault="00047922" w:rsidP="00254F3B">
      <w:pPr>
        <w:pStyle w:val="Ttulo"/>
        <w:spacing w:line="276" w:lineRule="auto"/>
        <w:rPr>
          <w:rFonts w:asciiTheme="minorHAnsi" w:hAnsiTheme="minorHAnsi" w:cstheme="minorHAnsi"/>
          <w:sz w:val="22"/>
          <w:szCs w:val="22"/>
        </w:rPr>
      </w:pPr>
    </w:p>
    <w:p w14:paraId="1133C550" w14:textId="77777777" w:rsidR="00047922" w:rsidRDefault="00047922" w:rsidP="00254F3B">
      <w:pPr>
        <w:pStyle w:val="Ttulo"/>
        <w:spacing w:line="276" w:lineRule="auto"/>
        <w:rPr>
          <w:rFonts w:asciiTheme="minorHAnsi" w:hAnsiTheme="minorHAnsi" w:cstheme="minorHAnsi"/>
          <w:sz w:val="22"/>
          <w:szCs w:val="22"/>
        </w:rPr>
      </w:pPr>
    </w:p>
    <w:p w14:paraId="525E7C28" w14:textId="77777777" w:rsidR="00047922" w:rsidRDefault="00047922" w:rsidP="00254F3B">
      <w:pPr>
        <w:pStyle w:val="Ttulo"/>
        <w:spacing w:line="276" w:lineRule="auto"/>
        <w:rPr>
          <w:rFonts w:asciiTheme="minorHAnsi" w:hAnsiTheme="minorHAnsi" w:cstheme="minorHAnsi"/>
          <w:sz w:val="22"/>
          <w:szCs w:val="22"/>
        </w:rPr>
      </w:pPr>
    </w:p>
    <w:p w14:paraId="3156E44F" w14:textId="77777777" w:rsidR="00047922" w:rsidRDefault="00047922" w:rsidP="00254F3B">
      <w:pPr>
        <w:pStyle w:val="Ttulo"/>
        <w:spacing w:line="276" w:lineRule="auto"/>
        <w:rPr>
          <w:rFonts w:asciiTheme="minorHAnsi" w:hAnsiTheme="minorHAnsi" w:cstheme="minorHAnsi"/>
          <w:sz w:val="22"/>
          <w:szCs w:val="22"/>
        </w:rPr>
      </w:pPr>
    </w:p>
    <w:p w14:paraId="1DC6484C" w14:textId="77777777" w:rsidR="00047922" w:rsidRDefault="00047922" w:rsidP="00254F3B">
      <w:pPr>
        <w:pStyle w:val="Ttulo"/>
        <w:spacing w:line="276" w:lineRule="auto"/>
        <w:rPr>
          <w:rFonts w:asciiTheme="minorHAnsi" w:hAnsiTheme="minorHAnsi" w:cstheme="minorHAnsi"/>
          <w:sz w:val="22"/>
          <w:szCs w:val="22"/>
        </w:rPr>
      </w:pPr>
    </w:p>
    <w:p w14:paraId="04896437" w14:textId="77777777" w:rsidR="00047922" w:rsidRDefault="00047922" w:rsidP="00254F3B">
      <w:pPr>
        <w:pStyle w:val="Ttulo"/>
        <w:spacing w:line="276" w:lineRule="auto"/>
        <w:rPr>
          <w:rFonts w:asciiTheme="minorHAnsi" w:hAnsiTheme="minorHAnsi" w:cstheme="minorHAnsi"/>
          <w:sz w:val="22"/>
          <w:szCs w:val="22"/>
        </w:rPr>
      </w:pPr>
    </w:p>
    <w:p w14:paraId="2A3E93A4" w14:textId="77777777" w:rsidR="00047922" w:rsidRDefault="00047922" w:rsidP="00254F3B">
      <w:pPr>
        <w:pStyle w:val="Ttulo"/>
        <w:spacing w:line="276" w:lineRule="auto"/>
        <w:rPr>
          <w:rFonts w:asciiTheme="minorHAnsi" w:hAnsiTheme="minorHAnsi" w:cstheme="minorHAnsi"/>
          <w:sz w:val="22"/>
          <w:szCs w:val="22"/>
        </w:rPr>
      </w:pPr>
    </w:p>
    <w:p w14:paraId="0D5003CB" w14:textId="77777777" w:rsidR="00047922" w:rsidRDefault="00047922" w:rsidP="00254F3B">
      <w:pPr>
        <w:pStyle w:val="Ttulo"/>
        <w:spacing w:line="276" w:lineRule="auto"/>
        <w:rPr>
          <w:rFonts w:asciiTheme="minorHAnsi" w:hAnsiTheme="minorHAnsi" w:cstheme="minorHAnsi"/>
          <w:sz w:val="22"/>
          <w:szCs w:val="22"/>
        </w:rPr>
      </w:pPr>
    </w:p>
    <w:p w14:paraId="22F5BF4C" w14:textId="77777777" w:rsidR="00047922" w:rsidRDefault="00047922" w:rsidP="00254F3B">
      <w:pPr>
        <w:pStyle w:val="Ttulo"/>
        <w:spacing w:line="276" w:lineRule="auto"/>
        <w:rPr>
          <w:rFonts w:asciiTheme="minorHAnsi" w:hAnsiTheme="minorHAnsi" w:cstheme="minorHAnsi"/>
          <w:sz w:val="22"/>
          <w:szCs w:val="22"/>
        </w:rPr>
      </w:pPr>
    </w:p>
    <w:p w14:paraId="6897EB02" w14:textId="77777777" w:rsidR="00047922" w:rsidRDefault="00047922" w:rsidP="00254F3B">
      <w:pPr>
        <w:pStyle w:val="Ttulo"/>
        <w:spacing w:line="276" w:lineRule="auto"/>
        <w:rPr>
          <w:rFonts w:asciiTheme="minorHAnsi" w:hAnsiTheme="minorHAnsi" w:cstheme="minorHAnsi"/>
          <w:sz w:val="22"/>
          <w:szCs w:val="22"/>
        </w:rPr>
      </w:pPr>
    </w:p>
    <w:p w14:paraId="00061555" w14:textId="77777777" w:rsidR="00047922" w:rsidRDefault="00047922" w:rsidP="00254F3B">
      <w:pPr>
        <w:pStyle w:val="Ttulo"/>
        <w:spacing w:line="276" w:lineRule="auto"/>
        <w:rPr>
          <w:rFonts w:asciiTheme="minorHAnsi" w:hAnsiTheme="minorHAnsi" w:cstheme="minorHAnsi"/>
          <w:sz w:val="22"/>
          <w:szCs w:val="22"/>
        </w:rPr>
      </w:pPr>
    </w:p>
    <w:p w14:paraId="69228C01" w14:textId="77777777" w:rsidR="00047922" w:rsidRDefault="00047922" w:rsidP="00254F3B">
      <w:pPr>
        <w:pStyle w:val="Ttulo"/>
        <w:spacing w:line="276" w:lineRule="auto"/>
        <w:rPr>
          <w:rFonts w:asciiTheme="minorHAnsi" w:hAnsiTheme="minorHAnsi" w:cstheme="minorHAnsi"/>
          <w:sz w:val="22"/>
          <w:szCs w:val="22"/>
        </w:rPr>
      </w:pPr>
    </w:p>
    <w:p w14:paraId="568F20E2" w14:textId="77777777" w:rsidR="00047922" w:rsidRDefault="00047922" w:rsidP="00254F3B">
      <w:pPr>
        <w:pStyle w:val="Ttulo"/>
        <w:spacing w:line="276" w:lineRule="auto"/>
        <w:rPr>
          <w:rFonts w:asciiTheme="minorHAnsi" w:hAnsiTheme="minorHAnsi" w:cstheme="minorHAnsi"/>
          <w:sz w:val="22"/>
          <w:szCs w:val="22"/>
        </w:rPr>
      </w:pPr>
    </w:p>
    <w:p w14:paraId="30426A47" w14:textId="77777777" w:rsidR="00095284" w:rsidRDefault="00095284" w:rsidP="00254F3B">
      <w:pPr>
        <w:pStyle w:val="Ttulo"/>
        <w:spacing w:line="276" w:lineRule="auto"/>
        <w:rPr>
          <w:rFonts w:asciiTheme="minorHAnsi" w:hAnsiTheme="minorHAnsi" w:cstheme="minorHAnsi"/>
          <w:sz w:val="22"/>
          <w:szCs w:val="22"/>
        </w:rPr>
      </w:pPr>
    </w:p>
    <w:p w14:paraId="41F762A6" w14:textId="77777777" w:rsidR="00095284" w:rsidRDefault="00095284" w:rsidP="00254F3B">
      <w:pPr>
        <w:pStyle w:val="Ttulo"/>
        <w:spacing w:line="276" w:lineRule="auto"/>
        <w:rPr>
          <w:rFonts w:asciiTheme="minorHAnsi" w:hAnsiTheme="minorHAnsi" w:cstheme="minorHAnsi"/>
          <w:sz w:val="22"/>
          <w:szCs w:val="22"/>
        </w:rPr>
      </w:pPr>
    </w:p>
    <w:p w14:paraId="4A59D230" w14:textId="77777777" w:rsidR="00417276" w:rsidRPr="00417276" w:rsidRDefault="00417276" w:rsidP="00417276">
      <w:pPr>
        <w:pStyle w:val="Ttulo"/>
        <w:rPr>
          <w:rFonts w:asciiTheme="minorHAnsi" w:hAnsiTheme="minorHAnsi" w:cstheme="minorHAnsi"/>
          <w:sz w:val="20"/>
        </w:rPr>
      </w:pPr>
      <w:r w:rsidRPr="00417276">
        <w:rPr>
          <w:rFonts w:asciiTheme="minorHAnsi" w:hAnsiTheme="minorHAnsi" w:cstheme="minorHAnsi"/>
          <w:sz w:val="20"/>
        </w:rPr>
        <w:t>MODELO</w:t>
      </w:r>
    </w:p>
    <w:p w14:paraId="72E15F9D" w14:textId="77777777" w:rsidR="00417276" w:rsidRPr="00417276" w:rsidRDefault="00417276" w:rsidP="00417276">
      <w:pPr>
        <w:pStyle w:val="Ttulo"/>
        <w:rPr>
          <w:rFonts w:asciiTheme="minorHAnsi" w:hAnsiTheme="minorHAnsi" w:cstheme="minorHAnsi"/>
          <w:sz w:val="20"/>
        </w:rPr>
      </w:pPr>
      <w:r w:rsidRPr="00417276">
        <w:rPr>
          <w:rFonts w:asciiTheme="minorHAnsi" w:hAnsiTheme="minorHAnsi" w:cstheme="minorHAnsi"/>
          <w:sz w:val="20"/>
        </w:rPr>
        <w:t>CONTRATO DE PRESTACION DE SERVICIOS</w:t>
      </w:r>
    </w:p>
    <w:p w14:paraId="4B1E049E" w14:textId="77777777" w:rsidR="00417276" w:rsidRDefault="00417276" w:rsidP="00417276">
      <w:pPr>
        <w:pStyle w:val="Ttulo"/>
        <w:jc w:val="right"/>
        <w:rPr>
          <w:rFonts w:asciiTheme="minorHAnsi" w:hAnsiTheme="minorHAnsi" w:cstheme="minorHAnsi"/>
          <w:sz w:val="20"/>
        </w:rPr>
      </w:pPr>
      <w:r w:rsidRPr="00417276">
        <w:rPr>
          <w:rFonts w:asciiTheme="minorHAnsi" w:hAnsiTheme="minorHAnsi" w:cstheme="minorHAnsi"/>
          <w:sz w:val="20"/>
        </w:rPr>
        <w:t>CSBP.ASES.LEG.REG. N° ___-2023</w:t>
      </w:r>
    </w:p>
    <w:p w14:paraId="24F3C3E3" w14:textId="77777777" w:rsidR="00417276" w:rsidRPr="00417276" w:rsidRDefault="00417276" w:rsidP="00417276">
      <w:pPr>
        <w:pStyle w:val="Ttulo"/>
        <w:jc w:val="right"/>
        <w:rPr>
          <w:rFonts w:asciiTheme="minorHAnsi" w:hAnsiTheme="minorHAnsi" w:cstheme="minorHAnsi"/>
          <w:sz w:val="20"/>
        </w:rPr>
      </w:pPr>
    </w:p>
    <w:p w14:paraId="59A40188"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Conste por el presente documento privado un </w:t>
      </w:r>
      <w:r w:rsidRPr="00417276">
        <w:rPr>
          <w:rFonts w:asciiTheme="minorHAnsi" w:hAnsiTheme="minorHAnsi" w:cstheme="minorHAnsi"/>
          <w:b/>
        </w:rPr>
        <w:t xml:space="preserve">Contrato de Prestación de </w:t>
      </w:r>
      <w:bookmarkStart w:id="5" w:name="_Hlk131170943"/>
      <w:r w:rsidRPr="00417276">
        <w:rPr>
          <w:rFonts w:asciiTheme="minorHAnsi" w:hAnsiTheme="minorHAnsi" w:cstheme="minorHAnsi"/>
          <w:b/>
        </w:rPr>
        <w:t>Servicios Médicos y Hospitalarios en la Localidad de Yapacaní, por Evento</w:t>
      </w:r>
      <w:bookmarkEnd w:id="5"/>
      <w:r w:rsidRPr="00417276">
        <w:rPr>
          <w:rFonts w:asciiTheme="minorHAnsi" w:hAnsiTheme="minorHAnsi" w:cstheme="minorHAnsi"/>
          <w:b/>
        </w:rPr>
        <w:t xml:space="preserve">, </w:t>
      </w:r>
      <w:r w:rsidRPr="00417276">
        <w:rPr>
          <w:rFonts w:asciiTheme="minorHAnsi" w:hAnsiTheme="minorHAnsi" w:cstheme="minorHAnsi"/>
        </w:rPr>
        <w:t xml:space="preserve">que se suscribe al tenor de las siguientes cláusulas y condiciones: </w:t>
      </w:r>
    </w:p>
    <w:p w14:paraId="21882C2A" w14:textId="77777777" w:rsidR="00417276" w:rsidRPr="00417276" w:rsidRDefault="00417276" w:rsidP="00417276">
      <w:pPr>
        <w:jc w:val="both"/>
        <w:rPr>
          <w:rFonts w:asciiTheme="minorHAnsi" w:hAnsiTheme="minorHAnsi" w:cstheme="minorHAnsi"/>
          <w:b/>
          <w:sz w:val="10"/>
          <w:szCs w:val="10"/>
          <w:u w:val="single"/>
        </w:rPr>
      </w:pPr>
    </w:p>
    <w:p w14:paraId="03DB99F9" w14:textId="330352B1"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b/>
          <w:u w:val="single"/>
        </w:rPr>
        <w:t>PRIMERA. (PARTES)</w:t>
      </w:r>
      <w:r w:rsidRPr="00417276">
        <w:rPr>
          <w:rFonts w:asciiTheme="minorHAnsi" w:hAnsiTheme="minorHAnsi" w:cstheme="minorHAnsi"/>
          <w:b/>
        </w:rPr>
        <w:t>.</w:t>
      </w:r>
    </w:p>
    <w:p w14:paraId="1AAE9796"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Son Partes del presente Contrato:</w:t>
      </w:r>
    </w:p>
    <w:p w14:paraId="36FA1CD3" w14:textId="77777777" w:rsidR="00417276" w:rsidRPr="00417276" w:rsidRDefault="00417276" w:rsidP="00417276">
      <w:pPr>
        <w:numPr>
          <w:ilvl w:val="1"/>
          <w:numId w:val="69"/>
        </w:numPr>
        <w:jc w:val="both"/>
        <w:rPr>
          <w:rFonts w:asciiTheme="minorHAnsi" w:hAnsiTheme="minorHAnsi" w:cstheme="minorHAnsi"/>
        </w:rPr>
      </w:pPr>
      <w:r w:rsidRPr="00417276">
        <w:rPr>
          <w:rFonts w:asciiTheme="minorHAnsi" w:hAnsiTheme="minorHAnsi" w:cstheme="minorHAnsi"/>
        </w:rPr>
        <w:t>La</w:t>
      </w:r>
      <w:r w:rsidRPr="00417276">
        <w:rPr>
          <w:rFonts w:asciiTheme="minorHAnsi" w:hAnsiTheme="minorHAnsi" w:cstheme="minorHAnsi"/>
          <w:b/>
        </w:rPr>
        <w:t xml:space="preserve"> CAJA DE SALUD DE LA BANCA PRIVADA</w:t>
      </w:r>
      <w:r w:rsidRPr="00417276">
        <w:rPr>
          <w:rFonts w:asciiTheme="minorHAnsi" w:hAnsiTheme="minorHAnsi" w:cstheme="minorHAnsi"/>
        </w:rPr>
        <w:t xml:space="preserve">, representada legalmente en la Regional Santa Cruz, por el </w:t>
      </w:r>
      <w:r w:rsidRPr="00417276">
        <w:rPr>
          <w:rFonts w:asciiTheme="minorHAnsi" w:hAnsiTheme="minorHAnsi" w:cstheme="minorHAnsi"/>
          <w:b/>
        </w:rPr>
        <w:t>Lic. Doenitz Bismark Sultzer Claure</w:t>
      </w:r>
      <w:r w:rsidRPr="00417276">
        <w:rPr>
          <w:rFonts w:asciiTheme="minorHAnsi" w:hAnsiTheme="minorHAnsi" w:cstheme="minorHAnsi"/>
        </w:rPr>
        <w:t xml:space="preserve">, con CI No. 3891998 SC, </w:t>
      </w:r>
      <w:r w:rsidRPr="00417276">
        <w:rPr>
          <w:rFonts w:asciiTheme="minorHAnsi" w:hAnsiTheme="minorHAnsi" w:cstheme="minorHAnsi"/>
          <w:b/>
        </w:rPr>
        <w:t xml:space="preserve">Administrador Regional </w:t>
      </w:r>
      <w:r w:rsidRPr="00417276">
        <w:rPr>
          <w:rFonts w:asciiTheme="minorHAnsi" w:hAnsiTheme="minorHAnsi" w:cstheme="minorHAnsi"/>
        </w:rPr>
        <w:t xml:space="preserve">y el </w:t>
      </w:r>
      <w:r w:rsidRPr="00417276">
        <w:rPr>
          <w:rFonts w:asciiTheme="minorHAnsi" w:hAnsiTheme="minorHAnsi" w:cstheme="minorHAnsi"/>
          <w:b/>
        </w:rPr>
        <w:t xml:space="preserve">Dr. </w:t>
      </w:r>
      <w:r w:rsidRPr="00417276">
        <w:rPr>
          <w:rFonts w:asciiTheme="minorHAnsi" w:hAnsiTheme="minorHAnsi" w:cstheme="minorHAnsi"/>
          <w:b/>
          <w:lang w:val="es-AR"/>
        </w:rPr>
        <w:t>Ever Filemón Soto Justiniano</w:t>
      </w:r>
      <w:r w:rsidRPr="00417276">
        <w:rPr>
          <w:rFonts w:asciiTheme="minorHAnsi" w:hAnsiTheme="minorHAnsi" w:cstheme="minorHAnsi"/>
          <w:b/>
          <w:lang w:val="pt-BR"/>
        </w:rPr>
        <w:t xml:space="preserve">, </w:t>
      </w:r>
      <w:r w:rsidRPr="00417276">
        <w:rPr>
          <w:rFonts w:asciiTheme="minorHAnsi" w:hAnsiTheme="minorHAnsi" w:cstheme="minorHAnsi"/>
          <w:lang w:val="es-AR"/>
        </w:rPr>
        <w:t xml:space="preserve">con CI No. 3260739 SC, </w:t>
      </w:r>
      <w:r w:rsidRPr="00417276">
        <w:rPr>
          <w:rFonts w:asciiTheme="minorHAnsi" w:hAnsiTheme="minorHAnsi" w:cstheme="minorHAnsi"/>
          <w:b/>
          <w:lang w:val="es-AR"/>
        </w:rPr>
        <w:t>Jefe Médico Regional</w:t>
      </w:r>
      <w:r w:rsidRPr="00417276">
        <w:rPr>
          <w:rFonts w:asciiTheme="minorHAnsi" w:hAnsiTheme="minorHAnsi" w:cstheme="minorHAnsi"/>
        </w:rPr>
        <w:t xml:space="preserve">, según Poder Especial No. 1501/2022, de 14 de julio de 2022, otorgado ante la Notaría de Fe Pública No. 093, del Distrito Judicial de la ciudad de La Paz, a cargo del Abg. Marcelo Javier Tórres Mallea, que en adelante se denominará la </w:t>
      </w:r>
      <w:r w:rsidRPr="00417276">
        <w:rPr>
          <w:rFonts w:asciiTheme="minorHAnsi" w:hAnsiTheme="minorHAnsi" w:cstheme="minorHAnsi"/>
          <w:b/>
        </w:rPr>
        <w:t>CSBP</w:t>
      </w:r>
      <w:r w:rsidRPr="00417276">
        <w:rPr>
          <w:rFonts w:asciiTheme="minorHAnsi" w:hAnsiTheme="minorHAnsi" w:cstheme="minorHAnsi"/>
        </w:rPr>
        <w:t>.</w:t>
      </w:r>
    </w:p>
    <w:p w14:paraId="3430A17F" w14:textId="77777777" w:rsidR="00417276" w:rsidRPr="00417276" w:rsidRDefault="00417276" w:rsidP="00417276">
      <w:pPr>
        <w:numPr>
          <w:ilvl w:val="1"/>
          <w:numId w:val="69"/>
        </w:numPr>
        <w:jc w:val="both"/>
        <w:rPr>
          <w:rFonts w:asciiTheme="minorHAnsi" w:hAnsiTheme="minorHAnsi" w:cstheme="minorHAnsi"/>
          <w:b/>
        </w:rPr>
      </w:pPr>
      <w:r w:rsidRPr="00417276">
        <w:rPr>
          <w:rFonts w:asciiTheme="minorHAnsi" w:hAnsiTheme="minorHAnsi" w:cstheme="minorHAnsi"/>
        </w:rPr>
        <w:t xml:space="preserve">La empresa </w:t>
      </w:r>
      <w:r w:rsidRPr="00417276">
        <w:rPr>
          <w:rFonts w:asciiTheme="minorHAnsi" w:hAnsiTheme="minorHAnsi" w:cstheme="minorHAnsi"/>
          <w:b/>
        </w:rPr>
        <w:t>__________</w:t>
      </w:r>
      <w:r w:rsidRPr="00417276">
        <w:rPr>
          <w:rFonts w:asciiTheme="minorHAnsi" w:hAnsiTheme="minorHAnsi" w:cstheme="minorHAnsi"/>
        </w:rPr>
        <w:t>, inscrita en el Registro de Comercio administrado por SEPREC, bajo la Matricula N° _____, con NIT N° __________, con domicilio en _____________ de la ciudad de Montero y representada legalmente por el señor</w:t>
      </w:r>
      <w:r w:rsidRPr="00417276">
        <w:rPr>
          <w:rFonts w:asciiTheme="minorHAnsi" w:hAnsiTheme="minorHAnsi" w:cstheme="minorHAnsi"/>
          <w:b/>
        </w:rPr>
        <w:t xml:space="preserve"> _________</w:t>
      </w:r>
      <w:r w:rsidRPr="00417276">
        <w:rPr>
          <w:rFonts w:asciiTheme="minorHAnsi" w:hAnsiTheme="minorHAnsi" w:cstheme="minorHAnsi"/>
        </w:rPr>
        <w:t xml:space="preserve"> </w:t>
      </w:r>
      <w:r w:rsidRPr="00417276">
        <w:rPr>
          <w:rFonts w:asciiTheme="minorHAnsi" w:hAnsiTheme="minorHAnsi" w:cstheme="minorHAnsi"/>
          <w:b/>
        </w:rPr>
        <w:t>con CI Nº _______</w:t>
      </w:r>
      <w:r w:rsidRPr="00417276">
        <w:rPr>
          <w:rFonts w:asciiTheme="minorHAnsi" w:hAnsiTheme="minorHAnsi" w:cstheme="minorHAnsi"/>
        </w:rPr>
        <w:t xml:space="preserve">, en mérito al Poder General de Administración N° ___/____, de __ de ____ de 20__, otorgado ante la Notaría de Fe Pública N° __, del Distrito Judicial de la ciudad de ___________, a cargo del Abog. ___________, que en adelante se denominará la </w:t>
      </w:r>
      <w:r w:rsidRPr="00417276">
        <w:rPr>
          <w:rFonts w:asciiTheme="minorHAnsi" w:hAnsiTheme="minorHAnsi" w:cstheme="minorHAnsi"/>
          <w:b/>
        </w:rPr>
        <w:t>CONTRATADA.</w:t>
      </w:r>
    </w:p>
    <w:p w14:paraId="48B04C9E" w14:textId="77777777" w:rsidR="00417276" w:rsidRPr="00417276" w:rsidRDefault="00417276" w:rsidP="00417276">
      <w:pPr>
        <w:numPr>
          <w:ilvl w:val="1"/>
          <w:numId w:val="69"/>
        </w:numPr>
        <w:jc w:val="both"/>
        <w:rPr>
          <w:rFonts w:asciiTheme="minorHAnsi" w:hAnsiTheme="minorHAnsi" w:cstheme="minorHAnsi"/>
          <w:b/>
          <w:u w:val="single"/>
          <w:lang w:val="es-ES_tradnl"/>
        </w:rPr>
      </w:pPr>
      <w:r w:rsidRPr="00417276">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7723622F" w14:textId="77777777" w:rsidR="00417276" w:rsidRPr="00417276" w:rsidRDefault="00417276" w:rsidP="00417276">
      <w:pPr>
        <w:jc w:val="both"/>
        <w:rPr>
          <w:rFonts w:asciiTheme="minorHAnsi" w:hAnsiTheme="minorHAnsi" w:cstheme="minorHAnsi"/>
          <w:b/>
          <w:sz w:val="10"/>
          <w:szCs w:val="10"/>
          <w:u w:val="single"/>
          <w:lang w:val="es-MX"/>
        </w:rPr>
      </w:pPr>
    </w:p>
    <w:p w14:paraId="2E782E2E" w14:textId="00131543" w:rsidR="00417276" w:rsidRPr="00417276" w:rsidRDefault="00417276" w:rsidP="00417276">
      <w:pPr>
        <w:jc w:val="both"/>
        <w:rPr>
          <w:rFonts w:asciiTheme="minorHAnsi" w:hAnsiTheme="minorHAnsi" w:cstheme="minorHAnsi"/>
          <w:b/>
          <w:lang w:val="es-MX"/>
        </w:rPr>
      </w:pPr>
      <w:r w:rsidRPr="00417276">
        <w:rPr>
          <w:rFonts w:asciiTheme="minorHAnsi" w:hAnsiTheme="minorHAnsi" w:cstheme="minorHAnsi"/>
          <w:b/>
          <w:u w:val="single"/>
          <w:lang w:val="es-MX"/>
        </w:rPr>
        <w:t>SEGUNDA. (ANTECEDENTES)</w:t>
      </w:r>
      <w:r w:rsidRPr="00417276">
        <w:rPr>
          <w:rFonts w:asciiTheme="minorHAnsi" w:hAnsiTheme="minorHAnsi" w:cstheme="minorHAnsi"/>
          <w:b/>
          <w:lang w:val="es-MX"/>
        </w:rPr>
        <w:t>.</w:t>
      </w:r>
    </w:p>
    <w:p w14:paraId="539059F3"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2.1.</w:t>
      </w:r>
      <w:r w:rsidRPr="00417276">
        <w:rPr>
          <w:rFonts w:asciiTheme="minorHAnsi" w:hAnsiTheme="minorHAnsi" w:cstheme="minorHAnsi"/>
        </w:rPr>
        <w:tab/>
        <w:t xml:space="preserve">En cumplimiento del Reglamento de Compras de la </w:t>
      </w:r>
      <w:r w:rsidRPr="00417276">
        <w:rPr>
          <w:rFonts w:asciiTheme="minorHAnsi" w:hAnsiTheme="minorHAnsi" w:cstheme="minorHAnsi"/>
          <w:b/>
        </w:rPr>
        <w:t>CSBP</w:t>
      </w:r>
      <w:r w:rsidRPr="00417276">
        <w:rPr>
          <w:rFonts w:asciiTheme="minorHAnsi" w:hAnsiTheme="minorHAnsi" w:cstheme="minorHAnsi"/>
        </w:rPr>
        <w:t xml:space="preserve"> – Versión 3 – Aprobado mediante Resolución No. 011/2022 del Directorio de la </w:t>
      </w:r>
      <w:r w:rsidRPr="00417276">
        <w:rPr>
          <w:rFonts w:asciiTheme="minorHAnsi" w:hAnsiTheme="minorHAnsi" w:cstheme="minorHAnsi"/>
          <w:b/>
        </w:rPr>
        <w:t>CSBP</w:t>
      </w:r>
      <w:r w:rsidRPr="00417276">
        <w:rPr>
          <w:rFonts w:asciiTheme="minorHAnsi" w:hAnsiTheme="minorHAnsi" w:cstheme="minorHAnsi"/>
        </w:rPr>
        <w:t>, de 23 de febrero de 2022</w:t>
      </w:r>
      <w:r w:rsidRPr="00417276">
        <w:rPr>
          <w:rFonts w:asciiTheme="minorHAnsi" w:hAnsiTheme="minorHAnsi" w:cstheme="minorHAnsi"/>
          <w:bCs/>
        </w:rPr>
        <w:t>,</w:t>
      </w:r>
      <w:r w:rsidRPr="00417276">
        <w:rPr>
          <w:rFonts w:asciiTheme="minorHAnsi" w:hAnsiTheme="minorHAnsi" w:cstheme="minorHAnsi"/>
        </w:rPr>
        <w:t xml:space="preserve"> se ha llevado a cabo la Invitación Pública N° ___/2023 </w:t>
      </w:r>
      <w:r w:rsidRPr="00417276">
        <w:rPr>
          <w:rFonts w:asciiTheme="minorHAnsi" w:hAnsiTheme="minorHAnsi" w:cstheme="minorHAnsi"/>
          <w:b/>
        </w:rPr>
        <w:t>Servicios Médicos y Hospitalarios en la Localidad de Yapacaní, por Evento,</w:t>
      </w:r>
      <w:r w:rsidRPr="00417276">
        <w:rPr>
          <w:rFonts w:asciiTheme="minorHAnsi" w:hAnsiTheme="minorHAnsi" w:cstheme="minorHAnsi"/>
        </w:rPr>
        <w:t xml:space="preserve"> para la población asegurada de la Administración Regional de Santa Cruz de la </w:t>
      </w:r>
      <w:r w:rsidRPr="00417276">
        <w:rPr>
          <w:rFonts w:asciiTheme="minorHAnsi" w:hAnsiTheme="minorHAnsi" w:cstheme="minorHAnsi"/>
          <w:b/>
          <w:bCs/>
        </w:rPr>
        <w:t>CSBP.</w:t>
      </w:r>
      <w:r w:rsidRPr="00417276">
        <w:rPr>
          <w:rFonts w:asciiTheme="minorHAnsi" w:hAnsiTheme="minorHAnsi" w:cstheme="minorHAnsi"/>
          <w:bCs/>
        </w:rPr>
        <w:t xml:space="preserve"> </w:t>
      </w:r>
    </w:p>
    <w:p w14:paraId="63D7A4CE"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2.2.</w:t>
      </w:r>
      <w:r w:rsidRPr="00417276">
        <w:rPr>
          <w:rFonts w:asciiTheme="minorHAnsi" w:hAnsiTheme="minorHAnsi" w:cstheme="minorHAnsi"/>
        </w:rPr>
        <w:tab/>
        <w:t>En fecha __ de ____ de 2023, la Comisión de Calificación emitió el Informe de Calificación N° SC-CO-I-INV-__-2023.</w:t>
      </w:r>
    </w:p>
    <w:p w14:paraId="62DA5165" w14:textId="77777777" w:rsidR="00417276" w:rsidRPr="00417276" w:rsidRDefault="00417276" w:rsidP="00417276">
      <w:pPr>
        <w:ind w:left="705" w:hanging="705"/>
        <w:jc w:val="both"/>
        <w:rPr>
          <w:rFonts w:asciiTheme="minorHAnsi" w:hAnsiTheme="minorHAnsi" w:cstheme="minorHAnsi"/>
          <w:lang w:val="es-MX"/>
        </w:rPr>
      </w:pPr>
      <w:r w:rsidRPr="00417276">
        <w:rPr>
          <w:rFonts w:asciiTheme="minorHAnsi" w:hAnsiTheme="minorHAnsi" w:cstheme="minorHAnsi"/>
        </w:rPr>
        <w:t>2.3.</w:t>
      </w:r>
      <w:r w:rsidRPr="00417276">
        <w:rPr>
          <w:rFonts w:asciiTheme="minorHAnsi" w:hAnsiTheme="minorHAnsi" w:cstheme="minorHAnsi"/>
        </w:rPr>
        <w:tab/>
        <w:t>Habiéndose emitido la No Objeción Administrativa, así como la Aprobación del Gasto y Adjudicación, mediante Nota SC-NC-__-2023, de __ de _____ de 2023, se ha adjudicado a favor de la</w:t>
      </w:r>
      <w:r w:rsidRPr="00417276">
        <w:rPr>
          <w:rFonts w:asciiTheme="minorHAnsi" w:hAnsiTheme="minorHAnsi" w:cstheme="minorHAnsi"/>
          <w:b/>
        </w:rPr>
        <w:t xml:space="preserve"> CONTRATADA </w:t>
      </w:r>
      <w:r w:rsidRPr="00417276">
        <w:rPr>
          <w:rFonts w:asciiTheme="minorHAnsi" w:hAnsiTheme="minorHAnsi" w:cstheme="minorHAnsi"/>
        </w:rPr>
        <w:t xml:space="preserve">la prestación </w:t>
      </w:r>
      <w:r w:rsidRPr="00417276">
        <w:rPr>
          <w:rFonts w:asciiTheme="minorHAnsi" w:hAnsiTheme="minorHAnsi" w:cstheme="minorHAnsi"/>
          <w:b/>
        </w:rPr>
        <w:t>de Servicios Médicos de Emergencia y Hospitalarios en la Localidad de Yapacaní, por Evento,</w:t>
      </w:r>
      <w:r w:rsidRPr="00417276">
        <w:rPr>
          <w:rFonts w:asciiTheme="minorHAnsi" w:hAnsiTheme="minorHAnsi" w:cstheme="minorHAnsi"/>
        </w:rPr>
        <w:t xml:space="preserve"> para la población asegurada de la Administración Regional de Santa Cruz de la </w:t>
      </w:r>
      <w:r w:rsidRPr="00417276">
        <w:rPr>
          <w:rFonts w:asciiTheme="minorHAnsi" w:hAnsiTheme="minorHAnsi" w:cstheme="minorHAnsi"/>
          <w:b/>
          <w:bCs/>
        </w:rPr>
        <w:t>CSBP</w:t>
      </w:r>
      <w:r w:rsidRPr="00417276">
        <w:rPr>
          <w:rFonts w:asciiTheme="minorHAnsi" w:hAnsiTheme="minorHAnsi" w:cstheme="minorHAnsi"/>
        </w:rPr>
        <w:t>,</w:t>
      </w:r>
      <w:r w:rsidRPr="00417276">
        <w:rPr>
          <w:rFonts w:asciiTheme="minorHAnsi" w:hAnsiTheme="minorHAnsi" w:cstheme="minorHAnsi"/>
          <w:b/>
        </w:rPr>
        <w:t xml:space="preserve"> </w:t>
      </w:r>
      <w:r w:rsidRPr="00417276">
        <w:rPr>
          <w:rFonts w:asciiTheme="minorHAnsi" w:hAnsiTheme="minorHAnsi" w:cstheme="minorHAnsi"/>
        </w:rPr>
        <w:t>por lo que en atención a la instrucción de Administración Regional de __ de _____ de 2023, registrada mediante Hoja de Ruta _____, se procede a elaborar el presente Contrato bajo el tenor de las siguientes cláusulas y condiciones.</w:t>
      </w:r>
    </w:p>
    <w:p w14:paraId="32E9F6C4" w14:textId="77777777" w:rsidR="00417276" w:rsidRPr="00417276" w:rsidRDefault="00417276" w:rsidP="00417276">
      <w:pPr>
        <w:jc w:val="both"/>
        <w:rPr>
          <w:rFonts w:asciiTheme="minorHAnsi" w:hAnsiTheme="minorHAnsi" w:cstheme="minorHAnsi"/>
          <w:b/>
          <w:sz w:val="16"/>
          <w:szCs w:val="16"/>
          <w:u w:val="single"/>
        </w:rPr>
      </w:pPr>
    </w:p>
    <w:p w14:paraId="6C71725F" w14:textId="237AA3C8" w:rsidR="00417276" w:rsidRPr="00417276" w:rsidRDefault="00417276" w:rsidP="00417276">
      <w:pPr>
        <w:jc w:val="both"/>
        <w:rPr>
          <w:rFonts w:asciiTheme="minorHAnsi" w:hAnsiTheme="minorHAnsi" w:cstheme="minorHAnsi"/>
          <w:lang w:val="es-ES_tradnl"/>
        </w:rPr>
      </w:pPr>
      <w:r w:rsidRPr="00417276">
        <w:rPr>
          <w:rFonts w:asciiTheme="minorHAnsi" w:hAnsiTheme="minorHAnsi" w:cstheme="minorHAnsi"/>
          <w:b/>
          <w:u w:val="single"/>
        </w:rPr>
        <w:t>TERCERA. (OBJETO)</w:t>
      </w:r>
      <w:r w:rsidRPr="00417276">
        <w:rPr>
          <w:rFonts w:asciiTheme="minorHAnsi" w:hAnsiTheme="minorHAnsi" w:cstheme="minorHAnsi"/>
          <w:b/>
        </w:rPr>
        <w:t>.</w:t>
      </w:r>
      <w:r w:rsidRPr="00417276">
        <w:rPr>
          <w:rFonts w:asciiTheme="minorHAnsi" w:hAnsiTheme="minorHAnsi" w:cstheme="minorHAnsi"/>
        </w:rPr>
        <w:t xml:space="preserve"> </w:t>
      </w:r>
    </w:p>
    <w:p w14:paraId="573D88D1"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El objeto del presente documento es establecer los términos y condiciones a que se sujetará la prestación de </w:t>
      </w:r>
      <w:r w:rsidRPr="00417276">
        <w:rPr>
          <w:rFonts w:asciiTheme="minorHAnsi" w:hAnsiTheme="minorHAnsi" w:cstheme="minorHAnsi"/>
          <w:b/>
        </w:rPr>
        <w:t xml:space="preserve">Servicios Médicos de Emergencia y Hospitalarios en la Localidad de Yapacaní, por Evento, </w:t>
      </w:r>
      <w:r w:rsidRPr="00417276">
        <w:rPr>
          <w:rFonts w:asciiTheme="minorHAnsi" w:hAnsiTheme="minorHAnsi" w:cstheme="minorHAnsi"/>
        </w:rPr>
        <w:t xml:space="preserve">para los asegurados y beneficiarios de la </w:t>
      </w:r>
      <w:r w:rsidRPr="00417276">
        <w:rPr>
          <w:rFonts w:asciiTheme="minorHAnsi" w:hAnsiTheme="minorHAnsi" w:cstheme="minorHAnsi"/>
          <w:b/>
        </w:rPr>
        <w:t xml:space="preserve">CSBP, </w:t>
      </w:r>
      <w:r w:rsidRPr="00417276">
        <w:rPr>
          <w:rFonts w:asciiTheme="minorHAnsi" w:hAnsiTheme="minorHAnsi" w:cstheme="minorHAnsi"/>
        </w:rPr>
        <w:t>en adelante el Servicio, debidamente detallado en las Especificaciones Técnicas y</w:t>
      </w:r>
      <w:r w:rsidRPr="00417276">
        <w:rPr>
          <w:rFonts w:asciiTheme="minorHAnsi" w:hAnsiTheme="minorHAnsi" w:cstheme="minorHAnsi"/>
          <w:b/>
        </w:rPr>
        <w:t xml:space="preserve"> </w:t>
      </w:r>
      <w:r w:rsidRPr="00417276">
        <w:rPr>
          <w:rFonts w:asciiTheme="minorHAnsi" w:hAnsiTheme="minorHAnsi" w:cstheme="minorHAnsi"/>
        </w:rPr>
        <w:t>de acuerdo al detalle de costos que se incluye en el presente Contrato.</w:t>
      </w:r>
    </w:p>
    <w:p w14:paraId="78965BEB" w14:textId="77777777" w:rsidR="00417276" w:rsidRPr="00417276" w:rsidRDefault="00417276" w:rsidP="00417276">
      <w:pPr>
        <w:jc w:val="both"/>
        <w:rPr>
          <w:rFonts w:asciiTheme="minorHAnsi" w:hAnsiTheme="minorHAnsi" w:cstheme="minorHAnsi"/>
          <w:b/>
          <w:sz w:val="10"/>
          <w:szCs w:val="10"/>
          <w:u w:val="single"/>
        </w:rPr>
      </w:pPr>
    </w:p>
    <w:p w14:paraId="6EB69FC0" w14:textId="54AC7F24"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b/>
          <w:u w:val="single"/>
        </w:rPr>
        <w:t>CUARTA. (CONDICIONES DEL SERVICIO)</w:t>
      </w:r>
      <w:r w:rsidRPr="00417276">
        <w:rPr>
          <w:rFonts w:asciiTheme="minorHAnsi" w:hAnsiTheme="minorHAnsi" w:cstheme="minorHAnsi"/>
          <w:b/>
        </w:rPr>
        <w:t>.</w:t>
      </w:r>
    </w:p>
    <w:p w14:paraId="6F1B832E" w14:textId="77777777"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rPr>
        <w:t xml:space="preserve">La </w:t>
      </w:r>
      <w:r w:rsidRPr="00417276">
        <w:rPr>
          <w:rFonts w:asciiTheme="minorHAnsi" w:hAnsiTheme="minorHAnsi" w:cstheme="minorHAnsi"/>
          <w:b/>
        </w:rPr>
        <w:t xml:space="preserve">CONTRATADA </w:t>
      </w:r>
      <w:r w:rsidRPr="00417276">
        <w:rPr>
          <w:rFonts w:asciiTheme="minorHAnsi" w:hAnsiTheme="minorHAnsi" w:cstheme="minorHAnsi"/>
        </w:rPr>
        <w:t xml:space="preserve">se compromete a prestar el Servicio de acuerdo a los requerimientos y condiciones debidamente detallados en las Especificaciones Técnicas del proceso de Invitación Pública No. </w:t>
      </w:r>
      <w:r w:rsidRPr="00417276">
        <w:rPr>
          <w:rFonts w:asciiTheme="minorHAnsi" w:hAnsiTheme="minorHAnsi" w:cstheme="minorHAnsi"/>
          <w:lang w:val="es-MX"/>
        </w:rPr>
        <w:t xml:space="preserve">____ </w:t>
      </w:r>
      <w:r w:rsidRPr="00417276">
        <w:rPr>
          <w:rFonts w:asciiTheme="minorHAnsi" w:hAnsiTheme="minorHAnsi" w:cstheme="minorHAnsi"/>
        </w:rPr>
        <w:t>y su propuesta presentada, mismas que forman parte del presente Contrato y deberán ser cumplidas a cabalidad.</w:t>
      </w:r>
    </w:p>
    <w:p w14:paraId="0D84746C" w14:textId="77777777" w:rsidR="00417276" w:rsidRPr="00417276" w:rsidRDefault="00417276" w:rsidP="00417276">
      <w:pPr>
        <w:pStyle w:val="Ttulo2"/>
        <w:spacing w:before="0"/>
        <w:rPr>
          <w:rFonts w:asciiTheme="minorHAnsi" w:hAnsiTheme="minorHAnsi" w:cstheme="minorHAnsi"/>
          <w:b/>
          <w:sz w:val="20"/>
          <w:szCs w:val="20"/>
          <w:u w:val="single"/>
        </w:rPr>
      </w:pPr>
      <w:r w:rsidRPr="00417276">
        <w:rPr>
          <w:rFonts w:asciiTheme="minorHAnsi" w:hAnsiTheme="minorHAnsi" w:cstheme="minorHAnsi"/>
          <w:sz w:val="20"/>
          <w:szCs w:val="20"/>
        </w:rPr>
        <w:lastRenderedPageBreak/>
        <w:t>QUINTA. (PRECIO Y FORMA DE PAGO).</w:t>
      </w:r>
    </w:p>
    <w:p w14:paraId="0DBD395E" w14:textId="70057019"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b/>
        </w:rPr>
        <w:t>5.1.</w:t>
      </w:r>
      <w:r w:rsidRPr="00417276">
        <w:rPr>
          <w:rFonts w:asciiTheme="minorHAnsi" w:hAnsiTheme="minorHAnsi" w:cstheme="minorHAnsi"/>
          <w:b/>
        </w:rPr>
        <w:tab/>
        <w:t>Importe del Contrato:</w:t>
      </w:r>
      <w:r w:rsidRPr="00417276">
        <w:rPr>
          <w:rFonts w:asciiTheme="minorHAnsi" w:hAnsiTheme="minorHAnsi" w:cstheme="minorHAnsi"/>
        </w:rPr>
        <w:t xml:space="preserve"> </w:t>
      </w:r>
      <w:r w:rsidRPr="00417276">
        <w:rPr>
          <w:rFonts w:asciiTheme="minorHAnsi" w:hAnsiTheme="minorHAnsi" w:cstheme="minorHAnsi"/>
          <w:lang w:val="es-BO"/>
        </w:rPr>
        <w:t>El precio unitario propuesto y aceptado por las Partes</w:t>
      </w:r>
      <w:r w:rsidRPr="00417276">
        <w:rPr>
          <w:rFonts w:asciiTheme="minorHAnsi" w:hAnsiTheme="minorHAnsi" w:cstheme="minorHAnsi"/>
        </w:rPr>
        <w:t xml:space="preserve"> para la prestación del Servicio descrito en las cláusulas Tercera y Cuarta, será cancelado por </w:t>
      </w:r>
      <w:r w:rsidRPr="00417276">
        <w:rPr>
          <w:rFonts w:asciiTheme="minorHAnsi" w:hAnsiTheme="minorHAnsi" w:cstheme="minorHAnsi"/>
          <w:b/>
        </w:rPr>
        <w:t>EVENTO</w:t>
      </w:r>
      <w:r w:rsidRPr="00417276">
        <w:rPr>
          <w:rFonts w:asciiTheme="minorHAnsi" w:hAnsiTheme="minorHAnsi" w:cstheme="minorHAnsi"/>
        </w:rPr>
        <w:t xml:space="preserve"> a favor de la </w:t>
      </w:r>
      <w:r w:rsidRPr="00417276">
        <w:rPr>
          <w:rFonts w:asciiTheme="minorHAnsi" w:hAnsiTheme="minorHAnsi" w:cstheme="minorHAnsi"/>
          <w:b/>
        </w:rPr>
        <w:t>CONTRATADA</w:t>
      </w:r>
      <w:r w:rsidRPr="00417276">
        <w:rPr>
          <w:rFonts w:asciiTheme="minorHAnsi" w:hAnsiTheme="minorHAnsi" w:cstheme="minorHAnsi"/>
        </w:rPr>
        <w:t>, de acuerdo al siguiente detalle:</w:t>
      </w:r>
    </w:p>
    <w:p w14:paraId="2F4E758F" w14:textId="77777777" w:rsidR="00417276" w:rsidRPr="00417276" w:rsidRDefault="00417276" w:rsidP="00417276">
      <w:pPr>
        <w:ind w:left="705" w:hanging="705"/>
        <w:jc w:val="both"/>
        <w:rPr>
          <w:rFonts w:asciiTheme="minorHAnsi" w:hAnsiTheme="minorHAnsi" w:cstheme="minorHAnsi"/>
          <w:lang w:val="es-BO"/>
        </w:rPr>
      </w:pPr>
      <w:r w:rsidRPr="00417276">
        <w:rPr>
          <w:rFonts w:asciiTheme="minorHAnsi" w:hAnsiTheme="minorHAnsi" w:cstheme="minorHAnsi"/>
          <w:b/>
          <w:lang w:val="es-BO"/>
        </w:rPr>
        <w:t>5.2.</w:t>
      </w:r>
      <w:r w:rsidRPr="00417276">
        <w:rPr>
          <w:rFonts w:asciiTheme="minorHAnsi" w:hAnsiTheme="minorHAnsi" w:cstheme="minorHAnsi"/>
          <w:b/>
          <w:lang w:val="es-BO"/>
        </w:rPr>
        <w:tab/>
      </w:r>
      <w:r w:rsidRPr="00417276">
        <w:rPr>
          <w:rFonts w:asciiTheme="minorHAnsi" w:hAnsiTheme="minorHAnsi" w:cstheme="minorHAnsi"/>
          <w:lang w:val="es-BO"/>
        </w:rPr>
        <w:t xml:space="preserve">El monto mensual a cancelar a favor de la </w:t>
      </w:r>
      <w:r w:rsidRPr="00417276">
        <w:rPr>
          <w:rFonts w:asciiTheme="minorHAnsi" w:hAnsiTheme="minorHAnsi" w:cstheme="minorHAnsi"/>
          <w:b/>
          <w:lang w:val="es-BO"/>
        </w:rPr>
        <w:t>CONTRATADA</w:t>
      </w:r>
      <w:r w:rsidRPr="00417276">
        <w:rPr>
          <w:rFonts w:asciiTheme="minorHAnsi" w:hAnsiTheme="minorHAnsi" w:cstheme="minorHAnsi"/>
          <w:lang w:val="es-BO"/>
        </w:rPr>
        <w:t>, será el resultante de aplicar los precios unitarios de la Lista de Precios referida en el numeral 5.1. anterior, a los Servicios efectiva y realmente prestados durante el período de pago.</w:t>
      </w:r>
    </w:p>
    <w:p w14:paraId="7000C171" w14:textId="77777777" w:rsidR="00417276" w:rsidRPr="00417276" w:rsidRDefault="00417276" w:rsidP="00417276">
      <w:pPr>
        <w:ind w:left="705" w:hanging="705"/>
        <w:jc w:val="both"/>
        <w:rPr>
          <w:rFonts w:asciiTheme="minorHAnsi" w:hAnsiTheme="minorHAnsi" w:cstheme="minorHAnsi"/>
          <w:lang w:val="es-ES_tradnl"/>
        </w:rPr>
      </w:pPr>
      <w:r w:rsidRPr="00417276">
        <w:rPr>
          <w:rFonts w:asciiTheme="minorHAnsi" w:hAnsiTheme="minorHAnsi" w:cstheme="minorHAnsi"/>
          <w:b/>
        </w:rPr>
        <w:t>5.3.</w:t>
      </w:r>
      <w:r w:rsidRPr="00417276">
        <w:rPr>
          <w:rFonts w:asciiTheme="minorHAnsi" w:hAnsiTheme="minorHAnsi" w:cstheme="minorHAnsi"/>
          <w:b/>
        </w:rPr>
        <w:tab/>
      </w:r>
      <w:r w:rsidRPr="00417276">
        <w:rPr>
          <w:rFonts w:asciiTheme="minorHAnsi" w:hAnsiTheme="minorHAnsi" w:cstheme="minorHAnsi"/>
          <w:bCs/>
        </w:rPr>
        <w:t>En la</w:t>
      </w:r>
      <w:r w:rsidRPr="00417276">
        <w:rPr>
          <w:rFonts w:asciiTheme="minorHAnsi" w:hAnsiTheme="minorHAnsi" w:cstheme="minorHAnsi"/>
        </w:rPr>
        <w:t xml:space="preserve"> atención de Emergencias, sólo se reconocerá a la</w:t>
      </w:r>
      <w:r w:rsidRPr="00417276">
        <w:rPr>
          <w:rFonts w:asciiTheme="minorHAnsi" w:hAnsiTheme="minorHAnsi" w:cstheme="minorHAnsi"/>
          <w:b/>
        </w:rPr>
        <w:t xml:space="preserve"> CONTRATADA </w:t>
      </w:r>
      <w:r w:rsidRPr="00417276">
        <w:rPr>
          <w:rFonts w:asciiTheme="minorHAnsi" w:hAnsiTheme="minorHAnsi" w:cstheme="minorHAnsi"/>
          <w:bCs/>
        </w:rPr>
        <w:t>el uso de medicamentos en caso de emergencia (riesgo vital); para el resto de eventos, la</w:t>
      </w:r>
      <w:r w:rsidRPr="00417276">
        <w:rPr>
          <w:rFonts w:asciiTheme="minorHAnsi" w:hAnsiTheme="minorHAnsi" w:cstheme="minorHAnsi"/>
          <w:b/>
        </w:rPr>
        <w:t xml:space="preserve"> CSBP </w:t>
      </w:r>
      <w:r w:rsidRPr="00417276">
        <w:rPr>
          <w:rFonts w:asciiTheme="minorHAnsi" w:hAnsiTheme="minorHAnsi" w:cstheme="minorHAnsi"/>
          <w:bCs/>
        </w:rPr>
        <w:t>otorgará un botiquín para dispensación.</w:t>
      </w:r>
      <w:r w:rsidRPr="00417276">
        <w:rPr>
          <w:rFonts w:asciiTheme="minorHAnsi" w:hAnsiTheme="minorHAnsi" w:cstheme="minorHAnsi"/>
        </w:rPr>
        <w:t xml:space="preserve"> Con carácter previo a la cancelación de dichos medicamentos y materiales de curación, los precios serán evaluados por Regencia Regional de Farmacia de la </w:t>
      </w:r>
      <w:r w:rsidRPr="00417276">
        <w:rPr>
          <w:rFonts w:asciiTheme="minorHAnsi" w:hAnsiTheme="minorHAnsi" w:cstheme="minorHAnsi"/>
          <w:b/>
        </w:rPr>
        <w:t>CSBP</w:t>
      </w:r>
      <w:r w:rsidRPr="00417276">
        <w:rPr>
          <w:rFonts w:asciiTheme="minorHAnsi" w:hAnsiTheme="minorHAnsi" w:cstheme="minorHAnsi"/>
        </w:rPr>
        <w:t>, instancia que velará porque los mismos sean razonables en comparación a los precios de mercado. Asimismo, verificará que se cumplan con los protocolos aplicables a cada caso y que se hayan cumplido las especificaciones técnicas del presente proceso de contratación.</w:t>
      </w:r>
    </w:p>
    <w:p w14:paraId="680A0BBA" w14:textId="77777777" w:rsidR="00417276" w:rsidRPr="00417276" w:rsidRDefault="00417276" w:rsidP="00417276">
      <w:pPr>
        <w:ind w:left="705" w:hanging="705"/>
        <w:jc w:val="both"/>
        <w:rPr>
          <w:rFonts w:asciiTheme="minorHAnsi" w:hAnsiTheme="minorHAnsi" w:cstheme="minorHAnsi"/>
          <w:b/>
        </w:rPr>
      </w:pPr>
      <w:r w:rsidRPr="00417276">
        <w:rPr>
          <w:rFonts w:asciiTheme="minorHAnsi" w:hAnsiTheme="minorHAnsi" w:cstheme="minorHAnsi"/>
          <w:b/>
        </w:rPr>
        <w:t>5.4.</w:t>
      </w:r>
      <w:r w:rsidRPr="00417276">
        <w:rPr>
          <w:rFonts w:asciiTheme="minorHAnsi" w:hAnsiTheme="minorHAnsi" w:cstheme="minorHAnsi"/>
          <w:b/>
        </w:rPr>
        <w:tab/>
      </w:r>
      <w:r w:rsidRPr="00417276">
        <w:rPr>
          <w:rFonts w:asciiTheme="minorHAnsi" w:hAnsiTheme="minorHAnsi" w:cstheme="minorHAnsi"/>
          <w:bCs/>
        </w:rPr>
        <w:t>En cuanto al Servicio de Internación</w:t>
      </w:r>
      <w:r w:rsidRPr="00417276">
        <w:rPr>
          <w:rFonts w:asciiTheme="minorHAnsi" w:hAnsiTheme="minorHAnsi" w:cstheme="minorHAnsi"/>
        </w:rPr>
        <w:t xml:space="preserve">, la CSBP otorgará un botiquín de dispensación y el resto de la </w:t>
      </w:r>
      <w:r w:rsidRPr="00417276">
        <w:rPr>
          <w:rFonts w:asciiTheme="minorHAnsi" w:hAnsiTheme="minorHAnsi" w:cstheme="minorHAnsi"/>
          <w:u w:val="single"/>
        </w:rPr>
        <w:t>medicación hospitalaria</w:t>
      </w:r>
      <w:r w:rsidRPr="00417276">
        <w:rPr>
          <w:rFonts w:asciiTheme="minorHAnsi" w:hAnsiTheme="minorHAnsi" w:cstheme="minorHAnsi"/>
        </w:rPr>
        <w:t xml:space="preserve"> será provisto por la</w:t>
      </w:r>
      <w:r w:rsidRPr="00417276">
        <w:rPr>
          <w:rFonts w:asciiTheme="minorHAnsi" w:hAnsiTheme="minorHAnsi" w:cstheme="minorHAnsi"/>
          <w:b/>
        </w:rPr>
        <w:t xml:space="preserve"> CONTRATADA. </w:t>
      </w:r>
      <w:r w:rsidRPr="00417276">
        <w:rPr>
          <w:rFonts w:asciiTheme="minorHAnsi" w:hAnsiTheme="minorHAnsi" w:cstheme="minorHAnsi"/>
        </w:rPr>
        <w:t xml:space="preserve">Con carácter previo a la cancelación de dichos medicamentos, los precios serán evaluados por Regencia Regional de Farmacia de la </w:t>
      </w:r>
      <w:r w:rsidRPr="00417276">
        <w:rPr>
          <w:rFonts w:asciiTheme="minorHAnsi" w:hAnsiTheme="minorHAnsi" w:cstheme="minorHAnsi"/>
          <w:b/>
        </w:rPr>
        <w:t>CSBP</w:t>
      </w:r>
      <w:r w:rsidRPr="00417276">
        <w:rPr>
          <w:rFonts w:asciiTheme="minorHAnsi" w:hAnsiTheme="minorHAnsi" w:cstheme="minorHAnsi"/>
        </w:rPr>
        <w:t>, instancia que velará porque los mismos sean razonables en comparación a los precios de mercado. Asimismo, verificará que se cumplan con los protocolos aplicables a cada caso y que se hayan cumplido las especificaciones técnicas del presente proceso de contratación.</w:t>
      </w:r>
    </w:p>
    <w:p w14:paraId="6470CC30"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b/>
        </w:rPr>
        <w:t>5.5.</w:t>
      </w:r>
      <w:r w:rsidRPr="00417276">
        <w:rPr>
          <w:rFonts w:asciiTheme="minorHAnsi" w:hAnsiTheme="minorHAnsi" w:cstheme="minorHAnsi"/>
          <w:b/>
        </w:rPr>
        <w:tab/>
        <w:t xml:space="preserve">Forma de Pago: </w:t>
      </w:r>
      <w:r w:rsidRPr="00417276">
        <w:rPr>
          <w:rFonts w:asciiTheme="minorHAnsi" w:hAnsiTheme="minorHAnsi" w:cstheme="minorHAnsi"/>
        </w:rPr>
        <w:t xml:space="preserve">La </w:t>
      </w:r>
      <w:r w:rsidRPr="00417276">
        <w:rPr>
          <w:rFonts w:asciiTheme="minorHAnsi" w:hAnsiTheme="minorHAnsi" w:cstheme="minorHAnsi"/>
          <w:b/>
        </w:rPr>
        <w:t xml:space="preserve">CSBP </w:t>
      </w:r>
      <w:r w:rsidRPr="00417276">
        <w:rPr>
          <w:rFonts w:asciiTheme="minorHAnsi" w:hAnsiTheme="minorHAnsi" w:cstheme="minorHAnsi"/>
        </w:rPr>
        <w:t>realizará el pago por la compra del Servicio de manera mensual, para lo cual la</w:t>
      </w:r>
      <w:r w:rsidRPr="00417276">
        <w:rPr>
          <w:rFonts w:asciiTheme="minorHAnsi" w:hAnsiTheme="minorHAnsi" w:cstheme="minorHAnsi"/>
          <w:b/>
        </w:rPr>
        <w:t xml:space="preserve"> CONTRATADA </w:t>
      </w:r>
      <w:r w:rsidRPr="00417276">
        <w:rPr>
          <w:rFonts w:asciiTheme="minorHAnsi" w:hAnsiTheme="minorHAnsi" w:cstheme="minorHAnsi"/>
        </w:rPr>
        <w:t xml:space="preserve">deberá presentar mensualmente, hasta el día 20 del mes, posterior al Servicio prestado, una solicitud de pago acompañada de la correspondiente factura, orden de servicio del médico tratante de la </w:t>
      </w:r>
      <w:r w:rsidRPr="00417276">
        <w:rPr>
          <w:rFonts w:asciiTheme="minorHAnsi" w:hAnsiTheme="minorHAnsi" w:cstheme="minorHAnsi"/>
          <w:b/>
          <w:bCs/>
        </w:rPr>
        <w:t>CSBP</w:t>
      </w:r>
      <w:r w:rsidRPr="00417276">
        <w:rPr>
          <w:rFonts w:asciiTheme="minorHAnsi" w:hAnsiTheme="minorHAnsi" w:cstheme="minorHAnsi"/>
        </w:rPr>
        <w:t xml:space="preserve">, más informe final del profesional a cargo de cada caso, exponiendo el estado en que se da de alta al asegurado o estado en que se encuentra y cuadro resumen de pacientes atendidos durante el mes, indicando días de internación (si correspondiese). El pago se efectuará mediante cheque a nombre la </w:t>
      </w:r>
      <w:r w:rsidRPr="00417276">
        <w:rPr>
          <w:rFonts w:asciiTheme="minorHAnsi" w:hAnsiTheme="minorHAnsi" w:cstheme="minorHAnsi"/>
          <w:b/>
          <w:bCs/>
        </w:rPr>
        <w:t>CONTRATADA</w:t>
      </w:r>
      <w:r w:rsidRPr="00417276">
        <w:rPr>
          <w:rFonts w:asciiTheme="minorHAnsi" w:hAnsiTheme="minorHAnsi" w:cstheme="minorHAnsi"/>
        </w:rPr>
        <w:t>.</w:t>
      </w:r>
    </w:p>
    <w:p w14:paraId="720C5167" w14:textId="77777777" w:rsidR="00417276" w:rsidRPr="00417276" w:rsidRDefault="00417276" w:rsidP="00417276">
      <w:pPr>
        <w:jc w:val="both"/>
        <w:rPr>
          <w:rFonts w:asciiTheme="minorHAnsi" w:hAnsiTheme="minorHAnsi" w:cstheme="minorHAnsi"/>
          <w:b/>
          <w:sz w:val="16"/>
          <w:szCs w:val="16"/>
          <w:u w:val="single"/>
        </w:rPr>
      </w:pPr>
    </w:p>
    <w:p w14:paraId="565643AC" w14:textId="1BAA5F07" w:rsidR="00417276" w:rsidRPr="00417276" w:rsidRDefault="00417276" w:rsidP="00417276">
      <w:pPr>
        <w:jc w:val="both"/>
        <w:rPr>
          <w:rFonts w:asciiTheme="minorHAnsi" w:hAnsiTheme="minorHAnsi" w:cstheme="minorHAnsi"/>
          <w:b/>
        </w:rPr>
      </w:pPr>
      <w:r w:rsidRPr="00417276">
        <w:rPr>
          <w:rFonts w:asciiTheme="minorHAnsi" w:hAnsiTheme="minorHAnsi" w:cstheme="minorHAnsi"/>
          <w:b/>
          <w:u w:val="single"/>
        </w:rPr>
        <w:t>SEXTA. (VIGENCIA)</w:t>
      </w:r>
      <w:r w:rsidRPr="00417276">
        <w:rPr>
          <w:rFonts w:asciiTheme="minorHAnsi" w:hAnsiTheme="minorHAnsi" w:cstheme="minorHAnsi"/>
          <w:b/>
        </w:rPr>
        <w:t xml:space="preserve">. </w:t>
      </w:r>
    </w:p>
    <w:p w14:paraId="466F0F73"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El presente Contrato tendrá una vigencia de</w:t>
      </w:r>
      <w:r w:rsidRPr="00417276">
        <w:rPr>
          <w:rFonts w:asciiTheme="minorHAnsi" w:hAnsiTheme="minorHAnsi" w:cstheme="minorHAnsi"/>
          <w:b/>
        </w:rPr>
        <w:t xml:space="preserve"> DOS (02) AÑOS,</w:t>
      </w:r>
      <w:r w:rsidRPr="00417276">
        <w:rPr>
          <w:rFonts w:asciiTheme="minorHAnsi" w:hAnsiTheme="minorHAnsi" w:cstheme="minorHAnsi"/>
        </w:rPr>
        <w:t xml:space="preserve"> plazo que se computará a partir del</w:t>
      </w:r>
      <w:r w:rsidRPr="00417276">
        <w:rPr>
          <w:rFonts w:asciiTheme="minorHAnsi" w:hAnsiTheme="minorHAnsi" w:cstheme="minorHAnsi"/>
          <w:b/>
        </w:rPr>
        <w:t xml:space="preserve"> __ de _____ de 2023 hasta el __ de _____ de 2025</w:t>
      </w:r>
      <w:r w:rsidRPr="00417276">
        <w:rPr>
          <w:rFonts w:asciiTheme="minorHAnsi" w:hAnsiTheme="minorHAnsi" w:cstheme="minorHAnsi"/>
        </w:rPr>
        <w:t>, no existiendo tácita reconducción. Las Partes, previo acuerdo y en atención a los antecedentes de la prestación del Servicio, podrán renovar el presente Contrato.</w:t>
      </w:r>
    </w:p>
    <w:p w14:paraId="3D7A47F5" w14:textId="77777777" w:rsidR="00417276" w:rsidRPr="00417276" w:rsidRDefault="00417276" w:rsidP="00417276">
      <w:pPr>
        <w:jc w:val="both"/>
        <w:rPr>
          <w:rFonts w:asciiTheme="minorHAnsi" w:hAnsiTheme="minorHAnsi" w:cstheme="minorHAnsi"/>
          <w:b/>
          <w:sz w:val="16"/>
          <w:szCs w:val="16"/>
          <w:u w:val="single"/>
        </w:rPr>
      </w:pPr>
    </w:p>
    <w:p w14:paraId="2DB0932F" w14:textId="5D9BCFA8" w:rsidR="00417276" w:rsidRPr="00417276" w:rsidRDefault="00417276" w:rsidP="00417276">
      <w:pPr>
        <w:jc w:val="both"/>
        <w:rPr>
          <w:rFonts w:asciiTheme="minorHAnsi" w:hAnsiTheme="minorHAnsi" w:cstheme="minorHAnsi"/>
          <w:b/>
        </w:rPr>
      </w:pPr>
      <w:r w:rsidRPr="00417276">
        <w:rPr>
          <w:rFonts w:asciiTheme="minorHAnsi" w:hAnsiTheme="minorHAnsi" w:cstheme="minorHAnsi"/>
          <w:b/>
          <w:u w:val="single"/>
        </w:rPr>
        <w:t>SEPTIMA. (COORDINACION)</w:t>
      </w:r>
      <w:r w:rsidRPr="00417276">
        <w:rPr>
          <w:rFonts w:asciiTheme="minorHAnsi" w:hAnsiTheme="minorHAnsi" w:cstheme="minorHAnsi"/>
          <w:b/>
        </w:rPr>
        <w:t>.</w:t>
      </w:r>
      <w:r w:rsidRPr="00417276">
        <w:rPr>
          <w:rFonts w:asciiTheme="minorHAnsi" w:hAnsiTheme="minorHAnsi" w:cstheme="minorHAnsi"/>
          <w:b/>
          <w:u w:val="single"/>
        </w:rPr>
        <w:t xml:space="preserve"> </w:t>
      </w:r>
      <w:r w:rsidRPr="00417276">
        <w:rPr>
          <w:rFonts w:asciiTheme="minorHAnsi" w:hAnsiTheme="minorHAnsi" w:cstheme="minorHAnsi"/>
          <w:b/>
        </w:rPr>
        <w:t xml:space="preserve">  </w:t>
      </w:r>
    </w:p>
    <w:p w14:paraId="6A0B34D5"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La </w:t>
      </w:r>
      <w:r w:rsidRPr="00417276">
        <w:rPr>
          <w:rFonts w:asciiTheme="minorHAnsi" w:hAnsiTheme="minorHAnsi" w:cstheme="minorHAnsi"/>
          <w:b/>
        </w:rPr>
        <w:t>CONTRATADA</w:t>
      </w:r>
      <w:r w:rsidRPr="00417276">
        <w:rPr>
          <w:rFonts w:asciiTheme="minorHAnsi" w:hAnsiTheme="minorHAnsi" w:cstheme="minorHAnsi"/>
        </w:rPr>
        <w:t xml:space="preserve"> se compromete a coordinar y absolver consultas y observaciones relacionadas a la prestación del Servicio, que le sean planteadas por el Jefe Médico Regional y/o la Administración Regional Santa Cruz de la </w:t>
      </w:r>
      <w:r w:rsidRPr="00417276">
        <w:rPr>
          <w:rFonts w:asciiTheme="minorHAnsi" w:hAnsiTheme="minorHAnsi" w:cstheme="minorHAnsi"/>
          <w:b/>
        </w:rPr>
        <w:t xml:space="preserve">CSBP. </w:t>
      </w:r>
      <w:r w:rsidRPr="00417276">
        <w:rPr>
          <w:rFonts w:asciiTheme="minorHAnsi" w:hAnsiTheme="minorHAnsi" w:cstheme="minorHAnsi"/>
        </w:rPr>
        <w:t xml:space="preserve">Para el efecto se realizarán las reuniones de coordinación que se crean convenientes, en la que participarán además de la </w:t>
      </w:r>
      <w:r w:rsidRPr="00417276">
        <w:rPr>
          <w:rFonts w:asciiTheme="minorHAnsi" w:hAnsiTheme="minorHAnsi" w:cstheme="minorHAnsi"/>
          <w:b/>
        </w:rPr>
        <w:t>CONTRATADA</w:t>
      </w:r>
      <w:r w:rsidRPr="00417276">
        <w:rPr>
          <w:rFonts w:asciiTheme="minorHAnsi" w:hAnsiTheme="minorHAnsi" w:cstheme="minorHAnsi"/>
        </w:rPr>
        <w:t xml:space="preserve"> y de los representantes legales de la </w:t>
      </w:r>
      <w:r w:rsidRPr="00417276">
        <w:rPr>
          <w:rFonts w:asciiTheme="minorHAnsi" w:hAnsiTheme="minorHAnsi" w:cstheme="minorHAnsi"/>
          <w:b/>
        </w:rPr>
        <w:t>CSBP,</w:t>
      </w:r>
      <w:r w:rsidRPr="00417276">
        <w:rPr>
          <w:rFonts w:asciiTheme="minorHAnsi" w:hAnsiTheme="minorHAnsi" w:cstheme="minorHAnsi"/>
        </w:rPr>
        <w:t xml:space="preserve"> el personal que las Partes consideren pertinente. En estas reuniones se levantarán actas a efecto de realizar un seguimiento adecuado a las determinaciones asumidas por las Partes. La </w:t>
      </w:r>
      <w:r w:rsidRPr="00417276">
        <w:rPr>
          <w:rFonts w:asciiTheme="minorHAnsi" w:hAnsiTheme="minorHAnsi" w:cstheme="minorHAnsi"/>
          <w:b/>
        </w:rPr>
        <w:t xml:space="preserve">CSBP </w:t>
      </w:r>
      <w:r w:rsidRPr="00417276">
        <w:rPr>
          <w:rFonts w:asciiTheme="minorHAnsi" w:hAnsiTheme="minorHAnsi" w:cstheme="minorHAnsi"/>
        </w:rPr>
        <w:t xml:space="preserve">se reserva el derecho de acreditar a la persona responsable de ejercer la supervisión del Servicio contratado.  </w:t>
      </w:r>
    </w:p>
    <w:p w14:paraId="34EBAA6B" w14:textId="77777777" w:rsidR="00417276" w:rsidRPr="00417276" w:rsidRDefault="00417276" w:rsidP="00417276">
      <w:pPr>
        <w:jc w:val="both"/>
        <w:rPr>
          <w:rFonts w:asciiTheme="minorHAnsi" w:hAnsiTheme="minorHAnsi" w:cstheme="minorHAnsi"/>
          <w:b/>
          <w:sz w:val="10"/>
          <w:szCs w:val="10"/>
          <w:u w:val="single"/>
        </w:rPr>
      </w:pPr>
    </w:p>
    <w:p w14:paraId="4AF6C983" w14:textId="1A61CC69" w:rsidR="00417276" w:rsidRPr="00417276" w:rsidRDefault="00417276" w:rsidP="00417276">
      <w:pPr>
        <w:jc w:val="both"/>
        <w:rPr>
          <w:rFonts w:asciiTheme="minorHAnsi" w:hAnsiTheme="minorHAnsi" w:cstheme="minorHAnsi"/>
        </w:rPr>
      </w:pPr>
      <w:r w:rsidRPr="00417276">
        <w:rPr>
          <w:rFonts w:asciiTheme="minorHAnsi" w:hAnsiTheme="minorHAnsi" w:cstheme="minorHAnsi"/>
          <w:b/>
          <w:u w:val="single"/>
        </w:rPr>
        <w:t>OCTAVA. (RESPONSABILIDADES)</w:t>
      </w:r>
      <w:r w:rsidRPr="00417276">
        <w:rPr>
          <w:rFonts w:asciiTheme="minorHAnsi" w:hAnsiTheme="minorHAnsi" w:cstheme="minorHAnsi"/>
          <w:b/>
        </w:rPr>
        <w:t>.</w:t>
      </w:r>
    </w:p>
    <w:p w14:paraId="789D8346"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8.1.</w:t>
      </w:r>
      <w:r w:rsidRPr="00417276">
        <w:rPr>
          <w:rFonts w:asciiTheme="minorHAnsi" w:hAnsiTheme="minorHAnsi" w:cstheme="minorHAnsi"/>
        </w:rPr>
        <w:tab/>
        <w:t xml:space="preserve">La </w:t>
      </w:r>
      <w:r w:rsidRPr="00417276">
        <w:rPr>
          <w:rFonts w:asciiTheme="minorHAnsi" w:hAnsiTheme="minorHAnsi" w:cstheme="minorHAnsi"/>
          <w:b/>
        </w:rPr>
        <w:t>CSBP</w:t>
      </w:r>
      <w:r w:rsidRPr="00417276">
        <w:rPr>
          <w:rFonts w:asciiTheme="minorHAnsi" w:hAnsiTheme="minorHAnsi" w:cstheme="minorHAnsi"/>
        </w:rPr>
        <w:t xml:space="preserve"> contrata los servicios de la </w:t>
      </w:r>
      <w:r w:rsidRPr="00417276">
        <w:rPr>
          <w:rFonts w:asciiTheme="minorHAnsi" w:hAnsiTheme="minorHAnsi" w:cstheme="minorHAnsi"/>
          <w:b/>
        </w:rPr>
        <w:t>CONTRATADA</w:t>
      </w:r>
      <w:r w:rsidRPr="00417276">
        <w:rPr>
          <w:rFonts w:asciiTheme="minorHAnsi" w:hAnsiTheme="minorHAnsi" w:cstheme="minorHAnsi"/>
        </w:rPr>
        <w:t xml:space="preserve"> en atención a sus antecedentes de calidad de servicio, responsabilidad profesional, prestigio reconocido, experiencia y capacidad instalada, por lo que la </w:t>
      </w:r>
      <w:r w:rsidRPr="00417276">
        <w:rPr>
          <w:rFonts w:asciiTheme="minorHAnsi" w:hAnsiTheme="minorHAnsi" w:cstheme="minorHAnsi"/>
          <w:b/>
        </w:rPr>
        <w:t xml:space="preserve">CONTRATADA </w:t>
      </w:r>
      <w:r w:rsidRPr="00417276">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4DC208B8"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8.2.</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xml:space="preserve"> es responsable por cualquier error, omisión o mala atención que preste a los asegurados y/o beneficiarios de la </w:t>
      </w:r>
      <w:r w:rsidRPr="00417276">
        <w:rPr>
          <w:rFonts w:asciiTheme="minorHAnsi" w:hAnsiTheme="minorHAnsi" w:cstheme="minorHAnsi"/>
          <w:b/>
        </w:rPr>
        <w:t>CSBP</w:t>
      </w:r>
      <w:r w:rsidRPr="00417276">
        <w:rPr>
          <w:rFonts w:asciiTheme="minorHAnsi" w:hAnsiTheme="minorHAnsi" w:cstheme="minorHAnsi"/>
        </w:rPr>
        <w:t xml:space="preserve">, quienes serán atendidos conforme a procedimientos determinados, por lo que además </w:t>
      </w:r>
      <w:r w:rsidRPr="00417276">
        <w:rPr>
          <w:rFonts w:asciiTheme="minorHAnsi" w:hAnsiTheme="minorHAnsi" w:cstheme="minorHAnsi"/>
        </w:rPr>
        <w:lastRenderedPageBreak/>
        <w:t xml:space="preserve">de las sanciones previstas en el presente Contrato, asumirá la total responsabilidad de las consecuencias que estos hechos generen a la </w:t>
      </w:r>
      <w:r w:rsidRPr="00417276">
        <w:rPr>
          <w:rFonts w:asciiTheme="minorHAnsi" w:hAnsiTheme="minorHAnsi" w:cstheme="minorHAnsi"/>
          <w:b/>
        </w:rPr>
        <w:t>CSBP</w:t>
      </w:r>
      <w:r w:rsidRPr="00417276">
        <w:rPr>
          <w:rFonts w:asciiTheme="minorHAnsi" w:hAnsiTheme="minorHAnsi" w:cstheme="minorHAnsi"/>
        </w:rPr>
        <w:t xml:space="preserve"> o a su población asegurada. </w:t>
      </w:r>
    </w:p>
    <w:p w14:paraId="27D55117"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8.3.</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3D949574"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8.4.</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417276">
        <w:rPr>
          <w:rFonts w:asciiTheme="minorHAnsi" w:hAnsiTheme="minorHAnsi" w:cstheme="minorHAnsi"/>
          <w:b/>
        </w:rPr>
        <w:t>CSBP</w:t>
      </w:r>
      <w:r w:rsidRPr="00417276">
        <w:rPr>
          <w:rFonts w:asciiTheme="minorHAnsi" w:hAnsiTheme="minorHAnsi" w:cstheme="minorHAnsi"/>
        </w:rPr>
        <w:t xml:space="preserve">, en caso que no pudiera revalidar alguno de ellos o se viera legal o administrativamente impedida de seguir prestando el Servicio. </w:t>
      </w:r>
    </w:p>
    <w:p w14:paraId="1A8690C7" w14:textId="77777777" w:rsidR="00417276" w:rsidRPr="00417276" w:rsidRDefault="00417276" w:rsidP="00417276">
      <w:pPr>
        <w:pStyle w:val="Ttulo7"/>
        <w:spacing w:before="0"/>
        <w:rPr>
          <w:rFonts w:asciiTheme="minorHAnsi" w:hAnsiTheme="minorHAnsi" w:cstheme="minorHAnsi"/>
          <w:sz w:val="10"/>
          <w:szCs w:val="10"/>
        </w:rPr>
      </w:pPr>
    </w:p>
    <w:p w14:paraId="08366287" w14:textId="4FF58F48" w:rsidR="00417276" w:rsidRPr="00417276" w:rsidRDefault="00417276" w:rsidP="00417276">
      <w:pPr>
        <w:pStyle w:val="Ttulo7"/>
        <w:spacing w:before="0"/>
        <w:rPr>
          <w:rFonts w:asciiTheme="minorHAnsi" w:hAnsiTheme="minorHAnsi" w:cstheme="minorHAnsi"/>
        </w:rPr>
      </w:pPr>
      <w:r w:rsidRPr="00417276">
        <w:rPr>
          <w:rFonts w:asciiTheme="minorHAnsi" w:hAnsiTheme="minorHAnsi" w:cstheme="minorHAnsi"/>
        </w:rPr>
        <w:t>NOVENA. (MULTAS).</w:t>
      </w:r>
    </w:p>
    <w:p w14:paraId="296E9149"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La </w:t>
      </w:r>
      <w:r w:rsidRPr="00417276">
        <w:rPr>
          <w:rFonts w:asciiTheme="minorHAnsi" w:hAnsiTheme="minorHAnsi" w:cstheme="minorHAnsi"/>
          <w:b/>
        </w:rPr>
        <w:t>CSBP</w:t>
      </w:r>
      <w:r w:rsidRPr="00417276">
        <w:rPr>
          <w:rFonts w:asciiTheme="minorHAnsi" w:hAnsiTheme="minorHAnsi" w:cstheme="minorHAnsi"/>
        </w:rPr>
        <w:t xml:space="preserve"> ante el incumplimiento de las obligaciones asumidas por la </w:t>
      </w:r>
      <w:r w:rsidRPr="00417276">
        <w:rPr>
          <w:rFonts w:asciiTheme="minorHAnsi" w:hAnsiTheme="minorHAnsi" w:cstheme="minorHAnsi"/>
          <w:b/>
        </w:rPr>
        <w:t>CONTRATADA</w:t>
      </w:r>
      <w:r w:rsidRPr="00417276">
        <w:rPr>
          <w:rFonts w:asciiTheme="minorHAnsi" w:hAnsiTheme="minorHAnsi" w:cstheme="minorHAnsi"/>
        </w:rPr>
        <w:t xml:space="preserve"> aplicará una multa equivalente al tres por ciento (3%) del monto total a cancelarse en el mes que corresponda la aplicación de la sanción; esta multa será deducida del pago mensual respectivo.</w:t>
      </w:r>
    </w:p>
    <w:p w14:paraId="69680929" w14:textId="77777777" w:rsidR="00417276" w:rsidRPr="00417276" w:rsidRDefault="00417276" w:rsidP="00417276">
      <w:pPr>
        <w:pStyle w:val="Ttulo2"/>
        <w:spacing w:before="0"/>
        <w:rPr>
          <w:rFonts w:asciiTheme="minorHAnsi" w:hAnsiTheme="minorHAnsi" w:cstheme="minorHAnsi"/>
          <w:sz w:val="10"/>
          <w:szCs w:val="10"/>
        </w:rPr>
      </w:pPr>
    </w:p>
    <w:p w14:paraId="11C878DC" w14:textId="376CF10B" w:rsidR="00417276" w:rsidRPr="00417276" w:rsidRDefault="00417276" w:rsidP="00417276">
      <w:pPr>
        <w:pStyle w:val="Ttulo2"/>
        <w:spacing w:before="0"/>
        <w:rPr>
          <w:rFonts w:asciiTheme="minorHAnsi" w:hAnsiTheme="minorHAnsi" w:cstheme="minorHAnsi"/>
          <w:sz w:val="20"/>
          <w:szCs w:val="20"/>
        </w:rPr>
      </w:pPr>
      <w:r w:rsidRPr="00417276">
        <w:rPr>
          <w:rFonts w:asciiTheme="minorHAnsi" w:hAnsiTheme="minorHAnsi" w:cstheme="minorHAnsi"/>
          <w:sz w:val="20"/>
          <w:szCs w:val="20"/>
        </w:rPr>
        <w:t>DECIMA. (RESOLUCION).</w:t>
      </w:r>
    </w:p>
    <w:p w14:paraId="52D15382"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10.1.</w:t>
      </w:r>
      <w:r w:rsidRPr="00417276">
        <w:rPr>
          <w:rFonts w:asciiTheme="minorHAnsi" w:hAnsiTheme="minorHAnsi" w:cstheme="minorHAnsi"/>
        </w:rPr>
        <w:tab/>
        <w:t xml:space="preserve">El presente Contrato podrá ser resuelto de </w:t>
      </w:r>
      <w:r w:rsidRPr="00417276">
        <w:rPr>
          <w:rFonts w:asciiTheme="minorHAnsi" w:hAnsiTheme="minorHAnsi" w:cstheme="minorHAnsi"/>
          <w:b/>
        </w:rPr>
        <w:t>manera unilateral sin necesidad de intervención judicial de ninguna naturaleza</w:t>
      </w:r>
      <w:r w:rsidRPr="00417276">
        <w:rPr>
          <w:rFonts w:asciiTheme="minorHAnsi" w:hAnsiTheme="minorHAnsi" w:cstheme="minorHAnsi"/>
        </w:rPr>
        <w:t xml:space="preserve">, en caso que la </w:t>
      </w:r>
      <w:r w:rsidRPr="00417276">
        <w:rPr>
          <w:rFonts w:asciiTheme="minorHAnsi" w:hAnsiTheme="minorHAnsi" w:cstheme="minorHAnsi"/>
          <w:b/>
        </w:rPr>
        <w:t>CSBP</w:t>
      </w:r>
      <w:r w:rsidRPr="00417276">
        <w:rPr>
          <w:rFonts w:asciiTheme="minorHAnsi" w:hAnsiTheme="minorHAnsi" w:cstheme="minorHAnsi"/>
        </w:rPr>
        <w:t xml:space="preserve"> identifique errores o falencias en la prestación del Servicio contratado. </w:t>
      </w:r>
    </w:p>
    <w:p w14:paraId="437D75EC"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10.2.</w:t>
      </w:r>
      <w:r w:rsidRPr="00417276">
        <w:rPr>
          <w:rFonts w:asciiTheme="minorHAnsi" w:hAnsiTheme="minorHAnsi" w:cstheme="minorHAnsi"/>
        </w:rPr>
        <w:tab/>
        <w:t xml:space="preserve">Esta resolución procederá cuando la </w:t>
      </w:r>
      <w:r w:rsidRPr="00417276">
        <w:rPr>
          <w:rFonts w:asciiTheme="minorHAnsi" w:hAnsiTheme="minorHAnsi" w:cstheme="minorHAnsi"/>
          <w:b/>
        </w:rPr>
        <w:t>CONTRATADA</w:t>
      </w:r>
      <w:r w:rsidRPr="00417276">
        <w:rPr>
          <w:rFonts w:asciiTheme="minorHAnsi" w:hAnsiTheme="minorHAnsi" w:cstheme="minorHAnsi"/>
        </w:rPr>
        <w:t xml:space="preserve">, producto del incumplimiento de sus obligaciones, hubiese sido sancionada con la multa prevista en la cláusula precedente en </w:t>
      </w:r>
      <w:r w:rsidRPr="00417276">
        <w:rPr>
          <w:rFonts w:asciiTheme="minorHAnsi" w:hAnsiTheme="minorHAnsi" w:cstheme="minorHAnsi"/>
          <w:b/>
        </w:rPr>
        <w:t>tres</w:t>
      </w:r>
      <w:r w:rsidRPr="00417276">
        <w:rPr>
          <w:rFonts w:asciiTheme="minorHAnsi" w:hAnsiTheme="minorHAnsi" w:cstheme="minorHAnsi"/>
        </w:rPr>
        <w:t xml:space="preserve"> oportunidades. Para tal efecto, la </w:t>
      </w:r>
      <w:r w:rsidRPr="00417276">
        <w:rPr>
          <w:rFonts w:asciiTheme="minorHAnsi" w:hAnsiTheme="minorHAnsi" w:cstheme="minorHAnsi"/>
          <w:b/>
        </w:rPr>
        <w:t>CSBP</w:t>
      </w:r>
      <w:r w:rsidRPr="00417276">
        <w:rPr>
          <w:rFonts w:asciiTheme="minorHAnsi" w:hAnsiTheme="minorHAnsi" w:cstheme="minorHAnsi"/>
        </w:rPr>
        <w:t xml:space="preserve"> comunicará a la </w:t>
      </w:r>
      <w:r w:rsidRPr="00417276">
        <w:rPr>
          <w:rFonts w:asciiTheme="minorHAnsi" w:hAnsiTheme="minorHAnsi" w:cstheme="minorHAnsi"/>
          <w:b/>
        </w:rPr>
        <w:t>CONTRATADA</w:t>
      </w:r>
      <w:r w:rsidRPr="00417276">
        <w:rPr>
          <w:rFonts w:asciiTheme="minorHAnsi" w:hAnsiTheme="minorHAnsi" w:cstheme="minorHAnsi"/>
        </w:rPr>
        <w:t xml:space="preserve">, en forma escrita, la determinación asumida. Asimismo, la resolución también procederá por suspensión del Servicio, así como por disolución o quiebra de la </w:t>
      </w:r>
      <w:r w:rsidRPr="00417276">
        <w:rPr>
          <w:rFonts w:asciiTheme="minorHAnsi" w:hAnsiTheme="minorHAnsi" w:cstheme="minorHAnsi"/>
          <w:b/>
        </w:rPr>
        <w:t>CONTRATADA</w:t>
      </w:r>
      <w:r w:rsidRPr="00417276">
        <w:rPr>
          <w:rFonts w:asciiTheme="minorHAnsi" w:hAnsiTheme="minorHAnsi" w:cstheme="minorHAnsi"/>
        </w:rPr>
        <w:t>.</w:t>
      </w:r>
    </w:p>
    <w:p w14:paraId="3F21B474" w14:textId="77777777" w:rsidR="00417276" w:rsidRPr="00417276" w:rsidRDefault="00417276" w:rsidP="00417276">
      <w:pPr>
        <w:ind w:left="705" w:hanging="705"/>
        <w:jc w:val="both"/>
        <w:rPr>
          <w:rFonts w:asciiTheme="minorHAnsi" w:hAnsiTheme="minorHAnsi" w:cstheme="minorHAnsi"/>
          <w:b/>
        </w:rPr>
      </w:pPr>
      <w:r w:rsidRPr="00417276">
        <w:rPr>
          <w:rFonts w:asciiTheme="minorHAnsi" w:hAnsiTheme="minorHAnsi" w:cstheme="minorHAnsi"/>
        </w:rPr>
        <w:t>10.3.</w:t>
      </w:r>
      <w:r w:rsidRPr="00417276">
        <w:rPr>
          <w:rFonts w:asciiTheme="minorHAnsi" w:hAnsiTheme="minorHAnsi" w:cstheme="minorHAnsi"/>
        </w:rPr>
        <w:tab/>
        <w:t xml:space="preserve">Sin embargo, la resolución procederá de manera inmediata, también de manera </w:t>
      </w:r>
      <w:r w:rsidRPr="00417276">
        <w:rPr>
          <w:rFonts w:asciiTheme="minorHAnsi" w:hAnsiTheme="minorHAnsi" w:cstheme="minorHAnsi"/>
          <w:b/>
        </w:rPr>
        <w:t>unilateral</w:t>
      </w:r>
      <w:r w:rsidRPr="00417276">
        <w:rPr>
          <w:rFonts w:asciiTheme="minorHAnsi" w:hAnsiTheme="minorHAnsi" w:cstheme="minorHAnsi"/>
        </w:rPr>
        <w:t xml:space="preserve"> y sin necesidad de intervención judicial de ninguna naturaleza ni de sancionar con multa en tres oportunidades, cuando la </w:t>
      </w:r>
      <w:r w:rsidRPr="00417276">
        <w:rPr>
          <w:rFonts w:asciiTheme="minorHAnsi" w:hAnsiTheme="minorHAnsi" w:cstheme="minorHAnsi"/>
          <w:b/>
        </w:rPr>
        <w:t>CSBP</w:t>
      </w:r>
      <w:r w:rsidRPr="00417276">
        <w:rPr>
          <w:rFonts w:asciiTheme="minorHAnsi" w:hAnsiTheme="minorHAnsi" w:cstheme="minorHAnsi"/>
        </w:rPr>
        <w:t>,</w:t>
      </w:r>
      <w:r w:rsidRPr="00417276">
        <w:rPr>
          <w:rFonts w:asciiTheme="minorHAnsi" w:hAnsiTheme="minorHAnsi" w:cstheme="minorHAnsi"/>
          <w:b/>
        </w:rPr>
        <w:t xml:space="preserve"> </w:t>
      </w:r>
      <w:r w:rsidRPr="00417276">
        <w:rPr>
          <w:rFonts w:asciiTheme="minorHAnsi" w:hAnsiTheme="minorHAnsi" w:cstheme="minorHAnsi"/>
        </w:rPr>
        <w:t xml:space="preserve">a través de sus instancias competentes, determine que los errores y/o falencias son demasiado graves, no pudiendo éstos ser subsanados o enmendados por la </w:t>
      </w:r>
      <w:r w:rsidRPr="00417276">
        <w:rPr>
          <w:rFonts w:asciiTheme="minorHAnsi" w:hAnsiTheme="minorHAnsi" w:cstheme="minorHAnsi"/>
          <w:b/>
        </w:rPr>
        <w:t>CONTRATADA</w:t>
      </w:r>
      <w:r w:rsidRPr="00417276">
        <w:rPr>
          <w:rFonts w:asciiTheme="minorHAnsi" w:hAnsiTheme="minorHAnsi" w:cstheme="minorHAnsi"/>
        </w:rPr>
        <w:t>.</w:t>
      </w:r>
    </w:p>
    <w:p w14:paraId="0B149831"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10.4.</w:t>
      </w:r>
      <w:r w:rsidRPr="00417276">
        <w:rPr>
          <w:rFonts w:asciiTheme="minorHAnsi" w:hAnsiTheme="minorHAnsi" w:cstheme="minorHAnsi"/>
        </w:rPr>
        <w:tab/>
        <w:t xml:space="preserve">Por otra parte, al tratarse el Servicio de prestaciones de salud de las cuales los asegurados y beneficiarios no pueden quedar descubiertos, si la </w:t>
      </w:r>
      <w:r w:rsidRPr="00417276">
        <w:rPr>
          <w:rFonts w:asciiTheme="minorHAnsi" w:hAnsiTheme="minorHAnsi" w:cstheme="minorHAnsi"/>
          <w:b/>
        </w:rPr>
        <w:t>CONTRATADA</w:t>
      </w:r>
      <w:r w:rsidRPr="00417276">
        <w:rPr>
          <w:rFonts w:asciiTheme="minorHAnsi" w:hAnsiTheme="minorHAnsi" w:cstheme="minorHAnsi"/>
        </w:rPr>
        <w:t xml:space="preserve"> determinase unilateralmente la resolución del Contrato, por incumplimiento de la </w:t>
      </w:r>
      <w:r w:rsidRPr="00417276">
        <w:rPr>
          <w:rFonts w:asciiTheme="minorHAnsi" w:hAnsiTheme="minorHAnsi" w:cstheme="minorHAnsi"/>
          <w:b/>
        </w:rPr>
        <w:t>CSBP</w:t>
      </w:r>
      <w:r w:rsidRPr="00417276">
        <w:rPr>
          <w:rFonts w:asciiTheme="minorHAnsi" w:hAnsiTheme="minorHAnsi" w:cstheme="minorHAnsi"/>
        </w:rPr>
        <w:t xml:space="preserve"> a las obligaciones asumidas o por cualquier otra razón, deberá comunicar a ésta su intención en forma escrita y con sesenta (60) días de anticipación.</w:t>
      </w:r>
    </w:p>
    <w:p w14:paraId="301F3F4E"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10.5.</w:t>
      </w:r>
      <w:r w:rsidRPr="00417276">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39CC7352" w14:textId="77777777" w:rsidR="00417276" w:rsidRPr="00417276" w:rsidRDefault="00417276" w:rsidP="00417276">
      <w:pPr>
        <w:ind w:left="705" w:hanging="705"/>
        <w:jc w:val="both"/>
        <w:rPr>
          <w:rFonts w:asciiTheme="minorHAnsi" w:hAnsiTheme="minorHAnsi" w:cstheme="minorHAnsi"/>
          <w:b/>
        </w:rPr>
      </w:pPr>
      <w:r w:rsidRPr="00417276">
        <w:rPr>
          <w:rFonts w:asciiTheme="minorHAnsi" w:hAnsiTheme="minorHAnsi" w:cstheme="minorHAnsi"/>
        </w:rPr>
        <w:t>10.6.</w:t>
      </w:r>
      <w:r w:rsidRPr="00417276">
        <w:rPr>
          <w:rFonts w:asciiTheme="minorHAnsi" w:hAnsiTheme="minorHAnsi" w:cstheme="minorHAnsi"/>
        </w:rPr>
        <w:tab/>
        <w:t xml:space="preserve">Asimismo, la </w:t>
      </w:r>
      <w:r w:rsidRPr="00417276">
        <w:rPr>
          <w:rFonts w:asciiTheme="minorHAnsi" w:hAnsiTheme="minorHAnsi" w:cstheme="minorHAnsi"/>
          <w:b/>
        </w:rPr>
        <w:t>CSBP</w:t>
      </w:r>
      <w:r w:rsidRPr="00417276">
        <w:rPr>
          <w:rFonts w:asciiTheme="minorHAnsi" w:hAnsiTheme="minorHAnsi" w:cstheme="minorHAnsi"/>
        </w:rPr>
        <w:t xml:space="preserve">, por así convenir a sus intereses, podrá decidir unilateralmente la resolución del presente Contrato, sin lugar a resarcimiento de daños ni otros, debiendo comunicar esta decisión a la </w:t>
      </w:r>
      <w:r w:rsidRPr="00417276">
        <w:rPr>
          <w:rFonts w:asciiTheme="minorHAnsi" w:hAnsiTheme="minorHAnsi" w:cstheme="minorHAnsi"/>
          <w:b/>
        </w:rPr>
        <w:t>CONTRATADA</w:t>
      </w:r>
      <w:r w:rsidRPr="00417276">
        <w:rPr>
          <w:rFonts w:asciiTheme="minorHAnsi" w:hAnsiTheme="minorHAnsi" w:cstheme="minorHAnsi"/>
        </w:rPr>
        <w:t xml:space="preserve"> en forma escrita y con al menos sesenta (60) días de anticipación a que dicha resolución entre en vigencia.</w:t>
      </w:r>
    </w:p>
    <w:p w14:paraId="10305A42" w14:textId="77777777" w:rsidR="00417276" w:rsidRDefault="00417276" w:rsidP="00417276">
      <w:pPr>
        <w:jc w:val="both"/>
        <w:rPr>
          <w:rFonts w:asciiTheme="minorHAnsi" w:hAnsiTheme="minorHAnsi" w:cstheme="minorHAnsi"/>
          <w:b/>
          <w:u w:val="single"/>
          <w:lang w:val="es-MX"/>
        </w:rPr>
      </w:pPr>
    </w:p>
    <w:p w14:paraId="7370DE69" w14:textId="573465C0" w:rsidR="00417276" w:rsidRPr="00417276" w:rsidRDefault="00417276" w:rsidP="00417276">
      <w:pPr>
        <w:jc w:val="both"/>
        <w:rPr>
          <w:rFonts w:asciiTheme="minorHAnsi" w:hAnsiTheme="minorHAnsi" w:cstheme="minorHAnsi"/>
          <w:b/>
          <w:lang w:val="es-MX"/>
        </w:rPr>
      </w:pPr>
      <w:r w:rsidRPr="00417276">
        <w:rPr>
          <w:rFonts w:asciiTheme="minorHAnsi" w:hAnsiTheme="minorHAnsi" w:cstheme="minorHAnsi"/>
          <w:b/>
          <w:u w:val="single"/>
          <w:lang w:val="es-MX"/>
        </w:rPr>
        <w:t>DECIMO PRIMERA. (IMPOSIBILIDAD SOBREVINIENTE POR CAUSAS DE FUERZA MAYOR Y/O CASO FORTUITO)</w:t>
      </w:r>
      <w:r w:rsidRPr="00417276">
        <w:rPr>
          <w:rFonts w:asciiTheme="minorHAnsi" w:hAnsiTheme="minorHAnsi" w:cstheme="minorHAnsi"/>
          <w:b/>
          <w:lang w:val="es-MX"/>
        </w:rPr>
        <w:t>.</w:t>
      </w:r>
    </w:p>
    <w:p w14:paraId="4C11693D" w14:textId="77777777" w:rsidR="00417276" w:rsidRPr="00417276" w:rsidRDefault="00417276" w:rsidP="00417276">
      <w:pPr>
        <w:pStyle w:val="Textoindependiente2"/>
        <w:spacing w:after="0" w:line="240" w:lineRule="auto"/>
        <w:jc w:val="both"/>
        <w:rPr>
          <w:rFonts w:asciiTheme="minorHAnsi" w:hAnsiTheme="minorHAnsi" w:cstheme="minorHAnsi"/>
          <w:sz w:val="20"/>
          <w:szCs w:val="20"/>
          <w:lang w:val="es-MX"/>
        </w:rPr>
      </w:pPr>
      <w:r w:rsidRPr="00417276">
        <w:rPr>
          <w:rFonts w:asciiTheme="minorHAnsi" w:hAnsiTheme="minorHAnsi" w:cstheme="minorHAnsi"/>
          <w:sz w:val="20"/>
          <w:szCs w:val="20"/>
        </w:rPr>
        <w:t xml:space="preserve">La </w:t>
      </w:r>
      <w:r w:rsidRPr="00417276">
        <w:rPr>
          <w:rFonts w:asciiTheme="minorHAnsi" w:hAnsiTheme="minorHAnsi" w:cstheme="minorHAnsi"/>
          <w:b/>
          <w:sz w:val="20"/>
          <w:szCs w:val="20"/>
        </w:rPr>
        <w:t>CSBP</w:t>
      </w:r>
      <w:r w:rsidRPr="00417276">
        <w:rPr>
          <w:rFonts w:asciiTheme="minorHAnsi" w:hAnsiTheme="minorHAnsi" w:cstheme="minorHAnsi"/>
          <w:sz w:val="20"/>
          <w:szCs w:val="20"/>
        </w:rPr>
        <w:t xml:space="preserve"> ni la </w:t>
      </w:r>
      <w:r w:rsidRPr="00417276">
        <w:rPr>
          <w:rFonts w:asciiTheme="minorHAnsi" w:hAnsiTheme="minorHAnsi" w:cstheme="minorHAnsi"/>
          <w:b/>
          <w:sz w:val="20"/>
          <w:szCs w:val="20"/>
        </w:rPr>
        <w:t>CONTRATADA</w:t>
      </w:r>
      <w:r w:rsidRPr="00417276">
        <w:rPr>
          <w:rFonts w:asciiTheme="minorHAnsi" w:hAnsiTheme="minorHAnsi" w:cstheme="minorHAnsi"/>
          <w:sz w:val="20"/>
          <w:szCs w:val="20"/>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5C67AA54" w14:textId="77777777" w:rsidR="00417276" w:rsidRDefault="00417276" w:rsidP="00417276">
      <w:pPr>
        <w:pStyle w:val="Ttulo1"/>
        <w:spacing w:before="0"/>
        <w:rPr>
          <w:rFonts w:asciiTheme="minorHAnsi" w:hAnsiTheme="minorHAnsi" w:cstheme="minorHAnsi"/>
          <w:sz w:val="20"/>
          <w:szCs w:val="20"/>
          <w:u w:val="single"/>
        </w:rPr>
      </w:pPr>
    </w:p>
    <w:p w14:paraId="52FF362E" w14:textId="2A0351D9" w:rsidR="00417276" w:rsidRPr="00417276" w:rsidRDefault="00417276" w:rsidP="00417276">
      <w:pPr>
        <w:pStyle w:val="Ttulo1"/>
        <w:spacing w:before="0"/>
        <w:rPr>
          <w:rFonts w:asciiTheme="minorHAnsi" w:hAnsiTheme="minorHAnsi" w:cstheme="minorHAnsi"/>
          <w:sz w:val="20"/>
          <w:szCs w:val="20"/>
        </w:rPr>
      </w:pPr>
      <w:r w:rsidRPr="00417276">
        <w:rPr>
          <w:rFonts w:asciiTheme="minorHAnsi" w:hAnsiTheme="minorHAnsi" w:cstheme="minorHAnsi"/>
          <w:sz w:val="20"/>
          <w:szCs w:val="20"/>
          <w:u w:val="single"/>
        </w:rPr>
        <w:t>DECIMO SEGUNDA. (RESERVA Y CONFIDENCIALIDAD)</w:t>
      </w:r>
      <w:r w:rsidRPr="00417276">
        <w:rPr>
          <w:rFonts w:asciiTheme="minorHAnsi" w:hAnsiTheme="minorHAnsi" w:cstheme="minorHAnsi"/>
          <w:sz w:val="20"/>
          <w:szCs w:val="20"/>
        </w:rPr>
        <w:t>.</w:t>
      </w:r>
    </w:p>
    <w:p w14:paraId="23CE6791"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La </w:t>
      </w:r>
      <w:r w:rsidRPr="00417276">
        <w:rPr>
          <w:rFonts w:asciiTheme="minorHAnsi" w:hAnsiTheme="minorHAnsi" w:cstheme="minorHAnsi"/>
          <w:b/>
        </w:rPr>
        <w:t>CONTRATADA</w:t>
      </w:r>
      <w:r w:rsidRPr="00417276">
        <w:rPr>
          <w:rFonts w:asciiTheme="minorHAnsi" w:hAnsiTheme="minorHAnsi" w:cstheme="minorHAnsi"/>
        </w:rPr>
        <w:t xml:space="preserve"> por sí y sus dependientes, en general, se obliga a mantener la confidencialidad y reserva profesional sobre las historias clínicas a las que acceda y por cualquier otra información que sea de su conocimiento, respecto de los asegurados y beneficiarios de la </w:t>
      </w:r>
      <w:r w:rsidRPr="00417276">
        <w:rPr>
          <w:rFonts w:asciiTheme="minorHAnsi" w:hAnsiTheme="minorHAnsi" w:cstheme="minorHAnsi"/>
          <w:b/>
        </w:rPr>
        <w:t>CSBP</w:t>
      </w:r>
      <w:r w:rsidRPr="00417276">
        <w:rPr>
          <w:rFonts w:asciiTheme="minorHAnsi" w:hAnsiTheme="minorHAnsi" w:cstheme="minorHAnsi"/>
        </w:rPr>
        <w:t xml:space="preserve">, en consecuencia, la </w:t>
      </w:r>
      <w:r w:rsidRPr="00417276">
        <w:rPr>
          <w:rFonts w:asciiTheme="minorHAnsi" w:hAnsiTheme="minorHAnsi" w:cstheme="minorHAnsi"/>
          <w:b/>
        </w:rPr>
        <w:t xml:space="preserve">CONTRATADA </w:t>
      </w:r>
      <w:r w:rsidRPr="00417276">
        <w:rPr>
          <w:rFonts w:asciiTheme="minorHAnsi" w:hAnsiTheme="minorHAnsi" w:cstheme="minorHAnsi"/>
        </w:rPr>
        <w:t xml:space="preserve">se compromete a trasmitir dicha información única y exclusivamente a la </w:t>
      </w:r>
      <w:r w:rsidRPr="00417276">
        <w:rPr>
          <w:rFonts w:asciiTheme="minorHAnsi" w:hAnsiTheme="minorHAnsi" w:cstheme="minorHAnsi"/>
          <w:b/>
        </w:rPr>
        <w:t>CSBP</w:t>
      </w:r>
      <w:r w:rsidRPr="00417276">
        <w:rPr>
          <w:rFonts w:asciiTheme="minorHAnsi" w:hAnsiTheme="minorHAnsi" w:cstheme="minorHAnsi"/>
        </w:rPr>
        <w:t>, no pudiendo develar la misma a terceras personas bajo ningún concepto.</w:t>
      </w:r>
    </w:p>
    <w:p w14:paraId="259F6194" w14:textId="77777777" w:rsidR="00417276" w:rsidRPr="00417276" w:rsidRDefault="00417276" w:rsidP="00417276">
      <w:pPr>
        <w:jc w:val="both"/>
        <w:rPr>
          <w:rFonts w:asciiTheme="minorHAnsi" w:hAnsiTheme="minorHAnsi" w:cstheme="minorHAnsi"/>
          <w:b/>
          <w:sz w:val="10"/>
          <w:szCs w:val="10"/>
          <w:u w:val="single"/>
        </w:rPr>
      </w:pPr>
    </w:p>
    <w:p w14:paraId="4067EBE2" w14:textId="0FFE30B6" w:rsidR="00417276" w:rsidRPr="00417276" w:rsidRDefault="00417276" w:rsidP="00417276">
      <w:pPr>
        <w:jc w:val="both"/>
        <w:rPr>
          <w:rFonts w:asciiTheme="minorHAnsi" w:hAnsiTheme="minorHAnsi" w:cstheme="minorHAnsi"/>
        </w:rPr>
      </w:pPr>
      <w:r w:rsidRPr="00417276">
        <w:rPr>
          <w:rFonts w:asciiTheme="minorHAnsi" w:hAnsiTheme="minorHAnsi" w:cstheme="minorHAnsi"/>
          <w:b/>
          <w:u w:val="single"/>
        </w:rPr>
        <w:t>DECIMO TERCERA. (DOCUMENTOS INTEGRANTES DEL CONTRATO)</w:t>
      </w:r>
      <w:r w:rsidRPr="00417276">
        <w:rPr>
          <w:rFonts w:asciiTheme="minorHAnsi" w:hAnsiTheme="minorHAnsi" w:cstheme="minorHAnsi"/>
          <w:b/>
        </w:rPr>
        <w:t>.</w:t>
      </w:r>
      <w:r w:rsidRPr="00417276">
        <w:rPr>
          <w:rFonts w:asciiTheme="minorHAnsi" w:hAnsiTheme="minorHAnsi" w:cstheme="minorHAnsi"/>
        </w:rPr>
        <w:t xml:space="preserve">  </w:t>
      </w:r>
    </w:p>
    <w:p w14:paraId="6DD11E82" w14:textId="77777777"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rPr>
      </w:pPr>
      <w:r w:rsidRPr="00417276">
        <w:rPr>
          <w:rFonts w:asciiTheme="minorHAnsi" w:hAnsiTheme="minorHAnsi" w:cstheme="minorHAnsi"/>
        </w:rPr>
        <w:t xml:space="preserve">Forman parte del presente Contrato: </w:t>
      </w:r>
      <w:bookmarkStart w:id="6" w:name="_Hlk131170507"/>
      <w:r w:rsidRPr="00417276">
        <w:rPr>
          <w:rFonts w:asciiTheme="minorHAnsi" w:hAnsiTheme="minorHAnsi" w:cstheme="minorHAnsi"/>
        </w:rPr>
        <w:t xml:space="preserve">El Reglamento de Compras de la </w:t>
      </w:r>
      <w:r w:rsidRPr="00417276">
        <w:rPr>
          <w:rFonts w:asciiTheme="minorHAnsi" w:hAnsiTheme="minorHAnsi" w:cstheme="minorHAnsi"/>
          <w:b/>
        </w:rPr>
        <w:t>CSBP</w:t>
      </w:r>
      <w:r w:rsidRPr="00417276">
        <w:rPr>
          <w:rFonts w:asciiTheme="minorHAnsi" w:hAnsiTheme="minorHAnsi" w:cstheme="minorHAnsi"/>
        </w:rPr>
        <w:t xml:space="preserve"> – Versión 3 – Aprobado mediante Resolución No. 011/2022 del Directorio de la </w:t>
      </w:r>
      <w:r w:rsidRPr="00417276">
        <w:rPr>
          <w:rFonts w:asciiTheme="minorHAnsi" w:hAnsiTheme="minorHAnsi" w:cstheme="minorHAnsi"/>
          <w:b/>
        </w:rPr>
        <w:t>CSBP</w:t>
      </w:r>
      <w:r w:rsidRPr="00417276">
        <w:rPr>
          <w:rFonts w:asciiTheme="minorHAnsi" w:hAnsiTheme="minorHAnsi" w:cstheme="minorHAnsi"/>
        </w:rPr>
        <w:t>, de 23 de febrero de 2022</w:t>
      </w:r>
      <w:bookmarkEnd w:id="6"/>
      <w:r w:rsidRPr="00417276">
        <w:rPr>
          <w:rFonts w:asciiTheme="minorHAnsi" w:hAnsiTheme="minorHAnsi" w:cstheme="minorHAnsi"/>
        </w:rPr>
        <w:t xml:space="preserve">, las Especificaciones Técnicas del proceso de Invitación Pública No. ___/2023 </w:t>
      </w:r>
      <w:r w:rsidRPr="00417276">
        <w:rPr>
          <w:rFonts w:asciiTheme="minorHAnsi" w:hAnsiTheme="minorHAnsi" w:cstheme="minorHAnsi"/>
          <w:b/>
        </w:rPr>
        <w:t>de Servicios Médicos de Emergencia y Hospitalarios en la Localidad de Yapacaní, por Evento</w:t>
      </w:r>
      <w:r w:rsidRPr="00417276">
        <w:rPr>
          <w:rFonts w:asciiTheme="minorHAnsi" w:hAnsiTheme="minorHAnsi" w:cstheme="minorHAnsi"/>
        </w:rPr>
        <w:t xml:space="preserve"> y la Propuesta adjudicada de la </w:t>
      </w:r>
      <w:r w:rsidRPr="00417276">
        <w:rPr>
          <w:rFonts w:asciiTheme="minorHAnsi" w:hAnsiTheme="minorHAnsi" w:cstheme="minorHAnsi"/>
          <w:b/>
        </w:rPr>
        <w:t>CONTRATADA</w:t>
      </w:r>
      <w:r w:rsidRPr="00417276">
        <w:rPr>
          <w:rFonts w:asciiTheme="minorHAnsi" w:hAnsiTheme="minorHAnsi" w:cstheme="minorHAnsi"/>
        </w:rPr>
        <w:t>.</w:t>
      </w:r>
    </w:p>
    <w:p w14:paraId="39ED6AEB" w14:textId="77777777"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0A8C402A" w14:textId="6E6F2BBA"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417276">
        <w:rPr>
          <w:rFonts w:asciiTheme="minorHAnsi" w:hAnsiTheme="minorHAnsi" w:cstheme="minorHAnsi"/>
          <w:b/>
          <w:spacing w:val="-3"/>
          <w:u w:val="single"/>
        </w:rPr>
        <w:t>DECIMO CUARTA. (DE LA NATURALEZA DE LA RELACION CONTRACTUAL)</w:t>
      </w:r>
      <w:r w:rsidRPr="00417276">
        <w:rPr>
          <w:rFonts w:asciiTheme="minorHAnsi" w:hAnsiTheme="minorHAnsi" w:cstheme="minorHAnsi"/>
          <w:b/>
          <w:spacing w:val="-3"/>
        </w:rPr>
        <w:t>.</w:t>
      </w:r>
      <w:r w:rsidRPr="00417276">
        <w:rPr>
          <w:rFonts w:asciiTheme="minorHAnsi" w:hAnsiTheme="minorHAnsi" w:cstheme="minorHAnsi"/>
          <w:spacing w:val="-3"/>
        </w:rPr>
        <w:t xml:space="preserve"> </w:t>
      </w:r>
    </w:p>
    <w:p w14:paraId="41864421" w14:textId="77777777" w:rsidR="00417276" w:rsidRPr="00417276" w:rsidRDefault="00417276" w:rsidP="00417276">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rPr>
          <w:rFonts w:asciiTheme="minorHAnsi" w:hAnsiTheme="minorHAnsi" w:cstheme="minorHAnsi"/>
          <w:spacing w:val="-3"/>
        </w:rPr>
      </w:pPr>
      <w:r w:rsidRPr="00417276">
        <w:rPr>
          <w:rFonts w:asciiTheme="minorHAnsi" w:hAnsiTheme="minorHAnsi" w:cstheme="minorHAnsi"/>
          <w:b/>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r w:rsidRPr="00417276">
        <w:rPr>
          <w:rFonts w:asciiTheme="minorHAnsi" w:hAnsiTheme="minorHAnsi" w:cstheme="minorHAnsi"/>
          <w:b/>
        </w:rPr>
        <w:t xml:space="preserve">la </w:t>
      </w:r>
      <w:r w:rsidRPr="00417276">
        <w:rPr>
          <w:rFonts w:asciiTheme="minorHAnsi" w:hAnsiTheme="minorHAnsi" w:cstheme="minorHAnsi"/>
        </w:rPr>
        <w:t>CONTRATADA</w:t>
      </w:r>
      <w:r w:rsidRPr="00417276">
        <w:rPr>
          <w:rFonts w:asciiTheme="minorHAnsi" w:hAnsiTheme="minorHAnsi" w:cstheme="minorHAnsi"/>
          <w:b/>
          <w:spacing w:val="-3"/>
        </w:rPr>
        <w:t xml:space="preserve"> debe dar cumplimiento a todas las obligaciones socio-laborales y de bioseguridad con su personal, a su propio costo.</w:t>
      </w:r>
    </w:p>
    <w:p w14:paraId="74C1670C" w14:textId="77777777" w:rsidR="00417276" w:rsidRPr="00417276" w:rsidRDefault="00417276" w:rsidP="00417276">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rPr>
          <w:rFonts w:asciiTheme="minorHAnsi" w:hAnsiTheme="minorHAnsi" w:cstheme="minorHAnsi"/>
          <w:spacing w:val="-3"/>
          <w:sz w:val="10"/>
          <w:szCs w:val="10"/>
        </w:rPr>
      </w:pPr>
    </w:p>
    <w:p w14:paraId="56F07AA8" w14:textId="642B8605" w:rsidR="00417276" w:rsidRPr="00417276" w:rsidRDefault="00417276" w:rsidP="00417276">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rPr>
          <w:rFonts w:asciiTheme="minorHAnsi" w:hAnsiTheme="minorHAnsi" w:cstheme="minorHAnsi"/>
          <w:spacing w:val="-3"/>
        </w:rPr>
      </w:pPr>
      <w:r w:rsidRPr="00417276">
        <w:rPr>
          <w:rFonts w:asciiTheme="minorHAnsi" w:hAnsiTheme="minorHAnsi" w:cstheme="minorHAnsi"/>
          <w:spacing w:val="-3"/>
        </w:rPr>
        <w:t>DECIMO QUINTA. (DOMICILIO).</w:t>
      </w:r>
    </w:p>
    <w:p w14:paraId="629E629C" w14:textId="77777777"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417276">
        <w:rPr>
          <w:rFonts w:asciiTheme="minorHAnsi" w:hAnsiTheme="minorHAnsi" w:cstheme="minorHAnsi"/>
          <w:spacing w:val="-3"/>
        </w:rPr>
        <w:t>Las Partes, para todas las incidencias del presente Contrato, constituyen como domicilio especial, a efecto de su notificación:</w:t>
      </w:r>
    </w:p>
    <w:p w14:paraId="7139E3DE" w14:textId="77777777" w:rsidR="00417276" w:rsidRPr="00417276" w:rsidRDefault="00417276" w:rsidP="00417276">
      <w:pPr>
        <w:numPr>
          <w:ilvl w:val="0"/>
          <w:numId w:val="7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417276">
        <w:rPr>
          <w:rFonts w:asciiTheme="minorHAnsi" w:hAnsiTheme="minorHAnsi" w:cstheme="minorHAnsi"/>
          <w:b/>
          <w:spacing w:val="-3"/>
        </w:rPr>
        <w:t xml:space="preserve">CSBP </w:t>
      </w:r>
      <w:r w:rsidRPr="00417276">
        <w:rPr>
          <w:rFonts w:asciiTheme="minorHAnsi" w:hAnsiTheme="minorHAnsi" w:cstheme="minorHAnsi"/>
          <w:spacing w:val="-3"/>
        </w:rPr>
        <w:t>- Calle Eucaliptos s/n entre Calle Palmeras y Condominio Britania, de la ciudad de Santa Cruz de la Sierra.</w:t>
      </w:r>
    </w:p>
    <w:p w14:paraId="54E7BCC0" w14:textId="77777777" w:rsidR="00417276" w:rsidRPr="00417276" w:rsidRDefault="00417276" w:rsidP="00417276">
      <w:pPr>
        <w:numPr>
          <w:ilvl w:val="0"/>
          <w:numId w:val="7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417276">
        <w:rPr>
          <w:rFonts w:asciiTheme="minorHAnsi" w:hAnsiTheme="minorHAnsi" w:cstheme="minorHAnsi"/>
          <w:b/>
          <w:spacing w:val="-3"/>
        </w:rPr>
        <w:t>CONTRATADA</w:t>
      </w:r>
      <w:r w:rsidRPr="00417276">
        <w:rPr>
          <w:rFonts w:asciiTheme="minorHAnsi" w:hAnsiTheme="minorHAnsi" w:cstheme="minorHAnsi"/>
          <w:spacing w:val="-3"/>
        </w:rPr>
        <w:t xml:space="preserve"> - </w:t>
      </w:r>
      <w:r w:rsidRPr="00417276">
        <w:rPr>
          <w:rFonts w:asciiTheme="minorHAnsi" w:hAnsiTheme="minorHAnsi" w:cstheme="minorHAnsi"/>
        </w:rPr>
        <w:t>_______________ de la ciudad de Yapacaní.</w:t>
      </w:r>
    </w:p>
    <w:p w14:paraId="6F14280A" w14:textId="77777777"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5940EA64" w14:textId="3A9B3384"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rPr>
      </w:pPr>
      <w:r w:rsidRPr="00417276">
        <w:rPr>
          <w:rFonts w:asciiTheme="minorHAnsi" w:hAnsiTheme="minorHAnsi" w:cstheme="minorHAnsi"/>
          <w:b/>
          <w:spacing w:val="-3"/>
          <w:u w:val="single"/>
        </w:rPr>
        <w:t>DECIMO SEXTA. (RESPONSABILIDAD ANTE EL SEDES)</w:t>
      </w:r>
      <w:r w:rsidRPr="00417276">
        <w:rPr>
          <w:rFonts w:asciiTheme="minorHAnsi" w:hAnsiTheme="minorHAnsi" w:cstheme="minorHAnsi"/>
          <w:b/>
          <w:spacing w:val="-3"/>
        </w:rPr>
        <w:t xml:space="preserve">. </w:t>
      </w:r>
    </w:p>
    <w:p w14:paraId="2A6CD399" w14:textId="77777777"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417276">
        <w:rPr>
          <w:rFonts w:asciiTheme="minorHAnsi" w:hAnsiTheme="minorHAnsi" w:cstheme="minorHAnsi"/>
          <w:spacing w:val="-3"/>
        </w:rPr>
        <w:t xml:space="preserve">En cumplimiento al Instructivo CITE: ON-GG-S-007-14, de 17 de septiembre de 2014, la </w:t>
      </w:r>
      <w:r w:rsidRPr="00417276">
        <w:rPr>
          <w:rFonts w:asciiTheme="minorHAnsi" w:hAnsiTheme="minorHAnsi" w:cstheme="minorHAnsi"/>
          <w:b/>
          <w:spacing w:val="-3"/>
        </w:rPr>
        <w:t>CONTRATADA</w:t>
      </w:r>
      <w:r w:rsidRPr="00417276">
        <w:rPr>
          <w:rFonts w:asciiTheme="minorHAnsi" w:hAnsiTheme="minorHAnsi" w:cstheme="minorHAnsi"/>
          <w:spacing w:val="-3"/>
        </w:rPr>
        <w:t xml:space="preserve"> ha presentado la Certificación de __ de ____ de 202_, G.R.S. P.O.S. No. 0_/__, expedida por la Gerencia de Red de Salud de la Provincia ____________, por la que se acredita que la </w:t>
      </w:r>
      <w:r w:rsidRPr="00417276">
        <w:rPr>
          <w:rFonts w:asciiTheme="minorHAnsi" w:hAnsiTheme="minorHAnsi" w:cstheme="minorHAnsi"/>
          <w:b/>
          <w:bCs/>
          <w:spacing w:val="-3"/>
        </w:rPr>
        <w:t>CONTRATADA</w:t>
      </w:r>
      <w:r w:rsidRPr="00417276">
        <w:rPr>
          <w:rFonts w:asciiTheme="minorHAnsi" w:hAnsiTheme="minorHAnsi" w:cstheme="minorHAnsi"/>
          <w:spacing w:val="-3"/>
        </w:rPr>
        <w:t xml:space="preserve"> cuenta con toda la documentación y requisitos para su renovación. Una vez, que la</w:t>
      </w:r>
      <w:r w:rsidRPr="00417276">
        <w:rPr>
          <w:rFonts w:asciiTheme="minorHAnsi" w:hAnsiTheme="minorHAnsi" w:cstheme="minorHAnsi"/>
          <w:b/>
          <w:spacing w:val="-3"/>
        </w:rPr>
        <w:t xml:space="preserve"> CONTRATADA</w:t>
      </w:r>
      <w:r w:rsidRPr="00417276">
        <w:rPr>
          <w:rFonts w:asciiTheme="minorHAnsi" w:hAnsiTheme="minorHAnsi" w:cstheme="minorHAnsi"/>
          <w:spacing w:val="-3"/>
        </w:rPr>
        <w:t xml:space="preserve"> obtenga su renovación, se obliga a mantenerla vigente durante la vigencia total del presente Contrato, asimismo, en caso de acontecer cualquier contingencia relacionada con aspectos certificados o supervisados por el SEDES, las Partes acuerdan que la </w:t>
      </w:r>
      <w:r w:rsidRPr="00417276">
        <w:rPr>
          <w:rFonts w:asciiTheme="minorHAnsi" w:hAnsiTheme="minorHAnsi" w:cstheme="minorHAnsi"/>
          <w:b/>
          <w:spacing w:val="-3"/>
        </w:rPr>
        <w:t>CONTRATADA</w:t>
      </w:r>
      <w:r w:rsidRPr="00417276">
        <w:rPr>
          <w:rFonts w:asciiTheme="minorHAnsi" w:hAnsiTheme="minorHAnsi" w:cstheme="minorHAnsi"/>
          <w:spacing w:val="-3"/>
        </w:rPr>
        <w:t xml:space="preserve"> asumirá íntegramente las responsabilidades y consecuencias que pudieran emerger al respecto.</w:t>
      </w:r>
    </w:p>
    <w:p w14:paraId="30CDBF9C" w14:textId="77777777"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z w:val="10"/>
          <w:szCs w:val="10"/>
          <w:u w:val="single"/>
        </w:rPr>
      </w:pPr>
    </w:p>
    <w:p w14:paraId="2BFE632F" w14:textId="43C67D9D"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rPr>
      </w:pPr>
      <w:r w:rsidRPr="00417276">
        <w:rPr>
          <w:rFonts w:asciiTheme="minorHAnsi" w:hAnsiTheme="minorHAnsi" w:cstheme="minorHAnsi"/>
          <w:b/>
          <w:u w:val="single"/>
        </w:rPr>
        <w:t>DECIMO SEPTIMA. (ACEPTACION)</w:t>
      </w:r>
      <w:r w:rsidRPr="00417276">
        <w:rPr>
          <w:rFonts w:asciiTheme="minorHAnsi" w:hAnsiTheme="minorHAnsi" w:cstheme="minorHAnsi"/>
          <w:b/>
        </w:rPr>
        <w:t>.</w:t>
      </w:r>
      <w:r w:rsidRPr="00417276">
        <w:rPr>
          <w:rFonts w:asciiTheme="minorHAnsi" w:hAnsiTheme="minorHAnsi" w:cstheme="minorHAnsi"/>
          <w:b/>
          <w:u w:val="single"/>
        </w:rPr>
        <w:t xml:space="preserve"> </w:t>
      </w:r>
    </w:p>
    <w:p w14:paraId="592FCA4E"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lang w:val="es-BO"/>
        </w:rPr>
        <w:t>En señal de conformidad y para su fiel y estricto cumplimiento, las Partes firman el presente contrato en tres (3) ejemplares de un mismo tenor y valor legal en la ciudad de Santa Cruz de la Sierra, a los _____ días del mes de ____ del año dos mil veintitrés</w:t>
      </w:r>
      <w:r w:rsidRPr="00417276">
        <w:rPr>
          <w:rFonts w:asciiTheme="minorHAnsi" w:hAnsiTheme="minorHAnsi" w:cstheme="minorHAnsi"/>
        </w:rPr>
        <w:t>.</w:t>
      </w:r>
    </w:p>
    <w:p w14:paraId="2ABBB786" w14:textId="77777777" w:rsidR="00417276" w:rsidRPr="00417276" w:rsidRDefault="00417276" w:rsidP="00417276">
      <w:pPr>
        <w:jc w:val="both"/>
        <w:rPr>
          <w:rFonts w:asciiTheme="minorHAnsi" w:hAnsiTheme="minorHAnsi" w:cstheme="minorHAnsi"/>
        </w:rPr>
      </w:pPr>
    </w:p>
    <w:p w14:paraId="7E7C4B05" w14:textId="77777777" w:rsidR="00417276" w:rsidRPr="00417276" w:rsidRDefault="00417276" w:rsidP="00417276">
      <w:pPr>
        <w:jc w:val="both"/>
        <w:rPr>
          <w:rFonts w:asciiTheme="minorHAnsi" w:hAnsiTheme="minorHAnsi" w:cstheme="minorHAnsi"/>
        </w:rPr>
      </w:pPr>
    </w:p>
    <w:tbl>
      <w:tblPr>
        <w:tblW w:w="0" w:type="auto"/>
        <w:tblLook w:val="04A0" w:firstRow="1" w:lastRow="0" w:firstColumn="1" w:lastColumn="0" w:noHBand="0" w:noVBand="1"/>
      </w:tblPr>
      <w:tblGrid>
        <w:gridCol w:w="3925"/>
        <w:gridCol w:w="3926"/>
      </w:tblGrid>
      <w:tr w:rsidR="00417276" w:rsidRPr="00417276" w14:paraId="3BDE6799" w14:textId="77777777" w:rsidTr="00417276">
        <w:tc>
          <w:tcPr>
            <w:tcW w:w="3925" w:type="dxa"/>
            <w:hideMark/>
          </w:tcPr>
          <w:p w14:paraId="0156F9A1" w14:textId="77777777" w:rsidR="00417276" w:rsidRPr="004E174B" w:rsidRDefault="00417276" w:rsidP="00417276">
            <w:pPr>
              <w:jc w:val="center"/>
              <w:rPr>
                <w:rFonts w:asciiTheme="minorHAnsi" w:hAnsiTheme="minorHAnsi" w:cstheme="minorHAnsi"/>
                <w:b/>
                <w:lang w:val="es-BO"/>
              </w:rPr>
            </w:pPr>
            <w:r w:rsidRPr="004E174B">
              <w:rPr>
                <w:rFonts w:asciiTheme="minorHAnsi" w:hAnsiTheme="minorHAnsi" w:cstheme="minorHAnsi"/>
                <w:b/>
                <w:lang w:val="es-BO"/>
              </w:rPr>
              <w:t>DR. EVER F. SOTO JUSTINIANO</w:t>
            </w:r>
          </w:p>
          <w:p w14:paraId="00B33DE1" w14:textId="77777777" w:rsidR="00417276" w:rsidRPr="00417276" w:rsidRDefault="00417276" w:rsidP="00417276">
            <w:pPr>
              <w:jc w:val="center"/>
              <w:rPr>
                <w:rFonts w:asciiTheme="minorHAnsi" w:hAnsiTheme="minorHAnsi" w:cstheme="minorHAnsi"/>
                <w:lang w:val="es-BO"/>
              </w:rPr>
            </w:pPr>
            <w:r w:rsidRPr="00417276">
              <w:rPr>
                <w:rFonts w:asciiTheme="minorHAnsi" w:hAnsiTheme="minorHAnsi" w:cstheme="minorHAnsi"/>
                <w:b/>
              </w:rPr>
              <w:t>JEFE MEDICO REGIONAL</w:t>
            </w:r>
          </w:p>
        </w:tc>
        <w:tc>
          <w:tcPr>
            <w:tcW w:w="3926" w:type="dxa"/>
            <w:hideMark/>
          </w:tcPr>
          <w:p w14:paraId="7759908A" w14:textId="77777777" w:rsidR="00417276" w:rsidRPr="00417276" w:rsidRDefault="00417276" w:rsidP="00417276">
            <w:pPr>
              <w:jc w:val="center"/>
              <w:rPr>
                <w:rFonts w:asciiTheme="minorHAnsi" w:hAnsiTheme="minorHAnsi" w:cstheme="minorHAnsi"/>
                <w:b/>
                <w:lang w:val="en-US"/>
              </w:rPr>
            </w:pPr>
            <w:r w:rsidRPr="00417276">
              <w:rPr>
                <w:rFonts w:asciiTheme="minorHAnsi" w:hAnsiTheme="minorHAnsi" w:cstheme="minorHAnsi"/>
                <w:b/>
                <w:lang w:val="en-US"/>
              </w:rPr>
              <w:t>LIC. DOENITZ B. SULTZER CLAURE</w:t>
            </w:r>
          </w:p>
          <w:p w14:paraId="420B057D" w14:textId="77777777" w:rsidR="00417276" w:rsidRPr="00417276" w:rsidRDefault="00417276" w:rsidP="00417276">
            <w:pPr>
              <w:jc w:val="center"/>
              <w:rPr>
                <w:rFonts w:asciiTheme="minorHAnsi" w:hAnsiTheme="minorHAnsi" w:cstheme="minorHAnsi"/>
                <w:lang w:val="es-BO"/>
              </w:rPr>
            </w:pPr>
            <w:r w:rsidRPr="00417276">
              <w:rPr>
                <w:rFonts w:asciiTheme="minorHAnsi" w:hAnsiTheme="minorHAnsi" w:cstheme="minorHAnsi"/>
                <w:b/>
              </w:rPr>
              <w:t>ADMINISTRADOR REGIONAL</w:t>
            </w:r>
          </w:p>
        </w:tc>
      </w:tr>
    </w:tbl>
    <w:p w14:paraId="5E393498" w14:textId="77777777" w:rsidR="00417276" w:rsidRPr="00417276" w:rsidRDefault="00417276" w:rsidP="00417276">
      <w:pPr>
        <w:jc w:val="both"/>
        <w:rPr>
          <w:rFonts w:asciiTheme="minorHAnsi" w:hAnsiTheme="minorHAnsi" w:cstheme="minorHAnsi"/>
          <w:lang w:val="es-BO" w:eastAsia="es-ES"/>
        </w:rPr>
      </w:pPr>
    </w:p>
    <w:p w14:paraId="74085291" w14:textId="77777777" w:rsidR="00417276" w:rsidRPr="00417276" w:rsidRDefault="00417276" w:rsidP="00417276">
      <w:pPr>
        <w:jc w:val="both"/>
        <w:rPr>
          <w:rFonts w:asciiTheme="minorHAnsi" w:hAnsiTheme="minorHAnsi" w:cstheme="minorHAnsi"/>
        </w:rPr>
      </w:pPr>
    </w:p>
    <w:p w14:paraId="7E548746" w14:textId="77777777" w:rsidR="00417276" w:rsidRPr="00417276" w:rsidRDefault="00417276" w:rsidP="00417276">
      <w:pPr>
        <w:jc w:val="both"/>
        <w:rPr>
          <w:rFonts w:asciiTheme="minorHAnsi" w:hAnsiTheme="minorHAnsi" w:cstheme="minorHAnsi"/>
        </w:rPr>
      </w:pPr>
    </w:p>
    <w:p w14:paraId="0BD6795A" w14:textId="77777777" w:rsidR="00417276" w:rsidRPr="00417276" w:rsidRDefault="00417276" w:rsidP="00417276">
      <w:pPr>
        <w:jc w:val="center"/>
        <w:rPr>
          <w:rFonts w:asciiTheme="minorHAnsi" w:hAnsiTheme="minorHAnsi" w:cstheme="minorHAnsi"/>
          <w:b/>
          <w:bCs/>
        </w:rPr>
      </w:pPr>
      <w:r w:rsidRPr="00417276">
        <w:rPr>
          <w:rFonts w:asciiTheme="minorHAnsi" w:hAnsiTheme="minorHAnsi" w:cstheme="minorHAnsi"/>
          <w:b/>
          <w:bCs/>
        </w:rPr>
        <w:t>CONTRATADA</w:t>
      </w:r>
    </w:p>
    <w:p w14:paraId="3DFA1AFB" w14:textId="77777777" w:rsidR="00417276" w:rsidRPr="00417276" w:rsidRDefault="00417276" w:rsidP="00417276">
      <w:pPr>
        <w:jc w:val="both"/>
        <w:rPr>
          <w:rFonts w:asciiTheme="minorHAnsi" w:hAnsiTheme="minorHAnsi" w:cstheme="minorHAnsi"/>
        </w:rPr>
      </w:pPr>
    </w:p>
    <w:p w14:paraId="3EE9EC3F" w14:textId="77777777" w:rsidR="00417276" w:rsidRPr="00417276" w:rsidRDefault="00417276" w:rsidP="00417276">
      <w:pPr>
        <w:jc w:val="both"/>
        <w:rPr>
          <w:rFonts w:asciiTheme="minorHAnsi" w:hAnsiTheme="minorHAnsi" w:cstheme="minorHAnsi"/>
        </w:rPr>
      </w:pPr>
    </w:p>
    <w:p w14:paraId="2F18F74B" w14:textId="77777777" w:rsidR="00417276" w:rsidRPr="00417276" w:rsidRDefault="00417276" w:rsidP="00417276">
      <w:pPr>
        <w:jc w:val="both"/>
        <w:rPr>
          <w:rFonts w:asciiTheme="minorHAnsi" w:hAnsiTheme="minorHAnsi" w:cstheme="minorHAnsi"/>
        </w:rPr>
      </w:pPr>
    </w:p>
    <w:p w14:paraId="1C6EC814" w14:textId="77777777" w:rsidR="00B93331" w:rsidRPr="00417276" w:rsidRDefault="00B93331" w:rsidP="00417276">
      <w:pPr>
        <w:pStyle w:val="Ttulo"/>
        <w:rPr>
          <w:rFonts w:asciiTheme="minorHAnsi" w:hAnsiTheme="minorHAnsi" w:cstheme="minorHAnsi"/>
          <w:sz w:val="20"/>
        </w:rPr>
      </w:pPr>
    </w:p>
    <w:p w14:paraId="0E547F9A" w14:textId="77777777" w:rsidR="00417276" w:rsidRPr="00417276" w:rsidRDefault="00417276" w:rsidP="00417276">
      <w:pPr>
        <w:pStyle w:val="Ttulo"/>
        <w:rPr>
          <w:rFonts w:asciiTheme="minorHAnsi" w:hAnsiTheme="minorHAnsi" w:cstheme="minorHAnsi"/>
          <w:sz w:val="20"/>
        </w:rPr>
      </w:pPr>
    </w:p>
    <w:p w14:paraId="023956DA" w14:textId="77777777" w:rsidR="00417276" w:rsidRPr="00417276" w:rsidRDefault="00417276" w:rsidP="00417276">
      <w:pPr>
        <w:pStyle w:val="Ttulo"/>
        <w:jc w:val="left"/>
        <w:rPr>
          <w:rFonts w:asciiTheme="minorHAnsi" w:hAnsiTheme="minorHAnsi" w:cstheme="minorHAnsi"/>
          <w:sz w:val="20"/>
        </w:rPr>
      </w:pPr>
    </w:p>
    <w:p w14:paraId="490C37A4" w14:textId="77777777" w:rsidR="00417276" w:rsidRPr="00417276" w:rsidRDefault="00417276" w:rsidP="00417276">
      <w:pPr>
        <w:pStyle w:val="Ttulo3"/>
        <w:tabs>
          <w:tab w:val="left" w:pos="708"/>
        </w:tabs>
        <w:spacing w:before="0" w:after="0"/>
        <w:jc w:val="center"/>
        <w:rPr>
          <w:rFonts w:asciiTheme="minorHAnsi" w:hAnsiTheme="minorHAnsi" w:cstheme="minorHAnsi"/>
          <w:sz w:val="20"/>
          <w:szCs w:val="20"/>
          <w:u w:val="single"/>
          <w:lang w:val="es-MX"/>
        </w:rPr>
      </w:pPr>
      <w:r w:rsidRPr="00417276">
        <w:rPr>
          <w:rFonts w:asciiTheme="minorHAnsi" w:hAnsiTheme="minorHAnsi" w:cstheme="minorHAnsi"/>
          <w:sz w:val="20"/>
          <w:szCs w:val="20"/>
          <w:u w:val="single"/>
        </w:rPr>
        <w:t>MODELO</w:t>
      </w:r>
    </w:p>
    <w:p w14:paraId="74BF68B7" w14:textId="77777777" w:rsidR="00417276" w:rsidRPr="00417276" w:rsidRDefault="00417276" w:rsidP="00417276">
      <w:pPr>
        <w:pStyle w:val="Ttulo3"/>
        <w:tabs>
          <w:tab w:val="left" w:pos="708"/>
        </w:tabs>
        <w:spacing w:before="0" w:after="0"/>
        <w:jc w:val="center"/>
        <w:rPr>
          <w:rFonts w:asciiTheme="minorHAnsi" w:hAnsiTheme="minorHAnsi" w:cstheme="minorHAnsi"/>
          <w:sz w:val="20"/>
          <w:szCs w:val="20"/>
          <w:u w:val="single"/>
        </w:rPr>
      </w:pPr>
      <w:r w:rsidRPr="00417276">
        <w:rPr>
          <w:rFonts w:asciiTheme="minorHAnsi" w:hAnsiTheme="minorHAnsi" w:cstheme="minorHAnsi"/>
          <w:sz w:val="20"/>
          <w:szCs w:val="20"/>
          <w:u w:val="single"/>
        </w:rPr>
        <w:t>CONTRATO DE PRESTACION DE SERVICIOS</w:t>
      </w:r>
    </w:p>
    <w:p w14:paraId="6E212206" w14:textId="77777777" w:rsidR="00417276" w:rsidRPr="00417276" w:rsidRDefault="00417276" w:rsidP="00417276">
      <w:pPr>
        <w:jc w:val="both"/>
        <w:rPr>
          <w:rFonts w:asciiTheme="minorHAnsi" w:hAnsiTheme="minorHAnsi" w:cstheme="minorHAnsi"/>
        </w:rPr>
      </w:pPr>
    </w:p>
    <w:p w14:paraId="08232F9A" w14:textId="77777777" w:rsidR="00417276" w:rsidRPr="00417276" w:rsidRDefault="00417276" w:rsidP="00417276">
      <w:pPr>
        <w:jc w:val="right"/>
        <w:rPr>
          <w:rFonts w:asciiTheme="minorHAnsi" w:hAnsiTheme="minorHAnsi" w:cstheme="minorHAnsi"/>
          <w:b/>
        </w:rPr>
      </w:pPr>
      <w:r w:rsidRPr="00417276">
        <w:rPr>
          <w:rFonts w:asciiTheme="minorHAnsi" w:hAnsiTheme="minorHAnsi" w:cstheme="minorHAnsi"/>
          <w:b/>
        </w:rPr>
        <w:t>CSBP.ASES.LEG.REG.N° ___-2023</w:t>
      </w:r>
    </w:p>
    <w:p w14:paraId="48E5DE51" w14:textId="77777777" w:rsidR="00417276" w:rsidRPr="00417276" w:rsidRDefault="00417276" w:rsidP="00417276">
      <w:pPr>
        <w:jc w:val="both"/>
        <w:rPr>
          <w:rFonts w:asciiTheme="minorHAnsi" w:hAnsiTheme="minorHAnsi" w:cstheme="minorHAnsi"/>
        </w:rPr>
      </w:pPr>
    </w:p>
    <w:p w14:paraId="358EAC2F"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Conste por el presente documento privado un Contrato de Prestación de </w:t>
      </w:r>
      <w:r w:rsidRPr="00417276">
        <w:rPr>
          <w:rFonts w:asciiTheme="minorHAnsi" w:hAnsiTheme="minorHAnsi" w:cstheme="minorHAnsi"/>
          <w:b/>
          <w:bCs/>
        </w:rPr>
        <w:t xml:space="preserve">SERVICIOS DE </w:t>
      </w:r>
      <w:r w:rsidRPr="00417276">
        <w:rPr>
          <w:rFonts w:asciiTheme="minorHAnsi" w:hAnsiTheme="minorHAnsi" w:cstheme="minorHAnsi"/>
          <w:b/>
        </w:rPr>
        <w:t xml:space="preserve">ODONTOLOGIA EN LA LOCALIDAD DE YAPACANI, por EVENTO, </w:t>
      </w:r>
      <w:r w:rsidRPr="00417276">
        <w:rPr>
          <w:rFonts w:asciiTheme="minorHAnsi" w:hAnsiTheme="minorHAnsi" w:cstheme="minorHAnsi"/>
        </w:rPr>
        <w:t xml:space="preserve">con destino a la población asegurada de la Administración Regional de Santa Cruz de la </w:t>
      </w:r>
      <w:r w:rsidRPr="00417276">
        <w:rPr>
          <w:rFonts w:asciiTheme="minorHAnsi" w:hAnsiTheme="minorHAnsi" w:cstheme="minorHAnsi"/>
          <w:b/>
          <w:bCs/>
        </w:rPr>
        <w:t>CSBP,</w:t>
      </w:r>
      <w:r w:rsidRPr="00417276">
        <w:rPr>
          <w:rFonts w:asciiTheme="minorHAnsi" w:hAnsiTheme="minorHAnsi" w:cstheme="minorHAnsi"/>
        </w:rPr>
        <w:t xml:space="preserve"> que se suscribe al tenor de las siguientes cláusulas:</w:t>
      </w:r>
    </w:p>
    <w:p w14:paraId="511FAC93" w14:textId="77777777" w:rsidR="00753A2F" w:rsidRPr="00753A2F" w:rsidRDefault="00753A2F" w:rsidP="00417276">
      <w:pPr>
        <w:jc w:val="both"/>
        <w:rPr>
          <w:rFonts w:asciiTheme="minorHAnsi" w:hAnsiTheme="minorHAnsi" w:cstheme="minorHAnsi"/>
          <w:b/>
          <w:sz w:val="10"/>
          <w:szCs w:val="10"/>
          <w:u w:val="single"/>
          <w:lang w:val="es-MX"/>
        </w:rPr>
      </w:pPr>
    </w:p>
    <w:p w14:paraId="3D7049FC" w14:textId="637D1872" w:rsidR="00417276" w:rsidRPr="00417276" w:rsidRDefault="00417276" w:rsidP="00417276">
      <w:pPr>
        <w:jc w:val="both"/>
        <w:rPr>
          <w:rFonts w:asciiTheme="minorHAnsi" w:hAnsiTheme="minorHAnsi" w:cstheme="minorHAnsi"/>
        </w:rPr>
      </w:pPr>
      <w:r w:rsidRPr="00417276">
        <w:rPr>
          <w:rFonts w:asciiTheme="minorHAnsi" w:hAnsiTheme="minorHAnsi" w:cstheme="minorHAnsi"/>
          <w:b/>
          <w:u w:val="single"/>
          <w:lang w:val="es-MX"/>
        </w:rPr>
        <w:t>PRIMERA. (PARTES)</w:t>
      </w:r>
      <w:r w:rsidRPr="00417276">
        <w:rPr>
          <w:rFonts w:asciiTheme="minorHAnsi" w:hAnsiTheme="minorHAnsi" w:cstheme="minorHAnsi"/>
          <w:b/>
          <w:lang w:val="es-MX"/>
        </w:rPr>
        <w:t>.</w:t>
      </w:r>
    </w:p>
    <w:p w14:paraId="17D32A42"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Son Partes del presente Contrato:</w:t>
      </w:r>
    </w:p>
    <w:p w14:paraId="1B08D40F" w14:textId="77777777" w:rsidR="00417276" w:rsidRPr="00417276" w:rsidRDefault="00417276" w:rsidP="00417276">
      <w:pPr>
        <w:numPr>
          <w:ilvl w:val="1"/>
          <w:numId w:val="71"/>
        </w:numPr>
        <w:jc w:val="both"/>
        <w:rPr>
          <w:rFonts w:asciiTheme="minorHAnsi" w:hAnsiTheme="minorHAnsi" w:cstheme="minorHAnsi"/>
        </w:rPr>
      </w:pPr>
      <w:r w:rsidRPr="00417276">
        <w:rPr>
          <w:rFonts w:asciiTheme="minorHAnsi" w:hAnsiTheme="minorHAnsi" w:cstheme="minorHAnsi"/>
        </w:rPr>
        <w:t>La</w:t>
      </w:r>
      <w:r w:rsidRPr="00417276">
        <w:rPr>
          <w:rFonts w:asciiTheme="minorHAnsi" w:hAnsiTheme="minorHAnsi" w:cstheme="minorHAnsi"/>
          <w:b/>
        </w:rPr>
        <w:t xml:space="preserve"> CAJA DE SALUD DE LA BANCA PRIVADA</w:t>
      </w:r>
      <w:r w:rsidRPr="00417276">
        <w:rPr>
          <w:rFonts w:asciiTheme="minorHAnsi" w:hAnsiTheme="minorHAnsi" w:cstheme="minorHAnsi"/>
        </w:rPr>
        <w:t xml:space="preserve">, representada legalmente en la Regional Santa Cruz, por el </w:t>
      </w:r>
      <w:r w:rsidRPr="00417276">
        <w:rPr>
          <w:rFonts w:asciiTheme="minorHAnsi" w:hAnsiTheme="minorHAnsi" w:cstheme="minorHAnsi"/>
          <w:b/>
        </w:rPr>
        <w:t>Lic. Doenitz Bismark Sultzer Claure</w:t>
      </w:r>
      <w:r w:rsidRPr="00417276">
        <w:rPr>
          <w:rFonts w:asciiTheme="minorHAnsi" w:hAnsiTheme="minorHAnsi" w:cstheme="minorHAnsi"/>
        </w:rPr>
        <w:t xml:space="preserve">, con CI No. 3891998 SC, </w:t>
      </w:r>
      <w:r w:rsidRPr="00417276">
        <w:rPr>
          <w:rFonts w:asciiTheme="minorHAnsi" w:hAnsiTheme="minorHAnsi" w:cstheme="minorHAnsi"/>
          <w:b/>
        </w:rPr>
        <w:t xml:space="preserve">Administrador Regional </w:t>
      </w:r>
      <w:r w:rsidRPr="00417276">
        <w:rPr>
          <w:rFonts w:asciiTheme="minorHAnsi" w:hAnsiTheme="minorHAnsi" w:cstheme="minorHAnsi"/>
        </w:rPr>
        <w:t xml:space="preserve">y el </w:t>
      </w:r>
      <w:r w:rsidRPr="00417276">
        <w:rPr>
          <w:rFonts w:asciiTheme="minorHAnsi" w:hAnsiTheme="minorHAnsi" w:cstheme="minorHAnsi"/>
          <w:b/>
        </w:rPr>
        <w:t xml:space="preserve">Dr. </w:t>
      </w:r>
      <w:r w:rsidRPr="00417276">
        <w:rPr>
          <w:rFonts w:asciiTheme="minorHAnsi" w:hAnsiTheme="minorHAnsi" w:cstheme="minorHAnsi"/>
          <w:b/>
          <w:lang w:val="es-AR"/>
        </w:rPr>
        <w:t>Ever Filemón Soto Justiniano</w:t>
      </w:r>
      <w:r w:rsidRPr="00417276">
        <w:rPr>
          <w:rFonts w:asciiTheme="minorHAnsi" w:hAnsiTheme="minorHAnsi" w:cstheme="minorHAnsi"/>
          <w:b/>
          <w:lang w:val="pt-BR"/>
        </w:rPr>
        <w:t xml:space="preserve">, </w:t>
      </w:r>
      <w:r w:rsidRPr="00417276">
        <w:rPr>
          <w:rFonts w:asciiTheme="minorHAnsi" w:hAnsiTheme="minorHAnsi" w:cstheme="minorHAnsi"/>
          <w:lang w:val="es-AR"/>
        </w:rPr>
        <w:t xml:space="preserve">con CI No. 3260739 SC, </w:t>
      </w:r>
      <w:r w:rsidRPr="00417276">
        <w:rPr>
          <w:rFonts w:asciiTheme="minorHAnsi" w:hAnsiTheme="minorHAnsi" w:cstheme="minorHAnsi"/>
          <w:b/>
          <w:lang w:val="es-AR"/>
        </w:rPr>
        <w:t>Jefe Médico Regional</w:t>
      </w:r>
      <w:r w:rsidRPr="00417276">
        <w:rPr>
          <w:rFonts w:asciiTheme="minorHAnsi" w:hAnsiTheme="minorHAnsi" w:cstheme="minorHAnsi"/>
        </w:rPr>
        <w:t xml:space="preserve">, según Poder Especial No. 1501/2022, de 14 de julio de 2022, otorgado ante la Notaría de Fe Pública No. 093, del Distrito Judicial de la ciudad de La Paz, a cargo del Abg. Marcelo Javier Tórres Mallea, que en adelante se denominará la </w:t>
      </w:r>
      <w:r w:rsidRPr="00417276">
        <w:rPr>
          <w:rFonts w:asciiTheme="minorHAnsi" w:hAnsiTheme="minorHAnsi" w:cstheme="minorHAnsi"/>
          <w:b/>
        </w:rPr>
        <w:t>CSBP</w:t>
      </w:r>
      <w:r w:rsidRPr="00417276">
        <w:rPr>
          <w:rFonts w:asciiTheme="minorHAnsi" w:hAnsiTheme="minorHAnsi" w:cstheme="minorHAnsi"/>
        </w:rPr>
        <w:t>.</w:t>
      </w:r>
    </w:p>
    <w:p w14:paraId="3CBC1220" w14:textId="77777777" w:rsidR="00417276" w:rsidRPr="00417276" w:rsidRDefault="00417276" w:rsidP="00417276">
      <w:pPr>
        <w:numPr>
          <w:ilvl w:val="1"/>
          <w:numId w:val="71"/>
        </w:numPr>
        <w:jc w:val="both"/>
        <w:rPr>
          <w:rFonts w:asciiTheme="minorHAnsi" w:hAnsiTheme="minorHAnsi" w:cstheme="minorHAnsi"/>
          <w:b/>
        </w:rPr>
      </w:pPr>
      <w:r w:rsidRPr="00417276">
        <w:rPr>
          <w:rFonts w:asciiTheme="minorHAnsi" w:hAnsiTheme="minorHAnsi" w:cstheme="minorHAnsi"/>
        </w:rPr>
        <w:t xml:space="preserve">La empresa </w:t>
      </w:r>
      <w:r w:rsidRPr="00417276">
        <w:rPr>
          <w:rFonts w:asciiTheme="minorHAnsi" w:hAnsiTheme="minorHAnsi" w:cstheme="minorHAnsi"/>
          <w:b/>
        </w:rPr>
        <w:t>__________</w:t>
      </w:r>
      <w:r w:rsidRPr="00417276">
        <w:rPr>
          <w:rFonts w:asciiTheme="minorHAnsi" w:hAnsiTheme="minorHAnsi" w:cstheme="minorHAnsi"/>
        </w:rPr>
        <w:t>, inscrita en el Registro de Comercio administrado por SEPREC, bajo la Matricula N° _____, con NIT N° __________, con domicilio en _____________ de la ciudad de Montero y representada legalmente por el señor</w:t>
      </w:r>
      <w:r w:rsidRPr="00417276">
        <w:rPr>
          <w:rFonts w:asciiTheme="minorHAnsi" w:hAnsiTheme="minorHAnsi" w:cstheme="minorHAnsi"/>
          <w:b/>
        </w:rPr>
        <w:t xml:space="preserve"> _________</w:t>
      </w:r>
      <w:r w:rsidRPr="00417276">
        <w:rPr>
          <w:rFonts w:asciiTheme="minorHAnsi" w:hAnsiTheme="minorHAnsi" w:cstheme="minorHAnsi"/>
        </w:rPr>
        <w:t xml:space="preserve"> </w:t>
      </w:r>
      <w:r w:rsidRPr="00417276">
        <w:rPr>
          <w:rFonts w:asciiTheme="minorHAnsi" w:hAnsiTheme="minorHAnsi" w:cstheme="minorHAnsi"/>
          <w:b/>
        </w:rPr>
        <w:t>con CI Nº _______</w:t>
      </w:r>
      <w:r w:rsidRPr="00417276">
        <w:rPr>
          <w:rFonts w:asciiTheme="minorHAnsi" w:hAnsiTheme="minorHAnsi" w:cstheme="minorHAnsi"/>
        </w:rPr>
        <w:t xml:space="preserve">, en mérito al Poder General de Administración N° ___/____, de __ de ____ de 20__, otorgado ante la Notaría de Fe Pública N° __, del Distrito Judicial de la ciudad de ___________, a cargo del Abog. ___________, que en adelante se denominará la </w:t>
      </w:r>
      <w:r w:rsidRPr="00417276">
        <w:rPr>
          <w:rFonts w:asciiTheme="minorHAnsi" w:hAnsiTheme="minorHAnsi" w:cstheme="minorHAnsi"/>
          <w:b/>
        </w:rPr>
        <w:t>CONTRATADA.</w:t>
      </w:r>
    </w:p>
    <w:p w14:paraId="161024D4" w14:textId="77777777" w:rsidR="00417276" w:rsidRPr="00417276" w:rsidRDefault="00417276" w:rsidP="00417276">
      <w:pPr>
        <w:numPr>
          <w:ilvl w:val="1"/>
          <w:numId w:val="71"/>
        </w:numPr>
        <w:jc w:val="both"/>
        <w:rPr>
          <w:rFonts w:asciiTheme="minorHAnsi" w:hAnsiTheme="minorHAnsi" w:cstheme="minorHAnsi"/>
          <w:b/>
          <w:lang w:val="es-ES_tradnl"/>
        </w:rPr>
      </w:pPr>
      <w:r w:rsidRPr="00417276">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0A303A26" w14:textId="77777777" w:rsidR="00753A2F" w:rsidRPr="00753A2F" w:rsidRDefault="00753A2F" w:rsidP="00417276">
      <w:pPr>
        <w:jc w:val="both"/>
        <w:rPr>
          <w:rFonts w:asciiTheme="minorHAnsi" w:hAnsiTheme="minorHAnsi" w:cstheme="minorHAnsi"/>
          <w:b/>
          <w:sz w:val="10"/>
          <w:szCs w:val="10"/>
          <w:u w:val="single"/>
          <w:lang w:val="es-MX"/>
        </w:rPr>
      </w:pPr>
    </w:p>
    <w:p w14:paraId="04618C45" w14:textId="472C511A" w:rsidR="00417276" w:rsidRPr="00417276" w:rsidRDefault="00417276" w:rsidP="00417276">
      <w:pPr>
        <w:jc w:val="both"/>
        <w:rPr>
          <w:rFonts w:asciiTheme="minorHAnsi" w:hAnsiTheme="minorHAnsi" w:cstheme="minorHAnsi"/>
          <w:b/>
          <w:lang w:val="es-MX"/>
        </w:rPr>
      </w:pPr>
      <w:r w:rsidRPr="00417276">
        <w:rPr>
          <w:rFonts w:asciiTheme="minorHAnsi" w:hAnsiTheme="minorHAnsi" w:cstheme="minorHAnsi"/>
          <w:b/>
          <w:u w:val="single"/>
          <w:lang w:val="es-MX"/>
        </w:rPr>
        <w:t>SEGUNDA. (ANTECEDENTES)</w:t>
      </w:r>
      <w:r w:rsidRPr="00417276">
        <w:rPr>
          <w:rFonts w:asciiTheme="minorHAnsi" w:hAnsiTheme="minorHAnsi" w:cstheme="minorHAnsi"/>
          <w:b/>
          <w:lang w:val="es-MX"/>
        </w:rPr>
        <w:t>.</w:t>
      </w:r>
    </w:p>
    <w:p w14:paraId="2D4EEFD6"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2.1.</w:t>
      </w:r>
      <w:r w:rsidRPr="00417276">
        <w:rPr>
          <w:rFonts w:asciiTheme="minorHAnsi" w:hAnsiTheme="minorHAnsi" w:cstheme="minorHAnsi"/>
        </w:rPr>
        <w:tab/>
        <w:t xml:space="preserve">En cumplimiento del Reglamento de Compras de la </w:t>
      </w:r>
      <w:r w:rsidRPr="00417276">
        <w:rPr>
          <w:rFonts w:asciiTheme="minorHAnsi" w:hAnsiTheme="minorHAnsi" w:cstheme="minorHAnsi"/>
          <w:b/>
        </w:rPr>
        <w:t>CSBP</w:t>
      </w:r>
      <w:r w:rsidRPr="00417276">
        <w:rPr>
          <w:rFonts w:asciiTheme="minorHAnsi" w:hAnsiTheme="minorHAnsi" w:cstheme="minorHAnsi"/>
        </w:rPr>
        <w:t xml:space="preserve"> – Versión 3 – Aprobado mediante Resolución No. 011/2022 del Directorio de la </w:t>
      </w:r>
      <w:r w:rsidRPr="00417276">
        <w:rPr>
          <w:rFonts w:asciiTheme="minorHAnsi" w:hAnsiTheme="minorHAnsi" w:cstheme="minorHAnsi"/>
          <w:b/>
        </w:rPr>
        <w:t>CSBP</w:t>
      </w:r>
      <w:r w:rsidRPr="00417276">
        <w:rPr>
          <w:rFonts w:asciiTheme="minorHAnsi" w:hAnsiTheme="minorHAnsi" w:cstheme="minorHAnsi"/>
        </w:rPr>
        <w:t>, de 23 de febrero de 2022</w:t>
      </w:r>
      <w:r w:rsidRPr="00417276">
        <w:rPr>
          <w:rFonts w:asciiTheme="minorHAnsi" w:hAnsiTheme="minorHAnsi" w:cstheme="minorHAnsi"/>
          <w:bCs/>
        </w:rPr>
        <w:t>,</w:t>
      </w:r>
      <w:r w:rsidRPr="00417276">
        <w:rPr>
          <w:rFonts w:asciiTheme="minorHAnsi" w:hAnsiTheme="minorHAnsi" w:cstheme="minorHAnsi"/>
        </w:rPr>
        <w:t xml:space="preserve"> se ha llevado a cabo la Invitación Pública N° ___/2023 </w:t>
      </w:r>
      <w:r w:rsidRPr="00417276">
        <w:rPr>
          <w:rFonts w:asciiTheme="minorHAnsi" w:hAnsiTheme="minorHAnsi" w:cstheme="minorHAnsi"/>
          <w:b/>
        </w:rPr>
        <w:t xml:space="preserve">Servicios de Odontología en la Localidad de Yapacaní, por Evento, </w:t>
      </w:r>
      <w:r w:rsidRPr="00417276">
        <w:rPr>
          <w:rFonts w:asciiTheme="minorHAnsi" w:hAnsiTheme="minorHAnsi" w:cstheme="minorHAnsi"/>
        </w:rPr>
        <w:t xml:space="preserve">para la población asegurada de la Administración Regional de Santa Cruz de la </w:t>
      </w:r>
      <w:r w:rsidRPr="00417276">
        <w:rPr>
          <w:rFonts w:asciiTheme="minorHAnsi" w:hAnsiTheme="minorHAnsi" w:cstheme="minorHAnsi"/>
          <w:b/>
          <w:bCs/>
        </w:rPr>
        <w:t>CSBP.</w:t>
      </w:r>
      <w:r w:rsidRPr="00417276">
        <w:rPr>
          <w:rFonts w:asciiTheme="minorHAnsi" w:hAnsiTheme="minorHAnsi" w:cstheme="minorHAnsi"/>
          <w:bCs/>
        </w:rPr>
        <w:t xml:space="preserve"> </w:t>
      </w:r>
    </w:p>
    <w:p w14:paraId="4853A422"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2.2.</w:t>
      </w:r>
      <w:r w:rsidRPr="00417276">
        <w:rPr>
          <w:rFonts w:asciiTheme="minorHAnsi" w:hAnsiTheme="minorHAnsi" w:cstheme="minorHAnsi"/>
        </w:rPr>
        <w:tab/>
        <w:t>En fecha __ de ____ de 2023, la Comisión de Calificación emitió el Informe de Calificación N° SC-CO-I-INV-__-2023.</w:t>
      </w:r>
    </w:p>
    <w:p w14:paraId="4BCC7974"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2.3.</w:t>
      </w:r>
      <w:r w:rsidRPr="00417276">
        <w:rPr>
          <w:rFonts w:asciiTheme="minorHAnsi" w:hAnsiTheme="minorHAnsi" w:cstheme="minorHAnsi"/>
        </w:rPr>
        <w:tab/>
        <w:t>Habiéndose emitido la No Objeción Administrativa, así como la Aprobación del Gasto y Adjudicación, mediante Nota SC-NC-__-2023, de __ de _____ de 2023, se ha adjudicado a favor de la</w:t>
      </w:r>
      <w:r w:rsidRPr="00417276">
        <w:rPr>
          <w:rFonts w:asciiTheme="minorHAnsi" w:hAnsiTheme="minorHAnsi" w:cstheme="minorHAnsi"/>
          <w:b/>
        </w:rPr>
        <w:t xml:space="preserve"> CONTRATADA </w:t>
      </w:r>
      <w:r w:rsidRPr="00417276">
        <w:rPr>
          <w:rFonts w:asciiTheme="minorHAnsi" w:hAnsiTheme="minorHAnsi" w:cstheme="minorHAnsi"/>
        </w:rPr>
        <w:t xml:space="preserve">la prestación </w:t>
      </w:r>
      <w:r w:rsidRPr="00417276">
        <w:rPr>
          <w:rFonts w:asciiTheme="minorHAnsi" w:hAnsiTheme="minorHAnsi" w:cstheme="minorHAnsi"/>
          <w:b/>
        </w:rPr>
        <w:t>de Servicios de Odontología en la Localidad de Yapacaní, por Evento,</w:t>
      </w:r>
      <w:r w:rsidRPr="00417276">
        <w:rPr>
          <w:rFonts w:asciiTheme="minorHAnsi" w:hAnsiTheme="minorHAnsi" w:cstheme="minorHAnsi"/>
        </w:rPr>
        <w:t xml:space="preserve"> para la población asegurada de la Administración Regional de Santa Cruz de la </w:t>
      </w:r>
      <w:r w:rsidRPr="00417276">
        <w:rPr>
          <w:rFonts w:asciiTheme="minorHAnsi" w:hAnsiTheme="minorHAnsi" w:cstheme="minorHAnsi"/>
          <w:b/>
          <w:bCs/>
        </w:rPr>
        <w:t>CSBP</w:t>
      </w:r>
      <w:r w:rsidRPr="00417276">
        <w:rPr>
          <w:rFonts w:asciiTheme="minorHAnsi" w:hAnsiTheme="minorHAnsi" w:cstheme="minorHAnsi"/>
        </w:rPr>
        <w:t>,</w:t>
      </w:r>
      <w:r w:rsidRPr="00417276">
        <w:rPr>
          <w:rFonts w:asciiTheme="minorHAnsi" w:hAnsiTheme="minorHAnsi" w:cstheme="minorHAnsi"/>
          <w:b/>
        </w:rPr>
        <w:t xml:space="preserve"> </w:t>
      </w:r>
      <w:r w:rsidRPr="00417276">
        <w:rPr>
          <w:rFonts w:asciiTheme="minorHAnsi" w:hAnsiTheme="minorHAnsi" w:cstheme="minorHAnsi"/>
        </w:rPr>
        <w:t>por lo que en atención a la instrucción de Administración Regional de __ de _____ de 2023, registrada mediante Hoja de Ruta _____, se procede a elaborar el presente Contrato bajo el tenor de las siguientes cláusulas y condiciones.</w:t>
      </w:r>
    </w:p>
    <w:p w14:paraId="0EB2BCF7" w14:textId="77777777" w:rsidR="00753A2F" w:rsidRPr="00753A2F" w:rsidRDefault="00753A2F" w:rsidP="00417276">
      <w:pPr>
        <w:jc w:val="both"/>
        <w:rPr>
          <w:rFonts w:asciiTheme="minorHAnsi" w:hAnsiTheme="minorHAnsi" w:cstheme="minorHAnsi"/>
          <w:b/>
          <w:sz w:val="10"/>
          <w:szCs w:val="10"/>
          <w:u w:val="single"/>
        </w:rPr>
      </w:pPr>
    </w:p>
    <w:p w14:paraId="7E5C2D74" w14:textId="77338643" w:rsidR="00417276" w:rsidRPr="00417276" w:rsidRDefault="00417276" w:rsidP="00417276">
      <w:pPr>
        <w:jc w:val="both"/>
        <w:rPr>
          <w:rFonts w:asciiTheme="minorHAnsi" w:hAnsiTheme="minorHAnsi" w:cstheme="minorHAnsi"/>
          <w:lang w:val="es-ES_tradnl"/>
        </w:rPr>
      </w:pPr>
      <w:r w:rsidRPr="00417276">
        <w:rPr>
          <w:rFonts w:asciiTheme="minorHAnsi" w:hAnsiTheme="minorHAnsi" w:cstheme="minorHAnsi"/>
          <w:b/>
          <w:u w:val="single"/>
        </w:rPr>
        <w:t>TERCERA. (OBJETO)</w:t>
      </w:r>
      <w:r w:rsidRPr="00417276">
        <w:rPr>
          <w:rFonts w:asciiTheme="minorHAnsi" w:hAnsiTheme="minorHAnsi" w:cstheme="minorHAnsi"/>
          <w:b/>
        </w:rPr>
        <w:t>.</w:t>
      </w:r>
      <w:r w:rsidRPr="00417276">
        <w:rPr>
          <w:rFonts w:asciiTheme="minorHAnsi" w:hAnsiTheme="minorHAnsi" w:cstheme="minorHAnsi"/>
        </w:rPr>
        <w:t xml:space="preserve"> </w:t>
      </w:r>
    </w:p>
    <w:p w14:paraId="3148C4EF" w14:textId="77777777"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rPr>
        <w:t xml:space="preserve">El objeto del presente Contrato es establecer los términos y condiciones a que se sujetará la contratación de </w:t>
      </w:r>
      <w:r w:rsidRPr="00417276">
        <w:rPr>
          <w:rFonts w:asciiTheme="minorHAnsi" w:hAnsiTheme="minorHAnsi" w:cstheme="minorHAnsi"/>
          <w:b/>
        </w:rPr>
        <w:t xml:space="preserve">SERVICIOS DE ODONTOLOGIA en la Localidad de Yapacaní, por EVENTO, </w:t>
      </w:r>
      <w:r w:rsidRPr="00417276">
        <w:rPr>
          <w:rFonts w:asciiTheme="minorHAnsi" w:hAnsiTheme="minorHAnsi" w:cstheme="minorHAnsi"/>
        </w:rPr>
        <w:t xml:space="preserve">con destino a la población asegurada de la Administración Regional de Santa Cruz de la </w:t>
      </w:r>
      <w:r w:rsidRPr="00417276">
        <w:rPr>
          <w:rFonts w:asciiTheme="minorHAnsi" w:hAnsiTheme="minorHAnsi" w:cstheme="minorHAnsi"/>
          <w:b/>
          <w:bCs/>
        </w:rPr>
        <w:t>CSBP</w:t>
      </w:r>
      <w:r w:rsidRPr="00417276">
        <w:rPr>
          <w:rFonts w:asciiTheme="minorHAnsi" w:hAnsiTheme="minorHAnsi" w:cstheme="minorHAnsi"/>
        </w:rPr>
        <w:t>, en adelante el “Servicio”, de acuerdo a las condiciones establecidas en las siguientes cláusulas.</w:t>
      </w:r>
    </w:p>
    <w:p w14:paraId="235B384E" w14:textId="77777777" w:rsidR="00753A2F" w:rsidRPr="00753A2F" w:rsidRDefault="00753A2F" w:rsidP="00417276">
      <w:pPr>
        <w:jc w:val="both"/>
        <w:rPr>
          <w:rFonts w:asciiTheme="minorHAnsi" w:hAnsiTheme="minorHAnsi" w:cstheme="minorHAnsi"/>
          <w:b/>
          <w:sz w:val="10"/>
          <w:szCs w:val="10"/>
          <w:u w:val="single"/>
        </w:rPr>
      </w:pPr>
    </w:p>
    <w:p w14:paraId="4FB7E029" w14:textId="7A0816AF"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b/>
          <w:u w:val="single"/>
        </w:rPr>
        <w:t>CUARTA. (CONDICIONES DEL SERVICIO)</w:t>
      </w:r>
      <w:r w:rsidRPr="00417276">
        <w:rPr>
          <w:rFonts w:asciiTheme="minorHAnsi" w:hAnsiTheme="minorHAnsi" w:cstheme="minorHAnsi"/>
          <w:b/>
        </w:rPr>
        <w:t>.</w:t>
      </w:r>
    </w:p>
    <w:p w14:paraId="5C1F6ED7" w14:textId="77777777"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rPr>
        <w:t xml:space="preserve">La </w:t>
      </w:r>
      <w:r w:rsidRPr="00417276">
        <w:rPr>
          <w:rFonts w:asciiTheme="minorHAnsi" w:hAnsiTheme="minorHAnsi" w:cstheme="minorHAnsi"/>
          <w:b/>
        </w:rPr>
        <w:t xml:space="preserve">CONTRATADA </w:t>
      </w:r>
      <w:r w:rsidRPr="00417276">
        <w:rPr>
          <w:rFonts w:asciiTheme="minorHAnsi" w:hAnsiTheme="minorHAnsi" w:cstheme="minorHAnsi"/>
        </w:rPr>
        <w:t xml:space="preserve">se compromete a prestar el Servicio de acuerdo a los requerimientos y condiciones debidamente detallados en las Especificaciones Técnicas del proceso de Invitación Pública No. </w:t>
      </w:r>
      <w:r w:rsidRPr="00417276">
        <w:rPr>
          <w:rFonts w:asciiTheme="minorHAnsi" w:hAnsiTheme="minorHAnsi" w:cstheme="minorHAnsi"/>
          <w:lang w:val="es-MX"/>
        </w:rPr>
        <w:t xml:space="preserve">____ </w:t>
      </w:r>
      <w:r w:rsidRPr="00417276">
        <w:rPr>
          <w:rFonts w:asciiTheme="minorHAnsi" w:hAnsiTheme="minorHAnsi" w:cstheme="minorHAnsi"/>
        </w:rPr>
        <w:t>y su propuesta presentada, mismas que forman parte del presente Contrato y deberán ser cumplidas a cabalidad.</w:t>
      </w:r>
    </w:p>
    <w:p w14:paraId="750CE818" w14:textId="77777777" w:rsidR="00753A2F" w:rsidRPr="00753A2F" w:rsidRDefault="00753A2F" w:rsidP="00417276">
      <w:pPr>
        <w:jc w:val="both"/>
        <w:rPr>
          <w:rFonts w:asciiTheme="minorHAnsi" w:hAnsiTheme="minorHAnsi" w:cstheme="minorHAnsi"/>
          <w:b/>
          <w:sz w:val="10"/>
          <w:szCs w:val="10"/>
          <w:u w:val="single"/>
        </w:rPr>
      </w:pPr>
    </w:p>
    <w:p w14:paraId="3CEC282A" w14:textId="7D8BBE35" w:rsidR="00417276" w:rsidRPr="00417276" w:rsidRDefault="00417276" w:rsidP="00417276">
      <w:pPr>
        <w:jc w:val="both"/>
        <w:rPr>
          <w:rFonts w:asciiTheme="minorHAnsi" w:hAnsiTheme="minorHAnsi" w:cstheme="minorHAnsi"/>
          <w:b/>
        </w:rPr>
      </w:pPr>
      <w:r w:rsidRPr="00417276">
        <w:rPr>
          <w:rFonts w:asciiTheme="minorHAnsi" w:hAnsiTheme="minorHAnsi" w:cstheme="minorHAnsi"/>
          <w:b/>
          <w:u w:val="single"/>
        </w:rPr>
        <w:t>QUINTA. (PRECIO Y FORMA DE PAGO)</w:t>
      </w:r>
      <w:r w:rsidRPr="00417276">
        <w:rPr>
          <w:rFonts w:asciiTheme="minorHAnsi" w:hAnsiTheme="minorHAnsi" w:cstheme="minorHAnsi"/>
          <w:b/>
        </w:rPr>
        <w:t>.</w:t>
      </w:r>
    </w:p>
    <w:p w14:paraId="4ACDA8FA" w14:textId="77777777" w:rsidR="00417276" w:rsidRPr="00417276" w:rsidRDefault="00417276" w:rsidP="00417276">
      <w:pPr>
        <w:ind w:left="708" w:hanging="708"/>
        <w:jc w:val="both"/>
        <w:rPr>
          <w:rFonts w:asciiTheme="minorHAnsi" w:hAnsiTheme="minorHAnsi" w:cstheme="minorHAnsi"/>
          <w:bCs/>
          <w:lang w:val="es-BO"/>
        </w:rPr>
      </w:pPr>
      <w:r w:rsidRPr="00417276">
        <w:rPr>
          <w:rFonts w:asciiTheme="minorHAnsi" w:hAnsiTheme="minorHAnsi" w:cstheme="minorHAnsi"/>
          <w:b/>
        </w:rPr>
        <w:lastRenderedPageBreak/>
        <w:t>5.1.</w:t>
      </w:r>
      <w:r w:rsidRPr="00417276">
        <w:rPr>
          <w:rFonts w:asciiTheme="minorHAnsi" w:hAnsiTheme="minorHAnsi" w:cstheme="minorHAnsi"/>
          <w:b/>
        </w:rPr>
        <w:tab/>
        <w:t>Importe del Contrato:</w:t>
      </w:r>
      <w:r w:rsidRPr="00417276">
        <w:rPr>
          <w:rFonts w:asciiTheme="minorHAnsi" w:hAnsiTheme="minorHAnsi" w:cstheme="minorHAnsi"/>
        </w:rPr>
        <w:t xml:space="preserve"> </w:t>
      </w:r>
      <w:r w:rsidRPr="00417276">
        <w:rPr>
          <w:rFonts w:asciiTheme="minorHAnsi" w:hAnsiTheme="minorHAnsi" w:cstheme="minorHAnsi"/>
          <w:lang w:val="es-BO"/>
        </w:rPr>
        <w:t>El precio unitario propuesto y aceptado por las Partes</w:t>
      </w:r>
      <w:r w:rsidRPr="00417276">
        <w:rPr>
          <w:rFonts w:asciiTheme="minorHAnsi" w:hAnsiTheme="minorHAnsi" w:cstheme="minorHAnsi"/>
        </w:rPr>
        <w:t xml:space="preserve"> para la prestación del Servicio descrito en las cláusulas Tercera y Cuarta anterior, será cancelado por </w:t>
      </w:r>
      <w:r w:rsidRPr="00417276">
        <w:rPr>
          <w:rFonts w:asciiTheme="minorHAnsi" w:hAnsiTheme="minorHAnsi" w:cstheme="minorHAnsi"/>
          <w:b/>
        </w:rPr>
        <w:t>EVENTO</w:t>
      </w:r>
      <w:r w:rsidRPr="00417276">
        <w:rPr>
          <w:rFonts w:asciiTheme="minorHAnsi" w:hAnsiTheme="minorHAnsi" w:cstheme="minorHAnsi"/>
        </w:rPr>
        <w:t xml:space="preserve"> a favor de la </w:t>
      </w:r>
      <w:r w:rsidRPr="00417276">
        <w:rPr>
          <w:rFonts w:asciiTheme="minorHAnsi" w:hAnsiTheme="minorHAnsi" w:cstheme="minorHAnsi"/>
          <w:b/>
        </w:rPr>
        <w:t>CONTRATADA</w:t>
      </w:r>
      <w:r w:rsidRPr="00417276">
        <w:rPr>
          <w:rFonts w:asciiTheme="minorHAnsi" w:hAnsiTheme="minorHAnsi" w:cstheme="minorHAnsi"/>
        </w:rPr>
        <w:t>, de acuerdo al siguiente detalle:</w:t>
      </w:r>
    </w:p>
    <w:tbl>
      <w:tblPr>
        <w:tblW w:w="5695" w:type="dxa"/>
        <w:tblInd w:w="496" w:type="dxa"/>
        <w:tblCellMar>
          <w:left w:w="70" w:type="dxa"/>
          <w:right w:w="70" w:type="dxa"/>
        </w:tblCellMar>
        <w:tblLook w:val="04A0" w:firstRow="1" w:lastRow="0" w:firstColumn="1" w:lastColumn="0" w:noHBand="0" w:noVBand="1"/>
      </w:tblPr>
      <w:tblGrid>
        <w:gridCol w:w="4394"/>
        <w:gridCol w:w="1301"/>
      </w:tblGrid>
      <w:tr w:rsidR="00417276" w:rsidRPr="00417276" w14:paraId="1DA2E9F0" w14:textId="77777777" w:rsidTr="00417276">
        <w:trPr>
          <w:trHeight w:val="99"/>
        </w:trPr>
        <w:tc>
          <w:tcPr>
            <w:tcW w:w="4394" w:type="dxa"/>
            <w:tcBorders>
              <w:top w:val="single" w:sz="4" w:space="0" w:color="auto"/>
              <w:left w:val="single" w:sz="4" w:space="0" w:color="auto"/>
              <w:bottom w:val="single" w:sz="4" w:space="0" w:color="auto"/>
              <w:right w:val="single" w:sz="4" w:space="0" w:color="auto"/>
            </w:tcBorders>
            <w:noWrap/>
            <w:vAlign w:val="center"/>
            <w:hideMark/>
          </w:tcPr>
          <w:p w14:paraId="4ED850DE" w14:textId="77777777" w:rsidR="00417276" w:rsidRPr="00417276" w:rsidRDefault="00417276" w:rsidP="00417276">
            <w:pPr>
              <w:jc w:val="center"/>
              <w:rPr>
                <w:rFonts w:asciiTheme="minorHAnsi" w:hAnsiTheme="minorHAnsi" w:cstheme="minorHAnsi"/>
                <w:b/>
                <w:bCs/>
                <w:color w:val="000000"/>
                <w:lang w:val="es-ES_tradnl"/>
              </w:rPr>
            </w:pPr>
            <w:r w:rsidRPr="00417276">
              <w:rPr>
                <w:rFonts w:asciiTheme="minorHAnsi" w:hAnsiTheme="minorHAnsi" w:cstheme="minorHAnsi"/>
                <w:b/>
                <w:bCs/>
                <w:color w:val="000000"/>
              </w:rPr>
              <w:t>PROCEDIMIENTO</w:t>
            </w:r>
          </w:p>
        </w:tc>
        <w:tc>
          <w:tcPr>
            <w:tcW w:w="1301" w:type="dxa"/>
            <w:tcBorders>
              <w:top w:val="single" w:sz="4" w:space="0" w:color="auto"/>
              <w:left w:val="nil"/>
              <w:bottom w:val="single" w:sz="4" w:space="0" w:color="auto"/>
              <w:right w:val="single" w:sz="4" w:space="0" w:color="auto"/>
            </w:tcBorders>
            <w:noWrap/>
            <w:vAlign w:val="center"/>
            <w:hideMark/>
          </w:tcPr>
          <w:p w14:paraId="5BA32A84" w14:textId="77777777" w:rsidR="00417276" w:rsidRPr="00417276" w:rsidRDefault="00417276" w:rsidP="00417276">
            <w:pPr>
              <w:jc w:val="center"/>
              <w:rPr>
                <w:rFonts w:asciiTheme="minorHAnsi" w:hAnsiTheme="minorHAnsi" w:cstheme="minorHAnsi"/>
                <w:b/>
                <w:bCs/>
                <w:color w:val="000000"/>
              </w:rPr>
            </w:pPr>
            <w:r w:rsidRPr="00417276">
              <w:rPr>
                <w:rFonts w:asciiTheme="minorHAnsi" w:hAnsiTheme="minorHAnsi" w:cstheme="minorHAnsi"/>
                <w:b/>
                <w:bCs/>
                <w:color w:val="000000"/>
              </w:rPr>
              <w:t>IMPORTE Bs</w:t>
            </w:r>
          </w:p>
        </w:tc>
      </w:tr>
      <w:tr w:rsidR="00417276" w:rsidRPr="00417276" w14:paraId="7F14F730" w14:textId="77777777" w:rsidTr="00417276">
        <w:trPr>
          <w:trHeight w:val="72"/>
        </w:trPr>
        <w:tc>
          <w:tcPr>
            <w:tcW w:w="4394" w:type="dxa"/>
            <w:tcBorders>
              <w:top w:val="nil"/>
              <w:left w:val="single" w:sz="4" w:space="0" w:color="auto"/>
              <w:bottom w:val="single" w:sz="4" w:space="0" w:color="auto"/>
              <w:right w:val="single" w:sz="4" w:space="0" w:color="auto"/>
            </w:tcBorders>
            <w:vAlign w:val="bottom"/>
          </w:tcPr>
          <w:p w14:paraId="0DF569D1" w14:textId="77777777" w:rsidR="00417276" w:rsidRPr="00417276" w:rsidRDefault="00417276" w:rsidP="00417276">
            <w:pPr>
              <w:rPr>
                <w:rFonts w:asciiTheme="minorHAnsi" w:hAnsiTheme="minorHAnsi" w:cstheme="minorHAnsi"/>
                <w:color w:val="000000"/>
              </w:rPr>
            </w:pPr>
          </w:p>
        </w:tc>
        <w:tc>
          <w:tcPr>
            <w:tcW w:w="1301" w:type="dxa"/>
            <w:tcBorders>
              <w:top w:val="nil"/>
              <w:left w:val="nil"/>
              <w:bottom w:val="single" w:sz="4" w:space="0" w:color="auto"/>
              <w:right w:val="single" w:sz="4" w:space="0" w:color="auto"/>
            </w:tcBorders>
            <w:shd w:val="clear" w:color="auto" w:fill="FFFFFF"/>
            <w:noWrap/>
            <w:vAlign w:val="bottom"/>
          </w:tcPr>
          <w:p w14:paraId="1AE9314C" w14:textId="77777777" w:rsidR="00417276" w:rsidRPr="00417276" w:rsidRDefault="00417276" w:rsidP="00417276">
            <w:pPr>
              <w:jc w:val="right"/>
              <w:rPr>
                <w:rFonts w:asciiTheme="minorHAnsi" w:hAnsiTheme="minorHAnsi" w:cstheme="minorHAnsi"/>
              </w:rPr>
            </w:pPr>
          </w:p>
        </w:tc>
      </w:tr>
      <w:tr w:rsidR="00417276" w:rsidRPr="00417276" w14:paraId="72EFA39A" w14:textId="77777777" w:rsidTr="00417276">
        <w:trPr>
          <w:trHeight w:val="70"/>
        </w:trPr>
        <w:tc>
          <w:tcPr>
            <w:tcW w:w="4394" w:type="dxa"/>
            <w:tcBorders>
              <w:top w:val="nil"/>
              <w:left w:val="single" w:sz="4" w:space="0" w:color="auto"/>
              <w:bottom w:val="single" w:sz="4" w:space="0" w:color="auto"/>
              <w:right w:val="single" w:sz="4" w:space="0" w:color="auto"/>
            </w:tcBorders>
            <w:vAlign w:val="bottom"/>
          </w:tcPr>
          <w:p w14:paraId="625BF0AF" w14:textId="77777777" w:rsidR="00417276" w:rsidRPr="00417276" w:rsidRDefault="00417276" w:rsidP="00417276">
            <w:pPr>
              <w:rPr>
                <w:rFonts w:asciiTheme="minorHAnsi" w:hAnsiTheme="minorHAnsi" w:cstheme="minorHAnsi"/>
                <w:color w:val="000000"/>
              </w:rPr>
            </w:pPr>
          </w:p>
        </w:tc>
        <w:tc>
          <w:tcPr>
            <w:tcW w:w="1301" w:type="dxa"/>
            <w:tcBorders>
              <w:top w:val="nil"/>
              <w:left w:val="nil"/>
              <w:bottom w:val="single" w:sz="4" w:space="0" w:color="auto"/>
              <w:right w:val="single" w:sz="4" w:space="0" w:color="auto"/>
            </w:tcBorders>
            <w:shd w:val="clear" w:color="auto" w:fill="FFFFFF"/>
            <w:noWrap/>
            <w:vAlign w:val="bottom"/>
          </w:tcPr>
          <w:p w14:paraId="7C2D5A57" w14:textId="77777777" w:rsidR="00417276" w:rsidRPr="00417276" w:rsidRDefault="00417276" w:rsidP="00417276">
            <w:pPr>
              <w:jc w:val="right"/>
              <w:rPr>
                <w:rFonts w:asciiTheme="minorHAnsi" w:hAnsiTheme="minorHAnsi" w:cstheme="minorHAnsi"/>
              </w:rPr>
            </w:pPr>
          </w:p>
        </w:tc>
      </w:tr>
      <w:tr w:rsidR="00417276" w:rsidRPr="00417276" w14:paraId="35EC4D19" w14:textId="77777777" w:rsidTr="00417276">
        <w:trPr>
          <w:trHeight w:val="107"/>
        </w:trPr>
        <w:tc>
          <w:tcPr>
            <w:tcW w:w="4394" w:type="dxa"/>
            <w:tcBorders>
              <w:top w:val="nil"/>
              <w:left w:val="single" w:sz="4" w:space="0" w:color="auto"/>
              <w:bottom w:val="single" w:sz="4" w:space="0" w:color="auto"/>
              <w:right w:val="single" w:sz="4" w:space="0" w:color="auto"/>
            </w:tcBorders>
            <w:vAlign w:val="bottom"/>
          </w:tcPr>
          <w:p w14:paraId="6E644FA4" w14:textId="77777777" w:rsidR="00417276" w:rsidRPr="00417276" w:rsidRDefault="00417276" w:rsidP="00417276">
            <w:pPr>
              <w:rPr>
                <w:rFonts w:asciiTheme="minorHAnsi" w:hAnsiTheme="minorHAnsi" w:cstheme="minorHAnsi"/>
                <w:color w:val="000000"/>
              </w:rPr>
            </w:pPr>
          </w:p>
        </w:tc>
        <w:tc>
          <w:tcPr>
            <w:tcW w:w="1301" w:type="dxa"/>
            <w:tcBorders>
              <w:top w:val="nil"/>
              <w:left w:val="nil"/>
              <w:bottom w:val="single" w:sz="4" w:space="0" w:color="auto"/>
              <w:right w:val="single" w:sz="4" w:space="0" w:color="auto"/>
            </w:tcBorders>
            <w:shd w:val="clear" w:color="auto" w:fill="FFFFFF"/>
            <w:noWrap/>
            <w:vAlign w:val="bottom"/>
          </w:tcPr>
          <w:p w14:paraId="19503ACB" w14:textId="77777777" w:rsidR="00417276" w:rsidRPr="00417276" w:rsidRDefault="00417276" w:rsidP="00417276">
            <w:pPr>
              <w:jc w:val="right"/>
              <w:rPr>
                <w:rFonts w:asciiTheme="minorHAnsi" w:hAnsiTheme="minorHAnsi" w:cstheme="minorHAnsi"/>
              </w:rPr>
            </w:pPr>
          </w:p>
        </w:tc>
      </w:tr>
    </w:tbl>
    <w:p w14:paraId="45567945" w14:textId="77777777" w:rsidR="00417276" w:rsidRPr="00417276" w:rsidRDefault="00417276" w:rsidP="00417276">
      <w:pPr>
        <w:ind w:left="708" w:hanging="708"/>
        <w:jc w:val="both"/>
        <w:rPr>
          <w:rFonts w:asciiTheme="minorHAnsi" w:hAnsiTheme="minorHAnsi" w:cstheme="minorHAnsi"/>
          <w:lang w:val="es-ES_tradnl" w:eastAsia="es-ES"/>
        </w:rPr>
      </w:pPr>
      <w:r w:rsidRPr="00417276">
        <w:rPr>
          <w:rFonts w:asciiTheme="minorHAnsi" w:hAnsiTheme="minorHAnsi" w:cstheme="minorHAnsi"/>
          <w:b/>
          <w:bCs/>
          <w:lang w:val="es-BO"/>
        </w:rPr>
        <w:t>5.2.</w:t>
      </w:r>
      <w:r w:rsidRPr="00417276">
        <w:rPr>
          <w:rFonts w:asciiTheme="minorHAnsi" w:hAnsiTheme="minorHAnsi" w:cstheme="minorHAnsi"/>
          <w:lang w:val="es-BO"/>
        </w:rPr>
        <w:tab/>
        <w:t xml:space="preserve">El monto mensual a cancelar a favor de la </w:t>
      </w:r>
      <w:r w:rsidRPr="00417276">
        <w:rPr>
          <w:rFonts w:asciiTheme="minorHAnsi" w:hAnsiTheme="minorHAnsi" w:cstheme="minorHAnsi"/>
          <w:b/>
          <w:lang w:val="es-BO"/>
        </w:rPr>
        <w:t>CONTRATADA</w:t>
      </w:r>
      <w:r w:rsidRPr="00417276">
        <w:rPr>
          <w:rFonts w:asciiTheme="minorHAnsi" w:hAnsiTheme="minorHAnsi" w:cstheme="minorHAnsi"/>
          <w:lang w:val="es-BO"/>
        </w:rPr>
        <w:t>, será el resultante de aplicar los precios unitarios de la Lista de Precios referida en el numeral 5.1. anterior, a los Servicios efectiva y realmente prestados durante el período de pago.</w:t>
      </w:r>
    </w:p>
    <w:p w14:paraId="217726F5" w14:textId="77777777" w:rsidR="00417276" w:rsidRPr="00417276" w:rsidRDefault="00417276" w:rsidP="00417276">
      <w:pPr>
        <w:ind w:left="708" w:hanging="708"/>
        <w:jc w:val="both"/>
        <w:rPr>
          <w:rFonts w:asciiTheme="minorHAnsi" w:hAnsiTheme="minorHAnsi" w:cstheme="minorHAnsi"/>
        </w:rPr>
      </w:pPr>
      <w:r w:rsidRPr="00417276">
        <w:rPr>
          <w:rFonts w:asciiTheme="minorHAnsi" w:hAnsiTheme="minorHAnsi" w:cstheme="minorHAnsi"/>
          <w:b/>
        </w:rPr>
        <w:t>5.5.</w:t>
      </w:r>
      <w:r w:rsidRPr="00417276">
        <w:rPr>
          <w:rFonts w:asciiTheme="minorHAnsi" w:hAnsiTheme="minorHAnsi" w:cstheme="minorHAnsi"/>
          <w:b/>
        </w:rPr>
        <w:tab/>
        <w:t xml:space="preserve">Forma de Pago: </w:t>
      </w:r>
      <w:r w:rsidRPr="00417276">
        <w:rPr>
          <w:rFonts w:asciiTheme="minorHAnsi" w:hAnsiTheme="minorHAnsi" w:cstheme="minorHAnsi"/>
        </w:rPr>
        <w:t xml:space="preserve">La </w:t>
      </w:r>
      <w:r w:rsidRPr="00417276">
        <w:rPr>
          <w:rFonts w:asciiTheme="minorHAnsi" w:hAnsiTheme="minorHAnsi" w:cstheme="minorHAnsi"/>
          <w:b/>
        </w:rPr>
        <w:t xml:space="preserve">CSBP </w:t>
      </w:r>
      <w:r w:rsidRPr="00417276">
        <w:rPr>
          <w:rFonts w:asciiTheme="minorHAnsi" w:hAnsiTheme="minorHAnsi" w:cstheme="minorHAnsi"/>
        </w:rPr>
        <w:t>realizará el pago por la compra del Servicio de manera mensual, para lo cual la</w:t>
      </w:r>
      <w:r w:rsidRPr="00417276">
        <w:rPr>
          <w:rFonts w:asciiTheme="minorHAnsi" w:hAnsiTheme="minorHAnsi" w:cstheme="minorHAnsi"/>
          <w:b/>
        </w:rPr>
        <w:t xml:space="preserve"> CONTRATADA </w:t>
      </w:r>
      <w:r w:rsidRPr="00417276">
        <w:rPr>
          <w:rFonts w:asciiTheme="minorHAnsi" w:hAnsiTheme="minorHAnsi" w:cstheme="minorHAnsi"/>
        </w:rPr>
        <w:t xml:space="preserve">deberá presentar mensualmente, hasta el día 20 del mes, posterior al Servicio prestado, una solicitud de pago acompañada de la correspondiente factura y cuadro resumen de pacientes atendidos durante el mes. El pago se efectuará mediante cheque a nombre la </w:t>
      </w:r>
      <w:r w:rsidRPr="00417276">
        <w:rPr>
          <w:rFonts w:asciiTheme="minorHAnsi" w:hAnsiTheme="minorHAnsi" w:cstheme="minorHAnsi"/>
          <w:b/>
          <w:bCs/>
        </w:rPr>
        <w:t>CONTRATADA</w:t>
      </w:r>
      <w:r w:rsidRPr="00417276">
        <w:rPr>
          <w:rFonts w:asciiTheme="minorHAnsi" w:hAnsiTheme="minorHAnsi" w:cstheme="minorHAnsi"/>
        </w:rPr>
        <w:t>.</w:t>
      </w:r>
    </w:p>
    <w:p w14:paraId="6AA22CF7" w14:textId="77777777" w:rsidR="00753A2F" w:rsidRPr="00753A2F" w:rsidRDefault="00753A2F" w:rsidP="00417276">
      <w:pPr>
        <w:jc w:val="both"/>
        <w:rPr>
          <w:rFonts w:asciiTheme="minorHAnsi" w:hAnsiTheme="minorHAnsi" w:cstheme="minorHAnsi"/>
          <w:b/>
          <w:sz w:val="10"/>
          <w:szCs w:val="10"/>
          <w:u w:val="single"/>
        </w:rPr>
      </w:pPr>
    </w:p>
    <w:p w14:paraId="731E4524" w14:textId="0B30CFD7" w:rsidR="00417276" w:rsidRPr="00417276" w:rsidRDefault="00417276" w:rsidP="00417276">
      <w:pPr>
        <w:jc w:val="both"/>
        <w:rPr>
          <w:rFonts w:asciiTheme="minorHAnsi" w:hAnsiTheme="minorHAnsi" w:cstheme="minorHAnsi"/>
          <w:b/>
        </w:rPr>
      </w:pPr>
      <w:r w:rsidRPr="00417276">
        <w:rPr>
          <w:rFonts w:asciiTheme="minorHAnsi" w:hAnsiTheme="minorHAnsi" w:cstheme="minorHAnsi"/>
          <w:b/>
          <w:u w:val="single"/>
        </w:rPr>
        <w:t>SEXTA. (VIGENCIA)</w:t>
      </w:r>
      <w:r w:rsidRPr="00417276">
        <w:rPr>
          <w:rFonts w:asciiTheme="minorHAnsi" w:hAnsiTheme="minorHAnsi" w:cstheme="minorHAnsi"/>
          <w:b/>
        </w:rPr>
        <w:t>.</w:t>
      </w:r>
    </w:p>
    <w:p w14:paraId="6B4F627F"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El presente Contrato tendrá una vigencia de </w:t>
      </w:r>
      <w:r w:rsidRPr="00417276">
        <w:rPr>
          <w:rFonts w:asciiTheme="minorHAnsi" w:hAnsiTheme="minorHAnsi" w:cstheme="minorHAnsi"/>
          <w:b/>
        </w:rPr>
        <w:t>DOS (2) AÑOS,</w:t>
      </w:r>
      <w:r w:rsidRPr="00417276">
        <w:rPr>
          <w:rFonts w:asciiTheme="minorHAnsi" w:hAnsiTheme="minorHAnsi" w:cstheme="minorHAnsi"/>
        </w:rPr>
        <w:t xml:space="preserve"> plazo que se computará a partir del </w:t>
      </w:r>
      <w:r w:rsidRPr="00417276">
        <w:rPr>
          <w:rFonts w:asciiTheme="minorHAnsi" w:hAnsiTheme="minorHAnsi" w:cstheme="minorHAnsi"/>
          <w:b/>
        </w:rPr>
        <w:t>__ de _____ de 2023</w:t>
      </w:r>
      <w:r w:rsidRPr="00417276">
        <w:rPr>
          <w:rFonts w:asciiTheme="minorHAnsi" w:hAnsiTheme="minorHAnsi" w:cstheme="minorHAnsi"/>
        </w:rPr>
        <w:t xml:space="preserve"> hasta el </w:t>
      </w:r>
      <w:r w:rsidRPr="00417276">
        <w:rPr>
          <w:rFonts w:asciiTheme="minorHAnsi" w:hAnsiTheme="minorHAnsi" w:cstheme="minorHAnsi"/>
          <w:b/>
        </w:rPr>
        <w:t>__ de _____ de 2025</w:t>
      </w:r>
      <w:r w:rsidRPr="00417276">
        <w:rPr>
          <w:rFonts w:asciiTheme="minorHAnsi" w:hAnsiTheme="minorHAnsi" w:cstheme="minorHAnsi"/>
        </w:rPr>
        <w:t>, no existiendo tácita reconducción. Las Partes, previo acuerdo y en atención a los antecedentes de la prestación del Servicio, podrán renovar el presente Contrato.</w:t>
      </w:r>
    </w:p>
    <w:p w14:paraId="2EACFBDF" w14:textId="77777777" w:rsidR="00753A2F" w:rsidRPr="00753A2F" w:rsidRDefault="00753A2F" w:rsidP="00417276">
      <w:pPr>
        <w:jc w:val="both"/>
        <w:rPr>
          <w:rFonts w:asciiTheme="minorHAnsi" w:hAnsiTheme="minorHAnsi" w:cstheme="minorHAnsi"/>
          <w:b/>
          <w:sz w:val="10"/>
          <w:szCs w:val="10"/>
          <w:u w:val="single"/>
        </w:rPr>
      </w:pPr>
    </w:p>
    <w:p w14:paraId="5F829C0B" w14:textId="6AA3F2F8" w:rsidR="00417276" w:rsidRPr="00417276" w:rsidRDefault="00417276" w:rsidP="00417276">
      <w:pPr>
        <w:jc w:val="both"/>
        <w:rPr>
          <w:rFonts w:asciiTheme="minorHAnsi" w:hAnsiTheme="minorHAnsi" w:cstheme="minorHAnsi"/>
          <w:b/>
        </w:rPr>
      </w:pPr>
      <w:r w:rsidRPr="00417276">
        <w:rPr>
          <w:rFonts w:asciiTheme="minorHAnsi" w:hAnsiTheme="minorHAnsi" w:cstheme="minorHAnsi"/>
          <w:b/>
          <w:u w:val="single"/>
        </w:rPr>
        <w:t>SEPTIMA. (COORDINACION)</w:t>
      </w:r>
      <w:r w:rsidRPr="00417276">
        <w:rPr>
          <w:rFonts w:asciiTheme="minorHAnsi" w:hAnsiTheme="minorHAnsi" w:cstheme="minorHAnsi"/>
          <w:b/>
        </w:rPr>
        <w:t>.</w:t>
      </w:r>
    </w:p>
    <w:p w14:paraId="30A94038"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La </w:t>
      </w:r>
      <w:r w:rsidRPr="00417276">
        <w:rPr>
          <w:rFonts w:asciiTheme="minorHAnsi" w:hAnsiTheme="minorHAnsi" w:cstheme="minorHAnsi"/>
          <w:b/>
        </w:rPr>
        <w:t>CONTRATADA</w:t>
      </w:r>
      <w:r w:rsidRPr="00417276">
        <w:rPr>
          <w:rFonts w:asciiTheme="minorHAnsi" w:hAnsiTheme="minorHAnsi" w:cstheme="minorHAnsi"/>
        </w:rPr>
        <w:t xml:space="preserve"> se compromete a coordinar y absolver consultas y observaciones relacionadas a la prestación del Servicio, que le sean planteadas por el Jefe Médico Regional y/o la Administración Regional Santa Cruz de la </w:t>
      </w:r>
      <w:r w:rsidRPr="00417276">
        <w:rPr>
          <w:rFonts w:asciiTheme="minorHAnsi" w:hAnsiTheme="minorHAnsi" w:cstheme="minorHAnsi"/>
          <w:b/>
        </w:rPr>
        <w:t xml:space="preserve">CSBP. </w:t>
      </w:r>
      <w:r w:rsidRPr="00417276">
        <w:rPr>
          <w:rFonts w:asciiTheme="minorHAnsi" w:hAnsiTheme="minorHAnsi" w:cstheme="minorHAnsi"/>
        </w:rPr>
        <w:t xml:space="preserve">Para el efecto se realizarán las reuniones de coordinación que se crean convenientes, en la que participarán además de la </w:t>
      </w:r>
      <w:r w:rsidRPr="00417276">
        <w:rPr>
          <w:rFonts w:asciiTheme="minorHAnsi" w:hAnsiTheme="minorHAnsi" w:cstheme="minorHAnsi"/>
          <w:b/>
        </w:rPr>
        <w:t>CONTRATADA</w:t>
      </w:r>
      <w:r w:rsidRPr="00417276">
        <w:rPr>
          <w:rFonts w:asciiTheme="minorHAnsi" w:hAnsiTheme="minorHAnsi" w:cstheme="minorHAnsi"/>
        </w:rPr>
        <w:t xml:space="preserve"> y de los representantes legales de la </w:t>
      </w:r>
      <w:r w:rsidRPr="00417276">
        <w:rPr>
          <w:rFonts w:asciiTheme="minorHAnsi" w:hAnsiTheme="minorHAnsi" w:cstheme="minorHAnsi"/>
          <w:b/>
        </w:rPr>
        <w:t>CSBP,</w:t>
      </w:r>
      <w:r w:rsidRPr="00417276">
        <w:rPr>
          <w:rFonts w:asciiTheme="minorHAnsi" w:hAnsiTheme="minorHAnsi" w:cstheme="minorHAnsi"/>
        </w:rPr>
        <w:t xml:space="preserve"> el personal que las Partes consideren pertinente. En estas reuniones se levantarán actas a efecto de realizar un seguimiento adecuado a las determinaciones asumidas por las Partes. La </w:t>
      </w:r>
      <w:r w:rsidRPr="00417276">
        <w:rPr>
          <w:rFonts w:asciiTheme="minorHAnsi" w:hAnsiTheme="minorHAnsi" w:cstheme="minorHAnsi"/>
          <w:b/>
        </w:rPr>
        <w:t xml:space="preserve">CSBP </w:t>
      </w:r>
      <w:r w:rsidRPr="00417276">
        <w:rPr>
          <w:rFonts w:asciiTheme="minorHAnsi" w:hAnsiTheme="minorHAnsi" w:cstheme="minorHAnsi"/>
        </w:rPr>
        <w:t>se reserva el derecho de acreditar a la persona responsable de ejercer la supervisión del Servicio contratado.</w:t>
      </w:r>
    </w:p>
    <w:p w14:paraId="76BEC030" w14:textId="77777777" w:rsidR="00753A2F" w:rsidRPr="00753A2F" w:rsidRDefault="00753A2F" w:rsidP="00417276">
      <w:pPr>
        <w:jc w:val="both"/>
        <w:rPr>
          <w:rFonts w:asciiTheme="minorHAnsi" w:hAnsiTheme="minorHAnsi" w:cstheme="minorHAnsi"/>
          <w:b/>
          <w:sz w:val="10"/>
          <w:szCs w:val="10"/>
          <w:u w:val="single"/>
        </w:rPr>
      </w:pPr>
    </w:p>
    <w:p w14:paraId="68115F3C" w14:textId="3D476371" w:rsidR="00417276" w:rsidRPr="00417276" w:rsidRDefault="00417276" w:rsidP="00417276">
      <w:pPr>
        <w:jc w:val="both"/>
        <w:rPr>
          <w:rFonts w:asciiTheme="minorHAnsi" w:hAnsiTheme="minorHAnsi" w:cstheme="minorHAnsi"/>
        </w:rPr>
      </w:pPr>
      <w:r w:rsidRPr="00417276">
        <w:rPr>
          <w:rFonts w:asciiTheme="minorHAnsi" w:hAnsiTheme="minorHAnsi" w:cstheme="minorHAnsi"/>
          <w:b/>
          <w:u w:val="single"/>
        </w:rPr>
        <w:t>OCTAVA. (RESPONSABILIDADES)</w:t>
      </w:r>
      <w:r w:rsidRPr="00417276">
        <w:rPr>
          <w:rFonts w:asciiTheme="minorHAnsi" w:hAnsiTheme="minorHAnsi" w:cstheme="minorHAnsi"/>
          <w:b/>
        </w:rPr>
        <w:t>.</w:t>
      </w:r>
    </w:p>
    <w:p w14:paraId="7D7F7827"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8.1.</w:t>
      </w:r>
      <w:r w:rsidRPr="00417276">
        <w:rPr>
          <w:rFonts w:asciiTheme="minorHAnsi" w:hAnsiTheme="minorHAnsi" w:cstheme="minorHAnsi"/>
        </w:rPr>
        <w:tab/>
        <w:t xml:space="preserve">La </w:t>
      </w:r>
      <w:r w:rsidRPr="00417276">
        <w:rPr>
          <w:rFonts w:asciiTheme="minorHAnsi" w:hAnsiTheme="minorHAnsi" w:cstheme="minorHAnsi"/>
          <w:b/>
        </w:rPr>
        <w:t>CSBP</w:t>
      </w:r>
      <w:r w:rsidRPr="00417276">
        <w:rPr>
          <w:rFonts w:asciiTheme="minorHAnsi" w:hAnsiTheme="minorHAnsi" w:cstheme="minorHAnsi"/>
        </w:rPr>
        <w:t xml:space="preserve"> contrata los servicios de la </w:t>
      </w:r>
      <w:r w:rsidRPr="00417276">
        <w:rPr>
          <w:rFonts w:asciiTheme="minorHAnsi" w:hAnsiTheme="minorHAnsi" w:cstheme="minorHAnsi"/>
          <w:b/>
        </w:rPr>
        <w:t>CONTRATADA</w:t>
      </w:r>
      <w:r w:rsidRPr="00417276">
        <w:rPr>
          <w:rFonts w:asciiTheme="minorHAnsi" w:hAnsiTheme="minorHAnsi" w:cstheme="minorHAnsi"/>
        </w:rPr>
        <w:t xml:space="preserve"> en atención a sus antecedentes de calidad de servicio, responsabilidad profesional, prestigio reconocido, experiencia y capacidad instalada, por lo que la </w:t>
      </w:r>
      <w:r w:rsidRPr="00417276">
        <w:rPr>
          <w:rFonts w:asciiTheme="minorHAnsi" w:hAnsiTheme="minorHAnsi" w:cstheme="minorHAnsi"/>
          <w:b/>
        </w:rPr>
        <w:t xml:space="preserve">CONTRATADA </w:t>
      </w:r>
      <w:r w:rsidRPr="00417276">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1E317DEF"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8.2.</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xml:space="preserve"> es responsable por cualquier error, omisión o mala atención que preste a los asegurados y/o beneficiarios de la </w:t>
      </w:r>
      <w:r w:rsidRPr="00417276">
        <w:rPr>
          <w:rFonts w:asciiTheme="minorHAnsi" w:hAnsiTheme="minorHAnsi" w:cstheme="minorHAnsi"/>
          <w:b/>
        </w:rPr>
        <w:t>CSBP</w:t>
      </w:r>
      <w:r w:rsidRPr="00417276">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417276">
        <w:rPr>
          <w:rFonts w:asciiTheme="minorHAnsi" w:hAnsiTheme="minorHAnsi" w:cstheme="minorHAnsi"/>
          <w:b/>
        </w:rPr>
        <w:t>CSBP</w:t>
      </w:r>
      <w:r w:rsidRPr="00417276">
        <w:rPr>
          <w:rFonts w:asciiTheme="minorHAnsi" w:hAnsiTheme="minorHAnsi" w:cstheme="minorHAnsi"/>
        </w:rPr>
        <w:t xml:space="preserve"> o a su población asegurada. </w:t>
      </w:r>
    </w:p>
    <w:p w14:paraId="6BB906C6"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8.3.</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3445C8AD" w14:textId="77777777" w:rsidR="00417276" w:rsidRPr="00417276" w:rsidRDefault="00417276" w:rsidP="00417276">
      <w:pPr>
        <w:ind w:left="705" w:hanging="705"/>
        <w:jc w:val="both"/>
        <w:rPr>
          <w:rFonts w:asciiTheme="minorHAnsi" w:hAnsiTheme="minorHAnsi" w:cstheme="minorHAnsi"/>
          <w:lang w:val="es-MX"/>
        </w:rPr>
      </w:pPr>
      <w:r w:rsidRPr="00417276">
        <w:rPr>
          <w:rFonts w:asciiTheme="minorHAnsi" w:hAnsiTheme="minorHAnsi" w:cstheme="minorHAnsi"/>
        </w:rPr>
        <w:t>8.4.</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417276">
        <w:rPr>
          <w:rFonts w:asciiTheme="minorHAnsi" w:hAnsiTheme="minorHAnsi" w:cstheme="minorHAnsi"/>
          <w:b/>
        </w:rPr>
        <w:t>CSBP</w:t>
      </w:r>
      <w:r w:rsidRPr="00417276">
        <w:rPr>
          <w:rFonts w:asciiTheme="minorHAnsi" w:hAnsiTheme="minorHAnsi" w:cstheme="minorHAnsi"/>
        </w:rPr>
        <w:t>, en caso que no pudiera revalidar alguno de ellos o se viera legal o administrativamente impedida de seguir prestando el Servicio.</w:t>
      </w:r>
    </w:p>
    <w:p w14:paraId="3D7A329A" w14:textId="77777777" w:rsidR="00753A2F" w:rsidRDefault="00753A2F" w:rsidP="00417276">
      <w:pPr>
        <w:keepNext/>
        <w:jc w:val="both"/>
        <w:outlineLvl w:val="6"/>
        <w:rPr>
          <w:rFonts w:asciiTheme="minorHAnsi" w:hAnsiTheme="minorHAnsi" w:cstheme="minorHAnsi"/>
          <w:b/>
          <w:u w:val="single"/>
        </w:rPr>
      </w:pPr>
    </w:p>
    <w:p w14:paraId="74305A4E" w14:textId="0EDFDEFC" w:rsidR="00417276" w:rsidRPr="00417276" w:rsidRDefault="00417276" w:rsidP="00417276">
      <w:pPr>
        <w:keepNext/>
        <w:jc w:val="both"/>
        <w:outlineLvl w:val="6"/>
        <w:rPr>
          <w:rFonts w:asciiTheme="minorHAnsi" w:hAnsiTheme="minorHAnsi" w:cstheme="minorHAnsi"/>
          <w:b/>
          <w:u w:val="single"/>
          <w:lang w:val="es-ES_tradnl"/>
        </w:rPr>
      </w:pPr>
      <w:r w:rsidRPr="00417276">
        <w:rPr>
          <w:rFonts w:asciiTheme="minorHAnsi" w:hAnsiTheme="minorHAnsi" w:cstheme="minorHAnsi"/>
          <w:b/>
          <w:u w:val="single"/>
        </w:rPr>
        <w:t>NOVENA. (MULTAS)</w:t>
      </w:r>
      <w:r w:rsidRPr="00417276">
        <w:rPr>
          <w:rFonts w:asciiTheme="minorHAnsi" w:hAnsiTheme="minorHAnsi" w:cstheme="minorHAnsi"/>
          <w:b/>
        </w:rPr>
        <w:t>.</w:t>
      </w:r>
    </w:p>
    <w:p w14:paraId="7E054AC8"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La </w:t>
      </w:r>
      <w:r w:rsidRPr="00417276">
        <w:rPr>
          <w:rFonts w:asciiTheme="minorHAnsi" w:hAnsiTheme="minorHAnsi" w:cstheme="minorHAnsi"/>
          <w:b/>
        </w:rPr>
        <w:t>CSBP</w:t>
      </w:r>
      <w:r w:rsidRPr="00417276">
        <w:rPr>
          <w:rFonts w:asciiTheme="minorHAnsi" w:hAnsiTheme="minorHAnsi" w:cstheme="minorHAnsi"/>
        </w:rPr>
        <w:t xml:space="preserve"> ante el incumplimiento de la </w:t>
      </w:r>
      <w:r w:rsidRPr="00417276">
        <w:rPr>
          <w:rFonts w:asciiTheme="minorHAnsi" w:hAnsiTheme="minorHAnsi" w:cstheme="minorHAnsi"/>
          <w:b/>
        </w:rPr>
        <w:t>CONTRATADA</w:t>
      </w:r>
      <w:r w:rsidRPr="00417276">
        <w:rPr>
          <w:rFonts w:asciiTheme="minorHAnsi" w:hAnsiTheme="minorHAnsi" w:cstheme="minorHAnsi"/>
        </w:rPr>
        <w:t xml:space="preserve"> respecto de las obligaciones asumidas en este Contrato, aplicará una multa equivalente al tres por ciento (3%) del importe mensual a cancelar. Esta multa será deducida del pago mensual correspondiente.  </w:t>
      </w:r>
    </w:p>
    <w:p w14:paraId="16D3E519" w14:textId="77777777" w:rsidR="00753A2F" w:rsidRPr="00753A2F" w:rsidRDefault="00753A2F" w:rsidP="00417276">
      <w:pPr>
        <w:keepNext/>
        <w:jc w:val="both"/>
        <w:outlineLvl w:val="1"/>
        <w:rPr>
          <w:rFonts w:asciiTheme="minorHAnsi" w:hAnsiTheme="minorHAnsi" w:cstheme="minorHAnsi"/>
          <w:b/>
          <w:sz w:val="10"/>
          <w:szCs w:val="10"/>
          <w:u w:val="single"/>
        </w:rPr>
      </w:pPr>
    </w:p>
    <w:p w14:paraId="2C12E2F4" w14:textId="13F41B9C" w:rsidR="00417276" w:rsidRPr="00417276" w:rsidRDefault="00417276" w:rsidP="00417276">
      <w:pPr>
        <w:keepNext/>
        <w:jc w:val="both"/>
        <w:outlineLvl w:val="1"/>
        <w:rPr>
          <w:rFonts w:asciiTheme="minorHAnsi" w:hAnsiTheme="minorHAnsi" w:cstheme="minorHAnsi"/>
          <w:b/>
          <w:u w:val="single"/>
        </w:rPr>
      </w:pPr>
      <w:r w:rsidRPr="00417276">
        <w:rPr>
          <w:rFonts w:asciiTheme="minorHAnsi" w:hAnsiTheme="minorHAnsi" w:cstheme="minorHAnsi"/>
          <w:b/>
          <w:u w:val="single"/>
        </w:rPr>
        <w:t>DECIMA. RESOLUCION.</w:t>
      </w:r>
    </w:p>
    <w:p w14:paraId="6B996DB3"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10.1.</w:t>
      </w:r>
      <w:r w:rsidRPr="00417276">
        <w:rPr>
          <w:rFonts w:asciiTheme="minorHAnsi" w:hAnsiTheme="minorHAnsi" w:cstheme="minorHAnsi"/>
        </w:rPr>
        <w:tab/>
        <w:t xml:space="preserve">El presente Contrato podrá ser resuelto de </w:t>
      </w:r>
      <w:r w:rsidRPr="00417276">
        <w:rPr>
          <w:rFonts w:asciiTheme="minorHAnsi" w:hAnsiTheme="minorHAnsi" w:cstheme="minorHAnsi"/>
          <w:b/>
        </w:rPr>
        <w:t>manera unilateral sin necesidad de intervención judicial de ninguna naturaleza</w:t>
      </w:r>
      <w:r w:rsidRPr="00417276">
        <w:rPr>
          <w:rFonts w:asciiTheme="minorHAnsi" w:hAnsiTheme="minorHAnsi" w:cstheme="minorHAnsi"/>
        </w:rPr>
        <w:t xml:space="preserve">, en caso que la </w:t>
      </w:r>
      <w:r w:rsidRPr="00417276">
        <w:rPr>
          <w:rFonts w:asciiTheme="minorHAnsi" w:hAnsiTheme="minorHAnsi" w:cstheme="minorHAnsi"/>
          <w:b/>
        </w:rPr>
        <w:t>CSBP</w:t>
      </w:r>
      <w:r w:rsidRPr="00417276">
        <w:rPr>
          <w:rFonts w:asciiTheme="minorHAnsi" w:hAnsiTheme="minorHAnsi" w:cstheme="minorHAnsi"/>
        </w:rPr>
        <w:t xml:space="preserve"> identifique errores o falencias en la prestación del Servicio contratado. </w:t>
      </w:r>
    </w:p>
    <w:p w14:paraId="78125BAB"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10.2.</w:t>
      </w:r>
      <w:r w:rsidRPr="00417276">
        <w:rPr>
          <w:rFonts w:asciiTheme="minorHAnsi" w:hAnsiTheme="minorHAnsi" w:cstheme="minorHAnsi"/>
        </w:rPr>
        <w:tab/>
        <w:t xml:space="preserve">Esta resolución procederá cuando la </w:t>
      </w:r>
      <w:r w:rsidRPr="00417276">
        <w:rPr>
          <w:rFonts w:asciiTheme="minorHAnsi" w:hAnsiTheme="minorHAnsi" w:cstheme="minorHAnsi"/>
          <w:b/>
        </w:rPr>
        <w:t>CONTRATADA</w:t>
      </w:r>
      <w:r w:rsidRPr="00417276">
        <w:rPr>
          <w:rFonts w:asciiTheme="minorHAnsi" w:hAnsiTheme="minorHAnsi" w:cstheme="minorHAnsi"/>
        </w:rPr>
        <w:t xml:space="preserve">, producto del incumplimiento de sus obligaciones, hubiese sido sancionada con la multa prevista en la cláusula precedente en </w:t>
      </w:r>
      <w:r w:rsidRPr="00417276">
        <w:rPr>
          <w:rFonts w:asciiTheme="minorHAnsi" w:hAnsiTheme="minorHAnsi" w:cstheme="minorHAnsi"/>
          <w:b/>
        </w:rPr>
        <w:t>tres</w:t>
      </w:r>
      <w:r w:rsidRPr="00417276">
        <w:rPr>
          <w:rFonts w:asciiTheme="minorHAnsi" w:hAnsiTheme="minorHAnsi" w:cstheme="minorHAnsi"/>
        </w:rPr>
        <w:t xml:space="preserve"> oportunidades. Para tal efecto, la </w:t>
      </w:r>
      <w:r w:rsidRPr="00417276">
        <w:rPr>
          <w:rFonts w:asciiTheme="minorHAnsi" w:hAnsiTheme="minorHAnsi" w:cstheme="minorHAnsi"/>
          <w:b/>
        </w:rPr>
        <w:t>CSBP</w:t>
      </w:r>
      <w:r w:rsidRPr="00417276">
        <w:rPr>
          <w:rFonts w:asciiTheme="minorHAnsi" w:hAnsiTheme="minorHAnsi" w:cstheme="minorHAnsi"/>
        </w:rPr>
        <w:t xml:space="preserve"> comunicará a la </w:t>
      </w:r>
      <w:r w:rsidRPr="00417276">
        <w:rPr>
          <w:rFonts w:asciiTheme="minorHAnsi" w:hAnsiTheme="minorHAnsi" w:cstheme="minorHAnsi"/>
          <w:b/>
        </w:rPr>
        <w:t>CONTRATADA</w:t>
      </w:r>
      <w:r w:rsidRPr="00417276">
        <w:rPr>
          <w:rFonts w:asciiTheme="minorHAnsi" w:hAnsiTheme="minorHAnsi" w:cstheme="minorHAnsi"/>
        </w:rPr>
        <w:t xml:space="preserve">, en forma escrita, la determinación asumida. Asimismo, la resolución también procederá por suspensión del Servicio, así como por disolución o quiebra de la </w:t>
      </w:r>
      <w:r w:rsidRPr="00417276">
        <w:rPr>
          <w:rFonts w:asciiTheme="minorHAnsi" w:hAnsiTheme="minorHAnsi" w:cstheme="minorHAnsi"/>
          <w:b/>
        </w:rPr>
        <w:t>CONTRATADA</w:t>
      </w:r>
      <w:r w:rsidRPr="00417276">
        <w:rPr>
          <w:rFonts w:asciiTheme="minorHAnsi" w:hAnsiTheme="minorHAnsi" w:cstheme="minorHAnsi"/>
        </w:rPr>
        <w:t>.</w:t>
      </w:r>
    </w:p>
    <w:p w14:paraId="7353A1D5" w14:textId="77777777" w:rsidR="00417276" w:rsidRPr="00417276" w:rsidRDefault="00417276" w:rsidP="00417276">
      <w:pPr>
        <w:ind w:left="705" w:hanging="705"/>
        <w:jc w:val="both"/>
        <w:rPr>
          <w:rFonts w:asciiTheme="minorHAnsi" w:hAnsiTheme="minorHAnsi" w:cstheme="minorHAnsi"/>
          <w:b/>
        </w:rPr>
      </w:pPr>
      <w:r w:rsidRPr="00417276">
        <w:rPr>
          <w:rFonts w:asciiTheme="minorHAnsi" w:hAnsiTheme="minorHAnsi" w:cstheme="minorHAnsi"/>
        </w:rPr>
        <w:t>10.3.</w:t>
      </w:r>
      <w:r w:rsidRPr="00417276">
        <w:rPr>
          <w:rFonts w:asciiTheme="minorHAnsi" w:hAnsiTheme="minorHAnsi" w:cstheme="minorHAnsi"/>
        </w:rPr>
        <w:tab/>
        <w:t xml:space="preserve">Sin embargo, la resolución procederá de manera inmediata, también de manera </w:t>
      </w:r>
      <w:r w:rsidRPr="00417276">
        <w:rPr>
          <w:rFonts w:asciiTheme="minorHAnsi" w:hAnsiTheme="minorHAnsi" w:cstheme="minorHAnsi"/>
          <w:b/>
        </w:rPr>
        <w:t>unilateral</w:t>
      </w:r>
      <w:r w:rsidRPr="00417276">
        <w:rPr>
          <w:rFonts w:asciiTheme="minorHAnsi" w:hAnsiTheme="minorHAnsi" w:cstheme="minorHAnsi"/>
        </w:rPr>
        <w:t xml:space="preserve"> y sin necesidad de intervención judicial de ninguna naturaleza ni de sancionar con multa en tres oportunidades, cuando la </w:t>
      </w:r>
      <w:r w:rsidRPr="00417276">
        <w:rPr>
          <w:rFonts w:asciiTheme="minorHAnsi" w:hAnsiTheme="minorHAnsi" w:cstheme="minorHAnsi"/>
          <w:b/>
        </w:rPr>
        <w:t>CSBP</w:t>
      </w:r>
      <w:r w:rsidRPr="00417276">
        <w:rPr>
          <w:rFonts w:asciiTheme="minorHAnsi" w:hAnsiTheme="minorHAnsi" w:cstheme="minorHAnsi"/>
        </w:rPr>
        <w:t>,</w:t>
      </w:r>
      <w:r w:rsidRPr="00417276">
        <w:rPr>
          <w:rFonts w:asciiTheme="minorHAnsi" w:hAnsiTheme="minorHAnsi" w:cstheme="minorHAnsi"/>
          <w:b/>
        </w:rPr>
        <w:t xml:space="preserve"> </w:t>
      </w:r>
      <w:r w:rsidRPr="00417276">
        <w:rPr>
          <w:rFonts w:asciiTheme="minorHAnsi" w:hAnsiTheme="minorHAnsi" w:cstheme="minorHAnsi"/>
        </w:rPr>
        <w:t xml:space="preserve">a través de sus instancias competentes, determine que los errores y/o falencias son demasiado graves, no pudiendo éstos ser subsanados o enmendados por la </w:t>
      </w:r>
      <w:r w:rsidRPr="00417276">
        <w:rPr>
          <w:rFonts w:asciiTheme="minorHAnsi" w:hAnsiTheme="minorHAnsi" w:cstheme="minorHAnsi"/>
          <w:b/>
        </w:rPr>
        <w:t>CONTRATADA</w:t>
      </w:r>
      <w:r w:rsidRPr="00417276">
        <w:rPr>
          <w:rFonts w:asciiTheme="minorHAnsi" w:hAnsiTheme="minorHAnsi" w:cstheme="minorHAnsi"/>
        </w:rPr>
        <w:t>.</w:t>
      </w:r>
    </w:p>
    <w:p w14:paraId="6A746C2D"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10.4.</w:t>
      </w:r>
      <w:r w:rsidRPr="00417276">
        <w:rPr>
          <w:rFonts w:asciiTheme="minorHAnsi" w:hAnsiTheme="minorHAnsi" w:cstheme="minorHAnsi"/>
        </w:rPr>
        <w:tab/>
        <w:t xml:space="preserve">Por otra parte, al tratarse el Servicio de prestaciones de salud de las cuales los asegurados y beneficiarios no pueden quedar descubiertos, si la </w:t>
      </w:r>
      <w:r w:rsidRPr="00417276">
        <w:rPr>
          <w:rFonts w:asciiTheme="minorHAnsi" w:hAnsiTheme="minorHAnsi" w:cstheme="minorHAnsi"/>
          <w:b/>
        </w:rPr>
        <w:t>CONTRATADA</w:t>
      </w:r>
      <w:r w:rsidRPr="00417276">
        <w:rPr>
          <w:rFonts w:asciiTheme="minorHAnsi" w:hAnsiTheme="minorHAnsi" w:cstheme="minorHAnsi"/>
        </w:rPr>
        <w:t xml:space="preserve"> determinase unilateralmente la resolución del Contrato, por incumplimiento de la </w:t>
      </w:r>
      <w:r w:rsidRPr="00417276">
        <w:rPr>
          <w:rFonts w:asciiTheme="minorHAnsi" w:hAnsiTheme="minorHAnsi" w:cstheme="minorHAnsi"/>
          <w:b/>
        </w:rPr>
        <w:t>CSBP</w:t>
      </w:r>
      <w:r w:rsidRPr="00417276">
        <w:rPr>
          <w:rFonts w:asciiTheme="minorHAnsi" w:hAnsiTheme="minorHAnsi" w:cstheme="minorHAnsi"/>
        </w:rPr>
        <w:t xml:space="preserve"> a las obligaciones asumidas o por cualquier otra razón, deberá comunicar a ésta su intención en forma escrita y con sesenta (60) días de anticipación.</w:t>
      </w:r>
    </w:p>
    <w:p w14:paraId="0F66E7AC"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10.5.</w:t>
      </w:r>
      <w:r w:rsidRPr="00417276">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79D2657B"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10.6.</w:t>
      </w:r>
      <w:r w:rsidRPr="00417276">
        <w:rPr>
          <w:rFonts w:asciiTheme="minorHAnsi" w:hAnsiTheme="minorHAnsi" w:cstheme="minorHAnsi"/>
        </w:rPr>
        <w:tab/>
        <w:t xml:space="preserve">Asimismo, la </w:t>
      </w:r>
      <w:r w:rsidRPr="00417276">
        <w:rPr>
          <w:rFonts w:asciiTheme="minorHAnsi" w:hAnsiTheme="minorHAnsi" w:cstheme="minorHAnsi"/>
          <w:b/>
        </w:rPr>
        <w:t>CSBP</w:t>
      </w:r>
      <w:r w:rsidRPr="00417276">
        <w:rPr>
          <w:rFonts w:asciiTheme="minorHAnsi" w:hAnsiTheme="minorHAnsi" w:cstheme="minorHAnsi"/>
        </w:rPr>
        <w:t xml:space="preserve">, por así convenir a sus intereses, podrá decidir unilateralmente la resolución del presente Contrato, sin lugar a resarcimiento de daños ni otros, debiendo comunicar esta decisión a la </w:t>
      </w:r>
      <w:r w:rsidRPr="00417276">
        <w:rPr>
          <w:rFonts w:asciiTheme="minorHAnsi" w:hAnsiTheme="minorHAnsi" w:cstheme="minorHAnsi"/>
          <w:b/>
        </w:rPr>
        <w:t>CONTRATADA</w:t>
      </w:r>
      <w:r w:rsidRPr="00417276">
        <w:rPr>
          <w:rFonts w:asciiTheme="minorHAnsi" w:hAnsiTheme="minorHAnsi" w:cstheme="minorHAnsi"/>
        </w:rPr>
        <w:t xml:space="preserve"> en forma escrita y con al menos sesenta (60) días de anticipación a que dicha resolución entre en vigencia.</w:t>
      </w:r>
    </w:p>
    <w:p w14:paraId="1B65B4DF" w14:textId="77777777" w:rsidR="00753A2F" w:rsidRPr="00753A2F" w:rsidRDefault="00753A2F" w:rsidP="00417276">
      <w:pPr>
        <w:jc w:val="both"/>
        <w:rPr>
          <w:rFonts w:asciiTheme="minorHAnsi" w:hAnsiTheme="minorHAnsi" w:cstheme="minorHAnsi"/>
          <w:b/>
          <w:sz w:val="10"/>
          <w:szCs w:val="10"/>
          <w:u w:val="single"/>
          <w:lang w:val="es-MX"/>
        </w:rPr>
      </w:pPr>
    </w:p>
    <w:p w14:paraId="178C2223" w14:textId="5A08B71D" w:rsidR="00417276" w:rsidRPr="00417276" w:rsidRDefault="00417276" w:rsidP="00417276">
      <w:pPr>
        <w:jc w:val="both"/>
        <w:rPr>
          <w:rFonts w:asciiTheme="minorHAnsi" w:hAnsiTheme="minorHAnsi" w:cstheme="minorHAnsi"/>
          <w:b/>
          <w:lang w:val="es-MX"/>
        </w:rPr>
      </w:pPr>
      <w:r w:rsidRPr="00417276">
        <w:rPr>
          <w:rFonts w:asciiTheme="minorHAnsi" w:hAnsiTheme="minorHAnsi" w:cstheme="minorHAnsi"/>
          <w:b/>
          <w:u w:val="single"/>
          <w:lang w:val="es-MX"/>
        </w:rPr>
        <w:t>DECIMO PRIMERA. (IMPOSIBILIDAD SOBREVINIENTE POR CAUSAS DE FUERZA MAYOR Y/O CASO FORTUITO)</w:t>
      </w:r>
      <w:r w:rsidRPr="00417276">
        <w:rPr>
          <w:rFonts w:asciiTheme="minorHAnsi" w:hAnsiTheme="minorHAnsi" w:cstheme="minorHAnsi"/>
          <w:b/>
          <w:lang w:val="es-MX"/>
        </w:rPr>
        <w:t>.</w:t>
      </w:r>
    </w:p>
    <w:p w14:paraId="76065554" w14:textId="77777777" w:rsidR="00417276" w:rsidRPr="00417276" w:rsidRDefault="00417276" w:rsidP="00753A2F">
      <w:pPr>
        <w:pStyle w:val="Textoindependiente2"/>
        <w:spacing w:after="0" w:line="240" w:lineRule="auto"/>
        <w:jc w:val="both"/>
        <w:rPr>
          <w:rFonts w:asciiTheme="minorHAnsi" w:hAnsiTheme="minorHAnsi" w:cstheme="minorHAnsi"/>
          <w:sz w:val="20"/>
          <w:szCs w:val="20"/>
          <w:lang w:val="es-MX"/>
        </w:rPr>
      </w:pPr>
      <w:r w:rsidRPr="00417276">
        <w:rPr>
          <w:rFonts w:asciiTheme="minorHAnsi" w:hAnsiTheme="minorHAnsi" w:cstheme="minorHAnsi"/>
          <w:sz w:val="20"/>
          <w:szCs w:val="20"/>
          <w:lang w:val="es-ES_tradnl"/>
        </w:rPr>
        <w:t xml:space="preserve">La </w:t>
      </w:r>
      <w:r w:rsidRPr="00417276">
        <w:rPr>
          <w:rFonts w:asciiTheme="minorHAnsi" w:hAnsiTheme="minorHAnsi" w:cstheme="minorHAnsi"/>
          <w:b/>
          <w:sz w:val="20"/>
          <w:szCs w:val="20"/>
          <w:lang w:val="es-ES_tradnl"/>
        </w:rPr>
        <w:t>CSBP</w:t>
      </w:r>
      <w:r w:rsidRPr="00417276">
        <w:rPr>
          <w:rFonts w:asciiTheme="minorHAnsi" w:hAnsiTheme="minorHAnsi" w:cstheme="minorHAnsi"/>
          <w:sz w:val="20"/>
          <w:szCs w:val="20"/>
          <w:lang w:val="es-ES_tradnl"/>
        </w:rPr>
        <w:t xml:space="preserve"> ni la </w:t>
      </w:r>
      <w:r w:rsidRPr="00417276">
        <w:rPr>
          <w:rFonts w:asciiTheme="minorHAnsi" w:hAnsiTheme="minorHAnsi" w:cstheme="minorHAnsi"/>
          <w:b/>
          <w:sz w:val="20"/>
          <w:szCs w:val="20"/>
          <w:lang w:val="es-ES_tradnl"/>
        </w:rPr>
        <w:t>CONTRATADA</w:t>
      </w:r>
      <w:r w:rsidRPr="00417276">
        <w:rPr>
          <w:rFonts w:asciiTheme="minorHAnsi" w:hAnsiTheme="minorHAnsi" w:cstheme="minorHAnsi"/>
          <w:sz w:val="20"/>
          <w:szCs w:val="20"/>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37CAEA51" w14:textId="77777777" w:rsidR="00753A2F" w:rsidRPr="00753A2F" w:rsidRDefault="00753A2F" w:rsidP="00417276">
      <w:pPr>
        <w:pStyle w:val="Textoindependiente2"/>
        <w:spacing w:after="0" w:line="240" w:lineRule="auto"/>
        <w:rPr>
          <w:rFonts w:asciiTheme="minorHAnsi" w:hAnsiTheme="minorHAnsi" w:cstheme="minorHAnsi"/>
          <w:b/>
          <w:sz w:val="10"/>
          <w:szCs w:val="10"/>
          <w:u w:val="single"/>
        </w:rPr>
      </w:pPr>
    </w:p>
    <w:p w14:paraId="6C0475B1" w14:textId="27D8809E" w:rsidR="00417276" w:rsidRPr="00417276" w:rsidRDefault="00417276" w:rsidP="00417276">
      <w:pPr>
        <w:pStyle w:val="Textoindependiente2"/>
        <w:spacing w:after="0" w:line="240" w:lineRule="auto"/>
        <w:rPr>
          <w:rFonts w:asciiTheme="minorHAnsi" w:hAnsiTheme="minorHAnsi" w:cstheme="minorHAnsi"/>
          <w:b/>
          <w:sz w:val="20"/>
          <w:szCs w:val="20"/>
        </w:rPr>
      </w:pPr>
      <w:r w:rsidRPr="00417276">
        <w:rPr>
          <w:rFonts w:asciiTheme="minorHAnsi" w:hAnsiTheme="minorHAnsi" w:cstheme="minorHAnsi"/>
          <w:b/>
          <w:sz w:val="20"/>
          <w:szCs w:val="20"/>
          <w:u w:val="single"/>
        </w:rPr>
        <w:t>DECIMO SEGUNDA. (RESERVA Y CONFIDENCIALIDAD)</w:t>
      </w:r>
      <w:r w:rsidRPr="00417276">
        <w:rPr>
          <w:rFonts w:asciiTheme="minorHAnsi" w:hAnsiTheme="minorHAnsi" w:cstheme="minorHAnsi"/>
          <w:b/>
          <w:sz w:val="20"/>
          <w:szCs w:val="20"/>
        </w:rPr>
        <w:t>.</w:t>
      </w:r>
    </w:p>
    <w:p w14:paraId="02240303"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lang w:val="es-MX"/>
        </w:rPr>
        <w:t xml:space="preserve">La </w:t>
      </w:r>
      <w:r w:rsidRPr="00417276">
        <w:rPr>
          <w:rFonts w:asciiTheme="minorHAnsi" w:hAnsiTheme="minorHAnsi" w:cstheme="minorHAnsi"/>
          <w:b/>
          <w:lang w:val="es-MX"/>
        </w:rPr>
        <w:t>CONTRATADA</w:t>
      </w:r>
      <w:r w:rsidRPr="00417276">
        <w:rPr>
          <w:rFonts w:asciiTheme="minorHAnsi" w:hAnsiTheme="minorHAnsi" w:cstheme="minorHAnsi"/>
          <w:lang w:val="es-MX"/>
        </w:rPr>
        <w:t xml:space="preserve"> </w:t>
      </w:r>
      <w:r w:rsidRPr="00417276">
        <w:rPr>
          <w:rFonts w:asciiTheme="minorHAnsi" w:hAnsiTheme="minorHAnsi" w:cstheme="minorHAnsi"/>
        </w:rPr>
        <w:t xml:space="preserve">por sí, y sus dependientes, en general, se obliga a mantener la confidencialidad y reserva profesional sobre las historias clínicas y cualquier otra información de los asegurados y beneficiarios de la </w:t>
      </w:r>
      <w:r w:rsidRPr="00417276">
        <w:rPr>
          <w:rFonts w:asciiTheme="minorHAnsi" w:hAnsiTheme="minorHAnsi" w:cstheme="minorHAnsi"/>
          <w:b/>
        </w:rPr>
        <w:t>CSBP</w:t>
      </w:r>
      <w:r w:rsidRPr="00417276">
        <w:rPr>
          <w:rFonts w:asciiTheme="minorHAnsi" w:hAnsiTheme="minorHAnsi" w:cstheme="minorHAnsi"/>
        </w:rPr>
        <w:t xml:space="preserve">, a la que tenga acceso por razón de la prestación del Servicio. En consecuencia, la </w:t>
      </w:r>
      <w:r w:rsidRPr="00417276">
        <w:rPr>
          <w:rFonts w:asciiTheme="minorHAnsi" w:hAnsiTheme="minorHAnsi" w:cstheme="minorHAnsi"/>
          <w:b/>
        </w:rPr>
        <w:t>CONTRATADA</w:t>
      </w:r>
      <w:r w:rsidRPr="00417276">
        <w:rPr>
          <w:rFonts w:asciiTheme="minorHAnsi" w:hAnsiTheme="minorHAnsi" w:cstheme="minorHAnsi"/>
        </w:rPr>
        <w:t xml:space="preserve"> se compromete a trasmitir dicha información única y exclusivamente a la </w:t>
      </w:r>
      <w:r w:rsidRPr="00417276">
        <w:rPr>
          <w:rFonts w:asciiTheme="minorHAnsi" w:hAnsiTheme="minorHAnsi" w:cstheme="minorHAnsi"/>
          <w:b/>
        </w:rPr>
        <w:t>CSBP</w:t>
      </w:r>
      <w:r w:rsidRPr="00417276">
        <w:rPr>
          <w:rFonts w:asciiTheme="minorHAnsi" w:hAnsiTheme="minorHAnsi" w:cstheme="minorHAnsi"/>
        </w:rPr>
        <w:t>, no pudiendo develar la misma a terceras personas bajo ningún concepto.</w:t>
      </w:r>
    </w:p>
    <w:p w14:paraId="59EC9AF9" w14:textId="77777777" w:rsidR="00753A2F" w:rsidRPr="00753A2F" w:rsidRDefault="00753A2F" w:rsidP="00417276">
      <w:pPr>
        <w:jc w:val="both"/>
        <w:rPr>
          <w:rFonts w:asciiTheme="minorHAnsi" w:hAnsiTheme="minorHAnsi" w:cstheme="minorHAnsi"/>
          <w:b/>
          <w:sz w:val="10"/>
          <w:szCs w:val="10"/>
          <w:u w:val="single"/>
        </w:rPr>
      </w:pPr>
    </w:p>
    <w:p w14:paraId="3A94395F" w14:textId="7E8BF2C0"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b/>
          <w:u w:val="single"/>
        </w:rPr>
        <w:t>DECIMO TERCERA. (DOCUMENTOS INTEGRANTES DEL CONTRATO)</w:t>
      </w:r>
      <w:r w:rsidRPr="00417276">
        <w:rPr>
          <w:rFonts w:asciiTheme="minorHAnsi" w:hAnsiTheme="minorHAnsi" w:cstheme="minorHAnsi"/>
          <w:b/>
        </w:rPr>
        <w:t>.</w:t>
      </w:r>
    </w:p>
    <w:p w14:paraId="6369BC97"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Forman parte del presente Contrato: El Reglamento de Compras de la </w:t>
      </w:r>
      <w:r w:rsidRPr="00417276">
        <w:rPr>
          <w:rFonts w:asciiTheme="minorHAnsi" w:hAnsiTheme="minorHAnsi" w:cstheme="minorHAnsi"/>
          <w:b/>
        </w:rPr>
        <w:t>CSBP</w:t>
      </w:r>
      <w:r w:rsidRPr="00417276">
        <w:rPr>
          <w:rFonts w:asciiTheme="minorHAnsi" w:hAnsiTheme="minorHAnsi" w:cstheme="minorHAnsi"/>
        </w:rPr>
        <w:t xml:space="preserve"> – Versión 3 – Aprobado mediante Resolución No. 011/2022 del Directorio de la </w:t>
      </w:r>
      <w:r w:rsidRPr="00417276">
        <w:rPr>
          <w:rFonts w:asciiTheme="minorHAnsi" w:hAnsiTheme="minorHAnsi" w:cstheme="minorHAnsi"/>
          <w:b/>
        </w:rPr>
        <w:t>CSBP</w:t>
      </w:r>
      <w:r w:rsidRPr="00417276">
        <w:rPr>
          <w:rFonts w:asciiTheme="minorHAnsi" w:hAnsiTheme="minorHAnsi" w:cstheme="minorHAnsi"/>
        </w:rPr>
        <w:t xml:space="preserve">, de 23 de febrero de 2022, las Especificaciones Técnicas del proceso de Invitación Pública No. ___/2023 </w:t>
      </w:r>
      <w:r w:rsidRPr="00417276">
        <w:rPr>
          <w:rFonts w:asciiTheme="minorHAnsi" w:hAnsiTheme="minorHAnsi" w:cstheme="minorHAnsi"/>
          <w:b/>
        </w:rPr>
        <w:t>de Servicios de Odontología en la Localidad de Yapacaní, por Evento</w:t>
      </w:r>
      <w:r w:rsidRPr="00417276">
        <w:rPr>
          <w:rFonts w:asciiTheme="minorHAnsi" w:hAnsiTheme="minorHAnsi" w:cstheme="minorHAnsi"/>
        </w:rPr>
        <w:t xml:space="preserve"> y la Propuesta adjudicada de la </w:t>
      </w:r>
      <w:r w:rsidRPr="00417276">
        <w:rPr>
          <w:rFonts w:asciiTheme="minorHAnsi" w:hAnsiTheme="minorHAnsi" w:cstheme="minorHAnsi"/>
          <w:b/>
        </w:rPr>
        <w:t>CONTRATADA</w:t>
      </w:r>
      <w:r w:rsidRPr="00417276">
        <w:rPr>
          <w:rFonts w:asciiTheme="minorHAnsi" w:hAnsiTheme="minorHAnsi" w:cstheme="minorHAnsi"/>
        </w:rPr>
        <w:t xml:space="preserve">.   </w:t>
      </w:r>
    </w:p>
    <w:p w14:paraId="1C9CE5F0" w14:textId="77777777" w:rsidR="00753A2F" w:rsidRPr="00753A2F" w:rsidRDefault="00753A2F"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6A74DDD8" w14:textId="65021999"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417276">
        <w:rPr>
          <w:rFonts w:asciiTheme="minorHAnsi" w:hAnsiTheme="minorHAnsi" w:cstheme="minorHAnsi"/>
          <w:b/>
          <w:spacing w:val="-3"/>
          <w:u w:val="single"/>
        </w:rPr>
        <w:lastRenderedPageBreak/>
        <w:t>DECIMO CUARTA. (DE LA NATURALEZA DE LA RELACION CONTRACTUAL)</w:t>
      </w:r>
      <w:r w:rsidRPr="00417276">
        <w:rPr>
          <w:rFonts w:asciiTheme="minorHAnsi" w:hAnsiTheme="minorHAnsi" w:cstheme="minorHAnsi"/>
          <w:b/>
          <w:spacing w:val="-3"/>
        </w:rPr>
        <w:t>.</w:t>
      </w:r>
      <w:r w:rsidRPr="00417276">
        <w:rPr>
          <w:rFonts w:asciiTheme="minorHAnsi" w:hAnsiTheme="minorHAnsi" w:cstheme="minorHAnsi"/>
          <w:spacing w:val="-3"/>
        </w:rPr>
        <w:t xml:space="preserve"> </w:t>
      </w:r>
    </w:p>
    <w:p w14:paraId="206FA460" w14:textId="77777777"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417276">
        <w:rPr>
          <w:rFonts w:asciiTheme="minorHAnsi" w:hAnsiTheme="minorHAnsi" w:cstheme="minorHAnsi"/>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417276">
        <w:rPr>
          <w:rFonts w:asciiTheme="minorHAnsi" w:hAnsiTheme="minorHAnsi" w:cstheme="minorHAnsi"/>
          <w:b/>
          <w:spacing w:val="-3"/>
        </w:rPr>
        <w:t xml:space="preserve">CONTRATADA </w:t>
      </w:r>
      <w:r w:rsidRPr="00417276">
        <w:rPr>
          <w:rFonts w:asciiTheme="minorHAnsi" w:hAnsiTheme="minorHAnsi" w:cstheme="minorHAnsi"/>
          <w:spacing w:val="-3"/>
        </w:rPr>
        <w:t>debe dar cumplimiento a</w:t>
      </w:r>
      <w:r w:rsidRPr="00417276">
        <w:rPr>
          <w:rFonts w:asciiTheme="minorHAnsi" w:hAnsiTheme="minorHAnsi" w:cstheme="minorHAnsi"/>
          <w:b/>
          <w:spacing w:val="-3"/>
        </w:rPr>
        <w:t xml:space="preserve"> </w:t>
      </w:r>
      <w:r w:rsidRPr="00417276">
        <w:rPr>
          <w:rFonts w:asciiTheme="minorHAnsi" w:hAnsiTheme="minorHAnsi" w:cstheme="minorHAnsi"/>
          <w:spacing w:val="-3"/>
        </w:rPr>
        <w:t>todas las obligaciones socio-laborales y de bioseguridad con su personal, a su propia cuenta.</w:t>
      </w:r>
    </w:p>
    <w:p w14:paraId="613BE1C9" w14:textId="77777777" w:rsidR="00753A2F" w:rsidRPr="00753A2F" w:rsidRDefault="00753A2F" w:rsidP="0041727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16"/>
          <w:szCs w:val="16"/>
          <w:u w:val="single"/>
        </w:rPr>
      </w:pPr>
    </w:p>
    <w:p w14:paraId="7601C8D8" w14:textId="4A2DFC7B" w:rsidR="00417276" w:rsidRPr="00417276" w:rsidRDefault="00417276" w:rsidP="0041727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u w:val="single"/>
        </w:rPr>
      </w:pPr>
      <w:r w:rsidRPr="00417276">
        <w:rPr>
          <w:rFonts w:asciiTheme="minorHAnsi" w:hAnsiTheme="minorHAnsi" w:cstheme="minorHAnsi"/>
          <w:b/>
          <w:spacing w:val="-3"/>
          <w:u w:val="single"/>
        </w:rPr>
        <w:t>DECIMO QUINTA. (DOMICILIO)</w:t>
      </w:r>
      <w:r w:rsidRPr="00417276">
        <w:rPr>
          <w:rFonts w:asciiTheme="minorHAnsi" w:hAnsiTheme="minorHAnsi" w:cstheme="minorHAnsi"/>
          <w:b/>
          <w:spacing w:val="-3"/>
        </w:rPr>
        <w:t>.</w:t>
      </w:r>
    </w:p>
    <w:p w14:paraId="3D82FBBB" w14:textId="77777777"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417276">
        <w:rPr>
          <w:rFonts w:asciiTheme="minorHAnsi" w:hAnsiTheme="minorHAnsi" w:cstheme="minorHAnsi"/>
          <w:spacing w:val="-3"/>
        </w:rPr>
        <w:t>Las Partes, para todas las incidencias del presente Contrato, constituyen como domicilio especial, a efecto de su notificación:</w:t>
      </w:r>
    </w:p>
    <w:p w14:paraId="6500191C" w14:textId="77777777" w:rsidR="00417276" w:rsidRPr="00417276" w:rsidRDefault="00417276" w:rsidP="00417276">
      <w:pPr>
        <w:numPr>
          <w:ilvl w:val="0"/>
          <w:numId w:val="7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417276">
        <w:rPr>
          <w:rFonts w:asciiTheme="minorHAnsi" w:hAnsiTheme="minorHAnsi" w:cstheme="minorHAnsi"/>
          <w:b/>
          <w:spacing w:val="-3"/>
        </w:rPr>
        <w:t xml:space="preserve">CSBP </w:t>
      </w:r>
      <w:r w:rsidRPr="00417276">
        <w:rPr>
          <w:rFonts w:asciiTheme="minorHAnsi" w:hAnsiTheme="minorHAnsi" w:cstheme="minorHAnsi"/>
          <w:spacing w:val="-3"/>
        </w:rPr>
        <w:t>- Calle Eucaliptos s/n entre Calle Palmeras y Condominio Britania, de la ciudad de Santa Cruz de la Sierra.</w:t>
      </w:r>
    </w:p>
    <w:p w14:paraId="4FD041C1" w14:textId="77777777" w:rsidR="00417276" w:rsidRPr="00417276" w:rsidRDefault="00417276" w:rsidP="00417276">
      <w:pPr>
        <w:numPr>
          <w:ilvl w:val="0"/>
          <w:numId w:val="7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417276">
        <w:rPr>
          <w:rFonts w:asciiTheme="minorHAnsi" w:hAnsiTheme="minorHAnsi" w:cstheme="minorHAnsi"/>
          <w:b/>
          <w:spacing w:val="-3"/>
        </w:rPr>
        <w:t>CONTRATADA</w:t>
      </w:r>
      <w:r w:rsidRPr="00417276">
        <w:rPr>
          <w:rFonts w:asciiTheme="minorHAnsi" w:hAnsiTheme="minorHAnsi" w:cstheme="minorHAnsi"/>
          <w:spacing w:val="-3"/>
        </w:rPr>
        <w:t xml:space="preserve"> - </w:t>
      </w:r>
      <w:r w:rsidRPr="00417276">
        <w:rPr>
          <w:rFonts w:asciiTheme="minorHAnsi" w:hAnsiTheme="minorHAnsi" w:cstheme="minorHAnsi"/>
        </w:rPr>
        <w:t>______________, de la ciudad de Yapacaní.</w:t>
      </w:r>
    </w:p>
    <w:p w14:paraId="465E8EBB" w14:textId="77777777" w:rsidR="00753A2F" w:rsidRPr="00753A2F" w:rsidRDefault="00753A2F"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6"/>
          <w:szCs w:val="16"/>
          <w:u w:val="single"/>
        </w:rPr>
      </w:pPr>
    </w:p>
    <w:p w14:paraId="03776940" w14:textId="5151B376"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rPr>
      </w:pPr>
      <w:r w:rsidRPr="00417276">
        <w:rPr>
          <w:rFonts w:asciiTheme="minorHAnsi" w:hAnsiTheme="minorHAnsi" w:cstheme="minorHAnsi"/>
          <w:b/>
          <w:spacing w:val="-3"/>
          <w:u w:val="single"/>
        </w:rPr>
        <w:t>DECIMO SEXTA. (RESPONSABILIDAD ANTE EL SEDES)</w:t>
      </w:r>
      <w:r w:rsidRPr="00417276">
        <w:rPr>
          <w:rFonts w:asciiTheme="minorHAnsi" w:hAnsiTheme="minorHAnsi" w:cstheme="minorHAnsi"/>
          <w:b/>
          <w:spacing w:val="-3"/>
        </w:rPr>
        <w:t xml:space="preserve">. </w:t>
      </w:r>
    </w:p>
    <w:p w14:paraId="170D7174" w14:textId="77777777" w:rsidR="00417276" w:rsidRPr="00417276" w:rsidRDefault="00417276" w:rsidP="00417276">
      <w:pPr>
        <w:jc w:val="both"/>
        <w:rPr>
          <w:rFonts w:asciiTheme="minorHAnsi" w:hAnsiTheme="minorHAnsi" w:cstheme="minorHAnsi"/>
          <w:spacing w:val="-3"/>
        </w:rPr>
      </w:pPr>
      <w:r w:rsidRPr="00417276">
        <w:rPr>
          <w:rFonts w:asciiTheme="minorHAnsi" w:hAnsiTheme="minorHAnsi" w:cstheme="minorHAnsi"/>
          <w:spacing w:val="-3"/>
        </w:rPr>
        <w:t xml:space="preserve">En cumplimiento al Instructivo CITE: ON-GG-S-007-14, de 17 de septiembre de 2014, la </w:t>
      </w:r>
      <w:r w:rsidRPr="00417276">
        <w:rPr>
          <w:rFonts w:asciiTheme="minorHAnsi" w:hAnsiTheme="minorHAnsi" w:cstheme="minorHAnsi"/>
          <w:b/>
          <w:spacing w:val="-3"/>
        </w:rPr>
        <w:t>CONTRATADA</w:t>
      </w:r>
      <w:r w:rsidRPr="00417276">
        <w:rPr>
          <w:rFonts w:asciiTheme="minorHAnsi" w:hAnsiTheme="minorHAnsi" w:cstheme="minorHAnsi"/>
          <w:spacing w:val="-3"/>
        </w:rPr>
        <w:t xml:space="preserve"> ha presentado en original la Certificación de fecha __ de ____ de 202_, por la cual, ___________ en su calidad de Supervisor de Odontología de Red de Salud ________, refiere que el consultorio dental de propiedad de _____________ ha cumplido con todos los requisitos para la apertura, habilitación y funcionamiento del mismo, encontrándose a la espera de la renovación de su resolución administrativa, que debe ser emitida por el SEDES – Santa Cruz. Por lo anterior, la </w:t>
      </w:r>
      <w:r w:rsidRPr="00417276">
        <w:rPr>
          <w:rFonts w:asciiTheme="minorHAnsi" w:hAnsiTheme="minorHAnsi" w:cstheme="minorHAnsi"/>
          <w:b/>
          <w:spacing w:val="-3"/>
        </w:rPr>
        <w:t xml:space="preserve">CONTRATADA </w:t>
      </w:r>
      <w:r w:rsidRPr="00417276">
        <w:rPr>
          <w:rFonts w:asciiTheme="minorHAnsi" w:hAnsiTheme="minorHAnsi" w:cstheme="minorHAnsi"/>
          <w:spacing w:val="-3"/>
        </w:rPr>
        <w:t xml:space="preserve">se obliga a obtener dicha autorización y mantenerla vigente durante toda la vigencia del presente Contrato, así como a notificar oportunamente a la </w:t>
      </w:r>
      <w:r w:rsidRPr="00417276">
        <w:rPr>
          <w:rFonts w:asciiTheme="minorHAnsi" w:hAnsiTheme="minorHAnsi" w:cstheme="minorHAnsi"/>
          <w:b/>
          <w:spacing w:val="-3"/>
        </w:rPr>
        <w:t>CSBP</w:t>
      </w:r>
      <w:r w:rsidRPr="00417276">
        <w:rPr>
          <w:rFonts w:asciiTheme="minorHAnsi" w:hAnsiTheme="minorHAnsi" w:cstheme="minorHAnsi"/>
          <w:spacing w:val="-3"/>
        </w:rPr>
        <w:t xml:space="preserve"> respecto de su obtención y en su defecto si no la pudiera renovar. Del mismo modo, deberá hacer llegar un ejemplar original o legalizado de la misma a la </w:t>
      </w:r>
      <w:r w:rsidRPr="00417276">
        <w:rPr>
          <w:rFonts w:asciiTheme="minorHAnsi" w:hAnsiTheme="minorHAnsi" w:cstheme="minorHAnsi"/>
          <w:b/>
          <w:spacing w:val="-3"/>
        </w:rPr>
        <w:t>CSBP</w:t>
      </w:r>
      <w:r w:rsidRPr="00417276">
        <w:rPr>
          <w:rFonts w:asciiTheme="minorHAnsi" w:hAnsiTheme="minorHAnsi" w:cstheme="minorHAnsi"/>
          <w:spacing w:val="-3"/>
        </w:rPr>
        <w:t xml:space="preserve"> una vez obtenida. Se deja establecido que, en caso de no hacerlo y acontecer cualquier contingencia relacionada con aspectos certificados por el SEDES, las Partes acuerdan que la </w:t>
      </w:r>
      <w:r w:rsidRPr="00417276">
        <w:rPr>
          <w:rFonts w:asciiTheme="minorHAnsi" w:hAnsiTheme="minorHAnsi" w:cstheme="minorHAnsi"/>
          <w:b/>
          <w:spacing w:val="-3"/>
        </w:rPr>
        <w:t>CONTRATADA</w:t>
      </w:r>
      <w:r w:rsidRPr="00417276">
        <w:rPr>
          <w:rFonts w:asciiTheme="minorHAnsi" w:hAnsiTheme="minorHAnsi" w:cstheme="minorHAnsi"/>
          <w:spacing w:val="-3"/>
        </w:rPr>
        <w:t xml:space="preserve"> asumirá íntegramente las responsabilidades y consecuencias que pudieran emerger al respecto, tanto frente a la </w:t>
      </w:r>
      <w:r w:rsidRPr="00417276">
        <w:rPr>
          <w:rFonts w:asciiTheme="minorHAnsi" w:hAnsiTheme="minorHAnsi" w:cstheme="minorHAnsi"/>
          <w:b/>
          <w:spacing w:val="-3"/>
        </w:rPr>
        <w:t xml:space="preserve">CSBP </w:t>
      </w:r>
      <w:r w:rsidRPr="00417276">
        <w:rPr>
          <w:rFonts w:asciiTheme="minorHAnsi" w:hAnsiTheme="minorHAnsi" w:cstheme="minorHAnsi"/>
          <w:spacing w:val="-3"/>
        </w:rPr>
        <w:t>como frente a terceros.</w:t>
      </w:r>
    </w:p>
    <w:p w14:paraId="5E45A65E" w14:textId="77777777" w:rsidR="00753A2F" w:rsidRDefault="00753A2F" w:rsidP="00417276">
      <w:pPr>
        <w:jc w:val="both"/>
        <w:rPr>
          <w:rFonts w:asciiTheme="minorHAnsi" w:hAnsiTheme="minorHAnsi" w:cstheme="minorHAnsi"/>
          <w:b/>
          <w:u w:val="single"/>
        </w:rPr>
      </w:pPr>
    </w:p>
    <w:p w14:paraId="79C62144" w14:textId="747C43E5" w:rsidR="00417276" w:rsidRPr="00417276" w:rsidRDefault="00417276" w:rsidP="00417276">
      <w:pPr>
        <w:jc w:val="both"/>
        <w:rPr>
          <w:rFonts w:asciiTheme="minorHAnsi" w:hAnsiTheme="minorHAnsi" w:cstheme="minorHAnsi"/>
        </w:rPr>
      </w:pPr>
      <w:r w:rsidRPr="00417276">
        <w:rPr>
          <w:rFonts w:asciiTheme="minorHAnsi" w:hAnsiTheme="minorHAnsi" w:cstheme="minorHAnsi"/>
          <w:b/>
          <w:u w:val="single"/>
        </w:rPr>
        <w:t>DECIMO SEPTIMA. (ACEPTACION)</w:t>
      </w:r>
      <w:r w:rsidRPr="00417276">
        <w:rPr>
          <w:rFonts w:asciiTheme="minorHAnsi" w:hAnsiTheme="minorHAnsi" w:cstheme="minorHAnsi"/>
          <w:b/>
        </w:rPr>
        <w:t>.</w:t>
      </w:r>
    </w:p>
    <w:p w14:paraId="40F71B66" w14:textId="77777777" w:rsidR="00417276" w:rsidRPr="00417276" w:rsidRDefault="00417276" w:rsidP="00417276">
      <w:pPr>
        <w:jc w:val="both"/>
        <w:rPr>
          <w:rFonts w:asciiTheme="minorHAnsi" w:hAnsiTheme="minorHAnsi" w:cstheme="minorHAnsi"/>
          <w:lang w:val="es-MX"/>
        </w:rPr>
      </w:pPr>
      <w:r w:rsidRPr="00417276">
        <w:rPr>
          <w:rFonts w:asciiTheme="minorHAnsi" w:hAnsiTheme="minorHAnsi" w:cstheme="minorHAnsi"/>
          <w:lang w:val="es-BO"/>
        </w:rPr>
        <w:t>En señal de conformidad y para su fiel y estricto cumplimiento, las Partes firman el presente contrato en tres (3) ejemplares de un mismo tenor y valor legal en la ciudad de Santa Cruz de la Sierra, a los _________ días del mes de ______ del año dos mil veintitrés</w:t>
      </w:r>
      <w:r w:rsidRPr="00417276">
        <w:rPr>
          <w:rFonts w:asciiTheme="minorHAnsi" w:hAnsiTheme="minorHAnsi" w:cstheme="minorHAnsi"/>
        </w:rPr>
        <w:t>.</w:t>
      </w:r>
    </w:p>
    <w:p w14:paraId="62E2EEE5" w14:textId="77777777" w:rsidR="00417276" w:rsidRPr="00417276" w:rsidRDefault="00417276" w:rsidP="00417276">
      <w:pPr>
        <w:jc w:val="both"/>
        <w:rPr>
          <w:rFonts w:asciiTheme="minorHAnsi" w:hAnsiTheme="minorHAnsi" w:cstheme="minorHAnsi"/>
          <w:lang w:val="es-MX"/>
        </w:rPr>
      </w:pPr>
    </w:p>
    <w:p w14:paraId="36F3B50A" w14:textId="77777777" w:rsidR="00417276" w:rsidRPr="00417276" w:rsidRDefault="00417276" w:rsidP="00417276">
      <w:pPr>
        <w:jc w:val="both"/>
        <w:rPr>
          <w:rFonts w:asciiTheme="minorHAnsi" w:hAnsiTheme="minorHAnsi" w:cstheme="minorHAnsi"/>
          <w:lang w:val="es-MX"/>
        </w:rPr>
      </w:pPr>
    </w:p>
    <w:p w14:paraId="3E74FF0C" w14:textId="77777777" w:rsidR="00417276" w:rsidRPr="00417276" w:rsidRDefault="00417276" w:rsidP="00417276">
      <w:pPr>
        <w:jc w:val="both"/>
        <w:rPr>
          <w:rFonts w:asciiTheme="minorHAnsi" w:hAnsiTheme="minorHAnsi" w:cstheme="minorHAnsi"/>
          <w:lang w:val="es-MX"/>
        </w:rPr>
      </w:pPr>
    </w:p>
    <w:p w14:paraId="296954F7" w14:textId="77777777" w:rsidR="00417276" w:rsidRPr="00417276" w:rsidRDefault="00417276" w:rsidP="00417276">
      <w:pPr>
        <w:jc w:val="both"/>
        <w:rPr>
          <w:rFonts w:asciiTheme="minorHAnsi" w:hAnsiTheme="minorHAnsi" w:cstheme="minorHAnsi"/>
          <w:lang w:val="es-MX"/>
        </w:rPr>
      </w:pPr>
    </w:p>
    <w:tbl>
      <w:tblPr>
        <w:tblW w:w="0" w:type="auto"/>
        <w:tblLook w:val="04A0" w:firstRow="1" w:lastRow="0" w:firstColumn="1" w:lastColumn="0" w:noHBand="0" w:noVBand="1"/>
      </w:tblPr>
      <w:tblGrid>
        <w:gridCol w:w="3925"/>
        <w:gridCol w:w="3926"/>
      </w:tblGrid>
      <w:tr w:rsidR="00417276" w:rsidRPr="00417276" w14:paraId="1FF73588" w14:textId="77777777" w:rsidTr="00417276">
        <w:tc>
          <w:tcPr>
            <w:tcW w:w="3925" w:type="dxa"/>
            <w:hideMark/>
          </w:tcPr>
          <w:p w14:paraId="48ED46E5" w14:textId="77777777" w:rsidR="00417276" w:rsidRPr="004E174B" w:rsidRDefault="00417276" w:rsidP="00417276">
            <w:pPr>
              <w:jc w:val="center"/>
              <w:rPr>
                <w:rFonts w:asciiTheme="minorHAnsi" w:hAnsiTheme="minorHAnsi" w:cstheme="minorHAnsi"/>
                <w:b/>
                <w:lang w:val="es-BO"/>
              </w:rPr>
            </w:pPr>
            <w:r w:rsidRPr="004E174B">
              <w:rPr>
                <w:rFonts w:asciiTheme="minorHAnsi" w:hAnsiTheme="minorHAnsi" w:cstheme="minorHAnsi"/>
                <w:b/>
                <w:lang w:val="es-BO"/>
              </w:rPr>
              <w:t>DR. EVER F. SOTO JUSTINIANO</w:t>
            </w:r>
          </w:p>
          <w:p w14:paraId="51C59DC0" w14:textId="77777777" w:rsidR="00417276" w:rsidRPr="00417276" w:rsidRDefault="00417276" w:rsidP="00417276">
            <w:pPr>
              <w:jc w:val="center"/>
              <w:rPr>
                <w:rFonts w:asciiTheme="minorHAnsi" w:hAnsiTheme="minorHAnsi" w:cstheme="minorHAnsi"/>
                <w:lang w:val="es-BO"/>
              </w:rPr>
            </w:pPr>
            <w:r w:rsidRPr="00417276">
              <w:rPr>
                <w:rFonts w:asciiTheme="minorHAnsi" w:hAnsiTheme="minorHAnsi" w:cstheme="minorHAnsi"/>
                <w:b/>
              </w:rPr>
              <w:t>JEFE MEDICO REGIONAL</w:t>
            </w:r>
          </w:p>
        </w:tc>
        <w:tc>
          <w:tcPr>
            <w:tcW w:w="3926" w:type="dxa"/>
            <w:hideMark/>
          </w:tcPr>
          <w:p w14:paraId="2541B16F" w14:textId="77777777" w:rsidR="00417276" w:rsidRPr="00417276" w:rsidRDefault="00417276" w:rsidP="00417276">
            <w:pPr>
              <w:jc w:val="center"/>
              <w:rPr>
                <w:rFonts w:asciiTheme="minorHAnsi" w:hAnsiTheme="minorHAnsi" w:cstheme="minorHAnsi"/>
                <w:b/>
                <w:lang w:val="en-US"/>
              </w:rPr>
            </w:pPr>
            <w:r w:rsidRPr="00417276">
              <w:rPr>
                <w:rFonts w:asciiTheme="minorHAnsi" w:hAnsiTheme="minorHAnsi" w:cstheme="minorHAnsi"/>
                <w:b/>
                <w:lang w:val="en-US"/>
              </w:rPr>
              <w:t>LIC. DOENITZ B. SULTZER CLAURE</w:t>
            </w:r>
          </w:p>
          <w:p w14:paraId="6440AB44" w14:textId="77777777" w:rsidR="00417276" w:rsidRPr="00417276" w:rsidRDefault="00417276" w:rsidP="00417276">
            <w:pPr>
              <w:jc w:val="center"/>
              <w:rPr>
                <w:rFonts w:asciiTheme="minorHAnsi" w:hAnsiTheme="minorHAnsi" w:cstheme="minorHAnsi"/>
                <w:lang w:val="es-BO"/>
              </w:rPr>
            </w:pPr>
            <w:r w:rsidRPr="00417276">
              <w:rPr>
                <w:rFonts w:asciiTheme="minorHAnsi" w:hAnsiTheme="minorHAnsi" w:cstheme="minorHAnsi"/>
                <w:b/>
              </w:rPr>
              <w:t>ADMINISTRADOR REGIONAL</w:t>
            </w:r>
          </w:p>
        </w:tc>
      </w:tr>
    </w:tbl>
    <w:p w14:paraId="69CD7679" w14:textId="77777777" w:rsidR="00417276" w:rsidRPr="00417276" w:rsidRDefault="00417276" w:rsidP="00417276">
      <w:pPr>
        <w:jc w:val="both"/>
        <w:rPr>
          <w:rFonts w:asciiTheme="minorHAnsi" w:hAnsiTheme="minorHAnsi" w:cstheme="minorHAnsi"/>
          <w:lang w:val="es-MX" w:eastAsia="es-ES"/>
        </w:rPr>
      </w:pPr>
    </w:p>
    <w:p w14:paraId="0A46F885" w14:textId="77777777" w:rsidR="00417276" w:rsidRPr="00417276" w:rsidRDefault="00417276" w:rsidP="00417276">
      <w:pPr>
        <w:jc w:val="both"/>
        <w:rPr>
          <w:rFonts w:asciiTheme="minorHAnsi" w:hAnsiTheme="minorHAnsi" w:cstheme="minorHAnsi"/>
          <w:lang w:val="es-MX"/>
        </w:rPr>
      </w:pPr>
    </w:p>
    <w:p w14:paraId="5FB8C3C2" w14:textId="77777777" w:rsidR="00417276" w:rsidRPr="00417276" w:rsidRDefault="00417276" w:rsidP="00417276">
      <w:pPr>
        <w:jc w:val="both"/>
        <w:rPr>
          <w:rFonts w:asciiTheme="minorHAnsi" w:hAnsiTheme="minorHAnsi" w:cstheme="minorHAnsi"/>
          <w:b/>
          <w:lang w:val="es-BO"/>
        </w:rPr>
      </w:pPr>
    </w:p>
    <w:p w14:paraId="4E3AC138" w14:textId="77777777" w:rsidR="00417276" w:rsidRPr="00417276" w:rsidRDefault="00417276" w:rsidP="00417276">
      <w:pPr>
        <w:jc w:val="both"/>
        <w:rPr>
          <w:rFonts w:asciiTheme="minorHAnsi" w:hAnsiTheme="minorHAnsi" w:cstheme="minorHAnsi"/>
          <w:b/>
          <w:lang w:val="es-MX"/>
        </w:rPr>
      </w:pPr>
    </w:p>
    <w:p w14:paraId="3F134FB8" w14:textId="77777777" w:rsidR="00417276" w:rsidRPr="00417276" w:rsidRDefault="00417276" w:rsidP="00417276">
      <w:pPr>
        <w:jc w:val="both"/>
        <w:rPr>
          <w:rFonts w:asciiTheme="minorHAnsi" w:hAnsiTheme="minorHAnsi" w:cstheme="minorHAnsi"/>
          <w:b/>
          <w:lang w:val="es-MX"/>
        </w:rPr>
      </w:pPr>
    </w:p>
    <w:p w14:paraId="62E61F88" w14:textId="77777777" w:rsidR="00417276" w:rsidRPr="00417276" w:rsidRDefault="00417276" w:rsidP="00417276">
      <w:pPr>
        <w:jc w:val="center"/>
        <w:rPr>
          <w:rFonts w:asciiTheme="minorHAnsi" w:hAnsiTheme="minorHAnsi" w:cstheme="minorHAnsi"/>
          <w:b/>
          <w:bCs/>
          <w:lang w:val="es-ES_tradnl"/>
        </w:rPr>
      </w:pPr>
      <w:r w:rsidRPr="00417276">
        <w:rPr>
          <w:rFonts w:asciiTheme="minorHAnsi" w:hAnsiTheme="minorHAnsi" w:cstheme="minorHAnsi"/>
          <w:b/>
          <w:bCs/>
        </w:rPr>
        <w:t>CONTRATADA</w:t>
      </w:r>
    </w:p>
    <w:p w14:paraId="31548E82" w14:textId="77777777" w:rsidR="00417276" w:rsidRPr="00417276" w:rsidRDefault="00417276" w:rsidP="00417276">
      <w:pPr>
        <w:jc w:val="center"/>
        <w:rPr>
          <w:rFonts w:asciiTheme="minorHAnsi" w:hAnsiTheme="minorHAnsi" w:cstheme="minorHAnsi"/>
          <w:b/>
        </w:rPr>
      </w:pPr>
    </w:p>
    <w:p w14:paraId="7490FEB9" w14:textId="77777777" w:rsidR="00417276" w:rsidRPr="00417276" w:rsidRDefault="00417276" w:rsidP="00417276">
      <w:pPr>
        <w:pStyle w:val="Ttulo"/>
        <w:rPr>
          <w:rFonts w:asciiTheme="minorHAnsi" w:hAnsiTheme="minorHAnsi" w:cstheme="minorHAnsi"/>
          <w:sz w:val="20"/>
        </w:rPr>
      </w:pPr>
    </w:p>
    <w:p w14:paraId="7D52B590" w14:textId="77777777" w:rsidR="00417276" w:rsidRDefault="00417276" w:rsidP="00417276">
      <w:pPr>
        <w:pStyle w:val="Ttulo"/>
        <w:rPr>
          <w:rFonts w:asciiTheme="minorHAnsi" w:hAnsiTheme="minorHAnsi" w:cstheme="minorHAnsi"/>
          <w:sz w:val="20"/>
        </w:rPr>
      </w:pPr>
    </w:p>
    <w:p w14:paraId="42C62A20" w14:textId="77777777" w:rsidR="00753A2F" w:rsidRDefault="00753A2F" w:rsidP="00417276">
      <w:pPr>
        <w:pStyle w:val="Ttulo"/>
        <w:rPr>
          <w:rFonts w:asciiTheme="minorHAnsi" w:hAnsiTheme="minorHAnsi" w:cstheme="minorHAnsi"/>
          <w:sz w:val="20"/>
        </w:rPr>
      </w:pPr>
    </w:p>
    <w:p w14:paraId="221CB532" w14:textId="77777777" w:rsidR="00753A2F" w:rsidRDefault="00753A2F" w:rsidP="00417276">
      <w:pPr>
        <w:pStyle w:val="Ttulo"/>
        <w:rPr>
          <w:rFonts w:asciiTheme="minorHAnsi" w:hAnsiTheme="minorHAnsi" w:cstheme="minorHAnsi"/>
          <w:sz w:val="20"/>
        </w:rPr>
      </w:pPr>
    </w:p>
    <w:p w14:paraId="76BB45EF" w14:textId="77777777" w:rsidR="00753A2F" w:rsidRDefault="00753A2F" w:rsidP="00417276">
      <w:pPr>
        <w:pStyle w:val="Ttulo"/>
        <w:rPr>
          <w:rFonts w:asciiTheme="minorHAnsi" w:hAnsiTheme="minorHAnsi" w:cstheme="minorHAnsi"/>
          <w:sz w:val="20"/>
        </w:rPr>
      </w:pPr>
    </w:p>
    <w:p w14:paraId="323FA77B" w14:textId="77777777" w:rsidR="00753A2F" w:rsidRDefault="00753A2F" w:rsidP="00417276">
      <w:pPr>
        <w:pStyle w:val="Ttulo"/>
        <w:rPr>
          <w:rFonts w:asciiTheme="minorHAnsi" w:hAnsiTheme="minorHAnsi" w:cstheme="minorHAnsi"/>
          <w:sz w:val="20"/>
        </w:rPr>
      </w:pPr>
    </w:p>
    <w:p w14:paraId="20E141FD" w14:textId="77777777" w:rsidR="00753A2F" w:rsidRDefault="00753A2F" w:rsidP="00417276">
      <w:pPr>
        <w:pStyle w:val="Ttulo"/>
        <w:rPr>
          <w:rFonts w:asciiTheme="minorHAnsi" w:hAnsiTheme="minorHAnsi" w:cstheme="minorHAnsi"/>
          <w:sz w:val="20"/>
        </w:rPr>
      </w:pPr>
    </w:p>
    <w:p w14:paraId="20B92AB2" w14:textId="77777777" w:rsidR="00753A2F" w:rsidRDefault="00753A2F" w:rsidP="00417276">
      <w:pPr>
        <w:pStyle w:val="Ttulo"/>
        <w:rPr>
          <w:rFonts w:asciiTheme="minorHAnsi" w:hAnsiTheme="minorHAnsi" w:cstheme="minorHAnsi"/>
          <w:sz w:val="20"/>
        </w:rPr>
      </w:pPr>
    </w:p>
    <w:p w14:paraId="18A6E139" w14:textId="77777777" w:rsidR="00417276" w:rsidRPr="00417276" w:rsidRDefault="00417276" w:rsidP="00417276">
      <w:pPr>
        <w:pStyle w:val="Ttulo"/>
        <w:rPr>
          <w:rFonts w:asciiTheme="minorHAnsi" w:hAnsiTheme="minorHAnsi" w:cstheme="minorHAnsi"/>
          <w:sz w:val="20"/>
        </w:rPr>
      </w:pPr>
    </w:p>
    <w:p w14:paraId="59650C84" w14:textId="77777777" w:rsidR="00417276" w:rsidRPr="00417276" w:rsidRDefault="00417276" w:rsidP="00417276">
      <w:pPr>
        <w:pStyle w:val="Ttulo"/>
        <w:rPr>
          <w:rFonts w:asciiTheme="minorHAnsi" w:hAnsiTheme="minorHAnsi" w:cstheme="minorHAnsi"/>
          <w:sz w:val="20"/>
        </w:rPr>
      </w:pPr>
      <w:r w:rsidRPr="00417276">
        <w:rPr>
          <w:rFonts w:asciiTheme="minorHAnsi" w:hAnsiTheme="minorHAnsi" w:cstheme="minorHAnsi"/>
          <w:sz w:val="20"/>
        </w:rPr>
        <w:t>MODELO</w:t>
      </w:r>
    </w:p>
    <w:p w14:paraId="149DFD1F" w14:textId="77777777" w:rsidR="00417276" w:rsidRPr="00417276" w:rsidRDefault="00417276" w:rsidP="00417276">
      <w:pPr>
        <w:pStyle w:val="Ttulo"/>
        <w:rPr>
          <w:rFonts w:asciiTheme="minorHAnsi" w:hAnsiTheme="minorHAnsi" w:cstheme="minorHAnsi"/>
          <w:sz w:val="20"/>
        </w:rPr>
      </w:pPr>
      <w:r w:rsidRPr="00417276">
        <w:rPr>
          <w:rFonts w:asciiTheme="minorHAnsi" w:hAnsiTheme="minorHAnsi" w:cstheme="minorHAnsi"/>
          <w:sz w:val="20"/>
        </w:rPr>
        <w:t>CONTRATO DE PRESTACION DE SERVICIOS</w:t>
      </w:r>
    </w:p>
    <w:p w14:paraId="0C044796" w14:textId="77777777" w:rsidR="00417276" w:rsidRPr="00417276" w:rsidRDefault="00417276" w:rsidP="00417276">
      <w:pPr>
        <w:pStyle w:val="Ttulo"/>
        <w:jc w:val="right"/>
        <w:rPr>
          <w:rFonts w:asciiTheme="minorHAnsi" w:hAnsiTheme="minorHAnsi" w:cstheme="minorHAnsi"/>
          <w:sz w:val="20"/>
        </w:rPr>
      </w:pPr>
      <w:r w:rsidRPr="00417276">
        <w:rPr>
          <w:rFonts w:asciiTheme="minorHAnsi" w:hAnsiTheme="minorHAnsi" w:cstheme="minorHAnsi"/>
          <w:sz w:val="20"/>
        </w:rPr>
        <w:t>CSBP.ASES.LEG.REG. N° ___-2023</w:t>
      </w:r>
    </w:p>
    <w:p w14:paraId="1B3AF73F"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Conste por el presente documento privado un </w:t>
      </w:r>
      <w:r w:rsidRPr="00417276">
        <w:rPr>
          <w:rFonts w:asciiTheme="minorHAnsi" w:hAnsiTheme="minorHAnsi" w:cstheme="minorHAnsi"/>
          <w:b/>
        </w:rPr>
        <w:t xml:space="preserve">Contrato de Prestación de Servicios Médicos en Consulta Externa en la Localidad de Yapacaní, por Paquete, </w:t>
      </w:r>
      <w:r w:rsidRPr="00417276">
        <w:rPr>
          <w:rFonts w:asciiTheme="minorHAnsi" w:hAnsiTheme="minorHAnsi" w:cstheme="minorHAnsi"/>
        </w:rPr>
        <w:t xml:space="preserve">que se suscribe al tenor de las siguientes cláusulas y condiciones: </w:t>
      </w:r>
    </w:p>
    <w:p w14:paraId="4D4AFA98" w14:textId="77777777" w:rsidR="00753A2F" w:rsidRPr="00753A2F" w:rsidRDefault="00753A2F" w:rsidP="00417276">
      <w:pPr>
        <w:jc w:val="both"/>
        <w:rPr>
          <w:rFonts w:asciiTheme="minorHAnsi" w:hAnsiTheme="minorHAnsi" w:cstheme="minorHAnsi"/>
          <w:b/>
          <w:sz w:val="10"/>
          <w:szCs w:val="10"/>
          <w:u w:val="single"/>
        </w:rPr>
      </w:pPr>
    </w:p>
    <w:p w14:paraId="402BF6BE" w14:textId="5EAA7B59"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b/>
          <w:u w:val="single"/>
        </w:rPr>
        <w:t>PRIMERA. (PARTES)</w:t>
      </w:r>
      <w:r w:rsidRPr="00417276">
        <w:rPr>
          <w:rFonts w:asciiTheme="minorHAnsi" w:hAnsiTheme="minorHAnsi" w:cstheme="minorHAnsi"/>
          <w:b/>
        </w:rPr>
        <w:t>.</w:t>
      </w:r>
    </w:p>
    <w:p w14:paraId="71A59C1B"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Son Partes del presente Contrato:</w:t>
      </w:r>
    </w:p>
    <w:p w14:paraId="7962A3C7" w14:textId="77777777" w:rsidR="00417276" w:rsidRPr="00417276" w:rsidRDefault="00417276" w:rsidP="00417276">
      <w:pPr>
        <w:numPr>
          <w:ilvl w:val="1"/>
          <w:numId w:val="69"/>
        </w:numPr>
        <w:jc w:val="both"/>
        <w:rPr>
          <w:rFonts w:asciiTheme="minorHAnsi" w:hAnsiTheme="minorHAnsi" w:cstheme="minorHAnsi"/>
        </w:rPr>
      </w:pPr>
      <w:bookmarkStart w:id="7" w:name="_Hlk131598904"/>
      <w:r w:rsidRPr="00417276">
        <w:rPr>
          <w:rFonts w:asciiTheme="minorHAnsi" w:hAnsiTheme="minorHAnsi" w:cstheme="minorHAnsi"/>
        </w:rPr>
        <w:t>La</w:t>
      </w:r>
      <w:r w:rsidRPr="00417276">
        <w:rPr>
          <w:rFonts w:asciiTheme="minorHAnsi" w:hAnsiTheme="minorHAnsi" w:cstheme="minorHAnsi"/>
          <w:b/>
        </w:rPr>
        <w:t xml:space="preserve"> CAJA DE SALUD DE LA BANCA PRIVADA</w:t>
      </w:r>
      <w:r w:rsidRPr="00417276">
        <w:rPr>
          <w:rFonts w:asciiTheme="minorHAnsi" w:hAnsiTheme="minorHAnsi" w:cstheme="minorHAnsi"/>
        </w:rPr>
        <w:t xml:space="preserve">, representada legalmente en la Regional Santa Cruz, por el </w:t>
      </w:r>
      <w:r w:rsidRPr="00417276">
        <w:rPr>
          <w:rFonts w:asciiTheme="minorHAnsi" w:hAnsiTheme="minorHAnsi" w:cstheme="minorHAnsi"/>
          <w:b/>
        </w:rPr>
        <w:t>Lic. Doenitz Bismark Sultzer Claure</w:t>
      </w:r>
      <w:r w:rsidRPr="00417276">
        <w:rPr>
          <w:rFonts w:asciiTheme="minorHAnsi" w:hAnsiTheme="minorHAnsi" w:cstheme="minorHAnsi"/>
        </w:rPr>
        <w:t xml:space="preserve">, con CI No. 3891998 SC, </w:t>
      </w:r>
      <w:r w:rsidRPr="00417276">
        <w:rPr>
          <w:rFonts w:asciiTheme="minorHAnsi" w:hAnsiTheme="minorHAnsi" w:cstheme="minorHAnsi"/>
          <w:b/>
        </w:rPr>
        <w:t xml:space="preserve">Administrador Regional </w:t>
      </w:r>
      <w:r w:rsidRPr="00417276">
        <w:rPr>
          <w:rFonts w:asciiTheme="minorHAnsi" w:hAnsiTheme="minorHAnsi" w:cstheme="minorHAnsi"/>
        </w:rPr>
        <w:t xml:space="preserve">y el </w:t>
      </w:r>
      <w:r w:rsidRPr="00417276">
        <w:rPr>
          <w:rFonts w:asciiTheme="minorHAnsi" w:hAnsiTheme="minorHAnsi" w:cstheme="minorHAnsi"/>
          <w:b/>
        </w:rPr>
        <w:t xml:space="preserve">Dr. </w:t>
      </w:r>
      <w:r w:rsidRPr="00417276">
        <w:rPr>
          <w:rFonts w:asciiTheme="minorHAnsi" w:hAnsiTheme="minorHAnsi" w:cstheme="minorHAnsi"/>
          <w:b/>
          <w:lang w:val="es-AR"/>
        </w:rPr>
        <w:t>Ever Filemón Soto Justiniano</w:t>
      </w:r>
      <w:r w:rsidRPr="00417276">
        <w:rPr>
          <w:rFonts w:asciiTheme="minorHAnsi" w:hAnsiTheme="minorHAnsi" w:cstheme="minorHAnsi"/>
          <w:b/>
          <w:lang w:val="pt-BR"/>
        </w:rPr>
        <w:t xml:space="preserve">, </w:t>
      </w:r>
      <w:r w:rsidRPr="00417276">
        <w:rPr>
          <w:rFonts w:asciiTheme="minorHAnsi" w:hAnsiTheme="minorHAnsi" w:cstheme="minorHAnsi"/>
          <w:lang w:val="es-AR"/>
        </w:rPr>
        <w:t xml:space="preserve">con CI No. 3260739 SC, </w:t>
      </w:r>
      <w:r w:rsidRPr="00417276">
        <w:rPr>
          <w:rFonts w:asciiTheme="minorHAnsi" w:hAnsiTheme="minorHAnsi" w:cstheme="minorHAnsi"/>
          <w:b/>
          <w:lang w:val="es-AR"/>
        </w:rPr>
        <w:t>Jefe Médico Regional</w:t>
      </w:r>
      <w:r w:rsidRPr="00417276">
        <w:rPr>
          <w:rFonts w:asciiTheme="minorHAnsi" w:hAnsiTheme="minorHAnsi" w:cstheme="minorHAnsi"/>
        </w:rPr>
        <w:t xml:space="preserve">, según Poder Especial No. 1501/2022, de 14 de julio de 2022, otorgado ante la Notaría de Fe Pública No. 093, del Distrito Judicial de la ciudad de La Paz, a cargo del Abg. Marcelo Javier Tórres Mallea, que en adelante se denominará la </w:t>
      </w:r>
      <w:r w:rsidRPr="00417276">
        <w:rPr>
          <w:rFonts w:asciiTheme="minorHAnsi" w:hAnsiTheme="minorHAnsi" w:cstheme="minorHAnsi"/>
          <w:b/>
        </w:rPr>
        <w:t>CSBP</w:t>
      </w:r>
      <w:r w:rsidRPr="00417276">
        <w:rPr>
          <w:rFonts w:asciiTheme="minorHAnsi" w:hAnsiTheme="minorHAnsi" w:cstheme="minorHAnsi"/>
        </w:rPr>
        <w:t>.</w:t>
      </w:r>
    </w:p>
    <w:p w14:paraId="5831FFC1" w14:textId="77777777" w:rsidR="00417276" w:rsidRPr="00417276" w:rsidRDefault="00417276" w:rsidP="00417276">
      <w:pPr>
        <w:numPr>
          <w:ilvl w:val="1"/>
          <w:numId w:val="69"/>
        </w:numPr>
        <w:jc w:val="both"/>
        <w:rPr>
          <w:rFonts w:asciiTheme="minorHAnsi" w:hAnsiTheme="minorHAnsi" w:cstheme="minorHAnsi"/>
          <w:b/>
        </w:rPr>
      </w:pPr>
      <w:r w:rsidRPr="00417276">
        <w:rPr>
          <w:rFonts w:asciiTheme="minorHAnsi" w:hAnsiTheme="minorHAnsi" w:cstheme="minorHAnsi"/>
        </w:rPr>
        <w:t xml:space="preserve">La empresa </w:t>
      </w:r>
      <w:r w:rsidRPr="00417276">
        <w:rPr>
          <w:rFonts w:asciiTheme="minorHAnsi" w:hAnsiTheme="minorHAnsi" w:cstheme="minorHAnsi"/>
          <w:b/>
        </w:rPr>
        <w:t>__________</w:t>
      </w:r>
      <w:r w:rsidRPr="00417276">
        <w:rPr>
          <w:rFonts w:asciiTheme="minorHAnsi" w:hAnsiTheme="minorHAnsi" w:cstheme="minorHAnsi"/>
        </w:rPr>
        <w:t>, inscrita en el Registro de Comercio administrado por SEPREC, bajo la Matricula N° _____, con NIT N° __________, con domicilio en _____________ de la ciudad de Montero y representada legalmente por el señor</w:t>
      </w:r>
      <w:r w:rsidRPr="00417276">
        <w:rPr>
          <w:rFonts w:asciiTheme="minorHAnsi" w:hAnsiTheme="minorHAnsi" w:cstheme="minorHAnsi"/>
          <w:b/>
        </w:rPr>
        <w:t xml:space="preserve"> _________</w:t>
      </w:r>
      <w:r w:rsidRPr="00417276">
        <w:rPr>
          <w:rFonts w:asciiTheme="minorHAnsi" w:hAnsiTheme="minorHAnsi" w:cstheme="minorHAnsi"/>
        </w:rPr>
        <w:t xml:space="preserve"> </w:t>
      </w:r>
      <w:r w:rsidRPr="00417276">
        <w:rPr>
          <w:rFonts w:asciiTheme="minorHAnsi" w:hAnsiTheme="minorHAnsi" w:cstheme="minorHAnsi"/>
          <w:b/>
        </w:rPr>
        <w:t>con CI Nº _______</w:t>
      </w:r>
      <w:r w:rsidRPr="00417276">
        <w:rPr>
          <w:rFonts w:asciiTheme="minorHAnsi" w:hAnsiTheme="minorHAnsi" w:cstheme="minorHAnsi"/>
        </w:rPr>
        <w:t xml:space="preserve">, en mérito al Poder General de Administración N° ___/____, de __ de ____ de 20__, otorgado ante la Notaría de Fe Pública N° __, del Distrito Judicial de la ciudad de ___________, a cargo del Abog. ___________, que en adelante se denominará la </w:t>
      </w:r>
      <w:r w:rsidRPr="00417276">
        <w:rPr>
          <w:rFonts w:asciiTheme="minorHAnsi" w:hAnsiTheme="minorHAnsi" w:cstheme="minorHAnsi"/>
          <w:b/>
        </w:rPr>
        <w:t>CONTRATADA.</w:t>
      </w:r>
    </w:p>
    <w:p w14:paraId="112D6FB3" w14:textId="77777777" w:rsidR="00417276" w:rsidRPr="00417276" w:rsidRDefault="00417276" w:rsidP="00417276">
      <w:pPr>
        <w:numPr>
          <w:ilvl w:val="1"/>
          <w:numId w:val="69"/>
        </w:numPr>
        <w:jc w:val="both"/>
        <w:rPr>
          <w:rFonts w:asciiTheme="minorHAnsi" w:hAnsiTheme="minorHAnsi" w:cstheme="minorHAnsi"/>
          <w:b/>
          <w:u w:val="single"/>
          <w:lang w:val="es-ES_tradnl"/>
        </w:rPr>
      </w:pPr>
      <w:r w:rsidRPr="00417276">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bookmarkEnd w:id="7"/>
    </w:p>
    <w:p w14:paraId="52E0A667" w14:textId="77777777" w:rsidR="00753A2F" w:rsidRPr="00753A2F" w:rsidRDefault="00753A2F" w:rsidP="00417276">
      <w:pPr>
        <w:jc w:val="both"/>
        <w:rPr>
          <w:rFonts w:asciiTheme="minorHAnsi" w:hAnsiTheme="minorHAnsi" w:cstheme="minorHAnsi"/>
          <w:b/>
          <w:sz w:val="10"/>
          <w:szCs w:val="10"/>
          <w:u w:val="single"/>
          <w:lang w:val="es-MX"/>
        </w:rPr>
      </w:pPr>
    </w:p>
    <w:p w14:paraId="1722DEAD" w14:textId="507C7D53" w:rsidR="00417276" w:rsidRPr="00417276" w:rsidRDefault="00417276" w:rsidP="00417276">
      <w:pPr>
        <w:jc w:val="both"/>
        <w:rPr>
          <w:rFonts w:asciiTheme="minorHAnsi" w:hAnsiTheme="minorHAnsi" w:cstheme="minorHAnsi"/>
          <w:b/>
          <w:lang w:val="es-MX"/>
        </w:rPr>
      </w:pPr>
      <w:r w:rsidRPr="00417276">
        <w:rPr>
          <w:rFonts w:asciiTheme="minorHAnsi" w:hAnsiTheme="minorHAnsi" w:cstheme="minorHAnsi"/>
          <w:b/>
          <w:u w:val="single"/>
          <w:lang w:val="es-MX"/>
        </w:rPr>
        <w:t>SEGUNDA. (ANTECEDENTES)</w:t>
      </w:r>
      <w:r w:rsidRPr="00417276">
        <w:rPr>
          <w:rFonts w:asciiTheme="minorHAnsi" w:hAnsiTheme="minorHAnsi" w:cstheme="minorHAnsi"/>
          <w:b/>
          <w:lang w:val="es-MX"/>
        </w:rPr>
        <w:t>.</w:t>
      </w:r>
    </w:p>
    <w:p w14:paraId="2FC5529D" w14:textId="77777777" w:rsidR="00417276" w:rsidRPr="00417276" w:rsidRDefault="00417276" w:rsidP="00417276">
      <w:pPr>
        <w:ind w:left="705" w:hanging="705"/>
        <w:jc w:val="both"/>
        <w:rPr>
          <w:rFonts w:asciiTheme="minorHAnsi" w:hAnsiTheme="minorHAnsi" w:cstheme="minorHAnsi"/>
        </w:rPr>
      </w:pPr>
      <w:bookmarkStart w:id="8" w:name="_Hlk131598953"/>
      <w:r w:rsidRPr="00417276">
        <w:rPr>
          <w:rFonts w:asciiTheme="minorHAnsi" w:hAnsiTheme="minorHAnsi" w:cstheme="minorHAnsi"/>
        </w:rPr>
        <w:t>2.1.</w:t>
      </w:r>
      <w:r w:rsidRPr="00417276">
        <w:rPr>
          <w:rFonts w:asciiTheme="minorHAnsi" w:hAnsiTheme="minorHAnsi" w:cstheme="minorHAnsi"/>
        </w:rPr>
        <w:tab/>
        <w:t xml:space="preserve">En cumplimiento del Reglamento de Compras de la </w:t>
      </w:r>
      <w:r w:rsidRPr="00417276">
        <w:rPr>
          <w:rFonts w:asciiTheme="minorHAnsi" w:hAnsiTheme="minorHAnsi" w:cstheme="minorHAnsi"/>
          <w:b/>
        </w:rPr>
        <w:t>CSBP</w:t>
      </w:r>
      <w:r w:rsidRPr="00417276">
        <w:rPr>
          <w:rFonts w:asciiTheme="minorHAnsi" w:hAnsiTheme="minorHAnsi" w:cstheme="minorHAnsi"/>
        </w:rPr>
        <w:t xml:space="preserve"> – Versión 3 – Aprobado mediante Resolución No. 011/2022 del Directorio de la </w:t>
      </w:r>
      <w:r w:rsidRPr="00417276">
        <w:rPr>
          <w:rFonts w:asciiTheme="minorHAnsi" w:hAnsiTheme="minorHAnsi" w:cstheme="minorHAnsi"/>
          <w:b/>
        </w:rPr>
        <w:t>CSBP</w:t>
      </w:r>
      <w:r w:rsidRPr="00417276">
        <w:rPr>
          <w:rFonts w:asciiTheme="minorHAnsi" w:hAnsiTheme="minorHAnsi" w:cstheme="minorHAnsi"/>
        </w:rPr>
        <w:t>, de 23 de febrero de 2022</w:t>
      </w:r>
      <w:r w:rsidRPr="00417276">
        <w:rPr>
          <w:rFonts w:asciiTheme="minorHAnsi" w:hAnsiTheme="minorHAnsi" w:cstheme="minorHAnsi"/>
          <w:bCs/>
        </w:rPr>
        <w:t>,</w:t>
      </w:r>
      <w:r w:rsidRPr="00417276">
        <w:rPr>
          <w:rFonts w:asciiTheme="minorHAnsi" w:hAnsiTheme="minorHAnsi" w:cstheme="minorHAnsi"/>
        </w:rPr>
        <w:t xml:space="preserve"> se ha llevado a cabo la Invitación Pública N° ___/2023 </w:t>
      </w:r>
      <w:r w:rsidRPr="00417276">
        <w:rPr>
          <w:rFonts w:asciiTheme="minorHAnsi" w:hAnsiTheme="minorHAnsi" w:cstheme="minorHAnsi"/>
          <w:b/>
        </w:rPr>
        <w:t xml:space="preserve">Servicios Médicos en Consulta Externa en la Localidad de Yapacaní </w:t>
      </w:r>
      <w:r w:rsidRPr="00417276">
        <w:rPr>
          <w:rFonts w:asciiTheme="minorHAnsi" w:hAnsiTheme="minorHAnsi" w:cstheme="minorHAnsi"/>
        </w:rPr>
        <w:t xml:space="preserve">para la población asegurada de la Administración Regional de Santa Cruz de la </w:t>
      </w:r>
      <w:r w:rsidRPr="00417276">
        <w:rPr>
          <w:rFonts w:asciiTheme="minorHAnsi" w:hAnsiTheme="minorHAnsi" w:cstheme="minorHAnsi"/>
          <w:b/>
          <w:bCs/>
        </w:rPr>
        <w:t>CSBP.</w:t>
      </w:r>
      <w:r w:rsidRPr="00417276">
        <w:rPr>
          <w:rFonts w:asciiTheme="minorHAnsi" w:hAnsiTheme="minorHAnsi" w:cstheme="minorHAnsi"/>
          <w:bCs/>
        </w:rPr>
        <w:t xml:space="preserve"> </w:t>
      </w:r>
    </w:p>
    <w:p w14:paraId="3FFF1A9D"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2.2.</w:t>
      </w:r>
      <w:r w:rsidRPr="00417276">
        <w:rPr>
          <w:rFonts w:asciiTheme="minorHAnsi" w:hAnsiTheme="minorHAnsi" w:cstheme="minorHAnsi"/>
        </w:rPr>
        <w:tab/>
        <w:t>En fecha __ de ____ de 2023, la Comisión de Calificación emitió el Informe de Calificación N° SC-CO-I-INV-__-2023.</w:t>
      </w:r>
    </w:p>
    <w:p w14:paraId="38ACE11C" w14:textId="77777777" w:rsidR="00417276" w:rsidRPr="00417276" w:rsidRDefault="00417276" w:rsidP="00417276">
      <w:pPr>
        <w:ind w:left="705" w:hanging="705"/>
        <w:jc w:val="both"/>
        <w:rPr>
          <w:rFonts w:asciiTheme="minorHAnsi" w:hAnsiTheme="minorHAnsi" w:cstheme="minorHAnsi"/>
          <w:lang w:val="es-MX"/>
        </w:rPr>
      </w:pPr>
      <w:r w:rsidRPr="00417276">
        <w:rPr>
          <w:rFonts w:asciiTheme="minorHAnsi" w:hAnsiTheme="minorHAnsi" w:cstheme="minorHAnsi"/>
        </w:rPr>
        <w:t>2.3.</w:t>
      </w:r>
      <w:r w:rsidRPr="00417276">
        <w:rPr>
          <w:rFonts w:asciiTheme="minorHAnsi" w:hAnsiTheme="minorHAnsi" w:cstheme="minorHAnsi"/>
        </w:rPr>
        <w:tab/>
        <w:t>Habiéndose emitido la No Objeción Administrativa, así como la Aprobación del Gasto y Adjudicación, mediante Nota SC-NC-__-2023, de __ de _____ de 2023, se ha adjudicado a favor de la</w:t>
      </w:r>
      <w:r w:rsidRPr="00417276">
        <w:rPr>
          <w:rFonts w:asciiTheme="minorHAnsi" w:hAnsiTheme="minorHAnsi" w:cstheme="minorHAnsi"/>
          <w:b/>
        </w:rPr>
        <w:t xml:space="preserve"> CONTRATADA </w:t>
      </w:r>
      <w:r w:rsidRPr="00417276">
        <w:rPr>
          <w:rFonts w:asciiTheme="minorHAnsi" w:hAnsiTheme="minorHAnsi" w:cstheme="minorHAnsi"/>
        </w:rPr>
        <w:t xml:space="preserve">la prestación </w:t>
      </w:r>
      <w:r w:rsidRPr="00417276">
        <w:rPr>
          <w:rFonts w:asciiTheme="minorHAnsi" w:hAnsiTheme="minorHAnsi" w:cstheme="minorHAnsi"/>
          <w:b/>
        </w:rPr>
        <w:t>de Servicios Médicos en Consulta Externa en la Localidad de Yapacaní, por Paquete,</w:t>
      </w:r>
      <w:r w:rsidRPr="00417276">
        <w:rPr>
          <w:rFonts w:asciiTheme="minorHAnsi" w:hAnsiTheme="minorHAnsi" w:cstheme="minorHAnsi"/>
        </w:rPr>
        <w:t xml:space="preserve"> para la población asegurada de la Administración Regional de Santa Cruz de la </w:t>
      </w:r>
      <w:r w:rsidRPr="00417276">
        <w:rPr>
          <w:rFonts w:asciiTheme="minorHAnsi" w:hAnsiTheme="minorHAnsi" w:cstheme="minorHAnsi"/>
          <w:b/>
          <w:bCs/>
        </w:rPr>
        <w:t>CSBP</w:t>
      </w:r>
      <w:r w:rsidRPr="00417276">
        <w:rPr>
          <w:rFonts w:asciiTheme="minorHAnsi" w:hAnsiTheme="minorHAnsi" w:cstheme="minorHAnsi"/>
        </w:rPr>
        <w:t>,</w:t>
      </w:r>
      <w:r w:rsidRPr="00417276">
        <w:rPr>
          <w:rFonts w:asciiTheme="minorHAnsi" w:hAnsiTheme="minorHAnsi" w:cstheme="minorHAnsi"/>
          <w:b/>
        </w:rPr>
        <w:t xml:space="preserve"> </w:t>
      </w:r>
      <w:r w:rsidRPr="00417276">
        <w:rPr>
          <w:rFonts w:asciiTheme="minorHAnsi" w:hAnsiTheme="minorHAnsi" w:cstheme="minorHAnsi"/>
        </w:rPr>
        <w:t>por lo que en atención a la instrucción de Administración Regional de __ de _____ de 2023, registrada mediante Hoja de Ruta _____, se procede a elaborar el presente Contrato bajo el tenor de las siguientes cláusulas y condiciones.</w:t>
      </w:r>
      <w:bookmarkEnd w:id="8"/>
    </w:p>
    <w:p w14:paraId="6FB31EAB" w14:textId="77777777" w:rsidR="00753A2F" w:rsidRPr="00753A2F" w:rsidRDefault="00753A2F" w:rsidP="00417276">
      <w:pPr>
        <w:jc w:val="both"/>
        <w:rPr>
          <w:rFonts w:asciiTheme="minorHAnsi" w:hAnsiTheme="minorHAnsi" w:cstheme="minorHAnsi"/>
          <w:b/>
          <w:sz w:val="10"/>
          <w:szCs w:val="10"/>
          <w:u w:val="single"/>
        </w:rPr>
      </w:pPr>
    </w:p>
    <w:p w14:paraId="5B44D479" w14:textId="0F5CA1AD" w:rsidR="00417276" w:rsidRPr="00417276" w:rsidRDefault="00417276" w:rsidP="00417276">
      <w:pPr>
        <w:jc w:val="both"/>
        <w:rPr>
          <w:rFonts w:asciiTheme="minorHAnsi" w:hAnsiTheme="minorHAnsi" w:cstheme="minorHAnsi"/>
          <w:lang w:val="es-ES_tradnl"/>
        </w:rPr>
      </w:pPr>
      <w:r w:rsidRPr="00417276">
        <w:rPr>
          <w:rFonts w:asciiTheme="minorHAnsi" w:hAnsiTheme="minorHAnsi" w:cstheme="minorHAnsi"/>
          <w:b/>
          <w:u w:val="single"/>
        </w:rPr>
        <w:t>TERCERA. (OBJETO)</w:t>
      </w:r>
      <w:r w:rsidRPr="00417276">
        <w:rPr>
          <w:rFonts w:asciiTheme="minorHAnsi" w:hAnsiTheme="minorHAnsi" w:cstheme="minorHAnsi"/>
          <w:b/>
        </w:rPr>
        <w:t>.</w:t>
      </w:r>
      <w:r w:rsidRPr="00417276">
        <w:rPr>
          <w:rFonts w:asciiTheme="minorHAnsi" w:hAnsiTheme="minorHAnsi" w:cstheme="minorHAnsi"/>
        </w:rPr>
        <w:t xml:space="preserve"> </w:t>
      </w:r>
    </w:p>
    <w:p w14:paraId="7A9815F9"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El objeto del presente documento es establecer los términos y condiciones a que se sujetará la </w:t>
      </w:r>
      <w:r w:rsidRPr="00417276">
        <w:rPr>
          <w:rFonts w:asciiTheme="minorHAnsi" w:hAnsiTheme="minorHAnsi" w:cstheme="minorHAnsi"/>
          <w:b/>
        </w:rPr>
        <w:t xml:space="preserve">prestación de Servicios Médicos en Consulta Externa en la Localidad de Yapacaní, por Paquete, </w:t>
      </w:r>
      <w:r w:rsidRPr="00417276">
        <w:rPr>
          <w:rFonts w:asciiTheme="minorHAnsi" w:hAnsiTheme="minorHAnsi" w:cstheme="minorHAnsi"/>
        </w:rPr>
        <w:t xml:space="preserve">para los asegurados y beneficiarios de la </w:t>
      </w:r>
      <w:r w:rsidRPr="00417276">
        <w:rPr>
          <w:rFonts w:asciiTheme="minorHAnsi" w:hAnsiTheme="minorHAnsi" w:cstheme="minorHAnsi"/>
          <w:b/>
        </w:rPr>
        <w:t xml:space="preserve">CSBP, </w:t>
      </w:r>
      <w:r w:rsidRPr="00417276">
        <w:rPr>
          <w:rFonts w:asciiTheme="minorHAnsi" w:hAnsiTheme="minorHAnsi" w:cstheme="minorHAnsi"/>
        </w:rPr>
        <w:t>en adelante el Servicio, debidamente detallado en las Especificaciones Técnicas y</w:t>
      </w:r>
      <w:r w:rsidRPr="00417276">
        <w:rPr>
          <w:rFonts w:asciiTheme="minorHAnsi" w:hAnsiTheme="minorHAnsi" w:cstheme="minorHAnsi"/>
          <w:b/>
        </w:rPr>
        <w:t xml:space="preserve"> </w:t>
      </w:r>
      <w:r w:rsidRPr="00417276">
        <w:rPr>
          <w:rFonts w:asciiTheme="minorHAnsi" w:hAnsiTheme="minorHAnsi" w:cstheme="minorHAnsi"/>
        </w:rPr>
        <w:t>de acuerdo al detalle de costos que se incluye en el presente Contrato.</w:t>
      </w:r>
    </w:p>
    <w:p w14:paraId="06FD4C14" w14:textId="77777777" w:rsidR="00753A2F" w:rsidRPr="00753A2F" w:rsidRDefault="00753A2F" w:rsidP="00417276">
      <w:pPr>
        <w:jc w:val="both"/>
        <w:rPr>
          <w:rFonts w:asciiTheme="minorHAnsi" w:hAnsiTheme="minorHAnsi" w:cstheme="minorHAnsi"/>
          <w:b/>
          <w:sz w:val="10"/>
          <w:szCs w:val="10"/>
          <w:u w:val="single"/>
        </w:rPr>
      </w:pPr>
    </w:p>
    <w:p w14:paraId="378FE080" w14:textId="45AC887F"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b/>
          <w:u w:val="single"/>
        </w:rPr>
        <w:t>CUARTA. (CONDICIONES DEL SERVICIO)</w:t>
      </w:r>
      <w:r w:rsidRPr="00417276">
        <w:rPr>
          <w:rFonts w:asciiTheme="minorHAnsi" w:hAnsiTheme="minorHAnsi" w:cstheme="minorHAnsi"/>
          <w:b/>
        </w:rPr>
        <w:t>.</w:t>
      </w:r>
    </w:p>
    <w:p w14:paraId="25A46FD5" w14:textId="77777777"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rPr>
        <w:t xml:space="preserve">La </w:t>
      </w:r>
      <w:r w:rsidRPr="00417276">
        <w:rPr>
          <w:rFonts w:asciiTheme="minorHAnsi" w:hAnsiTheme="minorHAnsi" w:cstheme="minorHAnsi"/>
          <w:b/>
        </w:rPr>
        <w:t xml:space="preserve">CONTRATADA </w:t>
      </w:r>
      <w:r w:rsidRPr="00417276">
        <w:rPr>
          <w:rFonts w:asciiTheme="minorHAnsi" w:hAnsiTheme="minorHAnsi" w:cstheme="minorHAnsi"/>
        </w:rPr>
        <w:t xml:space="preserve">se compromete a prestar el Servicio de acuerdo a los requerimientos y condiciones debidamente detallados en las Especificaciones Técnicas del proceso de </w:t>
      </w:r>
      <w:r w:rsidRPr="00417276">
        <w:rPr>
          <w:rFonts w:asciiTheme="minorHAnsi" w:hAnsiTheme="minorHAnsi" w:cstheme="minorHAnsi"/>
          <w:lang w:val="es-MX"/>
        </w:rPr>
        <w:t xml:space="preserve">__________ </w:t>
      </w:r>
      <w:r w:rsidRPr="00417276">
        <w:rPr>
          <w:rFonts w:asciiTheme="minorHAnsi" w:hAnsiTheme="minorHAnsi" w:cstheme="minorHAnsi"/>
        </w:rPr>
        <w:t>y su propuesta presentada, mismas que forman parte del presente Contrato y deberán ser cumplidas a cabalidad.</w:t>
      </w:r>
    </w:p>
    <w:p w14:paraId="758AC919" w14:textId="77777777" w:rsidR="00753A2F" w:rsidRPr="00753A2F" w:rsidRDefault="00753A2F" w:rsidP="00417276">
      <w:pPr>
        <w:pStyle w:val="Ttulo2"/>
        <w:spacing w:before="0"/>
        <w:rPr>
          <w:rFonts w:asciiTheme="minorHAnsi" w:hAnsiTheme="minorHAnsi" w:cstheme="minorHAnsi"/>
          <w:sz w:val="10"/>
          <w:szCs w:val="10"/>
        </w:rPr>
      </w:pPr>
    </w:p>
    <w:p w14:paraId="30631659" w14:textId="3E5C49DF" w:rsidR="00417276" w:rsidRPr="00417276" w:rsidRDefault="00417276" w:rsidP="00417276">
      <w:pPr>
        <w:pStyle w:val="Ttulo2"/>
        <w:spacing w:before="0"/>
        <w:rPr>
          <w:rFonts w:asciiTheme="minorHAnsi" w:hAnsiTheme="minorHAnsi" w:cstheme="minorHAnsi"/>
          <w:b/>
          <w:sz w:val="20"/>
          <w:szCs w:val="20"/>
          <w:u w:val="single"/>
        </w:rPr>
      </w:pPr>
      <w:r w:rsidRPr="00417276">
        <w:rPr>
          <w:rFonts w:asciiTheme="minorHAnsi" w:hAnsiTheme="minorHAnsi" w:cstheme="minorHAnsi"/>
          <w:sz w:val="20"/>
          <w:szCs w:val="20"/>
        </w:rPr>
        <w:t>QUINTA. (PRECIO Y FORMA DE PAGO).</w:t>
      </w:r>
    </w:p>
    <w:p w14:paraId="645D113F"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La </w:t>
      </w:r>
      <w:r w:rsidRPr="00417276">
        <w:rPr>
          <w:rFonts w:asciiTheme="minorHAnsi" w:hAnsiTheme="minorHAnsi" w:cstheme="minorHAnsi"/>
          <w:b/>
        </w:rPr>
        <w:t xml:space="preserve">CSBP </w:t>
      </w:r>
      <w:r w:rsidRPr="00417276">
        <w:rPr>
          <w:rFonts w:asciiTheme="minorHAnsi" w:hAnsiTheme="minorHAnsi" w:cstheme="minorHAnsi"/>
        </w:rPr>
        <w:t xml:space="preserve">pagará por el Servicio que se detalla a continuación, un monto fijo mensual por Paquete de </w:t>
      </w:r>
      <w:r w:rsidRPr="00417276">
        <w:rPr>
          <w:rFonts w:asciiTheme="minorHAnsi" w:hAnsiTheme="minorHAnsi" w:cstheme="minorHAnsi"/>
          <w:b/>
        </w:rPr>
        <w:t>Bs______ (___________ 00/100 Bolivianos).</w:t>
      </w:r>
    </w:p>
    <w:p w14:paraId="616B9193" w14:textId="77777777" w:rsidR="00417276" w:rsidRPr="00417276" w:rsidRDefault="00417276" w:rsidP="00417276">
      <w:pPr>
        <w:tabs>
          <w:tab w:val="right" w:pos="3544"/>
          <w:tab w:val="right" w:pos="5387"/>
          <w:tab w:val="right" w:pos="7088"/>
        </w:tabs>
        <w:jc w:val="both"/>
        <w:rPr>
          <w:rFonts w:asciiTheme="minorHAnsi" w:hAnsiTheme="minorHAnsi" w:cstheme="minorHAnsi"/>
        </w:rPr>
      </w:pPr>
      <w:r w:rsidRPr="00417276">
        <w:rPr>
          <w:rFonts w:asciiTheme="minorHAnsi" w:hAnsiTheme="minorHAnsi" w:cstheme="minorHAnsi"/>
        </w:rPr>
        <w:lastRenderedPageBreak/>
        <w:t xml:space="preserve">La </w:t>
      </w:r>
      <w:r w:rsidRPr="00417276">
        <w:rPr>
          <w:rFonts w:asciiTheme="minorHAnsi" w:hAnsiTheme="minorHAnsi" w:cstheme="minorHAnsi"/>
          <w:b/>
        </w:rPr>
        <w:t xml:space="preserve">CSBP </w:t>
      </w:r>
      <w:r w:rsidRPr="00417276">
        <w:rPr>
          <w:rFonts w:asciiTheme="minorHAnsi" w:hAnsiTheme="minorHAnsi" w:cstheme="minorHAnsi"/>
        </w:rPr>
        <w:t>realizará el pago por la compra del Servicio de manera mensual, para lo cual la</w:t>
      </w:r>
      <w:r w:rsidRPr="00417276">
        <w:rPr>
          <w:rFonts w:asciiTheme="minorHAnsi" w:hAnsiTheme="minorHAnsi" w:cstheme="minorHAnsi"/>
          <w:b/>
        </w:rPr>
        <w:t xml:space="preserve"> CONTRATADA </w:t>
      </w:r>
      <w:r w:rsidRPr="00417276">
        <w:rPr>
          <w:rFonts w:asciiTheme="minorHAnsi" w:hAnsiTheme="minorHAnsi" w:cstheme="minorHAnsi"/>
        </w:rPr>
        <w:t>deberá presentar mensualmente, hasta el día 20 del mes, posterior al Servicio prestado, una solicitud de pago acompañada de la correspondiente factura y cuadro resumen de pacientes atendidos durante el mes.</w:t>
      </w:r>
    </w:p>
    <w:p w14:paraId="76BC9F9F" w14:textId="77777777" w:rsidR="00417276" w:rsidRPr="00417276" w:rsidRDefault="00417276" w:rsidP="00417276">
      <w:pPr>
        <w:tabs>
          <w:tab w:val="right" w:pos="3544"/>
          <w:tab w:val="right" w:pos="5387"/>
          <w:tab w:val="right" w:pos="7088"/>
        </w:tabs>
        <w:jc w:val="both"/>
        <w:rPr>
          <w:rFonts w:asciiTheme="minorHAnsi" w:hAnsiTheme="minorHAnsi" w:cstheme="minorHAnsi"/>
        </w:rPr>
      </w:pPr>
      <w:r w:rsidRPr="00417276">
        <w:rPr>
          <w:rFonts w:asciiTheme="minorHAnsi" w:hAnsiTheme="minorHAnsi" w:cstheme="minorHAnsi"/>
        </w:rPr>
        <w:t xml:space="preserve">El pago se efectuará mediante cheque a nombre la </w:t>
      </w:r>
      <w:r w:rsidRPr="00417276">
        <w:rPr>
          <w:rFonts w:asciiTheme="minorHAnsi" w:hAnsiTheme="minorHAnsi" w:cstheme="minorHAnsi"/>
          <w:b/>
          <w:bCs/>
        </w:rPr>
        <w:t>CONTRATADA</w:t>
      </w:r>
      <w:r w:rsidRPr="00417276">
        <w:rPr>
          <w:rFonts w:asciiTheme="minorHAnsi" w:hAnsiTheme="minorHAnsi" w:cstheme="minorHAnsi"/>
        </w:rPr>
        <w:t>.</w:t>
      </w:r>
    </w:p>
    <w:p w14:paraId="23B8D822" w14:textId="77777777" w:rsidR="00753A2F" w:rsidRPr="00753A2F" w:rsidRDefault="00753A2F" w:rsidP="00417276">
      <w:pPr>
        <w:jc w:val="both"/>
        <w:rPr>
          <w:rFonts w:asciiTheme="minorHAnsi" w:hAnsiTheme="minorHAnsi" w:cstheme="minorHAnsi"/>
          <w:b/>
          <w:sz w:val="10"/>
          <w:szCs w:val="10"/>
          <w:u w:val="single"/>
        </w:rPr>
      </w:pPr>
    </w:p>
    <w:p w14:paraId="3D449431" w14:textId="6851C329" w:rsidR="00417276" w:rsidRPr="00417276" w:rsidRDefault="00417276" w:rsidP="00417276">
      <w:pPr>
        <w:jc w:val="both"/>
        <w:rPr>
          <w:rFonts w:asciiTheme="minorHAnsi" w:hAnsiTheme="minorHAnsi" w:cstheme="minorHAnsi"/>
          <w:b/>
        </w:rPr>
      </w:pPr>
      <w:r w:rsidRPr="00417276">
        <w:rPr>
          <w:rFonts w:asciiTheme="minorHAnsi" w:hAnsiTheme="minorHAnsi" w:cstheme="minorHAnsi"/>
          <w:b/>
          <w:u w:val="single"/>
        </w:rPr>
        <w:t>SEXTA. (VIGENCIA)</w:t>
      </w:r>
      <w:r w:rsidRPr="00417276">
        <w:rPr>
          <w:rFonts w:asciiTheme="minorHAnsi" w:hAnsiTheme="minorHAnsi" w:cstheme="minorHAnsi"/>
          <w:b/>
        </w:rPr>
        <w:t xml:space="preserve">. </w:t>
      </w:r>
    </w:p>
    <w:p w14:paraId="0AF5F857"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El presente Contrato tendrá una vigencia de</w:t>
      </w:r>
      <w:r w:rsidRPr="00417276">
        <w:rPr>
          <w:rFonts w:asciiTheme="minorHAnsi" w:hAnsiTheme="minorHAnsi" w:cstheme="minorHAnsi"/>
          <w:b/>
        </w:rPr>
        <w:t xml:space="preserve"> DOS (02) AÑOS,</w:t>
      </w:r>
      <w:r w:rsidRPr="00417276">
        <w:rPr>
          <w:rFonts w:asciiTheme="minorHAnsi" w:hAnsiTheme="minorHAnsi" w:cstheme="minorHAnsi"/>
        </w:rPr>
        <w:t xml:space="preserve"> plazo que se computará a partir del</w:t>
      </w:r>
      <w:r w:rsidRPr="00417276">
        <w:rPr>
          <w:rFonts w:asciiTheme="minorHAnsi" w:hAnsiTheme="minorHAnsi" w:cstheme="minorHAnsi"/>
          <w:b/>
        </w:rPr>
        <w:t xml:space="preserve"> __ de _____ de 2023 hasta el __ de _____ de 2025</w:t>
      </w:r>
      <w:r w:rsidRPr="00417276">
        <w:rPr>
          <w:rFonts w:asciiTheme="minorHAnsi" w:hAnsiTheme="minorHAnsi" w:cstheme="minorHAnsi"/>
        </w:rPr>
        <w:t>, no existiendo tácita reconducción. Las Partes, previo acuerdo y en atención a los antecedentes de la prestación del Servicio, podrán renovar el presente Contrato.</w:t>
      </w:r>
    </w:p>
    <w:p w14:paraId="43D165FC" w14:textId="77777777" w:rsidR="00753A2F" w:rsidRDefault="00753A2F" w:rsidP="00417276">
      <w:pPr>
        <w:jc w:val="both"/>
        <w:rPr>
          <w:rFonts w:asciiTheme="minorHAnsi" w:hAnsiTheme="minorHAnsi" w:cstheme="minorHAnsi"/>
          <w:b/>
          <w:sz w:val="10"/>
          <w:szCs w:val="10"/>
          <w:u w:val="single"/>
        </w:rPr>
      </w:pPr>
    </w:p>
    <w:p w14:paraId="1944E199" w14:textId="05485AD6" w:rsidR="00417276" w:rsidRPr="00417276" w:rsidRDefault="00417276" w:rsidP="00417276">
      <w:pPr>
        <w:jc w:val="both"/>
        <w:rPr>
          <w:rFonts w:asciiTheme="minorHAnsi" w:hAnsiTheme="minorHAnsi" w:cstheme="minorHAnsi"/>
          <w:b/>
        </w:rPr>
      </w:pPr>
      <w:r w:rsidRPr="00417276">
        <w:rPr>
          <w:rFonts w:asciiTheme="minorHAnsi" w:hAnsiTheme="minorHAnsi" w:cstheme="minorHAnsi"/>
          <w:b/>
          <w:u w:val="single"/>
        </w:rPr>
        <w:t>SEPTIMA. (COORDINACION)</w:t>
      </w:r>
      <w:r w:rsidRPr="00417276">
        <w:rPr>
          <w:rFonts w:asciiTheme="minorHAnsi" w:hAnsiTheme="minorHAnsi" w:cstheme="minorHAnsi"/>
          <w:b/>
        </w:rPr>
        <w:t>.</w:t>
      </w:r>
      <w:r w:rsidRPr="00417276">
        <w:rPr>
          <w:rFonts w:asciiTheme="minorHAnsi" w:hAnsiTheme="minorHAnsi" w:cstheme="minorHAnsi"/>
          <w:b/>
          <w:u w:val="single"/>
        </w:rPr>
        <w:t xml:space="preserve"> </w:t>
      </w:r>
      <w:r w:rsidRPr="00417276">
        <w:rPr>
          <w:rFonts w:asciiTheme="minorHAnsi" w:hAnsiTheme="minorHAnsi" w:cstheme="minorHAnsi"/>
          <w:b/>
        </w:rPr>
        <w:t xml:space="preserve">  </w:t>
      </w:r>
    </w:p>
    <w:p w14:paraId="028F62B5"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La </w:t>
      </w:r>
      <w:r w:rsidRPr="00417276">
        <w:rPr>
          <w:rFonts w:asciiTheme="minorHAnsi" w:hAnsiTheme="minorHAnsi" w:cstheme="minorHAnsi"/>
          <w:b/>
        </w:rPr>
        <w:t>CONTRATADA</w:t>
      </w:r>
      <w:r w:rsidRPr="00417276">
        <w:rPr>
          <w:rFonts w:asciiTheme="minorHAnsi" w:hAnsiTheme="minorHAnsi" w:cstheme="minorHAnsi"/>
        </w:rPr>
        <w:t xml:space="preserve"> se compromete a coordinar y absolver consultas y observaciones relacionadas a la prestación del Servicio, que le sean planteadas por el Jefe Médico Regional y/o la Administración Regional Santa Cruz de la </w:t>
      </w:r>
      <w:r w:rsidRPr="00417276">
        <w:rPr>
          <w:rFonts w:asciiTheme="minorHAnsi" w:hAnsiTheme="minorHAnsi" w:cstheme="minorHAnsi"/>
          <w:b/>
        </w:rPr>
        <w:t xml:space="preserve">CSBP. </w:t>
      </w:r>
      <w:r w:rsidRPr="00417276">
        <w:rPr>
          <w:rFonts w:asciiTheme="minorHAnsi" w:hAnsiTheme="minorHAnsi" w:cstheme="minorHAnsi"/>
        </w:rPr>
        <w:t xml:space="preserve">Para el efecto se realizarán las reuniones de coordinación que se crean convenientes, en la que participarán además de la </w:t>
      </w:r>
      <w:r w:rsidRPr="00417276">
        <w:rPr>
          <w:rFonts w:asciiTheme="minorHAnsi" w:hAnsiTheme="minorHAnsi" w:cstheme="minorHAnsi"/>
          <w:b/>
        </w:rPr>
        <w:t>CONTRATADA</w:t>
      </w:r>
      <w:r w:rsidRPr="00417276">
        <w:rPr>
          <w:rFonts w:asciiTheme="minorHAnsi" w:hAnsiTheme="minorHAnsi" w:cstheme="minorHAnsi"/>
        </w:rPr>
        <w:t xml:space="preserve"> y de los representantes legales de la </w:t>
      </w:r>
      <w:r w:rsidRPr="00417276">
        <w:rPr>
          <w:rFonts w:asciiTheme="minorHAnsi" w:hAnsiTheme="minorHAnsi" w:cstheme="minorHAnsi"/>
          <w:b/>
        </w:rPr>
        <w:t>CSBP,</w:t>
      </w:r>
      <w:r w:rsidRPr="00417276">
        <w:rPr>
          <w:rFonts w:asciiTheme="minorHAnsi" w:hAnsiTheme="minorHAnsi" w:cstheme="minorHAnsi"/>
        </w:rPr>
        <w:t xml:space="preserve"> el personal que las Partes consideren pertinente. En estas reuniones se levantarán actas a efecto de realizar un seguimiento adecuado a las determinaciones asumidas por las Partes. La </w:t>
      </w:r>
      <w:r w:rsidRPr="00417276">
        <w:rPr>
          <w:rFonts w:asciiTheme="minorHAnsi" w:hAnsiTheme="minorHAnsi" w:cstheme="minorHAnsi"/>
          <w:b/>
        </w:rPr>
        <w:t xml:space="preserve">CSBP </w:t>
      </w:r>
      <w:r w:rsidRPr="00417276">
        <w:rPr>
          <w:rFonts w:asciiTheme="minorHAnsi" w:hAnsiTheme="minorHAnsi" w:cstheme="minorHAnsi"/>
        </w:rPr>
        <w:t xml:space="preserve">se reserva el derecho de acreditar a la persona responsable de ejercer la supervisión del Servicio contratado.  </w:t>
      </w:r>
    </w:p>
    <w:p w14:paraId="31D45CFE" w14:textId="77777777" w:rsidR="00753A2F" w:rsidRPr="00753A2F" w:rsidRDefault="00753A2F" w:rsidP="00417276">
      <w:pPr>
        <w:jc w:val="both"/>
        <w:rPr>
          <w:rFonts w:asciiTheme="minorHAnsi" w:hAnsiTheme="minorHAnsi" w:cstheme="minorHAnsi"/>
          <w:b/>
          <w:sz w:val="10"/>
          <w:szCs w:val="10"/>
          <w:u w:val="single"/>
        </w:rPr>
      </w:pPr>
    </w:p>
    <w:p w14:paraId="51CA6F1A" w14:textId="53424EC2" w:rsidR="00417276" w:rsidRPr="00417276" w:rsidRDefault="00417276" w:rsidP="00417276">
      <w:pPr>
        <w:jc w:val="both"/>
        <w:rPr>
          <w:rFonts w:asciiTheme="minorHAnsi" w:hAnsiTheme="minorHAnsi" w:cstheme="minorHAnsi"/>
        </w:rPr>
      </w:pPr>
      <w:r w:rsidRPr="00417276">
        <w:rPr>
          <w:rFonts w:asciiTheme="minorHAnsi" w:hAnsiTheme="minorHAnsi" w:cstheme="minorHAnsi"/>
          <w:b/>
          <w:u w:val="single"/>
        </w:rPr>
        <w:t>OCTAVA. (RESPONSABILIDADES)</w:t>
      </w:r>
      <w:r w:rsidRPr="00417276">
        <w:rPr>
          <w:rFonts w:asciiTheme="minorHAnsi" w:hAnsiTheme="minorHAnsi" w:cstheme="minorHAnsi"/>
          <w:b/>
        </w:rPr>
        <w:t>.</w:t>
      </w:r>
    </w:p>
    <w:p w14:paraId="5E151EE0"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8.1.</w:t>
      </w:r>
      <w:r w:rsidRPr="00417276">
        <w:rPr>
          <w:rFonts w:asciiTheme="minorHAnsi" w:hAnsiTheme="minorHAnsi" w:cstheme="minorHAnsi"/>
        </w:rPr>
        <w:tab/>
        <w:t xml:space="preserve">La </w:t>
      </w:r>
      <w:r w:rsidRPr="00417276">
        <w:rPr>
          <w:rFonts w:asciiTheme="minorHAnsi" w:hAnsiTheme="minorHAnsi" w:cstheme="minorHAnsi"/>
          <w:b/>
        </w:rPr>
        <w:t>CSBP</w:t>
      </w:r>
      <w:r w:rsidRPr="00417276">
        <w:rPr>
          <w:rFonts w:asciiTheme="minorHAnsi" w:hAnsiTheme="minorHAnsi" w:cstheme="minorHAnsi"/>
        </w:rPr>
        <w:t xml:space="preserve"> contrata los servicios de la </w:t>
      </w:r>
      <w:r w:rsidRPr="00417276">
        <w:rPr>
          <w:rFonts w:asciiTheme="minorHAnsi" w:hAnsiTheme="minorHAnsi" w:cstheme="minorHAnsi"/>
          <w:b/>
        </w:rPr>
        <w:t>CONTRATADA</w:t>
      </w:r>
      <w:r w:rsidRPr="00417276">
        <w:rPr>
          <w:rFonts w:asciiTheme="minorHAnsi" w:hAnsiTheme="minorHAnsi" w:cstheme="minorHAnsi"/>
        </w:rPr>
        <w:t xml:space="preserve"> en atención a sus antecedentes de calidad de servicio, responsabilidad profesional, prestigio reconocido, experiencia y capacidad instalada, por lo que la </w:t>
      </w:r>
      <w:r w:rsidRPr="00417276">
        <w:rPr>
          <w:rFonts w:asciiTheme="minorHAnsi" w:hAnsiTheme="minorHAnsi" w:cstheme="minorHAnsi"/>
          <w:b/>
        </w:rPr>
        <w:t xml:space="preserve">CONTRATADA </w:t>
      </w:r>
      <w:r w:rsidRPr="00417276">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6B4E4D77"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8.2.</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xml:space="preserve"> es responsable por cualquier error, omisión o mala atención que preste a los asegurados y/o beneficiarios de la </w:t>
      </w:r>
      <w:r w:rsidRPr="00417276">
        <w:rPr>
          <w:rFonts w:asciiTheme="minorHAnsi" w:hAnsiTheme="minorHAnsi" w:cstheme="minorHAnsi"/>
          <w:b/>
        </w:rPr>
        <w:t>CSBP</w:t>
      </w:r>
      <w:r w:rsidRPr="00417276">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417276">
        <w:rPr>
          <w:rFonts w:asciiTheme="minorHAnsi" w:hAnsiTheme="minorHAnsi" w:cstheme="minorHAnsi"/>
          <w:b/>
        </w:rPr>
        <w:t>CSBP</w:t>
      </w:r>
      <w:r w:rsidRPr="00417276">
        <w:rPr>
          <w:rFonts w:asciiTheme="minorHAnsi" w:hAnsiTheme="minorHAnsi" w:cstheme="minorHAnsi"/>
        </w:rPr>
        <w:t xml:space="preserve"> o a su población asegurada. </w:t>
      </w:r>
    </w:p>
    <w:p w14:paraId="35FEC31F"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8.3.</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09903D87"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8.4.</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417276">
        <w:rPr>
          <w:rFonts w:asciiTheme="minorHAnsi" w:hAnsiTheme="minorHAnsi" w:cstheme="minorHAnsi"/>
          <w:b/>
        </w:rPr>
        <w:t>CSBP</w:t>
      </w:r>
      <w:r w:rsidRPr="00417276">
        <w:rPr>
          <w:rFonts w:asciiTheme="minorHAnsi" w:hAnsiTheme="minorHAnsi" w:cstheme="minorHAnsi"/>
        </w:rPr>
        <w:t xml:space="preserve">, en caso que no pudiera revalidar alguno de ellos o se viera legal o administrativamente impedida de seguir prestando el Servicio. </w:t>
      </w:r>
    </w:p>
    <w:p w14:paraId="13CCAC8D" w14:textId="77777777" w:rsidR="00753A2F" w:rsidRPr="00753A2F" w:rsidRDefault="00753A2F" w:rsidP="00417276">
      <w:pPr>
        <w:pStyle w:val="Ttulo7"/>
        <w:spacing w:before="0"/>
        <w:rPr>
          <w:rFonts w:asciiTheme="minorHAnsi" w:hAnsiTheme="minorHAnsi" w:cstheme="minorHAnsi"/>
          <w:sz w:val="10"/>
          <w:szCs w:val="10"/>
        </w:rPr>
      </w:pPr>
    </w:p>
    <w:p w14:paraId="7D951F88" w14:textId="3B00410F" w:rsidR="00417276" w:rsidRPr="00417276" w:rsidRDefault="00417276" w:rsidP="00417276">
      <w:pPr>
        <w:pStyle w:val="Ttulo7"/>
        <w:spacing w:before="0"/>
        <w:rPr>
          <w:rFonts w:asciiTheme="minorHAnsi" w:hAnsiTheme="minorHAnsi" w:cstheme="minorHAnsi"/>
        </w:rPr>
      </w:pPr>
      <w:r w:rsidRPr="00417276">
        <w:rPr>
          <w:rFonts w:asciiTheme="minorHAnsi" w:hAnsiTheme="minorHAnsi" w:cstheme="minorHAnsi"/>
        </w:rPr>
        <w:t>NOVENA. (MULTAS).</w:t>
      </w:r>
    </w:p>
    <w:p w14:paraId="5CE7AD26"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La </w:t>
      </w:r>
      <w:r w:rsidRPr="00417276">
        <w:rPr>
          <w:rFonts w:asciiTheme="minorHAnsi" w:hAnsiTheme="minorHAnsi" w:cstheme="minorHAnsi"/>
          <w:b/>
        </w:rPr>
        <w:t>CSBP</w:t>
      </w:r>
      <w:r w:rsidRPr="00417276">
        <w:rPr>
          <w:rFonts w:asciiTheme="minorHAnsi" w:hAnsiTheme="minorHAnsi" w:cstheme="minorHAnsi"/>
        </w:rPr>
        <w:t xml:space="preserve"> ante el incumplimiento de las obligaciones asumidas por la </w:t>
      </w:r>
      <w:r w:rsidRPr="00417276">
        <w:rPr>
          <w:rFonts w:asciiTheme="minorHAnsi" w:hAnsiTheme="minorHAnsi" w:cstheme="minorHAnsi"/>
          <w:b/>
        </w:rPr>
        <w:t>CONTRATADA</w:t>
      </w:r>
      <w:r w:rsidRPr="00417276">
        <w:rPr>
          <w:rFonts w:asciiTheme="minorHAnsi" w:hAnsiTheme="minorHAnsi" w:cstheme="minorHAnsi"/>
        </w:rPr>
        <w:t xml:space="preserve"> aplicará una multa equivalente al tres por ciento (3%) del monto total a cancelarse en el mes que corresponda la aplicación de la sanción; esta multa será deducida del pago mensual respectivo.</w:t>
      </w:r>
    </w:p>
    <w:p w14:paraId="77988930" w14:textId="77777777" w:rsidR="00753A2F" w:rsidRPr="00753A2F" w:rsidRDefault="00753A2F" w:rsidP="00417276">
      <w:pPr>
        <w:pStyle w:val="Ttulo2"/>
        <w:spacing w:before="0"/>
        <w:rPr>
          <w:rFonts w:asciiTheme="minorHAnsi" w:hAnsiTheme="minorHAnsi" w:cstheme="minorHAnsi"/>
          <w:sz w:val="10"/>
          <w:szCs w:val="10"/>
        </w:rPr>
      </w:pPr>
    </w:p>
    <w:p w14:paraId="3EEA77AD" w14:textId="2E04575E" w:rsidR="00417276" w:rsidRPr="00417276" w:rsidRDefault="00417276" w:rsidP="00417276">
      <w:pPr>
        <w:pStyle w:val="Ttulo2"/>
        <w:spacing w:before="0"/>
        <w:rPr>
          <w:rFonts w:asciiTheme="minorHAnsi" w:hAnsiTheme="minorHAnsi" w:cstheme="minorHAnsi"/>
          <w:sz w:val="20"/>
          <w:szCs w:val="20"/>
        </w:rPr>
      </w:pPr>
      <w:r w:rsidRPr="00417276">
        <w:rPr>
          <w:rFonts w:asciiTheme="minorHAnsi" w:hAnsiTheme="minorHAnsi" w:cstheme="minorHAnsi"/>
          <w:sz w:val="20"/>
          <w:szCs w:val="20"/>
        </w:rPr>
        <w:t>DECIMA. (RESOLUCION).</w:t>
      </w:r>
    </w:p>
    <w:p w14:paraId="43FDFEC4"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10.1.</w:t>
      </w:r>
      <w:r w:rsidRPr="00417276">
        <w:rPr>
          <w:rFonts w:asciiTheme="minorHAnsi" w:hAnsiTheme="minorHAnsi" w:cstheme="minorHAnsi"/>
        </w:rPr>
        <w:tab/>
        <w:t xml:space="preserve">El presente Contrato podrá ser resuelto de </w:t>
      </w:r>
      <w:r w:rsidRPr="00417276">
        <w:rPr>
          <w:rFonts w:asciiTheme="minorHAnsi" w:hAnsiTheme="minorHAnsi" w:cstheme="minorHAnsi"/>
          <w:b/>
        </w:rPr>
        <w:t>manera unilateral sin necesidad de intervención judicial de ninguna naturaleza</w:t>
      </w:r>
      <w:r w:rsidRPr="00417276">
        <w:rPr>
          <w:rFonts w:asciiTheme="minorHAnsi" w:hAnsiTheme="minorHAnsi" w:cstheme="minorHAnsi"/>
        </w:rPr>
        <w:t xml:space="preserve">, en caso que la </w:t>
      </w:r>
      <w:r w:rsidRPr="00417276">
        <w:rPr>
          <w:rFonts w:asciiTheme="minorHAnsi" w:hAnsiTheme="minorHAnsi" w:cstheme="minorHAnsi"/>
          <w:b/>
        </w:rPr>
        <w:t>CSBP</w:t>
      </w:r>
      <w:r w:rsidRPr="00417276">
        <w:rPr>
          <w:rFonts w:asciiTheme="minorHAnsi" w:hAnsiTheme="minorHAnsi" w:cstheme="minorHAnsi"/>
        </w:rPr>
        <w:t xml:space="preserve"> identifique errores o falencias en la prestación del Servicio contratado. </w:t>
      </w:r>
    </w:p>
    <w:p w14:paraId="022373A8"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10.2.</w:t>
      </w:r>
      <w:r w:rsidRPr="00417276">
        <w:rPr>
          <w:rFonts w:asciiTheme="minorHAnsi" w:hAnsiTheme="minorHAnsi" w:cstheme="minorHAnsi"/>
        </w:rPr>
        <w:tab/>
        <w:t xml:space="preserve">Esta resolución procederá cuando la </w:t>
      </w:r>
      <w:r w:rsidRPr="00417276">
        <w:rPr>
          <w:rFonts w:asciiTheme="minorHAnsi" w:hAnsiTheme="minorHAnsi" w:cstheme="minorHAnsi"/>
          <w:b/>
        </w:rPr>
        <w:t>CONTRATADA</w:t>
      </w:r>
      <w:r w:rsidRPr="00417276">
        <w:rPr>
          <w:rFonts w:asciiTheme="minorHAnsi" w:hAnsiTheme="minorHAnsi" w:cstheme="minorHAnsi"/>
        </w:rPr>
        <w:t xml:space="preserve">, producto del incumplimiento de sus obligaciones, hubiese sido sancionada con la multa prevista en la cláusula precedente en </w:t>
      </w:r>
      <w:r w:rsidRPr="00417276">
        <w:rPr>
          <w:rFonts w:asciiTheme="minorHAnsi" w:hAnsiTheme="minorHAnsi" w:cstheme="minorHAnsi"/>
          <w:b/>
        </w:rPr>
        <w:t>tres</w:t>
      </w:r>
      <w:r w:rsidRPr="00417276">
        <w:rPr>
          <w:rFonts w:asciiTheme="minorHAnsi" w:hAnsiTheme="minorHAnsi" w:cstheme="minorHAnsi"/>
        </w:rPr>
        <w:t xml:space="preserve"> oportunidades. Para tal efecto, la </w:t>
      </w:r>
      <w:r w:rsidRPr="00417276">
        <w:rPr>
          <w:rFonts w:asciiTheme="minorHAnsi" w:hAnsiTheme="minorHAnsi" w:cstheme="minorHAnsi"/>
          <w:b/>
        </w:rPr>
        <w:t>CSBP</w:t>
      </w:r>
      <w:r w:rsidRPr="00417276">
        <w:rPr>
          <w:rFonts w:asciiTheme="minorHAnsi" w:hAnsiTheme="minorHAnsi" w:cstheme="minorHAnsi"/>
        </w:rPr>
        <w:t xml:space="preserve"> comunicará a la </w:t>
      </w:r>
      <w:r w:rsidRPr="00417276">
        <w:rPr>
          <w:rFonts w:asciiTheme="minorHAnsi" w:hAnsiTheme="minorHAnsi" w:cstheme="minorHAnsi"/>
          <w:b/>
        </w:rPr>
        <w:t>CONTRATADA</w:t>
      </w:r>
      <w:r w:rsidRPr="00417276">
        <w:rPr>
          <w:rFonts w:asciiTheme="minorHAnsi" w:hAnsiTheme="minorHAnsi" w:cstheme="minorHAnsi"/>
        </w:rPr>
        <w:t xml:space="preserve">, en forma escrita, la determinación asumida. Asimismo, la resolución también procederá por suspensión del Servicio, así como por disolución o quiebra de la </w:t>
      </w:r>
      <w:r w:rsidRPr="00417276">
        <w:rPr>
          <w:rFonts w:asciiTheme="minorHAnsi" w:hAnsiTheme="minorHAnsi" w:cstheme="minorHAnsi"/>
          <w:b/>
        </w:rPr>
        <w:t>CONTRATADA</w:t>
      </w:r>
      <w:r w:rsidRPr="00417276">
        <w:rPr>
          <w:rFonts w:asciiTheme="minorHAnsi" w:hAnsiTheme="minorHAnsi" w:cstheme="minorHAnsi"/>
        </w:rPr>
        <w:t>.</w:t>
      </w:r>
    </w:p>
    <w:p w14:paraId="2518AE54" w14:textId="77777777" w:rsidR="00417276" w:rsidRPr="00417276" w:rsidRDefault="00417276" w:rsidP="00417276">
      <w:pPr>
        <w:ind w:left="705" w:hanging="705"/>
        <w:jc w:val="both"/>
        <w:rPr>
          <w:rFonts w:asciiTheme="minorHAnsi" w:hAnsiTheme="minorHAnsi" w:cstheme="minorHAnsi"/>
          <w:b/>
        </w:rPr>
      </w:pPr>
      <w:r w:rsidRPr="00417276">
        <w:rPr>
          <w:rFonts w:asciiTheme="minorHAnsi" w:hAnsiTheme="minorHAnsi" w:cstheme="minorHAnsi"/>
        </w:rPr>
        <w:lastRenderedPageBreak/>
        <w:t>10.3.</w:t>
      </w:r>
      <w:r w:rsidRPr="00417276">
        <w:rPr>
          <w:rFonts w:asciiTheme="minorHAnsi" w:hAnsiTheme="minorHAnsi" w:cstheme="minorHAnsi"/>
        </w:rPr>
        <w:tab/>
        <w:t xml:space="preserve">Sin embargo, la resolución procederá de manera inmediata, también de manera </w:t>
      </w:r>
      <w:r w:rsidRPr="00417276">
        <w:rPr>
          <w:rFonts w:asciiTheme="minorHAnsi" w:hAnsiTheme="minorHAnsi" w:cstheme="minorHAnsi"/>
          <w:b/>
        </w:rPr>
        <w:t>unilateral</w:t>
      </w:r>
      <w:r w:rsidRPr="00417276">
        <w:rPr>
          <w:rFonts w:asciiTheme="minorHAnsi" w:hAnsiTheme="minorHAnsi" w:cstheme="minorHAnsi"/>
        </w:rPr>
        <w:t xml:space="preserve"> y sin necesidad de intervención judicial de ninguna naturaleza ni de sancionar con multa en tres oportunidades, cuando la </w:t>
      </w:r>
      <w:r w:rsidRPr="00417276">
        <w:rPr>
          <w:rFonts w:asciiTheme="minorHAnsi" w:hAnsiTheme="minorHAnsi" w:cstheme="minorHAnsi"/>
          <w:b/>
        </w:rPr>
        <w:t>CSBP</w:t>
      </w:r>
      <w:r w:rsidRPr="00417276">
        <w:rPr>
          <w:rFonts w:asciiTheme="minorHAnsi" w:hAnsiTheme="minorHAnsi" w:cstheme="minorHAnsi"/>
        </w:rPr>
        <w:t>,</w:t>
      </w:r>
      <w:r w:rsidRPr="00417276">
        <w:rPr>
          <w:rFonts w:asciiTheme="minorHAnsi" w:hAnsiTheme="minorHAnsi" w:cstheme="minorHAnsi"/>
          <w:b/>
        </w:rPr>
        <w:t xml:space="preserve"> </w:t>
      </w:r>
      <w:r w:rsidRPr="00417276">
        <w:rPr>
          <w:rFonts w:asciiTheme="minorHAnsi" w:hAnsiTheme="minorHAnsi" w:cstheme="minorHAnsi"/>
        </w:rPr>
        <w:t xml:space="preserve">a través de sus instancias competentes, determine que los errores y/o falencias son demasiado graves, no pudiendo éstos ser subsanados o enmendados por la </w:t>
      </w:r>
      <w:r w:rsidRPr="00417276">
        <w:rPr>
          <w:rFonts w:asciiTheme="minorHAnsi" w:hAnsiTheme="minorHAnsi" w:cstheme="minorHAnsi"/>
          <w:b/>
        </w:rPr>
        <w:t>CONTRATADA</w:t>
      </w:r>
      <w:r w:rsidRPr="00417276">
        <w:rPr>
          <w:rFonts w:asciiTheme="minorHAnsi" w:hAnsiTheme="minorHAnsi" w:cstheme="minorHAnsi"/>
        </w:rPr>
        <w:t>.</w:t>
      </w:r>
    </w:p>
    <w:p w14:paraId="3EE48C22"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10.4.</w:t>
      </w:r>
      <w:r w:rsidRPr="00417276">
        <w:rPr>
          <w:rFonts w:asciiTheme="minorHAnsi" w:hAnsiTheme="minorHAnsi" w:cstheme="minorHAnsi"/>
        </w:rPr>
        <w:tab/>
        <w:t xml:space="preserve">Por otra parte, al tratarse el Servicio de prestaciones de salud de las cuales los asegurados y beneficiarios no pueden quedar descubiertos, si la </w:t>
      </w:r>
      <w:r w:rsidRPr="00417276">
        <w:rPr>
          <w:rFonts w:asciiTheme="minorHAnsi" w:hAnsiTheme="minorHAnsi" w:cstheme="minorHAnsi"/>
          <w:b/>
        </w:rPr>
        <w:t>CONTRATADA</w:t>
      </w:r>
      <w:r w:rsidRPr="00417276">
        <w:rPr>
          <w:rFonts w:asciiTheme="minorHAnsi" w:hAnsiTheme="minorHAnsi" w:cstheme="minorHAnsi"/>
        </w:rPr>
        <w:t xml:space="preserve"> determinase unilateralmente la resolución del Contrato, por incumplimiento de la </w:t>
      </w:r>
      <w:r w:rsidRPr="00417276">
        <w:rPr>
          <w:rFonts w:asciiTheme="minorHAnsi" w:hAnsiTheme="minorHAnsi" w:cstheme="minorHAnsi"/>
          <w:b/>
        </w:rPr>
        <w:t>CSBP</w:t>
      </w:r>
      <w:r w:rsidRPr="00417276">
        <w:rPr>
          <w:rFonts w:asciiTheme="minorHAnsi" w:hAnsiTheme="minorHAnsi" w:cstheme="minorHAnsi"/>
        </w:rPr>
        <w:t xml:space="preserve"> a las obligaciones asumidas o por cualquier otra razón, deberá comunicar a ésta su intención en forma escrita y con sesenta (60) días de anticipación.</w:t>
      </w:r>
    </w:p>
    <w:p w14:paraId="60E0C6FF"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10.5.</w:t>
      </w:r>
      <w:r w:rsidRPr="00417276">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2A3F0BE4" w14:textId="77777777" w:rsidR="00417276" w:rsidRPr="00417276" w:rsidRDefault="00417276" w:rsidP="00417276">
      <w:pPr>
        <w:ind w:left="705" w:hanging="705"/>
        <w:jc w:val="both"/>
        <w:rPr>
          <w:rFonts w:asciiTheme="minorHAnsi" w:hAnsiTheme="minorHAnsi" w:cstheme="minorHAnsi"/>
          <w:b/>
        </w:rPr>
      </w:pPr>
      <w:r w:rsidRPr="00417276">
        <w:rPr>
          <w:rFonts w:asciiTheme="minorHAnsi" w:hAnsiTheme="minorHAnsi" w:cstheme="minorHAnsi"/>
        </w:rPr>
        <w:t>10.6.</w:t>
      </w:r>
      <w:r w:rsidRPr="00417276">
        <w:rPr>
          <w:rFonts w:asciiTheme="minorHAnsi" w:hAnsiTheme="minorHAnsi" w:cstheme="minorHAnsi"/>
        </w:rPr>
        <w:tab/>
        <w:t xml:space="preserve">Asimismo, la </w:t>
      </w:r>
      <w:r w:rsidRPr="00417276">
        <w:rPr>
          <w:rFonts w:asciiTheme="minorHAnsi" w:hAnsiTheme="minorHAnsi" w:cstheme="minorHAnsi"/>
          <w:b/>
        </w:rPr>
        <w:t>CSBP</w:t>
      </w:r>
      <w:r w:rsidRPr="00417276">
        <w:rPr>
          <w:rFonts w:asciiTheme="minorHAnsi" w:hAnsiTheme="minorHAnsi" w:cstheme="minorHAnsi"/>
        </w:rPr>
        <w:t xml:space="preserve">, por así convenir a sus intereses, podrá decidir unilateralmente la resolución del presente Contrato, sin lugar a resarcimiento de daños ni otros, debiendo comunicar esta decisión a la </w:t>
      </w:r>
      <w:r w:rsidRPr="00417276">
        <w:rPr>
          <w:rFonts w:asciiTheme="minorHAnsi" w:hAnsiTheme="minorHAnsi" w:cstheme="minorHAnsi"/>
          <w:b/>
        </w:rPr>
        <w:t>CONTRATADA</w:t>
      </w:r>
      <w:r w:rsidRPr="00417276">
        <w:rPr>
          <w:rFonts w:asciiTheme="minorHAnsi" w:hAnsiTheme="minorHAnsi" w:cstheme="minorHAnsi"/>
        </w:rPr>
        <w:t xml:space="preserve"> en forma escrita y con al menos sesenta (60) días de anticipación a que dicha resolución entre en vigencia.</w:t>
      </w:r>
    </w:p>
    <w:p w14:paraId="285F894B" w14:textId="77777777" w:rsidR="00753A2F" w:rsidRPr="00753A2F" w:rsidRDefault="00753A2F" w:rsidP="00417276">
      <w:pPr>
        <w:jc w:val="both"/>
        <w:rPr>
          <w:rFonts w:asciiTheme="minorHAnsi" w:hAnsiTheme="minorHAnsi" w:cstheme="minorHAnsi"/>
          <w:b/>
          <w:sz w:val="10"/>
          <w:szCs w:val="10"/>
          <w:u w:val="single"/>
          <w:lang w:val="es-MX"/>
        </w:rPr>
      </w:pPr>
    </w:p>
    <w:p w14:paraId="4FB7E8D8" w14:textId="31D3E0B0" w:rsidR="00417276" w:rsidRPr="00417276" w:rsidRDefault="00417276" w:rsidP="00417276">
      <w:pPr>
        <w:jc w:val="both"/>
        <w:rPr>
          <w:rFonts w:asciiTheme="minorHAnsi" w:hAnsiTheme="minorHAnsi" w:cstheme="minorHAnsi"/>
          <w:b/>
          <w:lang w:val="es-MX"/>
        </w:rPr>
      </w:pPr>
      <w:r w:rsidRPr="00417276">
        <w:rPr>
          <w:rFonts w:asciiTheme="minorHAnsi" w:hAnsiTheme="minorHAnsi" w:cstheme="minorHAnsi"/>
          <w:b/>
          <w:u w:val="single"/>
          <w:lang w:val="es-MX"/>
        </w:rPr>
        <w:t>DECIMO PRIMERA. (IMPOSIBILIDAD SOBREVINIENTE POR CAUSAS DE FUERZA MAYOR Y/O CASO FORTUITO)</w:t>
      </w:r>
      <w:r w:rsidRPr="00417276">
        <w:rPr>
          <w:rFonts w:asciiTheme="minorHAnsi" w:hAnsiTheme="minorHAnsi" w:cstheme="minorHAnsi"/>
          <w:b/>
          <w:lang w:val="es-MX"/>
        </w:rPr>
        <w:t>.</w:t>
      </w:r>
    </w:p>
    <w:p w14:paraId="5D6C7717" w14:textId="77777777" w:rsidR="00417276" w:rsidRPr="00417276" w:rsidRDefault="00417276" w:rsidP="00753A2F">
      <w:pPr>
        <w:pStyle w:val="Textoindependiente2"/>
        <w:spacing w:after="0" w:line="240" w:lineRule="auto"/>
        <w:jc w:val="both"/>
        <w:rPr>
          <w:rFonts w:asciiTheme="minorHAnsi" w:hAnsiTheme="minorHAnsi" w:cstheme="minorHAnsi"/>
          <w:sz w:val="20"/>
          <w:szCs w:val="20"/>
          <w:lang w:val="es-MX"/>
        </w:rPr>
      </w:pPr>
      <w:r w:rsidRPr="00417276">
        <w:rPr>
          <w:rFonts w:asciiTheme="minorHAnsi" w:hAnsiTheme="minorHAnsi" w:cstheme="minorHAnsi"/>
          <w:sz w:val="20"/>
          <w:szCs w:val="20"/>
        </w:rPr>
        <w:t xml:space="preserve">La </w:t>
      </w:r>
      <w:r w:rsidRPr="00417276">
        <w:rPr>
          <w:rFonts w:asciiTheme="minorHAnsi" w:hAnsiTheme="minorHAnsi" w:cstheme="minorHAnsi"/>
          <w:b/>
          <w:sz w:val="20"/>
          <w:szCs w:val="20"/>
        </w:rPr>
        <w:t>CSBP</w:t>
      </w:r>
      <w:r w:rsidRPr="00417276">
        <w:rPr>
          <w:rFonts w:asciiTheme="minorHAnsi" w:hAnsiTheme="minorHAnsi" w:cstheme="minorHAnsi"/>
          <w:sz w:val="20"/>
          <w:szCs w:val="20"/>
        </w:rPr>
        <w:t xml:space="preserve"> ni la </w:t>
      </w:r>
      <w:r w:rsidRPr="00417276">
        <w:rPr>
          <w:rFonts w:asciiTheme="minorHAnsi" w:hAnsiTheme="minorHAnsi" w:cstheme="minorHAnsi"/>
          <w:b/>
          <w:sz w:val="20"/>
          <w:szCs w:val="20"/>
        </w:rPr>
        <w:t>CONTRATADA</w:t>
      </w:r>
      <w:r w:rsidRPr="00417276">
        <w:rPr>
          <w:rFonts w:asciiTheme="minorHAnsi" w:hAnsiTheme="minorHAnsi" w:cstheme="minorHAnsi"/>
          <w:sz w:val="20"/>
          <w:szCs w:val="20"/>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7762352C" w14:textId="77777777" w:rsidR="00753A2F" w:rsidRPr="00753A2F" w:rsidRDefault="00753A2F" w:rsidP="00417276">
      <w:pPr>
        <w:pStyle w:val="Ttulo1"/>
        <w:spacing w:before="0"/>
        <w:rPr>
          <w:rFonts w:asciiTheme="minorHAnsi" w:hAnsiTheme="minorHAnsi" w:cstheme="minorHAnsi"/>
          <w:sz w:val="10"/>
          <w:szCs w:val="10"/>
          <w:u w:val="single"/>
        </w:rPr>
      </w:pPr>
    </w:p>
    <w:p w14:paraId="7EEE1ED6" w14:textId="77777777" w:rsidR="00B7428F" w:rsidRPr="00B7428F" w:rsidRDefault="00B7428F" w:rsidP="00B7428F">
      <w:pPr>
        <w:pStyle w:val="Textoindependiente2"/>
        <w:spacing w:after="0" w:line="240" w:lineRule="auto"/>
        <w:rPr>
          <w:rFonts w:asciiTheme="minorHAnsi" w:hAnsiTheme="minorHAnsi" w:cstheme="minorHAnsi"/>
          <w:b/>
          <w:bCs/>
          <w:sz w:val="20"/>
          <w:szCs w:val="20"/>
        </w:rPr>
      </w:pPr>
      <w:r w:rsidRPr="00B7428F">
        <w:rPr>
          <w:rFonts w:asciiTheme="minorHAnsi" w:hAnsiTheme="minorHAnsi" w:cstheme="minorHAnsi"/>
          <w:b/>
          <w:bCs/>
          <w:sz w:val="20"/>
          <w:szCs w:val="20"/>
          <w:u w:val="single"/>
        </w:rPr>
        <w:t>DECIMO SEGUNDA. (GARANTIA DE CUMPLIMIENTO DE CONTRATO)</w:t>
      </w:r>
      <w:r w:rsidRPr="00B7428F">
        <w:rPr>
          <w:rFonts w:asciiTheme="minorHAnsi" w:hAnsiTheme="minorHAnsi" w:cstheme="minorHAnsi"/>
          <w:b/>
          <w:bCs/>
          <w:sz w:val="20"/>
          <w:szCs w:val="20"/>
        </w:rPr>
        <w:t>.</w:t>
      </w:r>
    </w:p>
    <w:p w14:paraId="1021E25E" w14:textId="77777777" w:rsidR="00B7428F" w:rsidRPr="00B7428F" w:rsidRDefault="00B7428F" w:rsidP="00B7428F">
      <w:pPr>
        <w:pStyle w:val="Textoindependiente2"/>
        <w:spacing w:after="0" w:line="240" w:lineRule="auto"/>
        <w:ind w:left="708" w:hanging="708"/>
        <w:rPr>
          <w:rFonts w:asciiTheme="minorHAnsi" w:hAnsiTheme="minorHAnsi" w:cstheme="minorHAnsi"/>
          <w:sz w:val="20"/>
          <w:szCs w:val="20"/>
        </w:rPr>
      </w:pPr>
      <w:r w:rsidRPr="00B7428F">
        <w:rPr>
          <w:rFonts w:asciiTheme="minorHAnsi" w:hAnsiTheme="minorHAnsi" w:cstheme="minorHAnsi"/>
          <w:sz w:val="20"/>
          <w:szCs w:val="20"/>
        </w:rPr>
        <w:t>12.1.</w:t>
      </w:r>
      <w:r w:rsidRPr="00B7428F">
        <w:rPr>
          <w:rFonts w:asciiTheme="minorHAnsi" w:hAnsiTheme="minorHAnsi" w:cstheme="minorHAnsi"/>
          <w:sz w:val="20"/>
          <w:szCs w:val="20"/>
        </w:rPr>
        <w:tab/>
        <w:t xml:space="preserve">En calidad de garantía de cumplimiento de Contrato, la </w:t>
      </w:r>
      <w:r w:rsidRPr="00B7428F">
        <w:rPr>
          <w:rFonts w:asciiTheme="minorHAnsi" w:hAnsiTheme="minorHAnsi" w:cstheme="minorHAnsi"/>
          <w:b/>
          <w:bCs/>
          <w:sz w:val="20"/>
          <w:szCs w:val="20"/>
        </w:rPr>
        <w:t>CSBP</w:t>
      </w:r>
      <w:r w:rsidRPr="00B7428F">
        <w:rPr>
          <w:rFonts w:asciiTheme="minorHAnsi" w:hAnsiTheme="minorHAnsi" w:cstheme="minorHAnsi"/>
          <w:sz w:val="20"/>
          <w:szCs w:val="20"/>
        </w:rPr>
        <w:t xml:space="preserve"> efectuará la retención del siete por ciento (7%) del monto mensual que corresponda pagar a la </w:t>
      </w:r>
      <w:r w:rsidRPr="00B7428F">
        <w:rPr>
          <w:rFonts w:asciiTheme="minorHAnsi" w:hAnsiTheme="minorHAnsi" w:cstheme="minorHAnsi"/>
          <w:b/>
          <w:bCs/>
          <w:sz w:val="20"/>
          <w:szCs w:val="20"/>
        </w:rPr>
        <w:t>CONTRATADA</w:t>
      </w:r>
      <w:r w:rsidRPr="00B7428F">
        <w:rPr>
          <w:rFonts w:asciiTheme="minorHAnsi" w:hAnsiTheme="minorHAnsi" w:cstheme="minorHAnsi"/>
          <w:sz w:val="20"/>
          <w:szCs w:val="20"/>
        </w:rPr>
        <w:t xml:space="preserve">, de tal manera que al cumplimiento de la vigencia del presente Contrato y habiendo cumplido a cabalidad con el mismo, se procederá a su devolución a favor de la </w:t>
      </w:r>
      <w:r w:rsidRPr="00B7428F">
        <w:rPr>
          <w:rFonts w:asciiTheme="minorHAnsi" w:hAnsiTheme="minorHAnsi" w:cstheme="minorHAnsi"/>
          <w:b/>
          <w:bCs/>
          <w:sz w:val="20"/>
          <w:szCs w:val="20"/>
        </w:rPr>
        <w:t>CONTRATADA</w:t>
      </w:r>
      <w:r w:rsidRPr="00B7428F">
        <w:rPr>
          <w:rFonts w:asciiTheme="minorHAnsi" w:hAnsiTheme="minorHAnsi" w:cstheme="minorHAnsi"/>
          <w:sz w:val="20"/>
          <w:szCs w:val="20"/>
        </w:rPr>
        <w:t>, previo informe de conformidad de la Unidad Solicitante.</w:t>
      </w:r>
    </w:p>
    <w:p w14:paraId="7EF5F5E7" w14:textId="77777777" w:rsidR="00B7428F" w:rsidRPr="00B7428F" w:rsidRDefault="00B7428F" w:rsidP="00B7428F">
      <w:pPr>
        <w:pStyle w:val="Ttulo1"/>
        <w:ind w:left="708" w:hanging="708"/>
        <w:rPr>
          <w:rFonts w:asciiTheme="minorHAnsi" w:hAnsiTheme="minorHAnsi" w:cstheme="minorHAnsi"/>
          <w:b/>
          <w:bCs/>
          <w:sz w:val="20"/>
          <w:szCs w:val="20"/>
          <w:u w:val="single"/>
        </w:rPr>
      </w:pPr>
      <w:r w:rsidRPr="00B7428F">
        <w:rPr>
          <w:rFonts w:asciiTheme="minorHAnsi" w:hAnsiTheme="minorHAnsi" w:cstheme="minorHAnsi"/>
          <w:b/>
          <w:bCs/>
          <w:sz w:val="20"/>
          <w:szCs w:val="20"/>
        </w:rPr>
        <w:t>12.2.</w:t>
      </w:r>
      <w:r w:rsidRPr="00B7428F">
        <w:rPr>
          <w:rFonts w:asciiTheme="minorHAnsi" w:hAnsiTheme="minorHAnsi" w:cstheme="minorHAnsi"/>
          <w:b/>
          <w:bCs/>
          <w:sz w:val="20"/>
          <w:szCs w:val="20"/>
        </w:rPr>
        <w:tab/>
        <w:t xml:space="preserve">La </w:t>
      </w:r>
      <w:r w:rsidRPr="00B7428F">
        <w:rPr>
          <w:rFonts w:asciiTheme="minorHAnsi" w:hAnsiTheme="minorHAnsi" w:cstheme="minorHAnsi"/>
          <w:sz w:val="20"/>
          <w:szCs w:val="20"/>
        </w:rPr>
        <w:t>CSBP</w:t>
      </w:r>
      <w:r w:rsidRPr="00B7428F">
        <w:rPr>
          <w:rFonts w:asciiTheme="minorHAnsi" w:hAnsiTheme="minorHAnsi" w:cstheme="minorHAnsi"/>
          <w:b/>
          <w:bCs/>
          <w:sz w:val="20"/>
          <w:szCs w:val="20"/>
        </w:rPr>
        <w:t xml:space="preserve"> ejecutará esta garantía en caso de existir incumplimiento de cualquiera de las cláusulas del presente Contrato.</w:t>
      </w:r>
    </w:p>
    <w:p w14:paraId="3CE7A33E" w14:textId="77777777" w:rsidR="00B7428F" w:rsidRPr="00B7428F" w:rsidRDefault="00B7428F" w:rsidP="00B7428F">
      <w:pPr>
        <w:pStyle w:val="Ttulo1"/>
        <w:rPr>
          <w:rFonts w:asciiTheme="minorHAnsi" w:hAnsiTheme="minorHAnsi" w:cstheme="minorHAnsi"/>
          <w:sz w:val="20"/>
          <w:szCs w:val="20"/>
        </w:rPr>
      </w:pPr>
      <w:r w:rsidRPr="00B7428F">
        <w:rPr>
          <w:rFonts w:asciiTheme="minorHAnsi" w:hAnsiTheme="minorHAnsi" w:cstheme="minorHAnsi"/>
          <w:sz w:val="20"/>
          <w:szCs w:val="20"/>
          <w:u w:val="single"/>
        </w:rPr>
        <w:t>DECIMO TERCERA. (RESERVA Y CONFIDENCIALIDAD)</w:t>
      </w:r>
      <w:r w:rsidRPr="00B7428F">
        <w:rPr>
          <w:rFonts w:asciiTheme="minorHAnsi" w:hAnsiTheme="minorHAnsi" w:cstheme="minorHAnsi"/>
          <w:sz w:val="20"/>
          <w:szCs w:val="20"/>
        </w:rPr>
        <w:t>.</w:t>
      </w:r>
    </w:p>
    <w:p w14:paraId="1D6E52F9" w14:textId="77777777" w:rsidR="00B7428F" w:rsidRPr="00B7428F" w:rsidRDefault="00B7428F" w:rsidP="00B7428F">
      <w:pPr>
        <w:jc w:val="both"/>
        <w:rPr>
          <w:rFonts w:asciiTheme="minorHAnsi" w:hAnsiTheme="minorHAnsi" w:cstheme="minorHAnsi"/>
        </w:rPr>
      </w:pPr>
      <w:r w:rsidRPr="00B7428F">
        <w:rPr>
          <w:rFonts w:asciiTheme="minorHAnsi" w:hAnsiTheme="minorHAnsi" w:cstheme="minorHAnsi"/>
        </w:rPr>
        <w:t xml:space="preserve">La </w:t>
      </w:r>
      <w:r w:rsidRPr="00B7428F">
        <w:rPr>
          <w:rFonts w:asciiTheme="minorHAnsi" w:hAnsiTheme="minorHAnsi" w:cstheme="minorHAnsi"/>
          <w:b/>
        </w:rPr>
        <w:t>CONTRATADA</w:t>
      </w:r>
      <w:r w:rsidRPr="00B7428F">
        <w:rPr>
          <w:rFonts w:asciiTheme="minorHAnsi" w:hAnsiTheme="minorHAnsi" w:cstheme="minorHAnsi"/>
        </w:rPr>
        <w:t xml:space="preserve"> por sí y sus dependientes, en general, se obliga a mantener la confidencialidad y reserva profesional sobre las historias clínicas a las que acceda y por cualquier otra información que sea de su conocimiento, respecto de los asegurados y beneficiarios de la </w:t>
      </w:r>
      <w:r w:rsidRPr="00B7428F">
        <w:rPr>
          <w:rFonts w:asciiTheme="minorHAnsi" w:hAnsiTheme="minorHAnsi" w:cstheme="minorHAnsi"/>
          <w:b/>
        </w:rPr>
        <w:t>CSBP</w:t>
      </w:r>
      <w:r w:rsidRPr="00B7428F">
        <w:rPr>
          <w:rFonts w:asciiTheme="minorHAnsi" w:hAnsiTheme="minorHAnsi" w:cstheme="minorHAnsi"/>
        </w:rPr>
        <w:t xml:space="preserve">, en consecuencia, la </w:t>
      </w:r>
      <w:r w:rsidRPr="00B7428F">
        <w:rPr>
          <w:rFonts w:asciiTheme="minorHAnsi" w:hAnsiTheme="minorHAnsi" w:cstheme="minorHAnsi"/>
          <w:b/>
        </w:rPr>
        <w:t xml:space="preserve">CONTRATADA </w:t>
      </w:r>
      <w:r w:rsidRPr="00B7428F">
        <w:rPr>
          <w:rFonts w:asciiTheme="minorHAnsi" w:hAnsiTheme="minorHAnsi" w:cstheme="minorHAnsi"/>
        </w:rPr>
        <w:t xml:space="preserve">se compromete a trasmitir dicha información única y exclusivamente a la </w:t>
      </w:r>
      <w:r w:rsidRPr="00B7428F">
        <w:rPr>
          <w:rFonts w:asciiTheme="minorHAnsi" w:hAnsiTheme="minorHAnsi" w:cstheme="minorHAnsi"/>
          <w:b/>
        </w:rPr>
        <w:t>CSBP</w:t>
      </w:r>
      <w:r w:rsidRPr="00B7428F">
        <w:rPr>
          <w:rFonts w:asciiTheme="minorHAnsi" w:hAnsiTheme="minorHAnsi" w:cstheme="minorHAnsi"/>
        </w:rPr>
        <w:t>, no pudiendo develar la misma a terceras personas bajo ningún concepto.</w:t>
      </w:r>
    </w:p>
    <w:p w14:paraId="5E537751" w14:textId="77777777" w:rsidR="00B7428F" w:rsidRDefault="00B7428F" w:rsidP="00B7428F">
      <w:pPr>
        <w:jc w:val="both"/>
        <w:rPr>
          <w:rFonts w:asciiTheme="minorHAnsi" w:hAnsiTheme="minorHAnsi" w:cstheme="minorHAnsi"/>
          <w:b/>
          <w:u w:val="single"/>
        </w:rPr>
      </w:pPr>
    </w:p>
    <w:p w14:paraId="2C71DEF1" w14:textId="1BF342B9" w:rsidR="00B7428F" w:rsidRPr="00B7428F" w:rsidRDefault="00B7428F" w:rsidP="00B7428F">
      <w:pPr>
        <w:jc w:val="both"/>
        <w:rPr>
          <w:rFonts w:asciiTheme="minorHAnsi" w:hAnsiTheme="minorHAnsi" w:cstheme="minorHAnsi"/>
        </w:rPr>
      </w:pPr>
      <w:r w:rsidRPr="00B7428F">
        <w:rPr>
          <w:rFonts w:asciiTheme="minorHAnsi" w:hAnsiTheme="minorHAnsi" w:cstheme="minorHAnsi"/>
          <w:b/>
          <w:u w:val="single"/>
        </w:rPr>
        <w:t>DECIMO CUARTA. (DOCUMENTOS INTEGRANTES DEL CONTRATO)</w:t>
      </w:r>
      <w:r w:rsidRPr="00B7428F">
        <w:rPr>
          <w:rFonts w:asciiTheme="minorHAnsi" w:hAnsiTheme="minorHAnsi" w:cstheme="minorHAnsi"/>
          <w:b/>
        </w:rPr>
        <w:t>.</w:t>
      </w:r>
      <w:r w:rsidRPr="00B7428F">
        <w:rPr>
          <w:rFonts w:asciiTheme="minorHAnsi" w:hAnsiTheme="minorHAnsi" w:cstheme="minorHAnsi"/>
        </w:rPr>
        <w:t xml:space="preserve">  </w:t>
      </w:r>
    </w:p>
    <w:p w14:paraId="27829E24" w14:textId="77777777"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rPr>
      </w:pPr>
      <w:r w:rsidRPr="00B7428F">
        <w:rPr>
          <w:rFonts w:asciiTheme="minorHAnsi" w:hAnsiTheme="minorHAnsi" w:cstheme="minorHAnsi"/>
        </w:rPr>
        <w:t xml:space="preserve">Forman parte del presente Contrato: El Reglamento de Compras de la </w:t>
      </w:r>
      <w:r w:rsidRPr="00B7428F">
        <w:rPr>
          <w:rFonts w:asciiTheme="minorHAnsi" w:hAnsiTheme="minorHAnsi" w:cstheme="minorHAnsi"/>
          <w:b/>
        </w:rPr>
        <w:t>CSBP</w:t>
      </w:r>
      <w:r w:rsidRPr="00B7428F">
        <w:rPr>
          <w:rFonts w:asciiTheme="minorHAnsi" w:hAnsiTheme="minorHAnsi" w:cstheme="minorHAnsi"/>
        </w:rPr>
        <w:t xml:space="preserve"> – Versión 3 – Aprobado mediante Resolución No. 011/2022 del Directorio de la </w:t>
      </w:r>
      <w:r w:rsidRPr="00B7428F">
        <w:rPr>
          <w:rFonts w:asciiTheme="minorHAnsi" w:hAnsiTheme="minorHAnsi" w:cstheme="minorHAnsi"/>
          <w:b/>
        </w:rPr>
        <w:t>CSBP</w:t>
      </w:r>
      <w:r w:rsidRPr="00B7428F">
        <w:rPr>
          <w:rFonts w:asciiTheme="minorHAnsi" w:hAnsiTheme="minorHAnsi" w:cstheme="minorHAnsi"/>
        </w:rPr>
        <w:t xml:space="preserve">, de 23 de febrero de 2022, las Especificaciones Técnicas del proceso de Invitación Pública No. ___/2023 </w:t>
      </w:r>
      <w:r w:rsidRPr="00B7428F">
        <w:rPr>
          <w:rFonts w:asciiTheme="minorHAnsi" w:hAnsiTheme="minorHAnsi" w:cstheme="minorHAnsi"/>
          <w:b/>
        </w:rPr>
        <w:t>de Servicios Médicos en Consulta Externa en la Localidad de Yapacaní, por Paquete</w:t>
      </w:r>
      <w:r w:rsidRPr="00B7428F">
        <w:rPr>
          <w:rFonts w:asciiTheme="minorHAnsi" w:hAnsiTheme="minorHAnsi" w:cstheme="minorHAnsi"/>
        </w:rPr>
        <w:t xml:space="preserve"> y la Propuesta adjudicada de la </w:t>
      </w:r>
      <w:r w:rsidRPr="00B7428F">
        <w:rPr>
          <w:rFonts w:asciiTheme="minorHAnsi" w:hAnsiTheme="minorHAnsi" w:cstheme="minorHAnsi"/>
          <w:b/>
        </w:rPr>
        <w:t>CONTRATADA</w:t>
      </w:r>
      <w:r w:rsidRPr="00B7428F">
        <w:rPr>
          <w:rFonts w:asciiTheme="minorHAnsi" w:hAnsiTheme="minorHAnsi" w:cstheme="minorHAnsi"/>
        </w:rPr>
        <w:t>.</w:t>
      </w:r>
    </w:p>
    <w:p w14:paraId="20C03301" w14:textId="77777777" w:rsid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u w:val="single"/>
        </w:rPr>
      </w:pPr>
    </w:p>
    <w:p w14:paraId="58F995B5" w14:textId="43153C89"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B7428F">
        <w:rPr>
          <w:rFonts w:asciiTheme="minorHAnsi" w:hAnsiTheme="minorHAnsi" w:cstheme="minorHAnsi"/>
          <w:b/>
          <w:spacing w:val="-3"/>
          <w:u w:val="single"/>
        </w:rPr>
        <w:t xml:space="preserve">DECIMO QUINTA. (DE </w:t>
      </w:r>
      <w:smartTag w:uri="urn:schemas-microsoft-com:office:smarttags" w:element="PersonName">
        <w:smartTagPr>
          <w:attr w:name="ProductID" w:val="LA NATURALEZA DE"/>
        </w:smartTagPr>
        <w:r w:rsidRPr="00B7428F">
          <w:rPr>
            <w:rFonts w:asciiTheme="minorHAnsi" w:hAnsiTheme="minorHAnsi" w:cstheme="minorHAnsi"/>
            <w:b/>
            <w:spacing w:val="-3"/>
            <w:u w:val="single"/>
          </w:rPr>
          <w:t>LA NATURALEZA DE</w:t>
        </w:r>
      </w:smartTag>
      <w:r w:rsidRPr="00B7428F">
        <w:rPr>
          <w:rFonts w:asciiTheme="minorHAnsi" w:hAnsiTheme="minorHAnsi" w:cstheme="minorHAnsi"/>
          <w:b/>
          <w:spacing w:val="-3"/>
          <w:u w:val="single"/>
        </w:rPr>
        <w:t xml:space="preserve"> LA RELACION CONTRACTUAL)</w:t>
      </w:r>
      <w:r w:rsidRPr="00B7428F">
        <w:rPr>
          <w:rFonts w:asciiTheme="minorHAnsi" w:hAnsiTheme="minorHAnsi" w:cstheme="minorHAnsi"/>
          <w:b/>
          <w:spacing w:val="-3"/>
        </w:rPr>
        <w:t>.</w:t>
      </w:r>
      <w:r w:rsidRPr="00B7428F">
        <w:rPr>
          <w:rFonts w:asciiTheme="minorHAnsi" w:hAnsiTheme="minorHAnsi" w:cstheme="minorHAnsi"/>
          <w:spacing w:val="-3"/>
        </w:rPr>
        <w:t xml:space="preserve"> </w:t>
      </w:r>
    </w:p>
    <w:p w14:paraId="79F1174B" w14:textId="77777777" w:rsidR="00B7428F" w:rsidRPr="00B7428F" w:rsidRDefault="00B7428F" w:rsidP="00B7428F">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i w:val="0"/>
          <w:iCs w:val="0"/>
          <w:spacing w:val="-3"/>
        </w:rPr>
      </w:pPr>
      <w:r w:rsidRPr="00B7428F">
        <w:rPr>
          <w:rFonts w:asciiTheme="minorHAnsi" w:hAnsiTheme="minorHAnsi" w:cstheme="minorHAnsi"/>
          <w:b/>
          <w:i w:val="0"/>
          <w:iCs w:val="0"/>
          <w:spacing w:val="-3"/>
        </w:rPr>
        <w:lastRenderedPageBreak/>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r w:rsidRPr="00B7428F">
        <w:rPr>
          <w:rFonts w:asciiTheme="minorHAnsi" w:hAnsiTheme="minorHAnsi" w:cstheme="minorHAnsi"/>
          <w:b/>
          <w:i w:val="0"/>
          <w:iCs w:val="0"/>
        </w:rPr>
        <w:t xml:space="preserve">la </w:t>
      </w:r>
      <w:r w:rsidRPr="00B7428F">
        <w:rPr>
          <w:rFonts w:asciiTheme="minorHAnsi" w:hAnsiTheme="minorHAnsi" w:cstheme="minorHAnsi"/>
          <w:i w:val="0"/>
          <w:iCs w:val="0"/>
        </w:rPr>
        <w:t>CONTRATADA</w:t>
      </w:r>
      <w:r w:rsidRPr="00B7428F">
        <w:rPr>
          <w:rFonts w:asciiTheme="minorHAnsi" w:hAnsiTheme="minorHAnsi" w:cstheme="minorHAnsi"/>
          <w:b/>
          <w:i w:val="0"/>
          <w:iCs w:val="0"/>
          <w:spacing w:val="-3"/>
        </w:rPr>
        <w:t xml:space="preserve"> debe dar cumplimiento a todas las obligaciones socio-laborales y de bioseguridad con su personal, a su propio costo.</w:t>
      </w:r>
    </w:p>
    <w:p w14:paraId="31179095" w14:textId="77777777" w:rsidR="00B7428F" w:rsidRPr="00B7428F" w:rsidRDefault="00B7428F" w:rsidP="00B7428F">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hAnsiTheme="minorHAnsi" w:cstheme="minorHAnsi"/>
          <w:b/>
          <w:bCs/>
          <w:spacing w:val="-3"/>
        </w:rPr>
      </w:pPr>
      <w:r w:rsidRPr="00B7428F">
        <w:rPr>
          <w:rFonts w:asciiTheme="minorHAnsi" w:hAnsiTheme="minorHAnsi" w:cstheme="minorHAnsi"/>
          <w:b/>
          <w:bCs/>
          <w:spacing w:val="-3"/>
        </w:rPr>
        <w:t>DECIMO SEXTA. (DOMICILIO).</w:t>
      </w:r>
    </w:p>
    <w:p w14:paraId="7012732D" w14:textId="77777777"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B7428F">
        <w:rPr>
          <w:rFonts w:asciiTheme="minorHAnsi" w:hAnsiTheme="minorHAnsi" w:cstheme="minorHAnsi"/>
          <w:spacing w:val="-3"/>
        </w:rPr>
        <w:t>Las Partes, para todas las incidencias del presente Contrato, constituyen como domicilio especial, a efecto de su notificación:</w:t>
      </w:r>
    </w:p>
    <w:p w14:paraId="0ED97764" w14:textId="77777777" w:rsidR="00B7428F" w:rsidRPr="00B7428F" w:rsidRDefault="00B7428F" w:rsidP="00B7428F">
      <w:pPr>
        <w:numPr>
          <w:ilvl w:val="0"/>
          <w:numId w:val="2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B7428F">
        <w:rPr>
          <w:rFonts w:asciiTheme="minorHAnsi" w:hAnsiTheme="minorHAnsi" w:cstheme="minorHAnsi"/>
          <w:b/>
          <w:spacing w:val="-3"/>
        </w:rPr>
        <w:t xml:space="preserve">CSBP </w:t>
      </w:r>
      <w:r w:rsidRPr="00B7428F">
        <w:rPr>
          <w:rFonts w:asciiTheme="minorHAnsi" w:hAnsiTheme="minorHAnsi" w:cstheme="minorHAnsi"/>
          <w:spacing w:val="-3"/>
        </w:rPr>
        <w:t>- Calle Eucaliptos s/n entre Calle Palmeras y Condominio Britania, de la ciudad de Santa Cruz de la Sierra.</w:t>
      </w:r>
    </w:p>
    <w:p w14:paraId="47C5FC7D" w14:textId="77777777" w:rsidR="00B7428F" w:rsidRPr="00B7428F" w:rsidRDefault="00B7428F" w:rsidP="00B7428F">
      <w:pPr>
        <w:numPr>
          <w:ilvl w:val="0"/>
          <w:numId w:val="2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B7428F">
        <w:rPr>
          <w:rFonts w:asciiTheme="minorHAnsi" w:hAnsiTheme="minorHAnsi" w:cstheme="minorHAnsi"/>
          <w:b/>
          <w:spacing w:val="-3"/>
        </w:rPr>
        <w:t>CONTRATADA</w:t>
      </w:r>
      <w:r w:rsidRPr="00B7428F">
        <w:rPr>
          <w:rFonts w:asciiTheme="minorHAnsi" w:hAnsiTheme="minorHAnsi" w:cstheme="minorHAnsi"/>
          <w:spacing w:val="-3"/>
        </w:rPr>
        <w:t xml:space="preserve"> - </w:t>
      </w:r>
      <w:r w:rsidRPr="00B7428F">
        <w:rPr>
          <w:rFonts w:asciiTheme="minorHAnsi" w:hAnsiTheme="minorHAnsi" w:cstheme="minorHAnsi"/>
        </w:rPr>
        <w:t>___________ de la ciudad de Yapacaní.</w:t>
      </w:r>
    </w:p>
    <w:p w14:paraId="117413FD" w14:textId="77777777"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rPr>
      </w:pPr>
      <w:r w:rsidRPr="00B7428F">
        <w:rPr>
          <w:rFonts w:asciiTheme="minorHAnsi" w:hAnsiTheme="minorHAnsi" w:cstheme="minorHAnsi"/>
          <w:b/>
          <w:spacing w:val="-3"/>
          <w:u w:val="single"/>
        </w:rPr>
        <w:t>DECIMO SEPTIMA. (RESPONSABILIDAD ANTE EL SEDES)</w:t>
      </w:r>
      <w:r w:rsidRPr="00B7428F">
        <w:rPr>
          <w:rFonts w:asciiTheme="minorHAnsi" w:hAnsiTheme="minorHAnsi" w:cstheme="minorHAnsi"/>
          <w:b/>
          <w:spacing w:val="-3"/>
        </w:rPr>
        <w:t xml:space="preserve">. </w:t>
      </w:r>
    </w:p>
    <w:p w14:paraId="2D2F9CD0" w14:textId="77777777"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B7428F">
        <w:rPr>
          <w:rFonts w:asciiTheme="minorHAnsi" w:hAnsiTheme="minorHAnsi" w:cstheme="minorHAnsi"/>
          <w:spacing w:val="-3"/>
        </w:rPr>
        <w:t xml:space="preserve">En cumplimiento al Instructivo CITE: ON-GG-S-007-14, de 17 de septiembre de 2014, la </w:t>
      </w:r>
      <w:r w:rsidRPr="00B7428F">
        <w:rPr>
          <w:rFonts w:asciiTheme="minorHAnsi" w:hAnsiTheme="minorHAnsi" w:cstheme="minorHAnsi"/>
          <w:b/>
          <w:spacing w:val="-3"/>
        </w:rPr>
        <w:t>CONTRATADA</w:t>
      </w:r>
      <w:r w:rsidRPr="00B7428F">
        <w:rPr>
          <w:rFonts w:asciiTheme="minorHAnsi" w:hAnsiTheme="minorHAnsi" w:cstheme="minorHAnsi"/>
          <w:spacing w:val="-3"/>
        </w:rPr>
        <w:t xml:space="preserve"> ha presentado la Certificación de __ de ____ de 202_, G.R.S. P.O.S. No. __/__, expedida por la Gerencia de Red de Salud de la Provincia _______, por la que se acredita que la </w:t>
      </w:r>
      <w:r w:rsidRPr="00B7428F">
        <w:rPr>
          <w:rFonts w:asciiTheme="minorHAnsi" w:hAnsiTheme="minorHAnsi" w:cstheme="minorHAnsi"/>
          <w:b/>
          <w:bCs/>
          <w:spacing w:val="-3"/>
        </w:rPr>
        <w:t>CONTRATADA</w:t>
      </w:r>
      <w:r w:rsidRPr="00B7428F">
        <w:rPr>
          <w:rFonts w:asciiTheme="minorHAnsi" w:hAnsiTheme="minorHAnsi" w:cstheme="minorHAnsi"/>
          <w:spacing w:val="-3"/>
        </w:rPr>
        <w:t xml:space="preserve"> cuenta con toda la documentación y requisitos para su renovación. Una vez, que la</w:t>
      </w:r>
      <w:r w:rsidRPr="00B7428F">
        <w:rPr>
          <w:rFonts w:asciiTheme="minorHAnsi" w:hAnsiTheme="minorHAnsi" w:cstheme="minorHAnsi"/>
          <w:b/>
          <w:spacing w:val="-3"/>
        </w:rPr>
        <w:t xml:space="preserve"> CONTRATADA</w:t>
      </w:r>
      <w:r w:rsidRPr="00B7428F">
        <w:rPr>
          <w:rFonts w:asciiTheme="minorHAnsi" w:hAnsiTheme="minorHAnsi" w:cstheme="minorHAnsi"/>
          <w:spacing w:val="-3"/>
        </w:rPr>
        <w:t xml:space="preserve"> obtenga su renovación, se obliga a mantenerla vigente durante la vigencia total del presente Contrato, asimismo, en caso de acontecer cualquier contingencia relacionada con aspectos certificados o supervisados por el SEDES, las Partes acuerdan que la </w:t>
      </w:r>
      <w:r w:rsidRPr="00B7428F">
        <w:rPr>
          <w:rFonts w:asciiTheme="minorHAnsi" w:hAnsiTheme="minorHAnsi" w:cstheme="minorHAnsi"/>
          <w:b/>
          <w:spacing w:val="-3"/>
        </w:rPr>
        <w:t>CONTRATADA</w:t>
      </w:r>
      <w:r w:rsidRPr="00B7428F">
        <w:rPr>
          <w:rFonts w:asciiTheme="minorHAnsi" w:hAnsiTheme="minorHAnsi" w:cstheme="minorHAnsi"/>
          <w:spacing w:val="-3"/>
        </w:rPr>
        <w:t xml:space="preserve"> asumirá íntegramente las responsabilidades y consecuencias que pudieran emerger al respecto.</w:t>
      </w:r>
    </w:p>
    <w:p w14:paraId="0596507D" w14:textId="77777777"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169FB17B" w14:textId="08718209"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u w:val="single"/>
        </w:rPr>
      </w:pPr>
      <w:r w:rsidRPr="00B7428F">
        <w:rPr>
          <w:rFonts w:asciiTheme="minorHAnsi" w:hAnsiTheme="minorHAnsi" w:cstheme="minorHAnsi"/>
          <w:b/>
          <w:spacing w:val="-3"/>
          <w:u w:val="single"/>
        </w:rPr>
        <w:t>DECIMO OCTAVA. (DE LOS GASTOS NOTARIALES)</w:t>
      </w:r>
      <w:r w:rsidRPr="00B7428F">
        <w:rPr>
          <w:rFonts w:asciiTheme="minorHAnsi" w:hAnsiTheme="minorHAnsi" w:cstheme="minorHAnsi"/>
          <w:b/>
          <w:spacing w:val="-3"/>
        </w:rPr>
        <w:t>.</w:t>
      </w:r>
    </w:p>
    <w:p w14:paraId="07686DF7" w14:textId="77777777"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B7428F">
        <w:rPr>
          <w:rFonts w:asciiTheme="minorHAnsi" w:hAnsiTheme="minorHAnsi" w:cstheme="minorHAnsi"/>
          <w:spacing w:val="-3"/>
        </w:rPr>
        <w:t xml:space="preserve">La </w:t>
      </w:r>
      <w:r w:rsidRPr="00B7428F">
        <w:rPr>
          <w:rFonts w:asciiTheme="minorHAnsi" w:hAnsiTheme="minorHAnsi" w:cstheme="minorHAnsi"/>
          <w:b/>
          <w:spacing w:val="-3"/>
        </w:rPr>
        <w:t xml:space="preserve">CONTRATADA </w:t>
      </w:r>
      <w:r w:rsidRPr="00B7428F">
        <w:rPr>
          <w:rFonts w:asciiTheme="minorHAnsi" w:hAnsiTheme="minorHAnsi" w:cstheme="minorHAnsi"/>
          <w:spacing w:val="-3"/>
        </w:rPr>
        <w:t>se obliga a cancelar los gastos emergentes del reconocimiento de firmas del presente Contrato ante Notario de Fe Pública.</w:t>
      </w:r>
    </w:p>
    <w:p w14:paraId="2E4FE1A0" w14:textId="77777777"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z w:val="10"/>
          <w:szCs w:val="10"/>
          <w:u w:val="single"/>
        </w:rPr>
      </w:pPr>
    </w:p>
    <w:p w14:paraId="4C4F4BA3" w14:textId="729A8E3E"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rPr>
      </w:pPr>
      <w:r w:rsidRPr="00B7428F">
        <w:rPr>
          <w:rFonts w:asciiTheme="minorHAnsi" w:hAnsiTheme="minorHAnsi" w:cstheme="minorHAnsi"/>
          <w:b/>
          <w:u w:val="single"/>
        </w:rPr>
        <w:t>DECIMO NOVENA. (ACEPTACION)</w:t>
      </w:r>
      <w:r w:rsidRPr="00B7428F">
        <w:rPr>
          <w:rFonts w:asciiTheme="minorHAnsi" w:hAnsiTheme="minorHAnsi" w:cstheme="minorHAnsi"/>
          <w:b/>
        </w:rPr>
        <w:t>.</w:t>
      </w:r>
      <w:r w:rsidRPr="00B7428F">
        <w:rPr>
          <w:rFonts w:asciiTheme="minorHAnsi" w:hAnsiTheme="minorHAnsi" w:cstheme="minorHAnsi"/>
          <w:b/>
          <w:u w:val="single"/>
        </w:rPr>
        <w:t xml:space="preserve"> </w:t>
      </w:r>
    </w:p>
    <w:p w14:paraId="19157AD1" w14:textId="77777777" w:rsidR="00B7428F" w:rsidRPr="00B7428F" w:rsidRDefault="00B7428F" w:rsidP="00B7428F">
      <w:pPr>
        <w:spacing w:line="276" w:lineRule="auto"/>
        <w:jc w:val="both"/>
        <w:rPr>
          <w:rFonts w:asciiTheme="minorHAnsi" w:hAnsiTheme="minorHAnsi" w:cstheme="minorHAnsi"/>
        </w:rPr>
      </w:pPr>
      <w:r w:rsidRPr="00B7428F">
        <w:rPr>
          <w:rFonts w:asciiTheme="minorHAnsi" w:hAnsiTheme="minorHAnsi" w:cstheme="minorHAnsi"/>
          <w:lang w:val="es-BO"/>
        </w:rPr>
        <w:t>En señal de conformidad y para su fiel y estricto cumplimiento, las Partes firman el presente contrato en cuatro (4) ejemplares de un mismo tenor y valor legal en la ciudad de Santa Cruz de la Sierra, a los ______ días del mes de ____ del año dos mil veintitrés</w:t>
      </w:r>
      <w:r w:rsidRPr="00B7428F">
        <w:rPr>
          <w:rFonts w:asciiTheme="minorHAnsi" w:hAnsiTheme="minorHAnsi" w:cstheme="minorHAnsi"/>
        </w:rPr>
        <w:t>.</w:t>
      </w:r>
    </w:p>
    <w:p w14:paraId="68156C28" w14:textId="77777777" w:rsidR="00B7428F" w:rsidRPr="00B7428F" w:rsidRDefault="00B7428F" w:rsidP="00B7428F">
      <w:pPr>
        <w:spacing w:line="276" w:lineRule="auto"/>
        <w:jc w:val="both"/>
        <w:rPr>
          <w:rFonts w:asciiTheme="minorHAnsi" w:hAnsiTheme="minorHAnsi" w:cstheme="minorHAnsi"/>
        </w:rPr>
      </w:pPr>
    </w:p>
    <w:p w14:paraId="6A69A1D6" w14:textId="77777777" w:rsidR="00417276" w:rsidRPr="00B7428F" w:rsidRDefault="00417276" w:rsidP="00417276">
      <w:pPr>
        <w:jc w:val="both"/>
        <w:rPr>
          <w:rFonts w:asciiTheme="minorHAnsi" w:hAnsiTheme="minorHAnsi" w:cstheme="minorHAnsi"/>
        </w:rPr>
      </w:pPr>
    </w:p>
    <w:tbl>
      <w:tblPr>
        <w:tblW w:w="0" w:type="auto"/>
        <w:tblLook w:val="04A0" w:firstRow="1" w:lastRow="0" w:firstColumn="1" w:lastColumn="0" w:noHBand="0" w:noVBand="1"/>
      </w:tblPr>
      <w:tblGrid>
        <w:gridCol w:w="3925"/>
        <w:gridCol w:w="3926"/>
      </w:tblGrid>
      <w:tr w:rsidR="00417276" w:rsidRPr="00B7428F" w14:paraId="0F8F8B90" w14:textId="77777777" w:rsidTr="00417276">
        <w:tc>
          <w:tcPr>
            <w:tcW w:w="3925" w:type="dxa"/>
            <w:hideMark/>
          </w:tcPr>
          <w:p w14:paraId="7172711F" w14:textId="77777777" w:rsidR="00417276" w:rsidRPr="004E174B" w:rsidRDefault="00417276" w:rsidP="00417276">
            <w:pPr>
              <w:jc w:val="center"/>
              <w:rPr>
                <w:rFonts w:asciiTheme="minorHAnsi" w:hAnsiTheme="minorHAnsi" w:cstheme="minorHAnsi"/>
                <w:b/>
                <w:lang w:val="es-BO"/>
              </w:rPr>
            </w:pPr>
            <w:r w:rsidRPr="004E174B">
              <w:rPr>
                <w:rFonts w:asciiTheme="minorHAnsi" w:hAnsiTheme="minorHAnsi" w:cstheme="minorHAnsi"/>
                <w:b/>
                <w:lang w:val="es-BO"/>
              </w:rPr>
              <w:t>DR. EVER F. SOTO JUSTINIANO</w:t>
            </w:r>
          </w:p>
          <w:p w14:paraId="4E6A9F0F" w14:textId="77777777" w:rsidR="00417276" w:rsidRPr="00B7428F" w:rsidRDefault="00417276" w:rsidP="00417276">
            <w:pPr>
              <w:jc w:val="center"/>
              <w:rPr>
                <w:rFonts w:asciiTheme="minorHAnsi" w:hAnsiTheme="minorHAnsi" w:cstheme="minorHAnsi"/>
                <w:lang w:val="es-BO"/>
              </w:rPr>
            </w:pPr>
            <w:r w:rsidRPr="00B7428F">
              <w:rPr>
                <w:rFonts w:asciiTheme="minorHAnsi" w:hAnsiTheme="minorHAnsi" w:cstheme="minorHAnsi"/>
                <w:b/>
              </w:rPr>
              <w:t>JEFE MEDICO REGIONAL</w:t>
            </w:r>
          </w:p>
        </w:tc>
        <w:tc>
          <w:tcPr>
            <w:tcW w:w="3926" w:type="dxa"/>
            <w:hideMark/>
          </w:tcPr>
          <w:p w14:paraId="6B64D265" w14:textId="77777777" w:rsidR="00417276" w:rsidRPr="00B7428F" w:rsidRDefault="00417276" w:rsidP="00417276">
            <w:pPr>
              <w:jc w:val="center"/>
              <w:rPr>
                <w:rFonts w:asciiTheme="minorHAnsi" w:hAnsiTheme="minorHAnsi" w:cstheme="minorHAnsi"/>
                <w:b/>
                <w:lang w:val="en-US"/>
              </w:rPr>
            </w:pPr>
            <w:r w:rsidRPr="00B7428F">
              <w:rPr>
                <w:rFonts w:asciiTheme="minorHAnsi" w:hAnsiTheme="minorHAnsi" w:cstheme="minorHAnsi"/>
                <w:b/>
                <w:lang w:val="en-US"/>
              </w:rPr>
              <w:t>LIC. DOENITZ B. SULTZER CLAURE</w:t>
            </w:r>
          </w:p>
          <w:p w14:paraId="15E865A1" w14:textId="77777777" w:rsidR="00417276" w:rsidRPr="00B7428F" w:rsidRDefault="00417276" w:rsidP="00417276">
            <w:pPr>
              <w:jc w:val="center"/>
              <w:rPr>
                <w:rFonts w:asciiTheme="minorHAnsi" w:hAnsiTheme="minorHAnsi" w:cstheme="minorHAnsi"/>
                <w:lang w:val="es-BO"/>
              </w:rPr>
            </w:pPr>
            <w:r w:rsidRPr="00B7428F">
              <w:rPr>
                <w:rFonts w:asciiTheme="minorHAnsi" w:hAnsiTheme="minorHAnsi" w:cstheme="minorHAnsi"/>
                <w:b/>
              </w:rPr>
              <w:t>ADMINISTRADOR REGIONAL</w:t>
            </w:r>
          </w:p>
        </w:tc>
      </w:tr>
    </w:tbl>
    <w:p w14:paraId="10E9BE06" w14:textId="77777777" w:rsidR="00417276" w:rsidRPr="00B7428F" w:rsidRDefault="00417276" w:rsidP="00417276">
      <w:pPr>
        <w:jc w:val="both"/>
        <w:rPr>
          <w:rFonts w:asciiTheme="minorHAnsi" w:hAnsiTheme="minorHAnsi" w:cstheme="minorHAnsi"/>
          <w:lang w:val="es-BO" w:eastAsia="es-ES"/>
        </w:rPr>
      </w:pPr>
    </w:p>
    <w:p w14:paraId="722BB42F" w14:textId="77777777" w:rsidR="00417276" w:rsidRPr="00B7428F" w:rsidRDefault="00417276" w:rsidP="00417276">
      <w:pPr>
        <w:jc w:val="both"/>
        <w:rPr>
          <w:rFonts w:asciiTheme="minorHAnsi" w:hAnsiTheme="minorHAnsi" w:cstheme="minorHAnsi"/>
          <w:lang w:val="es-ES_tradnl"/>
        </w:rPr>
      </w:pPr>
    </w:p>
    <w:p w14:paraId="11AC5E45" w14:textId="77777777" w:rsidR="00417276" w:rsidRPr="00B7428F" w:rsidRDefault="00417276" w:rsidP="00417276">
      <w:pPr>
        <w:jc w:val="both"/>
        <w:rPr>
          <w:rFonts w:asciiTheme="minorHAnsi" w:hAnsiTheme="minorHAnsi" w:cstheme="minorHAnsi"/>
        </w:rPr>
      </w:pPr>
    </w:p>
    <w:p w14:paraId="24E87171" w14:textId="77777777" w:rsidR="00417276" w:rsidRPr="00B7428F" w:rsidRDefault="00417276" w:rsidP="00417276">
      <w:pPr>
        <w:jc w:val="both"/>
        <w:rPr>
          <w:rFonts w:asciiTheme="minorHAnsi" w:hAnsiTheme="minorHAnsi" w:cstheme="minorHAnsi"/>
        </w:rPr>
      </w:pPr>
    </w:p>
    <w:p w14:paraId="0454C1F6" w14:textId="77777777" w:rsidR="00417276" w:rsidRPr="00B7428F" w:rsidRDefault="00417276" w:rsidP="00417276">
      <w:pPr>
        <w:jc w:val="center"/>
        <w:rPr>
          <w:rFonts w:asciiTheme="minorHAnsi" w:hAnsiTheme="minorHAnsi" w:cstheme="minorHAnsi"/>
          <w:b/>
        </w:rPr>
      </w:pPr>
      <w:r w:rsidRPr="00B7428F">
        <w:rPr>
          <w:rFonts w:asciiTheme="minorHAnsi" w:hAnsiTheme="minorHAnsi" w:cstheme="minorHAnsi"/>
          <w:b/>
        </w:rPr>
        <w:t>CONTRATADA</w:t>
      </w:r>
    </w:p>
    <w:p w14:paraId="56545380" w14:textId="77777777" w:rsidR="006C01D9" w:rsidRPr="00B7428F" w:rsidRDefault="006C01D9" w:rsidP="00417276">
      <w:pPr>
        <w:jc w:val="center"/>
        <w:rPr>
          <w:rFonts w:asciiTheme="minorHAnsi" w:hAnsiTheme="minorHAnsi" w:cstheme="minorHAnsi"/>
          <w:b/>
        </w:rPr>
      </w:pPr>
    </w:p>
    <w:p w14:paraId="2CF5F374" w14:textId="77777777" w:rsidR="006C01D9" w:rsidRDefault="006C01D9" w:rsidP="00417276">
      <w:pPr>
        <w:jc w:val="center"/>
        <w:rPr>
          <w:rFonts w:asciiTheme="minorHAnsi" w:hAnsiTheme="minorHAnsi" w:cstheme="minorHAnsi"/>
          <w:b/>
        </w:rPr>
      </w:pPr>
    </w:p>
    <w:p w14:paraId="1C5C57EF" w14:textId="77777777" w:rsidR="006C01D9" w:rsidRPr="00417276" w:rsidRDefault="006C01D9" w:rsidP="00417276">
      <w:pPr>
        <w:jc w:val="center"/>
        <w:rPr>
          <w:rFonts w:asciiTheme="minorHAnsi" w:hAnsiTheme="minorHAnsi" w:cstheme="minorHAnsi"/>
          <w:b/>
        </w:rPr>
      </w:pPr>
    </w:p>
    <w:p w14:paraId="09D20CD7" w14:textId="77777777" w:rsidR="00417276" w:rsidRDefault="00417276" w:rsidP="00417276">
      <w:pPr>
        <w:pStyle w:val="Ttulo"/>
        <w:rPr>
          <w:rFonts w:asciiTheme="minorHAnsi" w:hAnsiTheme="minorHAnsi" w:cstheme="minorHAnsi"/>
          <w:sz w:val="22"/>
          <w:szCs w:val="22"/>
        </w:rPr>
      </w:pPr>
    </w:p>
    <w:p w14:paraId="63ECBBFA" w14:textId="77777777" w:rsidR="00417276" w:rsidRDefault="00417276" w:rsidP="00417276">
      <w:pPr>
        <w:pStyle w:val="Ttulo"/>
        <w:rPr>
          <w:rFonts w:asciiTheme="minorHAnsi" w:hAnsiTheme="minorHAnsi" w:cstheme="minorHAnsi"/>
          <w:sz w:val="22"/>
          <w:szCs w:val="22"/>
        </w:rPr>
      </w:pPr>
    </w:p>
    <w:p w14:paraId="6E786602" w14:textId="77777777" w:rsidR="00047922" w:rsidRDefault="00047922" w:rsidP="00417276">
      <w:pPr>
        <w:pStyle w:val="Ttulo"/>
        <w:rPr>
          <w:rFonts w:asciiTheme="minorHAnsi" w:hAnsiTheme="minorHAnsi" w:cstheme="minorHAnsi"/>
          <w:sz w:val="22"/>
          <w:szCs w:val="22"/>
        </w:rPr>
      </w:pPr>
    </w:p>
    <w:p w14:paraId="219EF429" w14:textId="77777777" w:rsidR="00047922" w:rsidRDefault="00047922" w:rsidP="00417276">
      <w:pPr>
        <w:pStyle w:val="Ttulo"/>
        <w:rPr>
          <w:rFonts w:asciiTheme="minorHAnsi" w:hAnsiTheme="minorHAnsi" w:cstheme="minorHAnsi"/>
          <w:sz w:val="22"/>
          <w:szCs w:val="22"/>
        </w:rPr>
      </w:pPr>
    </w:p>
    <w:p w14:paraId="0998F2D1" w14:textId="77777777" w:rsidR="00047922" w:rsidRDefault="00047922" w:rsidP="00417276">
      <w:pPr>
        <w:pStyle w:val="Ttulo"/>
        <w:rPr>
          <w:rFonts w:asciiTheme="minorHAnsi" w:hAnsiTheme="minorHAnsi" w:cstheme="minorHAnsi"/>
          <w:sz w:val="22"/>
          <w:szCs w:val="22"/>
        </w:rPr>
      </w:pPr>
    </w:p>
    <w:p w14:paraId="03D1BD04" w14:textId="77777777" w:rsidR="00047922" w:rsidRDefault="00047922" w:rsidP="00417276">
      <w:pPr>
        <w:pStyle w:val="Ttulo"/>
        <w:rPr>
          <w:rFonts w:asciiTheme="minorHAnsi" w:hAnsiTheme="minorHAnsi" w:cstheme="minorHAnsi"/>
          <w:sz w:val="22"/>
          <w:szCs w:val="22"/>
        </w:rPr>
      </w:pPr>
    </w:p>
    <w:p w14:paraId="45D0C29F" w14:textId="77777777" w:rsidR="00047922" w:rsidRDefault="00047922" w:rsidP="00417276">
      <w:pPr>
        <w:pStyle w:val="Ttulo"/>
        <w:rPr>
          <w:rFonts w:asciiTheme="minorHAnsi" w:hAnsiTheme="minorHAnsi" w:cstheme="minorHAnsi"/>
          <w:sz w:val="22"/>
          <w:szCs w:val="22"/>
        </w:rPr>
      </w:pPr>
    </w:p>
    <w:p w14:paraId="1A945836" w14:textId="77777777" w:rsidR="00047922" w:rsidRDefault="00047922" w:rsidP="00B7428F">
      <w:pPr>
        <w:pStyle w:val="Ttulo"/>
        <w:jc w:val="left"/>
        <w:rPr>
          <w:rFonts w:asciiTheme="minorHAnsi" w:hAnsiTheme="minorHAnsi" w:cstheme="minorHAnsi"/>
          <w:sz w:val="22"/>
          <w:szCs w:val="22"/>
        </w:rPr>
      </w:pPr>
    </w:p>
    <w:p w14:paraId="165EBCCB" w14:textId="77777777" w:rsidR="00047922" w:rsidRDefault="00047922" w:rsidP="00417276">
      <w:pPr>
        <w:pStyle w:val="Ttulo"/>
        <w:rPr>
          <w:rFonts w:asciiTheme="minorHAnsi" w:hAnsiTheme="minorHAnsi" w:cstheme="minorHAnsi"/>
          <w:sz w:val="22"/>
          <w:szCs w:val="22"/>
        </w:rPr>
      </w:pPr>
    </w:p>
    <w:p w14:paraId="28E87474" w14:textId="77777777" w:rsidR="00047922" w:rsidRDefault="00047922" w:rsidP="00417276">
      <w:pPr>
        <w:pStyle w:val="Ttulo"/>
        <w:rPr>
          <w:rFonts w:asciiTheme="minorHAnsi" w:hAnsiTheme="minorHAnsi" w:cstheme="minorHAnsi"/>
          <w:sz w:val="22"/>
          <w:szCs w:val="22"/>
        </w:rPr>
      </w:pPr>
    </w:p>
    <w:p w14:paraId="2B0E3584" w14:textId="77777777" w:rsidR="00047922" w:rsidRDefault="00047922" w:rsidP="00B7428F">
      <w:pPr>
        <w:pStyle w:val="Ttulo"/>
        <w:jc w:val="left"/>
        <w:rPr>
          <w:rFonts w:asciiTheme="minorHAnsi" w:hAnsiTheme="minorHAnsi" w:cstheme="minorHAnsi"/>
          <w:sz w:val="22"/>
          <w:szCs w:val="22"/>
        </w:rPr>
      </w:pPr>
    </w:p>
    <w:p w14:paraId="20128703" w14:textId="77777777" w:rsidR="00047922" w:rsidRDefault="00047922" w:rsidP="00417276">
      <w:pPr>
        <w:pStyle w:val="Ttulo"/>
        <w:rPr>
          <w:rFonts w:asciiTheme="minorHAnsi" w:hAnsiTheme="minorHAnsi" w:cstheme="minorHAnsi"/>
          <w:sz w:val="22"/>
          <w:szCs w:val="22"/>
        </w:rPr>
      </w:pPr>
    </w:p>
    <w:p w14:paraId="7AC0F6F2" w14:textId="5AA04B1D" w:rsidR="00047922" w:rsidRDefault="00047922" w:rsidP="00047922">
      <w:pPr>
        <w:pStyle w:val="Ttulo"/>
        <w:jc w:val="both"/>
        <w:rPr>
          <w:rFonts w:asciiTheme="minorHAnsi" w:hAnsiTheme="minorHAnsi" w:cstheme="minorHAnsi"/>
          <w:sz w:val="22"/>
          <w:szCs w:val="22"/>
        </w:rPr>
      </w:pPr>
      <w:r>
        <w:rPr>
          <w:rFonts w:asciiTheme="minorHAnsi" w:hAnsiTheme="minorHAnsi" w:cstheme="minorHAnsi"/>
          <w:sz w:val="22"/>
          <w:szCs w:val="22"/>
        </w:rPr>
        <w:t>ANEXO 1</w:t>
      </w:r>
    </w:p>
    <w:p w14:paraId="4338103F" w14:textId="77777777" w:rsidR="00D07F4A" w:rsidRDefault="00D07F4A" w:rsidP="00047922">
      <w:pPr>
        <w:pStyle w:val="Ttulo"/>
        <w:jc w:val="both"/>
        <w:rPr>
          <w:rFonts w:asciiTheme="minorHAnsi" w:hAnsiTheme="minorHAnsi" w:cstheme="minorHAnsi"/>
          <w:sz w:val="22"/>
          <w:szCs w:val="22"/>
        </w:rPr>
      </w:pPr>
    </w:p>
    <w:tbl>
      <w:tblPr>
        <w:tblW w:w="10900" w:type="dxa"/>
        <w:tblInd w:w="-284" w:type="dxa"/>
        <w:tblCellMar>
          <w:left w:w="70" w:type="dxa"/>
          <w:right w:w="70" w:type="dxa"/>
        </w:tblCellMar>
        <w:tblLook w:val="04A0" w:firstRow="1" w:lastRow="0" w:firstColumn="1" w:lastColumn="0" w:noHBand="0" w:noVBand="1"/>
      </w:tblPr>
      <w:tblGrid>
        <w:gridCol w:w="3100"/>
        <w:gridCol w:w="548"/>
        <w:gridCol w:w="513"/>
        <w:gridCol w:w="674"/>
        <w:gridCol w:w="577"/>
        <w:gridCol w:w="660"/>
        <w:gridCol w:w="551"/>
        <w:gridCol w:w="513"/>
        <w:gridCol w:w="636"/>
        <w:gridCol w:w="504"/>
        <w:gridCol w:w="569"/>
        <w:gridCol w:w="638"/>
        <w:gridCol w:w="513"/>
        <w:gridCol w:w="875"/>
        <w:gridCol w:w="29"/>
      </w:tblGrid>
      <w:tr w:rsidR="00D07F4A" w:rsidRPr="00D07F4A" w14:paraId="5C545698" w14:textId="77777777" w:rsidTr="00D07F4A">
        <w:trPr>
          <w:trHeight w:val="375"/>
        </w:trPr>
        <w:tc>
          <w:tcPr>
            <w:tcW w:w="10900" w:type="dxa"/>
            <w:gridSpan w:val="15"/>
            <w:tcBorders>
              <w:top w:val="nil"/>
              <w:left w:val="nil"/>
              <w:bottom w:val="nil"/>
              <w:right w:val="nil"/>
            </w:tcBorders>
            <w:shd w:val="clear" w:color="auto" w:fill="auto"/>
            <w:noWrap/>
            <w:vAlign w:val="bottom"/>
            <w:hideMark/>
          </w:tcPr>
          <w:p w14:paraId="4F110E09" w14:textId="0826AC0A" w:rsidR="00D07F4A" w:rsidRPr="00D07F4A" w:rsidRDefault="00B7428F" w:rsidP="00D07F4A">
            <w:pPr>
              <w:jc w:val="center"/>
              <w:rPr>
                <w:rFonts w:ascii="Calibri" w:hAnsi="Calibri" w:cs="Calibri"/>
                <w:b/>
                <w:bCs/>
                <w:color w:val="000000"/>
                <w:sz w:val="28"/>
                <w:szCs w:val="28"/>
                <w:lang w:val="es-BO" w:eastAsia="es-BO"/>
              </w:rPr>
            </w:pPr>
            <w:r>
              <w:rPr>
                <w:rFonts w:ascii="Calibri" w:hAnsi="Calibri" w:cs="Calibri"/>
                <w:b/>
                <w:bCs/>
                <w:color w:val="000000"/>
                <w:sz w:val="28"/>
                <w:szCs w:val="28"/>
                <w:lang w:val="es-BO" w:eastAsia="es-BO"/>
              </w:rPr>
              <w:t>ESTADISTICAS SERVICIOS MEDICOS YAPACANI</w:t>
            </w:r>
          </w:p>
        </w:tc>
      </w:tr>
      <w:tr w:rsidR="00D07F4A" w:rsidRPr="00D07F4A" w14:paraId="2F62142E" w14:textId="77777777" w:rsidTr="00D07F4A">
        <w:trPr>
          <w:trHeight w:val="375"/>
        </w:trPr>
        <w:tc>
          <w:tcPr>
            <w:tcW w:w="10900" w:type="dxa"/>
            <w:gridSpan w:val="15"/>
            <w:tcBorders>
              <w:top w:val="nil"/>
              <w:left w:val="nil"/>
              <w:bottom w:val="nil"/>
              <w:right w:val="nil"/>
            </w:tcBorders>
            <w:shd w:val="clear" w:color="auto" w:fill="auto"/>
            <w:noWrap/>
            <w:vAlign w:val="bottom"/>
            <w:hideMark/>
          </w:tcPr>
          <w:p w14:paraId="2A8AF191" w14:textId="77777777" w:rsidR="00D07F4A" w:rsidRPr="00D07F4A" w:rsidRDefault="00D07F4A" w:rsidP="00D07F4A">
            <w:pPr>
              <w:jc w:val="center"/>
              <w:rPr>
                <w:rFonts w:ascii="Calibri" w:hAnsi="Calibri" w:cs="Calibri"/>
                <w:b/>
                <w:bCs/>
                <w:color w:val="000000"/>
                <w:sz w:val="28"/>
                <w:szCs w:val="28"/>
                <w:lang w:val="es-BO" w:eastAsia="es-BO"/>
              </w:rPr>
            </w:pPr>
            <w:r w:rsidRPr="00D07F4A">
              <w:rPr>
                <w:rFonts w:ascii="Calibri" w:hAnsi="Calibri" w:cs="Calibri"/>
                <w:b/>
                <w:bCs/>
                <w:color w:val="000000"/>
                <w:sz w:val="28"/>
                <w:szCs w:val="28"/>
                <w:lang w:val="es-BO" w:eastAsia="es-BO"/>
              </w:rPr>
              <w:t>GESTION-2022</w:t>
            </w:r>
          </w:p>
        </w:tc>
      </w:tr>
      <w:tr w:rsidR="00D07F4A" w:rsidRPr="00D07F4A" w14:paraId="274356C5" w14:textId="77777777" w:rsidTr="00D07F4A">
        <w:trPr>
          <w:gridAfter w:val="1"/>
          <w:wAfter w:w="29" w:type="dxa"/>
          <w:trHeight w:val="180"/>
        </w:trPr>
        <w:tc>
          <w:tcPr>
            <w:tcW w:w="3100" w:type="dxa"/>
            <w:tcBorders>
              <w:top w:val="nil"/>
              <w:left w:val="nil"/>
              <w:bottom w:val="nil"/>
              <w:right w:val="nil"/>
            </w:tcBorders>
            <w:shd w:val="clear" w:color="auto" w:fill="auto"/>
            <w:noWrap/>
            <w:vAlign w:val="bottom"/>
            <w:hideMark/>
          </w:tcPr>
          <w:p w14:paraId="60ACEDA5" w14:textId="77777777" w:rsidR="00D07F4A" w:rsidRPr="00D07F4A" w:rsidRDefault="00D07F4A" w:rsidP="00D07F4A">
            <w:pPr>
              <w:jc w:val="center"/>
              <w:rPr>
                <w:rFonts w:ascii="Calibri" w:hAnsi="Calibri" w:cs="Calibri"/>
                <w:b/>
                <w:bCs/>
                <w:color w:val="000000"/>
                <w:sz w:val="28"/>
                <w:szCs w:val="28"/>
                <w:lang w:val="es-BO" w:eastAsia="es-BO"/>
              </w:rPr>
            </w:pPr>
          </w:p>
        </w:tc>
        <w:tc>
          <w:tcPr>
            <w:tcW w:w="548" w:type="dxa"/>
            <w:tcBorders>
              <w:top w:val="nil"/>
              <w:left w:val="nil"/>
              <w:bottom w:val="nil"/>
              <w:right w:val="nil"/>
            </w:tcBorders>
            <w:shd w:val="clear" w:color="auto" w:fill="auto"/>
            <w:noWrap/>
            <w:vAlign w:val="bottom"/>
            <w:hideMark/>
          </w:tcPr>
          <w:p w14:paraId="6525B0F9" w14:textId="77777777" w:rsidR="00D07F4A" w:rsidRPr="00D07F4A" w:rsidRDefault="00D07F4A" w:rsidP="00D07F4A">
            <w:pPr>
              <w:rPr>
                <w:lang w:val="es-BO" w:eastAsia="es-BO"/>
              </w:rPr>
            </w:pPr>
          </w:p>
        </w:tc>
        <w:tc>
          <w:tcPr>
            <w:tcW w:w="513" w:type="dxa"/>
            <w:tcBorders>
              <w:top w:val="nil"/>
              <w:left w:val="nil"/>
              <w:bottom w:val="nil"/>
              <w:right w:val="nil"/>
            </w:tcBorders>
            <w:shd w:val="clear" w:color="auto" w:fill="auto"/>
            <w:noWrap/>
            <w:vAlign w:val="bottom"/>
            <w:hideMark/>
          </w:tcPr>
          <w:p w14:paraId="72033F15" w14:textId="77777777" w:rsidR="00D07F4A" w:rsidRPr="00D07F4A" w:rsidRDefault="00D07F4A" w:rsidP="00D07F4A">
            <w:pPr>
              <w:rPr>
                <w:lang w:val="es-BO" w:eastAsia="es-BO"/>
              </w:rPr>
            </w:pPr>
          </w:p>
        </w:tc>
        <w:tc>
          <w:tcPr>
            <w:tcW w:w="674" w:type="dxa"/>
            <w:tcBorders>
              <w:top w:val="nil"/>
              <w:left w:val="nil"/>
              <w:bottom w:val="nil"/>
              <w:right w:val="nil"/>
            </w:tcBorders>
            <w:shd w:val="clear" w:color="auto" w:fill="auto"/>
            <w:noWrap/>
            <w:vAlign w:val="bottom"/>
            <w:hideMark/>
          </w:tcPr>
          <w:p w14:paraId="019807C9" w14:textId="77777777" w:rsidR="00D07F4A" w:rsidRPr="00D07F4A" w:rsidRDefault="00D07F4A" w:rsidP="00D07F4A">
            <w:pPr>
              <w:rPr>
                <w:lang w:val="es-BO" w:eastAsia="es-BO"/>
              </w:rPr>
            </w:pPr>
          </w:p>
        </w:tc>
        <w:tc>
          <w:tcPr>
            <w:tcW w:w="577" w:type="dxa"/>
            <w:tcBorders>
              <w:top w:val="nil"/>
              <w:left w:val="nil"/>
              <w:bottom w:val="nil"/>
              <w:right w:val="nil"/>
            </w:tcBorders>
            <w:shd w:val="clear" w:color="auto" w:fill="auto"/>
            <w:noWrap/>
            <w:vAlign w:val="bottom"/>
            <w:hideMark/>
          </w:tcPr>
          <w:p w14:paraId="406F66F0" w14:textId="77777777" w:rsidR="00D07F4A" w:rsidRPr="00D07F4A" w:rsidRDefault="00D07F4A" w:rsidP="00D07F4A">
            <w:pPr>
              <w:rPr>
                <w:lang w:val="es-BO" w:eastAsia="es-BO"/>
              </w:rPr>
            </w:pPr>
          </w:p>
        </w:tc>
        <w:tc>
          <w:tcPr>
            <w:tcW w:w="660" w:type="dxa"/>
            <w:tcBorders>
              <w:top w:val="nil"/>
              <w:left w:val="nil"/>
              <w:bottom w:val="nil"/>
              <w:right w:val="nil"/>
            </w:tcBorders>
            <w:shd w:val="clear" w:color="auto" w:fill="auto"/>
            <w:noWrap/>
            <w:vAlign w:val="bottom"/>
            <w:hideMark/>
          </w:tcPr>
          <w:p w14:paraId="0CCCD285" w14:textId="77777777" w:rsidR="00D07F4A" w:rsidRPr="00D07F4A" w:rsidRDefault="00D07F4A" w:rsidP="00D07F4A">
            <w:pPr>
              <w:rPr>
                <w:lang w:val="es-BO" w:eastAsia="es-BO"/>
              </w:rPr>
            </w:pPr>
          </w:p>
        </w:tc>
        <w:tc>
          <w:tcPr>
            <w:tcW w:w="551" w:type="dxa"/>
            <w:tcBorders>
              <w:top w:val="nil"/>
              <w:left w:val="nil"/>
              <w:bottom w:val="nil"/>
              <w:right w:val="nil"/>
            </w:tcBorders>
            <w:shd w:val="clear" w:color="auto" w:fill="auto"/>
            <w:noWrap/>
            <w:vAlign w:val="bottom"/>
            <w:hideMark/>
          </w:tcPr>
          <w:p w14:paraId="28B4E247" w14:textId="77777777" w:rsidR="00D07F4A" w:rsidRPr="00D07F4A" w:rsidRDefault="00D07F4A" w:rsidP="00D07F4A">
            <w:pPr>
              <w:rPr>
                <w:lang w:val="es-BO" w:eastAsia="es-BO"/>
              </w:rPr>
            </w:pPr>
          </w:p>
        </w:tc>
        <w:tc>
          <w:tcPr>
            <w:tcW w:w="513" w:type="dxa"/>
            <w:tcBorders>
              <w:top w:val="nil"/>
              <w:left w:val="nil"/>
              <w:bottom w:val="nil"/>
              <w:right w:val="nil"/>
            </w:tcBorders>
            <w:shd w:val="clear" w:color="auto" w:fill="auto"/>
            <w:noWrap/>
            <w:vAlign w:val="bottom"/>
            <w:hideMark/>
          </w:tcPr>
          <w:p w14:paraId="3E598CD8" w14:textId="77777777" w:rsidR="00D07F4A" w:rsidRPr="00D07F4A" w:rsidRDefault="00D07F4A" w:rsidP="00D07F4A">
            <w:pPr>
              <w:rPr>
                <w:lang w:val="es-BO" w:eastAsia="es-BO"/>
              </w:rPr>
            </w:pPr>
          </w:p>
        </w:tc>
        <w:tc>
          <w:tcPr>
            <w:tcW w:w="636" w:type="dxa"/>
            <w:tcBorders>
              <w:top w:val="nil"/>
              <w:left w:val="nil"/>
              <w:bottom w:val="nil"/>
              <w:right w:val="nil"/>
            </w:tcBorders>
            <w:shd w:val="clear" w:color="auto" w:fill="auto"/>
            <w:noWrap/>
            <w:vAlign w:val="bottom"/>
            <w:hideMark/>
          </w:tcPr>
          <w:p w14:paraId="0C7D0626" w14:textId="77777777" w:rsidR="00D07F4A" w:rsidRPr="00D07F4A" w:rsidRDefault="00D07F4A" w:rsidP="00D07F4A">
            <w:pPr>
              <w:rPr>
                <w:lang w:val="es-BO" w:eastAsia="es-BO"/>
              </w:rPr>
            </w:pPr>
          </w:p>
        </w:tc>
        <w:tc>
          <w:tcPr>
            <w:tcW w:w="504" w:type="dxa"/>
            <w:tcBorders>
              <w:top w:val="nil"/>
              <w:left w:val="nil"/>
              <w:bottom w:val="nil"/>
              <w:right w:val="nil"/>
            </w:tcBorders>
            <w:shd w:val="clear" w:color="auto" w:fill="auto"/>
            <w:noWrap/>
            <w:vAlign w:val="bottom"/>
            <w:hideMark/>
          </w:tcPr>
          <w:p w14:paraId="3361A4D1" w14:textId="77777777" w:rsidR="00D07F4A" w:rsidRPr="00D07F4A" w:rsidRDefault="00D07F4A" w:rsidP="00D07F4A">
            <w:pPr>
              <w:rPr>
                <w:lang w:val="es-BO" w:eastAsia="es-BO"/>
              </w:rPr>
            </w:pPr>
          </w:p>
        </w:tc>
        <w:tc>
          <w:tcPr>
            <w:tcW w:w="569" w:type="dxa"/>
            <w:tcBorders>
              <w:top w:val="nil"/>
              <w:left w:val="nil"/>
              <w:bottom w:val="nil"/>
              <w:right w:val="nil"/>
            </w:tcBorders>
            <w:shd w:val="clear" w:color="auto" w:fill="auto"/>
            <w:noWrap/>
            <w:vAlign w:val="bottom"/>
            <w:hideMark/>
          </w:tcPr>
          <w:p w14:paraId="43FCA491" w14:textId="77777777" w:rsidR="00D07F4A" w:rsidRPr="00D07F4A" w:rsidRDefault="00D07F4A" w:rsidP="00D07F4A">
            <w:pPr>
              <w:rPr>
                <w:lang w:val="es-BO" w:eastAsia="es-BO"/>
              </w:rPr>
            </w:pPr>
          </w:p>
        </w:tc>
        <w:tc>
          <w:tcPr>
            <w:tcW w:w="638" w:type="dxa"/>
            <w:tcBorders>
              <w:top w:val="nil"/>
              <w:left w:val="nil"/>
              <w:bottom w:val="nil"/>
              <w:right w:val="nil"/>
            </w:tcBorders>
            <w:shd w:val="clear" w:color="auto" w:fill="auto"/>
            <w:noWrap/>
            <w:vAlign w:val="bottom"/>
            <w:hideMark/>
          </w:tcPr>
          <w:p w14:paraId="4E4222D2" w14:textId="77777777" w:rsidR="00D07F4A" w:rsidRPr="00D07F4A" w:rsidRDefault="00D07F4A" w:rsidP="00D07F4A">
            <w:pPr>
              <w:rPr>
                <w:lang w:val="es-BO" w:eastAsia="es-BO"/>
              </w:rPr>
            </w:pPr>
          </w:p>
        </w:tc>
        <w:tc>
          <w:tcPr>
            <w:tcW w:w="513" w:type="dxa"/>
            <w:tcBorders>
              <w:top w:val="nil"/>
              <w:left w:val="nil"/>
              <w:bottom w:val="nil"/>
              <w:right w:val="nil"/>
            </w:tcBorders>
            <w:shd w:val="clear" w:color="auto" w:fill="auto"/>
            <w:noWrap/>
            <w:vAlign w:val="bottom"/>
            <w:hideMark/>
          </w:tcPr>
          <w:p w14:paraId="5A3EAB74" w14:textId="77777777" w:rsidR="00D07F4A" w:rsidRPr="00D07F4A" w:rsidRDefault="00D07F4A" w:rsidP="00D07F4A">
            <w:pPr>
              <w:rPr>
                <w:lang w:val="es-BO" w:eastAsia="es-BO"/>
              </w:rPr>
            </w:pPr>
          </w:p>
        </w:tc>
        <w:tc>
          <w:tcPr>
            <w:tcW w:w="875" w:type="dxa"/>
            <w:tcBorders>
              <w:top w:val="nil"/>
              <w:left w:val="nil"/>
              <w:bottom w:val="nil"/>
              <w:right w:val="nil"/>
            </w:tcBorders>
            <w:shd w:val="clear" w:color="auto" w:fill="auto"/>
            <w:noWrap/>
            <w:vAlign w:val="bottom"/>
            <w:hideMark/>
          </w:tcPr>
          <w:p w14:paraId="314460D3" w14:textId="77777777" w:rsidR="00D07F4A" w:rsidRPr="00D07F4A" w:rsidRDefault="00D07F4A" w:rsidP="00D07F4A">
            <w:pPr>
              <w:rPr>
                <w:lang w:val="es-BO" w:eastAsia="es-BO"/>
              </w:rPr>
            </w:pPr>
          </w:p>
        </w:tc>
      </w:tr>
      <w:tr w:rsidR="00D07F4A" w:rsidRPr="00D07F4A" w14:paraId="4610BD0D" w14:textId="77777777" w:rsidTr="00D07F4A">
        <w:trPr>
          <w:gridAfter w:val="1"/>
          <w:wAfter w:w="29" w:type="dxa"/>
          <w:trHeight w:val="300"/>
        </w:trPr>
        <w:tc>
          <w:tcPr>
            <w:tcW w:w="31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D648E6B"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PRODUCTO</w:t>
            </w:r>
          </w:p>
        </w:tc>
        <w:tc>
          <w:tcPr>
            <w:tcW w:w="548" w:type="dxa"/>
            <w:tcBorders>
              <w:top w:val="single" w:sz="4" w:space="0" w:color="auto"/>
              <w:left w:val="nil"/>
              <w:bottom w:val="single" w:sz="4" w:space="0" w:color="auto"/>
              <w:right w:val="single" w:sz="4" w:space="0" w:color="auto"/>
            </w:tcBorders>
            <w:shd w:val="clear" w:color="D9E1F2" w:fill="D9E1F2"/>
            <w:noWrap/>
            <w:vAlign w:val="bottom"/>
            <w:hideMark/>
          </w:tcPr>
          <w:p w14:paraId="75B88A51"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ENE</w:t>
            </w:r>
          </w:p>
        </w:tc>
        <w:tc>
          <w:tcPr>
            <w:tcW w:w="513" w:type="dxa"/>
            <w:tcBorders>
              <w:top w:val="single" w:sz="4" w:space="0" w:color="auto"/>
              <w:left w:val="nil"/>
              <w:bottom w:val="single" w:sz="4" w:space="0" w:color="auto"/>
              <w:right w:val="single" w:sz="4" w:space="0" w:color="auto"/>
            </w:tcBorders>
            <w:shd w:val="clear" w:color="D9E1F2" w:fill="D9E1F2"/>
            <w:noWrap/>
            <w:vAlign w:val="bottom"/>
            <w:hideMark/>
          </w:tcPr>
          <w:p w14:paraId="439F3166"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FEB</w:t>
            </w:r>
          </w:p>
        </w:tc>
        <w:tc>
          <w:tcPr>
            <w:tcW w:w="674" w:type="dxa"/>
            <w:tcBorders>
              <w:top w:val="single" w:sz="4" w:space="0" w:color="auto"/>
              <w:left w:val="nil"/>
              <w:bottom w:val="single" w:sz="4" w:space="0" w:color="auto"/>
              <w:right w:val="single" w:sz="4" w:space="0" w:color="auto"/>
            </w:tcBorders>
            <w:shd w:val="clear" w:color="D9E1F2" w:fill="D9E1F2"/>
            <w:noWrap/>
            <w:vAlign w:val="bottom"/>
            <w:hideMark/>
          </w:tcPr>
          <w:p w14:paraId="4D36E627"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MAR</w:t>
            </w:r>
          </w:p>
        </w:tc>
        <w:tc>
          <w:tcPr>
            <w:tcW w:w="577" w:type="dxa"/>
            <w:tcBorders>
              <w:top w:val="single" w:sz="4" w:space="0" w:color="auto"/>
              <w:left w:val="nil"/>
              <w:bottom w:val="single" w:sz="4" w:space="0" w:color="auto"/>
              <w:right w:val="single" w:sz="4" w:space="0" w:color="auto"/>
            </w:tcBorders>
            <w:shd w:val="clear" w:color="D9E1F2" w:fill="D9E1F2"/>
            <w:noWrap/>
            <w:vAlign w:val="bottom"/>
            <w:hideMark/>
          </w:tcPr>
          <w:p w14:paraId="4E2846AD"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ABR</w:t>
            </w:r>
          </w:p>
        </w:tc>
        <w:tc>
          <w:tcPr>
            <w:tcW w:w="660" w:type="dxa"/>
            <w:tcBorders>
              <w:top w:val="single" w:sz="4" w:space="0" w:color="auto"/>
              <w:left w:val="nil"/>
              <w:bottom w:val="single" w:sz="4" w:space="0" w:color="auto"/>
              <w:right w:val="single" w:sz="4" w:space="0" w:color="auto"/>
            </w:tcBorders>
            <w:shd w:val="clear" w:color="D9E1F2" w:fill="D9E1F2"/>
            <w:noWrap/>
            <w:vAlign w:val="bottom"/>
            <w:hideMark/>
          </w:tcPr>
          <w:p w14:paraId="7A2C32E3"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MAY</w:t>
            </w:r>
          </w:p>
        </w:tc>
        <w:tc>
          <w:tcPr>
            <w:tcW w:w="551" w:type="dxa"/>
            <w:tcBorders>
              <w:top w:val="single" w:sz="4" w:space="0" w:color="auto"/>
              <w:left w:val="nil"/>
              <w:bottom w:val="single" w:sz="4" w:space="0" w:color="auto"/>
              <w:right w:val="single" w:sz="4" w:space="0" w:color="auto"/>
            </w:tcBorders>
            <w:shd w:val="clear" w:color="D9E1F2" w:fill="D9E1F2"/>
            <w:noWrap/>
            <w:vAlign w:val="bottom"/>
            <w:hideMark/>
          </w:tcPr>
          <w:p w14:paraId="0CA918B7"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JUN</w:t>
            </w:r>
          </w:p>
        </w:tc>
        <w:tc>
          <w:tcPr>
            <w:tcW w:w="513" w:type="dxa"/>
            <w:tcBorders>
              <w:top w:val="single" w:sz="4" w:space="0" w:color="auto"/>
              <w:left w:val="nil"/>
              <w:bottom w:val="single" w:sz="4" w:space="0" w:color="auto"/>
              <w:right w:val="single" w:sz="4" w:space="0" w:color="auto"/>
            </w:tcBorders>
            <w:shd w:val="clear" w:color="D9E1F2" w:fill="D9E1F2"/>
            <w:noWrap/>
            <w:vAlign w:val="bottom"/>
            <w:hideMark/>
          </w:tcPr>
          <w:p w14:paraId="4E25EDD6"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JUL</w:t>
            </w:r>
          </w:p>
        </w:tc>
        <w:tc>
          <w:tcPr>
            <w:tcW w:w="636" w:type="dxa"/>
            <w:tcBorders>
              <w:top w:val="single" w:sz="4" w:space="0" w:color="auto"/>
              <w:left w:val="nil"/>
              <w:bottom w:val="single" w:sz="4" w:space="0" w:color="auto"/>
              <w:right w:val="single" w:sz="4" w:space="0" w:color="auto"/>
            </w:tcBorders>
            <w:shd w:val="clear" w:color="D9E1F2" w:fill="D9E1F2"/>
            <w:noWrap/>
            <w:vAlign w:val="bottom"/>
            <w:hideMark/>
          </w:tcPr>
          <w:p w14:paraId="2021FDEA"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AGO</w:t>
            </w:r>
          </w:p>
        </w:tc>
        <w:tc>
          <w:tcPr>
            <w:tcW w:w="504" w:type="dxa"/>
            <w:tcBorders>
              <w:top w:val="single" w:sz="4" w:space="0" w:color="auto"/>
              <w:left w:val="nil"/>
              <w:bottom w:val="single" w:sz="4" w:space="0" w:color="auto"/>
              <w:right w:val="single" w:sz="4" w:space="0" w:color="auto"/>
            </w:tcBorders>
            <w:shd w:val="clear" w:color="D9E1F2" w:fill="D9E1F2"/>
            <w:noWrap/>
            <w:vAlign w:val="bottom"/>
            <w:hideMark/>
          </w:tcPr>
          <w:p w14:paraId="5316C54F"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SEP</w:t>
            </w:r>
          </w:p>
        </w:tc>
        <w:tc>
          <w:tcPr>
            <w:tcW w:w="569" w:type="dxa"/>
            <w:tcBorders>
              <w:top w:val="single" w:sz="4" w:space="0" w:color="auto"/>
              <w:left w:val="nil"/>
              <w:bottom w:val="single" w:sz="4" w:space="0" w:color="auto"/>
              <w:right w:val="single" w:sz="4" w:space="0" w:color="auto"/>
            </w:tcBorders>
            <w:shd w:val="clear" w:color="D9E1F2" w:fill="D9E1F2"/>
            <w:noWrap/>
            <w:vAlign w:val="bottom"/>
            <w:hideMark/>
          </w:tcPr>
          <w:p w14:paraId="2B9C5698"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OCT</w:t>
            </w:r>
          </w:p>
        </w:tc>
        <w:tc>
          <w:tcPr>
            <w:tcW w:w="638" w:type="dxa"/>
            <w:tcBorders>
              <w:top w:val="single" w:sz="4" w:space="0" w:color="auto"/>
              <w:left w:val="nil"/>
              <w:bottom w:val="single" w:sz="4" w:space="0" w:color="auto"/>
              <w:right w:val="single" w:sz="4" w:space="0" w:color="auto"/>
            </w:tcBorders>
            <w:shd w:val="clear" w:color="D9E1F2" w:fill="D9E1F2"/>
            <w:noWrap/>
            <w:vAlign w:val="bottom"/>
            <w:hideMark/>
          </w:tcPr>
          <w:p w14:paraId="27B2D877"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NOV</w:t>
            </w:r>
          </w:p>
        </w:tc>
        <w:tc>
          <w:tcPr>
            <w:tcW w:w="513" w:type="dxa"/>
            <w:tcBorders>
              <w:top w:val="single" w:sz="4" w:space="0" w:color="auto"/>
              <w:left w:val="nil"/>
              <w:bottom w:val="single" w:sz="4" w:space="0" w:color="auto"/>
              <w:right w:val="single" w:sz="4" w:space="0" w:color="auto"/>
            </w:tcBorders>
            <w:shd w:val="clear" w:color="D9E1F2" w:fill="D9E1F2"/>
            <w:noWrap/>
            <w:vAlign w:val="bottom"/>
            <w:hideMark/>
          </w:tcPr>
          <w:p w14:paraId="13271F81"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DIC</w:t>
            </w:r>
          </w:p>
        </w:tc>
        <w:tc>
          <w:tcPr>
            <w:tcW w:w="875" w:type="dxa"/>
            <w:tcBorders>
              <w:top w:val="single" w:sz="4" w:space="0" w:color="auto"/>
              <w:left w:val="nil"/>
              <w:bottom w:val="single" w:sz="4" w:space="0" w:color="auto"/>
              <w:right w:val="single" w:sz="4" w:space="0" w:color="auto"/>
            </w:tcBorders>
            <w:shd w:val="clear" w:color="D9E1F2" w:fill="D9E1F2"/>
            <w:noWrap/>
            <w:vAlign w:val="bottom"/>
            <w:hideMark/>
          </w:tcPr>
          <w:p w14:paraId="5EF05C45"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TOTAL</w:t>
            </w:r>
          </w:p>
        </w:tc>
      </w:tr>
      <w:tr w:rsidR="00D07F4A" w:rsidRPr="00D07F4A" w14:paraId="46EB50E9"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0B316A7A"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CIRUGIAS REALIZADAS</w:t>
            </w:r>
          </w:p>
        </w:tc>
        <w:tc>
          <w:tcPr>
            <w:tcW w:w="548" w:type="dxa"/>
            <w:tcBorders>
              <w:top w:val="nil"/>
              <w:left w:val="nil"/>
              <w:bottom w:val="single" w:sz="4" w:space="0" w:color="auto"/>
              <w:right w:val="single" w:sz="4" w:space="0" w:color="auto"/>
            </w:tcBorders>
            <w:shd w:val="clear" w:color="auto" w:fill="auto"/>
            <w:noWrap/>
            <w:vAlign w:val="bottom"/>
            <w:hideMark/>
          </w:tcPr>
          <w:p w14:paraId="01CE7A2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513" w:type="dxa"/>
            <w:tcBorders>
              <w:top w:val="nil"/>
              <w:left w:val="nil"/>
              <w:bottom w:val="single" w:sz="4" w:space="0" w:color="auto"/>
              <w:right w:val="single" w:sz="4" w:space="0" w:color="auto"/>
            </w:tcBorders>
            <w:shd w:val="clear" w:color="auto" w:fill="auto"/>
            <w:noWrap/>
            <w:vAlign w:val="bottom"/>
            <w:hideMark/>
          </w:tcPr>
          <w:p w14:paraId="692FF31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674" w:type="dxa"/>
            <w:tcBorders>
              <w:top w:val="nil"/>
              <w:left w:val="nil"/>
              <w:bottom w:val="single" w:sz="4" w:space="0" w:color="auto"/>
              <w:right w:val="single" w:sz="4" w:space="0" w:color="auto"/>
            </w:tcBorders>
            <w:shd w:val="clear" w:color="auto" w:fill="auto"/>
            <w:noWrap/>
            <w:vAlign w:val="bottom"/>
            <w:hideMark/>
          </w:tcPr>
          <w:p w14:paraId="6F8EA96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577" w:type="dxa"/>
            <w:tcBorders>
              <w:top w:val="nil"/>
              <w:left w:val="nil"/>
              <w:bottom w:val="single" w:sz="4" w:space="0" w:color="auto"/>
              <w:right w:val="single" w:sz="4" w:space="0" w:color="auto"/>
            </w:tcBorders>
            <w:shd w:val="clear" w:color="auto" w:fill="auto"/>
            <w:noWrap/>
            <w:vAlign w:val="bottom"/>
            <w:hideMark/>
          </w:tcPr>
          <w:p w14:paraId="4F05CDA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660" w:type="dxa"/>
            <w:tcBorders>
              <w:top w:val="nil"/>
              <w:left w:val="nil"/>
              <w:bottom w:val="single" w:sz="4" w:space="0" w:color="auto"/>
              <w:right w:val="single" w:sz="4" w:space="0" w:color="auto"/>
            </w:tcBorders>
            <w:shd w:val="clear" w:color="auto" w:fill="auto"/>
            <w:noWrap/>
            <w:vAlign w:val="bottom"/>
            <w:hideMark/>
          </w:tcPr>
          <w:p w14:paraId="2CAF559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51" w:type="dxa"/>
            <w:tcBorders>
              <w:top w:val="nil"/>
              <w:left w:val="nil"/>
              <w:bottom w:val="single" w:sz="4" w:space="0" w:color="auto"/>
              <w:right w:val="single" w:sz="4" w:space="0" w:color="auto"/>
            </w:tcBorders>
            <w:shd w:val="clear" w:color="auto" w:fill="auto"/>
            <w:noWrap/>
            <w:vAlign w:val="bottom"/>
            <w:hideMark/>
          </w:tcPr>
          <w:p w14:paraId="5D74289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13" w:type="dxa"/>
            <w:tcBorders>
              <w:top w:val="nil"/>
              <w:left w:val="nil"/>
              <w:bottom w:val="single" w:sz="4" w:space="0" w:color="auto"/>
              <w:right w:val="single" w:sz="4" w:space="0" w:color="auto"/>
            </w:tcBorders>
            <w:shd w:val="clear" w:color="auto" w:fill="auto"/>
            <w:noWrap/>
            <w:vAlign w:val="bottom"/>
            <w:hideMark/>
          </w:tcPr>
          <w:p w14:paraId="4C474BA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w:t>
            </w:r>
          </w:p>
        </w:tc>
        <w:tc>
          <w:tcPr>
            <w:tcW w:w="636" w:type="dxa"/>
            <w:tcBorders>
              <w:top w:val="nil"/>
              <w:left w:val="nil"/>
              <w:bottom w:val="single" w:sz="4" w:space="0" w:color="auto"/>
              <w:right w:val="single" w:sz="4" w:space="0" w:color="auto"/>
            </w:tcBorders>
            <w:shd w:val="clear" w:color="auto" w:fill="auto"/>
            <w:noWrap/>
            <w:vAlign w:val="bottom"/>
            <w:hideMark/>
          </w:tcPr>
          <w:p w14:paraId="662D409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04" w:type="dxa"/>
            <w:tcBorders>
              <w:top w:val="nil"/>
              <w:left w:val="nil"/>
              <w:bottom w:val="single" w:sz="4" w:space="0" w:color="auto"/>
              <w:right w:val="single" w:sz="4" w:space="0" w:color="auto"/>
            </w:tcBorders>
            <w:shd w:val="clear" w:color="auto" w:fill="auto"/>
            <w:noWrap/>
            <w:vAlign w:val="bottom"/>
            <w:hideMark/>
          </w:tcPr>
          <w:p w14:paraId="7113F0A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69" w:type="dxa"/>
            <w:tcBorders>
              <w:top w:val="nil"/>
              <w:left w:val="nil"/>
              <w:bottom w:val="single" w:sz="4" w:space="0" w:color="auto"/>
              <w:right w:val="single" w:sz="4" w:space="0" w:color="auto"/>
            </w:tcBorders>
            <w:shd w:val="clear" w:color="auto" w:fill="auto"/>
            <w:noWrap/>
            <w:vAlign w:val="bottom"/>
            <w:hideMark/>
          </w:tcPr>
          <w:p w14:paraId="2503B33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19FF5E1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513" w:type="dxa"/>
            <w:tcBorders>
              <w:top w:val="nil"/>
              <w:left w:val="nil"/>
              <w:bottom w:val="single" w:sz="4" w:space="0" w:color="auto"/>
              <w:right w:val="single" w:sz="4" w:space="0" w:color="auto"/>
            </w:tcBorders>
            <w:shd w:val="clear" w:color="auto" w:fill="auto"/>
            <w:noWrap/>
            <w:vAlign w:val="bottom"/>
            <w:hideMark/>
          </w:tcPr>
          <w:p w14:paraId="74C842C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875" w:type="dxa"/>
            <w:tcBorders>
              <w:top w:val="nil"/>
              <w:left w:val="nil"/>
              <w:bottom w:val="single" w:sz="4" w:space="0" w:color="auto"/>
              <w:right w:val="single" w:sz="4" w:space="0" w:color="auto"/>
            </w:tcBorders>
            <w:shd w:val="clear" w:color="auto" w:fill="auto"/>
            <w:noWrap/>
            <w:vAlign w:val="bottom"/>
            <w:hideMark/>
          </w:tcPr>
          <w:p w14:paraId="41B7E57A"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26</w:t>
            </w:r>
          </w:p>
        </w:tc>
      </w:tr>
      <w:tr w:rsidR="00D07F4A" w:rsidRPr="00D07F4A" w14:paraId="48ADCBFF"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4C8BE172"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CARDIOLOGIA</w:t>
            </w:r>
          </w:p>
        </w:tc>
        <w:tc>
          <w:tcPr>
            <w:tcW w:w="548" w:type="dxa"/>
            <w:tcBorders>
              <w:top w:val="nil"/>
              <w:left w:val="nil"/>
              <w:bottom w:val="single" w:sz="4" w:space="0" w:color="auto"/>
              <w:right w:val="single" w:sz="4" w:space="0" w:color="auto"/>
            </w:tcBorders>
            <w:shd w:val="clear" w:color="auto" w:fill="auto"/>
            <w:noWrap/>
            <w:vAlign w:val="bottom"/>
            <w:hideMark/>
          </w:tcPr>
          <w:p w14:paraId="2D54B45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25977D5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74" w:type="dxa"/>
            <w:tcBorders>
              <w:top w:val="nil"/>
              <w:left w:val="nil"/>
              <w:bottom w:val="single" w:sz="4" w:space="0" w:color="auto"/>
              <w:right w:val="single" w:sz="4" w:space="0" w:color="auto"/>
            </w:tcBorders>
            <w:shd w:val="clear" w:color="auto" w:fill="auto"/>
            <w:noWrap/>
            <w:vAlign w:val="bottom"/>
            <w:hideMark/>
          </w:tcPr>
          <w:p w14:paraId="3FAF751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77" w:type="dxa"/>
            <w:tcBorders>
              <w:top w:val="nil"/>
              <w:left w:val="nil"/>
              <w:bottom w:val="single" w:sz="4" w:space="0" w:color="auto"/>
              <w:right w:val="single" w:sz="4" w:space="0" w:color="auto"/>
            </w:tcBorders>
            <w:shd w:val="clear" w:color="auto" w:fill="auto"/>
            <w:noWrap/>
            <w:vAlign w:val="bottom"/>
            <w:hideMark/>
          </w:tcPr>
          <w:p w14:paraId="492C36C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60" w:type="dxa"/>
            <w:tcBorders>
              <w:top w:val="nil"/>
              <w:left w:val="nil"/>
              <w:bottom w:val="single" w:sz="4" w:space="0" w:color="auto"/>
              <w:right w:val="single" w:sz="4" w:space="0" w:color="auto"/>
            </w:tcBorders>
            <w:shd w:val="clear" w:color="auto" w:fill="auto"/>
            <w:noWrap/>
            <w:vAlign w:val="bottom"/>
            <w:hideMark/>
          </w:tcPr>
          <w:p w14:paraId="403DF29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51" w:type="dxa"/>
            <w:tcBorders>
              <w:top w:val="nil"/>
              <w:left w:val="nil"/>
              <w:bottom w:val="single" w:sz="4" w:space="0" w:color="auto"/>
              <w:right w:val="single" w:sz="4" w:space="0" w:color="auto"/>
            </w:tcBorders>
            <w:shd w:val="clear" w:color="auto" w:fill="auto"/>
            <w:noWrap/>
            <w:vAlign w:val="bottom"/>
            <w:hideMark/>
          </w:tcPr>
          <w:p w14:paraId="2391631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1B92BB4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6" w:type="dxa"/>
            <w:tcBorders>
              <w:top w:val="nil"/>
              <w:left w:val="nil"/>
              <w:bottom w:val="single" w:sz="4" w:space="0" w:color="auto"/>
              <w:right w:val="single" w:sz="4" w:space="0" w:color="auto"/>
            </w:tcBorders>
            <w:shd w:val="clear" w:color="auto" w:fill="auto"/>
            <w:noWrap/>
            <w:vAlign w:val="bottom"/>
            <w:hideMark/>
          </w:tcPr>
          <w:p w14:paraId="6727516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04" w:type="dxa"/>
            <w:tcBorders>
              <w:top w:val="nil"/>
              <w:left w:val="nil"/>
              <w:bottom w:val="single" w:sz="4" w:space="0" w:color="auto"/>
              <w:right w:val="single" w:sz="4" w:space="0" w:color="auto"/>
            </w:tcBorders>
            <w:shd w:val="clear" w:color="auto" w:fill="auto"/>
            <w:noWrap/>
            <w:vAlign w:val="bottom"/>
            <w:hideMark/>
          </w:tcPr>
          <w:p w14:paraId="6A6BE37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69" w:type="dxa"/>
            <w:tcBorders>
              <w:top w:val="nil"/>
              <w:left w:val="nil"/>
              <w:bottom w:val="single" w:sz="4" w:space="0" w:color="auto"/>
              <w:right w:val="single" w:sz="4" w:space="0" w:color="auto"/>
            </w:tcBorders>
            <w:shd w:val="clear" w:color="auto" w:fill="auto"/>
            <w:noWrap/>
            <w:vAlign w:val="bottom"/>
            <w:hideMark/>
          </w:tcPr>
          <w:p w14:paraId="48024BC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1B21312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6367CA0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875" w:type="dxa"/>
            <w:tcBorders>
              <w:top w:val="nil"/>
              <w:left w:val="nil"/>
              <w:bottom w:val="single" w:sz="4" w:space="0" w:color="auto"/>
              <w:right w:val="single" w:sz="4" w:space="0" w:color="auto"/>
            </w:tcBorders>
            <w:shd w:val="clear" w:color="auto" w:fill="auto"/>
            <w:noWrap/>
            <w:vAlign w:val="bottom"/>
            <w:hideMark/>
          </w:tcPr>
          <w:p w14:paraId="1FBD9FF2"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w:t>
            </w:r>
          </w:p>
        </w:tc>
      </w:tr>
      <w:tr w:rsidR="00D07F4A" w:rsidRPr="00D07F4A" w14:paraId="3F98CDF3"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4E77E19C"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CIRUGIA</w:t>
            </w:r>
          </w:p>
        </w:tc>
        <w:tc>
          <w:tcPr>
            <w:tcW w:w="548" w:type="dxa"/>
            <w:tcBorders>
              <w:top w:val="nil"/>
              <w:left w:val="nil"/>
              <w:bottom w:val="single" w:sz="4" w:space="0" w:color="auto"/>
              <w:right w:val="single" w:sz="4" w:space="0" w:color="auto"/>
            </w:tcBorders>
            <w:shd w:val="clear" w:color="auto" w:fill="auto"/>
            <w:noWrap/>
            <w:vAlign w:val="bottom"/>
            <w:hideMark/>
          </w:tcPr>
          <w:p w14:paraId="6816EDB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13" w:type="dxa"/>
            <w:tcBorders>
              <w:top w:val="nil"/>
              <w:left w:val="nil"/>
              <w:bottom w:val="single" w:sz="4" w:space="0" w:color="auto"/>
              <w:right w:val="single" w:sz="4" w:space="0" w:color="auto"/>
            </w:tcBorders>
            <w:shd w:val="clear" w:color="auto" w:fill="auto"/>
            <w:noWrap/>
            <w:vAlign w:val="bottom"/>
            <w:hideMark/>
          </w:tcPr>
          <w:p w14:paraId="52A99F3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674" w:type="dxa"/>
            <w:tcBorders>
              <w:top w:val="nil"/>
              <w:left w:val="nil"/>
              <w:bottom w:val="single" w:sz="4" w:space="0" w:color="auto"/>
              <w:right w:val="single" w:sz="4" w:space="0" w:color="auto"/>
            </w:tcBorders>
            <w:shd w:val="clear" w:color="auto" w:fill="auto"/>
            <w:noWrap/>
            <w:vAlign w:val="bottom"/>
            <w:hideMark/>
          </w:tcPr>
          <w:p w14:paraId="504D6A0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77" w:type="dxa"/>
            <w:tcBorders>
              <w:top w:val="nil"/>
              <w:left w:val="nil"/>
              <w:bottom w:val="single" w:sz="4" w:space="0" w:color="auto"/>
              <w:right w:val="single" w:sz="4" w:space="0" w:color="auto"/>
            </w:tcBorders>
            <w:shd w:val="clear" w:color="auto" w:fill="auto"/>
            <w:noWrap/>
            <w:vAlign w:val="bottom"/>
            <w:hideMark/>
          </w:tcPr>
          <w:p w14:paraId="44EA5E9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660" w:type="dxa"/>
            <w:tcBorders>
              <w:top w:val="nil"/>
              <w:left w:val="nil"/>
              <w:bottom w:val="single" w:sz="4" w:space="0" w:color="auto"/>
              <w:right w:val="single" w:sz="4" w:space="0" w:color="auto"/>
            </w:tcBorders>
            <w:shd w:val="clear" w:color="auto" w:fill="auto"/>
            <w:noWrap/>
            <w:vAlign w:val="bottom"/>
            <w:hideMark/>
          </w:tcPr>
          <w:p w14:paraId="6E3BE04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51" w:type="dxa"/>
            <w:tcBorders>
              <w:top w:val="nil"/>
              <w:left w:val="nil"/>
              <w:bottom w:val="single" w:sz="4" w:space="0" w:color="auto"/>
              <w:right w:val="single" w:sz="4" w:space="0" w:color="auto"/>
            </w:tcBorders>
            <w:shd w:val="clear" w:color="auto" w:fill="auto"/>
            <w:noWrap/>
            <w:vAlign w:val="bottom"/>
            <w:hideMark/>
          </w:tcPr>
          <w:p w14:paraId="0A19108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13" w:type="dxa"/>
            <w:tcBorders>
              <w:top w:val="nil"/>
              <w:left w:val="nil"/>
              <w:bottom w:val="single" w:sz="4" w:space="0" w:color="auto"/>
              <w:right w:val="single" w:sz="4" w:space="0" w:color="auto"/>
            </w:tcBorders>
            <w:shd w:val="clear" w:color="auto" w:fill="auto"/>
            <w:noWrap/>
            <w:vAlign w:val="bottom"/>
            <w:hideMark/>
          </w:tcPr>
          <w:p w14:paraId="7E9C4FE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636" w:type="dxa"/>
            <w:tcBorders>
              <w:top w:val="nil"/>
              <w:left w:val="nil"/>
              <w:bottom w:val="single" w:sz="4" w:space="0" w:color="auto"/>
              <w:right w:val="single" w:sz="4" w:space="0" w:color="auto"/>
            </w:tcBorders>
            <w:shd w:val="clear" w:color="auto" w:fill="auto"/>
            <w:noWrap/>
            <w:vAlign w:val="bottom"/>
            <w:hideMark/>
          </w:tcPr>
          <w:p w14:paraId="4DB14B1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04" w:type="dxa"/>
            <w:tcBorders>
              <w:top w:val="nil"/>
              <w:left w:val="nil"/>
              <w:bottom w:val="single" w:sz="4" w:space="0" w:color="auto"/>
              <w:right w:val="single" w:sz="4" w:space="0" w:color="auto"/>
            </w:tcBorders>
            <w:shd w:val="clear" w:color="auto" w:fill="auto"/>
            <w:noWrap/>
            <w:vAlign w:val="bottom"/>
            <w:hideMark/>
          </w:tcPr>
          <w:p w14:paraId="259AC85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69" w:type="dxa"/>
            <w:tcBorders>
              <w:top w:val="nil"/>
              <w:left w:val="nil"/>
              <w:bottom w:val="single" w:sz="4" w:space="0" w:color="auto"/>
              <w:right w:val="single" w:sz="4" w:space="0" w:color="auto"/>
            </w:tcBorders>
            <w:shd w:val="clear" w:color="auto" w:fill="auto"/>
            <w:noWrap/>
            <w:vAlign w:val="bottom"/>
            <w:hideMark/>
          </w:tcPr>
          <w:p w14:paraId="3E04654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49AF47E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13" w:type="dxa"/>
            <w:tcBorders>
              <w:top w:val="nil"/>
              <w:left w:val="nil"/>
              <w:bottom w:val="single" w:sz="4" w:space="0" w:color="auto"/>
              <w:right w:val="single" w:sz="4" w:space="0" w:color="auto"/>
            </w:tcBorders>
            <w:shd w:val="clear" w:color="auto" w:fill="auto"/>
            <w:noWrap/>
            <w:vAlign w:val="bottom"/>
            <w:hideMark/>
          </w:tcPr>
          <w:p w14:paraId="6466A90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875" w:type="dxa"/>
            <w:tcBorders>
              <w:top w:val="nil"/>
              <w:left w:val="nil"/>
              <w:bottom w:val="single" w:sz="4" w:space="0" w:color="auto"/>
              <w:right w:val="single" w:sz="4" w:space="0" w:color="auto"/>
            </w:tcBorders>
            <w:shd w:val="clear" w:color="auto" w:fill="auto"/>
            <w:noWrap/>
            <w:vAlign w:val="bottom"/>
            <w:hideMark/>
          </w:tcPr>
          <w:p w14:paraId="516F8D9E"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19</w:t>
            </w:r>
          </w:p>
        </w:tc>
      </w:tr>
      <w:tr w:rsidR="00D07F4A" w:rsidRPr="00D07F4A" w14:paraId="5904861C"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6421BE2A"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GINECOLOGIA</w:t>
            </w:r>
          </w:p>
        </w:tc>
        <w:tc>
          <w:tcPr>
            <w:tcW w:w="548" w:type="dxa"/>
            <w:tcBorders>
              <w:top w:val="nil"/>
              <w:left w:val="nil"/>
              <w:bottom w:val="single" w:sz="4" w:space="0" w:color="auto"/>
              <w:right w:val="single" w:sz="4" w:space="0" w:color="auto"/>
            </w:tcBorders>
            <w:shd w:val="clear" w:color="auto" w:fill="auto"/>
            <w:noWrap/>
            <w:vAlign w:val="bottom"/>
            <w:hideMark/>
          </w:tcPr>
          <w:p w14:paraId="7D8937C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513" w:type="dxa"/>
            <w:tcBorders>
              <w:top w:val="nil"/>
              <w:left w:val="nil"/>
              <w:bottom w:val="single" w:sz="4" w:space="0" w:color="auto"/>
              <w:right w:val="single" w:sz="4" w:space="0" w:color="auto"/>
            </w:tcBorders>
            <w:shd w:val="clear" w:color="auto" w:fill="auto"/>
            <w:noWrap/>
            <w:vAlign w:val="bottom"/>
            <w:hideMark/>
          </w:tcPr>
          <w:p w14:paraId="142CF9E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674" w:type="dxa"/>
            <w:tcBorders>
              <w:top w:val="nil"/>
              <w:left w:val="nil"/>
              <w:bottom w:val="single" w:sz="4" w:space="0" w:color="auto"/>
              <w:right w:val="single" w:sz="4" w:space="0" w:color="auto"/>
            </w:tcBorders>
            <w:shd w:val="clear" w:color="auto" w:fill="auto"/>
            <w:noWrap/>
            <w:vAlign w:val="bottom"/>
            <w:hideMark/>
          </w:tcPr>
          <w:p w14:paraId="1C7BC01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14</w:t>
            </w:r>
          </w:p>
        </w:tc>
        <w:tc>
          <w:tcPr>
            <w:tcW w:w="577" w:type="dxa"/>
            <w:tcBorders>
              <w:top w:val="nil"/>
              <w:left w:val="nil"/>
              <w:bottom w:val="single" w:sz="4" w:space="0" w:color="auto"/>
              <w:right w:val="single" w:sz="4" w:space="0" w:color="auto"/>
            </w:tcBorders>
            <w:shd w:val="clear" w:color="auto" w:fill="auto"/>
            <w:noWrap/>
            <w:vAlign w:val="bottom"/>
            <w:hideMark/>
          </w:tcPr>
          <w:p w14:paraId="52856D3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660" w:type="dxa"/>
            <w:tcBorders>
              <w:top w:val="nil"/>
              <w:left w:val="nil"/>
              <w:bottom w:val="single" w:sz="4" w:space="0" w:color="auto"/>
              <w:right w:val="single" w:sz="4" w:space="0" w:color="auto"/>
            </w:tcBorders>
            <w:shd w:val="clear" w:color="auto" w:fill="auto"/>
            <w:noWrap/>
            <w:vAlign w:val="bottom"/>
            <w:hideMark/>
          </w:tcPr>
          <w:p w14:paraId="63BC245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7</w:t>
            </w:r>
          </w:p>
        </w:tc>
        <w:tc>
          <w:tcPr>
            <w:tcW w:w="551" w:type="dxa"/>
            <w:tcBorders>
              <w:top w:val="nil"/>
              <w:left w:val="nil"/>
              <w:bottom w:val="single" w:sz="4" w:space="0" w:color="auto"/>
              <w:right w:val="single" w:sz="4" w:space="0" w:color="auto"/>
            </w:tcBorders>
            <w:shd w:val="clear" w:color="auto" w:fill="auto"/>
            <w:noWrap/>
            <w:vAlign w:val="bottom"/>
            <w:hideMark/>
          </w:tcPr>
          <w:p w14:paraId="43CBB28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788D3F2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w:t>
            </w:r>
          </w:p>
        </w:tc>
        <w:tc>
          <w:tcPr>
            <w:tcW w:w="636" w:type="dxa"/>
            <w:tcBorders>
              <w:top w:val="nil"/>
              <w:left w:val="nil"/>
              <w:bottom w:val="single" w:sz="4" w:space="0" w:color="auto"/>
              <w:right w:val="single" w:sz="4" w:space="0" w:color="auto"/>
            </w:tcBorders>
            <w:shd w:val="clear" w:color="auto" w:fill="auto"/>
            <w:noWrap/>
            <w:vAlign w:val="bottom"/>
            <w:hideMark/>
          </w:tcPr>
          <w:p w14:paraId="5DBCD85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7</w:t>
            </w:r>
          </w:p>
        </w:tc>
        <w:tc>
          <w:tcPr>
            <w:tcW w:w="504" w:type="dxa"/>
            <w:tcBorders>
              <w:top w:val="nil"/>
              <w:left w:val="nil"/>
              <w:bottom w:val="single" w:sz="4" w:space="0" w:color="auto"/>
              <w:right w:val="single" w:sz="4" w:space="0" w:color="auto"/>
            </w:tcBorders>
            <w:shd w:val="clear" w:color="auto" w:fill="auto"/>
            <w:noWrap/>
            <w:vAlign w:val="bottom"/>
            <w:hideMark/>
          </w:tcPr>
          <w:p w14:paraId="30C56B4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8</w:t>
            </w:r>
          </w:p>
        </w:tc>
        <w:tc>
          <w:tcPr>
            <w:tcW w:w="569" w:type="dxa"/>
            <w:tcBorders>
              <w:top w:val="nil"/>
              <w:left w:val="nil"/>
              <w:bottom w:val="single" w:sz="4" w:space="0" w:color="auto"/>
              <w:right w:val="single" w:sz="4" w:space="0" w:color="auto"/>
            </w:tcBorders>
            <w:shd w:val="clear" w:color="auto" w:fill="auto"/>
            <w:noWrap/>
            <w:vAlign w:val="bottom"/>
            <w:hideMark/>
          </w:tcPr>
          <w:p w14:paraId="20B1A0E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59762EB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25EAB47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w:t>
            </w:r>
          </w:p>
        </w:tc>
        <w:tc>
          <w:tcPr>
            <w:tcW w:w="875" w:type="dxa"/>
            <w:tcBorders>
              <w:top w:val="nil"/>
              <w:left w:val="nil"/>
              <w:bottom w:val="single" w:sz="4" w:space="0" w:color="auto"/>
              <w:right w:val="single" w:sz="4" w:space="0" w:color="auto"/>
            </w:tcBorders>
            <w:shd w:val="clear" w:color="auto" w:fill="auto"/>
            <w:noWrap/>
            <w:vAlign w:val="bottom"/>
            <w:hideMark/>
          </w:tcPr>
          <w:p w14:paraId="381A037C"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52</w:t>
            </w:r>
          </w:p>
        </w:tc>
      </w:tr>
      <w:tr w:rsidR="00D07F4A" w:rsidRPr="00D07F4A" w14:paraId="2740DB2B"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1D99C6C0"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MEDICINA GENERAL</w:t>
            </w:r>
          </w:p>
        </w:tc>
        <w:tc>
          <w:tcPr>
            <w:tcW w:w="548" w:type="dxa"/>
            <w:tcBorders>
              <w:top w:val="nil"/>
              <w:left w:val="nil"/>
              <w:bottom w:val="single" w:sz="4" w:space="0" w:color="auto"/>
              <w:right w:val="single" w:sz="4" w:space="0" w:color="auto"/>
            </w:tcBorders>
            <w:shd w:val="clear" w:color="auto" w:fill="auto"/>
            <w:noWrap/>
            <w:vAlign w:val="bottom"/>
            <w:hideMark/>
          </w:tcPr>
          <w:p w14:paraId="2F6A80C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18</w:t>
            </w:r>
          </w:p>
        </w:tc>
        <w:tc>
          <w:tcPr>
            <w:tcW w:w="513" w:type="dxa"/>
            <w:tcBorders>
              <w:top w:val="nil"/>
              <w:left w:val="nil"/>
              <w:bottom w:val="single" w:sz="4" w:space="0" w:color="auto"/>
              <w:right w:val="single" w:sz="4" w:space="0" w:color="auto"/>
            </w:tcBorders>
            <w:shd w:val="clear" w:color="auto" w:fill="auto"/>
            <w:noWrap/>
            <w:vAlign w:val="bottom"/>
            <w:hideMark/>
          </w:tcPr>
          <w:p w14:paraId="23DB21A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8</w:t>
            </w:r>
          </w:p>
        </w:tc>
        <w:tc>
          <w:tcPr>
            <w:tcW w:w="674" w:type="dxa"/>
            <w:tcBorders>
              <w:top w:val="nil"/>
              <w:left w:val="nil"/>
              <w:bottom w:val="single" w:sz="4" w:space="0" w:color="auto"/>
              <w:right w:val="single" w:sz="4" w:space="0" w:color="auto"/>
            </w:tcBorders>
            <w:shd w:val="clear" w:color="auto" w:fill="auto"/>
            <w:noWrap/>
            <w:vAlign w:val="bottom"/>
            <w:hideMark/>
          </w:tcPr>
          <w:p w14:paraId="28A6782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12</w:t>
            </w:r>
          </w:p>
        </w:tc>
        <w:tc>
          <w:tcPr>
            <w:tcW w:w="577" w:type="dxa"/>
            <w:tcBorders>
              <w:top w:val="nil"/>
              <w:left w:val="nil"/>
              <w:bottom w:val="single" w:sz="4" w:space="0" w:color="auto"/>
              <w:right w:val="single" w:sz="4" w:space="0" w:color="auto"/>
            </w:tcBorders>
            <w:shd w:val="clear" w:color="auto" w:fill="auto"/>
            <w:noWrap/>
            <w:vAlign w:val="bottom"/>
            <w:hideMark/>
          </w:tcPr>
          <w:p w14:paraId="155B64E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23</w:t>
            </w:r>
          </w:p>
        </w:tc>
        <w:tc>
          <w:tcPr>
            <w:tcW w:w="660" w:type="dxa"/>
            <w:tcBorders>
              <w:top w:val="nil"/>
              <w:left w:val="nil"/>
              <w:bottom w:val="single" w:sz="4" w:space="0" w:color="auto"/>
              <w:right w:val="single" w:sz="4" w:space="0" w:color="auto"/>
            </w:tcBorders>
            <w:shd w:val="clear" w:color="auto" w:fill="auto"/>
            <w:noWrap/>
            <w:vAlign w:val="bottom"/>
            <w:hideMark/>
          </w:tcPr>
          <w:p w14:paraId="6E39CBE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15</w:t>
            </w:r>
          </w:p>
        </w:tc>
        <w:tc>
          <w:tcPr>
            <w:tcW w:w="551" w:type="dxa"/>
            <w:tcBorders>
              <w:top w:val="nil"/>
              <w:left w:val="nil"/>
              <w:bottom w:val="single" w:sz="4" w:space="0" w:color="auto"/>
              <w:right w:val="single" w:sz="4" w:space="0" w:color="auto"/>
            </w:tcBorders>
            <w:shd w:val="clear" w:color="auto" w:fill="auto"/>
            <w:noWrap/>
            <w:vAlign w:val="bottom"/>
            <w:hideMark/>
          </w:tcPr>
          <w:p w14:paraId="3A4F3CCC"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18</w:t>
            </w:r>
          </w:p>
        </w:tc>
        <w:tc>
          <w:tcPr>
            <w:tcW w:w="513" w:type="dxa"/>
            <w:tcBorders>
              <w:top w:val="nil"/>
              <w:left w:val="nil"/>
              <w:bottom w:val="single" w:sz="4" w:space="0" w:color="auto"/>
              <w:right w:val="single" w:sz="4" w:space="0" w:color="auto"/>
            </w:tcBorders>
            <w:shd w:val="clear" w:color="auto" w:fill="auto"/>
            <w:noWrap/>
            <w:vAlign w:val="bottom"/>
            <w:hideMark/>
          </w:tcPr>
          <w:p w14:paraId="0CDC31A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17</w:t>
            </w:r>
          </w:p>
        </w:tc>
        <w:tc>
          <w:tcPr>
            <w:tcW w:w="636" w:type="dxa"/>
            <w:tcBorders>
              <w:top w:val="nil"/>
              <w:left w:val="nil"/>
              <w:bottom w:val="single" w:sz="4" w:space="0" w:color="auto"/>
              <w:right w:val="single" w:sz="4" w:space="0" w:color="auto"/>
            </w:tcBorders>
            <w:shd w:val="clear" w:color="auto" w:fill="auto"/>
            <w:noWrap/>
            <w:vAlign w:val="bottom"/>
            <w:hideMark/>
          </w:tcPr>
          <w:p w14:paraId="7669C1C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9</w:t>
            </w:r>
          </w:p>
        </w:tc>
        <w:tc>
          <w:tcPr>
            <w:tcW w:w="504" w:type="dxa"/>
            <w:tcBorders>
              <w:top w:val="nil"/>
              <w:left w:val="nil"/>
              <w:bottom w:val="single" w:sz="4" w:space="0" w:color="auto"/>
              <w:right w:val="single" w:sz="4" w:space="0" w:color="auto"/>
            </w:tcBorders>
            <w:shd w:val="clear" w:color="auto" w:fill="auto"/>
            <w:noWrap/>
            <w:vAlign w:val="bottom"/>
            <w:hideMark/>
          </w:tcPr>
          <w:p w14:paraId="523D22D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w:t>
            </w:r>
          </w:p>
        </w:tc>
        <w:tc>
          <w:tcPr>
            <w:tcW w:w="569" w:type="dxa"/>
            <w:tcBorders>
              <w:top w:val="nil"/>
              <w:left w:val="nil"/>
              <w:bottom w:val="single" w:sz="4" w:space="0" w:color="auto"/>
              <w:right w:val="single" w:sz="4" w:space="0" w:color="auto"/>
            </w:tcBorders>
            <w:shd w:val="clear" w:color="auto" w:fill="auto"/>
            <w:noWrap/>
            <w:vAlign w:val="bottom"/>
            <w:hideMark/>
          </w:tcPr>
          <w:p w14:paraId="0E6EDA6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w:t>
            </w:r>
          </w:p>
        </w:tc>
        <w:tc>
          <w:tcPr>
            <w:tcW w:w="638" w:type="dxa"/>
            <w:tcBorders>
              <w:top w:val="nil"/>
              <w:left w:val="nil"/>
              <w:bottom w:val="single" w:sz="4" w:space="0" w:color="auto"/>
              <w:right w:val="single" w:sz="4" w:space="0" w:color="auto"/>
            </w:tcBorders>
            <w:shd w:val="clear" w:color="auto" w:fill="auto"/>
            <w:noWrap/>
            <w:vAlign w:val="bottom"/>
            <w:hideMark/>
          </w:tcPr>
          <w:p w14:paraId="4DBCF5F6"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29</w:t>
            </w:r>
          </w:p>
        </w:tc>
        <w:tc>
          <w:tcPr>
            <w:tcW w:w="513" w:type="dxa"/>
            <w:tcBorders>
              <w:top w:val="nil"/>
              <w:left w:val="nil"/>
              <w:bottom w:val="single" w:sz="4" w:space="0" w:color="auto"/>
              <w:right w:val="single" w:sz="4" w:space="0" w:color="auto"/>
            </w:tcBorders>
            <w:shd w:val="clear" w:color="auto" w:fill="auto"/>
            <w:noWrap/>
            <w:vAlign w:val="bottom"/>
            <w:hideMark/>
          </w:tcPr>
          <w:p w14:paraId="6534AAB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10</w:t>
            </w:r>
          </w:p>
        </w:tc>
        <w:tc>
          <w:tcPr>
            <w:tcW w:w="875" w:type="dxa"/>
            <w:tcBorders>
              <w:top w:val="nil"/>
              <w:left w:val="nil"/>
              <w:bottom w:val="single" w:sz="4" w:space="0" w:color="auto"/>
              <w:right w:val="single" w:sz="4" w:space="0" w:color="auto"/>
            </w:tcBorders>
            <w:shd w:val="clear" w:color="auto" w:fill="auto"/>
            <w:noWrap/>
            <w:vAlign w:val="bottom"/>
            <w:hideMark/>
          </w:tcPr>
          <w:p w14:paraId="30863235"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169</w:t>
            </w:r>
          </w:p>
        </w:tc>
      </w:tr>
      <w:tr w:rsidR="00D07F4A" w:rsidRPr="00D07F4A" w14:paraId="749161E7"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7E24D822"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MEDICINA INTERNA</w:t>
            </w:r>
          </w:p>
        </w:tc>
        <w:tc>
          <w:tcPr>
            <w:tcW w:w="548" w:type="dxa"/>
            <w:tcBorders>
              <w:top w:val="nil"/>
              <w:left w:val="nil"/>
              <w:bottom w:val="single" w:sz="4" w:space="0" w:color="auto"/>
              <w:right w:val="single" w:sz="4" w:space="0" w:color="auto"/>
            </w:tcBorders>
            <w:shd w:val="clear" w:color="auto" w:fill="auto"/>
            <w:noWrap/>
            <w:vAlign w:val="bottom"/>
            <w:hideMark/>
          </w:tcPr>
          <w:p w14:paraId="6684968C"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13" w:type="dxa"/>
            <w:tcBorders>
              <w:top w:val="nil"/>
              <w:left w:val="nil"/>
              <w:bottom w:val="single" w:sz="4" w:space="0" w:color="auto"/>
              <w:right w:val="single" w:sz="4" w:space="0" w:color="auto"/>
            </w:tcBorders>
            <w:shd w:val="clear" w:color="auto" w:fill="auto"/>
            <w:noWrap/>
            <w:vAlign w:val="bottom"/>
            <w:hideMark/>
          </w:tcPr>
          <w:p w14:paraId="07905EF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74" w:type="dxa"/>
            <w:tcBorders>
              <w:top w:val="nil"/>
              <w:left w:val="nil"/>
              <w:bottom w:val="single" w:sz="4" w:space="0" w:color="auto"/>
              <w:right w:val="single" w:sz="4" w:space="0" w:color="auto"/>
            </w:tcBorders>
            <w:shd w:val="clear" w:color="auto" w:fill="auto"/>
            <w:noWrap/>
            <w:vAlign w:val="bottom"/>
            <w:hideMark/>
          </w:tcPr>
          <w:p w14:paraId="4898D97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77" w:type="dxa"/>
            <w:tcBorders>
              <w:top w:val="nil"/>
              <w:left w:val="nil"/>
              <w:bottom w:val="single" w:sz="4" w:space="0" w:color="auto"/>
              <w:right w:val="single" w:sz="4" w:space="0" w:color="auto"/>
            </w:tcBorders>
            <w:shd w:val="clear" w:color="auto" w:fill="auto"/>
            <w:noWrap/>
            <w:vAlign w:val="bottom"/>
            <w:hideMark/>
          </w:tcPr>
          <w:p w14:paraId="2ADC787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w:t>
            </w:r>
          </w:p>
        </w:tc>
        <w:tc>
          <w:tcPr>
            <w:tcW w:w="660" w:type="dxa"/>
            <w:tcBorders>
              <w:top w:val="nil"/>
              <w:left w:val="nil"/>
              <w:bottom w:val="single" w:sz="4" w:space="0" w:color="auto"/>
              <w:right w:val="single" w:sz="4" w:space="0" w:color="auto"/>
            </w:tcBorders>
            <w:shd w:val="clear" w:color="auto" w:fill="auto"/>
            <w:noWrap/>
            <w:vAlign w:val="bottom"/>
            <w:hideMark/>
          </w:tcPr>
          <w:p w14:paraId="6707125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551" w:type="dxa"/>
            <w:tcBorders>
              <w:top w:val="nil"/>
              <w:left w:val="nil"/>
              <w:bottom w:val="single" w:sz="4" w:space="0" w:color="auto"/>
              <w:right w:val="single" w:sz="4" w:space="0" w:color="auto"/>
            </w:tcBorders>
            <w:shd w:val="clear" w:color="auto" w:fill="auto"/>
            <w:noWrap/>
            <w:vAlign w:val="bottom"/>
            <w:hideMark/>
          </w:tcPr>
          <w:p w14:paraId="1557D05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13" w:type="dxa"/>
            <w:tcBorders>
              <w:top w:val="nil"/>
              <w:left w:val="nil"/>
              <w:bottom w:val="single" w:sz="4" w:space="0" w:color="auto"/>
              <w:right w:val="single" w:sz="4" w:space="0" w:color="auto"/>
            </w:tcBorders>
            <w:shd w:val="clear" w:color="auto" w:fill="auto"/>
            <w:noWrap/>
            <w:vAlign w:val="bottom"/>
            <w:hideMark/>
          </w:tcPr>
          <w:p w14:paraId="64E0D56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10</w:t>
            </w:r>
          </w:p>
        </w:tc>
        <w:tc>
          <w:tcPr>
            <w:tcW w:w="636" w:type="dxa"/>
            <w:tcBorders>
              <w:top w:val="nil"/>
              <w:left w:val="nil"/>
              <w:bottom w:val="single" w:sz="4" w:space="0" w:color="auto"/>
              <w:right w:val="single" w:sz="4" w:space="0" w:color="auto"/>
            </w:tcBorders>
            <w:shd w:val="clear" w:color="auto" w:fill="auto"/>
            <w:noWrap/>
            <w:vAlign w:val="bottom"/>
            <w:hideMark/>
          </w:tcPr>
          <w:p w14:paraId="2066A50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w:t>
            </w:r>
          </w:p>
        </w:tc>
        <w:tc>
          <w:tcPr>
            <w:tcW w:w="504" w:type="dxa"/>
            <w:tcBorders>
              <w:top w:val="nil"/>
              <w:left w:val="nil"/>
              <w:bottom w:val="single" w:sz="4" w:space="0" w:color="auto"/>
              <w:right w:val="single" w:sz="4" w:space="0" w:color="auto"/>
            </w:tcBorders>
            <w:shd w:val="clear" w:color="auto" w:fill="auto"/>
            <w:noWrap/>
            <w:vAlign w:val="bottom"/>
            <w:hideMark/>
          </w:tcPr>
          <w:p w14:paraId="1CD6FA7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69" w:type="dxa"/>
            <w:tcBorders>
              <w:top w:val="nil"/>
              <w:left w:val="nil"/>
              <w:bottom w:val="single" w:sz="4" w:space="0" w:color="auto"/>
              <w:right w:val="single" w:sz="4" w:space="0" w:color="auto"/>
            </w:tcBorders>
            <w:shd w:val="clear" w:color="auto" w:fill="auto"/>
            <w:noWrap/>
            <w:vAlign w:val="bottom"/>
            <w:hideMark/>
          </w:tcPr>
          <w:p w14:paraId="7E5405D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638" w:type="dxa"/>
            <w:tcBorders>
              <w:top w:val="nil"/>
              <w:left w:val="nil"/>
              <w:bottom w:val="single" w:sz="4" w:space="0" w:color="auto"/>
              <w:right w:val="single" w:sz="4" w:space="0" w:color="auto"/>
            </w:tcBorders>
            <w:shd w:val="clear" w:color="auto" w:fill="auto"/>
            <w:noWrap/>
            <w:vAlign w:val="bottom"/>
            <w:hideMark/>
          </w:tcPr>
          <w:p w14:paraId="7870FC0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2182246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875" w:type="dxa"/>
            <w:tcBorders>
              <w:top w:val="nil"/>
              <w:left w:val="nil"/>
              <w:bottom w:val="single" w:sz="4" w:space="0" w:color="auto"/>
              <w:right w:val="single" w:sz="4" w:space="0" w:color="auto"/>
            </w:tcBorders>
            <w:shd w:val="clear" w:color="auto" w:fill="auto"/>
            <w:noWrap/>
            <w:vAlign w:val="bottom"/>
            <w:hideMark/>
          </w:tcPr>
          <w:p w14:paraId="18BBB813"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27</w:t>
            </w:r>
          </w:p>
        </w:tc>
      </w:tr>
      <w:tr w:rsidR="00D07F4A" w:rsidRPr="00D07F4A" w14:paraId="73109073"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0865D32E"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NEUROCIRUGIA</w:t>
            </w:r>
          </w:p>
        </w:tc>
        <w:tc>
          <w:tcPr>
            <w:tcW w:w="548" w:type="dxa"/>
            <w:tcBorders>
              <w:top w:val="nil"/>
              <w:left w:val="nil"/>
              <w:bottom w:val="single" w:sz="4" w:space="0" w:color="auto"/>
              <w:right w:val="single" w:sz="4" w:space="0" w:color="auto"/>
            </w:tcBorders>
            <w:shd w:val="clear" w:color="auto" w:fill="auto"/>
            <w:noWrap/>
            <w:vAlign w:val="bottom"/>
            <w:hideMark/>
          </w:tcPr>
          <w:p w14:paraId="456353B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0E8F82A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74" w:type="dxa"/>
            <w:tcBorders>
              <w:top w:val="nil"/>
              <w:left w:val="nil"/>
              <w:bottom w:val="single" w:sz="4" w:space="0" w:color="auto"/>
              <w:right w:val="single" w:sz="4" w:space="0" w:color="auto"/>
            </w:tcBorders>
            <w:shd w:val="clear" w:color="auto" w:fill="auto"/>
            <w:noWrap/>
            <w:vAlign w:val="bottom"/>
            <w:hideMark/>
          </w:tcPr>
          <w:p w14:paraId="3294EF9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77" w:type="dxa"/>
            <w:tcBorders>
              <w:top w:val="nil"/>
              <w:left w:val="nil"/>
              <w:bottom w:val="single" w:sz="4" w:space="0" w:color="auto"/>
              <w:right w:val="single" w:sz="4" w:space="0" w:color="auto"/>
            </w:tcBorders>
            <w:shd w:val="clear" w:color="auto" w:fill="auto"/>
            <w:noWrap/>
            <w:vAlign w:val="bottom"/>
            <w:hideMark/>
          </w:tcPr>
          <w:p w14:paraId="16B8CF1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60" w:type="dxa"/>
            <w:tcBorders>
              <w:top w:val="nil"/>
              <w:left w:val="nil"/>
              <w:bottom w:val="single" w:sz="4" w:space="0" w:color="auto"/>
              <w:right w:val="single" w:sz="4" w:space="0" w:color="auto"/>
            </w:tcBorders>
            <w:shd w:val="clear" w:color="auto" w:fill="auto"/>
            <w:noWrap/>
            <w:vAlign w:val="bottom"/>
            <w:hideMark/>
          </w:tcPr>
          <w:p w14:paraId="4AEDB7F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51" w:type="dxa"/>
            <w:tcBorders>
              <w:top w:val="nil"/>
              <w:left w:val="nil"/>
              <w:bottom w:val="single" w:sz="4" w:space="0" w:color="auto"/>
              <w:right w:val="single" w:sz="4" w:space="0" w:color="auto"/>
            </w:tcBorders>
            <w:shd w:val="clear" w:color="auto" w:fill="auto"/>
            <w:noWrap/>
            <w:vAlign w:val="bottom"/>
            <w:hideMark/>
          </w:tcPr>
          <w:p w14:paraId="1CB850C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6600DE4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6" w:type="dxa"/>
            <w:tcBorders>
              <w:top w:val="nil"/>
              <w:left w:val="nil"/>
              <w:bottom w:val="single" w:sz="4" w:space="0" w:color="auto"/>
              <w:right w:val="single" w:sz="4" w:space="0" w:color="auto"/>
            </w:tcBorders>
            <w:shd w:val="clear" w:color="auto" w:fill="auto"/>
            <w:noWrap/>
            <w:vAlign w:val="bottom"/>
            <w:hideMark/>
          </w:tcPr>
          <w:p w14:paraId="4A5B4146"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04" w:type="dxa"/>
            <w:tcBorders>
              <w:top w:val="nil"/>
              <w:left w:val="nil"/>
              <w:bottom w:val="single" w:sz="4" w:space="0" w:color="auto"/>
              <w:right w:val="single" w:sz="4" w:space="0" w:color="auto"/>
            </w:tcBorders>
            <w:shd w:val="clear" w:color="auto" w:fill="auto"/>
            <w:noWrap/>
            <w:vAlign w:val="bottom"/>
            <w:hideMark/>
          </w:tcPr>
          <w:p w14:paraId="29E3F63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69" w:type="dxa"/>
            <w:tcBorders>
              <w:top w:val="nil"/>
              <w:left w:val="nil"/>
              <w:bottom w:val="single" w:sz="4" w:space="0" w:color="auto"/>
              <w:right w:val="single" w:sz="4" w:space="0" w:color="auto"/>
            </w:tcBorders>
            <w:shd w:val="clear" w:color="auto" w:fill="auto"/>
            <w:noWrap/>
            <w:vAlign w:val="bottom"/>
            <w:hideMark/>
          </w:tcPr>
          <w:p w14:paraId="2969896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50C8093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513" w:type="dxa"/>
            <w:tcBorders>
              <w:top w:val="nil"/>
              <w:left w:val="nil"/>
              <w:bottom w:val="single" w:sz="4" w:space="0" w:color="auto"/>
              <w:right w:val="single" w:sz="4" w:space="0" w:color="auto"/>
            </w:tcBorders>
            <w:shd w:val="clear" w:color="auto" w:fill="auto"/>
            <w:noWrap/>
            <w:vAlign w:val="bottom"/>
            <w:hideMark/>
          </w:tcPr>
          <w:p w14:paraId="25160E3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875" w:type="dxa"/>
            <w:tcBorders>
              <w:top w:val="nil"/>
              <w:left w:val="nil"/>
              <w:bottom w:val="single" w:sz="4" w:space="0" w:color="auto"/>
              <w:right w:val="single" w:sz="4" w:space="0" w:color="auto"/>
            </w:tcBorders>
            <w:shd w:val="clear" w:color="auto" w:fill="auto"/>
            <w:noWrap/>
            <w:vAlign w:val="bottom"/>
            <w:hideMark/>
          </w:tcPr>
          <w:p w14:paraId="5A2C5D9F"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7</w:t>
            </w:r>
          </w:p>
        </w:tc>
      </w:tr>
      <w:tr w:rsidR="00D07F4A" w:rsidRPr="00D07F4A" w14:paraId="16129C65"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5D827700"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NEUROCIRUGIA PEDIATRICA</w:t>
            </w:r>
          </w:p>
        </w:tc>
        <w:tc>
          <w:tcPr>
            <w:tcW w:w="548" w:type="dxa"/>
            <w:tcBorders>
              <w:top w:val="nil"/>
              <w:left w:val="nil"/>
              <w:bottom w:val="single" w:sz="4" w:space="0" w:color="auto"/>
              <w:right w:val="single" w:sz="4" w:space="0" w:color="auto"/>
            </w:tcBorders>
            <w:shd w:val="clear" w:color="auto" w:fill="auto"/>
            <w:noWrap/>
            <w:vAlign w:val="bottom"/>
            <w:hideMark/>
          </w:tcPr>
          <w:p w14:paraId="711C122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5CF0D26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74" w:type="dxa"/>
            <w:tcBorders>
              <w:top w:val="nil"/>
              <w:left w:val="nil"/>
              <w:bottom w:val="single" w:sz="4" w:space="0" w:color="auto"/>
              <w:right w:val="single" w:sz="4" w:space="0" w:color="auto"/>
            </w:tcBorders>
            <w:shd w:val="clear" w:color="auto" w:fill="auto"/>
            <w:noWrap/>
            <w:vAlign w:val="bottom"/>
            <w:hideMark/>
          </w:tcPr>
          <w:p w14:paraId="1DC5C0C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77" w:type="dxa"/>
            <w:tcBorders>
              <w:top w:val="nil"/>
              <w:left w:val="nil"/>
              <w:bottom w:val="single" w:sz="4" w:space="0" w:color="auto"/>
              <w:right w:val="single" w:sz="4" w:space="0" w:color="auto"/>
            </w:tcBorders>
            <w:shd w:val="clear" w:color="auto" w:fill="auto"/>
            <w:noWrap/>
            <w:vAlign w:val="bottom"/>
            <w:hideMark/>
          </w:tcPr>
          <w:p w14:paraId="4681143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60" w:type="dxa"/>
            <w:tcBorders>
              <w:top w:val="nil"/>
              <w:left w:val="nil"/>
              <w:bottom w:val="single" w:sz="4" w:space="0" w:color="auto"/>
              <w:right w:val="single" w:sz="4" w:space="0" w:color="auto"/>
            </w:tcBorders>
            <w:shd w:val="clear" w:color="auto" w:fill="auto"/>
            <w:noWrap/>
            <w:vAlign w:val="bottom"/>
            <w:hideMark/>
          </w:tcPr>
          <w:p w14:paraId="60F25DB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51" w:type="dxa"/>
            <w:tcBorders>
              <w:top w:val="nil"/>
              <w:left w:val="nil"/>
              <w:bottom w:val="single" w:sz="4" w:space="0" w:color="auto"/>
              <w:right w:val="single" w:sz="4" w:space="0" w:color="auto"/>
            </w:tcBorders>
            <w:shd w:val="clear" w:color="auto" w:fill="auto"/>
            <w:noWrap/>
            <w:vAlign w:val="bottom"/>
            <w:hideMark/>
          </w:tcPr>
          <w:p w14:paraId="4D025BD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6E896A6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6" w:type="dxa"/>
            <w:tcBorders>
              <w:top w:val="nil"/>
              <w:left w:val="nil"/>
              <w:bottom w:val="single" w:sz="4" w:space="0" w:color="auto"/>
              <w:right w:val="single" w:sz="4" w:space="0" w:color="auto"/>
            </w:tcBorders>
            <w:shd w:val="clear" w:color="auto" w:fill="auto"/>
            <w:noWrap/>
            <w:vAlign w:val="bottom"/>
            <w:hideMark/>
          </w:tcPr>
          <w:p w14:paraId="28C470A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04" w:type="dxa"/>
            <w:tcBorders>
              <w:top w:val="nil"/>
              <w:left w:val="nil"/>
              <w:bottom w:val="single" w:sz="4" w:space="0" w:color="auto"/>
              <w:right w:val="single" w:sz="4" w:space="0" w:color="auto"/>
            </w:tcBorders>
            <w:shd w:val="clear" w:color="auto" w:fill="auto"/>
            <w:noWrap/>
            <w:vAlign w:val="bottom"/>
            <w:hideMark/>
          </w:tcPr>
          <w:p w14:paraId="1321776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69" w:type="dxa"/>
            <w:tcBorders>
              <w:top w:val="nil"/>
              <w:left w:val="nil"/>
              <w:bottom w:val="single" w:sz="4" w:space="0" w:color="auto"/>
              <w:right w:val="single" w:sz="4" w:space="0" w:color="auto"/>
            </w:tcBorders>
            <w:shd w:val="clear" w:color="auto" w:fill="auto"/>
            <w:noWrap/>
            <w:vAlign w:val="bottom"/>
            <w:hideMark/>
          </w:tcPr>
          <w:p w14:paraId="05ED822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03A6072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6</w:t>
            </w:r>
          </w:p>
        </w:tc>
        <w:tc>
          <w:tcPr>
            <w:tcW w:w="513" w:type="dxa"/>
            <w:tcBorders>
              <w:top w:val="nil"/>
              <w:left w:val="nil"/>
              <w:bottom w:val="single" w:sz="4" w:space="0" w:color="auto"/>
              <w:right w:val="single" w:sz="4" w:space="0" w:color="auto"/>
            </w:tcBorders>
            <w:shd w:val="clear" w:color="auto" w:fill="auto"/>
            <w:noWrap/>
            <w:vAlign w:val="bottom"/>
            <w:hideMark/>
          </w:tcPr>
          <w:p w14:paraId="136E255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875" w:type="dxa"/>
            <w:tcBorders>
              <w:top w:val="nil"/>
              <w:left w:val="nil"/>
              <w:bottom w:val="single" w:sz="4" w:space="0" w:color="auto"/>
              <w:right w:val="single" w:sz="4" w:space="0" w:color="auto"/>
            </w:tcBorders>
            <w:shd w:val="clear" w:color="auto" w:fill="auto"/>
            <w:noWrap/>
            <w:vAlign w:val="bottom"/>
            <w:hideMark/>
          </w:tcPr>
          <w:p w14:paraId="039C165D"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7</w:t>
            </w:r>
          </w:p>
        </w:tc>
      </w:tr>
      <w:tr w:rsidR="00D07F4A" w:rsidRPr="00D07F4A" w14:paraId="2990BAEE"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6306816B"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PEDIATRIA</w:t>
            </w:r>
          </w:p>
        </w:tc>
        <w:tc>
          <w:tcPr>
            <w:tcW w:w="548" w:type="dxa"/>
            <w:tcBorders>
              <w:top w:val="nil"/>
              <w:left w:val="nil"/>
              <w:bottom w:val="single" w:sz="4" w:space="0" w:color="auto"/>
              <w:right w:val="single" w:sz="4" w:space="0" w:color="auto"/>
            </w:tcBorders>
            <w:shd w:val="clear" w:color="auto" w:fill="auto"/>
            <w:noWrap/>
            <w:vAlign w:val="bottom"/>
            <w:hideMark/>
          </w:tcPr>
          <w:p w14:paraId="0B9FBE9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25</w:t>
            </w:r>
          </w:p>
        </w:tc>
        <w:tc>
          <w:tcPr>
            <w:tcW w:w="513" w:type="dxa"/>
            <w:tcBorders>
              <w:top w:val="nil"/>
              <w:left w:val="nil"/>
              <w:bottom w:val="single" w:sz="4" w:space="0" w:color="auto"/>
              <w:right w:val="single" w:sz="4" w:space="0" w:color="auto"/>
            </w:tcBorders>
            <w:shd w:val="clear" w:color="auto" w:fill="auto"/>
            <w:noWrap/>
            <w:vAlign w:val="bottom"/>
            <w:hideMark/>
          </w:tcPr>
          <w:p w14:paraId="0A5F5CBC"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25</w:t>
            </w:r>
          </w:p>
        </w:tc>
        <w:tc>
          <w:tcPr>
            <w:tcW w:w="674" w:type="dxa"/>
            <w:tcBorders>
              <w:top w:val="nil"/>
              <w:left w:val="nil"/>
              <w:bottom w:val="single" w:sz="4" w:space="0" w:color="auto"/>
              <w:right w:val="single" w:sz="4" w:space="0" w:color="auto"/>
            </w:tcBorders>
            <w:shd w:val="clear" w:color="auto" w:fill="auto"/>
            <w:noWrap/>
            <w:vAlign w:val="bottom"/>
            <w:hideMark/>
          </w:tcPr>
          <w:p w14:paraId="07753C6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17</w:t>
            </w:r>
          </w:p>
        </w:tc>
        <w:tc>
          <w:tcPr>
            <w:tcW w:w="577" w:type="dxa"/>
            <w:tcBorders>
              <w:top w:val="nil"/>
              <w:left w:val="nil"/>
              <w:bottom w:val="single" w:sz="4" w:space="0" w:color="auto"/>
              <w:right w:val="single" w:sz="4" w:space="0" w:color="auto"/>
            </w:tcBorders>
            <w:shd w:val="clear" w:color="auto" w:fill="auto"/>
            <w:noWrap/>
            <w:vAlign w:val="bottom"/>
            <w:hideMark/>
          </w:tcPr>
          <w:p w14:paraId="379B771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20</w:t>
            </w:r>
          </w:p>
        </w:tc>
        <w:tc>
          <w:tcPr>
            <w:tcW w:w="660" w:type="dxa"/>
            <w:tcBorders>
              <w:top w:val="nil"/>
              <w:left w:val="nil"/>
              <w:bottom w:val="single" w:sz="4" w:space="0" w:color="auto"/>
              <w:right w:val="single" w:sz="4" w:space="0" w:color="auto"/>
            </w:tcBorders>
            <w:shd w:val="clear" w:color="auto" w:fill="auto"/>
            <w:noWrap/>
            <w:vAlign w:val="bottom"/>
            <w:hideMark/>
          </w:tcPr>
          <w:p w14:paraId="62356DB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8</w:t>
            </w:r>
          </w:p>
        </w:tc>
        <w:tc>
          <w:tcPr>
            <w:tcW w:w="551" w:type="dxa"/>
            <w:tcBorders>
              <w:top w:val="nil"/>
              <w:left w:val="nil"/>
              <w:bottom w:val="single" w:sz="4" w:space="0" w:color="auto"/>
              <w:right w:val="single" w:sz="4" w:space="0" w:color="auto"/>
            </w:tcBorders>
            <w:shd w:val="clear" w:color="auto" w:fill="auto"/>
            <w:noWrap/>
            <w:vAlign w:val="bottom"/>
            <w:hideMark/>
          </w:tcPr>
          <w:p w14:paraId="36C02CE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w:t>
            </w:r>
          </w:p>
        </w:tc>
        <w:tc>
          <w:tcPr>
            <w:tcW w:w="513" w:type="dxa"/>
            <w:tcBorders>
              <w:top w:val="nil"/>
              <w:left w:val="nil"/>
              <w:bottom w:val="single" w:sz="4" w:space="0" w:color="auto"/>
              <w:right w:val="single" w:sz="4" w:space="0" w:color="auto"/>
            </w:tcBorders>
            <w:shd w:val="clear" w:color="auto" w:fill="auto"/>
            <w:noWrap/>
            <w:vAlign w:val="bottom"/>
            <w:hideMark/>
          </w:tcPr>
          <w:p w14:paraId="05875EB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20</w:t>
            </w:r>
          </w:p>
        </w:tc>
        <w:tc>
          <w:tcPr>
            <w:tcW w:w="636" w:type="dxa"/>
            <w:tcBorders>
              <w:top w:val="nil"/>
              <w:left w:val="nil"/>
              <w:bottom w:val="single" w:sz="4" w:space="0" w:color="auto"/>
              <w:right w:val="single" w:sz="4" w:space="0" w:color="auto"/>
            </w:tcBorders>
            <w:shd w:val="clear" w:color="auto" w:fill="auto"/>
            <w:noWrap/>
            <w:vAlign w:val="bottom"/>
            <w:hideMark/>
          </w:tcPr>
          <w:p w14:paraId="3548EF7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12</w:t>
            </w:r>
          </w:p>
        </w:tc>
        <w:tc>
          <w:tcPr>
            <w:tcW w:w="504" w:type="dxa"/>
            <w:tcBorders>
              <w:top w:val="nil"/>
              <w:left w:val="nil"/>
              <w:bottom w:val="single" w:sz="4" w:space="0" w:color="auto"/>
              <w:right w:val="single" w:sz="4" w:space="0" w:color="auto"/>
            </w:tcBorders>
            <w:shd w:val="clear" w:color="auto" w:fill="auto"/>
            <w:noWrap/>
            <w:vAlign w:val="bottom"/>
            <w:hideMark/>
          </w:tcPr>
          <w:p w14:paraId="4A186EE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8</w:t>
            </w:r>
          </w:p>
        </w:tc>
        <w:tc>
          <w:tcPr>
            <w:tcW w:w="569" w:type="dxa"/>
            <w:tcBorders>
              <w:top w:val="nil"/>
              <w:left w:val="nil"/>
              <w:bottom w:val="single" w:sz="4" w:space="0" w:color="auto"/>
              <w:right w:val="single" w:sz="4" w:space="0" w:color="auto"/>
            </w:tcBorders>
            <w:shd w:val="clear" w:color="auto" w:fill="auto"/>
            <w:noWrap/>
            <w:vAlign w:val="bottom"/>
            <w:hideMark/>
          </w:tcPr>
          <w:p w14:paraId="2664056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6</w:t>
            </w:r>
          </w:p>
        </w:tc>
        <w:tc>
          <w:tcPr>
            <w:tcW w:w="638" w:type="dxa"/>
            <w:tcBorders>
              <w:top w:val="nil"/>
              <w:left w:val="nil"/>
              <w:bottom w:val="single" w:sz="4" w:space="0" w:color="auto"/>
              <w:right w:val="single" w:sz="4" w:space="0" w:color="auto"/>
            </w:tcBorders>
            <w:shd w:val="clear" w:color="auto" w:fill="auto"/>
            <w:noWrap/>
            <w:vAlign w:val="bottom"/>
            <w:hideMark/>
          </w:tcPr>
          <w:p w14:paraId="6630776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10</w:t>
            </w:r>
          </w:p>
        </w:tc>
        <w:tc>
          <w:tcPr>
            <w:tcW w:w="513" w:type="dxa"/>
            <w:tcBorders>
              <w:top w:val="nil"/>
              <w:left w:val="nil"/>
              <w:bottom w:val="single" w:sz="4" w:space="0" w:color="auto"/>
              <w:right w:val="single" w:sz="4" w:space="0" w:color="auto"/>
            </w:tcBorders>
            <w:shd w:val="clear" w:color="auto" w:fill="auto"/>
            <w:noWrap/>
            <w:vAlign w:val="bottom"/>
            <w:hideMark/>
          </w:tcPr>
          <w:p w14:paraId="6C6126E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54</w:t>
            </w:r>
          </w:p>
        </w:tc>
        <w:tc>
          <w:tcPr>
            <w:tcW w:w="875" w:type="dxa"/>
            <w:tcBorders>
              <w:top w:val="nil"/>
              <w:left w:val="nil"/>
              <w:bottom w:val="single" w:sz="4" w:space="0" w:color="auto"/>
              <w:right w:val="single" w:sz="4" w:space="0" w:color="auto"/>
            </w:tcBorders>
            <w:shd w:val="clear" w:color="auto" w:fill="auto"/>
            <w:noWrap/>
            <w:vAlign w:val="bottom"/>
            <w:hideMark/>
          </w:tcPr>
          <w:p w14:paraId="661E0AC9"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209</w:t>
            </w:r>
          </w:p>
        </w:tc>
      </w:tr>
      <w:tr w:rsidR="00D07F4A" w:rsidRPr="00D07F4A" w14:paraId="044EDD13"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060043E"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TRAUMATOLOGIA</w:t>
            </w:r>
          </w:p>
        </w:tc>
        <w:tc>
          <w:tcPr>
            <w:tcW w:w="548" w:type="dxa"/>
            <w:tcBorders>
              <w:top w:val="nil"/>
              <w:left w:val="nil"/>
              <w:bottom w:val="single" w:sz="4" w:space="0" w:color="auto"/>
              <w:right w:val="single" w:sz="4" w:space="0" w:color="auto"/>
            </w:tcBorders>
            <w:shd w:val="clear" w:color="auto" w:fill="auto"/>
            <w:noWrap/>
            <w:vAlign w:val="bottom"/>
            <w:hideMark/>
          </w:tcPr>
          <w:p w14:paraId="6E8F98C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13" w:type="dxa"/>
            <w:tcBorders>
              <w:top w:val="nil"/>
              <w:left w:val="nil"/>
              <w:bottom w:val="single" w:sz="4" w:space="0" w:color="auto"/>
              <w:right w:val="single" w:sz="4" w:space="0" w:color="auto"/>
            </w:tcBorders>
            <w:shd w:val="clear" w:color="auto" w:fill="auto"/>
            <w:noWrap/>
            <w:vAlign w:val="bottom"/>
            <w:hideMark/>
          </w:tcPr>
          <w:p w14:paraId="15E638A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74" w:type="dxa"/>
            <w:tcBorders>
              <w:top w:val="nil"/>
              <w:left w:val="nil"/>
              <w:bottom w:val="single" w:sz="4" w:space="0" w:color="auto"/>
              <w:right w:val="single" w:sz="4" w:space="0" w:color="auto"/>
            </w:tcBorders>
            <w:shd w:val="clear" w:color="auto" w:fill="auto"/>
            <w:noWrap/>
            <w:vAlign w:val="bottom"/>
            <w:hideMark/>
          </w:tcPr>
          <w:p w14:paraId="3C19523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77" w:type="dxa"/>
            <w:tcBorders>
              <w:top w:val="nil"/>
              <w:left w:val="nil"/>
              <w:bottom w:val="single" w:sz="4" w:space="0" w:color="auto"/>
              <w:right w:val="single" w:sz="4" w:space="0" w:color="auto"/>
            </w:tcBorders>
            <w:shd w:val="clear" w:color="auto" w:fill="auto"/>
            <w:noWrap/>
            <w:vAlign w:val="bottom"/>
            <w:hideMark/>
          </w:tcPr>
          <w:p w14:paraId="3274BEA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60" w:type="dxa"/>
            <w:tcBorders>
              <w:top w:val="nil"/>
              <w:left w:val="nil"/>
              <w:bottom w:val="single" w:sz="4" w:space="0" w:color="auto"/>
              <w:right w:val="single" w:sz="4" w:space="0" w:color="auto"/>
            </w:tcBorders>
            <w:shd w:val="clear" w:color="auto" w:fill="auto"/>
            <w:noWrap/>
            <w:vAlign w:val="bottom"/>
            <w:hideMark/>
          </w:tcPr>
          <w:p w14:paraId="43C229D6"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51" w:type="dxa"/>
            <w:tcBorders>
              <w:top w:val="nil"/>
              <w:left w:val="nil"/>
              <w:bottom w:val="single" w:sz="4" w:space="0" w:color="auto"/>
              <w:right w:val="single" w:sz="4" w:space="0" w:color="auto"/>
            </w:tcBorders>
            <w:shd w:val="clear" w:color="auto" w:fill="auto"/>
            <w:noWrap/>
            <w:vAlign w:val="bottom"/>
            <w:hideMark/>
          </w:tcPr>
          <w:p w14:paraId="0ACBE08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4A71FA4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6" w:type="dxa"/>
            <w:tcBorders>
              <w:top w:val="nil"/>
              <w:left w:val="nil"/>
              <w:bottom w:val="single" w:sz="4" w:space="0" w:color="auto"/>
              <w:right w:val="single" w:sz="4" w:space="0" w:color="auto"/>
            </w:tcBorders>
            <w:shd w:val="clear" w:color="auto" w:fill="auto"/>
            <w:noWrap/>
            <w:vAlign w:val="bottom"/>
            <w:hideMark/>
          </w:tcPr>
          <w:p w14:paraId="119A6D9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04" w:type="dxa"/>
            <w:tcBorders>
              <w:top w:val="nil"/>
              <w:left w:val="nil"/>
              <w:bottom w:val="single" w:sz="4" w:space="0" w:color="auto"/>
              <w:right w:val="single" w:sz="4" w:space="0" w:color="auto"/>
            </w:tcBorders>
            <w:shd w:val="clear" w:color="auto" w:fill="auto"/>
            <w:noWrap/>
            <w:vAlign w:val="bottom"/>
            <w:hideMark/>
          </w:tcPr>
          <w:p w14:paraId="6C6A71B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69" w:type="dxa"/>
            <w:tcBorders>
              <w:top w:val="nil"/>
              <w:left w:val="nil"/>
              <w:bottom w:val="single" w:sz="4" w:space="0" w:color="auto"/>
              <w:right w:val="single" w:sz="4" w:space="0" w:color="auto"/>
            </w:tcBorders>
            <w:shd w:val="clear" w:color="auto" w:fill="auto"/>
            <w:noWrap/>
            <w:vAlign w:val="bottom"/>
            <w:hideMark/>
          </w:tcPr>
          <w:p w14:paraId="4A98BCF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6095260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13" w:type="dxa"/>
            <w:tcBorders>
              <w:top w:val="nil"/>
              <w:left w:val="nil"/>
              <w:bottom w:val="single" w:sz="4" w:space="0" w:color="auto"/>
              <w:right w:val="single" w:sz="4" w:space="0" w:color="auto"/>
            </w:tcBorders>
            <w:shd w:val="clear" w:color="auto" w:fill="auto"/>
            <w:noWrap/>
            <w:vAlign w:val="bottom"/>
            <w:hideMark/>
          </w:tcPr>
          <w:p w14:paraId="54E057B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875" w:type="dxa"/>
            <w:tcBorders>
              <w:top w:val="nil"/>
              <w:left w:val="nil"/>
              <w:bottom w:val="single" w:sz="4" w:space="0" w:color="auto"/>
              <w:right w:val="single" w:sz="4" w:space="0" w:color="auto"/>
            </w:tcBorders>
            <w:shd w:val="clear" w:color="auto" w:fill="auto"/>
            <w:noWrap/>
            <w:vAlign w:val="bottom"/>
            <w:hideMark/>
          </w:tcPr>
          <w:p w14:paraId="3D912540"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3</w:t>
            </w:r>
          </w:p>
        </w:tc>
      </w:tr>
      <w:tr w:rsidR="00D07F4A" w:rsidRPr="00D07F4A" w14:paraId="5DC144F0"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6083C6B1"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CONSULTAS ODONTOLOGIA</w:t>
            </w:r>
          </w:p>
        </w:tc>
        <w:tc>
          <w:tcPr>
            <w:tcW w:w="548" w:type="dxa"/>
            <w:tcBorders>
              <w:top w:val="nil"/>
              <w:left w:val="nil"/>
              <w:bottom w:val="single" w:sz="4" w:space="0" w:color="auto"/>
              <w:right w:val="single" w:sz="4" w:space="0" w:color="auto"/>
            </w:tcBorders>
            <w:shd w:val="clear" w:color="auto" w:fill="auto"/>
            <w:noWrap/>
            <w:vAlign w:val="bottom"/>
            <w:hideMark/>
          </w:tcPr>
          <w:p w14:paraId="3A6A554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69</w:t>
            </w:r>
          </w:p>
        </w:tc>
        <w:tc>
          <w:tcPr>
            <w:tcW w:w="513" w:type="dxa"/>
            <w:tcBorders>
              <w:top w:val="nil"/>
              <w:left w:val="nil"/>
              <w:bottom w:val="single" w:sz="4" w:space="0" w:color="auto"/>
              <w:right w:val="single" w:sz="4" w:space="0" w:color="auto"/>
            </w:tcBorders>
            <w:shd w:val="clear" w:color="auto" w:fill="auto"/>
            <w:noWrap/>
            <w:vAlign w:val="bottom"/>
            <w:hideMark/>
          </w:tcPr>
          <w:p w14:paraId="1C55A07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48</w:t>
            </w:r>
          </w:p>
        </w:tc>
        <w:tc>
          <w:tcPr>
            <w:tcW w:w="674" w:type="dxa"/>
            <w:tcBorders>
              <w:top w:val="nil"/>
              <w:left w:val="nil"/>
              <w:bottom w:val="single" w:sz="4" w:space="0" w:color="auto"/>
              <w:right w:val="single" w:sz="4" w:space="0" w:color="auto"/>
            </w:tcBorders>
            <w:shd w:val="clear" w:color="auto" w:fill="auto"/>
            <w:noWrap/>
            <w:vAlign w:val="bottom"/>
            <w:hideMark/>
          </w:tcPr>
          <w:p w14:paraId="1BF9C6C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80</w:t>
            </w:r>
          </w:p>
        </w:tc>
        <w:tc>
          <w:tcPr>
            <w:tcW w:w="577" w:type="dxa"/>
            <w:tcBorders>
              <w:top w:val="nil"/>
              <w:left w:val="nil"/>
              <w:bottom w:val="single" w:sz="4" w:space="0" w:color="auto"/>
              <w:right w:val="single" w:sz="4" w:space="0" w:color="auto"/>
            </w:tcBorders>
            <w:shd w:val="clear" w:color="auto" w:fill="auto"/>
            <w:noWrap/>
            <w:vAlign w:val="bottom"/>
            <w:hideMark/>
          </w:tcPr>
          <w:p w14:paraId="584AA59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48</w:t>
            </w:r>
          </w:p>
        </w:tc>
        <w:tc>
          <w:tcPr>
            <w:tcW w:w="660" w:type="dxa"/>
            <w:tcBorders>
              <w:top w:val="nil"/>
              <w:left w:val="nil"/>
              <w:bottom w:val="single" w:sz="4" w:space="0" w:color="auto"/>
              <w:right w:val="single" w:sz="4" w:space="0" w:color="auto"/>
            </w:tcBorders>
            <w:shd w:val="clear" w:color="auto" w:fill="auto"/>
            <w:noWrap/>
            <w:vAlign w:val="bottom"/>
            <w:hideMark/>
          </w:tcPr>
          <w:p w14:paraId="42BE822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30</w:t>
            </w:r>
          </w:p>
        </w:tc>
        <w:tc>
          <w:tcPr>
            <w:tcW w:w="551" w:type="dxa"/>
            <w:tcBorders>
              <w:top w:val="nil"/>
              <w:left w:val="nil"/>
              <w:bottom w:val="single" w:sz="4" w:space="0" w:color="auto"/>
              <w:right w:val="single" w:sz="4" w:space="0" w:color="auto"/>
            </w:tcBorders>
            <w:shd w:val="clear" w:color="auto" w:fill="auto"/>
            <w:noWrap/>
            <w:vAlign w:val="bottom"/>
            <w:hideMark/>
          </w:tcPr>
          <w:p w14:paraId="2193907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28</w:t>
            </w:r>
          </w:p>
        </w:tc>
        <w:tc>
          <w:tcPr>
            <w:tcW w:w="513" w:type="dxa"/>
            <w:tcBorders>
              <w:top w:val="nil"/>
              <w:left w:val="nil"/>
              <w:bottom w:val="single" w:sz="4" w:space="0" w:color="auto"/>
              <w:right w:val="single" w:sz="4" w:space="0" w:color="auto"/>
            </w:tcBorders>
            <w:shd w:val="clear" w:color="auto" w:fill="auto"/>
            <w:noWrap/>
            <w:vAlign w:val="bottom"/>
            <w:hideMark/>
          </w:tcPr>
          <w:p w14:paraId="3519387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35</w:t>
            </w:r>
          </w:p>
        </w:tc>
        <w:tc>
          <w:tcPr>
            <w:tcW w:w="636" w:type="dxa"/>
            <w:tcBorders>
              <w:top w:val="nil"/>
              <w:left w:val="nil"/>
              <w:bottom w:val="single" w:sz="4" w:space="0" w:color="auto"/>
              <w:right w:val="single" w:sz="4" w:space="0" w:color="auto"/>
            </w:tcBorders>
            <w:shd w:val="clear" w:color="auto" w:fill="auto"/>
            <w:noWrap/>
            <w:vAlign w:val="bottom"/>
            <w:hideMark/>
          </w:tcPr>
          <w:p w14:paraId="2396DE0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33</w:t>
            </w:r>
          </w:p>
        </w:tc>
        <w:tc>
          <w:tcPr>
            <w:tcW w:w="504" w:type="dxa"/>
            <w:tcBorders>
              <w:top w:val="nil"/>
              <w:left w:val="nil"/>
              <w:bottom w:val="single" w:sz="4" w:space="0" w:color="auto"/>
              <w:right w:val="single" w:sz="4" w:space="0" w:color="auto"/>
            </w:tcBorders>
            <w:shd w:val="clear" w:color="auto" w:fill="auto"/>
            <w:noWrap/>
            <w:vAlign w:val="bottom"/>
            <w:hideMark/>
          </w:tcPr>
          <w:p w14:paraId="6DD18FD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28</w:t>
            </w:r>
          </w:p>
        </w:tc>
        <w:tc>
          <w:tcPr>
            <w:tcW w:w="569" w:type="dxa"/>
            <w:tcBorders>
              <w:top w:val="nil"/>
              <w:left w:val="nil"/>
              <w:bottom w:val="single" w:sz="4" w:space="0" w:color="auto"/>
              <w:right w:val="single" w:sz="4" w:space="0" w:color="auto"/>
            </w:tcBorders>
            <w:shd w:val="clear" w:color="auto" w:fill="auto"/>
            <w:noWrap/>
            <w:vAlign w:val="bottom"/>
            <w:hideMark/>
          </w:tcPr>
          <w:p w14:paraId="1B88BD6C"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29</w:t>
            </w:r>
          </w:p>
        </w:tc>
        <w:tc>
          <w:tcPr>
            <w:tcW w:w="638" w:type="dxa"/>
            <w:tcBorders>
              <w:top w:val="nil"/>
              <w:left w:val="nil"/>
              <w:bottom w:val="single" w:sz="4" w:space="0" w:color="auto"/>
              <w:right w:val="single" w:sz="4" w:space="0" w:color="auto"/>
            </w:tcBorders>
            <w:shd w:val="clear" w:color="auto" w:fill="auto"/>
            <w:noWrap/>
            <w:vAlign w:val="bottom"/>
            <w:hideMark/>
          </w:tcPr>
          <w:p w14:paraId="67D78B4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38</w:t>
            </w:r>
          </w:p>
        </w:tc>
        <w:tc>
          <w:tcPr>
            <w:tcW w:w="513" w:type="dxa"/>
            <w:tcBorders>
              <w:top w:val="nil"/>
              <w:left w:val="nil"/>
              <w:bottom w:val="single" w:sz="4" w:space="0" w:color="auto"/>
              <w:right w:val="single" w:sz="4" w:space="0" w:color="auto"/>
            </w:tcBorders>
            <w:shd w:val="clear" w:color="auto" w:fill="auto"/>
            <w:noWrap/>
            <w:vAlign w:val="bottom"/>
            <w:hideMark/>
          </w:tcPr>
          <w:p w14:paraId="5306579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35</w:t>
            </w:r>
          </w:p>
        </w:tc>
        <w:tc>
          <w:tcPr>
            <w:tcW w:w="875" w:type="dxa"/>
            <w:tcBorders>
              <w:top w:val="nil"/>
              <w:left w:val="nil"/>
              <w:bottom w:val="single" w:sz="4" w:space="0" w:color="auto"/>
              <w:right w:val="single" w:sz="4" w:space="0" w:color="auto"/>
            </w:tcBorders>
            <w:shd w:val="clear" w:color="auto" w:fill="auto"/>
            <w:noWrap/>
            <w:vAlign w:val="bottom"/>
            <w:hideMark/>
          </w:tcPr>
          <w:p w14:paraId="355A216E"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501</w:t>
            </w:r>
          </w:p>
        </w:tc>
      </w:tr>
      <w:tr w:rsidR="00D07F4A" w:rsidRPr="00D07F4A" w14:paraId="6AF23B2B"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5A7E8C12"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INTERNACION (DIAS)</w:t>
            </w:r>
          </w:p>
        </w:tc>
        <w:tc>
          <w:tcPr>
            <w:tcW w:w="548" w:type="dxa"/>
            <w:tcBorders>
              <w:top w:val="nil"/>
              <w:left w:val="nil"/>
              <w:bottom w:val="single" w:sz="4" w:space="0" w:color="auto"/>
              <w:right w:val="single" w:sz="4" w:space="0" w:color="auto"/>
            </w:tcBorders>
            <w:shd w:val="clear" w:color="auto" w:fill="auto"/>
            <w:noWrap/>
            <w:vAlign w:val="bottom"/>
            <w:hideMark/>
          </w:tcPr>
          <w:p w14:paraId="43D0630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59</w:t>
            </w:r>
          </w:p>
        </w:tc>
        <w:tc>
          <w:tcPr>
            <w:tcW w:w="513" w:type="dxa"/>
            <w:tcBorders>
              <w:top w:val="nil"/>
              <w:left w:val="nil"/>
              <w:bottom w:val="single" w:sz="4" w:space="0" w:color="auto"/>
              <w:right w:val="single" w:sz="4" w:space="0" w:color="auto"/>
            </w:tcBorders>
            <w:shd w:val="clear" w:color="auto" w:fill="auto"/>
            <w:noWrap/>
            <w:vAlign w:val="bottom"/>
            <w:hideMark/>
          </w:tcPr>
          <w:p w14:paraId="2C750C1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38</w:t>
            </w:r>
          </w:p>
        </w:tc>
        <w:tc>
          <w:tcPr>
            <w:tcW w:w="674" w:type="dxa"/>
            <w:tcBorders>
              <w:top w:val="nil"/>
              <w:left w:val="nil"/>
              <w:bottom w:val="single" w:sz="4" w:space="0" w:color="auto"/>
              <w:right w:val="single" w:sz="4" w:space="0" w:color="auto"/>
            </w:tcBorders>
            <w:shd w:val="clear" w:color="auto" w:fill="auto"/>
            <w:noWrap/>
            <w:vAlign w:val="bottom"/>
            <w:hideMark/>
          </w:tcPr>
          <w:p w14:paraId="215DBFC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46</w:t>
            </w:r>
          </w:p>
        </w:tc>
        <w:tc>
          <w:tcPr>
            <w:tcW w:w="577" w:type="dxa"/>
            <w:tcBorders>
              <w:top w:val="nil"/>
              <w:left w:val="nil"/>
              <w:bottom w:val="single" w:sz="4" w:space="0" w:color="auto"/>
              <w:right w:val="single" w:sz="4" w:space="0" w:color="auto"/>
            </w:tcBorders>
            <w:shd w:val="clear" w:color="auto" w:fill="auto"/>
            <w:noWrap/>
            <w:vAlign w:val="bottom"/>
            <w:hideMark/>
          </w:tcPr>
          <w:p w14:paraId="2493CF1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55</w:t>
            </w:r>
          </w:p>
        </w:tc>
        <w:tc>
          <w:tcPr>
            <w:tcW w:w="660" w:type="dxa"/>
            <w:tcBorders>
              <w:top w:val="nil"/>
              <w:left w:val="nil"/>
              <w:bottom w:val="single" w:sz="4" w:space="0" w:color="auto"/>
              <w:right w:val="single" w:sz="4" w:space="0" w:color="auto"/>
            </w:tcBorders>
            <w:shd w:val="clear" w:color="auto" w:fill="auto"/>
            <w:noWrap/>
            <w:vAlign w:val="bottom"/>
            <w:hideMark/>
          </w:tcPr>
          <w:p w14:paraId="557CD1B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37</w:t>
            </w:r>
          </w:p>
        </w:tc>
        <w:tc>
          <w:tcPr>
            <w:tcW w:w="551" w:type="dxa"/>
            <w:tcBorders>
              <w:top w:val="nil"/>
              <w:left w:val="nil"/>
              <w:bottom w:val="single" w:sz="4" w:space="0" w:color="auto"/>
              <w:right w:val="single" w:sz="4" w:space="0" w:color="auto"/>
            </w:tcBorders>
            <w:shd w:val="clear" w:color="auto" w:fill="auto"/>
            <w:noWrap/>
            <w:vAlign w:val="bottom"/>
            <w:hideMark/>
          </w:tcPr>
          <w:p w14:paraId="30854473"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29</w:t>
            </w:r>
          </w:p>
        </w:tc>
        <w:tc>
          <w:tcPr>
            <w:tcW w:w="513" w:type="dxa"/>
            <w:tcBorders>
              <w:top w:val="nil"/>
              <w:left w:val="nil"/>
              <w:bottom w:val="single" w:sz="4" w:space="0" w:color="auto"/>
              <w:right w:val="single" w:sz="4" w:space="0" w:color="auto"/>
            </w:tcBorders>
            <w:shd w:val="clear" w:color="auto" w:fill="auto"/>
            <w:noWrap/>
            <w:vAlign w:val="bottom"/>
            <w:hideMark/>
          </w:tcPr>
          <w:p w14:paraId="039FBEC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52</w:t>
            </w:r>
          </w:p>
        </w:tc>
        <w:tc>
          <w:tcPr>
            <w:tcW w:w="636" w:type="dxa"/>
            <w:tcBorders>
              <w:top w:val="nil"/>
              <w:left w:val="nil"/>
              <w:bottom w:val="single" w:sz="4" w:space="0" w:color="auto"/>
              <w:right w:val="single" w:sz="4" w:space="0" w:color="auto"/>
            </w:tcBorders>
            <w:shd w:val="clear" w:color="auto" w:fill="auto"/>
            <w:noWrap/>
            <w:vAlign w:val="bottom"/>
            <w:hideMark/>
          </w:tcPr>
          <w:p w14:paraId="2265B6D3"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33</w:t>
            </w:r>
          </w:p>
        </w:tc>
        <w:tc>
          <w:tcPr>
            <w:tcW w:w="504" w:type="dxa"/>
            <w:tcBorders>
              <w:top w:val="nil"/>
              <w:left w:val="nil"/>
              <w:bottom w:val="single" w:sz="4" w:space="0" w:color="auto"/>
              <w:right w:val="single" w:sz="4" w:space="0" w:color="auto"/>
            </w:tcBorders>
            <w:shd w:val="clear" w:color="auto" w:fill="auto"/>
            <w:noWrap/>
            <w:vAlign w:val="bottom"/>
            <w:hideMark/>
          </w:tcPr>
          <w:p w14:paraId="332385C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24</w:t>
            </w:r>
          </w:p>
        </w:tc>
        <w:tc>
          <w:tcPr>
            <w:tcW w:w="569" w:type="dxa"/>
            <w:tcBorders>
              <w:top w:val="nil"/>
              <w:left w:val="nil"/>
              <w:bottom w:val="single" w:sz="4" w:space="0" w:color="auto"/>
              <w:right w:val="single" w:sz="4" w:space="0" w:color="auto"/>
            </w:tcBorders>
            <w:shd w:val="clear" w:color="auto" w:fill="auto"/>
            <w:noWrap/>
            <w:vAlign w:val="bottom"/>
            <w:hideMark/>
          </w:tcPr>
          <w:p w14:paraId="74D02E4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14</w:t>
            </w:r>
          </w:p>
        </w:tc>
        <w:tc>
          <w:tcPr>
            <w:tcW w:w="638" w:type="dxa"/>
            <w:tcBorders>
              <w:top w:val="nil"/>
              <w:left w:val="nil"/>
              <w:bottom w:val="single" w:sz="4" w:space="0" w:color="auto"/>
              <w:right w:val="single" w:sz="4" w:space="0" w:color="auto"/>
            </w:tcBorders>
            <w:shd w:val="clear" w:color="auto" w:fill="auto"/>
            <w:noWrap/>
            <w:vAlign w:val="bottom"/>
            <w:hideMark/>
          </w:tcPr>
          <w:p w14:paraId="718C7E2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50</w:t>
            </w:r>
          </w:p>
        </w:tc>
        <w:tc>
          <w:tcPr>
            <w:tcW w:w="513" w:type="dxa"/>
            <w:tcBorders>
              <w:top w:val="nil"/>
              <w:left w:val="nil"/>
              <w:bottom w:val="single" w:sz="4" w:space="0" w:color="auto"/>
              <w:right w:val="single" w:sz="4" w:space="0" w:color="auto"/>
            </w:tcBorders>
            <w:shd w:val="clear" w:color="auto" w:fill="auto"/>
            <w:noWrap/>
            <w:vAlign w:val="bottom"/>
            <w:hideMark/>
          </w:tcPr>
          <w:p w14:paraId="35D1BEF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83</w:t>
            </w:r>
          </w:p>
        </w:tc>
        <w:tc>
          <w:tcPr>
            <w:tcW w:w="875" w:type="dxa"/>
            <w:tcBorders>
              <w:top w:val="nil"/>
              <w:left w:val="nil"/>
              <w:bottom w:val="single" w:sz="4" w:space="0" w:color="auto"/>
              <w:right w:val="single" w:sz="4" w:space="0" w:color="auto"/>
            </w:tcBorders>
            <w:shd w:val="clear" w:color="auto" w:fill="auto"/>
            <w:noWrap/>
            <w:vAlign w:val="bottom"/>
            <w:hideMark/>
          </w:tcPr>
          <w:p w14:paraId="4A990218"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520</w:t>
            </w:r>
          </w:p>
        </w:tc>
      </w:tr>
      <w:tr w:rsidR="00D07F4A" w:rsidRPr="00D07F4A" w14:paraId="3B332D3D"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69D4C266"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SERV. DE AMBULANCIA A SANTA CRUZ</w:t>
            </w:r>
          </w:p>
        </w:tc>
        <w:tc>
          <w:tcPr>
            <w:tcW w:w="548" w:type="dxa"/>
            <w:tcBorders>
              <w:top w:val="nil"/>
              <w:left w:val="nil"/>
              <w:bottom w:val="single" w:sz="4" w:space="0" w:color="auto"/>
              <w:right w:val="single" w:sz="4" w:space="0" w:color="auto"/>
            </w:tcBorders>
            <w:shd w:val="clear" w:color="auto" w:fill="auto"/>
            <w:noWrap/>
            <w:vAlign w:val="bottom"/>
            <w:hideMark/>
          </w:tcPr>
          <w:p w14:paraId="2232C4E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10B8C9C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74" w:type="dxa"/>
            <w:tcBorders>
              <w:top w:val="nil"/>
              <w:left w:val="nil"/>
              <w:bottom w:val="single" w:sz="4" w:space="0" w:color="auto"/>
              <w:right w:val="single" w:sz="4" w:space="0" w:color="auto"/>
            </w:tcBorders>
            <w:shd w:val="clear" w:color="auto" w:fill="auto"/>
            <w:noWrap/>
            <w:vAlign w:val="bottom"/>
            <w:hideMark/>
          </w:tcPr>
          <w:p w14:paraId="1C22AF4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77" w:type="dxa"/>
            <w:tcBorders>
              <w:top w:val="nil"/>
              <w:left w:val="nil"/>
              <w:bottom w:val="single" w:sz="4" w:space="0" w:color="auto"/>
              <w:right w:val="single" w:sz="4" w:space="0" w:color="auto"/>
            </w:tcBorders>
            <w:shd w:val="clear" w:color="auto" w:fill="auto"/>
            <w:noWrap/>
            <w:vAlign w:val="bottom"/>
            <w:hideMark/>
          </w:tcPr>
          <w:p w14:paraId="79AB805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60" w:type="dxa"/>
            <w:tcBorders>
              <w:top w:val="nil"/>
              <w:left w:val="nil"/>
              <w:bottom w:val="single" w:sz="4" w:space="0" w:color="auto"/>
              <w:right w:val="single" w:sz="4" w:space="0" w:color="auto"/>
            </w:tcBorders>
            <w:shd w:val="clear" w:color="auto" w:fill="auto"/>
            <w:noWrap/>
            <w:vAlign w:val="bottom"/>
            <w:hideMark/>
          </w:tcPr>
          <w:p w14:paraId="4367C7B3"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51" w:type="dxa"/>
            <w:tcBorders>
              <w:top w:val="nil"/>
              <w:left w:val="nil"/>
              <w:bottom w:val="single" w:sz="4" w:space="0" w:color="auto"/>
              <w:right w:val="single" w:sz="4" w:space="0" w:color="auto"/>
            </w:tcBorders>
            <w:shd w:val="clear" w:color="auto" w:fill="auto"/>
            <w:noWrap/>
            <w:vAlign w:val="bottom"/>
            <w:hideMark/>
          </w:tcPr>
          <w:p w14:paraId="7F64F11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5E831CF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6" w:type="dxa"/>
            <w:tcBorders>
              <w:top w:val="nil"/>
              <w:left w:val="nil"/>
              <w:bottom w:val="single" w:sz="4" w:space="0" w:color="auto"/>
              <w:right w:val="single" w:sz="4" w:space="0" w:color="auto"/>
            </w:tcBorders>
            <w:shd w:val="clear" w:color="auto" w:fill="auto"/>
            <w:noWrap/>
            <w:vAlign w:val="bottom"/>
            <w:hideMark/>
          </w:tcPr>
          <w:p w14:paraId="66FAD60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04" w:type="dxa"/>
            <w:tcBorders>
              <w:top w:val="nil"/>
              <w:left w:val="nil"/>
              <w:bottom w:val="single" w:sz="4" w:space="0" w:color="auto"/>
              <w:right w:val="single" w:sz="4" w:space="0" w:color="auto"/>
            </w:tcBorders>
            <w:shd w:val="clear" w:color="auto" w:fill="auto"/>
            <w:noWrap/>
            <w:vAlign w:val="bottom"/>
            <w:hideMark/>
          </w:tcPr>
          <w:p w14:paraId="3FF150B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69" w:type="dxa"/>
            <w:tcBorders>
              <w:top w:val="nil"/>
              <w:left w:val="nil"/>
              <w:bottom w:val="single" w:sz="4" w:space="0" w:color="auto"/>
              <w:right w:val="single" w:sz="4" w:space="0" w:color="auto"/>
            </w:tcBorders>
            <w:shd w:val="clear" w:color="auto" w:fill="auto"/>
            <w:noWrap/>
            <w:vAlign w:val="bottom"/>
            <w:hideMark/>
          </w:tcPr>
          <w:p w14:paraId="27B145B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56CCEFF3"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0F1E0F0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12</w:t>
            </w:r>
          </w:p>
        </w:tc>
        <w:tc>
          <w:tcPr>
            <w:tcW w:w="875" w:type="dxa"/>
            <w:tcBorders>
              <w:top w:val="nil"/>
              <w:left w:val="nil"/>
              <w:bottom w:val="single" w:sz="4" w:space="0" w:color="auto"/>
              <w:right w:val="single" w:sz="4" w:space="0" w:color="auto"/>
            </w:tcBorders>
            <w:shd w:val="clear" w:color="auto" w:fill="auto"/>
            <w:noWrap/>
            <w:vAlign w:val="bottom"/>
            <w:hideMark/>
          </w:tcPr>
          <w:p w14:paraId="0F33398A"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13</w:t>
            </w:r>
          </w:p>
        </w:tc>
      </w:tr>
      <w:tr w:rsidR="00D07F4A" w:rsidRPr="00D07F4A" w14:paraId="530A3896"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55B494A"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SERVICIOS AUXILIARES</w:t>
            </w:r>
          </w:p>
        </w:tc>
        <w:tc>
          <w:tcPr>
            <w:tcW w:w="548" w:type="dxa"/>
            <w:tcBorders>
              <w:top w:val="nil"/>
              <w:left w:val="nil"/>
              <w:bottom w:val="single" w:sz="4" w:space="0" w:color="auto"/>
              <w:right w:val="single" w:sz="4" w:space="0" w:color="auto"/>
            </w:tcBorders>
            <w:shd w:val="clear" w:color="auto" w:fill="auto"/>
            <w:noWrap/>
            <w:vAlign w:val="bottom"/>
            <w:hideMark/>
          </w:tcPr>
          <w:p w14:paraId="0A17645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3E7129E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74" w:type="dxa"/>
            <w:tcBorders>
              <w:top w:val="nil"/>
              <w:left w:val="nil"/>
              <w:bottom w:val="single" w:sz="4" w:space="0" w:color="auto"/>
              <w:right w:val="single" w:sz="4" w:space="0" w:color="auto"/>
            </w:tcBorders>
            <w:shd w:val="clear" w:color="auto" w:fill="auto"/>
            <w:noWrap/>
            <w:vAlign w:val="bottom"/>
            <w:hideMark/>
          </w:tcPr>
          <w:p w14:paraId="1660997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77" w:type="dxa"/>
            <w:tcBorders>
              <w:top w:val="nil"/>
              <w:left w:val="nil"/>
              <w:bottom w:val="single" w:sz="4" w:space="0" w:color="auto"/>
              <w:right w:val="single" w:sz="4" w:space="0" w:color="auto"/>
            </w:tcBorders>
            <w:shd w:val="clear" w:color="auto" w:fill="auto"/>
            <w:noWrap/>
            <w:vAlign w:val="bottom"/>
            <w:hideMark/>
          </w:tcPr>
          <w:p w14:paraId="12ED612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60" w:type="dxa"/>
            <w:tcBorders>
              <w:top w:val="nil"/>
              <w:left w:val="nil"/>
              <w:bottom w:val="single" w:sz="4" w:space="0" w:color="auto"/>
              <w:right w:val="single" w:sz="4" w:space="0" w:color="auto"/>
            </w:tcBorders>
            <w:shd w:val="clear" w:color="auto" w:fill="auto"/>
            <w:noWrap/>
            <w:vAlign w:val="bottom"/>
            <w:hideMark/>
          </w:tcPr>
          <w:p w14:paraId="37B5AC2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51" w:type="dxa"/>
            <w:tcBorders>
              <w:top w:val="nil"/>
              <w:left w:val="nil"/>
              <w:bottom w:val="single" w:sz="4" w:space="0" w:color="auto"/>
              <w:right w:val="single" w:sz="4" w:space="0" w:color="auto"/>
            </w:tcBorders>
            <w:shd w:val="clear" w:color="auto" w:fill="auto"/>
            <w:noWrap/>
            <w:vAlign w:val="bottom"/>
            <w:hideMark/>
          </w:tcPr>
          <w:p w14:paraId="4F992AF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4212B37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6" w:type="dxa"/>
            <w:tcBorders>
              <w:top w:val="nil"/>
              <w:left w:val="nil"/>
              <w:bottom w:val="single" w:sz="4" w:space="0" w:color="auto"/>
              <w:right w:val="single" w:sz="4" w:space="0" w:color="auto"/>
            </w:tcBorders>
            <w:shd w:val="clear" w:color="auto" w:fill="auto"/>
            <w:noWrap/>
            <w:vAlign w:val="bottom"/>
            <w:hideMark/>
          </w:tcPr>
          <w:p w14:paraId="627C366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04" w:type="dxa"/>
            <w:tcBorders>
              <w:top w:val="nil"/>
              <w:left w:val="nil"/>
              <w:bottom w:val="single" w:sz="4" w:space="0" w:color="auto"/>
              <w:right w:val="single" w:sz="4" w:space="0" w:color="auto"/>
            </w:tcBorders>
            <w:shd w:val="clear" w:color="auto" w:fill="auto"/>
            <w:noWrap/>
            <w:vAlign w:val="bottom"/>
            <w:hideMark/>
          </w:tcPr>
          <w:p w14:paraId="5240A4A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w:t>
            </w:r>
          </w:p>
        </w:tc>
        <w:tc>
          <w:tcPr>
            <w:tcW w:w="569" w:type="dxa"/>
            <w:tcBorders>
              <w:top w:val="nil"/>
              <w:left w:val="nil"/>
              <w:bottom w:val="single" w:sz="4" w:space="0" w:color="auto"/>
              <w:right w:val="single" w:sz="4" w:space="0" w:color="auto"/>
            </w:tcBorders>
            <w:shd w:val="clear" w:color="auto" w:fill="auto"/>
            <w:noWrap/>
            <w:vAlign w:val="bottom"/>
            <w:hideMark/>
          </w:tcPr>
          <w:p w14:paraId="14FA59B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6350854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2316507C"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875" w:type="dxa"/>
            <w:tcBorders>
              <w:top w:val="nil"/>
              <w:left w:val="nil"/>
              <w:bottom w:val="single" w:sz="4" w:space="0" w:color="auto"/>
              <w:right w:val="single" w:sz="4" w:space="0" w:color="auto"/>
            </w:tcBorders>
            <w:shd w:val="clear" w:color="auto" w:fill="auto"/>
            <w:noWrap/>
            <w:vAlign w:val="bottom"/>
            <w:hideMark/>
          </w:tcPr>
          <w:p w14:paraId="2A1A6E67"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4</w:t>
            </w:r>
          </w:p>
        </w:tc>
      </w:tr>
      <w:tr w:rsidR="00D07F4A" w:rsidRPr="00D07F4A" w14:paraId="3DA5705B"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4A29C428"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SERVICIOS DE ENFERMERIA</w:t>
            </w:r>
          </w:p>
        </w:tc>
        <w:tc>
          <w:tcPr>
            <w:tcW w:w="548" w:type="dxa"/>
            <w:tcBorders>
              <w:top w:val="nil"/>
              <w:left w:val="nil"/>
              <w:bottom w:val="single" w:sz="4" w:space="0" w:color="auto"/>
              <w:right w:val="single" w:sz="4" w:space="0" w:color="auto"/>
            </w:tcBorders>
            <w:shd w:val="clear" w:color="auto" w:fill="auto"/>
            <w:noWrap/>
            <w:vAlign w:val="bottom"/>
            <w:hideMark/>
          </w:tcPr>
          <w:p w14:paraId="3F57216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0CAA25D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74" w:type="dxa"/>
            <w:tcBorders>
              <w:top w:val="nil"/>
              <w:left w:val="nil"/>
              <w:bottom w:val="single" w:sz="4" w:space="0" w:color="auto"/>
              <w:right w:val="single" w:sz="4" w:space="0" w:color="auto"/>
            </w:tcBorders>
            <w:shd w:val="clear" w:color="auto" w:fill="auto"/>
            <w:noWrap/>
            <w:vAlign w:val="bottom"/>
            <w:hideMark/>
          </w:tcPr>
          <w:p w14:paraId="767AA1B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77" w:type="dxa"/>
            <w:tcBorders>
              <w:top w:val="nil"/>
              <w:left w:val="nil"/>
              <w:bottom w:val="single" w:sz="4" w:space="0" w:color="auto"/>
              <w:right w:val="single" w:sz="4" w:space="0" w:color="auto"/>
            </w:tcBorders>
            <w:shd w:val="clear" w:color="auto" w:fill="auto"/>
            <w:noWrap/>
            <w:vAlign w:val="bottom"/>
            <w:hideMark/>
          </w:tcPr>
          <w:p w14:paraId="599BBA6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60" w:type="dxa"/>
            <w:tcBorders>
              <w:top w:val="nil"/>
              <w:left w:val="nil"/>
              <w:bottom w:val="single" w:sz="4" w:space="0" w:color="auto"/>
              <w:right w:val="single" w:sz="4" w:space="0" w:color="auto"/>
            </w:tcBorders>
            <w:shd w:val="clear" w:color="auto" w:fill="auto"/>
            <w:noWrap/>
            <w:vAlign w:val="bottom"/>
            <w:hideMark/>
          </w:tcPr>
          <w:p w14:paraId="464C080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51" w:type="dxa"/>
            <w:tcBorders>
              <w:top w:val="nil"/>
              <w:left w:val="nil"/>
              <w:bottom w:val="single" w:sz="4" w:space="0" w:color="auto"/>
              <w:right w:val="single" w:sz="4" w:space="0" w:color="auto"/>
            </w:tcBorders>
            <w:shd w:val="clear" w:color="auto" w:fill="auto"/>
            <w:noWrap/>
            <w:vAlign w:val="bottom"/>
            <w:hideMark/>
          </w:tcPr>
          <w:p w14:paraId="6DDC7D8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3EC8C2D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6" w:type="dxa"/>
            <w:tcBorders>
              <w:top w:val="nil"/>
              <w:left w:val="nil"/>
              <w:bottom w:val="single" w:sz="4" w:space="0" w:color="auto"/>
              <w:right w:val="single" w:sz="4" w:space="0" w:color="auto"/>
            </w:tcBorders>
            <w:shd w:val="clear" w:color="auto" w:fill="auto"/>
            <w:noWrap/>
            <w:vAlign w:val="bottom"/>
            <w:hideMark/>
          </w:tcPr>
          <w:p w14:paraId="36E6A1D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04" w:type="dxa"/>
            <w:tcBorders>
              <w:top w:val="nil"/>
              <w:left w:val="nil"/>
              <w:bottom w:val="single" w:sz="4" w:space="0" w:color="auto"/>
              <w:right w:val="single" w:sz="4" w:space="0" w:color="auto"/>
            </w:tcBorders>
            <w:shd w:val="clear" w:color="auto" w:fill="auto"/>
            <w:noWrap/>
            <w:vAlign w:val="bottom"/>
            <w:hideMark/>
          </w:tcPr>
          <w:p w14:paraId="48DCA89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69" w:type="dxa"/>
            <w:tcBorders>
              <w:top w:val="nil"/>
              <w:left w:val="nil"/>
              <w:bottom w:val="single" w:sz="4" w:space="0" w:color="auto"/>
              <w:right w:val="single" w:sz="4" w:space="0" w:color="auto"/>
            </w:tcBorders>
            <w:shd w:val="clear" w:color="auto" w:fill="auto"/>
            <w:noWrap/>
            <w:vAlign w:val="bottom"/>
            <w:hideMark/>
          </w:tcPr>
          <w:p w14:paraId="543CE573"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3F3B4DE3"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6127C086"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6</w:t>
            </w:r>
          </w:p>
        </w:tc>
        <w:tc>
          <w:tcPr>
            <w:tcW w:w="875" w:type="dxa"/>
            <w:tcBorders>
              <w:top w:val="nil"/>
              <w:left w:val="nil"/>
              <w:bottom w:val="single" w:sz="4" w:space="0" w:color="auto"/>
              <w:right w:val="single" w:sz="4" w:space="0" w:color="auto"/>
            </w:tcBorders>
            <w:shd w:val="clear" w:color="auto" w:fill="auto"/>
            <w:noWrap/>
            <w:vAlign w:val="bottom"/>
            <w:hideMark/>
          </w:tcPr>
          <w:p w14:paraId="4D11C453"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7</w:t>
            </w:r>
          </w:p>
        </w:tc>
      </w:tr>
      <w:tr w:rsidR="00D07F4A" w:rsidRPr="00D07F4A" w14:paraId="6724B26B"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0ED4227C"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SERVICIOS DE QUIROFANO</w:t>
            </w:r>
          </w:p>
        </w:tc>
        <w:tc>
          <w:tcPr>
            <w:tcW w:w="548" w:type="dxa"/>
            <w:tcBorders>
              <w:top w:val="nil"/>
              <w:left w:val="nil"/>
              <w:bottom w:val="single" w:sz="4" w:space="0" w:color="auto"/>
              <w:right w:val="single" w:sz="4" w:space="0" w:color="auto"/>
            </w:tcBorders>
            <w:shd w:val="clear" w:color="auto" w:fill="auto"/>
            <w:noWrap/>
            <w:vAlign w:val="bottom"/>
            <w:hideMark/>
          </w:tcPr>
          <w:p w14:paraId="7B3BB733"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513" w:type="dxa"/>
            <w:tcBorders>
              <w:top w:val="nil"/>
              <w:left w:val="nil"/>
              <w:bottom w:val="single" w:sz="4" w:space="0" w:color="auto"/>
              <w:right w:val="single" w:sz="4" w:space="0" w:color="auto"/>
            </w:tcBorders>
            <w:shd w:val="clear" w:color="auto" w:fill="auto"/>
            <w:noWrap/>
            <w:vAlign w:val="bottom"/>
            <w:hideMark/>
          </w:tcPr>
          <w:p w14:paraId="3CF01CA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674" w:type="dxa"/>
            <w:tcBorders>
              <w:top w:val="nil"/>
              <w:left w:val="nil"/>
              <w:bottom w:val="single" w:sz="4" w:space="0" w:color="auto"/>
              <w:right w:val="single" w:sz="4" w:space="0" w:color="auto"/>
            </w:tcBorders>
            <w:shd w:val="clear" w:color="auto" w:fill="auto"/>
            <w:noWrap/>
            <w:vAlign w:val="bottom"/>
            <w:hideMark/>
          </w:tcPr>
          <w:p w14:paraId="6288400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577" w:type="dxa"/>
            <w:tcBorders>
              <w:top w:val="nil"/>
              <w:left w:val="nil"/>
              <w:bottom w:val="single" w:sz="4" w:space="0" w:color="auto"/>
              <w:right w:val="single" w:sz="4" w:space="0" w:color="auto"/>
            </w:tcBorders>
            <w:shd w:val="clear" w:color="auto" w:fill="auto"/>
            <w:noWrap/>
            <w:vAlign w:val="bottom"/>
            <w:hideMark/>
          </w:tcPr>
          <w:p w14:paraId="200E4FE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660" w:type="dxa"/>
            <w:tcBorders>
              <w:top w:val="nil"/>
              <w:left w:val="nil"/>
              <w:bottom w:val="single" w:sz="4" w:space="0" w:color="auto"/>
              <w:right w:val="single" w:sz="4" w:space="0" w:color="auto"/>
            </w:tcBorders>
            <w:shd w:val="clear" w:color="auto" w:fill="auto"/>
            <w:noWrap/>
            <w:vAlign w:val="bottom"/>
            <w:hideMark/>
          </w:tcPr>
          <w:p w14:paraId="601CEDB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51" w:type="dxa"/>
            <w:tcBorders>
              <w:top w:val="nil"/>
              <w:left w:val="nil"/>
              <w:bottom w:val="single" w:sz="4" w:space="0" w:color="auto"/>
              <w:right w:val="single" w:sz="4" w:space="0" w:color="auto"/>
            </w:tcBorders>
            <w:shd w:val="clear" w:color="auto" w:fill="auto"/>
            <w:noWrap/>
            <w:vAlign w:val="bottom"/>
            <w:hideMark/>
          </w:tcPr>
          <w:p w14:paraId="50D895A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13" w:type="dxa"/>
            <w:tcBorders>
              <w:top w:val="nil"/>
              <w:left w:val="nil"/>
              <w:bottom w:val="single" w:sz="4" w:space="0" w:color="auto"/>
              <w:right w:val="single" w:sz="4" w:space="0" w:color="auto"/>
            </w:tcBorders>
            <w:shd w:val="clear" w:color="auto" w:fill="auto"/>
            <w:noWrap/>
            <w:vAlign w:val="bottom"/>
            <w:hideMark/>
          </w:tcPr>
          <w:p w14:paraId="1FF1A0B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w:t>
            </w:r>
          </w:p>
        </w:tc>
        <w:tc>
          <w:tcPr>
            <w:tcW w:w="636" w:type="dxa"/>
            <w:tcBorders>
              <w:top w:val="nil"/>
              <w:left w:val="nil"/>
              <w:bottom w:val="single" w:sz="4" w:space="0" w:color="auto"/>
              <w:right w:val="single" w:sz="4" w:space="0" w:color="auto"/>
            </w:tcBorders>
            <w:shd w:val="clear" w:color="auto" w:fill="auto"/>
            <w:noWrap/>
            <w:vAlign w:val="bottom"/>
            <w:hideMark/>
          </w:tcPr>
          <w:p w14:paraId="13AED0F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04" w:type="dxa"/>
            <w:tcBorders>
              <w:top w:val="nil"/>
              <w:left w:val="nil"/>
              <w:bottom w:val="single" w:sz="4" w:space="0" w:color="auto"/>
              <w:right w:val="single" w:sz="4" w:space="0" w:color="auto"/>
            </w:tcBorders>
            <w:shd w:val="clear" w:color="auto" w:fill="auto"/>
            <w:noWrap/>
            <w:vAlign w:val="bottom"/>
            <w:hideMark/>
          </w:tcPr>
          <w:p w14:paraId="34944B3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69" w:type="dxa"/>
            <w:tcBorders>
              <w:top w:val="nil"/>
              <w:left w:val="nil"/>
              <w:bottom w:val="single" w:sz="4" w:space="0" w:color="auto"/>
              <w:right w:val="single" w:sz="4" w:space="0" w:color="auto"/>
            </w:tcBorders>
            <w:shd w:val="clear" w:color="auto" w:fill="auto"/>
            <w:noWrap/>
            <w:vAlign w:val="bottom"/>
            <w:hideMark/>
          </w:tcPr>
          <w:p w14:paraId="38160D2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4103E71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4DC5273C"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875" w:type="dxa"/>
            <w:tcBorders>
              <w:top w:val="nil"/>
              <w:left w:val="nil"/>
              <w:bottom w:val="single" w:sz="4" w:space="0" w:color="auto"/>
              <w:right w:val="single" w:sz="4" w:space="0" w:color="auto"/>
            </w:tcBorders>
            <w:shd w:val="clear" w:color="auto" w:fill="auto"/>
            <w:noWrap/>
            <w:vAlign w:val="bottom"/>
            <w:hideMark/>
          </w:tcPr>
          <w:p w14:paraId="1F7F0662"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23</w:t>
            </w:r>
          </w:p>
        </w:tc>
      </w:tr>
      <w:tr w:rsidR="00D07F4A" w:rsidRPr="00D07F4A" w14:paraId="13633893"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D9E1F2" w:fill="D9E1F2"/>
            <w:noWrap/>
            <w:vAlign w:val="bottom"/>
            <w:hideMark/>
          </w:tcPr>
          <w:p w14:paraId="05DDA464" w14:textId="77777777" w:rsidR="00D07F4A" w:rsidRPr="00D07F4A" w:rsidRDefault="00D07F4A" w:rsidP="00D07F4A">
            <w:pPr>
              <w:rPr>
                <w:rFonts w:ascii="Calibri" w:hAnsi="Calibri" w:cs="Calibri"/>
                <w:b/>
                <w:bCs/>
                <w:color w:val="000000"/>
                <w:lang w:val="es-BO" w:eastAsia="es-BO"/>
              </w:rPr>
            </w:pPr>
            <w:r w:rsidRPr="00D07F4A">
              <w:rPr>
                <w:rFonts w:ascii="Calibri" w:hAnsi="Calibri" w:cs="Calibri"/>
                <w:b/>
                <w:bCs/>
                <w:color w:val="000000"/>
                <w:lang w:val="es-BO" w:eastAsia="es-BO"/>
              </w:rPr>
              <w:t>Total general</w:t>
            </w:r>
          </w:p>
        </w:tc>
        <w:tc>
          <w:tcPr>
            <w:tcW w:w="548" w:type="dxa"/>
            <w:tcBorders>
              <w:top w:val="nil"/>
              <w:left w:val="nil"/>
              <w:bottom w:val="single" w:sz="4" w:space="0" w:color="auto"/>
              <w:right w:val="single" w:sz="4" w:space="0" w:color="auto"/>
            </w:tcBorders>
            <w:shd w:val="clear" w:color="D9E1F2" w:fill="D9E1F2"/>
            <w:noWrap/>
            <w:vAlign w:val="bottom"/>
            <w:hideMark/>
          </w:tcPr>
          <w:p w14:paraId="22F84AED"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183</w:t>
            </w:r>
          </w:p>
        </w:tc>
        <w:tc>
          <w:tcPr>
            <w:tcW w:w="513" w:type="dxa"/>
            <w:tcBorders>
              <w:top w:val="nil"/>
              <w:left w:val="nil"/>
              <w:bottom w:val="single" w:sz="4" w:space="0" w:color="auto"/>
              <w:right w:val="single" w:sz="4" w:space="0" w:color="auto"/>
            </w:tcBorders>
            <w:shd w:val="clear" w:color="D9E1F2" w:fill="D9E1F2"/>
            <w:noWrap/>
            <w:vAlign w:val="bottom"/>
            <w:hideMark/>
          </w:tcPr>
          <w:p w14:paraId="2A5F1B39"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127</w:t>
            </w:r>
          </w:p>
        </w:tc>
        <w:tc>
          <w:tcPr>
            <w:tcW w:w="674" w:type="dxa"/>
            <w:tcBorders>
              <w:top w:val="nil"/>
              <w:left w:val="nil"/>
              <w:bottom w:val="single" w:sz="4" w:space="0" w:color="auto"/>
              <w:right w:val="single" w:sz="4" w:space="0" w:color="auto"/>
            </w:tcBorders>
            <w:shd w:val="clear" w:color="D9E1F2" w:fill="D9E1F2"/>
            <w:noWrap/>
            <w:vAlign w:val="bottom"/>
            <w:hideMark/>
          </w:tcPr>
          <w:p w14:paraId="1DA42B3B"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176</w:t>
            </w:r>
          </w:p>
        </w:tc>
        <w:tc>
          <w:tcPr>
            <w:tcW w:w="577" w:type="dxa"/>
            <w:tcBorders>
              <w:top w:val="nil"/>
              <w:left w:val="nil"/>
              <w:bottom w:val="single" w:sz="4" w:space="0" w:color="auto"/>
              <w:right w:val="single" w:sz="4" w:space="0" w:color="auto"/>
            </w:tcBorders>
            <w:shd w:val="clear" w:color="D9E1F2" w:fill="D9E1F2"/>
            <w:noWrap/>
            <w:vAlign w:val="bottom"/>
            <w:hideMark/>
          </w:tcPr>
          <w:p w14:paraId="3E1B41E3"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162</w:t>
            </w:r>
          </w:p>
        </w:tc>
        <w:tc>
          <w:tcPr>
            <w:tcW w:w="660" w:type="dxa"/>
            <w:tcBorders>
              <w:top w:val="nil"/>
              <w:left w:val="nil"/>
              <w:bottom w:val="single" w:sz="4" w:space="0" w:color="auto"/>
              <w:right w:val="single" w:sz="4" w:space="0" w:color="auto"/>
            </w:tcBorders>
            <w:shd w:val="clear" w:color="D9E1F2" w:fill="D9E1F2"/>
            <w:noWrap/>
            <w:vAlign w:val="bottom"/>
            <w:hideMark/>
          </w:tcPr>
          <w:p w14:paraId="36BB77EF"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109</w:t>
            </w:r>
          </w:p>
        </w:tc>
        <w:tc>
          <w:tcPr>
            <w:tcW w:w="551" w:type="dxa"/>
            <w:tcBorders>
              <w:top w:val="nil"/>
              <w:left w:val="nil"/>
              <w:bottom w:val="single" w:sz="4" w:space="0" w:color="auto"/>
              <w:right w:val="single" w:sz="4" w:space="0" w:color="auto"/>
            </w:tcBorders>
            <w:shd w:val="clear" w:color="D9E1F2" w:fill="D9E1F2"/>
            <w:noWrap/>
            <w:vAlign w:val="bottom"/>
            <w:hideMark/>
          </w:tcPr>
          <w:p w14:paraId="50F4D6D4"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87</w:t>
            </w:r>
          </w:p>
        </w:tc>
        <w:tc>
          <w:tcPr>
            <w:tcW w:w="513" w:type="dxa"/>
            <w:tcBorders>
              <w:top w:val="nil"/>
              <w:left w:val="nil"/>
              <w:bottom w:val="single" w:sz="4" w:space="0" w:color="auto"/>
              <w:right w:val="single" w:sz="4" w:space="0" w:color="auto"/>
            </w:tcBorders>
            <w:shd w:val="clear" w:color="D9E1F2" w:fill="D9E1F2"/>
            <w:noWrap/>
            <w:vAlign w:val="bottom"/>
            <w:hideMark/>
          </w:tcPr>
          <w:p w14:paraId="5BE25609"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149</w:t>
            </w:r>
          </w:p>
        </w:tc>
        <w:tc>
          <w:tcPr>
            <w:tcW w:w="636" w:type="dxa"/>
            <w:tcBorders>
              <w:top w:val="nil"/>
              <w:left w:val="nil"/>
              <w:bottom w:val="single" w:sz="4" w:space="0" w:color="auto"/>
              <w:right w:val="single" w:sz="4" w:space="0" w:color="auto"/>
            </w:tcBorders>
            <w:shd w:val="clear" w:color="D9E1F2" w:fill="D9E1F2"/>
            <w:noWrap/>
            <w:vAlign w:val="bottom"/>
            <w:hideMark/>
          </w:tcPr>
          <w:p w14:paraId="150B7B01"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102</w:t>
            </w:r>
          </w:p>
        </w:tc>
        <w:tc>
          <w:tcPr>
            <w:tcW w:w="504" w:type="dxa"/>
            <w:tcBorders>
              <w:top w:val="nil"/>
              <w:left w:val="nil"/>
              <w:bottom w:val="single" w:sz="4" w:space="0" w:color="auto"/>
              <w:right w:val="single" w:sz="4" w:space="0" w:color="auto"/>
            </w:tcBorders>
            <w:shd w:val="clear" w:color="D9E1F2" w:fill="D9E1F2"/>
            <w:noWrap/>
            <w:vAlign w:val="bottom"/>
            <w:hideMark/>
          </w:tcPr>
          <w:p w14:paraId="747A7FC5"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79</w:t>
            </w:r>
          </w:p>
        </w:tc>
        <w:tc>
          <w:tcPr>
            <w:tcW w:w="569" w:type="dxa"/>
            <w:tcBorders>
              <w:top w:val="nil"/>
              <w:left w:val="nil"/>
              <w:bottom w:val="single" w:sz="4" w:space="0" w:color="auto"/>
              <w:right w:val="single" w:sz="4" w:space="0" w:color="auto"/>
            </w:tcBorders>
            <w:shd w:val="clear" w:color="D9E1F2" w:fill="D9E1F2"/>
            <w:noWrap/>
            <w:vAlign w:val="bottom"/>
            <w:hideMark/>
          </w:tcPr>
          <w:p w14:paraId="1A84A16E"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56</w:t>
            </w:r>
          </w:p>
        </w:tc>
        <w:tc>
          <w:tcPr>
            <w:tcW w:w="638" w:type="dxa"/>
            <w:tcBorders>
              <w:top w:val="nil"/>
              <w:left w:val="nil"/>
              <w:bottom w:val="single" w:sz="4" w:space="0" w:color="auto"/>
              <w:right w:val="single" w:sz="4" w:space="0" w:color="auto"/>
            </w:tcBorders>
            <w:shd w:val="clear" w:color="D9E1F2" w:fill="D9E1F2"/>
            <w:noWrap/>
            <w:vAlign w:val="bottom"/>
            <w:hideMark/>
          </w:tcPr>
          <w:p w14:paraId="6D31ABFC"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143</w:t>
            </w:r>
          </w:p>
        </w:tc>
        <w:tc>
          <w:tcPr>
            <w:tcW w:w="513" w:type="dxa"/>
            <w:tcBorders>
              <w:top w:val="nil"/>
              <w:left w:val="nil"/>
              <w:bottom w:val="single" w:sz="4" w:space="0" w:color="auto"/>
              <w:right w:val="single" w:sz="4" w:space="0" w:color="auto"/>
            </w:tcBorders>
            <w:shd w:val="clear" w:color="D9E1F2" w:fill="D9E1F2"/>
            <w:noWrap/>
            <w:vAlign w:val="bottom"/>
            <w:hideMark/>
          </w:tcPr>
          <w:p w14:paraId="259FD723"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215</w:t>
            </w:r>
          </w:p>
        </w:tc>
        <w:tc>
          <w:tcPr>
            <w:tcW w:w="875" w:type="dxa"/>
            <w:tcBorders>
              <w:top w:val="nil"/>
              <w:left w:val="nil"/>
              <w:bottom w:val="single" w:sz="4" w:space="0" w:color="auto"/>
              <w:right w:val="single" w:sz="4" w:space="0" w:color="auto"/>
            </w:tcBorders>
            <w:shd w:val="clear" w:color="D9E1F2" w:fill="D9E1F2"/>
            <w:noWrap/>
            <w:vAlign w:val="bottom"/>
            <w:hideMark/>
          </w:tcPr>
          <w:p w14:paraId="000D2579"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1588</w:t>
            </w:r>
          </w:p>
        </w:tc>
      </w:tr>
      <w:tr w:rsidR="00D07F4A" w:rsidRPr="00D07F4A" w14:paraId="73DEB4EA" w14:textId="77777777" w:rsidTr="00D07F4A">
        <w:trPr>
          <w:gridAfter w:val="1"/>
          <w:wAfter w:w="29" w:type="dxa"/>
          <w:trHeight w:val="300"/>
        </w:trPr>
        <w:tc>
          <w:tcPr>
            <w:tcW w:w="3100" w:type="dxa"/>
            <w:tcBorders>
              <w:top w:val="nil"/>
              <w:left w:val="nil"/>
              <w:bottom w:val="nil"/>
              <w:right w:val="nil"/>
            </w:tcBorders>
            <w:shd w:val="clear" w:color="auto" w:fill="auto"/>
            <w:noWrap/>
            <w:vAlign w:val="bottom"/>
            <w:hideMark/>
          </w:tcPr>
          <w:p w14:paraId="607E19EC" w14:textId="77777777" w:rsidR="00D07F4A" w:rsidRPr="00D07F4A" w:rsidRDefault="00D07F4A" w:rsidP="00D07F4A">
            <w:pPr>
              <w:jc w:val="center"/>
              <w:rPr>
                <w:rFonts w:ascii="Calibri" w:hAnsi="Calibri" w:cs="Calibri"/>
                <w:b/>
                <w:bCs/>
                <w:color w:val="000000"/>
                <w:sz w:val="22"/>
                <w:szCs w:val="22"/>
                <w:lang w:val="es-BO" w:eastAsia="es-BO"/>
              </w:rPr>
            </w:pPr>
          </w:p>
        </w:tc>
        <w:tc>
          <w:tcPr>
            <w:tcW w:w="548" w:type="dxa"/>
            <w:tcBorders>
              <w:top w:val="nil"/>
              <w:left w:val="nil"/>
              <w:bottom w:val="nil"/>
              <w:right w:val="nil"/>
            </w:tcBorders>
            <w:shd w:val="clear" w:color="auto" w:fill="auto"/>
            <w:noWrap/>
            <w:vAlign w:val="bottom"/>
            <w:hideMark/>
          </w:tcPr>
          <w:p w14:paraId="60B554E8" w14:textId="77777777" w:rsidR="00D07F4A" w:rsidRPr="00D07F4A" w:rsidRDefault="00D07F4A" w:rsidP="00D07F4A">
            <w:pPr>
              <w:rPr>
                <w:lang w:val="es-BO" w:eastAsia="es-BO"/>
              </w:rPr>
            </w:pPr>
          </w:p>
        </w:tc>
        <w:tc>
          <w:tcPr>
            <w:tcW w:w="513" w:type="dxa"/>
            <w:tcBorders>
              <w:top w:val="nil"/>
              <w:left w:val="nil"/>
              <w:bottom w:val="nil"/>
              <w:right w:val="nil"/>
            </w:tcBorders>
            <w:shd w:val="clear" w:color="auto" w:fill="auto"/>
            <w:noWrap/>
            <w:vAlign w:val="bottom"/>
            <w:hideMark/>
          </w:tcPr>
          <w:p w14:paraId="27873EAB" w14:textId="77777777" w:rsidR="00D07F4A" w:rsidRPr="00D07F4A" w:rsidRDefault="00D07F4A" w:rsidP="00D07F4A">
            <w:pPr>
              <w:rPr>
                <w:lang w:val="es-BO" w:eastAsia="es-BO"/>
              </w:rPr>
            </w:pPr>
          </w:p>
        </w:tc>
        <w:tc>
          <w:tcPr>
            <w:tcW w:w="674" w:type="dxa"/>
            <w:tcBorders>
              <w:top w:val="nil"/>
              <w:left w:val="nil"/>
              <w:bottom w:val="nil"/>
              <w:right w:val="nil"/>
            </w:tcBorders>
            <w:shd w:val="clear" w:color="auto" w:fill="auto"/>
            <w:noWrap/>
            <w:vAlign w:val="bottom"/>
            <w:hideMark/>
          </w:tcPr>
          <w:p w14:paraId="0A7BFFAA" w14:textId="77777777" w:rsidR="00D07F4A" w:rsidRPr="00D07F4A" w:rsidRDefault="00D07F4A" w:rsidP="00D07F4A">
            <w:pPr>
              <w:rPr>
                <w:lang w:val="es-BO" w:eastAsia="es-BO"/>
              </w:rPr>
            </w:pPr>
          </w:p>
        </w:tc>
        <w:tc>
          <w:tcPr>
            <w:tcW w:w="577" w:type="dxa"/>
            <w:tcBorders>
              <w:top w:val="nil"/>
              <w:left w:val="nil"/>
              <w:bottom w:val="nil"/>
              <w:right w:val="nil"/>
            </w:tcBorders>
            <w:shd w:val="clear" w:color="auto" w:fill="auto"/>
            <w:noWrap/>
            <w:vAlign w:val="bottom"/>
            <w:hideMark/>
          </w:tcPr>
          <w:p w14:paraId="520BD28E" w14:textId="77777777" w:rsidR="00D07F4A" w:rsidRPr="00D07F4A" w:rsidRDefault="00D07F4A" w:rsidP="00D07F4A">
            <w:pPr>
              <w:rPr>
                <w:lang w:val="es-BO" w:eastAsia="es-BO"/>
              </w:rPr>
            </w:pPr>
          </w:p>
        </w:tc>
        <w:tc>
          <w:tcPr>
            <w:tcW w:w="660" w:type="dxa"/>
            <w:tcBorders>
              <w:top w:val="nil"/>
              <w:left w:val="nil"/>
              <w:bottom w:val="nil"/>
              <w:right w:val="nil"/>
            </w:tcBorders>
            <w:shd w:val="clear" w:color="auto" w:fill="auto"/>
            <w:noWrap/>
            <w:vAlign w:val="bottom"/>
            <w:hideMark/>
          </w:tcPr>
          <w:p w14:paraId="2A997B76" w14:textId="77777777" w:rsidR="00D07F4A" w:rsidRPr="00D07F4A" w:rsidRDefault="00D07F4A" w:rsidP="00D07F4A">
            <w:pPr>
              <w:rPr>
                <w:lang w:val="es-BO" w:eastAsia="es-BO"/>
              </w:rPr>
            </w:pPr>
          </w:p>
        </w:tc>
        <w:tc>
          <w:tcPr>
            <w:tcW w:w="551" w:type="dxa"/>
            <w:tcBorders>
              <w:top w:val="nil"/>
              <w:left w:val="nil"/>
              <w:bottom w:val="nil"/>
              <w:right w:val="nil"/>
            </w:tcBorders>
            <w:shd w:val="clear" w:color="auto" w:fill="auto"/>
            <w:noWrap/>
            <w:vAlign w:val="bottom"/>
            <w:hideMark/>
          </w:tcPr>
          <w:p w14:paraId="5D222A98" w14:textId="77777777" w:rsidR="00D07F4A" w:rsidRPr="00D07F4A" w:rsidRDefault="00D07F4A" w:rsidP="00D07F4A">
            <w:pPr>
              <w:rPr>
                <w:lang w:val="es-BO" w:eastAsia="es-BO"/>
              </w:rPr>
            </w:pPr>
          </w:p>
        </w:tc>
        <w:tc>
          <w:tcPr>
            <w:tcW w:w="513" w:type="dxa"/>
            <w:tcBorders>
              <w:top w:val="nil"/>
              <w:left w:val="nil"/>
              <w:bottom w:val="nil"/>
              <w:right w:val="nil"/>
            </w:tcBorders>
            <w:shd w:val="clear" w:color="auto" w:fill="auto"/>
            <w:noWrap/>
            <w:vAlign w:val="bottom"/>
            <w:hideMark/>
          </w:tcPr>
          <w:p w14:paraId="02C8E310" w14:textId="77777777" w:rsidR="00D07F4A" w:rsidRPr="00D07F4A" w:rsidRDefault="00D07F4A" w:rsidP="00D07F4A">
            <w:pPr>
              <w:rPr>
                <w:lang w:val="es-BO" w:eastAsia="es-BO"/>
              </w:rPr>
            </w:pPr>
          </w:p>
        </w:tc>
        <w:tc>
          <w:tcPr>
            <w:tcW w:w="636" w:type="dxa"/>
            <w:tcBorders>
              <w:top w:val="nil"/>
              <w:left w:val="nil"/>
              <w:bottom w:val="nil"/>
              <w:right w:val="nil"/>
            </w:tcBorders>
            <w:shd w:val="clear" w:color="auto" w:fill="auto"/>
            <w:noWrap/>
            <w:vAlign w:val="bottom"/>
            <w:hideMark/>
          </w:tcPr>
          <w:p w14:paraId="6FBB881E" w14:textId="77777777" w:rsidR="00D07F4A" w:rsidRPr="00D07F4A" w:rsidRDefault="00D07F4A" w:rsidP="00D07F4A">
            <w:pPr>
              <w:rPr>
                <w:lang w:val="es-BO" w:eastAsia="es-BO"/>
              </w:rPr>
            </w:pPr>
          </w:p>
        </w:tc>
        <w:tc>
          <w:tcPr>
            <w:tcW w:w="504" w:type="dxa"/>
            <w:tcBorders>
              <w:top w:val="nil"/>
              <w:left w:val="nil"/>
              <w:bottom w:val="nil"/>
              <w:right w:val="nil"/>
            </w:tcBorders>
            <w:shd w:val="clear" w:color="auto" w:fill="auto"/>
            <w:noWrap/>
            <w:vAlign w:val="bottom"/>
            <w:hideMark/>
          </w:tcPr>
          <w:p w14:paraId="0861E6A8" w14:textId="77777777" w:rsidR="00D07F4A" w:rsidRPr="00D07F4A" w:rsidRDefault="00D07F4A" w:rsidP="00D07F4A">
            <w:pPr>
              <w:rPr>
                <w:lang w:val="es-BO" w:eastAsia="es-BO"/>
              </w:rPr>
            </w:pPr>
          </w:p>
        </w:tc>
        <w:tc>
          <w:tcPr>
            <w:tcW w:w="569" w:type="dxa"/>
            <w:tcBorders>
              <w:top w:val="nil"/>
              <w:left w:val="nil"/>
              <w:bottom w:val="nil"/>
              <w:right w:val="nil"/>
            </w:tcBorders>
            <w:shd w:val="clear" w:color="auto" w:fill="auto"/>
            <w:noWrap/>
            <w:vAlign w:val="bottom"/>
            <w:hideMark/>
          </w:tcPr>
          <w:p w14:paraId="2EDA79E6" w14:textId="77777777" w:rsidR="00D07F4A" w:rsidRPr="00D07F4A" w:rsidRDefault="00D07F4A" w:rsidP="00D07F4A">
            <w:pPr>
              <w:rPr>
                <w:lang w:val="es-BO" w:eastAsia="es-BO"/>
              </w:rPr>
            </w:pPr>
          </w:p>
        </w:tc>
        <w:tc>
          <w:tcPr>
            <w:tcW w:w="638" w:type="dxa"/>
            <w:tcBorders>
              <w:top w:val="nil"/>
              <w:left w:val="nil"/>
              <w:bottom w:val="nil"/>
              <w:right w:val="nil"/>
            </w:tcBorders>
            <w:shd w:val="clear" w:color="auto" w:fill="auto"/>
            <w:noWrap/>
            <w:vAlign w:val="bottom"/>
            <w:hideMark/>
          </w:tcPr>
          <w:p w14:paraId="0E832F3F" w14:textId="77777777" w:rsidR="00D07F4A" w:rsidRPr="00D07F4A" w:rsidRDefault="00D07F4A" w:rsidP="00D07F4A">
            <w:pPr>
              <w:rPr>
                <w:lang w:val="es-BO" w:eastAsia="es-BO"/>
              </w:rPr>
            </w:pPr>
          </w:p>
        </w:tc>
        <w:tc>
          <w:tcPr>
            <w:tcW w:w="513" w:type="dxa"/>
            <w:tcBorders>
              <w:top w:val="nil"/>
              <w:left w:val="nil"/>
              <w:bottom w:val="nil"/>
              <w:right w:val="nil"/>
            </w:tcBorders>
            <w:shd w:val="clear" w:color="auto" w:fill="auto"/>
            <w:noWrap/>
            <w:vAlign w:val="bottom"/>
            <w:hideMark/>
          </w:tcPr>
          <w:p w14:paraId="59B82A53" w14:textId="77777777" w:rsidR="00D07F4A" w:rsidRPr="00D07F4A" w:rsidRDefault="00D07F4A" w:rsidP="00D07F4A">
            <w:pPr>
              <w:rPr>
                <w:lang w:val="es-BO" w:eastAsia="es-BO"/>
              </w:rPr>
            </w:pPr>
          </w:p>
        </w:tc>
        <w:tc>
          <w:tcPr>
            <w:tcW w:w="875" w:type="dxa"/>
            <w:tcBorders>
              <w:top w:val="nil"/>
              <w:left w:val="nil"/>
              <w:bottom w:val="nil"/>
              <w:right w:val="nil"/>
            </w:tcBorders>
            <w:shd w:val="clear" w:color="auto" w:fill="auto"/>
            <w:noWrap/>
            <w:vAlign w:val="bottom"/>
            <w:hideMark/>
          </w:tcPr>
          <w:p w14:paraId="093C92F7" w14:textId="77777777" w:rsidR="00D07F4A" w:rsidRPr="00D07F4A" w:rsidRDefault="00D07F4A" w:rsidP="00D07F4A">
            <w:pPr>
              <w:rPr>
                <w:lang w:val="es-BO" w:eastAsia="es-BO"/>
              </w:rPr>
            </w:pPr>
          </w:p>
        </w:tc>
      </w:tr>
    </w:tbl>
    <w:p w14:paraId="5B4617E3" w14:textId="77777777" w:rsidR="00D07F4A" w:rsidRDefault="00D07F4A" w:rsidP="00047922">
      <w:pPr>
        <w:pStyle w:val="Ttulo"/>
        <w:jc w:val="both"/>
        <w:rPr>
          <w:rFonts w:asciiTheme="minorHAnsi" w:hAnsiTheme="minorHAnsi" w:cstheme="minorHAnsi"/>
          <w:sz w:val="22"/>
          <w:szCs w:val="22"/>
        </w:rPr>
      </w:pPr>
    </w:p>
    <w:sectPr w:rsidR="00D07F4A"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0B84" w14:textId="77777777" w:rsidR="00985004" w:rsidRDefault="00985004" w:rsidP="001514BD">
      <w:r>
        <w:separator/>
      </w:r>
    </w:p>
  </w:endnote>
  <w:endnote w:type="continuationSeparator" w:id="0">
    <w:p w14:paraId="703132FF" w14:textId="77777777" w:rsidR="00985004" w:rsidRDefault="0098500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4206FD" w:rsidRPr="009C528A" w:rsidRDefault="004206FD">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4206FD" w:rsidRDefault="004206FD"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4206FD" w:rsidRPr="009C528A" w:rsidRDefault="004206FD"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17DA" w14:textId="77777777" w:rsidR="00985004" w:rsidRDefault="00985004" w:rsidP="001514BD">
      <w:r>
        <w:separator/>
      </w:r>
    </w:p>
  </w:footnote>
  <w:footnote w:type="continuationSeparator" w:id="0">
    <w:p w14:paraId="2908F198" w14:textId="77777777" w:rsidR="00985004" w:rsidRDefault="0098500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4206FD" w:rsidRDefault="004206FD"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4206FD" w:rsidRDefault="004206FD"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4206FD" w:rsidRPr="00FA0D94" w14:paraId="07E5688C" w14:textId="77777777" w:rsidTr="004F33FD">
      <w:trPr>
        <w:trHeight w:val="1392"/>
        <w:jc w:val="center"/>
      </w:trPr>
      <w:tc>
        <w:tcPr>
          <w:tcW w:w="2930" w:type="dxa"/>
          <w:vAlign w:val="center"/>
        </w:tcPr>
        <w:p w14:paraId="3F55F33B" w14:textId="77777777" w:rsidR="004206FD" w:rsidRPr="00FA0D94" w:rsidRDefault="004206FD"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4206FD" w:rsidRDefault="004206FD"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4206FD" w:rsidRPr="00DF34FF" w:rsidRDefault="004206FD" w:rsidP="00376420">
          <w:pPr>
            <w:jc w:val="center"/>
            <w:rPr>
              <w:rFonts w:ascii="Calibri" w:hAnsi="Calibri" w:cs="Arial"/>
              <w:b/>
              <w:sz w:val="22"/>
              <w:szCs w:val="22"/>
            </w:rPr>
          </w:pPr>
        </w:p>
      </w:tc>
      <w:tc>
        <w:tcPr>
          <w:tcW w:w="1635" w:type="dxa"/>
          <w:vAlign w:val="center"/>
        </w:tcPr>
        <w:p w14:paraId="0C85E66C" w14:textId="77777777" w:rsidR="004206FD" w:rsidRPr="007E2631" w:rsidRDefault="004206FD" w:rsidP="00376420">
          <w:pPr>
            <w:jc w:val="center"/>
            <w:rPr>
              <w:rFonts w:ascii="Calibri" w:eastAsia="Arial Unicode MS" w:hAnsi="Calibri" w:cs="Arial"/>
              <w:b/>
              <w:sz w:val="22"/>
              <w:szCs w:val="22"/>
              <w:lang w:val="es-MX"/>
            </w:rPr>
          </w:pPr>
        </w:p>
      </w:tc>
    </w:tr>
  </w:tbl>
  <w:p w14:paraId="50C1EF9F" w14:textId="77777777" w:rsidR="004206FD" w:rsidRPr="000A5357" w:rsidRDefault="004206FD"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EA6E93"/>
    <w:multiLevelType w:val="hybridMultilevel"/>
    <w:tmpl w:val="BCF0C94C"/>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3EF0D97"/>
    <w:multiLevelType w:val="hybridMultilevel"/>
    <w:tmpl w:val="BCF0C94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8216FF"/>
    <w:multiLevelType w:val="hybridMultilevel"/>
    <w:tmpl w:val="672C74EA"/>
    <w:lvl w:ilvl="0" w:tplc="EB26BF5C">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BF319D1"/>
    <w:multiLevelType w:val="hybridMultilevel"/>
    <w:tmpl w:val="E5A20D62"/>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FE3110"/>
    <w:multiLevelType w:val="hybridMultilevel"/>
    <w:tmpl w:val="9E1C1ED6"/>
    <w:lvl w:ilvl="0" w:tplc="83C0035C">
      <w:start w:val="1"/>
      <w:numFmt w:val="decimal"/>
      <w:lvlText w:val="%1."/>
      <w:lvlJc w:val="left"/>
      <w:pPr>
        <w:ind w:left="720" w:hanging="360"/>
      </w:pPr>
      <w:rPr>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EEE6C87"/>
    <w:multiLevelType w:val="hybridMultilevel"/>
    <w:tmpl w:val="ABE0465C"/>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FB25520"/>
    <w:multiLevelType w:val="hybridMultilevel"/>
    <w:tmpl w:val="672C74E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C22BAA"/>
    <w:multiLevelType w:val="hybridMultilevel"/>
    <w:tmpl w:val="562AF3A4"/>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1325108"/>
    <w:multiLevelType w:val="hybridMultilevel"/>
    <w:tmpl w:val="C3E23DE4"/>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A2C417D"/>
    <w:multiLevelType w:val="hybridMultilevel"/>
    <w:tmpl w:val="7A4E93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AA96DA1"/>
    <w:multiLevelType w:val="hybridMultilevel"/>
    <w:tmpl w:val="3588F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0D40F23"/>
    <w:multiLevelType w:val="hybridMultilevel"/>
    <w:tmpl w:val="E5A20D62"/>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8407F3"/>
    <w:multiLevelType w:val="hybridMultilevel"/>
    <w:tmpl w:val="4208AC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4" w15:restartNumberingAfterBreak="0">
    <w:nsid w:val="24A346C4"/>
    <w:multiLevelType w:val="hybridMultilevel"/>
    <w:tmpl w:val="4626AD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258213DC"/>
    <w:multiLevelType w:val="hybridMultilevel"/>
    <w:tmpl w:val="3E2EE4DA"/>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5C35949"/>
    <w:multiLevelType w:val="hybridMultilevel"/>
    <w:tmpl w:val="DED8A1B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5E60FE9"/>
    <w:multiLevelType w:val="hybridMultilevel"/>
    <w:tmpl w:val="1B3C3F38"/>
    <w:lvl w:ilvl="0" w:tplc="400A0001">
      <w:start w:val="1"/>
      <w:numFmt w:val="bullet"/>
      <w:lvlText w:val=""/>
      <w:lvlJc w:val="left"/>
      <w:pPr>
        <w:ind w:left="756" w:hanging="360"/>
      </w:pPr>
      <w:rPr>
        <w:rFonts w:ascii="Symbol" w:hAnsi="Symbol" w:hint="default"/>
      </w:rPr>
    </w:lvl>
    <w:lvl w:ilvl="1" w:tplc="400A0003" w:tentative="1">
      <w:start w:val="1"/>
      <w:numFmt w:val="bullet"/>
      <w:lvlText w:val="o"/>
      <w:lvlJc w:val="left"/>
      <w:pPr>
        <w:ind w:left="1476" w:hanging="360"/>
      </w:pPr>
      <w:rPr>
        <w:rFonts w:ascii="Courier New" w:hAnsi="Courier New" w:cs="Courier New" w:hint="default"/>
      </w:rPr>
    </w:lvl>
    <w:lvl w:ilvl="2" w:tplc="400A0005" w:tentative="1">
      <w:start w:val="1"/>
      <w:numFmt w:val="bullet"/>
      <w:lvlText w:val=""/>
      <w:lvlJc w:val="left"/>
      <w:pPr>
        <w:ind w:left="2196" w:hanging="360"/>
      </w:pPr>
      <w:rPr>
        <w:rFonts w:ascii="Wingdings" w:hAnsi="Wingdings" w:hint="default"/>
      </w:rPr>
    </w:lvl>
    <w:lvl w:ilvl="3" w:tplc="400A0001" w:tentative="1">
      <w:start w:val="1"/>
      <w:numFmt w:val="bullet"/>
      <w:lvlText w:val=""/>
      <w:lvlJc w:val="left"/>
      <w:pPr>
        <w:ind w:left="2916" w:hanging="360"/>
      </w:pPr>
      <w:rPr>
        <w:rFonts w:ascii="Symbol" w:hAnsi="Symbol" w:hint="default"/>
      </w:rPr>
    </w:lvl>
    <w:lvl w:ilvl="4" w:tplc="400A0003" w:tentative="1">
      <w:start w:val="1"/>
      <w:numFmt w:val="bullet"/>
      <w:lvlText w:val="o"/>
      <w:lvlJc w:val="left"/>
      <w:pPr>
        <w:ind w:left="3636" w:hanging="360"/>
      </w:pPr>
      <w:rPr>
        <w:rFonts w:ascii="Courier New" w:hAnsi="Courier New" w:cs="Courier New" w:hint="default"/>
      </w:rPr>
    </w:lvl>
    <w:lvl w:ilvl="5" w:tplc="400A0005" w:tentative="1">
      <w:start w:val="1"/>
      <w:numFmt w:val="bullet"/>
      <w:lvlText w:val=""/>
      <w:lvlJc w:val="left"/>
      <w:pPr>
        <w:ind w:left="4356" w:hanging="360"/>
      </w:pPr>
      <w:rPr>
        <w:rFonts w:ascii="Wingdings" w:hAnsi="Wingdings" w:hint="default"/>
      </w:rPr>
    </w:lvl>
    <w:lvl w:ilvl="6" w:tplc="400A0001" w:tentative="1">
      <w:start w:val="1"/>
      <w:numFmt w:val="bullet"/>
      <w:lvlText w:val=""/>
      <w:lvlJc w:val="left"/>
      <w:pPr>
        <w:ind w:left="5076" w:hanging="360"/>
      </w:pPr>
      <w:rPr>
        <w:rFonts w:ascii="Symbol" w:hAnsi="Symbol" w:hint="default"/>
      </w:rPr>
    </w:lvl>
    <w:lvl w:ilvl="7" w:tplc="400A0003" w:tentative="1">
      <w:start w:val="1"/>
      <w:numFmt w:val="bullet"/>
      <w:lvlText w:val="o"/>
      <w:lvlJc w:val="left"/>
      <w:pPr>
        <w:ind w:left="5796" w:hanging="360"/>
      </w:pPr>
      <w:rPr>
        <w:rFonts w:ascii="Courier New" w:hAnsi="Courier New" w:cs="Courier New" w:hint="default"/>
      </w:rPr>
    </w:lvl>
    <w:lvl w:ilvl="8" w:tplc="400A0005" w:tentative="1">
      <w:start w:val="1"/>
      <w:numFmt w:val="bullet"/>
      <w:lvlText w:val=""/>
      <w:lvlJc w:val="left"/>
      <w:pPr>
        <w:ind w:left="6516" w:hanging="360"/>
      </w:pPr>
      <w:rPr>
        <w:rFonts w:ascii="Wingdings" w:hAnsi="Wingdings" w:hint="default"/>
      </w:rPr>
    </w:lvl>
  </w:abstractNum>
  <w:abstractNum w:abstractNumId="2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2CC2463D"/>
    <w:multiLevelType w:val="hybridMultilevel"/>
    <w:tmpl w:val="E6307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D1B0EE7"/>
    <w:multiLevelType w:val="hybridMultilevel"/>
    <w:tmpl w:val="DED8A1BA"/>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1345C39"/>
    <w:multiLevelType w:val="hybridMultilevel"/>
    <w:tmpl w:val="6B04FA6E"/>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325F2696"/>
    <w:multiLevelType w:val="hybridMultilevel"/>
    <w:tmpl w:val="F1C80B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7D92CB6"/>
    <w:multiLevelType w:val="hybridMultilevel"/>
    <w:tmpl w:val="98A80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39BB0C2E"/>
    <w:multiLevelType w:val="hybridMultilevel"/>
    <w:tmpl w:val="8AA67322"/>
    <w:lvl w:ilvl="0" w:tplc="AD786860">
      <w:start w:val="220"/>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3E2255FC"/>
    <w:multiLevelType w:val="hybridMultilevel"/>
    <w:tmpl w:val="ABE0465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C91CCD"/>
    <w:multiLevelType w:val="hybridMultilevel"/>
    <w:tmpl w:val="066807A8"/>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43CE6E83"/>
    <w:multiLevelType w:val="hybridMultilevel"/>
    <w:tmpl w:val="6B04FA6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48367C86"/>
    <w:multiLevelType w:val="hybridMultilevel"/>
    <w:tmpl w:val="3E2EE4D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4C064F69"/>
    <w:multiLevelType w:val="hybridMultilevel"/>
    <w:tmpl w:val="7A4E934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4C6D427E"/>
    <w:multiLevelType w:val="hybridMultilevel"/>
    <w:tmpl w:val="6234E76E"/>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4FE54705"/>
    <w:multiLevelType w:val="multilevel"/>
    <w:tmpl w:val="3D86BB8A"/>
    <w:lvl w:ilvl="0">
      <w:start w:val="1"/>
      <w:numFmt w:val="decimal"/>
      <w:lvlText w:val="%1."/>
      <w:lvlJc w:val="left"/>
      <w:pPr>
        <w:ind w:left="360" w:hanging="360"/>
      </w:pPr>
      <w:rPr>
        <w:rFonts w:hint="default"/>
        <w:lang w:val="es-ES"/>
      </w:rPr>
    </w:lvl>
    <w:lvl w:ilvl="1">
      <w:start w:val="1"/>
      <w:numFmt w:val="decimal"/>
      <w:lvlText w:val="%1.%2."/>
      <w:lvlJc w:val="left"/>
      <w:pPr>
        <w:ind w:left="720" w:hanging="720"/>
      </w:pPr>
      <w:rPr>
        <w:rFonts w:hint="default"/>
        <w:b w:val="0"/>
        <w:lang w:val="es-E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590552D9"/>
    <w:multiLevelType w:val="hybridMultilevel"/>
    <w:tmpl w:val="CF3CD58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C0872B5"/>
    <w:multiLevelType w:val="hybridMultilevel"/>
    <w:tmpl w:val="96329C22"/>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F7B2CBF"/>
    <w:multiLevelType w:val="hybridMultilevel"/>
    <w:tmpl w:val="7FEE565C"/>
    <w:lvl w:ilvl="0" w:tplc="83C0035C">
      <w:start w:val="1"/>
      <w:numFmt w:val="decimal"/>
      <w:lvlText w:val="%1."/>
      <w:lvlJc w:val="left"/>
      <w:pPr>
        <w:ind w:left="720" w:hanging="360"/>
      </w:pPr>
      <w:rPr>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61931E26"/>
    <w:multiLevelType w:val="hybridMultilevel"/>
    <w:tmpl w:val="98A80D9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3237A26"/>
    <w:multiLevelType w:val="hybridMultilevel"/>
    <w:tmpl w:val="6234E76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6709240A"/>
    <w:multiLevelType w:val="hybridMultilevel"/>
    <w:tmpl w:val="BCCA47B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CC34E1F"/>
    <w:multiLevelType w:val="hybridMultilevel"/>
    <w:tmpl w:val="7FEE565C"/>
    <w:lvl w:ilvl="0" w:tplc="83C0035C">
      <w:start w:val="1"/>
      <w:numFmt w:val="decimal"/>
      <w:lvlText w:val="%1."/>
      <w:lvlJc w:val="left"/>
      <w:pPr>
        <w:ind w:left="720" w:hanging="360"/>
      </w:pPr>
      <w:rPr>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6FB53966"/>
    <w:multiLevelType w:val="hybridMultilevel"/>
    <w:tmpl w:val="066807A8"/>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75853914"/>
    <w:multiLevelType w:val="hybridMultilevel"/>
    <w:tmpl w:val="CF3CD58E"/>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B780485"/>
    <w:multiLevelType w:val="hybridMultilevel"/>
    <w:tmpl w:val="96329C22"/>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6" w15:restartNumberingAfterBreak="0">
    <w:nsid w:val="7BB05629"/>
    <w:multiLevelType w:val="hybridMultilevel"/>
    <w:tmpl w:val="562AF3A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FC87AAE"/>
    <w:multiLevelType w:val="hybridMultilevel"/>
    <w:tmpl w:val="C3E23DE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0071720">
    <w:abstractNumId w:val="23"/>
  </w:num>
  <w:num w:numId="2" w16cid:durableId="637340262">
    <w:abstractNumId w:val="4"/>
  </w:num>
  <w:num w:numId="3" w16cid:durableId="2126536079">
    <w:abstractNumId w:val="6"/>
  </w:num>
  <w:num w:numId="4" w16cid:durableId="409934270">
    <w:abstractNumId w:val="31"/>
  </w:num>
  <w:num w:numId="5" w16cid:durableId="74715084">
    <w:abstractNumId w:val="22"/>
  </w:num>
  <w:num w:numId="6" w16cid:durableId="1866861940">
    <w:abstractNumId w:val="28"/>
  </w:num>
  <w:num w:numId="7" w16cid:durableId="703094600">
    <w:abstractNumId w:val="1"/>
  </w:num>
  <w:num w:numId="8" w16cid:durableId="1439715232">
    <w:abstractNumId w:val="16"/>
  </w:num>
  <w:num w:numId="9" w16cid:durableId="1626890048">
    <w:abstractNumId w:val="65"/>
  </w:num>
  <w:num w:numId="10" w16cid:durableId="1662731396">
    <w:abstractNumId w:val="52"/>
  </w:num>
  <w:num w:numId="11" w16cid:durableId="1406760064">
    <w:abstractNumId w:val="60"/>
  </w:num>
  <w:num w:numId="12" w16cid:durableId="1987733977">
    <w:abstractNumId w:val="59"/>
  </w:num>
  <w:num w:numId="13" w16cid:durableId="1423986496">
    <w:abstractNumId w:val="54"/>
  </w:num>
  <w:num w:numId="14" w16cid:durableId="2040203489">
    <w:abstractNumId w:val="14"/>
  </w:num>
  <w:num w:numId="15" w16cid:durableId="865143709">
    <w:abstractNumId w:val="46"/>
  </w:num>
  <w:num w:numId="16" w16cid:durableId="1596817253">
    <w:abstractNumId w:val="56"/>
  </w:num>
  <w:num w:numId="17" w16cid:durableId="999038297">
    <w:abstractNumId w:val="61"/>
  </w:num>
  <w:num w:numId="18" w16cid:durableId="982541136">
    <w:abstractNumId w:val="18"/>
  </w:num>
  <w:num w:numId="19" w16cid:durableId="1915429560">
    <w:abstractNumId w:val="13"/>
  </w:num>
  <w:num w:numId="20" w16cid:durableId="1663778924">
    <w:abstractNumId w:val="42"/>
  </w:num>
  <w:num w:numId="21" w16cid:durableId="527958724">
    <w:abstractNumId w:val="0"/>
  </w:num>
  <w:num w:numId="22" w16cid:durableId="142896533">
    <w:abstractNumId w:val="45"/>
  </w:num>
  <w:num w:numId="23" w16cid:durableId="447239838">
    <w:abstractNumId w:val="8"/>
  </w:num>
  <w:num w:numId="24" w16cid:durableId="1113745376">
    <w:abstractNumId w:val="57"/>
  </w:num>
  <w:num w:numId="25" w16cid:durableId="1157258699">
    <w:abstractNumId w:val="50"/>
  </w:num>
  <w:num w:numId="26" w16cid:durableId="187109367">
    <w:abstractNumId w:val="21"/>
  </w:num>
  <w:num w:numId="27" w16cid:durableId="673917180">
    <w:abstractNumId w:val="15"/>
  </w:num>
  <w:num w:numId="28" w16cid:durableId="589701139">
    <w:abstractNumId w:val="33"/>
  </w:num>
  <w:num w:numId="29" w16cid:durableId="1487168971">
    <w:abstractNumId w:val="35"/>
  </w:num>
  <w:num w:numId="30" w16cid:durableId="3679042">
    <w:abstractNumId w:val="19"/>
  </w:num>
  <w:num w:numId="31" w16cid:durableId="25182402">
    <w:abstractNumId w:val="36"/>
  </w:num>
  <w:num w:numId="32" w16cid:durableId="79643296">
    <w:abstractNumId w:val="29"/>
  </w:num>
  <w:num w:numId="33" w16cid:durableId="553736457">
    <w:abstractNumId w:val="63"/>
  </w:num>
  <w:num w:numId="34" w16cid:durableId="279991281">
    <w:abstractNumId w:val="43"/>
  </w:num>
  <w:num w:numId="35" w16cid:durableId="1029137885">
    <w:abstractNumId w:val="51"/>
  </w:num>
  <w:num w:numId="36" w16cid:durableId="575743937">
    <w:abstractNumId w:val="5"/>
  </w:num>
  <w:num w:numId="37" w16cid:durableId="1831865615">
    <w:abstractNumId w:val="12"/>
  </w:num>
  <w:num w:numId="38" w16cid:durableId="1744142145">
    <w:abstractNumId w:val="62"/>
  </w:num>
  <w:num w:numId="39" w16cid:durableId="542250484">
    <w:abstractNumId w:val="2"/>
  </w:num>
  <w:num w:numId="40" w16cid:durableId="730464776">
    <w:abstractNumId w:val="32"/>
  </w:num>
  <w:num w:numId="41" w16cid:durableId="135029204">
    <w:abstractNumId w:val="38"/>
  </w:num>
  <w:num w:numId="42" w16cid:durableId="2114129865">
    <w:abstractNumId w:val="25"/>
  </w:num>
  <w:num w:numId="43" w16cid:durableId="360666098">
    <w:abstractNumId w:val="48"/>
  </w:num>
  <w:num w:numId="44" w16cid:durableId="1402097561">
    <w:abstractNumId w:val="9"/>
  </w:num>
  <w:num w:numId="45" w16cid:durableId="2125147901">
    <w:abstractNumId w:val="44"/>
  </w:num>
  <w:num w:numId="46" w16cid:durableId="1870560182">
    <w:abstractNumId w:val="30"/>
  </w:num>
  <w:num w:numId="47" w16cid:durableId="448668870">
    <w:abstractNumId w:val="7"/>
  </w:num>
  <w:num w:numId="48" w16cid:durableId="1678385217">
    <w:abstractNumId w:val="11"/>
  </w:num>
  <w:num w:numId="49" w16cid:durableId="584414876">
    <w:abstractNumId w:val="40"/>
  </w:num>
  <w:num w:numId="50" w16cid:durableId="1136295294">
    <w:abstractNumId w:val="49"/>
  </w:num>
  <w:num w:numId="51" w16cid:durableId="520121301">
    <w:abstractNumId w:val="27"/>
  </w:num>
  <w:num w:numId="52" w16cid:durableId="1788506593">
    <w:abstractNumId w:val="24"/>
  </w:num>
  <w:num w:numId="53" w16cid:durableId="1250191245">
    <w:abstractNumId w:val="55"/>
  </w:num>
  <w:num w:numId="54" w16cid:durableId="461727774">
    <w:abstractNumId w:val="17"/>
  </w:num>
  <w:num w:numId="55" w16cid:durableId="98381860">
    <w:abstractNumId w:val="10"/>
  </w:num>
  <w:num w:numId="56" w16cid:durableId="115758444">
    <w:abstractNumId w:val="34"/>
  </w:num>
  <w:num w:numId="57" w16cid:durableId="845288412">
    <w:abstractNumId w:val="67"/>
  </w:num>
  <w:num w:numId="58" w16cid:durableId="439835234">
    <w:abstractNumId w:val="47"/>
  </w:num>
  <w:num w:numId="59" w16cid:durableId="78524562">
    <w:abstractNumId w:val="3"/>
  </w:num>
  <w:num w:numId="60" w16cid:durableId="1864634176">
    <w:abstractNumId w:val="39"/>
  </w:num>
  <w:num w:numId="61" w16cid:durableId="1226642486">
    <w:abstractNumId w:val="58"/>
  </w:num>
  <w:num w:numId="62" w16cid:durableId="44720342">
    <w:abstractNumId w:val="41"/>
  </w:num>
  <w:num w:numId="63" w16cid:durableId="537015601">
    <w:abstractNumId w:val="64"/>
  </w:num>
  <w:num w:numId="64" w16cid:durableId="1718318431">
    <w:abstractNumId w:val="37"/>
  </w:num>
  <w:num w:numId="65" w16cid:durableId="1687558832">
    <w:abstractNumId w:val="53"/>
  </w:num>
  <w:num w:numId="66" w16cid:durableId="399209296">
    <w:abstractNumId w:val="26"/>
  </w:num>
  <w:num w:numId="67" w16cid:durableId="1585797019">
    <w:abstractNumId w:val="20"/>
  </w:num>
  <w:num w:numId="68" w16cid:durableId="612592486">
    <w:abstractNumId w:val="66"/>
  </w:num>
  <w:num w:numId="69" w16cid:durableId="21041042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0193004">
    <w:abstractNumId w:val="0"/>
  </w:num>
  <w:num w:numId="71" w16cid:durableId="6855234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6C71"/>
    <w:rsid w:val="000072EC"/>
    <w:rsid w:val="00010531"/>
    <w:rsid w:val="00011D4D"/>
    <w:rsid w:val="00012D8B"/>
    <w:rsid w:val="00015286"/>
    <w:rsid w:val="0001574B"/>
    <w:rsid w:val="000201DB"/>
    <w:rsid w:val="00020B37"/>
    <w:rsid w:val="0002447E"/>
    <w:rsid w:val="00027769"/>
    <w:rsid w:val="00034617"/>
    <w:rsid w:val="00035C41"/>
    <w:rsid w:val="000425DF"/>
    <w:rsid w:val="00042913"/>
    <w:rsid w:val="00047922"/>
    <w:rsid w:val="00047A35"/>
    <w:rsid w:val="00050E81"/>
    <w:rsid w:val="00052ACC"/>
    <w:rsid w:val="00056B36"/>
    <w:rsid w:val="00062B98"/>
    <w:rsid w:val="000643DE"/>
    <w:rsid w:val="000647AB"/>
    <w:rsid w:val="00070008"/>
    <w:rsid w:val="000728F3"/>
    <w:rsid w:val="00072FFA"/>
    <w:rsid w:val="00081572"/>
    <w:rsid w:val="00081BA4"/>
    <w:rsid w:val="00086067"/>
    <w:rsid w:val="00086419"/>
    <w:rsid w:val="00087D14"/>
    <w:rsid w:val="00095284"/>
    <w:rsid w:val="000A3C2A"/>
    <w:rsid w:val="000A5357"/>
    <w:rsid w:val="000A5ED7"/>
    <w:rsid w:val="000B11E5"/>
    <w:rsid w:val="000B30BD"/>
    <w:rsid w:val="000B4A6F"/>
    <w:rsid w:val="000B4FEF"/>
    <w:rsid w:val="000B7B52"/>
    <w:rsid w:val="000C0766"/>
    <w:rsid w:val="000C19AD"/>
    <w:rsid w:val="000C2F4D"/>
    <w:rsid w:val="000C3094"/>
    <w:rsid w:val="000C5DFE"/>
    <w:rsid w:val="000C66B9"/>
    <w:rsid w:val="000C78DB"/>
    <w:rsid w:val="000C7AD2"/>
    <w:rsid w:val="000F1E22"/>
    <w:rsid w:val="000F2477"/>
    <w:rsid w:val="000F5D4B"/>
    <w:rsid w:val="0010037C"/>
    <w:rsid w:val="0010620B"/>
    <w:rsid w:val="00113C70"/>
    <w:rsid w:val="00122F57"/>
    <w:rsid w:val="0012505B"/>
    <w:rsid w:val="001251F5"/>
    <w:rsid w:val="00130764"/>
    <w:rsid w:val="00133C25"/>
    <w:rsid w:val="0013561B"/>
    <w:rsid w:val="0013740E"/>
    <w:rsid w:val="00140A59"/>
    <w:rsid w:val="001474D2"/>
    <w:rsid w:val="001514BD"/>
    <w:rsid w:val="001516F2"/>
    <w:rsid w:val="0016202E"/>
    <w:rsid w:val="00170DFE"/>
    <w:rsid w:val="00177A38"/>
    <w:rsid w:val="001823A9"/>
    <w:rsid w:val="00187CB5"/>
    <w:rsid w:val="001A028D"/>
    <w:rsid w:val="001A5427"/>
    <w:rsid w:val="001B3ABA"/>
    <w:rsid w:val="001C034C"/>
    <w:rsid w:val="001C1803"/>
    <w:rsid w:val="001C55C4"/>
    <w:rsid w:val="001D4A85"/>
    <w:rsid w:val="001F7DF9"/>
    <w:rsid w:val="00206115"/>
    <w:rsid w:val="0020798F"/>
    <w:rsid w:val="00212695"/>
    <w:rsid w:val="00214D08"/>
    <w:rsid w:val="002220E2"/>
    <w:rsid w:val="0022653E"/>
    <w:rsid w:val="00227026"/>
    <w:rsid w:val="00227CD2"/>
    <w:rsid w:val="00232F50"/>
    <w:rsid w:val="002336D3"/>
    <w:rsid w:val="00245B40"/>
    <w:rsid w:val="00246741"/>
    <w:rsid w:val="00251F76"/>
    <w:rsid w:val="002542A4"/>
    <w:rsid w:val="00254F3B"/>
    <w:rsid w:val="002617EF"/>
    <w:rsid w:val="002619BF"/>
    <w:rsid w:val="00265365"/>
    <w:rsid w:val="0026567D"/>
    <w:rsid w:val="00273569"/>
    <w:rsid w:val="002820EE"/>
    <w:rsid w:val="0028318D"/>
    <w:rsid w:val="0028639A"/>
    <w:rsid w:val="00287E6D"/>
    <w:rsid w:val="002912A7"/>
    <w:rsid w:val="002965AE"/>
    <w:rsid w:val="002A6246"/>
    <w:rsid w:val="002C5682"/>
    <w:rsid w:val="002C6609"/>
    <w:rsid w:val="002D0245"/>
    <w:rsid w:val="002E395C"/>
    <w:rsid w:val="002E5957"/>
    <w:rsid w:val="002E66C7"/>
    <w:rsid w:val="002E7342"/>
    <w:rsid w:val="002F57F5"/>
    <w:rsid w:val="002F5A14"/>
    <w:rsid w:val="002F5AD0"/>
    <w:rsid w:val="002F6AFC"/>
    <w:rsid w:val="00301B53"/>
    <w:rsid w:val="00310338"/>
    <w:rsid w:val="00313F7D"/>
    <w:rsid w:val="00315455"/>
    <w:rsid w:val="003213BD"/>
    <w:rsid w:val="003345F1"/>
    <w:rsid w:val="00334BBC"/>
    <w:rsid w:val="00335A4C"/>
    <w:rsid w:val="003362F5"/>
    <w:rsid w:val="003364E7"/>
    <w:rsid w:val="00337DFD"/>
    <w:rsid w:val="00340219"/>
    <w:rsid w:val="00351214"/>
    <w:rsid w:val="003635A9"/>
    <w:rsid w:val="0036423C"/>
    <w:rsid w:val="00364A8C"/>
    <w:rsid w:val="00375B34"/>
    <w:rsid w:val="00376420"/>
    <w:rsid w:val="00391A88"/>
    <w:rsid w:val="003A0C9B"/>
    <w:rsid w:val="003A7607"/>
    <w:rsid w:val="003A7651"/>
    <w:rsid w:val="003A78B9"/>
    <w:rsid w:val="003B0A61"/>
    <w:rsid w:val="003B2326"/>
    <w:rsid w:val="003B249F"/>
    <w:rsid w:val="003B2841"/>
    <w:rsid w:val="003C1672"/>
    <w:rsid w:val="003C226A"/>
    <w:rsid w:val="003C2617"/>
    <w:rsid w:val="003C335C"/>
    <w:rsid w:val="003C3F4B"/>
    <w:rsid w:val="003C77A4"/>
    <w:rsid w:val="003D1822"/>
    <w:rsid w:val="003D464F"/>
    <w:rsid w:val="003D4827"/>
    <w:rsid w:val="003D5456"/>
    <w:rsid w:val="003D78DD"/>
    <w:rsid w:val="003D79B3"/>
    <w:rsid w:val="003E1914"/>
    <w:rsid w:val="003E600C"/>
    <w:rsid w:val="003E6673"/>
    <w:rsid w:val="003E7612"/>
    <w:rsid w:val="003F1CA8"/>
    <w:rsid w:val="003F238E"/>
    <w:rsid w:val="00401B9E"/>
    <w:rsid w:val="00403A07"/>
    <w:rsid w:val="00404FC8"/>
    <w:rsid w:val="00411F93"/>
    <w:rsid w:val="00417276"/>
    <w:rsid w:val="00417E6F"/>
    <w:rsid w:val="004206FD"/>
    <w:rsid w:val="00423642"/>
    <w:rsid w:val="00433B7B"/>
    <w:rsid w:val="00434B02"/>
    <w:rsid w:val="004354A1"/>
    <w:rsid w:val="00443BF6"/>
    <w:rsid w:val="00453C68"/>
    <w:rsid w:val="00455F42"/>
    <w:rsid w:val="00460B53"/>
    <w:rsid w:val="00461E9A"/>
    <w:rsid w:val="004724B4"/>
    <w:rsid w:val="004742D9"/>
    <w:rsid w:val="00476411"/>
    <w:rsid w:val="00476A63"/>
    <w:rsid w:val="004871A7"/>
    <w:rsid w:val="0048728B"/>
    <w:rsid w:val="00491C65"/>
    <w:rsid w:val="004949BE"/>
    <w:rsid w:val="00497075"/>
    <w:rsid w:val="004B0F56"/>
    <w:rsid w:val="004B4D52"/>
    <w:rsid w:val="004C0B1D"/>
    <w:rsid w:val="004C0E22"/>
    <w:rsid w:val="004C6126"/>
    <w:rsid w:val="004C6E2C"/>
    <w:rsid w:val="004C6F92"/>
    <w:rsid w:val="004C7A9A"/>
    <w:rsid w:val="004D2154"/>
    <w:rsid w:val="004D6334"/>
    <w:rsid w:val="004D723B"/>
    <w:rsid w:val="004E054C"/>
    <w:rsid w:val="004E0A5D"/>
    <w:rsid w:val="004E174B"/>
    <w:rsid w:val="004E7905"/>
    <w:rsid w:val="004F33FD"/>
    <w:rsid w:val="0050168F"/>
    <w:rsid w:val="005067B4"/>
    <w:rsid w:val="00507B16"/>
    <w:rsid w:val="00511C17"/>
    <w:rsid w:val="0051263F"/>
    <w:rsid w:val="00520814"/>
    <w:rsid w:val="00531A47"/>
    <w:rsid w:val="00533CFD"/>
    <w:rsid w:val="00534235"/>
    <w:rsid w:val="005437AA"/>
    <w:rsid w:val="00550853"/>
    <w:rsid w:val="00557D47"/>
    <w:rsid w:val="00581B25"/>
    <w:rsid w:val="0058306A"/>
    <w:rsid w:val="00590E59"/>
    <w:rsid w:val="0059144D"/>
    <w:rsid w:val="005A604A"/>
    <w:rsid w:val="005A6A6C"/>
    <w:rsid w:val="005A7821"/>
    <w:rsid w:val="005A7937"/>
    <w:rsid w:val="005B7622"/>
    <w:rsid w:val="005C3CE4"/>
    <w:rsid w:val="005C4CC8"/>
    <w:rsid w:val="005C554A"/>
    <w:rsid w:val="005C6A26"/>
    <w:rsid w:val="005C734B"/>
    <w:rsid w:val="005D5D19"/>
    <w:rsid w:val="005E023C"/>
    <w:rsid w:val="005E3FAF"/>
    <w:rsid w:val="005E6758"/>
    <w:rsid w:val="005E6FE4"/>
    <w:rsid w:val="005F22AD"/>
    <w:rsid w:val="005F30ED"/>
    <w:rsid w:val="005F3FDB"/>
    <w:rsid w:val="005F5322"/>
    <w:rsid w:val="005F71F8"/>
    <w:rsid w:val="00602D99"/>
    <w:rsid w:val="006071B1"/>
    <w:rsid w:val="006108F2"/>
    <w:rsid w:val="00610DBB"/>
    <w:rsid w:val="006232D2"/>
    <w:rsid w:val="00624A24"/>
    <w:rsid w:val="00626795"/>
    <w:rsid w:val="00626869"/>
    <w:rsid w:val="00636693"/>
    <w:rsid w:val="00643C3D"/>
    <w:rsid w:val="00655D56"/>
    <w:rsid w:val="00657034"/>
    <w:rsid w:val="00660AE9"/>
    <w:rsid w:val="00670184"/>
    <w:rsid w:val="0067285C"/>
    <w:rsid w:val="006759F4"/>
    <w:rsid w:val="006825C8"/>
    <w:rsid w:val="00684292"/>
    <w:rsid w:val="00691D81"/>
    <w:rsid w:val="006A6A7C"/>
    <w:rsid w:val="006B000E"/>
    <w:rsid w:val="006B5F02"/>
    <w:rsid w:val="006B7BB6"/>
    <w:rsid w:val="006C01D9"/>
    <w:rsid w:val="006C2D81"/>
    <w:rsid w:val="006C2E73"/>
    <w:rsid w:val="006C3687"/>
    <w:rsid w:val="006C4C32"/>
    <w:rsid w:val="006C670B"/>
    <w:rsid w:val="006D26A6"/>
    <w:rsid w:val="006D6D27"/>
    <w:rsid w:val="006E0FB6"/>
    <w:rsid w:val="006E621E"/>
    <w:rsid w:val="006F16AF"/>
    <w:rsid w:val="006F633C"/>
    <w:rsid w:val="006F64A9"/>
    <w:rsid w:val="006F7049"/>
    <w:rsid w:val="00705F4C"/>
    <w:rsid w:val="0071100C"/>
    <w:rsid w:val="00715F12"/>
    <w:rsid w:val="00720E0C"/>
    <w:rsid w:val="007253A0"/>
    <w:rsid w:val="00733372"/>
    <w:rsid w:val="0073628D"/>
    <w:rsid w:val="007406B3"/>
    <w:rsid w:val="00744D92"/>
    <w:rsid w:val="007454EB"/>
    <w:rsid w:val="007458CF"/>
    <w:rsid w:val="00745BEA"/>
    <w:rsid w:val="0075390C"/>
    <w:rsid w:val="00753A2F"/>
    <w:rsid w:val="007560F5"/>
    <w:rsid w:val="00761106"/>
    <w:rsid w:val="007653B2"/>
    <w:rsid w:val="00765F02"/>
    <w:rsid w:val="00770398"/>
    <w:rsid w:val="007751CA"/>
    <w:rsid w:val="0077755F"/>
    <w:rsid w:val="00777C5B"/>
    <w:rsid w:val="00781323"/>
    <w:rsid w:val="00782709"/>
    <w:rsid w:val="007939AB"/>
    <w:rsid w:val="00794268"/>
    <w:rsid w:val="00796960"/>
    <w:rsid w:val="007A69F6"/>
    <w:rsid w:val="007B6400"/>
    <w:rsid w:val="007B6952"/>
    <w:rsid w:val="007B745B"/>
    <w:rsid w:val="007C383A"/>
    <w:rsid w:val="007D2CDD"/>
    <w:rsid w:val="007D6D36"/>
    <w:rsid w:val="007E1626"/>
    <w:rsid w:val="007E22B7"/>
    <w:rsid w:val="007E2CDE"/>
    <w:rsid w:val="007E5661"/>
    <w:rsid w:val="007E58F6"/>
    <w:rsid w:val="007E6717"/>
    <w:rsid w:val="007F0184"/>
    <w:rsid w:val="007F2C28"/>
    <w:rsid w:val="007F34C8"/>
    <w:rsid w:val="00801E02"/>
    <w:rsid w:val="00803F24"/>
    <w:rsid w:val="00811FE2"/>
    <w:rsid w:val="00822598"/>
    <w:rsid w:val="00824395"/>
    <w:rsid w:val="008359CF"/>
    <w:rsid w:val="00857606"/>
    <w:rsid w:val="00866B3A"/>
    <w:rsid w:val="00877988"/>
    <w:rsid w:val="00884042"/>
    <w:rsid w:val="00890998"/>
    <w:rsid w:val="00893DC3"/>
    <w:rsid w:val="00895D6B"/>
    <w:rsid w:val="008A3E63"/>
    <w:rsid w:val="008A65C1"/>
    <w:rsid w:val="008B33D6"/>
    <w:rsid w:val="008B6745"/>
    <w:rsid w:val="008C06AD"/>
    <w:rsid w:val="008C3301"/>
    <w:rsid w:val="008C633E"/>
    <w:rsid w:val="008C76EE"/>
    <w:rsid w:val="008D4ECB"/>
    <w:rsid w:val="008E1D2B"/>
    <w:rsid w:val="008E4A34"/>
    <w:rsid w:val="008E4E2F"/>
    <w:rsid w:val="008E6DE6"/>
    <w:rsid w:val="008E789D"/>
    <w:rsid w:val="00912EAB"/>
    <w:rsid w:val="009255A8"/>
    <w:rsid w:val="00933BB7"/>
    <w:rsid w:val="0093719E"/>
    <w:rsid w:val="0094352B"/>
    <w:rsid w:val="009464E5"/>
    <w:rsid w:val="00947593"/>
    <w:rsid w:val="009500D2"/>
    <w:rsid w:val="0095298A"/>
    <w:rsid w:val="00953147"/>
    <w:rsid w:val="009579FA"/>
    <w:rsid w:val="00961446"/>
    <w:rsid w:val="00964502"/>
    <w:rsid w:val="009659F9"/>
    <w:rsid w:val="00984659"/>
    <w:rsid w:val="00985004"/>
    <w:rsid w:val="0098673D"/>
    <w:rsid w:val="00987FFB"/>
    <w:rsid w:val="00991498"/>
    <w:rsid w:val="00993EDA"/>
    <w:rsid w:val="009953A8"/>
    <w:rsid w:val="009A1B37"/>
    <w:rsid w:val="009A2429"/>
    <w:rsid w:val="009A3A66"/>
    <w:rsid w:val="009B2D30"/>
    <w:rsid w:val="009C10C1"/>
    <w:rsid w:val="009C528A"/>
    <w:rsid w:val="009C68DF"/>
    <w:rsid w:val="009D2602"/>
    <w:rsid w:val="009D66CD"/>
    <w:rsid w:val="009E2A52"/>
    <w:rsid w:val="009E429B"/>
    <w:rsid w:val="009F4674"/>
    <w:rsid w:val="009F4D73"/>
    <w:rsid w:val="009F5C9D"/>
    <w:rsid w:val="009F6901"/>
    <w:rsid w:val="009F6F38"/>
    <w:rsid w:val="00A00804"/>
    <w:rsid w:val="00A01BEB"/>
    <w:rsid w:val="00A0380A"/>
    <w:rsid w:val="00A06032"/>
    <w:rsid w:val="00A139EA"/>
    <w:rsid w:val="00A15001"/>
    <w:rsid w:val="00A170B1"/>
    <w:rsid w:val="00A20653"/>
    <w:rsid w:val="00A26267"/>
    <w:rsid w:val="00A377E1"/>
    <w:rsid w:val="00A416DE"/>
    <w:rsid w:val="00A456CB"/>
    <w:rsid w:val="00A520EE"/>
    <w:rsid w:val="00A612A5"/>
    <w:rsid w:val="00A62662"/>
    <w:rsid w:val="00A63E39"/>
    <w:rsid w:val="00A66207"/>
    <w:rsid w:val="00A7033B"/>
    <w:rsid w:val="00A7403E"/>
    <w:rsid w:val="00A755EB"/>
    <w:rsid w:val="00A756FD"/>
    <w:rsid w:val="00A81DCD"/>
    <w:rsid w:val="00A81E2B"/>
    <w:rsid w:val="00A8761F"/>
    <w:rsid w:val="00A87D21"/>
    <w:rsid w:val="00A90DBB"/>
    <w:rsid w:val="00A96058"/>
    <w:rsid w:val="00AA002A"/>
    <w:rsid w:val="00AA37FB"/>
    <w:rsid w:val="00AA655C"/>
    <w:rsid w:val="00AC16BE"/>
    <w:rsid w:val="00AC1A7B"/>
    <w:rsid w:val="00AC46D8"/>
    <w:rsid w:val="00AD72E1"/>
    <w:rsid w:val="00AE2097"/>
    <w:rsid w:val="00AE74A8"/>
    <w:rsid w:val="00AF12FC"/>
    <w:rsid w:val="00B004F7"/>
    <w:rsid w:val="00B16BCF"/>
    <w:rsid w:val="00B173C1"/>
    <w:rsid w:val="00B276F5"/>
    <w:rsid w:val="00B3084A"/>
    <w:rsid w:val="00B36D6C"/>
    <w:rsid w:val="00B37567"/>
    <w:rsid w:val="00B414F5"/>
    <w:rsid w:val="00B4255A"/>
    <w:rsid w:val="00B45558"/>
    <w:rsid w:val="00B46EF7"/>
    <w:rsid w:val="00B53627"/>
    <w:rsid w:val="00B54FA0"/>
    <w:rsid w:val="00B60803"/>
    <w:rsid w:val="00B70888"/>
    <w:rsid w:val="00B7428F"/>
    <w:rsid w:val="00B74684"/>
    <w:rsid w:val="00B82E94"/>
    <w:rsid w:val="00B93331"/>
    <w:rsid w:val="00B934BD"/>
    <w:rsid w:val="00B93A58"/>
    <w:rsid w:val="00B9606C"/>
    <w:rsid w:val="00BA1B94"/>
    <w:rsid w:val="00BA2416"/>
    <w:rsid w:val="00BA39F3"/>
    <w:rsid w:val="00BB00F5"/>
    <w:rsid w:val="00BB1C40"/>
    <w:rsid w:val="00BB22FA"/>
    <w:rsid w:val="00BB6811"/>
    <w:rsid w:val="00BC0298"/>
    <w:rsid w:val="00BC2B5C"/>
    <w:rsid w:val="00BC369B"/>
    <w:rsid w:val="00BD384E"/>
    <w:rsid w:val="00BE3DEF"/>
    <w:rsid w:val="00BE3E09"/>
    <w:rsid w:val="00BE5513"/>
    <w:rsid w:val="00BE7FF5"/>
    <w:rsid w:val="00C1515E"/>
    <w:rsid w:val="00C17D93"/>
    <w:rsid w:val="00C252F7"/>
    <w:rsid w:val="00C33660"/>
    <w:rsid w:val="00C3411C"/>
    <w:rsid w:val="00C465C8"/>
    <w:rsid w:val="00C5670A"/>
    <w:rsid w:val="00C63596"/>
    <w:rsid w:val="00C667D6"/>
    <w:rsid w:val="00C70B5B"/>
    <w:rsid w:val="00C730E9"/>
    <w:rsid w:val="00C76F4C"/>
    <w:rsid w:val="00C777CB"/>
    <w:rsid w:val="00C807E1"/>
    <w:rsid w:val="00C820D2"/>
    <w:rsid w:val="00C86113"/>
    <w:rsid w:val="00C94FB1"/>
    <w:rsid w:val="00CA5C33"/>
    <w:rsid w:val="00CA6EEE"/>
    <w:rsid w:val="00CA761F"/>
    <w:rsid w:val="00CB0F6F"/>
    <w:rsid w:val="00CB125D"/>
    <w:rsid w:val="00CC2FD1"/>
    <w:rsid w:val="00CC6980"/>
    <w:rsid w:val="00CD1CCE"/>
    <w:rsid w:val="00CD52FE"/>
    <w:rsid w:val="00CD69E9"/>
    <w:rsid w:val="00CE563A"/>
    <w:rsid w:val="00CE5B22"/>
    <w:rsid w:val="00CE5BD8"/>
    <w:rsid w:val="00CE6BB6"/>
    <w:rsid w:val="00CF22D2"/>
    <w:rsid w:val="00D05F41"/>
    <w:rsid w:val="00D07291"/>
    <w:rsid w:val="00D07C04"/>
    <w:rsid w:val="00D07F4A"/>
    <w:rsid w:val="00D1015A"/>
    <w:rsid w:val="00D14A1A"/>
    <w:rsid w:val="00D2107F"/>
    <w:rsid w:val="00D22222"/>
    <w:rsid w:val="00D2248B"/>
    <w:rsid w:val="00D26FA0"/>
    <w:rsid w:val="00D31B3C"/>
    <w:rsid w:val="00D37E2C"/>
    <w:rsid w:val="00D415FD"/>
    <w:rsid w:val="00D41839"/>
    <w:rsid w:val="00D504FD"/>
    <w:rsid w:val="00D56CDD"/>
    <w:rsid w:val="00D60799"/>
    <w:rsid w:val="00D62F69"/>
    <w:rsid w:val="00D648AC"/>
    <w:rsid w:val="00D77739"/>
    <w:rsid w:val="00D83CCF"/>
    <w:rsid w:val="00D87965"/>
    <w:rsid w:val="00D93C1D"/>
    <w:rsid w:val="00D97702"/>
    <w:rsid w:val="00DA0CFB"/>
    <w:rsid w:val="00DA15F7"/>
    <w:rsid w:val="00DB004C"/>
    <w:rsid w:val="00DB1E5A"/>
    <w:rsid w:val="00DB1F0F"/>
    <w:rsid w:val="00DB6F5F"/>
    <w:rsid w:val="00DC42F8"/>
    <w:rsid w:val="00DC763F"/>
    <w:rsid w:val="00DC7B09"/>
    <w:rsid w:val="00DD2F70"/>
    <w:rsid w:val="00DE0E0A"/>
    <w:rsid w:val="00DE2E6D"/>
    <w:rsid w:val="00DE43F6"/>
    <w:rsid w:val="00DE4441"/>
    <w:rsid w:val="00DE7D4E"/>
    <w:rsid w:val="00DF1B62"/>
    <w:rsid w:val="00DF34FF"/>
    <w:rsid w:val="00DF58E9"/>
    <w:rsid w:val="00E009BF"/>
    <w:rsid w:val="00E01BF7"/>
    <w:rsid w:val="00E040FF"/>
    <w:rsid w:val="00E0528A"/>
    <w:rsid w:val="00E062C1"/>
    <w:rsid w:val="00E075F6"/>
    <w:rsid w:val="00E124A6"/>
    <w:rsid w:val="00E1519D"/>
    <w:rsid w:val="00E177B3"/>
    <w:rsid w:val="00E21CB1"/>
    <w:rsid w:val="00E3669B"/>
    <w:rsid w:val="00E427C4"/>
    <w:rsid w:val="00E506E0"/>
    <w:rsid w:val="00E51916"/>
    <w:rsid w:val="00E53838"/>
    <w:rsid w:val="00E566A3"/>
    <w:rsid w:val="00E60CF4"/>
    <w:rsid w:val="00E6719A"/>
    <w:rsid w:val="00E71F45"/>
    <w:rsid w:val="00E73458"/>
    <w:rsid w:val="00E867FE"/>
    <w:rsid w:val="00E86C5E"/>
    <w:rsid w:val="00E955A7"/>
    <w:rsid w:val="00E95D11"/>
    <w:rsid w:val="00E9710D"/>
    <w:rsid w:val="00EA43C7"/>
    <w:rsid w:val="00EB4059"/>
    <w:rsid w:val="00EB701A"/>
    <w:rsid w:val="00EC131E"/>
    <w:rsid w:val="00EC2848"/>
    <w:rsid w:val="00EC7C75"/>
    <w:rsid w:val="00ED14EA"/>
    <w:rsid w:val="00ED56BB"/>
    <w:rsid w:val="00EF030A"/>
    <w:rsid w:val="00EF5877"/>
    <w:rsid w:val="00F0132C"/>
    <w:rsid w:val="00F01F78"/>
    <w:rsid w:val="00F10605"/>
    <w:rsid w:val="00F16B38"/>
    <w:rsid w:val="00F24876"/>
    <w:rsid w:val="00F25D8A"/>
    <w:rsid w:val="00F363BE"/>
    <w:rsid w:val="00F3689A"/>
    <w:rsid w:val="00F4121B"/>
    <w:rsid w:val="00F4202D"/>
    <w:rsid w:val="00F42C06"/>
    <w:rsid w:val="00F46F18"/>
    <w:rsid w:val="00F477D2"/>
    <w:rsid w:val="00F51142"/>
    <w:rsid w:val="00F67677"/>
    <w:rsid w:val="00F677FC"/>
    <w:rsid w:val="00F8345A"/>
    <w:rsid w:val="00F83621"/>
    <w:rsid w:val="00F8486B"/>
    <w:rsid w:val="00F9422D"/>
    <w:rsid w:val="00F9619D"/>
    <w:rsid w:val="00FA1597"/>
    <w:rsid w:val="00FA70BB"/>
    <w:rsid w:val="00FB3D87"/>
    <w:rsid w:val="00FB475E"/>
    <w:rsid w:val="00FB7427"/>
    <w:rsid w:val="00FC1E25"/>
    <w:rsid w:val="00FC4BC2"/>
    <w:rsid w:val="00FC58CD"/>
    <w:rsid w:val="00FC5FE8"/>
    <w:rsid w:val="00FC624A"/>
    <w:rsid w:val="00FC7AF0"/>
    <w:rsid w:val="00FD0E7B"/>
    <w:rsid w:val="00FD2E21"/>
    <w:rsid w:val="00FD5DAE"/>
    <w:rsid w:val="00FE62BB"/>
    <w:rsid w:val="00FF217B"/>
    <w:rsid w:val="00FF3E5D"/>
    <w:rsid w:val="00FF443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7F"/>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5B76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5B76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5B7622"/>
    <w:pPr>
      <w:jc w:val="center"/>
    </w:pPr>
    <w:rPr>
      <w:b/>
      <w:sz w:val="24"/>
      <w:u w:val="single"/>
      <w:lang w:val="es-ES_tradnl" w:eastAsia="es-ES"/>
    </w:rPr>
  </w:style>
  <w:style w:type="character" w:customStyle="1" w:styleId="TtuloCar">
    <w:name w:val="Título Car"/>
    <w:basedOn w:val="Fuentedeprrafopredeter"/>
    <w:link w:val="Ttulo"/>
    <w:rsid w:val="005B7622"/>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61870">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19390360">
      <w:bodyDiv w:val="1"/>
      <w:marLeft w:val="0"/>
      <w:marRight w:val="0"/>
      <w:marTop w:val="0"/>
      <w:marBottom w:val="0"/>
      <w:divBdr>
        <w:top w:val="none" w:sz="0" w:space="0" w:color="auto"/>
        <w:left w:val="none" w:sz="0" w:space="0" w:color="auto"/>
        <w:bottom w:val="none" w:sz="0" w:space="0" w:color="auto"/>
        <w:right w:val="none" w:sz="0" w:space="0" w:color="auto"/>
      </w:divBdr>
    </w:div>
    <w:div w:id="560335428">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99906114">
      <w:bodyDiv w:val="1"/>
      <w:marLeft w:val="0"/>
      <w:marRight w:val="0"/>
      <w:marTop w:val="0"/>
      <w:marBottom w:val="0"/>
      <w:divBdr>
        <w:top w:val="none" w:sz="0" w:space="0" w:color="auto"/>
        <w:left w:val="none" w:sz="0" w:space="0" w:color="auto"/>
        <w:bottom w:val="none" w:sz="0" w:space="0" w:color="auto"/>
        <w:right w:val="none" w:sz="0" w:space="0" w:color="auto"/>
      </w:divBdr>
    </w:div>
    <w:div w:id="1056928354">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69359964">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48198997">
      <w:bodyDiv w:val="1"/>
      <w:marLeft w:val="0"/>
      <w:marRight w:val="0"/>
      <w:marTop w:val="0"/>
      <w:marBottom w:val="0"/>
      <w:divBdr>
        <w:top w:val="none" w:sz="0" w:space="0" w:color="auto"/>
        <w:left w:val="none" w:sz="0" w:space="0" w:color="auto"/>
        <w:bottom w:val="none" w:sz="0" w:space="0" w:color="auto"/>
        <w:right w:val="none" w:sz="0" w:space="0" w:color="auto"/>
      </w:divBdr>
    </w:div>
    <w:div w:id="1957057363">
      <w:bodyDiv w:val="1"/>
      <w:marLeft w:val="0"/>
      <w:marRight w:val="0"/>
      <w:marTop w:val="0"/>
      <w:marBottom w:val="0"/>
      <w:divBdr>
        <w:top w:val="none" w:sz="0" w:space="0" w:color="auto"/>
        <w:left w:val="none" w:sz="0" w:space="0" w:color="auto"/>
        <w:bottom w:val="none" w:sz="0" w:space="0" w:color="auto"/>
        <w:right w:val="none" w:sz="0" w:space="0" w:color="auto"/>
      </w:divBdr>
    </w:div>
    <w:div w:id="1966688944">
      <w:bodyDiv w:val="1"/>
      <w:marLeft w:val="0"/>
      <w:marRight w:val="0"/>
      <w:marTop w:val="0"/>
      <w:marBottom w:val="0"/>
      <w:divBdr>
        <w:top w:val="none" w:sz="0" w:space="0" w:color="auto"/>
        <w:left w:val="none" w:sz="0" w:space="0" w:color="auto"/>
        <w:bottom w:val="none" w:sz="0" w:space="0" w:color="auto"/>
        <w:right w:val="none" w:sz="0" w:space="0" w:color="auto"/>
      </w:divBdr>
    </w:div>
    <w:div w:id="20356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enni.hi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2681B-368B-4D7C-B46C-F7E06E35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17085</Words>
  <Characters>93969</Characters>
  <Application>Microsoft Office Word</Application>
  <DocSecurity>0</DocSecurity>
  <Lines>783</Lines>
  <Paragraphs>221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WENDY CECILIA OROPEZA RIOS</cp:lastModifiedBy>
  <cp:revision>4</cp:revision>
  <cp:lastPrinted>2023-07-18T15:13:00Z</cp:lastPrinted>
  <dcterms:created xsi:type="dcterms:W3CDTF">2023-08-28T14:45:00Z</dcterms:created>
  <dcterms:modified xsi:type="dcterms:W3CDTF">2023-08-28T14:47:00Z</dcterms:modified>
</cp:coreProperties>
</file>