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6FDFF571"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Pr="00227983">
        <w:rPr>
          <w:rStyle w:val="Hipervnculo"/>
          <w:rFonts w:asciiTheme="minorHAnsi" w:eastAsiaTheme="minorEastAsia" w:hAnsiTheme="minorHAnsi" w:cs="Arial"/>
          <w:bCs w:val="0"/>
          <w:color w:val="FF0000"/>
          <w:sz w:val="36"/>
          <w:szCs w:val="36"/>
        </w:rPr>
        <w:t>33</w:t>
      </w:r>
      <w:r w:rsidR="00C74A14">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39C7F2E"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COMPRA DE MEDICAMENTOS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5FCF9198"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7B2B80">
        <w:rPr>
          <w:rFonts w:asciiTheme="minorHAnsi" w:hAnsiTheme="minorHAnsi"/>
          <w:b/>
          <w:iCs/>
          <w:sz w:val="22"/>
          <w:szCs w:val="22"/>
          <w:lang w:val="es-ES"/>
        </w:rPr>
        <w:t>Ju</w:t>
      </w:r>
      <w:r w:rsidR="00DF68F9">
        <w:rPr>
          <w:rFonts w:asciiTheme="minorHAnsi" w:hAnsiTheme="minorHAnsi"/>
          <w:b/>
          <w:iCs/>
          <w:sz w:val="22"/>
          <w:szCs w:val="22"/>
          <w:lang w:val="es-ES"/>
        </w:rPr>
        <w:t>l</w:t>
      </w:r>
      <w:r w:rsidR="007B2B80">
        <w:rPr>
          <w:rFonts w:asciiTheme="minorHAnsi" w:hAnsiTheme="minorHAnsi"/>
          <w:b/>
          <w:iCs/>
          <w:sz w:val="22"/>
          <w:szCs w:val="22"/>
          <w:lang w:val="es-ES"/>
        </w:rPr>
        <w:t>io</w:t>
      </w:r>
      <w:r>
        <w:rPr>
          <w:rFonts w:asciiTheme="minorHAnsi" w:hAnsiTheme="minorHAnsi"/>
          <w:b/>
          <w:iCs/>
          <w:sz w:val="22"/>
          <w:szCs w:val="22"/>
          <w:lang w:val="es-ES"/>
        </w:rPr>
        <w:t xml:space="preserve"> de 2023</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B24A2"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drawing>
                <wp:anchor distT="0" distB="0" distL="114300" distR="114300" simplePos="0" relativeHeight="25166336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3A569FC0"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227983" w:rsidRPr="00227983">
              <w:rPr>
                <w:rFonts w:asciiTheme="minorHAnsi" w:hAnsiTheme="minorHAnsi" w:cs="Arial"/>
                <w:b/>
                <w:color w:val="FF0000"/>
                <w:sz w:val="24"/>
                <w:szCs w:val="24"/>
              </w:rPr>
              <w:t>3</w:t>
            </w:r>
            <w:r w:rsidR="00227983" w:rsidRPr="00227983">
              <w:rPr>
                <w:b/>
                <w:color w:val="FF0000"/>
                <w:sz w:val="24"/>
                <w:szCs w:val="24"/>
              </w:rPr>
              <w:t>3</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0B24A2" w14:paraId="1D46ACE2" w14:textId="77777777">
        <w:trPr>
          <w:trHeight w:val="553"/>
          <w:jc w:val="center"/>
        </w:trPr>
        <w:tc>
          <w:tcPr>
            <w:tcW w:w="9284" w:type="dxa"/>
            <w:vAlign w:val="center"/>
          </w:tcPr>
          <w:p w14:paraId="4A32E34C" w14:textId="39FE48D7" w:rsidR="000B24A2" w:rsidRDefault="00227983">
            <w:pPr>
              <w:jc w:val="center"/>
              <w:rPr>
                <w:rFonts w:asciiTheme="minorHAnsi" w:hAnsiTheme="minorHAnsi" w:cs="Arial"/>
              </w:rPr>
            </w:pPr>
            <w:r>
              <w:rPr>
                <w:rFonts w:asciiTheme="minorHAnsi" w:hAnsiTheme="minorHAnsi"/>
                <w:b/>
                <w:bCs/>
                <w:color w:val="FF0000"/>
                <w:sz w:val="24"/>
                <w:szCs w:val="24"/>
              </w:rPr>
              <w:t>COMPRA DE MEDICAMENTOS</w:t>
            </w:r>
          </w:p>
        </w:tc>
      </w:tr>
      <w:tr w:rsidR="000B24A2"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0B24A2" w14:paraId="6C12ED50" w14:textId="77777777">
        <w:trPr>
          <w:trHeight w:val="509"/>
          <w:jc w:val="center"/>
        </w:trPr>
        <w:tc>
          <w:tcPr>
            <w:tcW w:w="9284" w:type="dxa"/>
            <w:vAlign w:val="center"/>
          </w:tcPr>
          <w:p w14:paraId="7735F55D" w14:textId="61B08E48" w:rsidR="000B24A2" w:rsidRDefault="00C74A14">
            <w:pPr>
              <w:jc w:val="center"/>
              <w:rPr>
                <w:rFonts w:asciiTheme="minorHAnsi" w:hAnsiTheme="minorHAnsi" w:cs="Arial"/>
              </w:rPr>
            </w:pPr>
            <w:r>
              <w:rPr>
                <w:rFonts w:asciiTheme="minorHAnsi" w:hAnsiTheme="minorHAnsi" w:cs="Arial"/>
              </w:rPr>
              <w:t xml:space="preserve">Forma de adjudicación: POR </w:t>
            </w:r>
            <w:r w:rsidR="00227983">
              <w:rPr>
                <w:rFonts w:asciiTheme="minorHAnsi" w:hAnsiTheme="minorHAnsi" w:cs="Arial"/>
              </w:rPr>
              <w:t>ITEM</w:t>
            </w:r>
          </w:p>
        </w:tc>
      </w:tr>
      <w:tr w:rsidR="000B24A2"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0B24A2" w:rsidRPr="00227983" w14:paraId="7562966F" w14:textId="77777777">
        <w:trPr>
          <w:trHeight w:val="522"/>
          <w:jc w:val="center"/>
        </w:trPr>
        <w:tc>
          <w:tcPr>
            <w:tcW w:w="928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763A3CB8"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227983">
              <w:rPr>
                <w:rFonts w:asciiTheme="minorHAnsi" w:hAnsiTheme="minorHAnsi" w:cs="Arial"/>
              </w:rPr>
              <w:t xml:space="preserve">Ing. </w:t>
            </w:r>
            <w:r w:rsidR="00227983" w:rsidRPr="00227983">
              <w:rPr>
                <w:rFonts w:asciiTheme="minorHAnsi" w:hAnsiTheme="minorHAnsi" w:cs="Arial"/>
                <w:lang w:val="es-BO"/>
              </w:rPr>
              <w:t xml:space="preserve">Wendy Oropeza </w:t>
            </w:r>
            <w:r w:rsidR="00227983" w:rsidRPr="00227983">
              <w:rPr>
                <w:rFonts w:asciiTheme="minorHAnsi" w:hAnsiTheme="minorHAnsi" w:cs="Arial"/>
                <w:lang w:val="es-BO"/>
              </w:rPr>
              <w:t>Ríos</w:t>
            </w:r>
            <w:r w:rsidRPr="00227983">
              <w:rPr>
                <w:rFonts w:asciiTheme="minorHAnsi" w:hAnsiTheme="minorHAnsi" w:cstheme="minorHAnsi"/>
                <w:lang w:val="es-BO"/>
              </w:rPr>
              <w:t>.</w:t>
            </w:r>
          </w:p>
        </w:tc>
      </w:tr>
      <w:tr w:rsidR="000B24A2" w14:paraId="38B075E9" w14:textId="77777777">
        <w:trPr>
          <w:trHeight w:val="497"/>
          <w:jc w:val="center"/>
        </w:trPr>
        <w:tc>
          <w:tcPr>
            <w:tcW w:w="9284" w:type="dxa"/>
            <w:vAlign w:val="center"/>
          </w:tcPr>
          <w:p w14:paraId="62322489" w14:textId="1CA231AA" w:rsidR="000B24A2" w:rsidRDefault="00C74A14">
            <w:pPr>
              <w:jc w:val="center"/>
              <w:rPr>
                <w:color w:val="0000FF"/>
                <w:u w:val="single"/>
              </w:rPr>
            </w:pPr>
            <w:r>
              <w:rPr>
                <w:rFonts w:asciiTheme="minorHAnsi" w:hAnsiTheme="minorHAnsi" w:cs="Arial"/>
              </w:rPr>
              <w:lastRenderedPageBreak/>
              <w:t xml:space="preserve">Correo electrónico: </w:t>
            </w:r>
            <w:r>
              <w:rPr>
                <w:rFonts w:asciiTheme="minorHAnsi" w:hAnsiTheme="minorHAnsi" w:cstheme="minorHAnsi"/>
              </w:rPr>
              <w:t xml:space="preserve"> </w:t>
            </w:r>
            <w:r w:rsidR="00227983">
              <w:rPr>
                <w:rStyle w:val="Hipervnculo"/>
              </w:rPr>
              <w:t>wendy.oropeza</w:t>
            </w:r>
            <w:r>
              <w:rPr>
                <w:rStyle w:val="Hipervnculo"/>
                <w:rFonts w:asciiTheme="minorHAnsi" w:hAnsiTheme="minorHAnsi" w:cstheme="minorHAnsi"/>
              </w:rPr>
              <w:t>@csbp.com.bo</w:t>
            </w:r>
          </w:p>
        </w:tc>
      </w:tr>
      <w:tr w:rsidR="000B24A2" w14:paraId="23B2B7EC" w14:textId="77777777">
        <w:trPr>
          <w:trHeight w:val="527"/>
          <w:jc w:val="center"/>
        </w:trPr>
        <w:tc>
          <w:tcPr>
            <w:tcW w:w="9284" w:type="dxa"/>
            <w:vAlign w:val="center"/>
          </w:tcPr>
          <w:p w14:paraId="64A832D3" w14:textId="1F7AF4DF"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3428</w:t>
            </w:r>
          </w:p>
        </w:tc>
      </w:tr>
    </w:tbl>
    <w:p w14:paraId="1A46A876" w14:textId="77777777" w:rsidR="000B24A2" w:rsidRDefault="000B24A2">
      <w:pPr>
        <w:rPr>
          <w:rFonts w:asciiTheme="minorHAnsi" w:hAnsiTheme="minorHAnsi" w:cstheme="minorHAnsi"/>
          <w:sz w:val="4"/>
          <w:szCs w:val="22"/>
        </w:rPr>
      </w:pPr>
    </w:p>
    <w:tbl>
      <w:tblPr>
        <w:tblpPr w:leftFromText="141" w:rightFromText="141" w:vertAnchor="text" w:horzAnchor="margin" w:tblpY="117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0B24A2" w14:paraId="1CB8720E" w14:textId="77777777" w:rsidTr="0023390A">
        <w:trPr>
          <w:trHeight w:val="480"/>
        </w:trPr>
        <w:tc>
          <w:tcPr>
            <w:tcW w:w="9913" w:type="dxa"/>
            <w:gridSpan w:val="5"/>
            <w:shd w:val="clear" w:color="auto" w:fill="D9D9D9"/>
            <w:vAlign w:val="center"/>
          </w:tcPr>
          <w:p w14:paraId="23B97489" w14:textId="7EC097A8" w:rsidR="000B24A2" w:rsidRDefault="00C74A14" w:rsidP="0023390A">
            <w:pPr>
              <w:jc w:val="center"/>
              <w:rPr>
                <w:rFonts w:asciiTheme="minorHAnsi" w:hAnsiTheme="minorHAnsi" w:cstheme="minorHAnsi"/>
                <w:b/>
              </w:rPr>
            </w:pPr>
            <w:r>
              <w:rPr>
                <w:rFonts w:asciiTheme="minorHAnsi" w:hAnsiTheme="minorHAnsi" w:cstheme="minorHAnsi"/>
                <w:b/>
              </w:rPr>
              <w:t xml:space="preserve">CRONOGRAMA DE </w:t>
            </w:r>
            <w:r w:rsidR="0023390A">
              <w:rPr>
                <w:rFonts w:asciiTheme="minorHAnsi" w:hAnsiTheme="minorHAnsi" w:cstheme="minorHAnsi"/>
                <w:b/>
              </w:rPr>
              <w:t>LA CONVOCATORIA</w:t>
            </w:r>
          </w:p>
        </w:tc>
      </w:tr>
      <w:tr w:rsidR="000B24A2" w14:paraId="1291560F" w14:textId="77777777" w:rsidTr="0023390A">
        <w:trPr>
          <w:trHeight w:val="480"/>
        </w:trPr>
        <w:tc>
          <w:tcPr>
            <w:tcW w:w="562" w:type="dxa"/>
            <w:shd w:val="clear" w:color="auto" w:fill="D9D9D9"/>
            <w:vAlign w:val="center"/>
          </w:tcPr>
          <w:p w14:paraId="6AFC4518" w14:textId="77777777" w:rsidR="000B24A2" w:rsidRDefault="00C74A14" w:rsidP="0023390A">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6AF3AAE5" w14:textId="77777777" w:rsidR="000B24A2" w:rsidRDefault="00C74A14" w:rsidP="0023390A">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0EFF2BA" w14:textId="77777777" w:rsidR="000B24A2" w:rsidRDefault="00C74A14" w:rsidP="0023390A">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03F93D3" w14:textId="77777777" w:rsidR="000B24A2" w:rsidRDefault="00C74A14" w:rsidP="0023390A">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1216DFB8" w14:textId="77777777" w:rsidR="000B24A2" w:rsidRDefault="00C74A14" w:rsidP="0023390A">
            <w:pPr>
              <w:jc w:val="center"/>
              <w:rPr>
                <w:rFonts w:asciiTheme="minorHAnsi" w:hAnsiTheme="minorHAnsi" w:cstheme="minorHAnsi"/>
                <w:b/>
              </w:rPr>
            </w:pPr>
            <w:r>
              <w:rPr>
                <w:rFonts w:asciiTheme="minorHAnsi" w:hAnsiTheme="minorHAnsi" w:cstheme="minorHAnsi"/>
                <w:b/>
              </w:rPr>
              <w:t xml:space="preserve">LUGAR Y DIRECCIÓN </w:t>
            </w:r>
          </w:p>
        </w:tc>
      </w:tr>
      <w:tr w:rsidR="000B24A2" w14:paraId="33A85AB1" w14:textId="77777777" w:rsidTr="0023390A">
        <w:trPr>
          <w:trHeight w:val="809"/>
        </w:trPr>
        <w:tc>
          <w:tcPr>
            <w:tcW w:w="562" w:type="dxa"/>
            <w:vAlign w:val="center"/>
          </w:tcPr>
          <w:p w14:paraId="6C9F4A79" w14:textId="77777777" w:rsidR="000B24A2" w:rsidRDefault="00C74A14" w:rsidP="0023390A">
            <w:pPr>
              <w:jc w:val="center"/>
              <w:rPr>
                <w:rFonts w:asciiTheme="minorHAnsi" w:hAnsiTheme="minorHAnsi" w:cstheme="minorHAnsi"/>
              </w:rPr>
            </w:pPr>
            <w:r>
              <w:rPr>
                <w:rFonts w:asciiTheme="minorHAnsi" w:hAnsiTheme="minorHAnsi" w:cstheme="minorHAnsi"/>
              </w:rPr>
              <w:t>1</w:t>
            </w:r>
          </w:p>
        </w:tc>
        <w:tc>
          <w:tcPr>
            <w:tcW w:w="2127" w:type="dxa"/>
            <w:vAlign w:val="center"/>
          </w:tcPr>
          <w:p w14:paraId="35F8F9AC" w14:textId="77777777" w:rsidR="000B24A2" w:rsidRDefault="00C74A14" w:rsidP="0023390A">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B8EFCC0" w14:textId="77777777" w:rsidR="000B24A2" w:rsidRDefault="000B24A2" w:rsidP="0023390A">
            <w:pPr>
              <w:jc w:val="center"/>
              <w:rPr>
                <w:rFonts w:asciiTheme="minorHAnsi" w:hAnsiTheme="minorHAnsi" w:cstheme="minorHAnsi"/>
              </w:rPr>
            </w:pPr>
          </w:p>
          <w:p w14:paraId="27830D3F"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99FE5E7" w14:textId="61B670E5" w:rsidR="000B24A2" w:rsidRDefault="00DF68F9" w:rsidP="0023390A">
            <w:pPr>
              <w:jc w:val="center"/>
              <w:rPr>
                <w:rFonts w:asciiTheme="minorHAnsi" w:hAnsiTheme="minorHAnsi" w:cstheme="minorHAnsi"/>
              </w:rPr>
            </w:pPr>
            <w:r>
              <w:rPr>
                <w:rFonts w:asciiTheme="minorHAnsi" w:hAnsiTheme="minorHAnsi" w:cstheme="minorHAnsi"/>
              </w:rPr>
              <w:t>2</w:t>
            </w:r>
            <w:r w:rsidR="00227983">
              <w:rPr>
                <w:rFonts w:asciiTheme="minorHAnsi" w:hAnsiTheme="minorHAnsi" w:cstheme="minorHAnsi"/>
              </w:rPr>
              <w:t>6</w:t>
            </w:r>
            <w:r w:rsidR="00055BF8">
              <w:rPr>
                <w:rFonts w:asciiTheme="minorHAnsi" w:hAnsiTheme="minorHAnsi" w:cstheme="minorHAnsi"/>
              </w:rPr>
              <w:t>/0</w:t>
            </w:r>
            <w:r>
              <w:rPr>
                <w:rFonts w:asciiTheme="minorHAnsi" w:hAnsiTheme="minorHAnsi" w:cstheme="minorHAnsi"/>
              </w:rPr>
              <w:t>7</w:t>
            </w:r>
            <w:r w:rsidR="00055BF8">
              <w:rPr>
                <w:rFonts w:asciiTheme="minorHAnsi" w:hAnsiTheme="minorHAnsi" w:cstheme="minorHAnsi"/>
              </w:rPr>
              <w:t>/2023</w:t>
            </w:r>
          </w:p>
          <w:p w14:paraId="3643BBB7" w14:textId="77777777" w:rsidR="000B24A2" w:rsidRDefault="000B24A2" w:rsidP="0023390A">
            <w:pPr>
              <w:jc w:val="center"/>
              <w:rPr>
                <w:rFonts w:asciiTheme="minorHAnsi" w:hAnsiTheme="minorHAnsi" w:cstheme="minorHAnsi"/>
              </w:rPr>
            </w:pPr>
          </w:p>
        </w:tc>
        <w:tc>
          <w:tcPr>
            <w:tcW w:w="1588" w:type="dxa"/>
            <w:vAlign w:val="center"/>
          </w:tcPr>
          <w:p w14:paraId="5F852B6D" w14:textId="77777777" w:rsidR="000B24A2" w:rsidRDefault="000B24A2" w:rsidP="0023390A">
            <w:pPr>
              <w:jc w:val="center"/>
              <w:rPr>
                <w:rFonts w:asciiTheme="minorHAnsi" w:hAnsiTheme="minorHAnsi" w:cstheme="minorHAnsi"/>
              </w:rPr>
            </w:pPr>
          </w:p>
        </w:tc>
        <w:tc>
          <w:tcPr>
            <w:tcW w:w="3822" w:type="dxa"/>
            <w:vAlign w:val="center"/>
          </w:tcPr>
          <w:p w14:paraId="12DFED89" w14:textId="00660414" w:rsidR="000B24A2" w:rsidRDefault="00227983" w:rsidP="0023390A">
            <w:pPr>
              <w:jc w:val="both"/>
              <w:rPr>
                <w:rFonts w:asciiTheme="minorHAnsi" w:hAnsiTheme="minorHAnsi" w:cstheme="minorHAnsi"/>
              </w:rPr>
            </w:pPr>
            <w:r>
              <w:rPr>
                <w:rFonts w:asciiTheme="minorHAnsi" w:hAnsiTheme="minorHAnsi" w:cstheme="minorHAnsi"/>
                <w:lang w:val="es-BO"/>
              </w:rPr>
              <w:t>Publicación en el portal.csbp.com.bo</w:t>
            </w:r>
          </w:p>
        </w:tc>
      </w:tr>
      <w:tr w:rsidR="000B24A2" w14:paraId="3E4EF8A2" w14:textId="77777777" w:rsidTr="0023390A">
        <w:trPr>
          <w:trHeight w:val="1565"/>
        </w:trPr>
        <w:tc>
          <w:tcPr>
            <w:tcW w:w="562" w:type="dxa"/>
            <w:vAlign w:val="center"/>
          </w:tcPr>
          <w:p w14:paraId="5CABFB6F" w14:textId="77777777" w:rsidR="000B24A2" w:rsidRDefault="00C74A14" w:rsidP="0023390A">
            <w:pPr>
              <w:jc w:val="center"/>
              <w:rPr>
                <w:rFonts w:asciiTheme="minorHAnsi" w:hAnsiTheme="minorHAnsi" w:cstheme="minorHAnsi"/>
              </w:rPr>
            </w:pPr>
            <w:r>
              <w:rPr>
                <w:rFonts w:asciiTheme="minorHAnsi" w:hAnsiTheme="minorHAnsi" w:cstheme="minorHAnsi"/>
              </w:rPr>
              <w:t>2</w:t>
            </w:r>
          </w:p>
        </w:tc>
        <w:tc>
          <w:tcPr>
            <w:tcW w:w="2127" w:type="dxa"/>
            <w:vAlign w:val="center"/>
          </w:tcPr>
          <w:p w14:paraId="4CD9C7EF" w14:textId="77777777" w:rsidR="000B24A2" w:rsidRDefault="00C74A14" w:rsidP="0023390A">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59D80A44" w14:textId="77777777" w:rsidR="000B24A2" w:rsidRDefault="000B24A2" w:rsidP="0023390A">
            <w:pPr>
              <w:jc w:val="center"/>
              <w:rPr>
                <w:rFonts w:asciiTheme="minorHAnsi" w:hAnsiTheme="minorHAnsi" w:cstheme="minorHAnsi"/>
              </w:rPr>
            </w:pPr>
          </w:p>
          <w:p w14:paraId="500EC8DD"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23CB148" w14:textId="039C4A5A" w:rsidR="000B24A2" w:rsidRDefault="00227983" w:rsidP="0023390A">
            <w:pPr>
              <w:jc w:val="center"/>
              <w:rPr>
                <w:rFonts w:asciiTheme="minorHAnsi" w:hAnsiTheme="minorHAnsi" w:cstheme="minorHAnsi"/>
              </w:rPr>
            </w:pPr>
            <w:r>
              <w:rPr>
                <w:rFonts w:asciiTheme="minorHAnsi" w:hAnsiTheme="minorHAnsi" w:cstheme="minorHAnsi"/>
              </w:rPr>
              <w:t>31</w:t>
            </w:r>
            <w:r w:rsidR="00F91341">
              <w:rPr>
                <w:rFonts w:asciiTheme="minorHAnsi" w:hAnsiTheme="minorHAnsi" w:cstheme="minorHAnsi"/>
              </w:rPr>
              <w:t>/0</w:t>
            </w:r>
            <w:r>
              <w:rPr>
                <w:rFonts w:asciiTheme="minorHAnsi" w:hAnsiTheme="minorHAnsi" w:cstheme="minorHAnsi"/>
              </w:rPr>
              <w:t>7</w:t>
            </w:r>
            <w:r w:rsidR="00F91341">
              <w:rPr>
                <w:rFonts w:asciiTheme="minorHAnsi" w:hAnsiTheme="minorHAnsi" w:cstheme="minorHAnsi"/>
              </w:rPr>
              <w:t>/2023</w:t>
            </w:r>
          </w:p>
          <w:p w14:paraId="4D69FFAE" w14:textId="77777777" w:rsidR="000B24A2" w:rsidRDefault="000B24A2" w:rsidP="0023390A">
            <w:pPr>
              <w:jc w:val="center"/>
              <w:rPr>
                <w:rFonts w:asciiTheme="minorHAnsi" w:hAnsiTheme="minorHAnsi" w:cstheme="minorHAnsi"/>
              </w:rPr>
            </w:pPr>
          </w:p>
        </w:tc>
        <w:tc>
          <w:tcPr>
            <w:tcW w:w="1588" w:type="dxa"/>
            <w:vAlign w:val="center"/>
          </w:tcPr>
          <w:p w14:paraId="76829EF5" w14:textId="77777777" w:rsidR="000B24A2" w:rsidRDefault="00C74A14" w:rsidP="0023390A">
            <w:pPr>
              <w:jc w:val="center"/>
              <w:rPr>
                <w:rFonts w:asciiTheme="minorHAnsi" w:hAnsiTheme="minorHAnsi" w:cstheme="minorHAnsi"/>
              </w:rPr>
            </w:pPr>
            <w:r>
              <w:rPr>
                <w:rFonts w:asciiTheme="minorHAnsi" w:hAnsiTheme="minorHAnsi" w:cstheme="minorHAnsi"/>
              </w:rPr>
              <w:t>Hasta:</w:t>
            </w:r>
          </w:p>
          <w:p w14:paraId="0C191AAA" w14:textId="28E43DAE" w:rsidR="000B24A2" w:rsidRDefault="00C74A14" w:rsidP="0023390A">
            <w:pPr>
              <w:jc w:val="center"/>
              <w:rPr>
                <w:rFonts w:asciiTheme="minorHAnsi" w:hAnsiTheme="minorHAnsi" w:cstheme="minorHAnsi"/>
              </w:rPr>
            </w:pPr>
            <w:r>
              <w:rPr>
                <w:rFonts w:asciiTheme="minorHAnsi" w:hAnsiTheme="minorHAnsi" w:cstheme="minorHAnsi"/>
              </w:rPr>
              <w:t>1</w:t>
            </w:r>
            <w:r w:rsidR="00227983">
              <w:rPr>
                <w:rFonts w:asciiTheme="minorHAnsi" w:hAnsiTheme="minorHAnsi" w:cstheme="minorHAnsi"/>
              </w:rPr>
              <w:t>6</w:t>
            </w:r>
            <w:r>
              <w:rPr>
                <w:rFonts w:asciiTheme="minorHAnsi" w:hAnsiTheme="minorHAnsi" w:cstheme="minorHAnsi"/>
              </w:rPr>
              <w:t>:</w:t>
            </w:r>
            <w:r w:rsidR="00227983">
              <w:rPr>
                <w:rFonts w:asciiTheme="minorHAnsi" w:hAnsiTheme="minorHAnsi" w:cstheme="minorHAnsi"/>
              </w:rPr>
              <w:t>0</w:t>
            </w:r>
            <w:r>
              <w:rPr>
                <w:rFonts w:asciiTheme="minorHAnsi" w:hAnsiTheme="minorHAnsi" w:cstheme="minorHAnsi"/>
              </w:rPr>
              <w:t>0</w:t>
            </w:r>
          </w:p>
        </w:tc>
        <w:tc>
          <w:tcPr>
            <w:tcW w:w="3822" w:type="dxa"/>
            <w:vAlign w:val="center"/>
          </w:tcPr>
          <w:p w14:paraId="3A209066" w14:textId="7A682D40" w:rsidR="000B24A2" w:rsidRDefault="00C74A14" w:rsidP="0023390A">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0" w:history="1">
              <w:r w:rsidR="00227983" w:rsidRPr="00FF2016">
                <w:rPr>
                  <w:rStyle w:val="Hipervnculo"/>
                  <w:rFonts w:asciiTheme="minorHAnsi" w:hAnsiTheme="minorHAnsi" w:cstheme="minorHAnsi"/>
                </w:rPr>
                <w:t>wendy.oropeza@csbp.com.bo</w:t>
              </w:r>
            </w:hyperlink>
          </w:p>
          <w:p w14:paraId="3A397889" w14:textId="77777777" w:rsidR="00227983" w:rsidRPr="00227983" w:rsidRDefault="00227983" w:rsidP="0023390A">
            <w:pPr>
              <w:rPr>
                <w:rFonts w:asciiTheme="minorHAnsi" w:hAnsiTheme="minorHAnsi" w:cstheme="minorHAnsi"/>
                <w:sz w:val="12"/>
                <w:szCs w:val="12"/>
              </w:rPr>
            </w:pPr>
          </w:p>
          <w:p w14:paraId="18503C9D" w14:textId="59320948" w:rsidR="00227983" w:rsidRDefault="00227983" w:rsidP="0023390A">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0E506C14" w14:textId="77777777" w:rsidR="000B24A2" w:rsidRPr="00227983" w:rsidRDefault="000B24A2" w:rsidP="0023390A">
            <w:pPr>
              <w:jc w:val="both"/>
              <w:rPr>
                <w:rFonts w:asciiTheme="minorHAnsi" w:hAnsiTheme="minorHAnsi" w:cstheme="minorHAnsi"/>
                <w:bCs/>
                <w:sz w:val="10"/>
                <w:szCs w:val="10"/>
              </w:rPr>
            </w:pPr>
          </w:p>
        </w:tc>
      </w:tr>
      <w:tr w:rsidR="000B24A2" w14:paraId="49E76C72" w14:textId="77777777" w:rsidTr="0023390A">
        <w:trPr>
          <w:trHeight w:val="661"/>
        </w:trPr>
        <w:tc>
          <w:tcPr>
            <w:tcW w:w="562" w:type="dxa"/>
            <w:vAlign w:val="center"/>
          </w:tcPr>
          <w:p w14:paraId="76A52F9F" w14:textId="77777777" w:rsidR="000B24A2" w:rsidRDefault="00C74A14" w:rsidP="0023390A">
            <w:pPr>
              <w:jc w:val="center"/>
              <w:rPr>
                <w:rFonts w:asciiTheme="minorHAnsi" w:hAnsiTheme="minorHAnsi" w:cstheme="minorHAnsi"/>
              </w:rPr>
            </w:pPr>
            <w:r>
              <w:rPr>
                <w:rFonts w:asciiTheme="minorHAnsi" w:hAnsiTheme="minorHAnsi" w:cstheme="minorHAnsi"/>
              </w:rPr>
              <w:t>3</w:t>
            </w:r>
          </w:p>
        </w:tc>
        <w:tc>
          <w:tcPr>
            <w:tcW w:w="2127" w:type="dxa"/>
            <w:vAlign w:val="center"/>
          </w:tcPr>
          <w:p w14:paraId="3A20DF9F" w14:textId="77777777" w:rsidR="000B24A2" w:rsidRDefault="00C74A14" w:rsidP="0023390A">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1A2FB027" w14:textId="5A5822EA" w:rsidR="000B24A2" w:rsidRDefault="00227983" w:rsidP="0023390A">
            <w:pPr>
              <w:jc w:val="center"/>
              <w:rPr>
                <w:rFonts w:asciiTheme="minorHAnsi" w:hAnsiTheme="minorHAnsi" w:cstheme="minorHAnsi"/>
              </w:rPr>
            </w:pPr>
            <w:r>
              <w:rPr>
                <w:rFonts w:asciiTheme="minorHAnsi" w:hAnsiTheme="minorHAnsi" w:cstheme="minorHAnsi"/>
              </w:rPr>
              <w:t>04</w:t>
            </w:r>
            <w:r w:rsidR="00F91341">
              <w:rPr>
                <w:rFonts w:asciiTheme="minorHAnsi" w:hAnsiTheme="minorHAnsi" w:cstheme="minorHAnsi"/>
              </w:rPr>
              <w:t>/</w:t>
            </w:r>
            <w:r w:rsidR="00240B87">
              <w:rPr>
                <w:rFonts w:asciiTheme="minorHAnsi" w:hAnsiTheme="minorHAnsi" w:cstheme="minorHAnsi"/>
              </w:rPr>
              <w:t>0</w:t>
            </w:r>
            <w:r w:rsidR="00DF68F9">
              <w:rPr>
                <w:rFonts w:asciiTheme="minorHAnsi" w:hAnsiTheme="minorHAnsi" w:cstheme="minorHAnsi"/>
              </w:rPr>
              <w:t>8</w:t>
            </w:r>
            <w:r w:rsidR="00F91341">
              <w:rPr>
                <w:rFonts w:asciiTheme="minorHAnsi" w:hAnsiTheme="minorHAnsi" w:cstheme="minorHAnsi"/>
              </w:rPr>
              <w:t>/2023</w:t>
            </w:r>
          </w:p>
        </w:tc>
        <w:tc>
          <w:tcPr>
            <w:tcW w:w="3822" w:type="dxa"/>
            <w:vAlign w:val="center"/>
          </w:tcPr>
          <w:p w14:paraId="32859665" w14:textId="73E2256B" w:rsidR="000B24A2" w:rsidRDefault="00C74A14" w:rsidP="0023390A">
            <w:pPr>
              <w:rPr>
                <w:rFonts w:asciiTheme="minorHAnsi" w:hAnsiTheme="minorHAnsi" w:cstheme="minorHAnsi"/>
                <w:lang w:val="es-BO"/>
              </w:rPr>
            </w:pPr>
            <w:r>
              <w:rPr>
                <w:rFonts w:asciiTheme="minorHAnsi" w:hAnsiTheme="minorHAnsi" w:cstheme="minorHAnsi"/>
                <w:lang w:val="es-BO"/>
              </w:rPr>
              <w:t xml:space="preserve">Envío de notas </w:t>
            </w:r>
            <w:r w:rsidR="00DF68F9">
              <w:rPr>
                <w:rFonts w:asciiTheme="minorHAnsi" w:hAnsiTheme="minorHAnsi" w:cstheme="minorHAnsi"/>
                <w:lang w:val="es-BO"/>
              </w:rPr>
              <w:t xml:space="preserve">o correos electrónicos </w:t>
            </w:r>
            <w:r>
              <w:rPr>
                <w:rFonts w:asciiTheme="minorHAnsi" w:hAnsiTheme="minorHAnsi" w:cstheme="minorHAnsi"/>
                <w:lang w:val="es-BO"/>
              </w:rPr>
              <w:t>a los proponentes</w:t>
            </w:r>
          </w:p>
        </w:tc>
      </w:tr>
    </w:tbl>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589A1FFE"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DD7291A" w14:textId="77777777" w:rsidR="0023390A" w:rsidRDefault="0023390A">
      <w:pPr>
        <w:jc w:val="cente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xml:space="preserve">(*) Estas fechas son referenciales y podrán ser modificadas de acuerdo a la necesidad y situaciones que ameriten su </w:t>
      </w:r>
      <w:r>
        <w:rPr>
          <w:rFonts w:asciiTheme="majorHAnsi" w:hAnsiTheme="majorHAnsi" w:cstheme="majorHAnsi"/>
          <w:sz w:val="18"/>
          <w:szCs w:val="18"/>
        </w:rPr>
        <w:t>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4803DA8D" w:rsidR="000B24A2" w:rsidRDefault="00C74A14">
            <w:pPr>
              <w:jc w:val="center"/>
              <w:rPr>
                <w:rFonts w:asciiTheme="minorHAnsi" w:hAnsiTheme="minorHAnsi" w:cstheme="minorHAnsi"/>
                <w:b/>
              </w:rPr>
            </w:pPr>
            <w:r>
              <w:rPr>
                <w:rFonts w:asciiTheme="minorHAnsi" w:hAnsiTheme="minorHAnsi" w:cstheme="minorHAnsi"/>
                <w:b/>
              </w:rPr>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227983">
              <w:rPr>
                <w:rFonts w:asciiTheme="minorHAnsi" w:hAnsiTheme="minorHAnsi" w:cstheme="minorHAnsi"/>
                <w:b/>
              </w:rPr>
              <w:t>3</w:t>
            </w:r>
            <w:r w:rsidR="00DF68F9">
              <w:rPr>
                <w:rFonts w:asciiTheme="minorHAnsi" w:hAnsiTheme="minorHAnsi" w:cstheme="minorHAnsi"/>
                <w:b/>
              </w:rPr>
              <w:t>3</w:t>
            </w:r>
            <w:r>
              <w:rPr>
                <w:rFonts w:asciiTheme="minorHAnsi" w:hAnsiTheme="minorHAnsi" w:cstheme="minorHAnsi"/>
                <w:b/>
              </w:rPr>
              <w:t>-2023</w:t>
            </w:r>
          </w:p>
        </w:tc>
      </w:tr>
    </w:tbl>
    <w:p w14:paraId="6BFB227F" w14:textId="77777777" w:rsidR="000B24A2" w:rsidRDefault="00C74A14">
      <w:pPr>
        <w:rPr>
          <w:b/>
        </w:rPr>
      </w:pPr>
      <w:r>
        <w:t xml:space="preserve">                        </w:t>
      </w:r>
      <w:bookmarkStart w:id="0" w:name="_Hlk102484965"/>
    </w:p>
    <w:p w14:paraId="1C67627E" w14:textId="0CA23442" w:rsidR="000B24A2"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MEDICAMENTOS</w:t>
      </w:r>
    </w:p>
    <w:p w14:paraId="453A3518" w14:textId="77777777" w:rsidR="000B24A2" w:rsidRDefault="000B24A2">
      <w:pPr>
        <w:jc w:val="center"/>
        <w:rPr>
          <w:rFonts w:asciiTheme="minorHAnsi" w:hAnsiTheme="minorHAnsi" w:cstheme="minorHAnsi"/>
          <w:b/>
          <w:sz w:val="22"/>
          <w:szCs w:val="22"/>
        </w:rPr>
      </w:pPr>
    </w:p>
    <w:p w14:paraId="6513B1D5" w14:textId="4D4FE733" w:rsidR="000B24A2" w:rsidRDefault="00C74A14">
      <w:pPr>
        <w:rPr>
          <w:rFonts w:asciiTheme="minorHAnsi" w:hAnsiTheme="minorHAnsi" w:cstheme="minorHAnsi"/>
          <w:b/>
          <w:sz w:val="22"/>
          <w:szCs w:val="22"/>
        </w:rPr>
      </w:pPr>
      <w:r>
        <w:rPr>
          <w:rFonts w:asciiTheme="minorHAnsi" w:hAnsiTheme="minorHAnsi" w:cstheme="minorHAnsi"/>
          <w:sz w:val="22"/>
          <w:szCs w:val="22"/>
        </w:rPr>
        <w:t xml:space="preserve">En cumplimiento al Reglamento de Compras, Articulo 17 Modalidades de Contratación, de la Caja de Salud de la Banca </w:t>
      </w:r>
      <w:r>
        <w:rPr>
          <w:rFonts w:asciiTheme="minorHAnsi" w:hAnsiTheme="minorHAnsi" w:cstheme="minorHAnsi"/>
          <w:sz w:val="22"/>
          <w:szCs w:val="22"/>
        </w:rPr>
        <w:t>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COMPRA DE MEDICAMENTOS (PRIMERA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0E7AE0D5"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227983">
        <w:rPr>
          <w:rFonts w:asciiTheme="minorHAnsi" w:hAnsiTheme="minorHAnsi" w:cstheme="minorHAnsi"/>
          <w:b/>
          <w:bCs/>
          <w:sz w:val="22"/>
          <w:szCs w:val="22"/>
        </w:rPr>
        <w:t>lune</w:t>
      </w:r>
      <w:r w:rsidR="00107FD0">
        <w:rPr>
          <w:rFonts w:asciiTheme="minorHAnsi" w:hAnsiTheme="minorHAnsi" w:cstheme="minorHAnsi"/>
          <w:b/>
          <w:bCs/>
          <w:sz w:val="22"/>
          <w:szCs w:val="22"/>
        </w:rPr>
        <w:t>s</w:t>
      </w:r>
      <w:r w:rsidR="00055BF8">
        <w:rPr>
          <w:rFonts w:asciiTheme="minorHAnsi" w:hAnsiTheme="minorHAnsi" w:cstheme="minorHAnsi"/>
          <w:b/>
          <w:bCs/>
          <w:sz w:val="22"/>
          <w:szCs w:val="22"/>
        </w:rPr>
        <w:t xml:space="preserve"> </w:t>
      </w:r>
      <w:r w:rsidR="00227983">
        <w:rPr>
          <w:rFonts w:asciiTheme="minorHAnsi" w:hAnsiTheme="minorHAnsi" w:cstheme="minorHAnsi"/>
          <w:b/>
          <w:bCs/>
          <w:sz w:val="22"/>
          <w:szCs w:val="22"/>
        </w:rPr>
        <w:t>3</w:t>
      </w:r>
      <w:r w:rsidR="00107FD0">
        <w:rPr>
          <w:rFonts w:asciiTheme="minorHAnsi" w:hAnsiTheme="minorHAnsi" w:cstheme="minorHAnsi"/>
          <w:b/>
          <w:bCs/>
          <w:sz w:val="22"/>
          <w:szCs w:val="22"/>
        </w:rPr>
        <w:t>1</w:t>
      </w:r>
      <w:r>
        <w:rPr>
          <w:rFonts w:asciiTheme="minorHAnsi" w:hAnsiTheme="minorHAnsi" w:cstheme="minorHAnsi"/>
          <w:b/>
          <w:sz w:val="22"/>
          <w:szCs w:val="22"/>
        </w:rPr>
        <w:t xml:space="preserve"> </w:t>
      </w:r>
      <w:r w:rsidR="00107FD0">
        <w:rPr>
          <w:rFonts w:asciiTheme="minorHAnsi" w:hAnsiTheme="minorHAnsi" w:cstheme="minorHAnsi"/>
          <w:b/>
          <w:sz w:val="22"/>
          <w:szCs w:val="22"/>
        </w:rPr>
        <w:t xml:space="preserve">de </w:t>
      </w:r>
      <w:r w:rsidR="00227983">
        <w:rPr>
          <w:rFonts w:asciiTheme="minorHAnsi" w:hAnsiTheme="minorHAnsi" w:cstheme="minorHAnsi"/>
          <w:b/>
          <w:sz w:val="22"/>
          <w:szCs w:val="22"/>
        </w:rPr>
        <w:t>julio</w:t>
      </w:r>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1" w:history="1">
        <w:r w:rsidR="00227983" w:rsidRPr="00227983">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5FDFB0C" w14:textId="13C1A55F"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227983">
        <w:rPr>
          <w:rFonts w:asciiTheme="minorHAnsi" w:hAnsiTheme="minorHAnsi" w:cstheme="minorHAnsi"/>
          <w:b/>
          <w:bCs/>
          <w:sz w:val="22"/>
          <w:szCs w:val="22"/>
        </w:rPr>
        <w:t>3</w:t>
      </w:r>
      <w:r w:rsidR="00107FD0" w:rsidRPr="00227983">
        <w:rPr>
          <w:rFonts w:asciiTheme="minorHAnsi" w:hAnsiTheme="minorHAnsi" w:cstheme="minorHAnsi"/>
          <w:b/>
          <w:bCs/>
          <w:sz w:val="22"/>
          <w:szCs w:val="22"/>
        </w:rPr>
        <w:t>3</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COMPRA DE MEDICAMENTOS</w:t>
      </w:r>
      <w:r w:rsidRPr="00227983">
        <w:rPr>
          <w:rFonts w:asciiTheme="minorHAnsi" w:hAnsiTheme="minorHAnsi" w:cstheme="minorHAnsi"/>
          <w:b/>
          <w:bCs/>
          <w:sz w:val="22"/>
          <w:szCs w:val="22"/>
        </w:rPr>
        <w:t>”</w:t>
      </w:r>
    </w:p>
    <w:p w14:paraId="4178318B" w14:textId="50632136" w:rsidR="000B24A2" w:rsidRPr="00227983" w:rsidRDefault="00C74A14" w:rsidP="00227983">
      <w:pPr>
        <w:jc w:val="center"/>
        <w:rPr>
          <w:rFonts w:asciiTheme="minorHAnsi" w:hAnsiTheme="minorHAnsi" w:cstheme="minorHAnsi"/>
          <w:b/>
          <w:bCs/>
          <w:sz w:val="22"/>
          <w:szCs w:val="22"/>
        </w:rPr>
      </w:pPr>
      <w:r w:rsidRPr="00F0346F">
        <w:rPr>
          <w:rFonts w:asciiTheme="minorHAnsi" w:hAnsiTheme="minorHAnsi" w:cstheme="minorHAnsi"/>
          <w:i/>
          <w:iCs/>
          <w:sz w:val="22"/>
          <w:szCs w:val="22"/>
        </w:rPr>
        <w:t>la misma deberá contener todos los espacios debidamente llenados</w:t>
      </w:r>
      <w:r w:rsidRPr="00227983">
        <w:rPr>
          <w:rFonts w:asciiTheme="minorHAnsi" w:hAnsiTheme="minorHAnsi" w:cstheme="minorHAnsi"/>
          <w:sz w:val="22"/>
          <w:szCs w:val="22"/>
        </w:rPr>
        <w:t>.</w:t>
      </w:r>
    </w:p>
    <w:p w14:paraId="3B117DA9" w14:textId="77777777" w:rsidR="000B24A2" w:rsidRPr="00676EDC" w:rsidRDefault="000B24A2">
      <w:pPr>
        <w:pStyle w:val="Prrafodelista"/>
        <w:ind w:left="426"/>
        <w:rPr>
          <w:rFonts w:asciiTheme="minorHAnsi" w:hAnsiTheme="minorHAnsi" w:cstheme="minorHAnsi"/>
          <w:sz w:val="18"/>
          <w:szCs w:val="18"/>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2C4DB402" w14:textId="77777777" w:rsidR="000B24A2" w:rsidRDefault="000B24A2">
      <w:pPr>
        <w:pStyle w:val="Prrafodelista"/>
        <w:ind w:left="426"/>
        <w:rPr>
          <w:rFonts w:asciiTheme="minorHAnsi" w:hAnsiTheme="minorHAnsi" w:cstheme="minorHAnsi"/>
          <w:b/>
          <w:sz w:val="22"/>
          <w:szCs w:val="22"/>
          <w:u w:val="single"/>
        </w:rPr>
      </w:pPr>
    </w:p>
    <w:p w14:paraId="3BFF8A91" w14:textId="6B66167A"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Pr>
          <w:rFonts w:asciiTheme="minorHAnsi" w:hAnsiTheme="minorHAnsi" w:cstheme="minorHAnsi"/>
          <w:bCs/>
          <w:sz w:val="22"/>
          <w:szCs w:val="22"/>
        </w:rPr>
        <w:t xml:space="preserve"> </w:t>
      </w:r>
      <w:r w:rsidR="00964A09">
        <w:rPr>
          <w:rFonts w:asciiTheme="minorHAnsi" w:hAnsiTheme="minorHAnsi" w:cstheme="minorHAnsi"/>
          <w:bCs/>
          <w:sz w:val="22"/>
          <w:szCs w:val="22"/>
        </w:rPr>
        <w:t>MEDICAMENTOS declarados desiertos en Invitación Pública Nacional de Medicamentos, según detalle adjunto:</w:t>
      </w:r>
      <w:r w:rsidR="0085548A">
        <w:rPr>
          <w:rFonts w:asciiTheme="minorHAnsi" w:hAnsiTheme="minorHAnsi" w:cstheme="minorHAnsi"/>
          <w:bCs/>
          <w:sz w:val="22"/>
          <w:szCs w:val="22"/>
        </w:rPr>
        <w:t xml:space="preserve"> </w:t>
      </w:r>
    </w:p>
    <w:tbl>
      <w:tblPr>
        <w:tblStyle w:val="Tablaconcuadrcula"/>
        <w:tblW w:w="0" w:type="auto"/>
        <w:jc w:val="center"/>
        <w:tblLook w:val="04A0" w:firstRow="1" w:lastRow="0" w:firstColumn="1" w:lastColumn="0" w:noHBand="0" w:noVBand="1"/>
      </w:tblPr>
      <w:tblGrid>
        <w:gridCol w:w="654"/>
        <w:gridCol w:w="1156"/>
        <w:gridCol w:w="3430"/>
        <w:gridCol w:w="1418"/>
        <w:gridCol w:w="1842"/>
      </w:tblGrid>
      <w:tr w:rsidR="00964A09" w:rsidRPr="00964A09" w14:paraId="1F54C614" w14:textId="77777777" w:rsidTr="00C74A14">
        <w:trPr>
          <w:trHeight w:val="348"/>
          <w:jc w:val="center"/>
        </w:trPr>
        <w:tc>
          <w:tcPr>
            <w:tcW w:w="654" w:type="dxa"/>
            <w:shd w:val="clear" w:color="auto" w:fill="2E74B5" w:themeFill="accent1" w:themeFillShade="BF"/>
          </w:tcPr>
          <w:p w14:paraId="4A962490" w14:textId="6F180D5E"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156" w:type="dxa"/>
            <w:shd w:val="clear" w:color="auto" w:fill="2E74B5" w:themeFill="accent1" w:themeFillShade="BF"/>
            <w:vAlign w:val="center"/>
          </w:tcPr>
          <w:p w14:paraId="5573AE59" w14:textId="281F91F6"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3430" w:type="dxa"/>
            <w:shd w:val="clear" w:color="auto" w:fill="2E74B5" w:themeFill="accent1" w:themeFillShade="BF"/>
            <w:vAlign w:val="center"/>
          </w:tcPr>
          <w:p w14:paraId="51F465B9" w14:textId="5F2A01C8"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584610F6" w14:textId="2AE03DAA"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842" w:type="dxa"/>
            <w:shd w:val="clear" w:color="auto" w:fill="2E74B5" w:themeFill="accent1" w:themeFillShade="BF"/>
            <w:vAlign w:val="center"/>
          </w:tcPr>
          <w:p w14:paraId="27EF386F" w14:textId="4D96EC5F"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964A09" w14:paraId="0214419F" w14:textId="77777777" w:rsidTr="00C74A14">
        <w:trPr>
          <w:trHeight w:val="325"/>
          <w:jc w:val="center"/>
        </w:trPr>
        <w:tc>
          <w:tcPr>
            <w:tcW w:w="654" w:type="dxa"/>
          </w:tcPr>
          <w:p w14:paraId="55289D51" w14:textId="0DF599D1"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1156" w:type="dxa"/>
            <w:vAlign w:val="center"/>
          </w:tcPr>
          <w:p w14:paraId="123FB93F" w14:textId="3652BB0B"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C-03-03</w:t>
            </w:r>
          </w:p>
        </w:tc>
        <w:tc>
          <w:tcPr>
            <w:tcW w:w="3430" w:type="dxa"/>
          </w:tcPr>
          <w:p w14:paraId="31B26068" w14:textId="635BC30E" w:rsidR="00964A09" w:rsidRPr="00964A09" w:rsidRDefault="00964A09" w:rsidP="00C74A14">
            <w:pPr>
              <w:pStyle w:val="Prrafodelista"/>
              <w:spacing w:after="120"/>
              <w:ind w:left="0"/>
              <w:contextualSpacing w:val="0"/>
              <w:rPr>
                <w:rFonts w:asciiTheme="minorHAnsi" w:hAnsiTheme="minorHAnsi" w:cstheme="minorHAnsi"/>
                <w:bCs/>
                <w:sz w:val="18"/>
                <w:szCs w:val="18"/>
              </w:rPr>
            </w:pPr>
            <w:r w:rsidRPr="00964A09">
              <w:rPr>
                <w:rFonts w:asciiTheme="minorHAnsi" w:hAnsiTheme="minorHAnsi" w:cstheme="minorHAnsi"/>
                <w:sz w:val="18"/>
                <w:szCs w:val="18"/>
              </w:rPr>
              <w:t>ESPIRONOLACTONA 25 MG COMP.</w:t>
            </w:r>
          </w:p>
        </w:tc>
        <w:tc>
          <w:tcPr>
            <w:tcW w:w="1418" w:type="dxa"/>
          </w:tcPr>
          <w:p w14:paraId="5620CDED" w14:textId="131A4639"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3500</w:t>
            </w:r>
          </w:p>
        </w:tc>
        <w:tc>
          <w:tcPr>
            <w:tcW w:w="1842" w:type="dxa"/>
            <w:vAlign w:val="center"/>
          </w:tcPr>
          <w:p w14:paraId="23294A4D" w14:textId="6A08EB05"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COMPRIMIDO</w:t>
            </w:r>
          </w:p>
        </w:tc>
      </w:tr>
      <w:tr w:rsidR="00964A09" w14:paraId="481B7AF4" w14:textId="77777777" w:rsidTr="00C74A14">
        <w:trPr>
          <w:trHeight w:val="325"/>
          <w:jc w:val="center"/>
        </w:trPr>
        <w:tc>
          <w:tcPr>
            <w:tcW w:w="654" w:type="dxa"/>
          </w:tcPr>
          <w:p w14:paraId="2565664A" w14:textId="221AAFFC"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156" w:type="dxa"/>
            <w:vAlign w:val="center"/>
          </w:tcPr>
          <w:p w14:paraId="210E6E27" w14:textId="24143230"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N-07-05</w:t>
            </w:r>
          </w:p>
        </w:tc>
        <w:tc>
          <w:tcPr>
            <w:tcW w:w="3430" w:type="dxa"/>
          </w:tcPr>
          <w:p w14:paraId="41A49CB1" w14:textId="5256CB59" w:rsidR="00964A09" w:rsidRPr="00964A09" w:rsidRDefault="00964A09" w:rsidP="00C74A14">
            <w:pPr>
              <w:pStyle w:val="Prrafodelista"/>
              <w:spacing w:after="120"/>
              <w:ind w:left="0"/>
              <w:contextualSpacing w:val="0"/>
              <w:rPr>
                <w:rFonts w:asciiTheme="minorHAnsi" w:hAnsiTheme="minorHAnsi" w:cstheme="minorHAnsi"/>
                <w:bCs/>
                <w:sz w:val="18"/>
                <w:szCs w:val="18"/>
              </w:rPr>
            </w:pPr>
            <w:r w:rsidRPr="00964A09">
              <w:rPr>
                <w:rFonts w:asciiTheme="minorHAnsi" w:hAnsiTheme="minorHAnsi" w:cstheme="minorHAnsi"/>
                <w:sz w:val="18"/>
                <w:szCs w:val="18"/>
              </w:rPr>
              <w:t>NEOSTIGMINA 0,5 MG/ML INY.</w:t>
            </w:r>
          </w:p>
        </w:tc>
        <w:tc>
          <w:tcPr>
            <w:tcW w:w="1418" w:type="dxa"/>
          </w:tcPr>
          <w:p w14:paraId="739947A2" w14:textId="67FB0E9D"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450</w:t>
            </w:r>
          </w:p>
        </w:tc>
        <w:tc>
          <w:tcPr>
            <w:tcW w:w="1842" w:type="dxa"/>
            <w:vAlign w:val="center"/>
          </w:tcPr>
          <w:p w14:paraId="631C19ED" w14:textId="2060E643"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AMPOLLA</w:t>
            </w:r>
          </w:p>
        </w:tc>
      </w:tr>
      <w:tr w:rsidR="00964A09" w14:paraId="2574F5A0" w14:textId="77777777" w:rsidTr="00C74A14">
        <w:trPr>
          <w:trHeight w:val="337"/>
          <w:jc w:val="center"/>
        </w:trPr>
        <w:tc>
          <w:tcPr>
            <w:tcW w:w="654" w:type="dxa"/>
          </w:tcPr>
          <w:p w14:paraId="389265CD" w14:textId="74DE0DD7"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156" w:type="dxa"/>
            <w:vAlign w:val="center"/>
          </w:tcPr>
          <w:p w14:paraId="63584E66" w14:textId="5270033F"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A-12-03</w:t>
            </w:r>
          </w:p>
        </w:tc>
        <w:tc>
          <w:tcPr>
            <w:tcW w:w="3430" w:type="dxa"/>
          </w:tcPr>
          <w:p w14:paraId="4DC49298" w14:textId="66C3F84F" w:rsidR="00964A09" w:rsidRPr="00964A09" w:rsidRDefault="00964A09" w:rsidP="00C74A14">
            <w:pPr>
              <w:pStyle w:val="Prrafodelista"/>
              <w:spacing w:after="120"/>
              <w:ind w:left="0"/>
              <w:contextualSpacing w:val="0"/>
              <w:rPr>
                <w:rFonts w:asciiTheme="minorHAnsi" w:hAnsiTheme="minorHAnsi" w:cstheme="minorHAnsi"/>
                <w:bCs/>
                <w:sz w:val="18"/>
                <w:szCs w:val="18"/>
              </w:rPr>
            </w:pPr>
            <w:r w:rsidRPr="00964A09">
              <w:rPr>
                <w:rFonts w:asciiTheme="minorHAnsi" w:hAnsiTheme="minorHAnsi" w:cstheme="minorHAnsi"/>
                <w:sz w:val="18"/>
                <w:szCs w:val="18"/>
              </w:rPr>
              <w:t xml:space="preserve">CLORURO POTASIO 1,3 </w:t>
            </w:r>
            <w:proofErr w:type="gramStart"/>
            <w:r w:rsidRPr="00964A09">
              <w:rPr>
                <w:rFonts w:asciiTheme="minorHAnsi" w:hAnsiTheme="minorHAnsi" w:cstheme="minorHAnsi"/>
                <w:sz w:val="18"/>
                <w:szCs w:val="18"/>
              </w:rPr>
              <w:t>MEQ./</w:t>
            </w:r>
            <w:proofErr w:type="gramEnd"/>
            <w:r w:rsidRPr="00964A09">
              <w:rPr>
                <w:rFonts w:asciiTheme="minorHAnsi" w:hAnsiTheme="minorHAnsi" w:cstheme="minorHAnsi"/>
                <w:sz w:val="18"/>
                <w:szCs w:val="18"/>
              </w:rPr>
              <w:t>ML JBE</w:t>
            </w:r>
          </w:p>
        </w:tc>
        <w:tc>
          <w:tcPr>
            <w:tcW w:w="1418" w:type="dxa"/>
          </w:tcPr>
          <w:p w14:paraId="0938AE82" w14:textId="504AB29A"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50</w:t>
            </w:r>
          </w:p>
        </w:tc>
        <w:tc>
          <w:tcPr>
            <w:tcW w:w="1842" w:type="dxa"/>
            <w:vAlign w:val="center"/>
          </w:tcPr>
          <w:p w14:paraId="5E8B6A2C" w14:textId="350D9683"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FRASCO</w:t>
            </w:r>
          </w:p>
        </w:tc>
      </w:tr>
      <w:tr w:rsidR="00964A09" w14:paraId="34EB4B8F" w14:textId="77777777" w:rsidTr="00C74A14">
        <w:trPr>
          <w:trHeight w:val="325"/>
          <w:jc w:val="center"/>
        </w:trPr>
        <w:tc>
          <w:tcPr>
            <w:tcW w:w="654" w:type="dxa"/>
          </w:tcPr>
          <w:p w14:paraId="12FFB439" w14:textId="05C5F343"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4</w:t>
            </w:r>
          </w:p>
        </w:tc>
        <w:tc>
          <w:tcPr>
            <w:tcW w:w="1156" w:type="dxa"/>
            <w:vAlign w:val="center"/>
          </w:tcPr>
          <w:p w14:paraId="76B1B1EA" w14:textId="78302A9B"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A-03-11</w:t>
            </w:r>
          </w:p>
        </w:tc>
        <w:tc>
          <w:tcPr>
            <w:tcW w:w="3430" w:type="dxa"/>
          </w:tcPr>
          <w:p w14:paraId="1A035B97" w14:textId="0719ECE2" w:rsidR="00964A09" w:rsidRPr="00964A09" w:rsidRDefault="00964A09" w:rsidP="00C74A14">
            <w:pPr>
              <w:pStyle w:val="Prrafodelista"/>
              <w:spacing w:after="120"/>
              <w:ind w:left="0"/>
              <w:contextualSpacing w:val="0"/>
              <w:rPr>
                <w:rFonts w:asciiTheme="minorHAnsi" w:hAnsiTheme="minorHAnsi" w:cstheme="minorHAnsi"/>
                <w:bCs/>
                <w:sz w:val="18"/>
                <w:szCs w:val="18"/>
              </w:rPr>
            </w:pPr>
            <w:r w:rsidRPr="00964A09">
              <w:rPr>
                <w:rFonts w:asciiTheme="minorHAnsi" w:hAnsiTheme="minorHAnsi" w:cstheme="minorHAnsi"/>
                <w:sz w:val="18"/>
                <w:szCs w:val="18"/>
              </w:rPr>
              <w:t>PROPINOXATO 5 MG/ML INY.</w:t>
            </w:r>
          </w:p>
        </w:tc>
        <w:tc>
          <w:tcPr>
            <w:tcW w:w="1418" w:type="dxa"/>
          </w:tcPr>
          <w:p w14:paraId="0DDD73D2" w14:textId="71D2742F"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3000</w:t>
            </w:r>
          </w:p>
        </w:tc>
        <w:tc>
          <w:tcPr>
            <w:tcW w:w="1842" w:type="dxa"/>
            <w:vAlign w:val="center"/>
          </w:tcPr>
          <w:p w14:paraId="03B0E91A" w14:textId="68750289"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AMPOLLA</w:t>
            </w:r>
          </w:p>
        </w:tc>
      </w:tr>
      <w:tr w:rsidR="00964A09" w14:paraId="0435F1DF" w14:textId="77777777" w:rsidTr="00C74A14">
        <w:trPr>
          <w:trHeight w:val="325"/>
          <w:jc w:val="center"/>
        </w:trPr>
        <w:tc>
          <w:tcPr>
            <w:tcW w:w="654" w:type="dxa"/>
          </w:tcPr>
          <w:p w14:paraId="5126EABE" w14:textId="1611F216"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5</w:t>
            </w:r>
          </w:p>
        </w:tc>
        <w:tc>
          <w:tcPr>
            <w:tcW w:w="1156" w:type="dxa"/>
            <w:vAlign w:val="center"/>
          </w:tcPr>
          <w:p w14:paraId="2535B91F" w14:textId="093754EE"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S-01-09</w:t>
            </w:r>
          </w:p>
        </w:tc>
        <w:tc>
          <w:tcPr>
            <w:tcW w:w="3430" w:type="dxa"/>
          </w:tcPr>
          <w:p w14:paraId="190B942F" w14:textId="08A14916" w:rsidR="00964A09" w:rsidRPr="00964A09" w:rsidRDefault="00964A09" w:rsidP="00C74A14">
            <w:pPr>
              <w:pStyle w:val="Prrafodelista"/>
              <w:spacing w:after="120"/>
              <w:ind w:left="0"/>
              <w:contextualSpacing w:val="0"/>
              <w:rPr>
                <w:rFonts w:asciiTheme="minorHAnsi" w:hAnsiTheme="minorHAnsi" w:cstheme="minorHAnsi"/>
                <w:bCs/>
                <w:sz w:val="18"/>
                <w:szCs w:val="18"/>
              </w:rPr>
            </w:pPr>
            <w:r w:rsidRPr="00964A09">
              <w:rPr>
                <w:rFonts w:asciiTheme="minorHAnsi" w:hAnsiTheme="minorHAnsi" w:cstheme="minorHAnsi"/>
                <w:sz w:val="18"/>
                <w:szCs w:val="18"/>
              </w:rPr>
              <w:t>DEXAMETASONA 0,1 % COLIRIO</w:t>
            </w:r>
          </w:p>
        </w:tc>
        <w:tc>
          <w:tcPr>
            <w:tcW w:w="1418" w:type="dxa"/>
          </w:tcPr>
          <w:p w14:paraId="63CB0D25" w14:textId="7C5D49E5"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400</w:t>
            </w:r>
          </w:p>
        </w:tc>
        <w:tc>
          <w:tcPr>
            <w:tcW w:w="1842" w:type="dxa"/>
            <w:vAlign w:val="center"/>
          </w:tcPr>
          <w:p w14:paraId="6C409235" w14:textId="0B8BF8F4"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FRASCO</w:t>
            </w:r>
          </w:p>
        </w:tc>
      </w:tr>
      <w:tr w:rsidR="00964A09" w14:paraId="5815F61D" w14:textId="77777777" w:rsidTr="00C74A14">
        <w:trPr>
          <w:trHeight w:val="325"/>
          <w:jc w:val="center"/>
        </w:trPr>
        <w:tc>
          <w:tcPr>
            <w:tcW w:w="654" w:type="dxa"/>
          </w:tcPr>
          <w:p w14:paraId="1F19BACF" w14:textId="4980F7EE"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6</w:t>
            </w:r>
          </w:p>
        </w:tc>
        <w:tc>
          <w:tcPr>
            <w:tcW w:w="1156" w:type="dxa"/>
            <w:vAlign w:val="center"/>
          </w:tcPr>
          <w:p w14:paraId="39205B29" w14:textId="781314F9"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R-06-03</w:t>
            </w:r>
          </w:p>
        </w:tc>
        <w:tc>
          <w:tcPr>
            <w:tcW w:w="3430" w:type="dxa"/>
          </w:tcPr>
          <w:p w14:paraId="29560412" w14:textId="2E7D8033" w:rsidR="00964A09" w:rsidRPr="00964A09" w:rsidRDefault="00964A09" w:rsidP="00C74A14">
            <w:pPr>
              <w:pStyle w:val="Prrafodelista"/>
              <w:spacing w:after="120"/>
              <w:ind w:left="0"/>
              <w:contextualSpacing w:val="0"/>
              <w:rPr>
                <w:rFonts w:asciiTheme="minorHAnsi" w:hAnsiTheme="minorHAnsi" w:cstheme="minorHAnsi"/>
                <w:bCs/>
                <w:sz w:val="18"/>
                <w:szCs w:val="18"/>
              </w:rPr>
            </w:pPr>
            <w:r w:rsidRPr="00964A09">
              <w:rPr>
                <w:rFonts w:asciiTheme="minorHAnsi" w:hAnsiTheme="minorHAnsi" w:cstheme="minorHAnsi"/>
                <w:sz w:val="18"/>
                <w:szCs w:val="18"/>
              </w:rPr>
              <w:t>CLORFENIRAMINA 10 MG/ML INY.</w:t>
            </w:r>
          </w:p>
        </w:tc>
        <w:tc>
          <w:tcPr>
            <w:tcW w:w="1418" w:type="dxa"/>
          </w:tcPr>
          <w:p w14:paraId="63E6E7A6" w14:textId="17DAFF3C"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2000</w:t>
            </w:r>
          </w:p>
        </w:tc>
        <w:tc>
          <w:tcPr>
            <w:tcW w:w="1842" w:type="dxa"/>
            <w:vAlign w:val="center"/>
          </w:tcPr>
          <w:p w14:paraId="2C51C597" w14:textId="56AA3EEB"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AMPOLLA</w:t>
            </w:r>
          </w:p>
        </w:tc>
      </w:tr>
      <w:tr w:rsidR="00964A09" w14:paraId="02D1DA35" w14:textId="77777777" w:rsidTr="00C74A14">
        <w:trPr>
          <w:trHeight w:val="325"/>
          <w:jc w:val="center"/>
        </w:trPr>
        <w:tc>
          <w:tcPr>
            <w:tcW w:w="654" w:type="dxa"/>
          </w:tcPr>
          <w:p w14:paraId="35787068" w14:textId="73B4394E"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7</w:t>
            </w:r>
          </w:p>
        </w:tc>
        <w:tc>
          <w:tcPr>
            <w:tcW w:w="1156" w:type="dxa"/>
            <w:vAlign w:val="center"/>
          </w:tcPr>
          <w:p w14:paraId="687D05C5" w14:textId="3BB49318"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V-06-08</w:t>
            </w:r>
          </w:p>
        </w:tc>
        <w:tc>
          <w:tcPr>
            <w:tcW w:w="3430" w:type="dxa"/>
          </w:tcPr>
          <w:p w14:paraId="1F53350E" w14:textId="1FABE8A4" w:rsidR="00964A09" w:rsidRPr="00964A09" w:rsidRDefault="00964A09" w:rsidP="00C74A14">
            <w:pPr>
              <w:pStyle w:val="Prrafodelista"/>
              <w:spacing w:after="120"/>
              <w:ind w:left="0"/>
              <w:contextualSpacing w:val="0"/>
              <w:rPr>
                <w:rFonts w:asciiTheme="minorHAnsi" w:hAnsiTheme="minorHAnsi" w:cstheme="minorHAnsi"/>
                <w:bCs/>
                <w:sz w:val="18"/>
                <w:szCs w:val="18"/>
              </w:rPr>
            </w:pPr>
            <w:r w:rsidRPr="00964A09">
              <w:rPr>
                <w:rFonts w:asciiTheme="minorHAnsi" w:hAnsiTheme="minorHAnsi" w:cstheme="minorHAnsi"/>
                <w:sz w:val="18"/>
                <w:szCs w:val="18"/>
              </w:rPr>
              <w:t>COMPLEMENTO NUTRICIONAL (CARMELO)</w:t>
            </w:r>
          </w:p>
        </w:tc>
        <w:tc>
          <w:tcPr>
            <w:tcW w:w="1418" w:type="dxa"/>
          </w:tcPr>
          <w:p w14:paraId="56270F6F" w14:textId="55971E0C"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500</w:t>
            </w:r>
          </w:p>
        </w:tc>
        <w:tc>
          <w:tcPr>
            <w:tcW w:w="1842" w:type="dxa"/>
            <w:vAlign w:val="center"/>
          </w:tcPr>
          <w:p w14:paraId="3387FBC1" w14:textId="146ECFB1"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BOLSA</w:t>
            </w:r>
          </w:p>
        </w:tc>
      </w:tr>
      <w:tr w:rsidR="00964A09" w14:paraId="0CB26B2F" w14:textId="77777777" w:rsidTr="00C74A14">
        <w:trPr>
          <w:trHeight w:val="325"/>
          <w:jc w:val="center"/>
        </w:trPr>
        <w:tc>
          <w:tcPr>
            <w:tcW w:w="654" w:type="dxa"/>
          </w:tcPr>
          <w:p w14:paraId="47ACD47B" w14:textId="640748FD"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8</w:t>
            </w:r>
          </w:p>
        </w:tc>
        <w:tc>
          <w:tcPr>
            <w:tcW w:w="1156" w:type="dxa"/>
            <w:vAlign w:val="center"/>
          </w:tcPr>
          <w:p w14:paraId="4C60597D" w14:textId="2C46B3F8"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M-01-16</w:t>
            </w:r>
          </w:p>
        </w:tc>
        <w:tc>
          <w:tcPr>
            <w:tcW w:w="3430" w:type="dxa"/>
          </w:tcPr>
          <w:p w14:paraId="2755E2FC" w14:textId="21089354" w:rsidR="00964A09" w:rsidRPr="00964A09" w:rsidRDefault="00964A09" w:rsidP="00C74A14">
            <w:pPr>
              <w:pStyle w:val="Prrafodelista"/>
              <w:spacing w:after="120"/>
              <w:ind w:left="0"/>
              <w:contextualSpacing w:val="0"/>
              <w:rPr>
                <w:rFonts w:asciiTheme="minorHAnsi" w:hAnsiTheme="minorHAnsi" w:cstheme="minorHAnsi"/>
                <w:bCs/>
                <w:sz w:val="18"/>
                <w:szCs w:val="18"/>
              </w:rPr>
            </w:pPr>
            <w:r w:rsidRPr="00964A09">
              <w:rPr>
                <w:rFonts w:asciiTheme="minorHAnsi" w:hAnsiTheme="minorHAnsi" w:cstheme="minorHAnsi"/>
                <w:sz w:val="18"/>
                <w:szCs w:val="18"/>
              </w:rPr>
              <w:t>KETOPROFENO 100 MG INYECTABLE</w:t>
            </w:r>
          </w:p>
        </w:tc>
        <w:tc>
          <w:tcPr>
            <w:tcW w:w="1418" w:type="dxa"/>
          </w:tcPr>
          <w:p w14:paraId="24F19778" w14:textId="11D3642B"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500</w:t>
            </w:r>
          </w:p>
        </w:tc>
        <w:tc>
          <w:tcPr>
            <w:tcW w:w="1842" w:type="dxa"/>
            <w:vAlign w:val="center"/>
          </w:tcPr>
          <w:p w14:paraId="634C99BA" w14:textId="04721D0A"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AMPOLLA</w:t>
            </w:r>
          </w:p>
        </w:tc>
      </w:tr>
      <w:tr w:rsidR="00964A09" w14:paraId="509F3BCF" w14:textId="77777777" w:rsidTr="00C74A14">
        <w:trPr>
          <w:trHeight w:val="325"/>
          <w:jc w:val="center"/>
        </w:trPr>
        <w:tc>
          <w:tcPr>
            <w:tcW w:w="654" w:type="dxa"/>
          </w:tcPr>
          <w:p w14:paraId="33C6B228" w14:textId="0688023B"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9</w:t>
            </w:r>
          </w:p>
        </w:tc>
        <w:tc>
          <w:tcPr>
            <w:tcW w:w="1156" w:type="dxa"/>
            <w:vAlign w:val="center"/>
          </w:tcPr>
          <w:p w14:paraId="68AD7854" w14:textId="545C220B"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V-03-09</w:t>
            </w:r>
          </w:p>
        </w:tc>
        <w:tc>
          <w:tcPr>
            <w:tcW w:w="3430" w:type="dxa"/>
          </w:tcPr>
          <w:p w14:paraId="61EE1983" w14:textId="6108B662" w:rsidR="00964A09" w:rsidRPr="00964A09" w:rsidRDefault="00964A09" w:rsidP="00C74A14">
            <w:pPr>
              <w:pStyle w:val="Prrafodelista"/>
              <w:spacing w:after="120"/>
              <w:ind w:left="0"/>
              <w:contextualSpacing w:val="0"/>
              <w:rPr>
                <w:rFonts w:asciiTheme="minorHAnsi" w:hAnsiTheme="minorHAnsi" w:cstheme="minorHAnsi"/>
                <w:bCs/>
                <w:sz w:val="18"/>
                <w:szCs w:val="18"/>
              </w:rPr>
            </w:pPr>
            <w:r w:rsidRPr="00964A09">
              <w:rPr>
                <w:rFonts w:asciiTheme="minorHAnsi" w:hAnsiTheme="minorHAnsi" w:cstheme="minorHAnsi"/>
                <w:sz w:val="18"/>
                <w:szCs w:val="18"/>
              </w:rPr>
              <w:t>NALOXONA 0,4 MG/ML INYECTABLE</w:t>
            </w:r>
          </w:p>
        </w:tc>
        <w:tc>
          <w:tcPr>
            <w:tcW w:w="1418" w:type="dxa"/>
          </w:tcPr>
          <w:p w14:paraId="06559F1E" w14:textId="3F76A6EA"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50</w:t>
            </w:r>
          </w:p>
        </w:tc>
        <w:tc>
          <w:tcPr>
            <w:tcW w:w="1842" w:type="dxa"/>
            <w:vAlign w:val="center"/>
          </w:tcPr>
          <w:p w14:paraId="1DC6044A" w14:textId="38B193C0"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AMPOLLA</w:t>
            </w:r>
          </w:p>
        </w:tc>
      </w:tr>
      <w:tr w:rsidR="00964A09" w14:paraId="4B1559FA" w14:textId="77777777" w:rsidTr="00C74A14">
        <w:trPr>
          <w:trHeight w:val="337"/>
          <w:jc w:val="center"/>
        </w:trPr>
        <w:tc>
          <w:tcPr>
            <w:tcW w:w="654" w:type="dxa"/>
          </w:tcPr>
          <w:p w14:paraId="07C6657F" w14:textId="2E5D7DD3"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10</w:t>
            </w:r>
          </w:p>
        </w:tc>
        <w:tc>
          <w:tcPr>
            <w:tcW w:w="1156" w:type="dxa"/>
            <w:vAlign w:val="center"/>
          </w:tcPr>
          <w:p w14:paraId="61305ED3" w14:textId="5169CADF"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J-01-24</w:t>
            </w:r>
          </w:p>
        </w:tc>
        <w:tc>
          <w:tcPr>
            <w:tcW w:w="3430" w:type="dxa"/>
          </w:tcPr>
          <w:p w14:paraId="17B2AC81" w14:textId="2649C8A3" w:rsidR="00964A09" w:rsidRPr="00964A09" w:rsidRDefault="00964A09" w:rsidP="00C74A14">
            <w:pPr>
              <w:pStyle w:val="Prrafodelista"/>
              <w:spacing w:after="120"/>
              <w:ind w:left="0"/>
              <w:contextualSpacing w:val="0"/>
              <w:rPr>
                <w:rFonts w:asciiTheme="minorHAnsi" w:hAnsiTheme="minorHAnsi" w:cstheme="minorHAnsi"/>
                <w:bCs/>
                <w:sz w:val="18"/>
                <w:szCs w:val="18"/>
              </w:rPr>
            </w:pPr>
            <w:r w:rsidRPr="00964A09">
              <w:rPr>
                <w:rFonts w:asciiTheme="minorHAnsi" w:hAnsiTheme="minorHAnsi" w:cstheme="minorHAnsi"/>
                <w:sz w:val="18"/>
                <w:szCs w:val="18"/>
              </w:rPr>
              <w:t>CEFRADINA 250 MG/5ML SUSPENSIÓN</w:t>
            </w:r>
          </w:p>
        </w:tc>
        <w:tc>
          <w:tcPr>
            <w:tcW w:w="1418" w:type="dxa"/>
          </w:tcPr>
          <w:p w14:paraId="3C90A143" w14:textId="7507B044"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100</w:t>
            </w:r>
          </w:p>
        </w:tc>
        <w:tc>
          <w:tcPr>
            <w:tcW w:w="1842" w:type="dxa"/>
            <w:vAlign w:val="center"/>
          </w:tcPr>
          <w:p w14:paraId="13875D5C" w14:textId="12F0F0E8"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FRASCO</w:t>
            </w:r>
          </w:p>
        </w:tc>
      </w:tr>
      <w:tr w:rsidR="00964A09" w14:paraId="3BE8E51A" w14:textId="77777777" w:rsidTr="00C74A14">
        <w:trPr>
          <w:trHeight w:val="325"/>
          <w:jc w:val="center"/>
        </w:trPr>
        <w:tc>
          <w:tcPr>
            <w:tcW w:w="654" w:type="dxa"/>
          </w:tcPr>
          <w:p w14:paraId="0D29B792" w14:textId="41A26926"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11</w:t>
            </w:r>
          </w:p>
        </w:tc>
        <w:tc>
          <w:tcPr>
            <w:tcW w:w="1156" w:type="dxa"/>
            <w:vAlign w:val="center"/>
          </w:tcPr>
          <w:p w14:paraId="14741729" w14:textId="68EC9A0B"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A-07-02</w:t>
            </w:r>
          </w:p>
        </w:tc>
        <w:tc>
          <w:tcPr>
            <w:tcW w:w="3430" w:type="dxa"/>
          </w:tcPr>
          <w:p w14:paraId="44A93F6F" w14:textId="77A2D26E" w:rsidR="00964A09" w:rsidRPr="00964A09" w:rsidRDefault="00964A09" w:rsidP="00C74A14">
            <w:pPr>
              <w:pStyle w:val="Prrafodelista"/>
              <w:spacing w:after="120"/>
              <w:ind w:left="0"/>
              <w:contextualSpacing w:val="0"/>
              <w:rPr>
                <w:rFonts w:asciiTheme="minorHAnsi" w:hAnsiTheme="minorHAnsi" w:cstheme="minorHAnsi"/>
                <w:bCs/>
                <w:sz w:val="18"/>
                <w:szCs w:val="18"/>
              </w:rPr>
            </w:pPr>
            <w:r w:rsidRPr="00964A09">
              <w:rPr>
                <w:rFonts w:asciiTheme="minorHAnsi" w:hAnsiTheme="minorHAnsi" w:cstheme="minorHAnsi"/>
                <w:sz w:val="18"/>
                <w:szCs w:val="18"/>
              </w:rPr>
              <w:t>LOPERAMIDA 2 MG</w:t>
            </w:r>
          </w:p>
        </w:tc>
        <w:tc>
          <w:tcPr>
            <w:tcW w:w="1418" w:type="dxa"/>
          </w:tcPr>
          <w:p w14:paraId="2BF3605D" w14:textId="21CE1303"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1000</w:t>
            </w:r>
          </w:p>
        </w:tc>
        <w:tc>
          <w:tcPr>
            <w:tcW w:w="1842" w:type="dxa"/>
            <w:vAlign w:val="center"/>
          </w:tcPr>
          <w:p w14:paraId="32C49DDD" w14:textId="51AF53FC" w:rsidR="00964A09" w:rsidRPr="00964A09" w:rsidRDefault="00964A09" w:rsidP="00964A09">
            <w:pPr>
              <w:pStyle w:val="Prrafodelista"/>
              <w:spacing w:after="120"/>
              <w:ind w:left="0"/>
              <w:contextualSpacing w:val="0"/>
              <w:jc w:val="center"/>
              <w:rPr>
                <w:rFonts w:asciiTheme="minorHAnsi" w:hAnsiTheme="minorHAnsi" w:cstheme="minorHAnsi"/>
                <w:sz w:val="18"/>
                <w:szCs w:val="18"/>
              </w:rPr>
            </w:pPr>
            <w:r w:rsidRPr="00964A09">
              <w:rPr>
                <w:rFonts w:asciiTheme="minorHAnsi" w:hAnsiTheme="minorHAnsi" w:cstheme="minorHAnsi"/>
                <w:sz w:val="18"/>
                <w:szCs w:val="18"/>
              </w:rPr>
              <w:t>COMPRIMIDOS</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Las propuestas presentadas por las empresas oferentes, deberán contener la siguiente documentación (la omisión de alguno de los documentos descritos podrá ser causal de inhabilitación de </w:t>
      </w:r>
      <w:r>
        <w:rPr>
          <w:rFonts w:asciiTheme="minorHAnsi" w:hAnsiTheme="minorHAnsi" w:cstheme="minorHAnsi"/>
          <w:bCs/>
          <w:sz w:val="22"/>
          <w:szCs w:val="22"/>
        </w:rPr>
        <w:t>la propuesta)</w:t>
      </w:r>
      <w:r>
        <w:rPr>
          <w:rFonts w:asciiTheme="minorHAnsi" w:hAnsiTheme="minorHAnsi" w:cstheme="minorHAnsi"/>
          <w:bCs/>
          <w:sz w:val="22"/>
          <w:szCs w:val="22"/>
        </w:rPr>
        <w:t>:</w:t>
      </w:r>
    </w:p>
    <w:p w14:paraId="53D7690C" w14:textId="7BD1EDDD" w:rsidR="000B24A2" w:rsidRPr="00E66A04" w:rsidRDefault="00C74A14" w:rsidP="00E66A04">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 PROPUESTA TECNICA</w:t>
      </w:r>
      <w:r w:rsidR="00E66A04">
        <w:rPr>
          <w:rFonts w:asciiTheme="minorHAnsi" w:hAnsiTheme="minorHAnsi" w:cstheme="minorHAnsi"/>
          <w:b/>
          <w:sz w:val="22"/>
          <w:szCs w:val="22"/>
        </w:rPr>
        <w:t xml:space="preserve"> Y </w:t>
      </w:r>
      <w:r w:rsidR="00E66A04">
        <w:rPr>
          <w:rFonts w:asciiTheme="minorHAnsi" w:hAnsiTheme="minorHAnsi" w:cstheme="minorHAnsi"/>
          <w:b/>
          <w:sz w:val="22"/>
          <w:szCs w:val="22"/>
        </w:rPr>
        <w:t>PROPUESTA ECONOMICA</w:t>
      </w:r>
      <w:r>
        <w:rPr>
          <w:rFonts w:asciiTheme="minorHAnsi" w:hAnsiTheme="minorHAnsi" w:cstheme="minorHAnsi"/>
          <w:b/>
          <w:sz w:val="22"/>
          <w:szCs w:val="22"/>
        </w:rPr>
        <w:t xml:space="preserve">: </w:t>
      </w:r>
      <w:r>
        <w:rPr>
          <w:rFonts w:asciiTheme="minorHAnsi" w:hAnsiTheme="minorHAnsi" w:cstheme="minorHAnsi"/>
          <w:sz w:val="22"/>
          <w:szCs w:val="22"/>
        </w:rPr>
        <w:t>El proponente debe presentar el formulario de “PROPUESTA TECNICA</w:t>
      </w:r>
      <w:r w:rsidR="00E66A04">
        <w:rPr>
          <w:rFonts w:asciiTheme="minorHAnsi" w:hAnsiTheme="minorHAnsi" w:cstheme="minorHAnsi"/>
          <w:sz w:val="22"/>
          <w:szCs w:val="22"/>
        </w:rPr>
        <w:t xml:space="preserve"> </w:t>
      </w:r>
      <w:r w:rsidR="00E66A04">
        <w:rPr>
          <w:rFonts w:asciiTheme="minorHAnsi" w:hAnsiTheme="minorHAnsi" w:cstheme="minorHAnsi"/>
          <w:sz w:val="22"/>
          <w:szCs w:val="22"/>
        </w:rPr>
        <w:t>PROPUESTA ECONOMICA</w:t>
      </w:r>
      <w:r>
        <w:rPr>
          <w:rFonts w:asciiTheme="minorHAnsi" w:hAnsiTheme="minorHAnsi" w:cstheme="minorHAnsi"/>
          <w:sz w:val="22"/>
          <w:szCs w:val="22"/>
        </w:rPr>
        <w:t>”</w:t>
      </w:r>
      <w:r w:rsidR="00E66A04">
        <w:rPr>
          <w:rFonts w:asciiTheme="minorHAnsi" w:hAnsiTheme="minorHAnsi" w:cstheme="minorHAnsi"/>
          <w:sz w:val="22"/>
          <w:szCs w:val="22"/>
        </w:rPr>
        <w:t xml:space="preserve"> </w:t>
      </w:r>
      <w:r w:rsidRPr="00E66A04">
        <w:rPr>
          <w:rFonts w:asciiTheme="minorHAnsi" w:hAnsiTheme="minorHAnsi" w:cstheme="minorHAnsi"/>
          <w:sz w:val="22"/>
          <w:szCs w:val="22"/>
        </w:rPr>
        <w:t xml:space="preserve">(Anexo 1) manifestando expresamente las condiciones de su propuesta con referencia a cada </w:t>
      </w:r>
      <w:r w:rsidR="00E66A04">
        <w:rPr>
          <w:rFonts w:asciiTheme="minorHAnsi" w:hAnsiTheme="minorHAnsi" w:cstheme="minorHAnsi"/>
          <w:sz w:val="22"/>
          <w:szCs w:val="22"/>
        </w:rPr>
        <w:t>ítem</w:t>
      </w:r>
      <w:r w:rsidRPr="00E66A04">
        <w:rPr>
          <w:rFonts w:asciiTheme="minorHAnsi" w:hAnsiTheme="minorHAnsi" w:cstheme="minorHAnsi"/>
          <w:sz w:val="22"/>
          <w:szCs w:val="22"/>
        </w:rPr>
        <w:t>,</w:t>
      </w:r>
      <w:r w:rsidR="00E66A04">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sidR="00E66A04">
        <w:rPr>
          <w:rFonts w:asciiTheme="minorHAnsi" w:hAnsiTheme="minorHAnsi" w:cstheme="minorHAnsi"/>
          <w:sz w:val="22"/>
          <w:szCs w:val="22"/>
        </w:rPr>
        <w:t>oferta presentada debe estar en moneda nacional (bolivianos)</w:t>
      </w:r>
      <w:r w:rsidR="00E66A04">
        <w:rPr>
          <w:rFonts w:asciiTheme="minorHAnsi" w:hAnsiTheme="minorHAnsi" w:cstheme="minorHAnsi"/>
          <w:sz w:val="22"/>
          <w:szCs w:val="22"/>
        </w:rPr>
        <w:t xml:space="preserve">,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3A03CA0F"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con el 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049EF49" w14:textId="77777777" w:rsidR="000B24A2" w:rsidRPr="00676EDC"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w:t>
      </w:r>
      <w:r>
        <w:rPr>
          <w:rFonts w:asciiTheme="minorHAnsi" w:hAnsiTheme="minorHAnsi" w:cstheme="minorHAnsi"/>
          <w:b/>
          <w:bCs/>
          <w:sz w:val="22"/>
          <w:szCs w:val="22"/>
          <w:u w:val="single"/>
        </w:rPr>
        <w:t xml:space="preserve">Técnica: </w:t>
      </w:r>
      <w:r>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w:t>
      </w:r>
      <w:r>
        <w:rPr>
          <w:rFonts w:asciiTheme="minorHAnsi" w:hAnsiTheme="minorHAnsi" w:cstheme="minorHAnsi"/>
          <w:sz w:val="22"/>
          <w:szCs w:val="22"/>
        </w:rPr>
        <w:t xml:space="preserve"> TECNICAMENTE y se procede </w:t>
      </w:r>
      <w:r>
        <w:rPr>
          <w:rFonts w:asciiTheme="minorHAnsi" w:hAnsiTheme="minorHAnsi" w:cstheme="minorHAnsi"/>
          <w:sz w:val="22"/>
          <w:szCs w:val="22"/>
        </w:rPr>
        <w:lastRenderedPageBreak/>
        <w:t>a la Adjudicación de lo contrario su oferta es INHABILITADA y se evalúa con mismo procedimiento a la Propuesta con el segundo menor costo y así sucesivamente.</w:t>
      </w:r>
    </w:p>
    <w:p w14:paraId="106A9E5E" w14:textId="77777777" w:rsidR="00676EDC" w:rsidRDefault="00676EDC" w:rsidP="00676EDC">
      <w:pPr>
        <w:spacing w:after="120"/>
        <w:jc w:val="both"/>
        <w:rPr>
          <w:rFonts w:asciiTheme="minorHAnsi" w:hAnsiTheme="minorHAnsi" w:cstheme="minorHAnsi"/>
          <w:b/>
          <w:sz w:val="22"/>
          <w:szCs w:val="22"/>
          <w:u w:val="single"/>
        </w:rPr>
      </w:pPr>
    </w:p>
    <w:p w14:paraId="7DC4ACBF" w14:textId="77777777" w:rsidR="00676EDC" w:rsidRDefault="00676EDC" w:rsidP="00676EDC">
      <w:pPr>
        <w:spacing w:after="120"/>
        <w:jc w:val="both"/>
        <w:rPr>
          <w:rFonts w:asciiTheme="minorHAnsi" w:hAnsiTheme="minorHAnsi" w:cstheme="minorHAnsi"/>
          <w:b/>
          <w:sz w:val="22"/>
          <w:szCs w:val="22"/>
          <w:u w:val="single"/>
        </w:rPr>
      </w:pPr>
    </w:p>
    <w:p w14:paraId="6A5DA2F7" w14:textId="77777777" w:rsidR="00676EDC" w:rsidRPr="00676EDC" w:rsidRDefault="00676EDC" w:rsidP="00676EDC">
      <w:pPr>
        <w:spacing w:after="120"/>
        <w:jc w:val="both"/>
        <w:rPr>
          <w:rFonts w:asciiTheme="minorHAnsi" w:hAnsiTheme="minorHAnsi" w:cstheme="minorHAnsi"/>
          <w:b/>
          <w:sz w:val="22"/>
          <w:szCs w:val="22"/>
          <w:u w:val="single"/>
        </w:rPr>
      </w:pP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w:t>
      </w:r>
      <w:r>
        <w:rPr>
          <w:rFonts w:asciiTheme="minorHAnsi" w:hAnsiTheme="minorHAnsi" w:cstheme="minorHAnsi"/>
          <w:b/>
          <w:sz w:val="22"/>
          <w:szCs w:val="22"/>
          <w:u w:val="single"/>
        </w:rPr>
        <w:t>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044EDC3C" w14:textId="6316AB8C" w:rsidR="000B24A2" w:rsidRDefault="00C74A14">
      <w:pPr>
        <w:pStyle w:val="Prrafodelista"/>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por </w:t>
      </w:r>
      <w:r w:rsidR="00E66A04">
        <w:rPr>
          <w:rFonts w:asciiTheme="minorHAnsi" w:hAnsiTheme="minorHAnsi" w:cstheme="minorHAnsi"/>
          <w:sz w:val="22"/>
          <w:szCs w:val="22"/>
        </w:rPr>
        <w:t>ítem</w:t>
      </w:r>
      <w:r>
        <w:rPr>
          <w:rFonts w:asciiTheme="minorHAnsi" w:hAnsiTheme="minorHAnsi" w:cstheme="minorHAnsi"/>
          <w:sz w:val="22"/>
          <w:szCs w:val="22"/>
        </w:rPr>
        <w:t>, a la ofer</w:t>
      </w:r>
      <w:r>
        <w:rPr>
          <w:rFonts w:asciiTheme="minorHAnsi" w:hAnsiTheme="minorHAnsi" w:cstheme="minorHAnsi"/>
          <w:sz w:val="22"/>
          <w:szCs w:val="22"/>
        </w:rPr>
        <w:t>ta económica más conveniente para la CSBP, siempre y cuando cumplan con las especificaciones técnicas requeridas.</w:t>
      </w:r>
    </w:p>
    <w:p w14:paraId="6063A30A" w14:textId="77777777" w:rsidR="000B24A2" w:rsidRPr="00676EDC" w:rsidRDefault="000B24A2" w:rsidP="00E66A04">
      <w:pPr>
        <w:rPr>
          <w:rFonts w:asciiTheme="minorHAnsi" w:hAnsiTheme="minorHAnsi" w:cstheme="minorHAnsi"/>
          <w:sz w:val="18"/>
          <w:szCs w:val="18"/>
        </w:rPr>
      </w:pPr>
    </w:p>
    <w:p w14:paraId="6972AE24"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P</w:t>
      </w:r>
      <w:r>
        <w:rPr>
          <w:rFonts w:asciiTheme="minorHAnsi" w:hAnsiTheme="minorHAnsi" w:cstheme="minorHAnsi"/>
          <w:b/>
          <w:sz w:val="22"/>
          <w:szCs w:val="22"/>
          <w:u w:val="single"/>
        </w:rPr>
        <w:t xml:space="preserve">LAZO DE ENTREGA: </w:t>
      </w:r>
    </w:p>
    <w:p w14:paraId="6F8F906A" w14:textId="77777777" w:rsidR="000B24A2" w:rsidRPr="00676EDC" w:rsidRDefault="000B24A2">
      <w:pPr>
        <w:pStyle w:val="Prrafodelista"/>
        <w:ind w:left="426"/>
        <w:rPr>
          <w:rFonts w:asciiTheme="minorHAnsi" w:hAnsiTheme="minorHAnsi" w:cstheme="minorHAnsi"/>
          <w:b/>
          <w:sz w:val="18"/>
          <w:szCs w:val="18"/>
          <w:u w:val="single"/>
        </w:rPr>
      </w:pPr>
    </w:p>
    <w:p w14:paraId="71A41D94" w14:textId="3BFB6E06" w:rsidR="000B24A2" w:rsidRDefault="00C74A14">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w:t>
      </w:r>
      <w:r w:rsidR="00E66A04">
        <w:rPr>
          <w:rFonts w:asciiTheme="minorHAnsi" w:hAnsiTheme="minorHAnsi" w:cstheme="minorHAnsi"/>
          <w:bCs/>
          <w:sz w:val="22"/>
          <w:szCs w:val="22"/>
        </w:rPr>
        <w:t>no deberá superar los 7</w:t>
      </w:r>
      <w:r w:rsidR="00816C4A">
        <w:rPr>
          <w:rFonts w:asciiTheme="minorHAnsi" w:hAnsiTheme="minorHAnsi" w:cstheme="minorHAnsi"/>
          <w:bCs/>
          <w:sz w:val="22"/>
          <w:szCs w:val="22"/>
        </w:rPr>
        <w:t xml:space="preserve"> días calendario</w:t>
      </w:r>
      <w:r w:rsidR="00F45A22">
        <w:rPr>
          <w:rFonts w:asciiTheme="minorHAnsi" w:hAnsiTheme="minorHAnsi" w:cstheme="minorHAnsi"/>
          <w:bCs/>
          <w:sz w:val="22"/>
          <w:szCs w:val="22"/>
        </w:rPr>
        <w:t xml:space="preserve"> a partir de la </w:t>
      </w:r>
      <w:r w:rsidR="00E66A04">
        <w:rPr>
          <w:rFonts w:asciiTheme="minorHAnsi" w:hAnsiTheme="minorHAnsi" w:cstheme="minorHAnsi"/>
          <w:bCs/>
          <w:sz w:val="22"/>
          <w:szCs w:val="22"/>
        </w:rPr>
        <w:t>confirmación de recepción de la orden de compra o contrato (cuando corresponda)</w:t>
      </w:r>
      <w:r w:rsidR="00816C4A">
        <w:rPr>
          <w:rFonts w:asciiTheme="minorHAnsi" w:hAnsiTheme="minorHAnsi" w:cstheme="minorHAnsi"/>
          <w:bCs/>
          <w:sz w:val="22"/>
          <w:szCs w:val="22"/>
        </w:rPr>
        <w:t>.</w:t>
      </w:r>
    </w:p>
    <w:p w14:paraId="6A4532FF" w14:textId="77777777" w:rsidR="00676EDC" w:rsidRPr="00676EDC" w:rsidRDefault="00676EDC">
      <w:pPr>
        <w:spacing w:after="120"/>
        <w:ind w:left="426"/>
        <w:rPr>
          <w:rFonts w:asciiTheme="minorHAnsi" w:hAnsiTheme="minorHAnsi" w:cstheme="minorHAnsi"/>
          <w:bCs/>
          <w:sz w:val="4"/>
          <w:szCs w:val="4"/>
        </w:rPr>
      </w:pPr>
    </w:p>
    <w:p w14:paraId="1F92CCB1" w14:textId="77777777" w:rsidR="00676EDC" w:rsidRDefault="00816C4A" w:rsidP="00676EDC">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BFA8B3B" w14:textId="77777777" w:rsidR="00676EDC" w:rsidRPr="00676EDC" w:rsidRDefault="00676EDC" w:rsidP="00676EDC">
      <w:pPr>
        <w:pStyle w:val="Prrafodelista"/>
        <w:ind w:left="426"/>
        <w:jc w:val="both"/>
        <w:rPr>
          <w:rFonts w:asciiTheme="minorHAnsi" w:hAnsiTheme="minorHAnsi" w:cstheme="minorHAnsi"/>
          <w:b/>
          <w:sz w:val="18"/>
          <w:szCs w:val="18"/>
          <w:u w:val="single"/>
        </w:rPr>
      </w:pPr>
    </w:p>
    <w:p w14:paraId="406D1480" w14:textId="5DC364B0" w:rsidR="00E66A04" w:rsidRPr="00676EDC" w:rsidRDefault="00816C4A" w:rsidP="00676EDC">
      <w:pPr>
        <w:pStyle w:val="Prrafodelista"/>
        <w:ind w:left="426"/>
        <w:jc w:val="both"/>
        <w:rPr>
          <w:rFonts w:asciiTheme="minorHAnsi" w:hAnsiTheme="minorHAnsi" w:cstheme="minorHAnsi"/>
          <w:sz w:val="22"/>
          <w:szCs w:val="22"/>
        </w:rPr>
      </w:pPr>
      <w:r w:rsidRPr="00676EDC">
        <w:rPr>
          <w:rFonts w:asciiTheme="minorHAnsi" w:hAnsiTheme="minorHAnsi" w:cstheme="minorHAnsi"/>
          <w:bCs/>
          <w:sz w:val="22"/>
          <w:szCs w:val="22"/>
        </w:rPr>
        <w:t>Por día de retraso en la entrega de l</w:t>
      </w:r>
      <w:r w:rsidR="00E66A04" w:rsidRPr="00676EDC">
        <w:rPr>
          <w:rFonts w:asciiTheme="minorHAnsi" w:hAnsiTheme="minorHAnsi" w:cstheme="minorHAnsi"/>
          <w:bCs/>
          <w:sz w:val="22"/>
          <w:szCs w:val="22"/>
        </w:rPr>
        <w:t>o</w:t>
      </w:r>
      <w:r w:rsidR="00F45A22" w:rsidRPr="00676EDC">
        <w:rPr>
          <w:rFonts w:asciiTheme="minorHAnsi" w:hAnsiTheme="minorHAnsi" w:cstheme="minorHAnsi"/>
          <w:bCs/>
          <w:sz w:val="22"/>
          <w:szCs w:val="22"/>
        </w:rPr>
        <w:t xml:space="preserve">s </w:t>
      </w:r>
      <w:r w:rsidR="00E66A04" w:rsidRPr="00676EDC">
        <w:rPr>
          <w:rFonts w:asciiTheme="minorHAnsi" w:hAnsiTheme="minorHAnsi" w:cstheme="minorHAnsi"/>
          <w:bCs/>
          <w:sz w:val="22"/>
          <w:szCs w:val="22"/>
        </w:rPr>
        <w:t xml:space="preserve">ítems adjudicados </w:t>
      </w:r>
      <w:r w:rsidRPr="00676EDC">
        <w:rPr>
          <w:rFonts w:asciiTheme="minorHAnsi" w:hAnsiTheme="minorHAnsi" w:cstheme="minorHAnsi"/>
          <w:bCs/>
          <w:sz w:val="22"/>
          <w:szCs w:val="22"/>
        </w:rPr>
        <w:t xml:space="preserve">se descontará el </w:t>
      </w:r>
      <w:r w:rsidR="00E66A04" w:rsidRPr="00676EDC">
        <w:rPr>
          <w:rFonts w:asciiTheme="minorHAnsi" w:hAnsiTheme="minorHAnsi" w:cstheme="minorHAnsi"/>
          <w:bCs/>
          <w:sz w:val="22"/>
          <w:szCs w:val="22"/>
        </w:rPr>
        <w:t xml:space="preserve">0,3 </w:t>
      </w:r>
      <w:r w:rsidR="009B77AB" w:rsidRPr="00676EDC">
        <w:rPr>
          <w:rFonts w:asciiTheme="minorHAnsi" w:hAnsiTheme="minorHAnsi" w:cstheme="minorHAnsi"/>
          <w:bCs/>
          <w:sz w:val="22"/>
          <w:szCs w:val="22"/>
        </w:rPr>
        <w:t>%,</w:t>
      </w:r>
      <w:r w:rsidR="00E66A04" w:rsidRPr="00676EDC">
        <w:rPr>
          <w:rFonts w:asciiTheme="minorHAnsi" w:hAnsiTheme="minorHAnsi" w:cstheme="minorHAnsi"/>
          <w:bCs/>
          <w:sz w:val="22"/>
          <w:szCs w:val="22"/>
        </w:rPr>
        <w:t xml:space="preserve"> la misma no podrá exceder en ningún caso el 10% del importe total.</w:t>
      </w:r>
    </w:p>
    <w:p w14:paraId="20CF279A" w14:textId="77777777" w:rsidR="00E66A04" w:rsidRDefault="00E66A04" w:rsidP="00E66A04">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462F0BAC" w14:textId="77777777" w:rsidR="00E66A04" w:rsidRPr="00E66A04" w:rsidRDefault="00E66A04" w:rsidP="00E66A04">
      <w:pPr>
        <w:pStyle w:val="Prrafodelista"/>
        <w:ind w:left="426"/>
        <w:jc w:val="both"/>
        <w:rPr>
          <w:rFonts w:asciiTheme="minorHAnsi" w:hAnsiTheme="minorHAnsi" w:cstheme="minorHAnsi"/>
          <w:sz w:val="16"/>
          <w:szCs w:val="16"/>
        </w:rPr>
      </w:pPr>
    </w:p>
    <w:p w14:paraId="15DF9F54" w14:textId="77777777" w:rsidR="00E66A04" w:rsidRPr="00E66A04" w:rsidRDefault="00E66A04" w:rsidP="00E66A04">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3EF004D3" w14:textId="77777777" w:rsidR="00E66A04" w:rsidRPr="00E66A04" w:rsidRDefault="00E66A04" w:rsidP="00E66A04">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18F5EC0B" w14:textId="77777777" w:rsidR="00E66A04" w:rsidRPr="00E66A04" w:rsidRDefault="00E66A04" w:rsidP="00E66A04">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2D6D3039" w14:textId="77777777" w:rsidR="00E66A04" w:rsidRPr="00E66A04" w:rsidRDefault="00E66A04" w:rsidP="00E66A04">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50DFC675" w14:textId="77777777" w:rsidR="00E66A04" w:rsidRPr="00E66A04" w:rsidRDefault="00E66A04" w:rsidP="00E66A04">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33CD68D8" w14:textId="77777777" w:rsidR="00E66A04" w:rsidRPr="00E66A04" w:rsidRDefault="00E66A04" w:rsidP="00E66A04">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55A25285" w14:textId="77777777" w:rsidR="009B77AB" w:rsidRPr="00676EDC" w:rsidRDefault="009B77AB" w:rsidP="00676EDC">
      <w:pPr>
        <w:rPr>
          <w:rFonts w:asciiTheme="minorHAnsi" w:hAnsiTheme="minorHAnsi" w:cstheme="minorHAnsi"/>
          <w:b/>
          <w:sz w:val="18"/>
          <w:szCs w:val="18"/>
        </w:rPr>
      </w:pPr>
    </w:p>
    <w:p w14:paraId="1BF2DC38" w14:textId="0880F0CB" w:rsidR="00E66A04" w:rsidRPr="00E66A04" w:rsidRDefault="00E66A04" w:rsidP="00E66A04">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4EF6FF9F" w14:textId="77777777" w:rsidR="00E66A04" w:rsidRPr="00E66A04" w:rsidRDefault="00E66A04" w:rsidP="00E66A04">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74B96833" w14:textId="77777777" w:rsidR="00E66A04" w:rsidRPr="00E66A04" w:rsidRDefault="00E66A04" w:rsidP="00E66A04">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07DF6CE2" w14:textId="77777777" w:rsidR="00E66A04" w:rsidRPr="00E66A04" w:rsidRDefault="00E66A04" w:rsidP="00E66A04">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2160D36D" w14:textId="77777777" w:rsidR="00E66A04" w:rsidRPr="00E66A04" w:rsidRDefault="00E66A04" w:rsidP="00E66A04">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1A9BAE5A" w14:textId="77777777" w:rsidR="00E66A04" w:rsidRPr="00676EDC" w:rsidRDefault="00E66A04" w:rsidP="00E66A04">
      <w:pPr>
        <w:pStyle w:val="Prrafodelista"/>
        <w:ind w:left="993"/>
        <w:rPr>
          <w:rFonts w:asciiTheme="minorHAnsi" w:hAnsiTheme="minorHAnsi" w:cstheme="minorHAnsi"/>
          <w:sz w:val="18"/>
          <w:szCs w:val="18"/>
        </w:rPr>
      </w:pPr>
    </w:p>
    <w:p w14:paraId="617C7D8C" w14:textId="77777777" w:rsidR="00E66A04" w:rsidRPr="00E66A04" w:rsidRDefault="00E66A04" w:rsidP="00E66A04">
      <w:pPr>
        <w:rPr>
          <w:rFonts w:asciiTheme="minorHAnsi" w:hAnsiTheme="minorHAnsi" w:cstheme="minorHAnsi"/>
          <w:b/>
          <w:i/>
          <w:sz w:val="22"/>
          <w:szCs w:val="22"/>
        </w:rPr>
      </w:pPr>
      <w:proofErr w:type="gramStart"/>
      <w:r w:rsidRPr="00E66A04">
        <w:rPr>
          <w:rFonts w:asciiTheme="minorHAnsi" w:hAnsiTheme="minorHAnsi" w:cstheme="minorHAnsi"/>
          <w:b/>
          <w:i/>
          <w:sz w:val="22"/>
          <w:szCs w:val="22"/>
        </w:rPr>
        <w:t>Nota.-</w:t>
      </w:r>
      <w:proofErr w:type="gramEnd"/>
      <w:r w:rsidRPr="00E66A04">
        <w:rPr>
          <w:rFonts w:asciiTheme="minorHAnsi" w:hAnsiTheme="minorHAnsi" w:cstheme="minorHAnsi"/>
          <w:b/>
          <w:i/>
          <w:sz w:val="22"/>
          <w:szCs w:val="22"/>
        </w:rPr>
        <w:t xml:space="preserve"> Los documentos serán autentificados por la unidad legal de la CSBP. Los originales serán devueltos al proveedor inmediatamente, quedando la copia autentificada en los archivos del proceso. </w:t>
      </w:r>
    </w:p>
    <w:p w14:paraId="0BAF879E" w14:textId="77777777" w:rsidR="00E66A04" w:rsidRPr="00676EDC" w:rsidRDefault="00E66A04" w:rsidP="00E66A04">
      <w:pPr>
        <w:pStyle w:val="Prrafodelista"/>
        <w:ind w:left="426"/>
        <w:jc w:val="both"/>
        <w:rPr>
          <w:rFonts w:asciiTheme="minorHAnsi" w:hAnsiTheme="minorHAnsi" w:cstheme="minorHAnsi"/>
          <w:sz w:val="18"/>
          <w:szCs w:val="18"/>
        </w:rPr>
      </w:pPr>
    </w:p>
    <w:p w14:paraId="307B5E19" w14:textId="24632C84"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07D5A73F" w14:textId="77777777" w:rsidR="000B24A2" w:rsidRPr="00676EDC" w:rsidRDefault="000B24A2">
      <w:pPr>
        <w:ind w:firstLine="426"/>
        <w:rPr>
          <w:rFonts w:asciiTheme="minorHAnsi" w:hAnsiTheme="minorHAnsi" w:cstheme="minorHAnsi"/>
          <w:sz w:val="18"/>
          <w:szCs w:val="18"/>
        </w:rPr>
      </w:pPr>
    </w:p>
    <w:p w14:paraId="2A7DDE46" w14:textId="47951341"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Int.</w:t>
      </w:r>
      <w:r w:rsidR="009B77AB">
        <w:rPr>
          <w:rFonts w:asciiTheme="minorHAnsi" w:hAnsiTheme="minorHAnsi" w:cstheme="minorHAnsi"/>
          <w:sz w:val="22"/>
          <w:szCs w:val="22"/>
        </w:rPr>
        <w:t>3428</w:t>
      </w:r>
      <w:r>
        <w:rPr>
          <w:rFonts w:asciiTheme="minorHAnsi" w:hAnsiTheme="minorHAnsi" w:cstheme="minorHAnsi"/>
          <w:sz w:val="22"/>
          <w:szCs w:val="22"/>
        </w:rPr>
        <w:t xml:space="preserve"> Unidad de Compras o vía correo electrónico a la dirección </w:t>
      </w:r>
      <w:hyperlink r:id="rId12" w:history="1">
        <w:r w:rsidR="009B77AB" w:rsidRPr="00FF2016">
          <w:rPr>
            <w:rStyle w:val="Hipervnculo"/>
            <w:rFonts w:asciiTheme="minorHAnsi" w:hAnsiTheme="minorHAnsi" w:cstheme="minorHAnsi"/>
            <w:sz w:val="22"/>
            <w:szCs w:val="22"/>
          </w:rPr>
          <w:t>wendy.oropeza@csbp.com.bo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67AABFB8" w14:textId="77777777" w:rsidR="00F45A22" w:rsidRDefault="00F45A22">
      <w:pPr>
        <w:spacing w:after="160" w:line="259" w:lineRule="auto"/>
        <w:jc w:val="center"/>
        <w:rPr>
          <w:rFonts w:asciiTheme="minorHAnsi" w:hAnsiTheme="minorHAnsi" w:cstheme="minorHAnsi"/>
          <w:b/>
          <w:sz w:val="22"/>
          <w:szCs w:val="22"/>
        </w:rPr>
      </w:pPr>
    </w:p>
    <w:p w14:paraId="70E25C5C" w14:textId="77777777" w:rsidR="00F45A22" w:rsidRDefault="00F45A22">
      <w:pPr>
        <w:spacing w:after="160" w:line="259" w:lineRule="auto"/>
        <w:jc w:val="center"/>
        <w:rPr>
          <w:rFonts w:asciiTheme="minorHAnsi" w:hAnsiTheme="minorHAnsi" w:cstheme="minorHAnsi"/>
          <w:b/>
          <w:sz w:val="22"/>
          <w:szCs w:val="22"/>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5C4B91DA" w14:textId="77777777" w:rsidR="009B77AB" w:rsidRDefault="009B77AB" w:rsidP="005C079E">
      <w:pPr>
        <w:spacing w:after="160" w:line="259" w:lineRule="auto"/>
        <w:rPr>
          <w:rFonts w:asciiTheme="minorHAnsi" w:hAnsiTheme="minorHAnsi" w:cstheme="minorHAnsi"/>
          <w:b/>
          <w:sz w:val="22"/>
          <w:szCs w:val="22"/>
        </w:rPr>
      </w:pPr>
    </w:p>
    <w:p w14:paraId="17C2CF39" w14:textId="77777777" w:rsidR="00676EDC" w:rsidRPr="00676EDC" w:rsidRDefault="00676EDC">
      <w:pPr>
        <w:spacing w:after="160" w:line="259" w:lineRule="auto"/>
        <w:jc w:val="center"/>
        <w:rPr>
          <w:rFonts w:asciiTheme="minorHAnsi" w:hAnsiTheme="minorHAnsi" w:cstheme="minorHAnsi"/>
          <w:b/>
          <w:sz w:val="8"/>
          <w:szCs w:val="8"/>
        </w:rPr>
      </w:pPr>
    </w:p>
    <w:p w14:paraId="11A94059" w14:textId="77777777" w:rsidR="00676EDC" w:rsidRDefault="00676EDC">
      <w:pPr>
        <w:spacing w:after="160" w:line="259" w:lineRule="auto"/>
        <w:jc w:val="center"/>
        <w:rPr>
          <w:rFonts w:asciiTheme="minorHAnsi" w:hAnsiTheme="minorHAnsi" w:cstheme="minorHAnsi"/>
          <w:b/>
          <w:sz w:val="22"/>
          <w:szCs w:val="22"/>
        </w:rPr>
      </w:pPr>
    </w:p>
    <w:p w14:paraId="1EB036EF" w14:textId="6E1E0B6D" w:rsidR="000B24A2" w:rsidRDefault="00C74A14">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0266" w:type="dxa"/>
        <w:tblCellMar>
          <w:left w:w="70" w:type="dxa"/>
          <w:right w:w="70" w:type="dxa"/>
        </w:tblCellMar>
        <w:tblLook w:val="04A0" w:firstRow="1" w:lastRow="0" w:firstColumn="1" w:lastColumn="0" w:noHBand="0" w:noVBand="1"/>
      </w:tblPr>
      <w:tblGrid>
        <w:gridCol w:w="2101"/>
        <w:gridCol w:w="1995"/>
        <w:gridCol w:w="146"/>
        <w:gridCol w:w="146"/>
        <w:gridCol w:w="1701"/>
        <w:gridCol w:w="1414"/>
        <w:gridCol w:w="1824"/>
        <w:gridCol w:w="948"/>
      </w:tblGrid>
      <w:tr w:rsidR="000B24A2" w14:paraId="6ACA52C9" w14:textId="77777777" w:rsidTr="00676EDC">
        <w:trPr>
          <w:trHeight w:val="245"/>
        </w:trPr>
        <w:tc>
          <w:tcPr>
            <w:tcW w:w="2101" w:type="dxa"/>
            <w:tcBorders>
              <w:top w:val="single" w:sz="4" w:space="0" w:color="auto"/>
              <w:left w:val="single" w:sz="4" w:space="0" w:color="auto"/>
              <w:bottom w:val="nil"/>
              <w:right w:val="nil"/>
            </w:tcBorders>
            <w:shd w:val="clear" w:color="auto" w:fill="auto"/>
            <w:noWrap/>
            <w:vAlign w:val="center"/>
          </w:tcPr>
          <w:p w14:paraId="6938242C" w14:textId="77777777" w:rsidR="000B24A2" w:rsidRDefault="000B24A2">
            <w:pPr>
              <w:rPr>
                <w:rFonts w:asciiTheme="minorHAnsi" w:hAnsiTheme="minorHAnsi" w:cstheme="minorHAnsi"/>
                <w:sz w:val="22"/>
                <w:szCs w:val="22"/>
                <w:lang w:val="es-BO" w:eastAsia="es-BO"/>
              </w:rPr>
            </w:pPr>
          </w:p>
        </w:tc>
        <w:tc>
          <w:tcPr>
            <w:tcW w:w="539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9D0926A" w14:textId="4DAB88DB" w:rsidR="000B24A2" w:rsidRDefault="00C74A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w:t>
            </w:r>
            <w:r w:rsidR="00F45A22">
              <w:rPr>
                <w:rFonts w:asciiTheme="minorHAnsi" w:hAnsiTheme="minorHAnsi" w:cstheme="minorHAnsi"/>
                <w:b/>
                <w:bCs/>
                <w:sz w:val="22"/>
                <w:szCs w:val="22"/>
                <w:lang w:val="es-BO" w:eastAsia="es-BO"/>
              </w:rPr>
              <w:t>aración de Propuestas</w:t>
            </w:r>
          </w:p>
        </w:tc>
        <w:tc>
          <w:tcPr>
            <w:tcW w:w="1824" w:type="dxa"/>
            <w:tcBorders>
              <w:top w:val="single" w:sz="4" w:space="0" w:color="auto"/>
              <w:left w:val="nil"/>
              <w:bottom w:val="single" w:sz="4" w:space="0" w:color="auto"/>
              <w:right w:val="single" w:sz="4" w:space="0" w:color="auto"/>
            </w:tcBorders>
            <w:shd w:val="clear" w:color="auto" w:fill="auto"/>
            <w:noWrap/>
            <w:vAlign w:val="center"/>
          </w:tcPr>
          <w:p w14:paraId="418DAB99" w14:textId="38AEAD4C" w:rsidR="000B24A2" w:rsidRDefault="009B77A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w:t>
            </w:r>
            <w:r w:rsidR="00C74A14">
              <w:rPr>
                <w:rFonts w:asciiTheme="minorHAnsi" w:hAnsiTheme="minorHAnsi" w:cstheme="minorHAnsi"/>
                <w:b/>
                <w:bCs/>
                <w:color w:val="FF0000"/>
                <w:sz w:val="22"/>
                <w:szCs w:val="22"/>
                <w:lang w:val="es-BO" w:eastAsia="es-BO"/>
              </w:rPr>
              <w:t>-C</w:t>
            </w:r>
            <w:r w:rsidR="00F45A22">
              <w:rPr>
                <w:rFonts w:asciiTheme="minorHAnsi" w:hAnsiTheme="minorHAnsi" w:cstheme="minorHAnsi"/>
                <w:b/>
                <w:bCs/>
                <w:color w:val="FF0000"/>
                <w:sz w:val="22"/>
                <w:szCs w:val="22"/>
                <w:lang w:val="es-BO" w:eastAsia="es-BO"/>
              </w:rPr>
              <w:t>P</w:t>
            </w:r>
            <w:r w:rsidR="00C74A14">
              <w:rPr>
                <w:rFonts w:asciiTheme="minorHAnsi" w:hAnsiTheme="minorHAnsi" w:cstheme="minorHAnsi"/>
                <w:b/>
                <w:bCs/>
                <w:color w:val="FF0000"/>
                <w:sz w:val="22"/>
                <w:szCs w:val="22"/>
                <w:lang w:val="es-BO" w:eastAsia="es-BO"/>
              </w:rPr>
              <w:t>-0</w:t>
            </w:r>
            <w:r>
              <w:rPr>
                <w:rFonts w:asciiTheme="minorHAnsi" w:hAnsiTheme="minorHAnsi" w:cstheme="minorHAnsi"/>
                <w:b/>
                <w:bCs/>
                <w:color w:val="FF0000"/>
                <w:sz w:val="22"/>
                <w:szCs w:val="22"/>
                <w:lang w:val="es-BO" w:eastAsia="es-BO"/>
              </w:rPr>
              <w:t>33</w:t>
            </w:r>
            <w:r w:rsidR="00C74A14">
              <w:rPr>
                <w:rFonts w:asciiTheme="minorHAnsi" w:hAnsiTheme="minorHAnsi" w:cstheme="minorHAnsi"/>
                <w:b/>
                <w:bCs/>
                <w:color w:val="FF0000"/>
                <w:sz w:val="22"/>
                <w:szCs w:val="22"/>
                <w:lang w:val="es-BO" w:eastAsia="es-BO"/>
              </w:rPr>
              <w:t>-2023</w:t>
            </w:r>
          </w:p>
        </w:tc>
        <w:tc>
          <w:tcPr>
            <w:tcW w:w="948" w:type="dxa"/>
            <w:tcBorders>
              <w:top w:val="single" w:sz="4" w:space="0" w:color="auto"/>
              <w:left w:val="nil"/>
              <w:bottom w:val="nil"/>
              <w:right w:val="single" w:sz="4" w:space="0" w:color="auto"/>
            </w:tcBorders>
            <w:shd w:val="clear" w:color="auto" w:fill="auto"/>
            <w:noWrap/>
            <w:vAlign w:val="center"/>
          </w:tcPr>
          <w:p w14:paraId="72FCE42C" w14:textId="77777777" w:rsidR="000B24A2" w:rsidRDefault="00C74A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676EDC" w14:paraId="464C547F" w14:textId="77777777" w:rsidTr="00676EDC">
        <w:trPr>
          <w:trHeight w:val="208"/>
        </w:trPr>
        <w:tc>
          <w:tcPr>
            <w:tcW w:w="2101" w:type="dxa"/>
            <w:tcBorders>
              <w:top w:val="nil"/>
              <w:left w:val="single" w:sz="4" w:space="0" w:color="auto"/>
              <w:bottom w:val="nil"/>
              <w:right w:val="nil"/>
            </w:tcBorders>
            <w:shd w:val="clear" w:color="auto" w:fill="auto"/>
            <w:noWrap/>
            <w:vAlign w:val="bottom"/>
          </w:tcPr>
          <w:p w14:paraId="5548F029" w14:textId="77777777" w:rsidR="000B24A2" w:rsidRDefault="000B24A2">
            <w:pPr>
              <w:jc w:val="center"/>
              <w:rPr>
                <w:rFonts w:asciiTheme="minorHAnsi" w:hAnsiTheme="minorHAnsi" w:cstheme="minorHAnsi"/>
                <w:b/>
                <w:bCs/>
                <w:sz w:val="22"/>
                <w:szCs w:val="22"/>
                <w:lang w:val="es-BO" w:eastAsia="es-BO"/>
              </w:rPr>
            </w:pPr>
          </w:p>
        </w:tc>
        <w:tc>
          <w:tcPr>
            <w:tcW w:w="19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24A01" w14:textId="1CF8F7B8" w:rsidR="000B24A2" w:rsidRPr="00676EDC" w:rsidRDefault="009B77AB">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3397" w:type="dxa"/>
            <w:gridSpan w:val="4"/>
            <w:tcBorders>
              <w:top w:val="single" w:sz="4" w:space="0" w:color="auto"/>
              <w:left w:val="nil"/>
              <w:bottom w:val="single" w:sz="4" w:space="0" w:color="auto"/>
              <w:right w:val="single" w:sz="4" w:space="0" w:color="000000"/>
            </w:tcBorders>
            <w:shd w:val="clear" w:color="auto" w:fill="auto"/>
            <w:noWrap/>
            <w:vAlign w:val="center"/>
          </w:tcPr>
          <w:p w14:paraId="264E04E5" w14:textId="67598556" w:rsidR="000B24A2" w:rsidRPr="00676EDC" w:rsidRDefault="00FD60E2">
            <w:pPr>
              <w:jc w:val="center"/>
              <w:rPr>
                <w:rFonts w:asciiTheme="minorHAnsi" w:hAnsiTheme="minorHAnsi" w:cstheme="minorHAnsi"/>
                <w:b/>
                <w:bCs/>
                <w:color w:val="FF0000"/>
                <w:sz w:val="18"/>
                <w:szCs w:val="18"/>
                <w:lang w:val="es-BO" w:eastAsia="es-BO"/>
              </w:rPr>
            </w:pPr>
            <w:r w:rsidRPr="00676EDC">
              <w:rPr>
                <w:rFonts w:asciiTheme="minorHAnsi" w:hAnsiTheme="minorHAnsi" w:cstheme="minorHAnsi"/>
                <w:b/>
                <w:bCs/>
                <w:color w:val="FF0000"/>
                <w:sz w:val="18"/>
                <w:szCs w:val="18"/>
                <w:lang w:val="es-BO" w:eastAsia="es-BO"/>
              </w:rPr>
              <w:t>Ju</w:t>
            </w:r>
            <w:r w:rsidR="00F45A22" w:rsidRPr="00676EDC">
              <w:rPr>
                <w:rFonts w:asciiTheme="minorHAnsi" w:hAnsiTheme="minorHAnsi" w:cstheme="minorHAnsi"/>
                <w:b/>
                <w:bCs/>
                <w:color w:val="FF0000"/>
                <w:sz w:val="18"/>
                <w:szCs w:val="18"/>
                <w:lang w:val="es-BO" w:eastAsia="es-BO"/>
              </w:rPr>
              <w:t>lio</w:t>
            </w:r>
            <w:r w:rsidR="008D79B2" w:rsidRPr="00676EDC">
              <w:rPr>
                <w:rFonts w:asciiTheme="minorHAnsi" w:hAnsiTheme="minorHAnsi" w:cstheme="minorHAnsi"/>
                <w:b/>
                <w:bCs/>
                <w:color w:val="FF0000"/>
                <w:sz w:val="18"/>
                <w:szCs w:val="18"/>
                <w:lang w:val="es-BO" w:eastAsia="es-BO"/>
              </w:rPr>
              <w:t xml:space="preserve"> 2023</w:t>
            </w:r>
          </w:p>
        </w:tc>
        <w:tc>
          <w:tcPr>
            <w:tcW w:w="1824" w:type="dxa"/>
            <w:tcBorders>
              <w:top w:val="nil"/>
              <w:left w:val="nil"/>
              <w:bottom w:val="nil"/>
              <w:right w:val="nil"/>
            </w:tcBorders>
            <w:shd w:val="clear" w:color="auto" w:fill="auto"/>
            <w:noWrap/>
            <w:vAlign w:val="bottom"/>
          </w:tcPr>
          <w:p w14:paraId="1A1E9AB0" w14:textId="77777777" w:rsidR="000B24A2" w:rsidRDefault="000B24A2">
            <w:pPr>
              <w:jc w:val="center"/>
              <w:rPr>
                <w:rFonts w:asciiTheme="minorHAnsi" w:hAnsiTheme="minorHAnsi" w:cstheme="minorHAnsi"/>
                <w:b/>
                <w:bCs/>
                <w:color w:val="FF0000"/>
                <w:sz w:val="22"/>
                <w:szCs w:val="22"/>
                <w:lang w:val="es-BO" w:eastAsia="es-BO"/>
              </w:rPr>
            </w:pPr>
          </w:p>
        </w:tc>
        <w:tc>
          <w:tcPr>
            <w:tcW w:w="948" w:type="dxa"/>
            <w:tcBorders>
              <w:top w:val="nil"/>
              <w:left w:val="nil"/>
              <w:bottom w:val="nil"/>
              <w:right w:val="single" w:sz="4" w:space="0" w:color="auto"/>
            </w:tcBorders>
            <w:shd w:val="clear" w:color="auto" w:fill="auto"/>
            <w:noWrap/>
            <w:vAlign w:val="bottom"/>
          </w:tcPr>
          <w:p w14:paraId="23210F15" w14:textId="77777777" w:rsidR="000B24A2" w:rsidRDefault="00C74A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61C53241" w14:textId="77777777" w:rsidTr="00676EDC">
        <w:trPr>
          <w:trHeight w:val="284"/>
        </w:trPr>
        <w:tc>
          <w:tcPr>
            <w:tcW w:w="2101" w:type="dxa"/>
            <w:tcBorders>
              <w:top w:val="nil"/>
              <w:left w:val="single" w:sz="4" w:space="0" w:color="auto"/>
              <w:bottom w:val="nil"/>
              <w:right w:val="nil"/>
            </w:tcBorders>
            <w:shd w:val="clear" w:color="auto" w:fill="auto"/>
            <w:noWrap/>
            <w:vAlign w:val="center"/>
          </w:tcPr>
          <w:p w14:paraId="7B012A69" w14:textId="3798B01E" w:rsidR="000B24A2" w:rsidRPr="00676EDC" w:rsidRDefault="00C74A14" w:rsidP="00676ED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sidR="00676EDC">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w:t>
            </w:r>
            <w:r w:rsidRPr="00676EDC">
              <w:rPr>
                <w:rFonts w:asciiTheme="minorHAnsi" w:hAnsiTheme="minorHAnsi" w:cstheme="minorHAnsi"/>
                <w:sz w:val="16"/>
                <w:szCs w:val="16"/>
                <w:lang w:val="es-BO" w:eastAsia="es-BO"/>
              </w:rPr>
              <w:t>"PROVEEDOR":</w:t>
            </w:r>
          </w:p>
        </w:tc>
        <w:tc>
          <w:tcPr>
            <w:tcW w:w="397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6C4EDC9" w14:textId="77777777" w:rsidR="000B24A2" w:rsidRPr="005C079E" w:rsidRDefault="00C74A14">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414" w:type="dxa"/>
            <w:tcBorders>
              <w:top w:val="nil"/>
              <w:left w:val="nil"/>
              <w:bottom w:val="nil"/>
              <w:right w:val="nil"/>
            </w:tcBorders>
            <w:shd w:val="clear" w:color="auto" w:fill="auto"/>
            <w:noWrap/>
            <w:vAlign w:val="center"/>
          </w:tcPr>
          <w:p w14:paraId="7BE32ABB"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27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EB4BBB" w14:textId="770ED4D7" w:rsidR="000B24A2" w:rsidRPr="00676EDC" w:rsidRDefault="000B24A2">
            <w:pPr>
              <w:rPr>
                <w:rFonts w:asciiTheme="minorHAnsi" w:hAnsiTheme="minorHAnsi" w:cstheme="minorHAnsi"/>
                <w:sz w:val="12"/>
                <w:szCs w:val="12"/>
                <w:lang w:val="es-BO" w:eastAsia="es-BO"/>
              </w:rPr>
            </w:pPr>
          </w:p>
        </w:tc>
      </w:tr>
      <w:tr w:rsidR="00676EDC" w14:paraId="28299263" w14:textId="77777777" w:rsidTr="00676EDC">
        <w:trPr>
          <w:trHeight w:val="208"/>
        </w:trPr>
        <w:tc>
          <w:tcPr>
            <w:tcW w:w="2101" w:type="dxa"/>
            <w:tcBorders>
              <w:top w:val="nil"/>
              <w:left w:val="single" w:sz="4" w:space="0" w:color="auto"/>
              <w:bottom w:val="nil"/>
              <w:right w:val="nil"/>
            </w:tcBorders>
            <w:shd w:val="clear" w:color="auto" w:fill="auto"/>
            <w:noWrap/>
            <w:vAlign w:val="bottom"/>
          </w:tcPr>
          <w:p w14:paraId="6525C1FA" w14:textId="77777777" w:rsidR="000B24A2" w:rsidRDefault="000B24A2">
            <w:pPr>
              <w:rPr>
                <w:rFonts w:asciiTheme="minorHAnsi" w:hAnsiTheme="minorHAnsi" w:cstheme="minorHAnsi"/>
                <w:sz w:val="22"/>
                <w:szCs w:val="22"/>
                <w:lang w:val="es-BO" w:eastAsia="es-BO"/>
              </w:rPr>
            </w:pPr>
          </w:p>
        </w:tc>
        <w:tc>
          <w:tcPr>
            <w:tcW w:w="1995" w:type="dxa"/>
            <w:tcBorders>
              <w:top w:val="nil"/>
              <w:left w:val="nil"/>
              <w:bottom w:val="nil"/>
              <w:right w:val="nil"/>
            </w:tcBorders>
            <w:shd w:val="clear" w:color="auto" w:fill="auto"/>
            <w:noWrap/>
            <w:vAlign w:val="bottom"/>
          </w:tcPr>
          <w:p w14:paraId="748F6FE8" w14:textId="77777777" w:rsidR="000B24A2" w:rsidRDefault="000B24A2">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tcPr>
          <w:p w14:paraId="3DC4FA30" w14:textId="77777777" w:rsidR="000B24A2" w:rsidRDefault="000B24A2">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tcPr>
          <w:p w14:paraId="48BED449" w14:textId="77777777" w:rsidR="000B24A2" w:rsidRDefault="000B24A2">
            <w:pPr>
              <w:rPr>
                <w:rFonts w:asciiTheme="minorHAnsi" w:hAnsiTheme="minorHAnsi" w:cstheme="minorHAnsi"/>
                <w:sz w:val="22"/>
                <w:szCs w:val="22"/>
                <w:lang w:val="es-BO" w:eastAsia="es-BO"/>
              </w:rPr>
            </w:pPr>
          </w:p>
        </w:tc>
        <w:tc>
          <w:tcPr>
            <w:tcW w:w="1701" w:type="dxa"/>
            <w:tcBorders>
              <w:top w:val="nil"/>
              <w:left w:val="nil"/>
              <w:bottom w:val="nil"/>
              <w:right w:val="nil"/>
            </w:tcBorders>
            <w:shd w:val="clear" w:color="auto" w:fill="auto"/>
            <w:noWrap/>
            <w:vAlign w:val="bottom"/>
          </w:tcPr>
          <w:p w14:paraId="5BE2CDFC" w14:textId="77777777" w:rsidR="000B24A2" w:rsidRDefault="000B24A2">
            <w:pPr>
              <w:rPr>
                <w:rFonts w:asciiTheme="minorHAnsi" w:hAnsiTheme="minorHAnsi" w:cstheme="minorHAnsi"/>
                <w:sz w:val="22"/>
                <w:szCs w:val="22"/>
                <w:lang w:val="es-BO" w:eastAsia="es-BO"/>
              </w:rPr>
            </w:pPr>
          </w:p>
        </w:tc>
        <w:tc>
          <w:tcPr>
            <w:tcW w:w="1414" w:type="dxa"/>
            <w:tcBorders>
              <w:top w:val="nil"/>
              <w:left w:val="nil"/>
              <w:bottom w:val="nil"/>
              <w:right w:val="nil"/>
            </w:tcBorders>
            <w:shd w:val="clear" w:color="auto" w:fill="auto"/>
            <w:noWrap/>
            <w:vAlign w:val="center"/>
          </w:tcPr>
          <w:p w14:paraId="270511BE"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27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866DA9" w14:textId="77777777" w:rsidR="000B24A2" w:rsidRDefault="00C74A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76EDC" w14:paraId="4354C3EF" w14:textId="77777777" w:rsidTr="00676EDC">
        <w:trPr>
          <w:trHeight w:val="208"/>
        </w:trPr>
        <w:tc>
          <w:tcPr>
            <w:tcW w:w="2101" w:type="dxa"/>
            <w:tcBorders>
              <w:top w:val="nil"/>
              <w:left w:val="single" w:sz="4" w:space="0" w:color="auto"/>
              <w:bottom w:val="single" w:sz="4" w:space="0" w:color="auto"/>
              <w:right w:val="nil"/>
            </w:tcBorders>
            <w:shd w:val="clear" w:color="auto" w:fill="auto"/>
            <w:noWrap/>
            <w:vAlign w:val="bottom"/>
          </w:tcPr>
          <w:p w14:paraId="5DE196F6" w14:textId="77777777" w:rsidR="000B24A2" w:rsidRDefault="000B24A2">
            <w:pPr>
              <w:rPr>
                <w:rFonts w:asciiTheme="minorHAnsi" w:hAnsiTheme="minorHAnsi" w:cstheme="minorHAnsi"/>
                <w:sz w:val="22"/>
                <w:szCs w:val="22"/>
                <w:lang w:val="es-BO" w:eastAsia="es-BO"/>
              </w:rPr>
            </w:pPr>
          </w:p>
        </w:tc>
        <w:tc>
          <w:tcPr>
            <w:tcW w:w="1995" w:type="dxa"/>
            <w:tcBorders>
              <w:top w:val="nil"/>
              <w:left w:val="nil"/>
              <w:bottom w:val="single" w:sz="4" w:space="0" w:color="auto"/>
              <w:right w:val="nil"/>
            </w:tcBorders>
            <w:shd w:val="clear" w:color="auto" w:fill="auto"/>
            <w:noWrap/>
            <w:vAlign w:val="bottom"/>
          </w:tcPr>
          <w:p w14:paraId="326941A5" w14:textId="77777777" w:rsidR="000B24A2" w:rsidRDefault="000B24A2">
            <w:pPr>
              <w:jc w:val="cente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tcPr>
          <w:p w14:paraId="0B082E76" w14:textId="77777777" w:rsidR="000B24A2" w:rsidRDefault="000B24A2">
            <w:pP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tcPr>
          <w:p w14:paraId="53EB1E56" w14:textId="77777777" w:rsidR="000B24A2" w:rsidRDefault="000B24A2">
            <w:pPr>
              <w:rPr>
                <w:rFonts w:asciiTheme="minorHAnsi" w:hAnsiTheme="minorHAnsi" w:cstheme="minorHAnsi"/>
                <w:sz w:val="22"/>
                <w:szCs w:val="22"/>
                <w:lang w:val="es-BO" w:eastAsia="es-BO"/>
              </w:rPr>
            </w:pPr>
          </w:p>
        </w:tc>
        <w:tc>
          <w:tcPr>
            <w:tcW w:w="1701" w:type="dxa"/>
            <w:tcBorders>
              <w:top w:val="nil"/>
              <w:left w:val="nil"/>
              <w:bottom w:val="single" w:sz="4" w:space="0" w:color="auto"/>
              <w:right w:val="nil"/>
            </w:tcBorders>
            <w:shd w:val="clear" w:color="auto" w:fill="auto"/>
            <w:noWrap/>
            <w:vAlign w:val="bottom"/>
          </w:tcPr>
          <w:p w14:paraId="7DF7AF4B" w14:textId="77777777" w:rsidR="000B24A2" w:rsidRDefault="000B24A2">
            <w:pPr>
              <w:rPr>
                <w:rFonts w:asciiTheme="minorHAnsi" w:hAnsiTheme="minorHAnsi" w:cstheme="minorHAnsi"/>
                <w:sz w:val="22"/>
                <w:szCs w:val="22"/>
                <w:lang w:val="es-BO" w:eastAsia="es-BO"/>
              </w:rPr>
            </w:pPr>
          </w:p>
        </w:tc>
        <w:tc>
          <w:tcPr>
            <w:tcW w:w="1414" w:type="dxa"/>
            <w:tcBorders>
              <w:top w:val="nil"/>
              <w:left w:val="nil"/>
              <w:bottom w:val="single" w:sz="4" w:space="0" w:color="auto"/>
              <w:right w:val="nil"/>
            </w:tcBorders>
            <w:shd w:val="clear" w:color="auto" w:fill="auto"/>
            <w:noWrap/>
            <w:vAlign w:val="center"/>
          </w:tcPr>
          <w:p w14:paraId="220CB939"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27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2A859D" w14:textId="77777777" w:rsidR="000B24A2" w:rsidRDefault="00C74A1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BBA0790" w14:textId="5A27394D" w:rsidR="009B77AB" w:rsidRPr="005C079E" w:rsidRDefault="00C74A14" w:rsidP="00676EDC">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w:t>
      </w:r>
      <w:r w:rsidR="009B77AB" w:rsidRPr="005C079E">
        <w:rPr>
          <w:rFonts w:asciiTheme="minorHAnsi" w:hAnsiTheme="minorHAnsi" w:cstheme="minorHAnsi"/>
          <w:b/>
          <w:sz w:val="22"/>
          <w:szCs w:val="22"/>
          <w:u w:val="single"/>
        </w:rPr>
        <w:t xml:space="preserve">Y ECONÓMICA COMPRA DE MEDICAMENTOS </w:t>
      </w:r>
    </w:p>
    <w:tbl>
      <w:tblPr>
        <w:tblW w:w="10622" w:type="dxa"/>
        <w:tblLayout w:type="fixed"/>
        <w:tblCellMar>
          <w:left w:w="70" w:type="dxa"/>
          <w:right w:w="70" w:type="dxa"/>
        </w:tblCellMar>
        <w:tblLook w:val="04A0" w:firstRow="1" w:lastRow="0" w:firstColumn="1" w:lastColumn="0" w:noHBand="0" w:noVBand="1"/>
      </w:tblPr>
      <w:tblGrid>
        <w:gridCol w:w="520"/>
        <w:gridCol w:w="746"/>
        <w:gridCol w:w="567"/>
        <w:gridCol w:w="1585"/>
        <w:gridCol w:w="1250"/>
        <w:gridCol w:w="1134"/>
        <w:gridCol w:w="1276"/>
        <w:gridCol w:w="1134"/>
        <w:gridCol w:w="850"/>
        <w:gridCol w:w="709"/>
        <w:gridCol w:w="160"/>
        <w:gridCol w:w="691"/>
      </w:tblGrid>
      <w:tr w:rsidR="00676EDC" w:rsidRPr="009B77AB" w14:paraId="6DF8AE1A" w14:textId="77777777" w:rsidTr="00676EDC">
        <w:trPr>
          <w:trHeight w:val="171"/>
        </w:trPr>
        <w:tc>
          <w:tcPr>
            <w:tcW w:w="8212" w:type="dxa"/>
            <w:gridSpan w:val="8"/>
            <w:tcBorders>
              <w:top w:val="single" w:sz="8" w:space="0" w:color="auto"/>
              <w:left w:val="single" w:sz="8" w:space="0" w:color="auto"/>
              <w:bottom w:val="single" w:sz="4" w:space="0" w:color="auto"/>
              <w:right w:val="nil"/>
            </w:tcBorders>
            <w:shd w:val="clear" w:color="auto" w:fill="auto"/>
            <w:noWrap/>
            <w:hideMark/>
          </w:tcPr>
          <w:p w14:paraId="47CA57FE" w14:textId="3763BE23" w:rsidR="009B77AB" w:rsidRPr="009B77AB" w:rsidRDefault="009B77AB" w:rsidP="009B77AB">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850" w:type="dxa"/>
            <w:tcBorders>
              <w:top w:val="single" w:sz="8" w:space="0" w:color="auto"/>
              <w:left w:val="nil"/>
              <w:bottom w:val="nil"/>
              <w:right w:val="nil"/>
            </w:tcBorders>
            <w:shd w:val="clear" w:color="auto" w:fill="auto"/>
            <w:noWrap/>
            <w:vAlign w:val="bottom"/>
            <w:hideMark/>
          </w:tcPr>
          <w:p w14:paraId="389E7D8C"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709" w:type="dxa"/>
            <w:tcBorders>
              <w:top w:val="single" w:sz="8" w:space="0" w:color="auto"/>
              <w:left w:val="nil"/>
              <w:bottom w:val="nil"/>
              <w:right w:val="nil"/>
            </w:tcBorders>
            <w:shd w:val="clear" w:color="auto" w:fill="auto"/>
            <w:noWrap/>
            <w:vAlign w:val="bottom"/>
            <w:hideMark/>
          </w:tcPr>
          <w:p w14:paraId="33432845"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326CB2B0"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691" w:type="dxa"/>
            <w:tcBorders>
              <w:top w:val="single" w:sz="8" w:space="0" w:color="auto"/>
              <w:left w:val="nil"/>
              <w:bottom w:val="nil"/>
              <w:right w:val="single" w:sz="8" w:space="0" w:color="auto"/>
            </w:tcBorders>
            <w:shd w:val="clear" w:color="auto" w:fill="auto"/>
            <w:noWrap/>
            <w:vAlign w:val="bottom"/>
            <w:hideMark/>
          </w:tcPr>
          <w:p w14:paraId="0F0FD8B1"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676EDC" w:rsidRPr="009B77AB" w14:paraId="3456C88E" w14:textId="77777777" w:rsidTr="00676EDC">
        <w:trPr>
          <w:trHeight w:val="308"/>
        </w:trPr>
        <w:tc>
          <w:tcPr>
            <w:tcW w:w="10622" w:type="dxa"/>
            <w:gridSpan w:val="12"/>
            <w:tcBorders>
              <w:top w:val="single" w:sz="4" w:space="0" w:color="auto"/>
              <w:left w:val="single" w:sz="8" w:space="0" w:color="auto"/>
              <w:bottom w:val="single" w:sz="8" w:space="0" w:color="auto"/>
              <w:right w:val="nil"/>
            </w:tcBorders>
            <w:shd w:val="clear" w:color="auto" w:fill="auto"/>
            <w:hideMark/>
          </w:tcPr>
          <w:p w14:paraId="783C174C" w14:textId="77777777" w:rsidR="009B77AB" w:rsidRPr="009B77AB" w:rsidRDefault="009B77AB" w:rsidP="009B77AB">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p>
        </w:tc>
      </w:tr>
      <w:tr w:rsidR="00676EDC" w:rsidRPr="009B77AB" w14:paraId="6E150913" w14:textId="77777777" w:rsidTr="00676EDC">
        <w:trPr>
          <w:trHeight w:val="483"/>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0058B280"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746" w:type="dxa"/>
            <w:tcBorders>
              <w:top w:val="nil"/>
              <w:left w:val="nil"/>
              <w:bottom w:val="single" w:sz="4" w:space="0" w:color="auto"/>
              <w:right w:val="single" w:sz="4" w:space="0" w:color="auto"/>
            </w:tcBorders>
            <w:shd w:val="clear" w:color="auto" w:fill="auto"/>
            <w:noWrap/>
            <w:vAlign w:val="center"/>
            <w:hideMark/>
          </w:tcPr>
          <w:p w14:paraId="65C493D7"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567" w:type="dxa"/>
            <w:tcBorders>
              <w:top w:val="nil"/>
              <w:left w:val="nil"/>
              <w:bottom w:val="single" w:sz="4" w:space="0" w:color="auto"/>
              <w:right w:val="single" w:sz="4" w:space="0" w:color="auto"/>
            </w:tcBorders>
            <w:shd w:val="clear" w:color="auto" w:fill="auto"/>
            <w:vAlign w:val="center"/>
            <w:hideMark/>
          </w:tcPr>
          <w:p w14:paraId="416899EA"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1585" w:type="dxa"/>
            <w:tcBorders>
              <w:top w:val="nil"/>
              <w:left w:val="nil"/>
              <w:bottom w:val="single" w:sz="4" w:space="0" w:color="auto"/>
              <w:right w:val="single" w:sz="4" w:space="0" w:color="auto"/>
            </w:tcBorders>
            <w:shd w:val="clear" w:color="auto" w:fill="auto"/>
            <w:noWrap/>
            <w:vAlign w:val="center"/>
            <w:hideMark/>
          </w:tcPr>
          <w:p w14:paraId="64E58311"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250" w:type="dxa"/>
            <w:tcBorders>
              <w:top w:val="nil"/>
              <w:left w:val="nil"/>
              <w:bottom w:val="single" w:sz="4" w:space="0" w:color="auto"/>
              <w:right w:val="single" w:sz="4" w:space="0" w:color="auto"/>
            </w:tcBorders>
            <w:shd w:val="clear" w:color="auto" w:fill="auto"/>
            <w:vAlign w:val="center"/>
            <w:hideMark/>
          </w:tcPr>
          <w:p w14:paraId="53E213F1"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2323EC8E"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1276" w:type="dxa"/>
            <w:tcBorders>
              <w:top w:val="nil"/>
              <w:left w:val="nil"/>
              <w:bottom w:val="single" w:sz="4" w:space="0" w:color="auto"/>
              <w:right w:val="single" w:sz="4" w:space="0" w:color="auto"/>
            </w:tcBorders>
            <w:shd w:val="clear" w:color="auto" w:fill="auto"/>
            <w:vAlign w:val="center"/>
            <w:hideMark/>
          </w:tcPr>
          <w:p w14:paraId="3436BB8F" w14:textId="1274882E"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1134" w:type="dxa"/>
            <w:tcBorders>
              <w:top w:val="nil"/>
              <w:left w:val="nil"/>
              <w:bottom w:val="single" w:sz="4" w:space="0" w:color="auto"/>
              <w:right w:val="single" w:sz="4" w:space="0" w:color="auto"/>
            </w:tcBorders>
            <w:shd w:val="clear" w:color="auto" w:fill="auto"/>
            <w:vAlign w:val="center"/>
            <w:hideMark/>
          </w:tcPr>
          <w:p w14:paraId="32C62ABA" w14:textId="585B3B1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VENCIMIENTO</w:t>
            </w:r>
          </w:p>
        </w:tc>
        <w:tc>
          <w:tcPr>
            <w:tcW w:w="850" w:type="dxa"/>
            <w:tcBorders>
              <w:top w:val="nil"/>
              <w:left w:val="nil"/>
              <w:bottom w:val="single" w:sz="4" w:space="0" w:color="auto"/>
              <w:right w:val="single" w:sz="4" w:space="0" w:color="auto"/>
            </w:tcBorders>
            <w:shd w:val="clear" w:color="auto" w:fill="auto"/>
            <w:vAlign w:val="center"/>
            <w:hideMark/>
          </w:tcPr>
          <w:p w14:paraId="7761E9E0" w14:textId="1C5B291D"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709" w:type="dxa"/>
            <w:tcBorders>
              <w:top w:val="nil"/>
              <w:left w:val="nil"/>
              <w:bottom w:val="single" w:sz="4" w:space="0" w:color="auto"/>
              <w:right w:val="single" w:sz="4" w:space="0" w:color="auto"/>
            </w:tcBorders>
            <w:shd w:val="clear" w:color="auto" w:fill="auto"/>
            <w:vAlign w:val="center"/>
            <w:hideMark/>
          </w:tcPr>
          <w:p w14:paraId="02561B15" w14:textId="1F8895A5"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851" w:type="dxa"/>
            <w:gridSpan w:val="2"/>
            <w:tcBorders>
              <w:top w:val="nil"/>
              <w:left w:val="nil"/>
              <w:bottom w:val="single" w:sz="4" w:space="0" w:color="auto"/>
              <w:right w:val="single" w:sz="8" w:space="0" w:color="auto"/>
            </w:tcBorders>
            <w:shd w:val="clear" w:color="auto" w:fill="auto"/>
            <w:vAlign w:val="center"/>
            <w:hideMark/>
          </w:tcPr>
          <w:p w14:paraId="574ADD34" w14:textId="7C1617F2"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676EDC" w:rsidRPr="009B77AB" w14:paraId="01155A3F" w14:textId="77777777" w:rsidTr="00676ED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80A2167" w14:textId="77777777" w:rsidR="00676EDC" w:rsidRPr="009B77AB" w:rsidRDefault="00676EDC" w:rsidP="009B77AB">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w:t>
            </w:r>
          </w:p>
        </w:tc>
        <w:tc>
          <w:tcPr>
            <w:tcW w:w="746" w:type="dxa"/>
            <w:tcBorders>
              <w:top w:val="nil"/>
              <w:left w:val="nil"/>
              <w:bottom w:val="single" w:sz="4" w:space="0" w:color="auto"/>
              <w:right w:val="single" w:sz="4" w:space="0" w:color="auto"/>
            </w:tcBorders>
            <w:shd w:val="clear" w:color="auto" w:fill="auto"/>
            <w:noWrap/>
            <w:vAlign w:val="center"/>
            <w:hideMark/>
          </w:tcPr>
          <w:p w14:paraId="77B03DDD"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C-03-03</w:t>
            </w:r>
          </w:p>
        </w:tc>
        <w:tc>
          <w:tcPr>
            <w:tcW w:w="567" w:type="dxa"/>
            <w:tcBorders>
              <w:top w:val="nil"/>
              <w:left w:val="nil"/>
              <w:bottom w:val="single" w:sz="4" w:space="0" w:color="auto"/>
              <w:right w:val="single" w:sz="4" w:space="0" w:color="auto"/>
            </w:tcBorders>
            <w:shd w:val="clear" w:color="auto" w:fill="auto"/>
            <w:noWrap/>
            <w:vAlign w:val="center"/>
            <w:hideMark/>
          </w:tcPr>
          <w:p w14:paraId="3F423222"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3500</w:t>
            </w:r>
          </w:p>
        </w:tc>
        <w:tc>
          <w:tcPr>
            <w:tcW w:w="1585" w:type="dxa"/>
            <w:tcBorders>
              <w:top w:val="nil"/>
              <w:left w:val="nil"/>
              <w:bottom w:val="single" w:sz="4" w:space="0" w:color="auto"/>
              <w:right w:val="single" w:sz="4" w:space="0" w:color="auto"/>
            </w:tcBorders>
            <w:shd w:val="clear" w:color="auto" w:fill="auto"/>
            <w:vAlign w:val="center"/>
            <w:hideMark/>
          </w:tcPr>
          <w:p w14:paraId="698A1D16" w14:textId="77777777" w:rsidR="00676EDC" w:rsidRPr="009B77AB" w:rsidRDefault="00676EDC" w:rsidP="009B77AB">
            <w:pP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ESPIRONOLACTONA 25 MG COMP.</w:t>
            </w:r>
          </w:p>
        </w:tc>
        <w:tc>
          <w:tcPr>
            <w:tcW w:w="1250" w:type="dxa"/>
            <w:tcBorders>
              <w:top w:val="nil"/>
              <w:left w:val="nil"/>
              <w:bottom w:val="single" w:sz="4" w:space="0" w:color="auto"/>
              <w:right w:val="single" w:sz="4" w:space="0" w:color="auto"/>
            </w:tcBorders>
            <w:shd w:val="clear" w:color="auto" w:fill="auto"/>
            <w:noWrap/>
            <w:vAlign w:val="center"/>
            <w:hideMark/>
          </w:tcPr>
          <w:p w14:paraId="728AD3EB"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COMPRIMIDOS</w:t>
            </w:r>
          </w:p>
        </w:tc>
        <w:tc>
          <w:tcPr>
            <w:tcW w:w="1134" w:type="dxa"/>
            <w:tcBorders>
              <w:top w:val="nil"/>
              <w:left w:val="nil"/>
              <w:bottom w:val="single" w:sz="4" w:space="0" w:color="auto"/>
              <w:right w:val="single" w:sz="4" w:space="0" w:color="auto"/>
            </w:tcBorders>
            <w:shd w:val="clear" w:color="auto" w:fill="auto"/>
            <w:vAlign w:val="center"/>
            <w:hideMark/>
          </w:tcPr>
          <w:p w14:paraId="52F0D309"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14:paraId="7BDCD310"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619A0200"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C4B9722"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2AF1EB17"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1" w:type="dxa"/>
            <w:gridSpan w:val="2"/>
            <w:tcBorders>
              <w:top w:val="nil"/>
              <w:left w:val="nil"/>
              <w:bottom w:val="single" w:sz="4" w:space="0" w:color="auto"/>
              <w:right w:val="single" w:sz="8" w:space="0" w:color="auto"/>
            </w:tcBorders>
            <w:shd w:val="clear" w:color="auto" w:fill="auto"/>
            <w:vAlign w:val="center"/>
            <w:hideMark/>
          </w:tcPr>
          <w:p w14:paraId="4E6D1F4C"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7E7F9F75" w14:textId="20072D9A"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76EDC" w:rsidRPr="009B77AB" w14:paraId="1FF39BB5" w14:textId="77777777" w:rsidTr="00676ED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2B33D76A" w14:textId="77777777" w:rsidR="00676EDC" w:rsidRPr="009B77AB" w:rsidRDefault="00676EDC" w:rsidP="009B77AB">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746" w:type="dxa"/>
            <w:tcBorders>
              <w:top w:val="nil"/>
              <w:left w:val="nil"/>
              <w:bottom w:val="single" w:sz="4" w:space="0" w:color="auto"/>
              <w:right w:val="single" w:sz="4" w:space="0" w:color="auto"/>
            </w:tcBorders>
            <w:shd w:val="clear" w:color="auto" w:fill="auto"/>
            <w:noWrap/>
            <w:vAlign w:val="center"/>
            <w:hideMark/>
          </w:tcPr>
          <w:p w14:paraId="7EDBBDA5"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N-05-07</w:t>
            </w:r>
          </w:p>
        </w:tc>
        <w:tc>
          <w:tcPr>
            <w:tcW w:w="567" w:type="dxa"/>
            <w:tcBorders>
              <w:top w:val="nil"/>
              <w:left w:val="nil"/>
              <w:bottom w:val="single" w:sz="4" w:space="0" w:color="auto"/>
              <w:right w:val="single" w:sz="4" w:space="0" w:color="auto"/>
            </w:tcBorders>
            <w:shd w:val="clear" w:color="auto" w:fill="auto"/>
            <w:noWrap/>
            <w:vAlign w:val="center"/>
            <w:hideMark/>
          </w:tcPr>
          <w:p w14:paraId="4F075ADD"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450</w:t>
            </w:r>
          </w:p>
        </w:tc>
        <w:tc>
          <w:tcPr>
            <w:tcW w:w="1585" w:type="dxa"/>
            <w:tcBorders>
              <w:top w:val="nil"/>
              <w:left w:val="nil"/>
              <w:bottom w:val="single" w:sz="4" w:space="0" w:color="auto"/>
              <w:right w:val="single" w:sz="4" w:space="0" w:color="auto"/>
            </w:tcBorders>
            <w:shd w:val="clear" w:color="auto" w:fill="auto"/>
            <w:vAlign w:val="center"/>
            <w:hideMark/>
          </w:tcPr>
          <w:p w14:paraId="6835B284" w14:textId="77777777" w:rsidR="00676EDC" w:rsidRPr="009B77AB" w:rsidRDefault="00676EDC" w:rsidP="009B77AB">
            <w:pP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NEOSTIGMINA 0,5 MG/ML INY.</w:t>
            </w:r>
          </w:p>
        </w:tc>
        <w:tc>
          <w:tcPr>
            <w:tcW w:w="1250" w:type="dxa"/>
            <w:tcBorders>
              <w:top w:val="nil"/>
              <w:left w:val="nil"/>
              <w:bottom w:val="single" w:sz="4" w:space="0" w:color="auto"/>
              <w:right w:val="single" w:sz="4" w:space="0" w:color="auto"/>
            </w:tcBorders>
            <w:shd w:val="clear" w:color="auto" w:fill="auto"/>
            <w:noWrap/>
            <w:vAlign w:val="center"/>
            <w:hideMark/>
          </w:tcPr>
          <w:p w14:paraId="6F0E50CF"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AMPOLLA</w:t>
            </w:r>
          </w:p>
        </w:tc>
        <w:tc>
          <w:tcPr>
            <w:tcW w:w="1134" w:type="dxa"/>
            <w:tcBorders>
              <w:top w:val="nil"/>
              <w:left w:val="nil"/>
              <w:bottom w:val="single" w:sz="4" w:space="0" w:color="auto"/>
              <w:right w:val="single" w:sz="4" w:space="0" w:color="auto"/>
            </w:tcBorders>
            <w:shd w:val="clear" w:color="auto" w:fill="auto"/>
            <w:vAlign w:val="center"/>
            <w:hideMark/>
          </w:tcPr>
          <w:p w14:paraId="133F13C2"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14:paraId="75E5A502"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05F82C06"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1CBDA40B"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24B06E0"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1" w:type="dxa"/>
            <w:gridSpan w:val="2"/>
            <w:tcBorders>
              <w:top w:val="nil"/>
              <w:left w:val="nil"/>
              <w:bottom w:val="single" w:sz="4" w:space="0" w:color="auto"/>
              <w:right w:val="single" w:sz="8" w:space="0" w:color="auto"/>
            </w:tcBorders>
            <w:shd w:val="clear" w:color="auto" w:fill="auto"/>
            <w:vAlign w:val="center"/>
            <w:hideMark/>
          </w:tcPr>
          <w:p w14:paraId="30B7B07A"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35808ED0" w14:textId="539C5D64"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76EDC" w:rsidRPr="009B77AB" w14:paraId="40D487D0" w14:textId="77777777" w:rsidTr="00676ED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5FA92693" w14:textId="77777777" w:rsidR="00676EDC" w:rsidRPr="009B77AB" w:rsidRDefault="00676EDC" w:rsidP="009B77AB">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746" w:type="dxa"/>
            <w:tcBorders>
              <w:top w:val="nil"/>
              <w:left w:val="nil"/>
              <w:bottom w:val="single" w:sz="4" w:space="0" w:color="auto"/>
              <w:right w:val="single" w:sz="4" w:space="0" w:color="auto"/>
            </w:tcBorders>
            <w:shd w:val="clear" w:color="auto" w:fill="auto"/>
            <w:noWrap/>
            <w:vAlign w:val="center"/>
            <w:hideMark/>
          </w:tcPr>
          <w:p w14:paraId="7739BB9A"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A-12-03</w:t>
            </w:r>
          </w:p>
        </w:tc>
        <w:tc>
          <w:tcPr>
            <w:tcW w:w="567" w:type="dxa"/>
            <w:tcBorders>
              <w:top w:val="nil"/>
              <w:left w:val="nil"/>
              <w:bottom w:val="single" w:sz="4" w:space="0" w:color="auto"/>
              <w:right w:val="single" w:sz="4" w:space="0" w:color="auto"/>
            </w:tcBorders>
            <w:shd w:val="clear" w:color="auto" w:fill="auto"/>
            <w:noWrap/>
            <w:vAlign w:val="center"/>
            <w:hideMark/>
          </w:tcPr>
          <w:p w14:paraId="7CDEF9DA"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50</w:t>
            </w:r>
          </w:p>
        </w:tc>
        <w:tc>
          <w:tcPr>
            <w:tcW w:w="1585" w:type="dxa"/>
            <w:tcBorders>
              <w:top w:val="nil"/>
              <w:left w:val="nil"/>
              <w:bottom w:val="single" w:sz="4" w:space="0" w:color="auto"/>
              <w:right w:val="single" w:sz="4" w:space="0" w:color="auto"/>
            </w:tcBorders>
            <w:shd w:val="clear" w:color="auto" w:fill="auto"/>
            <w:vAlign w:val="center"/>
            <w:hideMark/>
          </w:tcPr>
          <w:p w14:paraId="11242A97" w14:textId="77777777" w:rsidR="00676EDC" w:rsidRPr="009B77AB" w:rsidRDefault="00676EDC" w:rsidP="009B77AB">
            <w:pP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 xml:space="preserve">CLORURO POTASIO 1,3 </w:t>
            </w:r>
            <w:proofErr w:type="gramStart"/>
            <w:r w:rsidRPr="009B77AB">
              <w:rPr>
                <w:rFonts w:asciiTheme="minorHAnsi" w:hAnsiTheme="minorHAnsi" w:cstheme="minorHAnsi"/>
                <w:color w:val="000000"/>
                <w:sz w:val="16"/>
                <w:szCs w:val="16"/>
                <w:lang w:val="es-BO" w:eastAsia="es-BO"/>
              </w:rPr>
              <w:t>MEQ./</w:t>
            </w:r>
            <w:proofErr w:type="gramEnd"/>
            <w:r w:rsidRPr="009B77AB">
              <w:rPr>
                <w:rFonts w:asciiTheme="minorHAnsi" w:hAnsiTheme="minorHAnsi" w:cstheme="minorHAnsi"/>
                <w:color w:val="000000"/>
                <w:sz w:val="16"/>
                <w:szCs w:val="16"/>
                <w:lang w:val="es-BO" w:eastAsia="es-BO"/>
              </w:rPr>
              <w:t>ML JBE</w:t>
            </w:r>
          </w:p>
        </w:tc>
        <w:tc>
          <w:tcPr>
            <w:tcW w:w="1250" w:type="dxa"/>
            <w:tcBorders>
              <w:top w:val="nil"/>
              <w:left w:val="nil"/>
              <w:bottom w:val="single" w:sz="4" w:space="0" w:color="auto"/>
              <w:right w:val="single" w:sz="4" w:space="0" w:color="auto"/>
            </w:tcBorders>
            <w:shd w:val="clear" w:color="auto" w:fill="auto"/>
            <w:noWrap/>
            <w:vAlign w:val="center"/>
            <w:hideMark/>
          </w:tcPr>
          <w:p w14:paraId="3382A937"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FRASCO</w:t>
            </w:r>
          </w:p>
        </w:tc>
        <w:tc>
          <w:tcPr>
            <w:tcW w:w="1134" w:type="dxa"/>
            <w:tcBorders>
              <w:top w:val="nil"/>
              <w:left w:val="nil"/>
              <w:bottom w:val="single" w:sz="4" w:space="0" w:color="auto"/>
              <w:right w:val="single" w:sz="4" w:space="0" w:color="auto"/>
            </w:tcBorders>
            <w:shd w:val="clear" w:color="auto" w:fill="auto"/>
            <w:vAlign w:val="center"/>
            <w:hideMark/>
          </w:tcPr>
          <w:p w14:paraId="36A26BF6"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14:paraId="10149310"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005A865D"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BE13E15"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B176A1E"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1" w:type="dxa"/>
            <w:gridSpan w:val="2"/>
            <w:tcBorders>
              <w:top w:val="nil"/>
              <w:left w:val="nil"/>
              <w:bottom w:val="single" w:sz="4" w:space="0" w:color="auto"/>
              <w:right w:val="single" w:sz="8" w:space="0" w:color="auto"/>
            </w:tcBorders>
            <w:shd w:val="clear" w:color="auto" w:fill="auto"/>
            <w:vAlign w:val="center"/>
            <w:hideMark/>
          </w:tcPr>
          <w:p w14:paraId="242AA6DE"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0D20DD40" w14:textId="3EBE435A"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76EDC" w:rsidRPr="009B77AB" w14:paraId="7163B575" w14:textId="77777777" w:rsidTr="00676ED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46B0CCE" w14:textId="77777777" w:rsidR="00676EDC" w:rsidRPr="009B77AB" w:rsidRDefault="00676EDC" w:rsidP="009B77AB">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4</w:t>
            </w:r>
          </w:p>
        </w:tc>
        <w:tc>
          <w:tcPr>
            <w:tcW w:w="746" w:type="dxa"/>
            <w:tcBorders>
              <w:top w:val="nil"/>
              <w:left w:val="nil"/>
              <w:bottom w:val="single" w:sz="4" w:space="0" w:color="auto"/>
              <w:right w:val="single" w:sz="4" w:space="0" w:color="auto"/>
            </w:tcBorders>
            <w:shd w:val="clear" w:color="auto" w:fill="auto"/>
            <w:noWrap/>
            <w:vAlign w:val="center"/>
            <w:hideMark/>
          </w:tcPr>
          <w:p w14:paraId="09D7174D"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A-03-11</w:t>
            </w:r>
          </w:p>
        </w:tc>
        <w:tc>
          <w:tcPr>
            <w:tcW w:w="567" w:type="dxa"/>
            <w:tcBorders>
              <w:top w:val="nil"/>
              <w:left w:val="nil"/>
              <w:bottom w:val="single" w:sz="4" w:space="0" w:color="auto"/>
              <w:right w:val="single" w:sz="4" w:space="0" w:color="auto"/>
            </w:tcBorders>
            <w:shd w:val="clear" w:color="auto" w:fill="auto"/>
            <w:noWrap/>
            <w:vAlign w:val="center"/>
            <w:hideMark/>
          </w:tcPr>
          <w:p w14:paraId="1BA59DFF"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3000</w:t>
            </w:r>
          </w:p>
        </w:tc>
        <w:tc>
          <w:tcPr>
            <w:tcW w:w="1585" w:type="dxa"/>
            <w:tcBorders>
              <w:top w:val="nil"/>
              <w:left w:val="nil"/>
              <w:bottom w:val="single" w:sz="4" w:space="0" w:color="auto"/>
              <w:right w:val="single" w:sz="4" w:space="0" w:color="auto"/>
            </w:tcBorders>
            <w:shd w:val="clear" w:color="auto" w:fill="auto"/>
            <w:vAlign w:val="center"/>
            <w:hideMark/>
          </w:tcPr>
          <w:p w14:paraId="3BAAFBE1" w14:textId="77777777" w:rsidR="00676EDC" w:rsidRPr="009B77AB" w:rsidRDefault="00676EDC" w:rsidP="009B77AB">
            <w:pP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PROPINOXATO 5 MG/ML INY.</w:t>
            </w:r>
          </w:p>
        </w:tc>
        <w:tc>
          <w:tcPr>
            <w:tcW w:w="1250" w:type="dxa"/>
            <w:tcBorders>
              <w:top w:val="nil"/>
              <w:left w:val="nil"/>
              <w:bottom w:val="single" w:sz="4" w:space="0" w:color="auto"/>
              <w:right w:val="single" w:sz="4" w:space="0" w:color="auto"/>
            </w:tcBorders>
            <w:shd w:val="clear" w:color="auto" w:fill="auto"/>
            <w:noWrap/>
            <w:vAlign w:val="center"/>
            <w:hideMark/>
          </w:tcPr>
          <w:p w14:paraId="298DC214"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AMPOLLA</w:t>
            </w:r>
          </w:p>
        </w:tc>
        <w:tc>
          <w:tcPr>
            <w:tcW w:w="1134" w:type="dxa"/>
            <w:tcBorders>
              <w:top w:val="nil"/>
              <w:left w:val="nil"/>
              <w:bottom w:val="single" w:sz="4" w:space="0" w:color="auto"/>
              <w:right w:val="single" w:sz="4" w:space="0" w:color="auto"/>
            </w:tcBorders>
            <w:shd w:val="clear" w:color="auto" w:fill="auto"/>
            <w:vAlign w:val="center"/>
            <w:hideMark/>
          </w:tcPr>
          <w:p w14:paraId="3E5B3CDA"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14:paraId="4D3A4AE4"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5057E28C"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569AE6E8"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F992827"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1" w:type="dxa"/>
            <w:gridSpan w:val="2"/>
            <w:tcBorders>
              <w:top w:val="nil"/>
              <w:left w:val="nil"/>
              <w:bottom w:val="single" w:sz="4" w:space="0" w:color="auto"/>
              <w:right w:val="single" w:sz="8" w:space="0" w:color="auto"/>
            </w:tcBorders>
            <w:shd w:val="clear" w:color="auto" w:fill="auto"/>
            <w:vAlign w:val="center"/>
            <w:hideMark/>
          </w:tcPr>
          <w:p w14:paraId="6AF37CE0"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5C382802" w14:textId="40DFF62A"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76EDC" w:rsidRPr="009B77AB" w14:paraId="506BD6C3" w14:textId="77777777" w:rsidTr="00676ED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193541EB" w14:textId="77777777" w:rsidR="00676EDC" w:rsidRPr="009B77AB" w:rsidRDefault="00676EDC" w:rsidP="009B77AB">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5</w:t>
            </w:r>
          </w:p>
        </w:tc>
        <w:tc>
          <w:tcPr>
            <w:tcW w:w="746" w:type="dxa"/>
            <w:tcBorders>
              <w:top w:val="nil"/>
              <w:left w:val="nil"/>
              <w:bottom w:val="single" w:sz="4" w:space="0" w:color="auto"/>
              <w:right w:val="single" w:sz="4" w:space="0" w:color="auto"/>
            </w:tcBorders>
            <w:shd w:val="clear" w:color="auto" w:fill="auto"/>
            <w:noWrap/>
            <w:vAlign w:val="center"/>
            <w:hideMark/>
          </w:tcPr>
          <w:p w14:paraId="2B2E83F4"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S-01-09</w:t>
            </w:r>
          </w:p>
        </w:tc>
        <w:tc>
          <w:tcPr>
            <w:tcW w:w="567" w:type="dxa"/>
            <w:tcBorders>
              <w:top w:val="nil"/>
              <w:left w:val="nil"/>
              <w:bottom w:val="single" w:sz="4" w:space="0" w:color="auto"/>
              <w:right w:val="single" w:sz="4" w:space="0" w:color="auto"/>
            </w:tcBorders>
            <w:shd w:val="clear" w:color="auto" w:fill="auto"/>
            <w:noWrap/>
            <w:vAlign w:val="center"/>
            <w:hideMark/>
          </w:tcPr>
          <w:p w14:paraId="3288E83B"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400</w:t>
            </w:r>
          </w:p>
        </w:tc>
        <w:tc>
          <w:tcPr>
            <w:tcW w:w="1585" w:type="dxa"/>
            <w:tcBorders>
              <w:top w:val="nil"/>
              <w:left w:val="nil"/>
              <w:bottom w:val="single" w:sz="4" w:space="0" w:color="auto"/>
              <w:right w:val="single" w:sz="4" w:space="0" w:color="auto"/>
            </w:tcBorders>
            <w:shd w:val="clear" w:color="auto" w:fill="auto"/>
            <w:vAlign w:val="center"/>
            <w:hideMark/>
          </w:tcPr>
          <w:p w14:paraId="4941E8F0" w14:textId="77777777" w:rsidR="00676EDC" w:rsidRPr="009B77AB" w:rsidRDefault="00676EDC" w:rsidP="009B77AB">
            <w:pP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DEXAMETASONA 0,1 % COLIRIO</w:t>
            </w:r>
          </w:p>
        </w:tc>
        <w:tc>
          <w:tcPr>
            <w:tcW w:w="1250" w:type="dxa"/>
            <w:tcBorders>
              <w:top w:val="nil"/>
              <w:left w:val="nil"/>
              <w:bottom w:val="single" w:sz="4" w:space="0" w:color="auto"/>
              <w:right w:val="single" w:sz="4" w:space="0" w:color="auto"/>
            </w:tcBorders>
            <w:shd w:val="clear" w:color="auto" w:fill="auto"/>
            <w:noWrap/>
            <w:vAlign w:val="center"/>
            <w:hideMark/>
          </w:tcPr>
          <w:p w14:paraId="0092204C"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FRASCO</w:t>
            </w:r>
          </w:p>
        </w:tc>
        <w:tc>
          <w:tcPr>
            <w:tcW w:w="1134" w:type="dxa"/>
            <w:tcBorders>
              <w:top w:val="nil"/>
              <w:left w:val="nil"/>
              <w:bottom w:val="single" w:sz="4" w:space="0" w:color="auto"/>
              <w:right w:val="single" w:sz="4" w:space="0" w:color="auto"/>
            </w:tcBorders>
            <w:shd w:val="clear" w:color="auto" w:fill="auto"/>
            <w:vAlign w:val="center"/>
            <w:hideMark/>
          </w:tcPr>
          <w:p w14:paraId="00EDC6AD"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14:paraId="3CEB7DC4"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31449FE8"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30B74E64"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3471445"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1" w:type="dxa"/>
            <w:gridSpan w:val="2"/>
            <w:tcBorders>
              <w:top w:val="nil"/>
              <w:left w:val="nil"/>
              <w:bottom w:val="single" w:sz="4" w:space="0" w:color="auto"/>
              <w:right w:val="single" w:sz="8" w:space="0" w:color="auto"/>
            </w:tcBorders>
            <w:shd w:val="clear" w:color="auto" w:fill="auto"/>
            <w:vAlign w:val="center"/>
            <w:hideMark/>
          </w:tcPr>
          <w:p w14:paraId="1F02B03D"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55A90684" w14:textId="33354E1E"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76EDC" w:rsidRPr="009B77AB" w14:paraId="3E3D31EF" w14:textId="77777777" w:rsidTr="00676ED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541AC464" w14:textId="77777777" w:rsidR="00676EDC" w:rsidRPr="009B77AB" w:rsidRDefault="00676EDC" w:rsidP="009B77AB">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6</w:t>
            </w:r>
          </w:p>
        </w:tc>
        <w:tc>
          <w:tcPr>
            <w:tcW w:w="746" w:type="dxa"/>
            <w:tcBorders>
              <w:top w:val="nil"/>
              <w:left w:val="nil"/>
              <w:bottom w:val="single" w:sz="4" w:space="0" w:color="auto"/>
              <w:right w:val="single" w:sz="4" w:space="0" w:color="auto"/>
            </w:tcBorders>
            <w:shd w:val="clear" w:color="auto" w:fill="auto"/>
            <w:noWrap/>
            <w:vAlign w:val="center"/>
            <w:hideMark/>
          </w:tcPr>
          <w:p w14:paraId="21ED0A18"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R-06-03</w:t>
            </w:r>
          </w:p>
        </w:tc>
        <w:tc>
          <w:tcPr>
            <w:tcW w:w="567" w:type="dxa"/>
            <w:tcBorders>
              <w:top w:val="nil"/>
              <w:left w:val="nil"/>
              <w:bottom w:val="single" w:sz="4" w:space="0" w:color="auto"/>
              <w:right w:val="single" w:sz="4" w:space="0" w:color="auto"/>
            </w:tcBorders>
            <w:shd w:val="clear" w:color="auto" w:fill="auto"/>
            <w:noWrap/>
            <w:vAlign w:val="center"/>
            <w:hideMark/>
          </w:tcPr>
          <w:p w14:paraId="1DA9056D"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2000</w:t>
            </w:r>
          </w:p>
        </w:tc>
        <w:tc>
          <w:tcPr>
            <w:tcW w:w="1585" w:type="dxa"/>
            <w:tcBorders>
              <w:top w:val="nil"/>
              <w:left w:val="nil"/>
              <w:bottom w:val="single" w:sz="4" w:space="0" w:color="auto"/>
              <w:right w:val="single" w:sz="4" w:space="0" w:color="auto"/>
            </w:tcBorders>
            <w:shd w:val="clear" w:color="auto" w:fill="auto"/>
            <w:vAlign w:val="center"/>
            <w:hideMark/>
          </w:tcPr>
          <w:p w14:paraId="7841DDBE" w14:textId="77777777" w:rsidR="00676EDC" w:rsidRPr="009B77AB" w:rsidRDefault="00676EDC" w:rsidP="009B77AB">
            <w:pP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CLORFENIRAMINA 10 MG/ML INY.</w:t>
            </w:r>
          </w:p>
        </w:tc>
        <w:tc>
          <w:tcPr>
            <w:tcW w:w="1250" w:type="dxa"/>
            <w:tcBorders>
              <w:top w:val="nil"/>
              <w:left w:val="nil"/>
              <w:bottom w:val="single" w:sz="4" w:space="0" w:color="auto"/>
              <w:right w:val="single" w:sz="4" w:space="0" w:color="auto"/>
            </w:tcBorders>
            <w:shd w:val="clear" w:color="auto" w:fill="auto"/>
            <w:noWrap/>
            <w:vAlign w:val="center"/>
            <w:hideMark/>
          </w:tcPr>
          <w:p w14:paraId="11E4B63E"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AMPOLLA</w:t>
            </w:r>
          </w:p>
        </w:tc>
        <w:tc>
          <w:tcPr>
            <w:tcW w:w="1134" w:type="dxa"/>
            <w:tcBorders>
              <w:top w:val="nil"/>
              <w:left w:val="nil"/>
              <w:bottom w:val="single" w:sz="4" w:space="0" w:color="auto"/>
              <w:right w:val="single" w:sz="4" w:space="0" w:color="auto"/>
            </w:tcBorders>
            <w:shd w:val="clear" w:color="auto" w:fill="auto"/>
            <w:vAlign w:val="center"/>
            <w:hideMark/>
          </w:tcPr>
          <w:p w14:paraId="0E301183"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14:paraId="651C8FC7"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13C4A02F"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7941EB36"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0E96309"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1" w:type="dxa"/>
            <w:gridSpan w:val="2"/>
            <w:tcBorders>
              <w:top w:val="nil"/>
              <w:left w:val="nil"/>
              <w:bottom w:val="single" w:sz="4" w:space="0" w:color="auto"/>
              <w:right w:val="single" w:sz="8" w:space="0" w:color="auto"/>
            </w:tcBorders>
            <w:shd w:val="clear" w:color="auto" w:fill="auto"/>
            <w:vAlign w:val="center"/>
            <w:hideMark/>
          </w:tcPr>
          <w:p w14:paraId="62DFABF1"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61EF8E91" w14:textId="749DC01A"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76EDC" w:rsidRPr="009B77AB" w14:paraId="1960618C" w14:textId="77777777" w:rsidTr="00676ED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4CB16ED2" w14:textId="77777777" w:rsidR="00676EDC" w:rsidRPr="009B77AB" w:rsidRDefault="00676EDC" w:rsidP="009B77AB">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7</w:t>
            </w:r>
          </w:p>
        </w:tc>
        <w:tc>
          <w:tcPr>
            <w:tcW w:w="746" w:type="dxa"/>
            <w:tcBorders>
              <w:top w:val="nil"/>
              <w:left w:val="nil"/>
              <w:bottom w:val="single" w:sz="4" w:space="0" w:color="auto"/>
              <w:right w:val="single" w:sz="4" w:space="0" w:color="auto"/>
            </w:tcBorders>
            <w:shd w:val="clear" w:color="auto" w:fill="auto"/>
            <w:noWrap/>
            <w:vAlign w:val="center"/>
            <w:hideMark/>
          </w:tcPr>
          <w:p w14:paraId="4DF555B1"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V-06-08</w:t>
            </w:r>
          </w:p>
        </w:tc>
        <w:tc>
          <w:tcPr>
            <w:tcW w:w="567" w:type="dxa"/>
            <w:tcBorders>
              <w:top w:val="nil"/>
              <w:left w:val="nil"/>
              <w:bottom w:val="single" w:sz="4" w:space="0" w:color="auto"/>
              <w:right w:val="single" w:sz="4" w:space="0" w:color="auto"/>
            </w:tcBorders>
            <w:shd w:val="clear" w:color="auto" w:fill="auto"/>
            <w:noWrap/>
            <w:vAlign w:val="center"/>
            <w:hideMark/>
          </w:tcPr>
          <w:p w14:paraId="57E53440"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500</w:t>
            </w:r>
          </w:p>
        </w:tc>
        <w:tc>
          <w:tcPr>
            <w:tcW w:w="1585" w:type="dxa"/>
            <w:tcBorders>
              <w:top w:val="nil"/>
              <w:left w:val="nil"/>
              <w:bottom w:val="single" w:sz="4" w:space="0" w:color="auto"/>
              <w:right w:val="single" w:sz="4" w:space="0" w:color="auto"/>
            </w:tcBorders>
            <w:shd w:val="clear" w:color="auto" w:fill="auto"/>
            <w:vAlign w:val="center"/>
            <w:hideMark/>
          </w:tcPr>
          <w:p w14:paraId="0F1269FF" w14:textId="77777777" w:rsidR="00676EDC" w:rsidRPr="009B77AB" w:rsidRDefault="00676EDC" w:rsidP="009B77AB">
            <w:pP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COMPLEMENTO NUTRICIONAL (CARMELO)</w:t>
            </w:r>
          </w:p>
        </w:tc>
        <w:tc>
          <w:tcPr>
            <w:tcW w:w="1250" w:type="dxa"/>
            <w:tcBorders>
              <w:top w:val="nil"/>
              <w:left w:val="nil"/>
              <w:bottom w:val="single" w:sz="4" w:space="0" w:color="auto"/>
              <w:right w:val="single" w:sz="4" w:space="0" w:color="auto"/>
            </w:tcBorders>
            <w:shd w:val="clear" w:color="auto" w:fill="auto"/>
            <w:noWrap/>
            <w:vAlign w:val="center"/>
            <w:hideMark/>
          </w:tcPr>
          <w:p w14:paraId="507920F2"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BOLSA</w:t>
            </w:r>
          </w:p>
        </w:tc>
        <w:tc>
          <w:tcPr>
            <w:tcW w:w="1134" w:type="dxa"/>
            <w:tcBorders>
              <w:top w:val="nil"/>
              <w:left w:val="nil"/>
              <w:bottom w:val="single" w:sz="4" w:space="0" w:color="auto"/>
              <w:right w:val="single" w:sz="4" w:space="0" w:color="auto"/>
            </w:tcBorders>
            <w:shd w:val="clear" w:color="auto" w:fill="auto"/>
            <w:vAlign w:val="center"/>
            <w:hideMark/>
          </w:tcPr>
          <w:p w14:paraId="51F1BE6D"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14:paraId="4223459F"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5E32BF6C"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5BE68A31"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6507296"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1" w:type="dxa"/>
            <w:gridSpan w:val="2"/>
            <w:tcBorders>
              <w:top w:val="nil"/>
              <w:left w:val="nil"/>
              <w:bottom w:val="single" w:sz="4" w:space="0" w:color="auto"/>
              <w:right w:val="single" w:sz="8" w:space="0" w:color="auto"/>
            </w:tcBorders>
            <w:shd w:val="clear" w:color="auto" w:fill="auto"/>
            <w:vAlign w:val="center"/>
            <w:hideMark/>
          </w:tcPr>
          <w:p w14:paraId="0CB46557"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4B9B217C" w14:textId="29110332"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76EDC" w:rsidRPr="009B77AB" w14:paraId="56A87C39" w14:textId="77777777" w:rsidTr="00676ED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218B06FC" w14:textId="77777777" w:rsidR="00676EDC" w:rsidRPr="009B77AB" w:rsidRDefault="00676EDC" w:rsidP="009B77AB">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8</w:t>
            </w:r>
          </w:p>
        </w:tc>
        <w:tc>
          <w:tcPr>
            <w:tcW w:w="746" w:type="dxa"/>
            <w:tcBorders>
              <w:top w:val="nil"/>
              <w:left w:val="nil"/>
              <w:bottom w:val="single" w:sz="4" w:space="0" w:color="auto"/>
              <w:right w:val="single" w:sz="4" w:space="0" w:color="auto"/>
            </w:tcBorders>
            <w:shd w:val="clear" w:color="auto" w:fill="auto"/>
            <w:noWrap/>
            <w:vAlign w:val="center"/>
            <w:hideMark/>
          </w:tcPr>
          <w:p w14:paraId="6D97C431"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M-01-16</w:t>
            </w:r>
          </w:p>
        </w:tc>
        <w:tc>
          <w:tcPr>
            <w:tcW w:w="567" w:type="dxa"/>
            <w:tcBorders>
              <w:top w:val="nil"/>
              <w:left w:val="nil"/>
              <w:bottom w:val="single" w:sz="4" w:space="0" w:color="auto"/>
              <w:right w:val="single" w:sz="4" w:space="0" w:color="auto"/>
            </w:tcBorders>
            <w:shd w:val="clear" w:color="auto" w:fill="auto"/>
            <w:noWrap/>
            <w:vAlign w:val="center"/>
            <w:hideMark/>
          </w:tcPr>
          <w:p w14:paraId="724E730D"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500</w:t>
            </w:r>
          </w:p>
        </w:tc>
        <w:tc>
          <w:tcPr>
            <w:tcW w:w="1585" w:type="dxa"/>
            <w:tcBorders>
              <w:top w:val="nil"/>
              <w:left w:val="nil"/>
              <w:bottom w:val="single" w:sz="4" w:space="0" w:color="auto"/>
              <w:right w:val="single" w:sz="4" w:space="0" w:color="auto"/>
            </w:tcBorders>
            <w:shd w:val="clear" w:color="auto" w:fill="auto"/>
            <w:vAlign w:val="center"/>
            <w:hideMark/>
          </w:tcPr>
          <w:p w14:paraId="46A09F40" w14:textId="77777777" w:rsidR="00676EDC" w:rsidRPr="009B77AB" w:rsidRDefault="00676EDC" w:rsidP="009B77AB">
            <w:pP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KETOPROFENO 100 MG INYECTABLE</w:t>
            </w:r>
          </w:p>
        </w:tc>
        <w:tc>
          <w:tcPr>
            <w:tcW w:w="1250" w:type="dxa"/>
            <w:tcBorders>
              <w:top w:val="nil"/>
              <w:left w:val="nil"/>
              <w:bottom w:val="single" w:sz="4" w:space="0" w:color="auto"/>
              <w:right w:val="single" w:sz="4" w:space="0" w:color="auto"/>
            </w:tcBorders>
            <w:shd w:val="clear" w:color="auto" w:fill="auto"/>
            <w:noWrap/>
            <w:vAlign w:val="center"/>
            <w:hideMark/>
          </w:tcPr>
          <w:p w14:paraId="1B0A38E3"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AMPOLLA</w:t>
            </w:r>
          </w:p>
        </w:tc>
        <w:tc>
          <w:tcPr>
            <w:tcW w:w="1134" w:type="dxa"/>
            <w:tcBorders>
              <w:top w:val="nil"/>
              <w:left w:val="nil"/>
              <w:bottom w:val="single" w:sz="4" w:space="0" w:color="auto"/>
              <w:right w:val="single" w:sz="4" w:space="0" w:color="auto"/>
            </w:tcBorders>
            <w:shd w:val="clear" w:color="auto" w:fill="auto"/>
            <w:vAlign w:val="center"/>
            <w:hideMark/>
          </w:tcPr>
          <w:p w14:paraId="72351FBF"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14:paraId="7B0FE6EE"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2C1B451A"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D36CE0A"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2A8B1613"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1" w:type="dxa"/>
            <w:gridSpan w:val="2"/>
            <w:tcBorders>
              <w:top w:val="nil"/>
              <w:left w:val="nil"/>
              <w:bottom w:val="single" w:sz="4" w:space="0" w:color="auto"/>
              <w:right w:val="single" w:sz="8" w:space="0" w:color="auto"/>
            </w:tcBorders>
            <w:shd w:val="clear" w:color="auto" w:fill="auto"/>
            <w:vAlign w:val="center"/>
            <w:hideMark/>
          </w:tcPr>
          <w:p w14:paraId="75B89B28"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4031EEF1" w14:textId="5A11BE26"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76EDC" w:rsidRPr="009B77AB" w14:paraId="7F6AA8EA" w14:textId="77777777" w:rsidTr="00676ED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18B28D65" w14:textId="77777777" w:rsidR="00676EDC" w:rsidRPr="009B77AB" w:rsidRDefault="00676EDC" w:rsidP="009B77AB">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9</w:t>
            </w:r>
          </w:p>
        </w:tc>
        <w:tc>
          <w:tcPr>
            <w:tcW w:w="746" w:type="dxa"/>
            <w:tcBorders>
              <w:top w:val="nil"/>
              <w:left w:val="nil"/>
              <w:bottom w:val="single" w:sz="4" w:space="0" w:color="auto"/>
              <w:right w:val="single" w:sz="4" w:space="0" w:color="auto"/>
            </w:tcBorders>
            <w:shd w:val="clear" w:color="auto" w:fill="auto"/>
            <w:noWrap/>
            <w:vAlign w:val="center"/>
            <w:hideMark/>
          </w:tcPr>
          <w:p w14:paraId="14E72ABE"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V-03-09</w:t>
            </w:r>
          </w:p>
        </w:tc>
        <w:tc>
          <w:tcPr>
            <w:tcW w:w="567" w:type="dxa"/>
            <w:tcBorders>
              <w:top w:val="nil"/>
              <w:left w:val="nil"/>
              <w:bottom w:val="single" w:sz="4" w:space="0" w:color="auto"/>
              <w:right w:val="single" w:sz="4" w:space="0" w:color="auto"/>
            </w:tcBorders>
            <w:shd w:val="clear" w:color="auto" w:fill="auto"/>
            <w:noWrap/>
            <w:vAlign w:val="center"/>
            <w:hideMark/>
          </w:tcPr>
          <w:p w14:paraId="035F86B4"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50</w:t>
            </w:r>
          </w:p>
        </w:tc>
        <w:tc>
          <w:tcPr>
            <w:tcW w:w="1585" w:type="dxa"/>
            <w:tcBorders>
              <w:top w:val="nil"/>
              <w:left w:val="nil"/>
              <w:bottom w:val="single" w:sz="4" w:space="0" w:color="auto"/>
              <w:right w:val="single" w:sz="4" w:space="0" w:color="auto"/>
            </w:tcBorders>
            <w:shd w:val="clear" w:color="auto" w:fill="auto"/>
            <w:vAlign w:val="center"/>
            <w:hideMark/>
          </w:tcPr>
          <w:p w14:paraId="02BF6C67" w14:textId="77777777" w:rsidR="00676EDC" w:rsidRPr="009B77AB" w:rsidRDefault="00676EDC" w:rsidP="009B77AB">
            <w:pP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NALOXONA 0,4 MG/ML INYECTABLE</w:t>
            </w:r>
          </w:p>
        </w:tc>
        <w:tc>
          <w:tcPr>
            <w:tcW w:w="1250" w:type="dxa"/>
            <w:tcBorders>
              <w:top w:val="nil"/>
              <w:left w:val="nil"/>
              <w:bottom w:val="single" w:sz="4" w:space="0" w:color="auto"/>
              <w:right w:val="single" w:sz="4" w:space="0" w:color="auto"/>
            </w:tcBorders>
            <w:shd w:val="clear" w:color="auto" w:fill="auto"/>
            <w:noWrap/>
            <w:vAlign w:val="center"/>
            <w:hideMark/>
          </w:tcPr>
          <w:p w14:paraId="04AE6A10"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AMPOLLA</w:t>
            </w:r>
          </w:p>
        </w:tc>
        <w:tc>
          <w:tcPr>
            <w:tcW w:w="1134" w:type="dxa"/>
            <w:tcBorders>
              <w:top w:val="nil"/>
              <w:left w:val="nil"/>
              <w:bottom w:val="single" w:sz="4" w:space="0" w:color="auto"/>
              <w:right w:val="single" w:sz="4" w:space="0" w:color="auto"/>
            </w:tcBorders>
            <w:shd w:val="clear" w:color="auto" w:fill="auto"/>
            <w:vAlign w:val="center"/>
            <w:hideMark/>
          </w:tcPr>
          <w:p w14:paraId="32279599"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14:paraId="33A2D861"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0953C89C"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E43CFD0"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A885D87"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1" w:type="dxa"/>
            <w:gridSpan w:val="2"/>
            <w:tcBorders>
              <w:top w:val="nil"/>
              <w:left w:val="nil"/>
              <w:bottom w:val="single" w:sz="4" w:space="0" w:color="auto"/>
              <w:right w:val="single" w:sz="8" w:space="0" w:color="auto"/>
            </w:tcBorders>
            <w:shd w:val="clear" w:color="auto" w:fill="auto"/>
            <w:vAlign w:val="center"/>
            <w:hideMark/>
          </w:tcPr>
          <w:p w14:paraId="5DD47C58"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6594255F" w14:textId="355D7815"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76EDC" w:rsidRPr="009B77AB" w14:paraId="35B04C34" w14:textId="77777777" w:rsidTr="00676ED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9DF1F6E" w14:textId="77777777" w:rsidR="00676EDC" w:rsidRPr="009B77AB" w:rsidRDefault="00676EDC" w:rsidP="009B77AB">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10</w:t>
            </w:r>
          </w:p>
        </w:tc>
        <w:tc>
          <w:tcPr>
            <w:tcW w:w="746" w:type="dxa"/>
            <w:tcBorders>
              <w:top w:val="nil"/>
              <w:left w:val="nil"/>
              <w:bottom w:val="single" w:sz="4" w:space="0" w:color="auto"/>
              <w:right w:val="single" w:sz="4" w:space="0" w:color="auto"/>
            </w:tcBorders>
            <w:shd w:val="clear" w:color="auto" w:fill="auto"/>
            <w:noWrap/>
            <w:vAlign w:val="center"/>
            <w:hideMark/>
          </w:tcPr>
          <w:p w14:paraId="3FC593B5"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J-01-04</w:t>
            </w:r>
          </w:p>
        </w:tc>
        <w:tc>
          <w:tcPr>
            <w:tcW w:w="567" w:type="dxa"/>
            <w:tcBorders>
              <w:top w:val="nil"/>
              <w:left w:val="nil"/>
              <w:bottom w:val="single" w:sz="4" w:space="0" w:color="auto"/>
              <w:right w:val="single" w:sz="4" w:space="0" w:color="auto"/>
            </w:tcBorders>
            <w:shd w:val="clear" w:color="auto" w:fill="auto"/>
            <w:noWrap/>
            <w:vAlign w:val="center"/>
            <w:hideMark/>
          </w:tcPr>
          <w:p w14:paraId="19C04AF1"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100</w:t>
            </w:r>
          </w:p>
        </w:tc>
        <w:tc>
          <w:tcPr>
            <w:tcW w:w="1585" w:type="dxa"/>
            <w:tcBorders>
              <w:top w:val="nil"/>
              <w:left w:val="nil"/>
              <w:bottom w:val="single" w:sz="4" w:space="0" w:color="auto"/>
              <w:right w:val="single" w:sz="4" w:space="0" w:color="auto"/>
            </w:tcBorders>
            <w:shd w:val="clear" w:color="auto" w:fill="auto"/>
            <w:vAlign w:val="center"/>
            <w:hideMark/>
          </w:tcPr>
          <w:p w14:paraId="0107BE45" w14:textId="77777777" w:rsidR="00676EDC" w:rsidRPr="009B77AB" w:rsidRDefault="00676EDC" w:rsidP="009B77AB">
            <w:pP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CEFRADINA 250 MG/5ML SUSPENSIÓN</w:t>
            </w:r>
          </w:p>
        </w:tc>
        <w:tc>
          <w:tcPr>
            <w:tcW w:w="1250" w:type="dxa"/>
            <w:tcBorders>
              <w:top w:val="nil"/>
              <w:left w:val="nil"/>
              <w:bottom w:val="single" w:sz="4" w:space="0" w:color="auto"/>
              <w:right w:val="single" w:sz="4" w:space="0" w:color="auto"/>
            </w:tcBorders>
            <w:shd w:val="clear" w:color="auto" w:fill="auto"/>
            <w:noWrap/>
            <w:vAlign w:val="center"/>
            <w:hideMark/>
          </w:tcPr>
          <w:p w14:paraId="211B11D1"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FRASCO</w:t>
            </w:r>
          </w:p>
        </w:tc>
        <w:tc>
          <w:tcPr>
            <w:tcW w:w="1134" w:type="dxa"/>
            <w:tcBorders>
              <w:top w:val="nil"/>
              <w:left w:val="nil"/>
              <w:bottom w:val="single" w:sz="4" w:space="0" w:color="auto"/>
              <w:right w:val="single" w:sz="4" w:space="0" w:color="auto"/>
            </w:tcBorders>
            <w:shd w:val="clear" w:color="auto" w:fill="auto"/>
            <w:vAlign w:val="center"/>
            <w:hideMark/>
          </w:tcPr>
          <w:p w14:paraId="268753F9"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14:paraId="30AD3CA8"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00FCB5EA"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79DB88AA"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616E238"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1" w:type="dxa"/>
            <w:gridSpan w:val="2"/>
            <w:tcBorders>
              <w:top w:val="nil"/>
              <w:left w:val="nil"/>
              <w:bottom w:val="single" w:sz="4" w:space="0" w:color="auto"/>
              <w:right w:val="single" w:sz="8" w:space="0" w:color="auto"/>
            </w:tcBorders>
            <w:shd w:val="clear" w:color="auto" w:fill="auto"/>
            <w:vAlign w:val="center"/>
            <w:hideMark/>
          </w:tcPr>
          <w:p w14:paraId="56A79B0D"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5AD843DD" w14:textId="655DB2F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76EDC" w:rsidRPr="009B77AB" w14:paraId="429C9628" w14:textId="77777777" w:rsidTr="00676EDC">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47683557" w14:textId="77777777" w:rsidR="00676EDC" w:rsidRPr="009B77AB" w:rsidRDefault="00676EDC" w:rsidP="009B77AB">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11</w:t>
            </w:r>
          </w:p>
        </w:tc>
        <w:tc>
          <w:tcPr>
            <w:tcW w:w="746" w:type="dxa"/>
            <w:tcBorders>
              <w:top w:val="nil"/>
              <w:left w:val="nil"/>
              <w:bottom w:val="single" w:sz="4" w:space="0" w:color="auto"/>
              <w:right w:val="single" w:sz="4" w:space="0" w:color="auto"/>
            </w:tcBorders>
            <w:shd w:val="clear" w:color="auto" w:fill="auto"/>
            <w:noWrap/>
            <w:vAlign w:val="center"/>
            <w:hideMark/>
          </w:tcPr>
          <w:p w14:paraId="03D32B44"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A-07-02</w:t>
            </w:r>
          </w:p>
        </w:tc>
        <w:tc>
          <w:tcPr>
            <w:tcW w:w="567" w:type="dxa"/>
            <w:tcBorders>
              <w:top w:val="nil"/>
              <w:left w:val="nil"/>
              <w:bottom w:val="single" w:sz="4" w:space="0" w:color="auto"/>
              <w:right w:val="single" w:sz="4" w:space="0" w:color="auto"/>
            </w:tcBorders>
            <w:shd w:val="clear" w:color="auto" w:fill="auto"/>
            <w:noWrap/>
            <w:vAlign w:val="center"/>
            <w:hideMark/>
          </w:tcPr>
          <w:p w14:paraId="572F8F51"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1000</w:t>
            </w:r>
          </w:p>
        </w:tc>
        <w:tc>
          <w:tcPr>
            <w:tcW w:w="1585" w:type="dxa"/>
            <w:tcBorders>
              <w:top w:val="nil"/>
              <w:left w:val="nil"/>
              <w:bottom w:val="single" w:sz="4" w:space="0" w:color="auto"/>
              <w:right w:val="single" w:sz="4" w:space="0" w:color="auto"/>
            </w:tcBorders>
            <w:shd w:val="clear" w:color="auto" w:fill="auto"/>
            <w:vAlign w:val="center"/>
            <w:hideMark/>
          </w:tcPr>
          <w:p w14:paraId="5699F86E" w14:textId="77777777" w:rsidR="00676EDC" w:rsidRPr="009B77AB" w:rsidRDefault="00676EDC" w:rsidP="009B77AB">
            <w:pP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LOPERAMIDA 2 MG</w:t>
            </w:r>
          </w:p>
        </w:tc>
        <w:tc>
          <w:tcPr>
            <w:tcW w:w="1250" w:type="dxa"/>
            <w:tcBorders>
              <w:top w:val="nil"/>
              <w:left w:val="nil"/>
              <w:bottom w:val="single" w:sz="4" w:space="0" w:color="auto"/>
              <w:right w:val="single" w:sz="4" w:space="0" w:color="auto"/>
            </w:tcBorders>
            <w:shd w:val="clear" w:color="auto" w:fill="auto"/>
            <w:noWrap/>
            <w:vAlign w:val="center"/>
            <w:hideMark/>
          </w:tcPr>
          <w:p w14:paraId="6BDC8447" w14:textId="77777777" w:rsidR="00676EDC" w:rsidRPr="009B77AB" w:rsidRDefault="00676EDC" w:rsidP="009B77AB">
            <w:pPr>
              <w:jc w:val="center"/>
              <w:rPr>
                <w:rFonts w:asciiTheme="minorHAnsi" w:hAnsiTheme="minorHAnsi" w:cstheme="minorHAnsi"/>
                <w:color w:val="000000"/>
                <w:sz w:val="16"/>
                <w:szCs w:val="16"/>
                <w:lang w:val="es-BO" w:eastAsia="es-BO"/>
              </w:rPr>
            </w:pPr>
            <w:r w:rsidRPr="009B77AB">
              <w:rPr>
                <w:rFonts w:asciiTheme="minorHAnsi" w:hAnsiTheme="minorHAnsi" w:cstheme="minorHAnsi"/>
                <w:color w:val="000000"/>
                <w:sz w:val="16"/>
                <w:szCs w:val="16"/>
                <w:lang w:val="es-BO" w:eastAsia="es-BO"/>
              </w:rPr>
              <w:t>COMPRIMIDOS</w:t>
            </w:r>
          </w:p>
        </w:tc>
        <w:tc>
          <w:tcPr>
            <w:tcW w:w="1134" w:type="dxa"/>
            <w:tcBorders>
              <w:top w:val="nil"/>
              <w:left w:val="nil"/>
              <w:bottom w:val="single" w:sz="4" w:space="0" w:color="auto"/>
              <w:right w:val="single" w:sz="4" w:space="0" w:color="auto"/>
            </w:tcBorders>
            <w:shd w:val="clear" w:color="auto" w:fill="auto"/>
            <w:vAlign w:val="center"/>
            <w:hideMark/>
          </w:tcPr>
          <w:p w14:paraId="05CB7C5A"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14:paraId="6A6E332D"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20AE452D"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58A0A48A"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25D53021"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1" w:type="dxa"/>
            <w:gridSpan w:val="2"/>
            <w:tcBorders>
              <w:top w:val="nil"/>
              <w:left w:val="nil"/>
              <w:bottom w:val="single" w:sz="4" w:space="0" w:color="auto"/>
              <w:right w:val="single" w:sz="8" w:space="0" w:color="auto"/>
            </w:tcBorders>
            <w:shd w:val="clear" w:color="auto" w:fill="auto"/>
            <w:vAlign w:val="center"/>
            <w:hideMark/>
          </w:tcPr>
          <w:p w14:paraId="0B8F5DF2" w14:textId="77777777"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7B929CF6" w14:textId="4B620CBC" w:rsidR="00676EDC" w:rsidRPr="009B77AB" w:rsidRDefault="00676EDC" w:rsidP="009B77A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bookmarkEnd w:id="1"/>
    </w:tbl>
    <w:p w14:paraId="2732C408" w14:textId="77777777" w:rsidR="009B77AB" w:rsidRPr="00676EDC" w:rsidRDefault="009B77AB" w:rsidP="000406A1">
      <w:pPr>
        <w:rPr>
          <w:rFonts w:asciiTheme="minorHAnsi" w:hAnsiTheme="minorHAnsi" w:cstheme="minorHAnsi"/>
          <w:sz w:val="6"/>
          <w:szCs w:val="6"/>
        </w:rPr>
      </w:pPr>
    </w:p>
    <w:p w14:paraId="5E05CE78" w14:textId="50586821" w:rsidR="00676EDC" w:rsidRPr="00676EDC" w:rsidRDefault="00C74A14" w:rsidP="00676EDC">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9B77AB" w:rsidRPr="00676EDC">
        <w:rPr>
          <w:rFonts w:asciiTheme="minorHAnsi" w:eastAsia="Calibri" w:hAnsiTheme="minorHAnsi" w:cstheme="minorHAnsi"/>
          <w:b/>
          <w:bCs/>
          <w:kern w:val="2"/>
          <w:sz w:val="18"/>
          <w:szCs w:val="18"/>
          <w:lang w:val="es-BO"/>
          <w14:ligatures w14:val="standard"/>
        </w:rPr>
        <w:t>lune</w:t>
      </w:r>
      <w:r w:rsidR="000406A1" w:rsidRPr="00676EDC">
        <w:rPr>
          <w:rFonts w:asciiTheme="minorHAnsi" w:eastAsia="Calibri" w:hAnsiTheme="minorHAnsi" w:cstheme="minorHAnsi"/>
          <w:b/>
          <w:bCs/>
          <w:kern w:val="2"/>
          <w:sz w:val="18"/>
          <w:szCs w:val="18"/>
          <w:lang w:val="es-BO"/>
          <w14:ligatures w14:val="standard"/>
        </w:rPr>
        <w:t>s</w:t>
      </w:r>
      <w:r w:rsidR="008D79B2" w:rsidRPr="00676EDC">
        <w:rPr>
          <w:rFonts w:asciiTheme="minorHAnsi" w:eastAsia="Calibri" w:hAnsiTheme="minorHAnsi" w:cstheme="minorHAnsi"/>
          <w:b/>
          <w:bCs/>
          <w:kern w:val="2"/>
          <w:sz w:val="18"/>
          <w:szCs w:val="18"/>
          <w:lang w:val="es-BO"/>
          <w14:ligatures w14:val="standard"/>
        </w:rPr>
        <w:t xml:space="preserve"> </w:t>
      </w:r>
      <w:r w:rsidR="009B77AB" w:rsidRPr="00676EDC">
        <w:rPr>
          <w:rFonts w:asciiTheme="minorHAnsi" w:eastAsia="Calibri" w:hAnsiTheme="minorHAnsi" w:cstheme="minorHAnsi"/>
          <w:b/>
          <w:bCs/>
          <w:kern w:val="2"/>
          <w:sz w:val="18"/>
          <w:szCs w:val="18"/>
          <w:lang w:val="es-BO"/>
          <w14:ligatures w14:val="standard"/>
        </w:rPr>
        <w:t>3</w:t>
      </w:r>
      <w:r w:rsidR="000406A1" w:rsidRPr="00676EDC">
        <w:rPr>
          <w:rFonts w:asciiTheme="minorHAnsi" w:eastAsia="Calibri" w:hAnsiTheme="minorHAnsi" w:cstheme="minorHAnsi"/>
          <w:b/>
          <w:bCs/>
          <w:kern w:val="2"/>
          <w:sz w:val="18"/>
          <w:szCs w:val="18"/>
          <w:lang w:val="es-BO"/>
          <w14:ligatures w14:val="standard"/>
        </w:rPr>
        <w:t>1</w:t>
      </w:r>
      <w:r w:rsidRPr="00676EDC">
        <w:rPr>
          <w:rFonts w:asciiTheme="minorHAnsi" w:eastAsia="Calibri" w:hAnsiTheme="minorHAnsi" w:cstheme="minorHAnsi"/>
          <w:b/>
          <w:bCs/>
          <w:kern w:val="2"/>
          <w:sz w:val="18"/>
          <w:szCs w:val="18"/>
          <w:lang w:val="es-BO"/>
          <w14:ligatures w14:val="standard"/>
        </w:rPr>
        <w:t xml:space="preserve"> de </w:t>
      </w:r>
      <w:r w:rsidR="009B77AB" w:rsidRPr="00676EDC">
        <w:rPr>
          <w:rFonts w:asciiTheme="minorHAnsi" w:eastAsia="Calibri" w:hAnsiTheme="minorHAnsi" w:cstheme="minorHAnsi"/>
          <w:b/>
          <w:bCs/>
          <w:kern w:val="2"/>
          <w:sz w:val="18"/>
          <w:szCs w:val="18"/>
          <w:lang w:val="es-BO"/>
          <w14:ligatures w14:val="standard"/>
        </w:rPr>
        <w:t>julio</w:t>
      </w:r>
      <w:r w:rsidRPr="00676EDC">
        <w:rPr>
          <w:rFonts w:asciiTheme="minorHAnsi" w:eastAsia="Calibri" w:hAnsiTheme="minorHAnsi" w:cstheme="minorHAnsi"/>
          <w:b/>
          <w:bCs/>
          <w:kern w:val="2"/>
          <w:sz w:val="18"/>
          <w:szCs w:val="18"/>
          <w:lang w:val="es-BO"/>
          <w14:ligatures w14:val="standard"/>
        </w:rPr>
        <w:t xml:space="preserve"> a horas 1</w:t>
      </w:r>
      <w:r w:rsidR="009B77AB" w:rsidRPr="00676EDC">
        <w:rPr>
          <w:rFonts w:asciiTheme="minorHAnsi" w:eastAsia="Calibri" w:hAnsiTheme="minorHAnsi" w:cstheme="minorHAnsi"/>
          <w:b/>
          <w:bCs/>
          <w:kern w:val="2"/>
          <w:sz w:val="18"/>
          <w:szCs w:val="18"/>
          <w:lang w:val="es-BO"/>
          <w14:ligatures w14:val="standard"/>
        </w:rPr>
        <w:t>6</w:t>
      </w:r>
      <w:r w:rsidRPr="00676EDC">
        <w:rPr>
          <w:rFonts w:asciiTheme="minorHAnsi" w:eastAsia="Calibri" w:hAnsiTheme="minorHAnsi" w:cstheme="minorHAnsi"/>
          <w:b/>
          <w:bCs/>
          <w:kern w:val="2"/>
          <w:sz w:val="18"/>
          <w:szCs w:val="18"/>
          <w:lang w:val="es-BO"/>
          <w14:ligatures w14:val="standard"/>
        </w:rPr>
        <w:t>:</w:t>
      </w:r>
      <w:r w:rsidR="009B77AB"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3" w:history="1">
        <w:r w:rsidR="009B77AB" w:rsidRPr="00676EDC">
          <w:rPr>
            <w:rStyle w:val="Hipervnculo"/>
            <w:rFonts w:asciiTheme="minorHAnsi" w:eastAsia="Calibri" w:hAnsiTheme="minorHAnsi" w:cstheme="minorHAnsi"/>
            <w:kern w:val="2"/>
            <w:sz w:val="18"/>
            <w:szCs w:val="18"/>
            <w:lang w:val="es-BO"/>
            <w14:ligatures w14:val="standard"/>
          </w:rPr>
          <w:t>wendy.oropeza@csbp.com.bo</w:t>
        </w:r>
      </w:hyperlink>
      <w:r w:rsidR="009B77AB" w:rsidRPr="00676EDC">
        <w:rPr>
          <w:rStyle w:val="Hipervnculo"/>
          <w:rFonts w:asciiTheme="minorHAnsi" w:eastAsia="Calibri" w:hAnsiTheme="minorHAnsi" w:cstheme="minorHAnsi"/>
          <w:kern w:val="2"/>
          <w:sz w:val="18"/>
          <w:szCs w:val="18"/>
          <w:lang w:val="es-BO"/>
          <w14:ligatures w14:val="standard"/>
        </w:rPr>
        <w:t>,</w:t>
      </w:r>
      <w:r w:rsidR="009B77AB" w:rsidRPr="00676EDC">
        <w:rPr>
          <w:rStyle w:val="Hipervnculo"/>
          <w:rFonts w:asciiTheme="minorHAnsi" w:eastAsia="Calibri" w:hAnsiTheme="minorHAnsi" w:cstheme="minorHAnsi"/>
          <w:kern w:val="2"/>
          <w:sz w:val="18"/>
          <w:szCs w:val="18"/>
          <w:u w:val="none"/>
          <w:lang w:val="es-BO"/>
          <w14:ligatures w14:val="standard"/>
        </w:rPr>
        <w:t xml:space="preserve"> </w:t>
      </w:r>
      <w:r w:rsidR="009B77AB"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w:t>
      </w:r>
      <w:r w:rsidR="009B77AB" w:rsidRPr="00676EDC">
        <w:rPr>
          <w:rStyle w:val="Hipervnculo"/>
          <w:rFonts w:asciiTheme="minorHAnsi" w:eastAsia="Calibri" w:hAnsiTheme="minorHAnsi" w:cstheme="minorHAnsi"/>
          <w:color w:val="auto"/>
          <w:kern w:val="2"/>
          <w:sz w:val="18"/>
          <w:szCs w:val="18"/>
          <w:u w:val="none"/>
          <w:lang w:val="es-BO"/>
          <w14:ligatures w14:val="standard"/>
        </w:rPr>
        <w:t>, Unidad de Compras Regional Santa Cruz</w:t>
      </w:r>
      <w:r w:rsidRPr="00676EDC">
        <w:rPr>
          <w:rFonts w:asciiTheme="minorHAnsi" w:eastAsia="Calibri" w:hAnsiTheme="minorHAnsi" w:cstheme="minorHAnsi"/>
          <w:kern w:val="2"/>
          <w:sz w:val="18"/>
          <w:szCs w:val="18"/>
          <w:lang w:val="es-BO"/>
          <w14:ligatures w14:val="standard"/>
        </w:rPr>
        <w:t>.</w:t>
      </w:r>
    </w:p>
    <w:p w14:paraId="5799273A" w14:textId="77777777" w:rsidR="00676EDC" w:rsidRPr="009B77AB" w:rsidRDefault="00676EDC">
      <w:pPr>
        <w:spacing w:after="160" w:line="259" w:lineRule="auto"/>
        <w:rPr>
          <w:rFonts w:asciiTheme="minorHAnsi" w:eastAsia="Calibri" w:hAnsiTheme="minorHAnsi" w:cstheme="minorHAnsi"/>
          <w:kern w:val="2"/>
          <w:sz w:val="22"/>
          <w:szCs w:val="22"/>
          <w:lang w:val="es-BO"/>
          <w14:ligatures w14:val="standard"/>
        </w:rPr>
      </w:pPr>
    </w:p>
    <w:p w14:paraId="1C2F9989" w14:textId="32E4BCA3" w:rsidR="000B24A2" w:rsidRDefault="00C74A14">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w:t>
      </w:r>
      <w:r>
        <w:rPr>
          <w:rFonts w:asciiTheme="minorHAnsi" w:hAnsiTheme="minorHAnsi" w:cstheme="minorHAnsi"/>
          <w:b/>
          <w:sz w:val="22"/>
          <w:szCs w:val="22"/>
        </w:rPr>
        <w:t>_</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0B24A2" w14:paraId="7D1E078D" w14:textId="77777777" w:rsidTr="00676EDC">
        <w:trPr>
          <w:trHeight w:val="263"/>
        </w:trPr>
        <w:tc>
          <w:tcPr>
            <w:tcW w:w="4037" w:type="dxa"/>
            <w:gridSpan w:val="4"/>
            <w:tcBorders>
              <w:top w:val="nil"/>
              <w:bottom w:val="nil"/>
              <w:right w:val="single" w:sz="4" w:space="0" w:color="auto"/>
            </w:tcBorders>
            <w:shd w:val="clear" w:color="auto" w:fill="auto"/>
            <w:noWrap/>
            <w:vAlign w:val="center"/>
          </w:tcPr>
          <w:p w14:paraId="6921E779" w14:textId="77777777" w:rsidR="000B24A2" w:rsidRDefault="00C74A14">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4B9F5F8" w14:textId="77777777" w:rsidR="000B24A2" w:rsidRDefault="00C74A14">
            <w:pPr>
              <w:rPr>
                <w:rFonts w:asciiTheme="minorHAnsi" w:hAnsiTheme="minorHAnsi" w:cstheme="minorHAnsi"/>
                <w:lang w:val="es-BO" w:eastAsia="es-BO"/>
              </w:rPr>
            </w:pPr>
            <w:r>
              <w:rPr>
                <w:rFonts w:asciiTheme="minorHAnsi" w:hAnsiTheme="minorHAnsi" w:cstheme="minorHAnsi"/>
                <w:lang w:val="es-BO" w:eastAsia="es-BO"/>
              </w:rPr>
              <w:t> </w:t>
            </w:r>
          </w:p>
        </w:tc>
      </w:tr>
      <w:tr w:rsidR="005C079E" w14:paraId="71F71E4E" w14:textId="77777777" w:rsidTr="00676EDC">
        <w:trPr>
          <w:trHeight w:val="160"/>
        </w:trPr>
        <w:tc>
          <w:tcPr>
            <w:tcW w:w="588" w:type="dxa"/>
            <w:tcBorders>
              <w:top w:val="nil"/>
              <w:bottom w:val="nil"/>
              <w:right w:val="nil"/>
            </w:tcBorders>
            <w:shd w:val="clear" w:color="auto" w:fill="auto"/>
            <w:noWrap/>
            <w:vAlign w:val="center"/>
          </w:tcPr>
          <w:p w14:paraId="0414B1F9" w14:textId="77777777" w:rsidR="000B24A2" w:rsidRDefault="00C74A14">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8FC59C7" w14:textId="77777777" w:rsidR="000B24A2" w:rsidRDefault="000B24A2">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40CE33C" w14:textId="77777777" w:rsidR="000B24A2" w:rsidRDefault="000B24A2">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2D765AA0" w14:textId="77777777" w:rsidR="000B24A2" w:rsidRDefault="000B24A2">
            <w:pPr>
              <w:jc w:val="right"/>
              <w:rPr>
                <w:rFonts w:asciiTheme="minorHAnsi" w:hAnsiTheme="minorHAnsi" w:cstheme="minorHAnsi"/>
                <w:lang w:val="es-BO" w:eastAsia="es-BO"/>
              </w:rPr>
            </w:pPr>
          </w:p>
        </w:tc>
        <w:tc>
          <w:tcPr>
            <w:tcW w:w="1698" w:type="dxa"/>
            <w:tcBorders>
              <w:top w:val="nil"/>
              <w:left w:val="nil"/>
              <w:bottom w:val="nil"/>
              <w:right w:val="nil"/>
            </w:tcBorders>
            <w:shd w:val="clear" w:color="auto" w:fill="auto"/>
            <w:noWrap/>
            <w:vAlign w:val="center"/>
          </w:tcPr>
          <w:p w14:paraId="307F8045" w14:textId="77777777" w:rsidR="000B24A2" w:rsidRDefault="000B24A2">
            <w:pPr>
              <w:jc w:val="right"/>
              <w:rPr>
                <w:rFonts w:asciiTheme="minorHAnsi" w:hAnsiTheme="minorHAnsi" w:cstheme="minorHAnsi"/>
                <w:lang w:val="es-BO" w:eastAsia="es-BO"/>
              </w:rPr>
            </w:pPr>
          </w:p>
        </w:tc>
        <w:tc>
          <w:tcPr>
            <w:tcW w:w="743" w:type="dxa"/>
            <w:tcBorders>
              <w:top w:val="nil"/>
              <w:left w:val="nil"/>
              <w:bottom w:val="nil"/>
              <w:right w:val="nil"/>
            </w:tcBorders>
            <w:shd w:val="clear" w:color="auto" w:fill="auto"/>
            <w:noWrap/>
            <w:vAlign w:val="center"/>
          </w:tcPr>
          <w:p w14:paraId="2668B03C" w14:textId="77777777" w:rsidR="000B24A2" w:rsidRDefault="000B24A2">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93DA71F" w14:textId="77777777" w:rsidR="000B24A2" w:rsidRDefault="000B24A2">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6D410203" w14:textId="77777777" w:rsidR="000B24A2" w:rsidRDefault="000B24A2">
            <w:pPr>
              <w:rPr>
                <w:rFonts w:asciiTheme="minorHAnsi" w:hAnsiTheme="minorHAnsi" w:cstheme="minorHAnsi"/>
                <w:lang w:val="es-BO" w:eastAsia="es-BO"/>
              </w:rPr>
            </w:pPr>
          </w:p>
        </w:tc>
      </w:tr>
      <w:tr w:rsidR="005C079E" w:rsidRPr="00676EDC" w14:paraId="13E1CDF0" w14:textId="77777777" w:rsidTr="00676EDC">
        <w:trPr>
          <w:trHeight w:val="166"/>
        </w:trPr>
        <w:tc>
          <w:tcPr>
            <w:tcW w:w="588" w:type="dxa"/>
            <w:tcBorders>
              <w:top w:val="nil"/>
              <w:bottom w:val="nil"/>
              <w:right w:val="nil"/>
            </w:tcBorders>
            <w:shd w:val="clear" w:color="auto" w:fill="auto"/>
            <w:noWrap/>
            <w:vAlign w:val="center"/>
          </w:tcPr>
          <w:p w14:paraId="305281DC" w14:textId="77777777" w:rsidR="000B24A2" w:rsidRDefault="00C74A14">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684CA192" w14:textId="77777777" w:rsidR="000B24A2" w:rsidRDefault="000B24A2">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5EDF5745" w14:textId="77777777" w:rsidR="000B24A2" w:rsidRDefault="000B24A2">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3EE39" w14:textId="05D6BE71" w:rsidR="000B24A2" w:rsidRPr="00676EDC" w:rsidRDefault="009B77AB">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3276D9B9"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B5FF5"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41ECF400" w14:textId="77777777" w:rsidR="000B24A2" w:rsidRPr="00676EDC" w:rsidRDefault="00C74A14">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96E1B"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58A638A4" w14:textId="77777777" w:rsidR="000B24A2" w:rsidRPr="00676EDC" w:rsidRDefault="00C74A14">
      <w:pPr>
        <w:shd w:val="clear" w:color="auto" w:fill="FFFFFF"/>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EMPRESA COTIZANTE "PROVEEDOR"</w:t>
      </w:r>
    </w:p>
    <w:p w14:paraId="7BD7DE37" w14:textId="77777777" w:rsidR="000B24A2" w:rsidRDefault="000B24A2">
      <w:pPr>
        <w:shd w:val="clear" w:color="auto" w:fill="FFFFFF"/>
        <w:jc w:val="center"/>
        <w:rPr>
          <w:rFonts w:asciiTheme="minorHAnsi" w:hAnsiTheme="minorHAnsi" w:cstheme="minorHAnsi"/>
          <w:bCs/>
          <w:sz w:val="22"/>
          <w:szCs w:val="22"/>
        </w:rPr>
      </w:pPr>
    </w:p>
    <w:p w14:paraId="5F3362B9" w14:textId="4B081A44" w:rsidR="00676EDC" w:rsidRDefault="00676EDC">
      <w:pPr>
        <w:shd w:val="clear" w:color="auto" w:fill="FFFFFF"/>
        <w:rPr>
          <w:rFonts w:asciiTheme="minorHAnsi" w:hAnsiTheme="minorHAnsi" w:cstheme="minorHAnsi"/>
          <w:bCs/>
          <w:sz w:val="22"/>
          <w:szCs w:val="22"/>
        </w:rPr>
      </w:pPr>
    </w:p>
    <w:p w14:paraId="46BFFC74" w14:textId="77777777" w:rsidR="000B24A2" w:rsidRDefault="000B24A2">
      <w:pPr>
        <w:shd w:val="clear" w:color="auto" w:fill="FFFFFF"/>
        <w:rPr>
          <w:rFonts w:asciiTheme="minorHAnsi" w:hAnsiTheme="minorHAnsi" w:cstheme="minorHAnsi"/>
          <w:bCs/>
          <w:sz w:val="22"/>
          <w:szCs w:val="22"/>
        </w:rPr>
      </w:pPr>
    </w:p>
    <w:p w14:paraId="39DCC1FF" w14:textId="77777777" w:rsidR="005C079E" w:rsidRDefault="005C079E">
      <w:pPr>
        <w:shd w:val="clear" w:color="auto" w:fill="FFFFFF"/>
        <w:rPr>
          <w:rFonts w:asciiTheme="minorHAnsi" w:hAnsiTheme="minorHAnsi" w:cstheme="minorHAnsi"/>
          <w:bCs/>
          <w:sz w:val="22"/>
          <w:szCs w:val="22"/>
        </w:rPr>
      </w:pPr>
    </w:p>
    <w:p w14:paraId="4E44C79B" w14:textId="76B7605C" w:rsidR="000B24A2" w:rsidRDefault="009B77AB">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676EDC">
        <w:rPr>
          <w:rFonts w:asciiTheme="minorHAnsi" w:hAnsiTheme="minorHAnsi" w:cstheme="minorHAnsi"/>
          <w:bCs/>
          <w:sz w:val="22"/>
          <w:szCs w:val="22"/>
        </w:rPr>
        <w:t xml:space="preserve">  </w:t>
      </w:r>
      <w:r w:rsidR="00C74A14">
        <w:rPr>
          <w:rFonts w:asciiTheme="minorHAnsi" w:hAnsiTheme="minorHAnsi" w:cstheme="minorHAnsi"/>
          <w:bCs/>
          <w:sz w:val="22"/>
          <w:szCs w:val="22"/>
        </w:rPr>
        <w:t xml:space="preserve">______________________                                                               </w:t>
      </w:r>
      <w:r w:rsidR="00C74A14">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sidR="00C74A14">
        <w:rPr>
          <w:rFonts w:asciiTheme="minorHAnsi" w:hAnsiTheme="minorHAnsi" w:cstheme="minorHAnsi"/>
          <w:bCs/>
          <w:sz w:val="22"/>
          <w:szCs w:val="22"/>
        </w:rPr>
        <w:t>_____________________</w:t>
      </w:r>
    </w:p>
    <w:p w14:paraId="3FAA5A81" w14:textId="496FA001" w:rsidR="000B24A2" w:rsidRPr="00676EDC" w:rsidRDefault="00C74A14">
      <w:pPr>
        <w:shd w:val="clear" w:color="auto" w:fill="FFFFFF"/>
        <w:rPr>
          <w:rFonts w:asciiTheme="minorHAnsi" w:hAnsiTheme="minorHAnsi" w:cstheme="minorHAnsi"/>
          <w:bCs/>
        </w:rPr>
      </w:pPr>
      <w:r w:rsidRPr="00676EDC">
        <w:rPr>
          <w:rFonts w:asciiTheme="minorHAnsi" w:hAnsiTheme="minorHAnsi" w:cstheme="minorHAnsi"/>
          <w:bCs/>
        </w:rPr>
        <w:t xml:space="preserve">        </w:t>
      </w:r>
      <w:r w:rsidR="00676EDC">
        <w:rPr>
          <w:rFonts w:asciiTheme="minorHAnsi" w:hAnsiTheme="minorHAnsi" w:cstheme="minorHAnsi"/>
          <w:bCs/>
        </w:rPr>
        <w:t xml:space="preserve">  </w:t>
      </w:r>
      <w:r w:rsidRPr="00676EDC">
        <w:rPr>
          <w:rFonts w:asciiTheme="minorHAnsi" w:hAnsiTheme="minorHAnsi" w:cstheme="minorHAnsi"/>
          <w:bCs/>
        </w:rPr>
        <w:t xml:space="preserve"> </w:t>
      </w:r>
      <w:r w:rsidR="009B77AB" w:rsidRPr="00676EDC">
        <w:rPr>
          <w:rFonts w:asciiTheme="minorHAnsi" w:hAnsiTheme="minorHAnsi" w:cstheme="minorHAnsi"/>
          <w:bCs/>
        </w:rPr>
        <w:t xml:space="preserve">      </w:t>
      </w:r>
      <w:r w:rsidR="00676EDC" w:rsidRPr="00676EDC">
        <w:rPr>
          <w:rFonts w:asciiTheme="minorHAnsi" w:hAnsiTheme="minorHAnsi" w:cstheme="minorHAnsi"/>
          <w:bCs/>
        </w:rPr>
        <w:t xml:space="preserve">  </w:t>
      </w:r>
      <w:r w:rsidR="009B77AB" w:rsidRPr="00676EDC">
        <w:rPr>
          <w:rFonts w:asciiTheme="minorHAnsi" w:hAnsiTheme="minorHAnsi" w:cstheme="minorHAnsi"/>
          <w:bCs/>
        </w:rPr>
        <w:t xml:space="preserve">  </w:t>
      </w:r>
      <w:r w:rsidR="00676EDC">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sidR="00676EDC">
        <w:rPr>
          <w:rFonts w:asciiTheme="minorHAnsi" w:hAnsiTheme="minorHAnsi" w:cstheme="minorHAnsi"/>
          <w:bCs/>
        </w:rPr>
        <w:t xml:space="preserve">    </w:t>
      </w:r>
      <w:r w:rsidRPr="00676EDC">
        <w:rPr>
          <w:rFonts w:asciiTheme="minorHAnsi" w:hAnsiTheme="minorHAnsi" w:cstheme="minorHAnsi"/>
          <w:bCs/>
        </w:rPr>
        <w:t xml:space="preserve"> </w:t>
      </w:r>
      <w:r w:rsidRPr="00676EDC">
        <w:rPr>
          <w:rFonts w:asciiTheme="minorHAnsi" w:hAnsiTheme="minorHAnsi" w:cstheme="minorHAnsi"/>
          <w:bCs/>
        </w:rPr>
        <w:t xml:space="preserve">NOMBRE Y FIRMA            </w:t>
      </w:r>
    </w:p>
    <w:p w14:paraId="6A19558F" w14:textId="77777777" w:rsidR="000B24A2" w:rsidRDefault="00C74A14" w:rsidP="009B77AB">
      <w:pPr>
        <w:shd w:val="clear" w:color="auto" w:fill="FFFFFF"/>
        <w:ind w:left="-142" w:right="816" w:firstLine="142"/>
        <w:rPr>
          <w:rFonts w:asciiTheme="minorHAnsi" w:hAnsiTheme="minorHAnsi" w:cstheme="minorHAnsi"/>
          <w:bCs/>
          <w:sz w:val="22"/>
          <w:szCs w:val="22"/>
        </w:rPr>
      </w:pPr>
      <w:r>
        <w:rPr>
          <w:rFonts w:asciiTheme="minorHAnsi" w:hAnsiTheme="minorHAnsi" w:cstheme="minorHAnsi"/>
          <w:bCs/>
          <w:sz w:val="22"/>
          <w:szCs w:val="22"/>
        </w:rPr>
        <w:t xml:space="preserve">             </w:t>
      </w:r>
    </w:p>
    <w:sectPr w:rsidR="000B24A2" w:rsidSect="00676EDC">
      <w:headerReference w:type="default" r:id="rId14"/>
      <w:footerReference w:type="default" r:id="rId15"/>
      <w:footerReference w:type="first" r:id="rId16"/>
      <w:pgSz w:w="12240" w:h="20160" w:code="5"/>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01F15" w14:textId="77777777" w:rsidR="00496D83" w:rsidRDefault="00496D83">
      <w:r>
        <w:separator/>
      </w:r>
    </w:p>
  </w:endnote>
  <w:endnote w:type="continuationSeparator" w:id="0">
    <w:p w14:paraId="32E826AD" w14:textId="77777777" w:rsidR="00496D83" w:rsidRDefault="00496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4363E" w14:textId="77777777" w:rsidR="00496D83" w:rsidRDefault="00496D83">
      <w:r>
        <w:separator/>
      </w:r>
    </w:p>
  </w:footnote>
  <w:footnote w:type="continuationSeparator" w:id="0">
    <w:p w14:paraId="4291C31B" w14:textId="77777777" w:rsidR="00496D83" w:rsidRDefault="00496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8DB"/>
    <w:rsid w:val="000C7AD2"/>
    <w:rsid w:val="000D6D34"/>
    <w:rsid w:val="000E0361"/>
    <w:rsid w:val="000E0DDA"/>
    <w:rsid w:val="000E4F7B"/>
    <w:rsid w:val="000F1E22"/>
    <w:rsid w:val="000F2477"/>
    <w:rsid w:val="000F5D4B"/>
    <w:rsid w:val="0010037C"/>
    <w:rsid w:val="0010620B"/>
    <w:rsid w:val="00107FD0"/>
    <w:rsid w:val="00113C70"/>
    <w:rsid w:val="00122F57"/>
    <w:rsid w:val="001251F5"/>
    <w:rsid w:val="00130764"/>
    <w:rsid w:val="0013561B"/>
    <w:rsid w:val="0013740E"/>
    <w:rsid w:val="001407B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983"/>
    <w:rsid w:val="00227CD2"/>
    <w:rsid w:val="00232F50"/>
    <w:rsid w:val="0023390A"/>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3F482E"/>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C65"/>
    <w:rsid w:val="004949BE"/>
    <w:rsid w:val="004964E8"/>
    <w:rsid w:val="00496D83"/>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5604"/>
    <w:rsid w:val="005A604A"/>
    <w:rsid w:val="005A6A6C"/>
    <w:rsid w:val="005A7821"/>
    <w:rsid w:val="005A7937"/>
    <w:rsid w:val="005C079E"/>
    <w:rsid w:val="005C456B"/>
    <w:rsid w:val="005C4CC8"/>
    <w:rsid w:val="005C554A"/>
    <w:rsid w:val="005C5575"/>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76EDC"/>
    <w:rsid w:val="006825C8"/>
    <w:rsid w:val="00684292"/>
    <w:rsid w:val="00685450"/>
    <w:rsid w:val="00691D81"/>
    <w:rsid w:val="00695C62"/>
    <w:rsid w:val="006A6A7C"/>
    <w:rsid w:val="006B000E"/>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596C"/>
    <w:rsid w:val="00796960"/>
    <w:rsid w:val="007A64ED"/>
    <w:rsid w:val="007A69F6"/>
    <w:rsid w:val="007B2559"/>
    <w:rsid w:val="007B2B80"/>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16C4A"/>
    <w:rsid w:val="008359CF"/>
    <w:rsid w:val="00837B08"/>
    <w:rsid w:val="0084246F"/>
    <w:rsid w:val="0085548A"/>
    <w:rsid w:val="00864BDB"/>
    <w:rsid w:val="00866B3A"/>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4A14"/>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669B"/>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B36C9"/>
    <w:rsid w:val="00EB701A"/>
    <w:rsid w:val="00EC131E"/>
    <w:rsid w:val="00EC2848"/>
    <w:rsid w:val="00EC7C75"/>
    <w:rsid w:val="00ED14EA"/>
    <w:rsid w:val="00ED56BB"/>
    <w:rsid w:val="00EF5877"/>
    <w:rsid w:val="00F0132C"/>
    <w:rsid w:val="00F01F78"/>
    <w:rsid w:val="00F0346F"/>
    <w:rsid w:val="00F07C37"/>
    <w:rsid w:val="00F07C85"/>
    <w:rsid w:val="00F10605"/>
    <w:rsid w:val="00F16B38"/>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5DAE"/>
    <w:rsid w:val="00FD60E2"/>
    <w:rsid w:val="00FE0C43"/>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4C5E8F4F-A287-4EA8-B780-8E772A62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endy.oropez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1328</Words>
  <Characters>7309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WENDY CECILIA OROPEZA RIOS</cp:lastModifiedBy>
  <cp:revision>5</cp:revision>
  <cp:lastPrinted>2021-10-14T15:19:00Z</cp:lastPrinted>
  <dcterms:created xsi:type="dcterms:W3CDTF">2023-07-26T15:40:00Z</dcterms:created>
  <dcterms:modified xsi:type="dcterms:W3CDTF">2023-07-26T15:48:00Z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