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F909DF" w:rsidRDefault="009A03C9" w:rsidP="00DB5541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F909DF">
              <w:rPr>
                <w:b/>
              </w:rPr>
              <w:t>A</w:t>
            </w:r>
            <w:r w:rsidR="00AD1F66">
              <w:rPr>
                <w:b/>
              </w:rPr>
              <w:t>F</w:t>
            </w:r>
            <w:r w:rsidR="00F909DF">
              <w:rPr>
                <w:b/>
              </w:rPr>
              <w:t xml:space="preserve"> </w:t>
            </w:r>
            <w:r w:rsidR="00B959E7">
              <w:rPr>
                <w:b/>
              </w:rPr>
              <w:t>0</w:t>
            </w:r>
            <w:r w:rsidR="00DB5541">
              <w:rPr>
                <w:b/>
              </w:rPr>
              <w:t>4</w:t>
            </w:r>
          </w:p>
        </w:tc>
      </w:tr>
    </w:tbl>
    <w:p w:rsidR="001A6BA1" w:rsidRPr="001A6BA1" w:rsidRDefault="001A6BA1" w:rsidP="001A6BA1">
      <w:pPr>
        <w:jc w:val="left"/>
        <w:rPr>
          <w:b/>
        </w:rPr>
      </w:pPr>
      <w:r>
        <w:t xml:space="preserve">                                 </w:t>
      </w:r>
    </w:p>
    <w:p w:rsidR="001A6BA1" w:rsidRDefault="007D5026" w:rsidP="001A6BA1">
      <w:r>
        <w:rPr>
          <w:noProof/>
          <w:lang w:val="es-BO" w:eastAsia="es-BO"/>
        </w:rPr>
        <w:drawing>
          <wp:inline distT="0" distB="0" distL="0" distR="0" wp14:anchorId="535ED848" wp14:editId="789C1B51">
            <wp:extent cx="2447925" cy="409575"/>
            <wp:effectExtent l="0" t="0" r="0" b="0"/>
            <wp:docPr id="6155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CD3" w:rsidRDefault="002F4CD3" w:rsidP="001A6BA1">
      <w:pPr>
        <w:jc w:val="center"/>
        <w:rPr>
          <w:b/>
          <w:sz w:val="24"/>
          <w:szCs w:val="24"/>
          <w:u w:val="single"/>
        </w:rPr>
      </w:pP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052F42">
        <w:rPr>
          <w:b/>
          <w:u w:val="single"/>
        </w:rPr>
        <w:t>COTIZACION</w:t>
      </w:r>
    </w:p>
    <w:p w:rsidR="001A6BA1" w:rsidRPr="00FC0E3A" w:rsidRDefault="001A6BA1" w:rsidP="00417F56">
      <w:pPr>
        <w:rPr>
          <w:sz w:val="18"/>
          <w:szCs w:val="18"/>
        </w:rPr>
      </w:pPr>
      <w:r w:rsidRPr="00417F56">
        <w:t xml:space="preserve"> </w:t>
      </w:r>
    </w:p>
    <w:p w:rsidR="0039152C" w:rsidRDefault="001A6BA1" w:rsidP="001447F5">
      <w:pPr>
        <w:jc w:val="center"/>
        <w:rPr>
          <w:b/>
        </w:rPr>
      </w:pPr>
      <w:r w:rsidRPr="001447F5">
        <w:rPr>
          <w:b/>
        </w:rPr>
        <w:t>INVIT</w:t>
      </w:r>
      <w:r w:rsidRPr="00417F56">
        <w:rPr>
          <w:b/>
        </w:rPr>
        <w:t>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DB5541">
        <w:rPr>
          <w:b/>
        </w:rPr>
        <w:t>EQUIPO MÉDICO</w:t>
      </w:r>
      <w:r w:rsidR="00AD1F66">
        <w:rPr>
          <w:b/>
        </w:rPr>
        <w:t xml:space="preserve"> </w:t>
      </w:r>
    </w:p>
    <w:p w:rsidR="001A6BA1" w:rsidRPr="00417F56" w:rsidRDefault="00DF5F86" w:rsidP="001447F5">
      <w:pPr>
        <w:jc w:val="center"/>
        <w:rPr>
          <w:b/>
        </w:rPr>
      </w:pPr>
      <w:r>
        <w:rPr>
          <w:b/>
        </w:rPr>
        <w:t>TERCER</w:t>
      </w:r>
      <w:r w:rsidR="008A3F78">
        <w:rPr>
          <w:b/>
        </w:rPr>
        <w:t>A</w:t>
      </w:r>
      <w:r w:rsidR="00FA1FEB">
        <w:rPr>
          <w:b/>
        </w:rPr>
        <w:t xml:space="preserve"> </w:t>
      </w:r>
      <w:r w:rsidR="00DB5541">
        <w:rPr>
          <w:b/>
        </w:rPr>
        <w:t>CONVOCATORIA</w:t>
      </w:r>
      <w:r w:rsidR="00006A5F">
        <w:rPr>
          <w:b/>
        </w:rPr>
        <w:t xml:space="preserve"> </w:t>
      </w:r>
      <w:r w:rsidR="006C36B8">
        <w:rPr>
          <w:b/>
        </w:rPr>
        <w:t>(PRIMERA AMPLIACIÓN)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F909DF">
        <w:rPr>
          <w:rFonts w:asciiTheme="minorHAnsi" w:hAnsiTheme="minorHAnsi"/>
          <w:b/>
          <w:sz w:val="22"/>
        </w:rPr>
        <w:t>COMPRA DE EQUIP</w:t>
      </w:r>
      <w:r w:rsidR="001447F5" w:rsidRPr="001447F5">
        <w:rPr>
          <w:rFonts w:asciiTheme="minorHAnsi" w:hAnsiTheme="minorHAnsi"/>
          <w:b/>
          <w:sz w:val="22"/>
        </w:rPr>
        <w:t>O MÉDICO</w:t>
      </w:r>
      <w:r w:rsidR="00DB5541">
        <w:rPr>
          <w:rFonts w:asciiTheme="minorHAnsi" w:hAnsiTheme="minorHAnsi"/>
          <w:b/>
          <w:sz w:val="22"/>
        </w:rPr>
        <w:t xml:space="preserve"> </w:t>
      </w:r>
      <w:r w:rsidR="00C3146E">
        <w:rPr>
          <w:rFonts w:asciiTheme="minorHAnsi" w:hAnsiTheme="minorHAnsi"/>
          <w:b/>
          <w:sz w:val="22"/>
        </w:rPr>
        <w:t xml:space="preserve">- </w:t>
      </w:r>
      <w:r w:rsidR="00DF5F86">
        <w:rPr>
          <w:rFonts w:asciiTheme="minorHAnsi" w:hAnsiTheme="minorHAnsi"/>
          <w:b/>
          <w:sz w:val="22"/>
        </w:rPr>
        <w:t>TERCER</w:t>
      </w:r>
      <w:r w:rsidR="00F111B8">
        <w:rPr>
          <w:rFonts w:asciiTheme="minorHAnsi" w:hAnsiTheme="minorHAnsi"/>
          <w:b/>
          <w:sz w:val="22"/>
        </w:rPr>
        <w:t>A</w:t>
      </w:r>
      <w:r w:rsidR="00891EC9">
        <w:rPr>
          <w:rFonts w:asciiTheme="minorHAnsi" w:hAnsiTheme="minorHAnsi"/>
          <w:b/>
          <w:sz w:val="22"/>
        </w:rPr>
        <w:t xml:space="preserve"> </w:t>
      </w:r>
      <w:r w:rsidR="00DB5541">
        <w:rPr>
          <w:rFonts w:asciiTheme="minorHAnsi" w:hAnsiTheme="minorHAnsi"/>
          <w:b/>
          <w:sz w:val="22"/>
        </w:rPr>
        <w:t>CONVOCATORI</w:t>
      </w:r>
      <w:r w:rsidR="007A3813">
        <w:rPr>
          <w:rFonts w:asciiTheme="minorHAnsi" w:hAnsiTheme="minorHAnsi"/>
          <w:b/>
          <w:sz w:val="22"/>
        </w:rPr>
        <w:t>A</w:t>
      </w:r>
      <w:r w:rsidR="006C36B8">
        <w:rPr>
          <w:rFonts w:asciiTheme="minorHAnsi" w:hAnsiTheme="minorHAnsi"/>
          <w:b/>
          <w:sz w:val="22"/>
        </w:rPr>
        <w:t xml:space="preserve"> (PRIMERA AMPLIACIÓN)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F909DF" w:rsidRDefault="001A6BA1" w:rsidP="004A51EE">
      <w:pPr>
        <w:pStyle w:val="Prrafodelista"/>
        <w:numPr>
          <w:ilvl w:val="0"/>
          <w:numId w:val="1"/>
        </w:numPr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052F42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DF5F86">
        <w:rPr>
          <w:color w:val="FF0000"/>
        </w:rPr>
        <w:t>Abiert</w:t>
      </w:r>
      <w:r w:rsidR="00A277A0">
        <w:rPr>
          <w:color w:val="FF0000"/>
        </w:rPr>
        <w:t>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87450B" w:rsidRPr="0087450B">
        <w:t xml:space="preserve">Calle Eucaliptos s/n entre calle las Palmeras y Condominio Britania (paralelo a la doble vía la guardia entre cuarto y quinto anillo) </w:t>
      </w:r>
      <w:r w:rsidRPr="00417F56">
        <w:t xml:space="preserve">hasta horas </w:t>
      </w:r>
      <w:r w:rsidR="00B55275">
        <w:t>1</w:t>
      </w:r>
      <w:r w:rsidR="001447F5">
        <w:t>5</w:t>
      </w:r>
      <w:r w:rsidR="00891EC9">
        <w:t>:0</w:t>
      </w:r>
      <w:r w:rsidRPr="00417F56">
        <w:t xml:space="preserve">0 del </w:t>
      </w:r>
      <w:r w:rsidR="006C36B8">
        <w:t>juev</w:t>
      </w:r>
      <w:r w:rsidR="001A5F5A">
        <w:t>e</w:t>
      </w:r>
      <w:r w:rsidR="00575FFB">
        <w:t xml:space="preserve">s </w:t>
      </w:r>
      <w:r w:rsidR="006C36B8">
        <w:t>24</w:t>
      </w:r>
      <w:r w:rsidR="00A277A0">
        <w:t xml:space="preserve"> de </w:t>
      </w:r>
      <w:r w:rsidR="00DF5F86">
        <w:t>Juni</w:t>
      </w:r>
      <w:r w:rsidR="00DB5541">
        <w:t>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A51EE">
        <w:rPr>
          <w:rFonts w:cs="Arial"/>
        </w:rPr>
        <w:t xml:space="preserve"> </w:t>
      </w:r>
      <w:r w:rsidR="00417F56" w:rsidRPr="00417F56">
        <w:t>Citar como referencia:</w:t>
      </w:r>
      <w:r w:rsidR="00417F56" w:rsidRPr="004A51EE">
        <w:rPr>
          <w:rFonts w:cs="Arial"/>
        </w:rPr>
        <w:t xml:space="preserve"> </w:t>
      </w:r>
    </w:p>
    <w:p w:rsidR="00F909DF" w:rsidRPr="00FC0E3A" w:rsidRDefault="00F909DF" w:rsidP="00F909DF">
      <w:pPr>
        <w:pStyle w:val="Prrafodelista"/>
        <w:rPr>
          <w:rFonts w:cs="Arial"/>
          <w:b/>
          <w:sz w:val="16"/>
          <w:szCs w:val="16"/>
        </w:rPr>
      </w:pPr>
    </w:p>
    <w:p w:rsidR="001447F5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1447F5" w:rsidRPr="001447F5">
        <w:rPr>
          <w:rFonts w:cs="Arial"/>
          <w:b/>
        </w:rPr>
        <w:t xml:space="preserve">COMPRA </w:t>
      </w:r>
      <w:r w:rsidR="00AD1F66">
        <w:rPr>
          <w:rFonts w:cs="Arial"/>
          <w:b/>
        </w:rPr>
        <w:t xml:space="preserve">DE </w:t>
      </w:r>
      <w:r w:rsidR="001447F5" w:rsidRPr="001447F5">
        <w:rPr>
          <w:rFonts w:cs="Arial"/>
          <w:b/>
        </w:rPr>
        <w:t>EQUIPO MÉDICO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C62CAD">
        <w:rPr>
          <w:rFonts w:cs="Arial"/>
          <w:b/>
          <w:color w:val="FF0000"/>
        </w:rPr>
        <w:t>A</w:t>
      </w:r>
      <w:r w:rsidR="00AD1F66">
        <w:rPr>
          <w:rFonts w:cs="Arial"/>
          <w:b/>
          <w:color w:val="FF0000"/>
        </w:rPr>
        <w:t>F</w:t>
      </w:r>
      <w:r w:rsidR="00F909DF">
        <w:rPr>
          <w:rFonts w:cs="Arial"/>
          <w:b/>
          <w:color w:val="FF0000"/>
        </w:rPr>
        <w:t xml:space="preserve"> </w:t>
      </w:r>
      <w:r w:rsidR="00B959E7">
        <w:rPr>
          <w:rFonts w:cs="Arial"/>
          <w:b/>
          <w:color w:val="FF0000"/>
        </w:rPr>
        <w:t>0</w:t>
      </w:r>
      <w:r w:rsidR="00DB5541">
        <w:rPr>
          <w:rFonts w:cs="Arial"/>
          <w:b/>
          <w:color w:val="FF0000"/>
        </w:rPr>
        <w:t>4</w:t>
      </w:r>
    </w:p>
    <w:p w:rsidR="004A0761" w:rsidRDefault="00DF5F86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>TERCER</w:t>
      </w:r>
      <w:r w:rsidR="00F111B8">
        <w:rPr>
          <w:rFonts w:cs="Arial"/>
          <w:b/>
        </w:rPr>
        <w:t>A</w:t>
      </w:r>
      <w:r w:rsidR="00891EC9">
        <w:rPr>
          <w:rFonts w:cs="Arial"/>
          <w:b/>
        </w:rPr>
        <w:t xml:space="preserve"> </w:t>
      </w:r>
      <w:r w:rsidR="00DB5541">
        <w:rPr>
          <w:b/>
        </w:rPr>
        <w:t>CONVOCATORI</w:t>
      </w:r>
      <w:r w:rsidR="007A3813">
        <w:rPr>
          <w:b/>
        </w:rPr>
        <w:t>A</w:t>
      </w:r>
      <w:r w:rsidR="006C36B8">
        <w:rPr>
          <w:b/>
        </w:rPr>
        <w:t xml:space="preserve"> (PRIMERA AMPLIACIÓN)</w:t>
      </w:r>
      <w:bookmarkStart w:id="0" w:name="_GoBack"/>
      <w:bookmarkEnd w:id="0"/>
      <w:r w:rsidR="007A3813">
        <w:rPr>
          <w:rFonts w:cs="Arial"/>
          <w:b/>
        </w:rPr>
        <w:t>”</w:t>
      </w:r>
    </w:p>
    <w:p w:rsidR="001447F5" w:rsidRPr="001447F5" w:rsidRDefault="001447F5" w:rsidP="001447F5">
      <w:pPr>
        <w:pStyle w:val="Prrafodelista"/>
        <w:ind w:left="426"/>
        <w:rPr>
          <w:rFonts w:cs="Arial"/>
          <w:sz w:val="10"/>
          <w:szCs w:val="10"/>
        </w:rPr>
      </w:pPr>
    </w:p>
    <w:p w:rsidR="005538AC" w:rsidRDefault="005538AC" w:rsidP="005538AC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>
        <w:rPr>
          <w:rFonts w:cs="Arial"/>
          <w:b/>
          <w:u w:val="single"/>
        </w:rPr>
        <w:t xml:space="preserve"> </w:t>
      </w:r>
      <w:r w:rsidRPr="003D5BBE">
        <w:rPr>
          <w:rFonts w:cs="Arial"/>
        </w:rPr>
        <w:t>El proponente debe cumplir con</w:t>
      </w:r>
      <w:r>
        <w:rPr>
          <w:rFonts w:cs="Arial"/>
        </w:rPr>
        <w:t xml:space="preserve"> los requisitos de la CSBP. La propuesta</w:t>
      </w:r>
      <w:r w:rsidRPr="003D5BBE">
        <w:rPr>
          <w:rFonts w:cs="Arial"/>
        </w:rPr>
        <w:t xml:space="preserve"> de la empresa proponente en lo concerniente a las especificaciones técnicas, debe ser presentado en el formulario “Solicitud de </w:t>
      </w:r>
      <w:r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5538AC" w:rsidRPr="000A334B" w:rsidRDefault="005538AC" w:rsidP="005538AC">
      <w:pPr>
        <w:rPr>
          <w:rFonts w:cs="Arial"/>
          <w:sz w:val="10"/>
          <w:szCs w:val="10"/>
        </w:rPr>
      </w:pPr>
    </w:p>
    <w:p w:rsidR="005538AC" w:rsidRDefault="005538AC" w:rsidP="005538AC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>
        <w:t>propuesta</w:t>
      </w:r>
      <w:r w:rsidRPr="00417F56">
        <w:t xml:space="preserve">”. La oferta presentada necesariamente debe estar expresada en moneda nacional (bolivianos). </w:t>
      </w:r>
    </w:p>
    <w:p w:rsidR="005538AC" w:rsidRPr="00B959E7" w:rsidRDefault="005538AC" w:rsidP="00B959E7">
      <w:pPr>
        <w:rPr>
          <w:sz w:val="10"/>
          <w:szCs w:val="10"/>
        </w:rPr>
      </w:pPr>
    </w:p>
    <w:p w:rsidR="00DB5541" w:rsidRPr="00DB5541" w:rsidRDefault="00DB5541" w:rsidP="00DB5541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DB5541">
        <w:rPr>
          <w:rFonts w:cs="Arial"/>
          <w:b/>
          <w:u w:val="single"/>
        </w:rPr>
        <w:t xml:space="preserve">SISTEMA DE EVALUACIÓN: </w:t>
      </w:r>
      <w:r w:rsidRPr="00DB5541">
        <w:rPr>
          <w:rFonts w:cs="Arial"/>
        </w:rPr>
        <w:t>Menor Costo: Se evaluará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B959E7" w:rsidRPr="00DB5541" w:rsidRDefault="00B959E7" w:rsidP="00DB5541">
      <w:pPr>
        <w:rPr>
          <w:rFonts w:cs="Arial"/>
          <w:b/>
          <w:sz w:val="10"/>
          <w:szCs w:val="10"/>
        </w:rPr>
      </w:pPr>
    </w:p>
    <w:p w:rsidR="00DB5541" w:rsidRDefault="00B959E7" w:rsidP="00B959E7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</w:t>
      </w:r>
      <w:r>
        <w:rPr>
          <w:rFonts w:cs="Arial"/>
        </w:rPr>
        <w:t>por</w:t>
      </w:r>
      <w:r w:rsidR="00DB5541">
        <w:rPr>
          <w:rFonts w:cs="Arial"/>
        </w:rPr>
        <w:t xml:space="preserve"> ítem, </w:t>
      </w:r>
      <w:r>
        <w:rPr>
          <w:rFonts w:cs="Arial"/>
        </w:rPr>
        <w:t>a la propuesta más conveniente</w:t>
      </w:r>
      <w:r w:rsidRPr="00C76735">
        <w:rPr>
          <w:rFonts w:cs="Arial"/>
        </w:rPr>
        <w:t xml:space="preserve"> para la CSBP, siempre y cuando cumplan con las especificaciones técnicas requeridas.</w:t>
      </w:r>
      <w:r w:rsidR="00DB5541" w:rsidRPr="00DB5541">
        <w:rPr>
          <w:rFonts w:cs="Arial"/>
        </w:rPr>
        <w:t xml:space="preserve"> </w:t>
      </w:r>
    </w:p>
    <w:p w:rsidR="00DB5541" w:rsidRPr="00DB5541" w:rsidRDefault="00DB5541" w:rsidP="00DB5541">
      <w:pPr>
        <w:pStyle w:val="Prrafodelista"/>
        <w:rPr>
          <w:rFonts w:cs="Arial"/>
        </w:rPr>
      </w:pPr>
    </w:p>
    <w:p w:rsidR="00B959E7" w:rsidRDefault="00DB5541" w:rsidP="00B959E7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DB5541">
        <w:rPr>
          <w:rFonts w:cs="Arial"/>
          <w:b/>
          <w:u w:val="single"/>
        </w:rPr>
        <w:t>TIEMPO DE ENTREGA:</w:t>
      </w:r>
      <w:r>
        <w:rPr>
          <w:rFonts w:cs="Arial"/>
        </w:rPr>
        <w:t xml:space="preserve"> El tiempo de entrega no debe ser mayor a 15 días hábiles. La entrega se realizará en instalaciones de la CSBP, para lo cual deberán coordinar previamente con el Encargado de Activos Fijos de la CSBP el día y hora en el cual harán la entrega</w:t>
      </w:r>
    </w:p>
    <w:p w:rsidR="00B959E7" w:rsidRPr="00237E6B" w:rsidRDefault="00B959E7" w:rsidP="00B959E7">
      <w:pPr>
        <w:rPr>
          <w:rFonts w:cs="Arial"/>
          <w:b/>
          <w:sz w:val="10"/>
          <w:szCs w:val="10"/>
          <w:u w:val="single"/>
        </w:rPr>
      </w:pPr>
    </w:p>
    <w:p w:rsidR="00B959E7" w:rsidRPr="00AF58DE" w:rsidRDefault="00B959E7" w:rsidP="00B959E7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961174">
        <w:rPr>
          <w:b/>
          <w:u w:val="single"/>
        </w:rPr>
        <w:t>CANCELACIÓN</w:t>
      </w:r>
      <w:r w:rsidRPr="00417F56">
        <w:t xml:space="preserve">: </w:t>
      </w:r>
      <w:r>
        <w:t xml:space="preserve">La cancelación se efectuará con la entrega de los productos previa presentación de </w:t>
      </w:r>
      <w:r w:rsidRPr="00417F56">
        <w:t>la factura</w:t>
      </w:r>
      <w:r>
        <w:t xml:space="preserve"> y la suscripción del acta de recepción a conformidad por parte de la comisión calificadora.</w:t>
      </w:r>
    </w:p>
    <w:p w:rsidR="00B959E7" w:rsidRPr="00961174" w:rsidRDefault="00B959E7" w:rsidP="00B959E7">
      <w:pPr>
        <w:pStyle w:val="Prrafodelista"/>
        <w:ind w:left="426"/>
        <w:rPr>
          <w:sz w:val="10"/>
          <w:szCs w:val="10"/>
        </w:rPr>
      </w:pPr>
    </w:p>
    <w:p w:rsidR="00B959E7" w:rsidRPr="00417F56" w:rsidRDefault="00B959E7" w:rsidP="00B959E7">
      <w:r>
        <w:t>Cualquier consulta, llamar a</w:t>
      </w:r>
      <w:r w:rsidRPr="00417F56">
        <w:t>l</w:t>
      </w:r>
      <w:r>
        <w:t xml:space="preserve"> teléfono 3427676 Interno 3428</w:t>
      </w:r>
      <w:r w:rsidRPr="00417F56">
        <w:t xml:space="preserve"> Bienes y Servicios. </w:t>
      </w:r>
    </w:p>
    <w:p w:rsidR="00B959E7" w:rsidRPr="00417F56" w:rsidRDefault="00B959E7" w:rsidP="00B959E7"/>
    <w:p w:rsidR="00B959E7" w:rsidRDefault="00B959E7" w:rsidP="00B959E7">
      <w:r>
        <w:t xml:space="preserve">Santa Cruz, </w:t>
      </w:r>
      <w:r w:rsidR="00DF5F86">
        <w:t>Juni</w:t>
      </w:r>
      <w:r w:rsidR="00DB5541">
        <w:t>o</w:t>
      </w:r>
      <w:r w:rsidR="00FC0E3A">
        <w:t xml:space="preserve"> </w:t>
      </w:r>
      <w:r w:rsidR="00DB5541">
        <w:t>de</w:t>
      </w:r>
      <w:r>
        <w:t xml:space="preserve"> 20</w:t>
      </w:r>
      <w:r w:rsidR="00FC0E3A">
        <w:t>2</w:t>
      </w:r>
      <w:r w:rsidR="00DB5541">
        <w:t>1</w:t>
      </w:r>
    </w:p>
    <w:p w:rsidR="00DB5541" w:rsidRDefault="00B959E7" w:rsidP="00DB5541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  <w:r>
        <w:br w:type="page"/>
      </w:r>
      <w:r w:rsidR="00DB5541" w:rsidRPr="00BA26C6">
        <w:rPr>
          <w:rFonts w:ascii="Arial" w:hAnsi="Arial" w:cs="Arial"/>
          <w:sz w:val="22"/>
          <w:szCs w:val="22"/>
        </w:rPr>
        <w:lastRenderedPageBreak/>
        <w:t xml:space="preserve">CONTRATO DE COMPRA DE </w:t>
      </w:r>
      <w:r w:rsidR="00DB5541">
        <w:rPr>
          <w:rFonts w:ascii="Arial" w:hAnsi="Arial" w:cs="Arial"/>
          <w:sz w:val="22"/>
          <w:szCs w:val="22"/>
        </w:rPr>
        <w:t>EQUIPAMIENTO MEDICO MENOR</w:t>
      </w:r>
      <w:r w:rsidR="00DB5541" w:rsidRPr="00BA26C6">
        <w:rPr>
          <w:rFonts w:ascii="Arial" w:hAnsi="Arial" w:cs="Arial"/>
          <w:sz w:val="22"/>
          <w:szCs w:val="22"/>
        </w:rPr>
        <w:t xml:space="preserve"> </w:t>
      </w:r>
    </w:p>
    <w:p w:rsidR="00DB5541" w:rsidRPr="00BA26C6" w:rsidRDefault="00DB5541" w:rsidP="00DB5541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DB5541" w:rsidRDefault="00DB5541" w:rsidP="00DB5541">
      <w:pPr>
        <w:spacing w:line="276" w:lineRule="auto"/>
        <w:jc w:val="right"/>
        <w:rPr>
          <w:rFonts w:ascii="Arial" w:hAnsi="Arial" w:cs="Arial"/>
          <w:b/>
          <w:u w:val="single"/>
        </w:rPr>
      </w:pPr>
      <w:r w:rsidRPr="00C21BC8">
        <w:rPr>
          <w:rFonts w:ascii="Arial" w:hAnsi="Arial" w:cs="Arial"/>
          <w:b/>
          <w:u w:val="single"/>
        </w:rPr>
        <w:t xml:space="preserve">CSBP.ASES.LEG.REG.Nº </w:t>
      </w:r>
      <w:r>
        <w:rPr>
          <w:rFonts w:ascii="Arial" w:hAnsi="Arial" w:cs="Arial"/>
          <w:b/>
          <w:u w:val="single"/>
        </w:rPr>
        <w:t>___</w:t>
      </w:r>
      <w:r w:rsidRPr="00C21BC8">
        <w:rPr>
          <w:rFonts w:ascii="Arial" w:hAnsi="Arial" w:cs="Arial"/>
          <w:b/>
          <w:u w:val="single"/>
        </w:rPr>
        <w:t>-20</w:t>
      </w:r>
      <w:r>
        <w:rPr>
          <w:rFonts w:ascii="Arial" w:hAnsi="Arial" w:cs="Arial"/>
          <w:b/>
          <w:u w:val="single"/>
        </w:rPr>
        <w:t>21</w:t>
      </w:r>
    </w:p>
    <w:p w:rsidR="00DB5541" w:rsidRPr="00C21BC8" w:rsidRDefault="00DB5541" w:rsidP="00DB5541">
      <w:pPr>
        <w:spacing w:line="276" w:lineRule="auto"/>
        <w:jc w:val="right"/>
        <w:rPr>
          <w:rFonts w:ascii="Arial" w:hAnsi="Arial" w:cs="Arial"/>
          <w:b/>
          <w:u w:val="single"/>
        </w:rPr>
      </w:pPr>
    </w:p>
    <w:p w:rsidR="00DB5541" w:rsidRPr="00BA26C6" w:rsidRDefault="00DB5541" w:rsidP="00DB5541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</w:rPr>
        <w:t xml:space="preserve">Conste por el presente documento privado </w:t>
      </w:r>
      <w:r>
        <w:rPr>
          <w:rFonts w:ascii="Arial" w:hAnsi="Arial" w:cs="Arial"/>
        </w:rPr>
        <w:t xml:space="preserve">un </w:t>
      </w:r>
      <w:r w:rsidRPr="00BA26C6">
        <w:rPr>
          <w:rFonts w:ascii="Arial" w:hAnsi="Arial" w:cs="Arial"/>
          <w:b/>
        </w:rPr>
        <w:t xml:space="preserve">Contrato de Compra de </w:t>
      </w:r>
      <w:r>
        <w:rPr>
          <w:rFonts w:ascii="Arial" w:hAnsi="Arial" w:cs="Arial"/>
          <w:b/>
        </w:rPr>
        <w:t>Equipo Médico</w:t>
      </w:r>
      <w:r w:rsidRPr="00BA26C6">
        <w:rPr>
          <w:rFonts w:ascii="Arial" w:hAnsi="Arial" w:cs="Arial"/>
          <w:b/>
        </w:rPr>
        <w:t>,</w:t>
      </w:r>
      <w:r w:rsidRPr="00BA26C6">
        <w:rPr>
          <w:rFonts w:ascii="Arial" w:hAnsi="Arial" w:cs="Arial"/>
        </w:rPr>
        <w:t xml:space="preserve"> que </w:t>
      </w:r>
      <w:r>
        <w:rPr>
          <w:rFonts w:ascii="Arial" w:hAnsi="Arial" w:cs="Arial"/>
        </w:rPr>
        <w:t>se suscribe</w:t>
      </w:r>
      <w:r w:rsidRPr="00BA26C6">
        <w:rPr>
          <w:rFonts w:ascii="Arial" w:hAnsi="Arial" w:cs="Arial"/>
        </w:rPr>
        <w:t xml:space="preserve"> al tenor de las siguientes cláusulas y condiciones: </w:t>
      </w:r>
    </w:p>
    <w:p w:rsidR="00DB5541" w:rsidRPr="00BA26C6" w:rsidRDefault="00DB5541" w:rsidP="00DB5541">
      <w:pPr>
        <w:spacing w:line="276" w:lineRule="auto"/>
        <w:rPr>
          <w:rFonts w:ascii="Arial" w:hAnsi="Arial" w:cs="Arial"/>
          <w:b/>
          <w:u w:val="single"/>
        </w:rPr>
      </w:pPr>
      <w:r w:rsidRPr="00BA26C6">
        <w:rPr>
          <w:rFonts w:ascii="Arial" w:hAnsi="Arial" w:cs="Arial"/>
          <w:b/>
          <w:u w:val="single"/>
        </w:rPr>
        <w:t xml:space="preserve">PRIMERA. </w:t>
      </w:r>
      <w:r>
        <w:rPr>
          <w:rFonts w:ascii="Arial" w:hAnsi="Arial" w:cs="Arial"/>
          <w:b/>
          <w:u w:val="single"/>
        </w:rPr>
        <w:t>(</w:t>
      </w:r>
      <w:r w:rsidRPr="00BA26C6">
        <w:rPr>
          <w:rFonts w:ascii="Arial" w:hAnsi="Arial" w:cs="Arial"/>
          <w:b/>
          <w:u w:val="single"/>
        </w:rPr>
        <w:t>PARTES</w:t>
      </w:r>
      <w:r>
        <w:rPr>
          <w:rFonts w:ascii="Arial" w:hAnsi="Arial" w:cs="Arial"/>
          <w:b/>
          <w:u w:val="single"/>
        </w:rPr>
        <w:t>)</w:t>
      </w:r>
      <w:r w:rsidRPr="003F0061">
        <w:rPr>
          <w:rFonts w:ascii="Arial" w:hAnsi="Arial" w:cs="Arial"/>
          <w:b/>
        </w:rPr>
        <w:t>.</w:t>
      </w:r>
    </w:p>
    <w:p w:rsidR="00DB5541" w:rsidRPr="003F0061" w:rsidRDefault="00DB5541" w:rsidP="00DB5541">
      <w:pPr>
        <w:spacing w:line="276" w:lineRule="auto"/>
        <w:rPr>
          <w:rFonts w:ascii="Arial" w:hAnsi="Arial" w:cs="Arial"/>
        </w:rPr>
      </w:pPr>
      <w:r w:rsidRPr="003F0061">
        <w:rPr>
          <w:rFonts w:ascii="Arial" w:hAnsi="Arial" w:cs="Arial"/>
        </w:rPr>
        <w:t>Son Partes del presente Contrato:</w:t>
      </w:r>
    </w:p>
    <w:p w:rsidR="00DB5541" w:rsidRPr="003F0061" w:rsidRDefault="00DB5541" w:rsidP="00DB5541">
      <w:pPr>
        <w:numPr>
          <w:ilvl w:val="1"/>
          <w:numId w:val="8"/>
        </w:numPr>
        <w:spacing w:line="276" w:lineRule="auto"/>
        <w:rPr>
          <w:rFonts w:ascii="Arial" w:hAnsi="Arial" w:cs="Arial"/>
        </w:rPr>
      </w:pPr>
      <w:r w:rsidRPr="00FF492F">
        <w:rPr>
          <w:rFonts w:ascii="Arial" w:hAnsi="Arial" w:cs="Arial"/>
        </w:rPr>
        <w:t>La</w:t>
      </w:r>
      <w:r w:rsidRPr="00FF492F">
        <w:rPr>
          <w:rFonts w:ascii="Arial" w:hAnsi="Arial" w:cs="Arial"/>
          <w:b/>
        </w:rPr>
        <w:t xml:space="preserve"> CAJA DE SALUD DE LA BANCA PRIVADA</w:t>
      </w:r>
      <w:r w:rsidRPr="00FF492F">
        <w:rPr>
          <w:rFonts w:ascii="Arial" w:hAnsi="Arial" w:cs="Arial"/>
        </w:rPr>
        <w:t xml:space="preserve">, representada legalmente en la Regional Santa Cruz, por 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b/>
        </w:rPr>
        <w:t>Ing. Sergio Rojas Maldonado</w:t>
      </w:r>
      <w:r>
        <w:rPr>
          <w:rFonts w:ascii="Arial" w:hAnsi="Arial" w:cs="Arial"/>
        </w:rPr>
        <w:t xml:space="preserve">, con CI No. 1810486 TJ, </w:t>
      </w:r>
      <w:r w:rsidRPr="006F639A">
        <w:rPr>
          <w:rFonts w:ascii="Arial" w:hAnsi="Arial" w:cs="Arial"/>
          <w:b/>
        </w:rPr>
        <w:t xml:space="preserve">Sub </w:t>
      </w:r>
      <w:r>
        <w:rPr>
          <w:rFonts w:ascii="Arial" w:hAnsi="Arial" w:cs="Arial"/>
          <w:b/>
        </w:rPr>
        <w:t>Administrador</w:t>
      </w:r>
      <w:r w:rsidRPr="006505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Policonsultorio</w:t>
      </w:r>
      <w:r w:rsidRPr="006505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y </w:t>
      </w:r>
      <w:r w:rsidRPr="00FF492F">
        <w:rPr>
          <w:rFonts w:ascii="Arial" w:hAnsi="Arial" w:cs="Arial"/>
        </w:rPr>
        <w:t xml:space="preserve">el </w:t>
      </w:r>
      <w:r>
        <w:rPr>
          <w:rFonts w:ascii="Arial" w:hAnsi="Arial" w:cs="Arial"/>
          <w:b/>
        </w:rPr>
        <w:t>Dr.</w:t>
      </w:r>
      <w:r w:rsidRPr="00950202">
        <w:rPr>
          <w:rFonts w:ascii="Arial" w:hAnsi="Arial" w:cs="Arial"/>
          <w:b/>
        </w:rPr>
        <w:t xml:space="preserve"> </w:t>
      </w:r>
      <w:r w:rsidRPr="000C7701">
        <w:rPr>
          <w:rFonts w:ascii="Arial" w:hAnsi="Arial" w:cs="Arial"/>
          <w:b/>
          <w:lang w:val="es-AR"/>
        </w:rPr>
        <w:t>Ever Filemón Soto Justiniano</w:t>
      </w:r>
      <w:r w:rsidRPr="000C7701">
        <w:rPr>
          <w:rFonts w:ascii="Arial" w:hAnsi="Arial" w:cs="Arial"/>
          <w:b/>
          <w:lang w:val="pt-BR"/>
        </w:rPr>
        <w:t xml:space="preserve">, </w:t>
      </w:r>
      <w:r w:rsidRPr="000C7701">
        <w:rPr>
          <w:rFonts w:ascii="Arial" w:hAnsi="Arial" w:cs="Arial"/>
          <w:lang w:val="es-AR"/>
        </w:rPr>
        <w:t>con CI No. 3260739 SC</w:t>
      </w:r>
      <w:r>
        <w:rPr>
          <w:rFonts w:ascii="Arial" w:hAnsi="Arial" w:cs="Arial"/>
          <w:lang w:val="es-AR"/>
        </w:rPr>
        <w:t xml:space="preserve">, </w:t>
      </w:r>
      <w:r>
        <w:rPr>
          <w:rFonts w:ascii="Arial" w:hAnsi="Arial" w:cs="Arial"/>
          <w:b/>
          <w:lang w:val="es-AR"/>
        </w:rPr>
        <w:t>Jefe Médico Regional</w:t>
      </w:r>
      <w:r w:rsidRPr="00FF492F">
        <w:rPr>
          <w:rFonts w:ascii="Arial" w:hAnsi="Arial" w:cs="Arial"/>
        </w:rPr>
        <w:t>, según Poder Especial N</w:t>
      </w:r>
      <w:r>
        <w:rPr>
          <w:rFonts w:ascii="Arial" w:hAnsi="Arial" w:cs="Arial"/>
        </w:rPr>
        <w:t>o.</w:t>
      </w:r>
      <w:r w:rsidRPr="00FF49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0062/2021</w:t>
      </w:r>
      <w:r w:rsidRPr="00FF492F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21</w:t>
      </w:r>
      <w:r w:rsidRPr="00FF492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enero de 2021</w:t>
      </w:r>
      <w:r w:rsidRPr="00FF492F">
        <w:rPr>
          <w:rFonts w:ascii="Arial" w:hAnsi="Arial" w:cs="Arial"/>
        </w:rPr>
        <w:t>, otorgado ante la Notaría de Fe Pública N</w:t>
      </w:r>
      <w:r>
        <w:rPr>
          <w:rFonts w:ascii="Arial" w:hAnsi="Arial" w:cs="Arial"/>
        </w:rPr>
        <w:t>o.</w:t>
      </w:r>
      <w:r w:rsidRPr="00FF492F"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>50</w:t>
      </w:r>
      <w:r w:rsidRPr="00FF492F">
        <w:rPr>
          <w:rFonts w:ascii="Arial" w:hAnsi="Arial" w:cs="Arial"/>
        </w:rPr>
        <w:t xml:space="preserve">, del Distrito Judicial de la ciudad de La Paz, a cargo de la Dra. María Eugenia Quiroga de Navarro, que en adelante se denominará la </w:t>
      </w:r>
      <w:r w:rsidRPr="00FF492F">
        <w:rPr>
          <w:rFonts w:ascii="Arial" w:hAnsi="Arial" w:cs="Arial"/>
          <w:b/>
        </w:rPr>
        <w:t>CSBP</w:t>
      </w:r>
      <w:r w:rsidRPr="003C4106">
        <w:rPr>
          <w:rFonts w:ascii="Arial" w:hAnsi="Arial" w:cs="Arial"/>
        </w:rPr>
        <w:t>.</w:t>
      </w:r>
    </w:p>
    <w:p w:rsidR="00DB5541" w:rsidRPr="003F0061" w:rsidRDefault="00DB5541" w:rsidP="00DB5541">
      <w:pPr>
        <w:numPr>
          <w:ilvl w:val="1"/>
          <w:numId w:val="8"/>
        </w:numPr>
        <w:spacing w:line="276" w:lineRule="auto"/>
        <w:rPr>
          <w:rFonts w:ascii="Arial" w:hAnsi="Arial" w:cs="Arial"/>
          <w:b/>
        </w:rPr>
      </w:pPr>
      <w:r w:rsidRPr="003F0061">
        <w:rPr>
          <w:rFonts w:ascii="Arial" w:hAnsi="Arial" w:cs="Arial"/>
        </w:rPr>
        <w:t>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_______________</w:t>
      </w:r>
      <w:r w:rsidRPr="003F0061">
        <w:rPr>
          <w:rFonts w:ascii="Arial" w:hAnsi="Arial" w:cs="Arial"/>
        </w:rPr>
        <w:t>, inscrita en el Registro de Comercio administrado por FUNDEMPRESA, bajo la Matricula N</w:t>
      </w:r>
      <w:r>
        <w:rPr>
          <w:rFonts w:ascii="Arial" w:hAnsi="Arial" w:cs="Arial"/>
        </w:rPr>
        <w:t>o.</w:t>
      </w:r>
      <w:r w:rsidRPr="003F0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</w:t>
      </w:r>
      <w:r w:rsidRPr="003F0061">
        <w:rPr>
          <w:rFonts w:ascii="Arial" w:hAnsi="Arial" w:cs="Arial"/>
        </w:rPr>
        <w:t>, con NIT N</w:t>
      </w:r>
      <w:r>
        <w:rPr>
          <w:rFonts w:ascii="Arial" w:hAnsi="Arial" w:cs="Arial"/>
        </w:rPr>
        <w:t>o.</w:t>
      </w:r>
      <w:r w:rsidRPr="003F0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</w:t>
      </w:r>
      <w:r w:rsidRPr="003F0061">
        <w:rPr>
          <w:rFonts w:ascii="Arial" w:hAnsi="Arial" w:cs="Arial"/>
        </w:rPr>
        <w:t xml:space="preserve">, con domicilio en </w:t>
      </w:r>
      <w:r>
        <w:rPr>
          <w:rFonts w:ascii="Arial" w:hAnsi="Arial" w:cs="Arial"/>
        </w:rPr>
        <w:t>_______________, de la ciudad de Santa Cruz de la Sierra</w:t>
      </w:r>
      <w:r w:rsidRPr="003F0061">
        <w:rPr>
          <w:rFonts w:ascii="Arial" w:hAnsi="Arial" w:cs="Arial"/>
        </w:rPr>
        <w:t xml:space="preserve"> y representada legalmente por </w:t>
      </w:r>
      <w:r>
        <w:rPr>
          <w:rFonts w:ascii="Arial" w:hAnsi="Arial" w:cs="Arial"/>
        </w:rPr>
        <w:t>___________</w:t>
      </w:r>
      <w:r w:rsidRPr="003F0061">
        <w:rPr>
          <w:rFonts w:ascii="Arial" w:hAnsi="Arial" w:cs="Arial"/>
        </w:rPr>
        <w:t>, con CI N</w:t>
      </w:r>
      <w:r>
        <w:rPr>
          <w:rFonts w:ascii="Arial" w:hAnsi="Arial" w:cs="Arial"/>
        </w:rPr>
        <w:t>o.</w:t>
      </w:r>
      <w:r w:rsidRPr="003F0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</w:t>
      </w:r>
      <w:r w:rsidRPr="003F0061">
        <w:rPr>
          <w:rFonts w:ascii="Arial" w:hAnsi="Arial" w:cs="Arial"/>
        </w:rPr>
        <w:t xml:space="preserve">, mediante Testimonio de Poder No. </w:t>
      </w:r>
      <w:r>
        <w:rPr>
          <w:rFonts w:ascii="Arial" w:hAnsi="Arial" w:cs="Arial"/>
        </w:rPr>
        <w:t>___/____</w:t>
      </w:r>
      <w:r w:rsidRPr="003F006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de __ de ______ de 20__, </w:t>
      </w:r>
      <w:r w:rsidRPr="003F0061">
        <w:rPr>
          <w:rFonts w:ascii="Arial" w:hAnsi="Arial" w:cs="Arial"/>
        </w:rPr>
        <w:t xml:space="preserve">otorgado ante la Notaría de Fe Pública No. </w:t>
      </w:r>
      <w:r>
        <w:rPr>
          <w:rFonts w:ascii="Arial" w:hAnsi="Arial" w:cs="Arial"/>
        </w:rPr>
        <w:t>___</w:t>
      </w:r>
      <w:r w:rsidRPr="003F0061">
        <w:rPr>
          <w:rFonts w:ascii="Arial" w:hAnsi="Arial" w:cs="Arial"/>
        </w:rPr>
        <w:t xml:space="preserve">, del Distrito Judicial de </w:t>
      </w:r>
      <w:r>
        <w:rPr>
          <w:rFonts w:ascii="Arial" w:hAnsi="Arial" w:cs="Arial"/>
        </w:rPr>
        <w:t>Santa Cruz de la Sierra</w:t>
      </w:r>
      <w:r w:rsidRPr="003F0061">
        <w:rPr>
          <w:rFonts w:ascii="Arial" w:hAnsi="Arial" w:cs="Arial"/>
        </w:rPr>
        <w:t>, a cargo de</w:t>
      </w:r>
      <w:r>
        <w:rPr>
          <w:rFonts w:ascii="Arial" w:hAnsi="Arial" w:cs="Arial"/>
        </w:rPr>
        <w:t xml:space="preserve"> ____________,</w:t>
      </w:r>
      <w:r w:rsidRPr="003F0061">
        <w:rPr>
          <w:rFonts w:ascii="Arial" w:hAnsi="Arial" w:cs="Arial"/>
        </w:rPr>
        <w:t xml:space="preserve"> que en adelante se denominará el </w:t>
      </w:r>
      <w:r w:rsidRPr="003F0061">
        <w:rPr>
          <w:rFonts w:ascii="Arial" w:hAnsi="Arial" w:cs="Arial"/>
          <w:b/>
        </w:rPr>
        <w:t>PROVEEDOR.</w:t>
      </w:r>
    </w:p>
    <w:p w:rsidR="00DB5541" w:rsidRPr="00471BFE" w:rsidRDefault="00DB5541" w:rsidP="00DB5541">
      <w:pPr>
        <w:numPr>
          <w:ilvl w:val="1"/>
          <w:numId w:val="8"/>
        </w:numPr>
        <w:spacing w:line="276" w:lineRule="auto"/>
        <w:ind w:right="-86"/>
        <w:rPr>
          <w:rFonts w:ascii="Arial" w:hAnsi="Arial" w:cs="Arial"/>
        </w:rPr>
      </w:pPr>
      <w:r w:rsidRPr="003F0061">
        <w:rPr>
          <w:rFonts w:ascii="Arial" w:hAnsi="Arial" w:cs="Arial"/>
        </w:rPr>
        <w:t>A los efectos del presente Contrato, las personas jurídicas identificadas en los numerales 1.1. y 1.2. anteriores, podrán denominarse en su conjunto como Partes y de manera individual como Parte.</w:t>
      </w:r>
    </w:p>
    <w:p w:rsidR="00DB5541" w:rsidRDefault="00DB5541" w:rsidP="00DB5541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  <w:b/>
          <w:u w:val="single"/>
        </w:rPr>
        <w:t xml:space="preserve">SEGUNDA. </w:t>
      </w:r>
      <w:r>
        <w:rPr>
          <w:rFonts w:ascii="Arial" w:hAnsi="Arial" w:cs="Arial"/>
          <w:b/>
          <w:u w:val="single"/>
        </w:rPr>
        <w:t>(</w:t>
      </w:r>
      <w:r w:rsidRPr="00BA26C6">
        <w:rPr>
          <w:rFonts w:ascii="Arial" w:hAnsi="Arial" w:cs="Arial"/>
          <w:b/>
          <w:u w:val="single"/>
        </w:rPr>
        <w:t>ANTECEDENTES</w:t>
      </w:r>
      <w:r>
        <w:rPr>
          <w:rFonts w:ascii="Arial" w:hAnsi="Arial" w:cs="Arial"/>
          <w:b/>
          <w:u w:val="single"/>
        </w:rPr>
        <w:t>)</w:t>
      </w:r>
      <w:r w:rsidRPr="00BA26C6">
        <w:rPr>
          <w:rFonts w:ascii="Arial" w:hAnsi="Arial" w:cs="Arial"/>
          <w:b/>
        </w:rPr>
        <w:t>.</w:t>
      </w:r>
      <w:r w:rsidRPr="00BA26C6">
        <w:rPr>
          <w:rFonts w:ascii="Arial" w:hAnsi="Arial" w:cs="Arial"/>
        </w:rPr>
        <w:t xml:space="preserve"> </w:t>
      </w:r>
    </w:p>
    <w:p w:rsidR="00DB5541" w:rsidRDefault="00DB5541" w:rsidP="00DB5541">
      <w:pPr>
        <w:spacing w:line="276" w:lineRule="auto"/>
        <w:rPr>
          <w:rFonts w:ascii="Arial" w:hAnsi="Arial" w:cs="Arial"/>
        </w:rPr>
      </w:pPr>
      <w:r w:rsidRPr="000405D8">
        <w:rPr>
          <w:rFonts w:ascii="Arial" w:hAnsi="Arial" w:cs="Arial"/>
          <w:lang w:val="es-MX"/>
        </w:rPr>
        <w:t xml:space="preserve">Dentro del proceso de Compra Menor </w:t>
      </w:r>
      <w:r>
        <w:rPr>
          <w:rFonts w:ascii="Arial" w:hAnsi="Arial" w:cs="Arial"/>
          <w:lang w:val="es-MX"/>
        </w:rPr>
        <w:t>___</w:t>
      </w:r>
      <w:r w:rsidRPr="000405D8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–</w:t>
      </w:r>
      <w:r w:rsidRPr="000405D8">
        <w:rPr>
          <w:rFonts w:ascii="Arial" w:hAnsi="Arial" w:cs="Arial"/>
          <w:lang w:val="es-MX"/>
        </w:rPr>
        <w:t xml:space="preserve"> </w:t>
      </w:r>
      <w:r w:rsidRPr="001D7727">
        <w:rPr>
          <w:rFonts w:ascii="Arial" w:hAnsi="Arial" w:cs="Arial"/>
          <w:b/>
          <w:lang w:val="es-MX"/>
        </w:rPr>
        <w:t xml:space="preserve">Compra de </w:t>
      </w:r>
      <w:r>
        <w:rPr>
          <w:rFonts w:ascii="Arial" w:hAnsi="Arial" w:cs="Arial"/>
          <w:b/>
          <w:lang w:val="es-MX"/>
        </w:rPr>
        <w:t>Equipamiento</w:t>
      </w:r>
      <w:r w:rsidRPr="003A3742">
        <w:rPr>
          <w:rFonts w:ascii="Arial" w:hAnsi="Arial" w:cs="Arial"/>
          <w:b/>
          <w:lang w:val="es-MX"/>
        </w:rPr>
        <w:t xml:space="preserve"> </w:t>
      </w:r>
      <w:r>
        <w:rPr>
          <w:rFonts w:ascii="Arial" w:hAnsi="Arial" w:cs="Arial"/>
          <w:b/>
          <w:lang w:val="es-MX"/>
        </w:rPr>
        <w:t>M</w:t>
      </w:r>
      <w:r w:rsidRPr="003A3742">
        <w:rPr>
          <w:rFonts w:ascii="Arial" w:hAnsi="Arial" w:cs="Arial"/>
          <w:b/>
          <w:lang w:val="es-MX"/>
        </w:rPr>
        <w:t xml:space="preserve">édico </w:t>
      </w:r>
      <w:r>
        <w:rPr>
          <w:rFonts w:ascii="Arial" w:hAnsi="Arial" w:cs="Arial"/>
          <w:b/>
          <w:lang w:val="es-MX"/>
        </w:rPr>
        <w:t>Menor</w:t>
      </w:r>
      <w:r w:rsidRPr="000405D8">
        <w:rPr>
          <w:rFonts w:ascii="Arial" w:hAnsi="Arial" w:cs="Arial"/>
          <w:lang w:val="es-MX"/>
        </w:rPr>
        <w:t>, l</w:t>
      </w:r>
      <w:r w:rsidRPr="000405D8">
        <w:rPr>
          <w:rFonts w:ascii="Arial" w:hAnsi="Arial" w:cs="Arial"/>
        </w:rPr>
        <w:t xml:space="preserve">a </w:t>
      </w:r>
      <w:r w:rsidRPr="000405D8">
        <w:rPr>
          <w:rFonts w:ascii="Arial" w:hAnsi="Arial" w:cs="Arial"/>
          <w:b/>
        </w:rPr>
        <w:t>CSBP,</w:t>
      </w:r>
      <w:r w:rsidRPr="000405D8">
        <w:rPr>
          <w:rFonts w:ascii="Arial" w:hAnsi="Arial" w:cs="Arial"/>
        </w:rPr>
        <w:t xml:space="preserve"> en atención al Informe de </w:t>
      </w:r>
      <w:r>
        <w:rPr>
          <w:rFonts w:ascii="Arial" w:hAnsi="Arial" w:cs="Arial"/>
        </w:rPr>
        <w:t>Cotizaciones</w:t>
      </w:r>
      <w:r w:rsidRPr="000405D8">
        <w:rPr>
          <w:rFonts w:ascii="Arial" w:hAnsi="Arial" w:cs="Arial"/>
        </w:rPr>
        <w:t xml:space="preserve"> N° </w:t>
      </w:r>
      <w:r>
        <w:rPr>
          <w:rFonts w:ascii="Arial" w:hAnsi="Arial" w:cs="Arial"/>
        </w:rPr>
        <w:t>___/21</w:t>
      </w:r>
      <w:r w:rsidRPr="000405D8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__</w:t>
      </w:r>
      <w:r w:rsidRPr="000405D8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_____</w:t>
      </w:r>
      <w:r w:rsidRPr="000405D8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21</w:t>
      </w:r>
      <w:r w:rsidRPr="000405D8">
        <w:rPr>
          <w:rFonts w:ascii="Arial" w:hAnsi="Arial" w:cs="Arial"/>
        </w:rPr>
        <w:t xml:space="preserve"> y mediante CITE: SC-BS-NC-</w:t>
      </w:r>
      <w:r>
        <w:rPr>
          <w:rFonts w:ascii="Arial" w:hAnsi="Arial" w:cs="Arial"/>
        </w:rPr>
        <w:t>___</w:t>
      </w:r>
      <w:r w:rsidRPr="000405D8">
        <w:rPr>
          <w:rFonts w:ascii="Arial" w:hAnsi="Arial" w:cs="Arial"/>
        </w:rPr>
        <w:t>-</w:t>
      </w:r>
      <w:r>
        <w:rPr>
          <w:rFonts w:ascii="Arial" w:hAnsi="Arial" w:cs="Arial"/>
        </w:rPr>
        <w:t>21</w:t>
      </w:r>
      <w:r w:rsidRPr="000405D8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__</w:t>
      </w:r>
      <w:r w:rsidRPr="000405D8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____</w:t>
      </w:r>
      <w:r w:rsidRPr="000405D8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21</w:t>
      </w:r>
      <w:r w:rsidRPr="000405D8">
        <w:rPr>
          <w:rFonts w:ascii="Arial" w:hAnsi="Arial" w:cs="Arial"/>
        </w:rPr>
        <w:t xml:space="preserve">, adjudicó a favor del </w:t>
      </w:r>
      <w:r>
        <w:rPr>
          <w:rFonts w:ascii="Arial" w:hAnsi="Arial" w:cs="Arial"/>
          <w:b/>
        </w:rPr>
        <w:t>PROVEEDOR</w:t>
      </w:r>
      <w:r w:rsidRPr="000405D8">
        <w:rPr>
          <w:rFonts w:ascii="Arial" w:hAnsi="Arial" w:cs="Arial"/>
        </w:rPr>
        <w:t xml:space="preserve"> la </w:t>
      </w:r>
      <w:r>
        <w:rPr>
          <w:rFonts w:ascii="Arial" w:hAnsi="Arial" w:cs="Arial"/>
        </w:rPr>
        <w:t xml:space="preserve">provisión </w:t>
      </w:r>
      <w:r w:rsidRPr="000405D8">
        <w:rPr>
          <w:rFonts w:ascii="Arial" w:hAnsi="Arial" w:cs="Arial"/>
        </w:rPr>
        <w:t xml:space="preserve">de </w:t>
      </w:r>
      <w:r>
        <w:rPr>
          <w:rFonts w:ascii="Arial" w:hAnsi="Arial" w:cs="Arial"/>
          <w:b/>
          <w:lang w:val="es-MX"/>
        </w:rPr>
        <w:t>Equipamiento</w:t>
      </w:r>
      <w:r w:rsidRPr="003A3742">
        <w:rPr>
          <w:rFonts w:ascii="Arial" w:hAnsi="Arial" w:cs="Arial"/>
          <w:b/>
          <w:lang w:val="es-MX"/>
        </w:rPr>
        <w:t xml:space="preserve"> </w:t>
      </w:r>
      <w:r>
        <w:rPr>
          <w:rFonts w:ascii="Arial" w:hAnsi="Arial" w:cs="Arial"/>
          <w:b/>
          <w:lang w:val="es-MX"/>
        </w:rPr>
        <w:t>M</w:t>
      </w:r>
      <w:r w:rsidRPr="003A3742">
        <w:rPr>
          <w:rFonts w:ascii="Arial" w:hAnsi="Arial" w:cs="Arial"/>
          <w:b/>
          <w:lang w:val="es-MX"/>
        </w:rPr>
        <w:t xml:space="preserve">édico </w:t>
      </w:r>
      <w:r>
        <w:rPr>
          <w:rFonts w:ascii="Arial" w:hAnsi="Arial" w:cs="Arial"/>
          <w:b/>
          <w:lang w:val="es-MX"/>
        </w:rPr>
        <w:t>Menor</w:t>
      </w:r>
      <w:r w:rsidRPr="000405D8">
        <w:rPr>
          <w:rFonts w:ascii="Arial" w:hAnsi="Arial" w:cs="Arial"/>
          <w:b/>
        </w:rPr>
        <w:t xml:space="preserve"> </w:t>
      </w:r>
      <w:r w:rsidRPr="000405D8">
        <w:rPr>
          <w:rFonts w:ascii="Arial" w:hAnsi="Arial" w:cs="Arial"/>
        </w:rPr>
        <w:t xml:space="preserve">para la </w:t>
      </w:r>
      <w:r w:rsidRPr="000405D8">
        <w:rPr>
          <w:rFonts w:ascii="Arial" w:hAnsi="Arial" w:cs="Arial"/>
          <w:b/>
        </w:rPr>
        <w:t xml:space="preserve">CSBP (Regional Santa Cruz), </w:t>
      </w:r>
      <w:r w:rsidRPr="000405D8">
        <w:rPr>
          <w:rFonts w:ascii="Arial" w:hAnsi="Arial" w:cs="Arial"/>
        </w:rPr>
        <w:t xml:space="preserve">por lo que </w:t>
      </w:r>
      <w:r w:rsidRPr="000405D8">
        <w:rPr>
          <w:rFonts w:ascii="Arial" w:hAnsi="Arial" w:cs="Arial"/>
          <w:lang w:val="es-MX"/>
        </w:rPr>
        <w:t>Administración Regional mediante instrucci</w:t>
      </w:r>
      <w:r>
        <w:rPr>
          <w:rFonts w:ascii="Arial" w:hAnsi="Arial" w:cs="Arial"/>
          <w:lang w:val="es-MX"/>
        </w:rPr>
        <w:t xml:space="preserve">ón </w:t>
      </w:r>
      <w:r w:rsidRPr="000405D8">
        <w:rPr>
          <w:rFonts w:ascii="Arial" w:hAnsi="Arial" w:cs="Arial"/>
          <w:lang w:val="es-MX"/>
        </w:rPr>
        <w:t xml:space="preserve">de fecha </w:t>
      </w:r>
      <w:r>
        <w:rPr>
          <w:rFonts w:ascii="Arial" w:hAnsi="Arial" w:cs="Arial"/>
          <w:lang w:val="es-MX"/>
        </w:rPr>
        <w:t xml:space="preserve">__ </w:t>
      </w:r>
      <w:r w:rsidRPr="000405D8">
        <w:rPr>
          <w:rFonts w:ascii="Arial" w:hAnsi="Arial" w:cs="Arial"/>
          <w:lang w:val="es-MX"/>
        </w:rPr>
        <w:t xml:space="preserve"> de </w:t>
      </w:r>
      <w:r>
        <w:rPr>
          <w:rFonts w:ascii="Arial" w:hAnsi="Arial" w:cs="Arial"/>
          <w:lang w:val="es-MX"/>
        </w:rPr>
        <w:t>_____</w:t>
      </w:r>
      <w:r w:rsidRPr="000405D8">
        <w:rPr>
          <w:rFonts w:ascii="Arial" w:hAnsi="Arial" w:cs="Arial"/>
          <w:lang w:val="es-MX"/>
        </w:rPr>
        <w:t xml:space="preserve"> de 20</w:t>
      </w:r>
      <w:r>
        <w:rPr>
          <w:rFonts w:ascii="Arial" w:hAnsi="Arial" w:cs="Arial"/>
          <w:lang w:val="es-MX"/>
        </w:rPr>
        <w:t>21</w:t>
      </w:r>
      <w:r w:rsidRPr="000405D8">
        <w:rPr>
          <w:rFonts w:ascii="Arial" w:hAnsi="Arial" w:cs="Arial"/>
          <w:lang w:val="es-MX"/>
        </w:rPr>
        <w:t>, registrada en la Hoja de Ruta N</w:t>
      </w:r>
      <w:r>
        <w:rPr>
          <w:rFonts w:ascii="Arial" w:hAnsi="Arial" w:cs="Arial"/>
          <w:lang w:val="es-MX"/>
        </w:rPr>
        <w:t>o.</w:t>
      </w:r>
      <w:r w:rsidRPr="000405D8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____,</w:t>
      </w:r>
      <w:r w:rsidRPr="000405D8">
        <w:rPr>
          <w:rFonts w:ascii="Arial" w:hAnsi="Arial" w:cs="Arial"/>
          <w:lang w:val="es-MX"/>
        </w:rPr>
        <w:t xml:space="preserve"> instruye </w:t>
      </w:r>
      <w:r>
        <w:rPr>
          <w:rFonts w:ascii="Arial" w:hAnsi="Arial" w:cs="Arial"/>
          <w:lang w:val="es-MX"/>
        </w:rPr>
        <w:t xml:space="preserve">la </w:t>
      </w:r>
      <w:r w:rsidRPr="000405D8">
        <w:rPr>
          <w:rFonts w:ascii="Arial" w:hAnsi="Arial" w:cs="Arial"/>
          <w:lang w:val="es-MX"/>
        </w:rPr>
        <w:t xml:space="preserve">elaboración del presente Contrato </w:t>
      </w:r>
      <w:r w:rsidRPr="000405D8">
        <w:rPr>
          <w:rFonts w:ascii="Arial" w:hAnsi="Arial" w:cs="Arial"/>
        </w:rPr>
        <w:t>bajo el tenor de las siguientes cláusulas y condiciones.</w:t>
      </w:r>
      <w:r>
        <w:rPr>
          <w:rFonts w:ascii="Arial" w:hAnsi="Arial" w:cs="Arial"/>
        </w:rPr>
        <w:tab/>
      </w:r>
    </w:p>
    <w:p w:rsidR="00DB5541" w:rsidRPr="00BA26C6" w:rsidRDefault="00DB5541" w:rsidP="00DB5541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  <w:b/>
          <w:u w:val="single"/>
        </w:rPr>
        <w:t>TERCERA. (OBJETO)</w:t>
      </w:r>
      <w:r w:rsidRPr="00BA26C6">
        <w:rPr>
          <w:rFonts w:ascii="Arial" w:hAnsi="Arial" w:cs="Arial"/>
          <w:b/>
        </w:rPr>
        <w:t>.</w:t>
      </w:r>
      <w:r w:rsidRPr="00BA26C6">
        <w:rPr>
          <w:rFonts w:ascii="Arial" w:hAnsi="Arial" w:cs="Arial"/>
        </w:rPr>
        <w:t xml:space="preserve"> </w:t>
      </w:r>
    </w:p>
    <w:p w:rsidR="00DB5541" w:rsidRDefault="00DB5541" w:rsidP="00DB5541">
      <w:pPr>
        <w:spacing w:line="276" w:lineRule="auto"/>
        <w:ind w:right="224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El objeto del presente Contrato es establecer los términos y condiciones a que se sujetará la </w:t>
      </w:r>
      <w:r w:rsidRPr="00BD328E">
        <w:rPr>
          <w:rFonts w:ascii="Arial" w:hAnsi="Arial" w:cs="Arial"/>
          <w:b/>
        </w:rPr>
        <w:t xml:space="preserve">Compra </w:t>
      </w:r>
      <w:r w:rsidRPr="00BA26C6">
        <w:rPr>
          <w:rFonts w:ascii="Arial" w:hAnsi="Arial" w:cs="Arial"/>
          <w:b/>
        </w:rPr>
        <w:t xml:space="preserve">de </w:t>
      </w:r>
      <w:r>
        <w:rPr>
          <w:rFonts w:ascii="Arial" w:hAnsi="Arial" w:cs="Arial"/>
          <w:b/>
        </w:rPr>
        <w:t>Equipamiento Médico Menor</w:t>
      </w:r>
      <w:r w:rsidRPr="00BD328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en adelante los </w:t>
      </w:r>
      <w:r w:rsidRPr="00BE44FF">
        <w:rPr>
          <w:rFonts w:ascii="Arial" w:hAnsi="Arial" w:cs="Arial"/>
          <w:b/>
        </w:rPr>
        <w:t>BIENES</w:t>
      </w:r>
      <w:r>
        <w:rPr>
          <w:rFonts w:ascii="Arial" w:hAnsi="Arial" w:cs="Arial"/>
        </w:rPr>
        <w:t xml:space="preserve">, </w:t>
      </w:r>
      <w:r w:rsidRPr="00BD328E">
        <w:rPr>
          <w:rFonts w:ascii="Arial" w:hAnsi="Arial" w:cs="Arial"/>
        </w:rPr>
        <w:t>de acuerdo a las condiciones establecidas en las siguientes cláusulas.</w:t>
      </w:r>
    </w:p>
    <w:p w:rsidR="00DB5541" w:rsidRPr="00BA26C6" w:rsidRDefault="00DB5541" w:rsidP="00DB5541">
      <w:pPr>
        <w:spacing w:line="276" w:lineRule="auto"/>
        <w:ind w:right="224"/>
        <w:rPr>
          <w:rFonts w:ascii="Arial" w:hAnsi="Arial" w:cs="Arial"/>
        </w:rPr>
      </w:pPr>
      <w:r w:rsidRPr="00BA26C6">
        <w:rPr>
          <w:rFonts w:ascii="Arial" w:hAnsi="Arial" w:cs="Arial"/>
          <w:b/>
          <w:u w:val="single"/>
        </w:rPr>
        <w:t xml:space="preserve">CUARTA. </w:t>
      </w:r>
      <w:r>
        <w:rPr>
          <w:rFonts w:ascii="Arial" w:hAnsi="Arial" w:cs="Arial"/>
          <w:b/>
          <w:u w:val="single"/>
        </w:rPr>
        <w:t>(</w:t>
      </w:r>
      <w:r w:rsidRPr="00BA26C6">
        <w:rPr>
          <w:rFonts w:ascii="Arial" w:hAnsi="Arial" w:cs="Arial"/>
          <w:b/>
          <w:u w:val="single"/>
        </w:rPr>
        <w:t>CONDICIONES GENERALES</w:t>
      </w:r>
      <w:r>
        <w:rPr>
          <w:rFonts w:ascii="Arial" w:hAnsi="Arial" w:cs="Arial"/>
          <w:b/>
          <w:u w:val="single"/>
        </w:rPr>
        <w:t>)</w:t>
      </w:r>
      <w:r w:rsidRPr="00674819">
        <w:rPr>
          <w:rFonts w:ascii="Arial" w:hAnsi="Arial" w:cs="Arial"/>
          <w:b/>
        </w:rPr>
        <w:t>.</w:t>
      </w:r>
      <w:r w:rsidRPr="00BA26C6">
        <w:rPr>
          <w:rFonts w:ascii="Arial" w:hAnsi="Arial" w:cs="Arial"/>
          <w:b/>
          <w:u w:val="single"/>
        </w:rPr>
        <w:t xml:space="preserve"> </w:t>
      </w:r>
    </w:p>
    <w:p w:rsidR="00DB5541" w:rsidRPr="00BA26C6" w:rsidRDefault="00DB5541" w:rsidP="00DB5541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Las condiciones en cuanto a calidad, plazos, recepción y demás características de la compra de </w:t>
      </w:r>
      <w:r>
        <w:rPr>
          <w:rFonts w:ascii="Arial" w:hAnsi="Arial" w:cs="Arial"/>
          <w:b/>
        </w:rPr>
        <w:t>Equipamiento Médico Menor</w:t>
      </w:r>
      <w:r w:rsidRPr="00BD328E">
        <w:rPr>
          <w:rFonts w:ascii="Arial" w:hAnsi="Arial" w:cs="Arial"/>
        </w:rPr>
        <w:t xml:space="preserve">, que deberá cumplir el </w:t>
      </w:r>
      <w:r w:rsidRPr="00BD328E">
        <w:rPr>
          <w:rFonts w:ascii="Arial" w:hAnsi="Arial" w:cs="Arial"/>
          <w:b/>
        </w:rPr>
        <w:t>PROVEEDOR</w:t>
      </w:r>
      <w:r w:rsidRPr="00BD328E">
        <w:rPr>
          <w:rFonts w:ascii="Arial" w:hAnsi="Arial" w:cs="Arial"/>
        </w:rPr>
        <w:t xml:space="preserve">, son las que se encuentran debidamente detalladas en </w:t>
      </w:r>
      <w:r>
        <w:rPr>
          <w:rFonts w:ascii="Arial" w:hAnsi="Arial" w:cs="Arial"/>
        </w:rPr>
        <w:t>las</w:t>
      </w:r>
      <w:r w:rsidRPr="00BD328E">
        <w:rPr>
          <w:rFonts w:ascii="Arial" w:hAnsi="Arial" w:cs="Arial"/>
        </w:rPr>
        <w:t xml:space="preserve"> Espec</w:t>
      </w:r>
      <w:r>
        <w:rPr>
          <w:rFonts w:ascii="Arial" w:hAnsi="Arial" w:cs="Arial"/>
        </w:rPr>
        <w:t xml:space="preserve">ificaciones Técnicas </w:t>
      </w:r>
      <w:r w:rsidRPr="00BD328E">
        <w:rPr>
          <w:rFonts w:ascii="Arial" w:hAnsi="Arial" w:cs="Arial"/>
        </w:rPr>
        <w:t>de esta adquisición y en la propuesta presentada, mismas que forman parte del presente Contrato y deberán ser cumplidas a cabalidad.</w:t>
      </w:r>
    </w:p>
    <w:p w:rsidR="00DB5541" w:rsidRPr="00BA26C6" w:rsidRDefault="00DB5541" w:rsidP="00DB5541">
      <w:pPr>
        <w:pStyle w:val="Ttulo2"/>
        <w:spacing w:line="276" w:lineRule="auto"/>
        <w:rPr>
          <w:rFonts w:ascii="Arial" w:hAnsi="Arial" w:cs="Arial"/>
          <w:sz w:val="22"/>
          <w:szCs w:val="22"/>
        </w:rPr>
      </w:pPr>
      <w:r w:rsidRPr="00BA26C6">
        <w:rPr>
          <w:rFonts w:ascii="Arial" w:hAnsi="Arial" w:cs="Arial"/>
          <w:sz w:val="22"/>
          <w:szCs w:val="22"/>
        </w:rPr>
        <w:t xml:space="preserve">QUINTA. </w:t>
      </w:r>
      <w:r>
        <w:rPr>
          <w:rFonts w:ascii="Arial" w:hAnsi="Arial" w:cs="Arial"/>
          <w:sz w:val="22"/>
          <w:szCs w:val="22"/>
        </w:rPr>
        <w:t>(</w:t>
      </w:r>
      <w:r w:rsidRPr="00BA26C6">
        <w:rPr>
          <w:rFonts w:ascii="Arial" w:hAnsi="Arial" w:cs="Arial"/>
          <w:sz w:val="22"/>
          <w:szCs w:val="22"/>
        </w:rPr>
        <w:t>PRECIO Y FORMA DE PAGO</w:t>
      </w:r>
      <w:r>
        <w:rPr>
          <w:rFonts w:ascii="Arial" w:hAnsi="Arial" w:cs="Arial"/>
          <w:sz w:val="22"/>
          <w:szCs w:val="22"/>
        </w:rPr>
        <w:t>)</w:t>
      </w:r>
      <w:r w:rsidRPr="00674819">
        <w:rPr>
          <w:rFonts w:ascii="Arial" w:hAnsi="Arial" w:cs="Arial"/>
          <w:sz w:val="22"/>
          <w:szCs w:val="22"/>
        </w:rPr>
        <w:t>.-</w:t>
      </w:r>
    </w:p>
    <w:p w:rsidR="00DB5541" w:rsidRDefault="00DB5541" w:rsidP="00DB5541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La </w:t>
      </w:r>
      <w:r w:rsidRPr="00BD328E">
        <w:rPr>
          <w:rFonts w:ascii="Arial" w:hAnsi="Arial" w:cs="Arial"/>
          <w:b/>
        </w:rPr>
        <w:t xml:space="preserve">CSBP, </w:t>
      </w:r>
      <w:r w:rsidRPr="00BD328E">
        <w:rPr>
          <w:rFonts w:ascii="Arial" w:hAnsi="Arial" w:cs="Arial"/>
        </w:rPr>
        <w:t>de acuerdo al siguiente detalle,</w:t>
      </w:r>
      <w:r w:rsidRPr="00BD328E">
        <w:rPr>
          <w:rFonts w:ascii="Arial" w:hAnsi="Arial" w:cs="Arial"/>
          <w:b/>
        </w:rPr>
        <w:t xml:space="preserve"> </w:t>
      </w:r>
      <w:r w:rsidRPr="00BD328E">
        <w:rPr>
          <w:rFonts w:ascii="Arial" w:hAnsi="Arial" w:cs="Arial"/>
        </w:rPr>
        <w:t xml:space="preserve">cancelará un precio total de </w:t>
      </w:r>
      <w:r w:rsidRPr="00BD328E">
        <w:rPr>
          <w:rFonts w:ascii="Arial" w:hAnsi="Arial" w:cs="Arial"/>
          <w:b/>
        </w:rPr>
        <w:t>Bs</w:t>
      </w:r>
      <w:r>
        <w:rPr>
          <w:rFonts w:ascii="Arial" w:hAnsi="Arial" w:cs="Arial"/>
          <w:b/>
        </w:rPr>
        <w:t>______.-</w:t>
      </w:r>
      <w:r w:rsidRPr="00BD328E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________________ 0</w:t>
      </w:r>
      <w:r w:rsidRPr="00BD328E">
        <w:rPr>
          <w:rFonts w:ascii="Arial" w:hAnsi="Arial" w:cs="Arial"/>
          <w:b/>
        </w:rPr>
        <w:t>0/100 BOLIVIANOS)</w:t>
      </w:r>
      <w:r w:rsidRPr="00BD328E">
        <w:rPr>
          <w:rFonts w:ascii="Arial" w:hAnsi="Arial" w:cs="Arial"/>
        </w:rPr>
        <w:t xml:space="preserve">, previa presentación de la factura y de la nota o acta de recepción firmada y sellada por el responsable de la </w:t>
      </w:r>
      <w:r w:rsidRPr="00BD328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BD328E">
        <w:rPr>
          <w:rFonts w:ascii="Arial" w:hAnsi="Arial" w:cs="Arial"/>
        </w:rPr>
        <w:t>:</w:t>
      </w:r>
    </w:p>
    <w:p w:rsidR="00DB5541" w:rsidRDefault="00DB5541" w:rsidP="00DB5541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</w:p>
    <w:tbl>
      <w:tblPr>
        <w:tblW w:w="5949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2571"/>
        <w:gridCol w:w="872"/>
        <w:gridCol w:w="994"/>
        <w:gridCol w:w="916"/>
      </w:tblGrid>
      <w:tr w:rsidR="00DB5541" w:rsidRPr="0070437E" w:rsidTr="005C5713">
        <w:trPr>
          <w:trHeight w:val="29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Nº ÍTEM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DESCRIPCION ÍTEM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CANTIDAD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COSTO UNITARIO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COSTO TOTAL</w:t>
            </w:r>
          </w:p>
        </w:tc>
      </w:tr>
      <w:tr w:rsidR="00DB5541" w:rsidRPr="0070437E" w:rsidTr="005C5713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B5541" w:rsidRPr="0070437E" w:rsidTr="005C5713">
        <w:trPr>
          <w:trHeight w:val="18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B5541" w:rsidRPr="0070437E" w:rsidTr="005C5713">
        <w:trPr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B5541" w:rsidRPr="0070437E" w:rsidTr="005C5713">
        <w:trPr>
          <w:trHeight w:val="10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B5541" w:rsidRPr="0070437E" w:rsidTr="005C5713">
        <w:trPr>
          <w:trHeight w:val="7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TOTALES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:rsidR="00DB5541" w:rsidRDefault="00DB5541" w:rsidP="00DB5541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</w:p>
    <w:p w:rsidR="00DB5541" w:rsidRDefault="00DB5541" w:rsidP="00DB5541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El pago se efectuará mediante cheque a nombre del </w:t>
      </w:r>
      <w:r w:rsidRPr="00BD328E">
        <w:rPr>
          <w:rFonts w:ascii="Arial" w:hAnsi="Arial" w:cs="Arial"/>
          <w:b/>
        </w:rPr>
        <w:t>PROVEEDOR</w:t>
      </w:r>
      <w:r w:rsidRPr="00BD328E">
        <w:rPr>
          <w:rFonts w:ascii="Arial" w:hAnsi="Arial" w:cs="Arial"/>
        </w:rPr>
        <w:t xml:space="preserve">.  </w:t>
      </w:r>
    </w:p>
    <w:p w:rsidR="00DB5541" w:rsidRPr="00674819" w:rsidRDefault="00DB5541" w:rsidP="00DB5541">
      <w:pPr>
        <w:spacing w:line="276" w:lineRule="auto"/>
        <w:rPr>
          <w:rFonts w:ascii="Arial" w:hAnsi="Arial" w:cs="Arial"/>
          <w:b/>
        </w:rPr>
      </w:pPr>
      <w:r w:rsidRPr="00BA26C6">
        <w:rPr>
          <w:rFonts w:ascii="Arial" w:hAnsi="Arial" w:cs="Arial"/>
          <w:b/>
          <w:u w:val="single"/>
        </w:rPr>
        <w:t>SEXTA.</w:t>
      </w:r>
      <w:r>
        <w:rPr>
          <w:rFonts w:ascii="Arial" w:hAnsi="Arial" w:cs="Arial"/>
          <w:b/>
          <w:u w:val="single"/>
        </w:rPr>
        <w:t xml:space="preserve"> (</w:t>
      </w:r>
      <w:r w:rsidRPr="00BA26C6">
        <w:rPr>
          <w:rFonts w:ascii="Arial" w:hAnsi="Arial" w:cs="Arial"/>
          <w:b/>
          <w:u w:val="single"/>
        </w:rPr>
        <w:t>PLAZO</w:t>
      </w:r>
      <w:r>
        <w:rPr>
          <w:rFonts w:ascii="Arial" w:hAnsi="Arial" w:cs="Arial"/>
          <w:b/>
          <w:u w:val="single"/>
        </w:rPr>
        <w:t>)</w:t>
      </w:r>
      <w:r w:rsidRPr="00674819">
        <w:rPr>
          <w:rFonts w:ascii="Arial" w:hAnsi="Arial" w:cs="Arial"/>
          <w:b/>
        </w:rPr>
        <w:t xml:space="preserve">. </w:t>
      </w:r>
    </w:p>
    <w:p w:rsidR="00DB5541" w:rsidRDefault="00DB5541" w:rsidP="00DB554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b/>
        </w:rPr>
        <w:t>PROVEEDOR</w:t>
      </w:r>
      <w:r w:rsidRPr="00BA26C6">
        <w:rPr>
          <w:rFonts w:ascii="Arial" w:hAnsi="Arial" w:cs="Arial"/>
        </w:rPr>
        <w:t xml:space="preserve"> deberá hacer entrega de los </w:t>
      </w:r>
      <w:r w:rsidRPr="00B874D9">
        <w:rPr>
          <w:rFonts w:ascii="Arial" w:hAnsi="Arial" w:cs="Arial"/>
          <w:b/>
        </w:rPr>
        <w:t>BIENES</w:t>
      </w:r>
      <w:r w:rsidRPr="00BA26C6">
        <w:rPr>
          <w:rFonts w:ascii="Arial" w:hAnsi="Arial" w:cs="Arial"/>
        </w:rPr>
        <w:t xml:space="preserve"> adquiridos por la </w:t>
      </w:r>
      <w:r w:rsidRPr="00BA26C6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BA26C6">
        <w:rPr>
          <w:rFonts w:ascii="Arial" w:hAnsi="Arial" w:cs="Arial"/>
          <w:b/>
        </w:rPr>
        <w:t xml:space="preserve"> </w:t>
      </w:r>
      <w:r w:rsidRPr="00BA26C6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>los</w:t>
      </w:r>
      <w:r w:rsidRPr="00BA26C6">
        <w:rPr>
          <w:rFonts w:ascii="Arial" w:hAnsi="Arial" w:cs="Arial"/>
        </w:rPr>
        <w:t xml:space="preserve"> plazo</w:t>
      </w:r>
      <w:r>
        <w:rPr>
          <w:rFonts w:ascii="Arial" w:hAnsi="Arial" w:cs="Arial"/>
        </w:rPr>
        <w:t>s</w:t>
      </w:r>
      <w:r w:rsidRPr="00BA26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máximos que se detallan a continuación y que se computarán </w:t>
      </w:r>
      <w:r w:rsidRPr="00BA26C6">
        <w:rPr>
          <w:rFonts w:ascii="Arial" w:hAnsi="Arial" w:cs="Arial"/>
        </w:rPr>
        <w:t>a partir de</w:t>
      </w:r>
      <w:r>
        <w:rPr>
          <w:rFonts w:ascii="Arial" w:hAnsi="Arial" w:cs="Arial"/>
        </w:rPr>
        <w:t xml:space="preserve"> la firma del presente Contrato</w:t>
      </w:r>
      <w:r w:rsidRPr="00BA26C6">
        <w:rPr>
          <w:rFonts w:ascii="Arial" w:hAnsi="Arial" w:cs="Arial"/>
        </w:rPr>
        <w:t>.</w:t>
      </w:r>
    </w:p>
    <w:p w:rsidR="00DB5541" w:rsidRDefault="00DB5541" w:rsidP="00DB5541">
      <w:pPr>
        <w:spacing w:line="276" w:lineRule="auto"/>
        <w:rPr>
          <w:rFonts w:ascii="Arial" w:hAnsi="Arial" w:cs="Arial"/>
        </w:rPr>
      </w:pPr>
    </w:p>
    <w:tbl>
      <w:tblPr>
        <w:tblW w:w="5103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2562"/>
        <w:gridCol w:w="872"/>
        <w:gridCol w:w="1074"/>
      </w:tblGrid>
      <w:tr w:rsidR="00DB5541" w:rsidRPr="0070437E" w:rsidTr="005C5713">
        <w:trPr>
          <w:trHeight w:val="29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lastRenderedPageBreak/>
              <w:t>Nº ÍTEM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DESCRIPCION ÍTEM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CANTIDAD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PLAZO EN DIAS CALENDARIO</w:t>
            </w: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</w:tr>
      <w:tr w:rsidR="00DB5541" w:rsidRPr="0070437E" w:rsidTr="005C5713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B5541" w:rsidRPr="0070437E" w:rsidTr="005C5713">
        <w:trPr>
          <w:trHeight w:val="18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B5541" w:rsidRPr="0070437E" w:rsidTr="005C5713">
        <w:trPr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B5541" w:rsidRPr="0070437E" w:rsidTr="005C5713">
        <w:trPr>
          <w:trHeight w:val="10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DB5541" w:rsidRDefault="00DB5541" w:rsidP="00DB5541">
      <w:pPr>
        <w:spacing w:line="276" w:lineRule="auto"/>
        <w:rPr>
          <w:rFonts w:ascii="Arial" w:hAnsi="Arial" w:cs="Arial"/>
        </w:rPr>
      </w:pPr>
    </w:p>
    <w:p w:rsidR="00DB5541" w:rsidRPr="0096205B" w:rsidRDefault="00DB5541" w:rsidP="00DB5541">
      <w:pPr>
        <w:spacing w:line="276" w:lineRule="auto"/>
        <w:rPr>
          <w:rFonts w:ascii="Arial" w:hAnsi="Arial" w:cs="Arial"/>
          <w:b/>
        </w:rPr>
      </w:pPr>
      <w:r w:rsidRPr="0096205B">
        <w:rPr>
          <w:rFonts w:ascii="Arial" w:hAnsi="Arial" w:cs="Arial"/>
          <w:b/>
          <w:u w:val="single"/>
        </w:rPr>
        <w:t>SEPTIMA. (COORDINACION)</w:t>
      </w:r>
      <w:r w:rsidRPr="00B874D9">
        <w:rPr>
          <w:rFonts w:ascii="Arial" w:hAnsi="Arial" w:cs="Arial"/>
          <w:b/>
        </w:rPr>
        <w:t>.</w:t>
      </w:r>
      <w:r w:rsidRPr="0096205B">
        <w:rPr>
          <w:rFonts w:ascii="Arial" w:hAnsi="Arial" w:cs="Arial"/>
          <w:b/>
          <w:u w:val="single"/>
        </w:rPr>
        <w:t xml:space="preserve"> </w:t>
      </w:r>
      <w:r w:rsidRPr="0096205B">
        <w:rPr>
          <w:rFonts w:ascii="Arial" w:hAnsi="Arial" w:cs="Arial"/>
          <w:b/>
        </w:rPr>
        <w:t xml:space="preserve">  </w:t>
      </w:r>
    </w:p>
    <w:p w:rsidR="00DB5541" w:rsidRPr="0096205B" w:rsidRDefault="00DB5541" w:rsidP="00DB554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Pr="0096205B">
        <w:rPr>
          <w:rFonts w:ascii="Arial" w:hAnsi="Arial" w:cs="Arial"/>
          <w:b/>
        </w:rPr>
        <w:t>PROVEEDOR</w:t>
      </w:r>
      <w:r w:rsidRPr="0096205B">
        <w:rPr>
          <w:rFonts w:ascii="Arial" w:hAnsi="Arial" w:cs="Arial"/>
        </w:rPr>
        <w:t>, a través de su representante legal, se compromete a coordinar y absolver consultas y observaciones relacionadas a la ejecución del presente Contrato.</w:t>
      </w:r>
      <w:r w:rsidRPr="0096205B">
        <w:rPr>
          <w:rFonts w:ascii="Arial" w:hAnsi="Arial" w:cs="Arial"/>
          <w:b/>
        </w:rPr>
        <w:t xml:space="preserve"> </w:t>
      </w:r>
      <w:r w:rsidRPr="0096205B">
        <w:rPr>
          <w:rFonts w:ascii="Arial" w:hAnsi="Arial" w:cs="Arial"/>
        </w:rPr>
        <w:t xml:space="preserve">Para el efecto, se realizarán las reuniones de coordinación que se consideren convenientes a criterio de la </w:t>
      </w:r>
      <w:r w:rsidRPr="0096205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96205B">
        <w:rPr>
          <w:rFonts w:ascii="Arial" w:hAnsi="Arial" w:cs="Arial"/>
        </w:rPr>
        <w:t xml:space="preserve">, en la que participarán además del representante legal del </w:t>
      </w:r>
      <w:r>
        <w:rPr>
          <w:rFonts w:ascii="Arial" w:hAnsi="Arial" w:cs="Arial"/>
          <w:b/>
        </w:rPr>
        <w:t>PROVEEDOR</w:t>
      </w:r>
      <w:r w:rsidRPr="0096205B">
        <w:rPr>
          <w:rFonts w:ascii="Arial" w:hAnsi="Arial" w:cs="Arial"/>
          <w:b/>
        </w:rPr>
        <w:t xml:space="preserve"> </w:t>
      </w:r>
      <w:r w:rsidRPr="0096205B">
        <w:rPr>
          <w:rFonts w:ascii="Arial" w:hAnsi="Arial" w:cs="Arial"/>
        </w:rPr>
        <w:t xml:space="preserve">y de la </w:t>
      </w:r>
      <w:r w:rsidRPr="0096205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96205B">
        <w:rPr>
          <w:rFonts w:ascii="Arial" w:hAnsi="Arial" w:cs="Arial"/>
          <w:b/>
        </w:rPr>
        <w:t>,</w:t>
      </w:r>
      <w:r w:rsidRPr="0096205B">
        <w:rPr>
          <w:rFonts w:ascii="Arial" w:hAnsi="Arial" w:cs="Arial"/>
        </w:rPr>
        <w:t xml:space="preserve"> el personal que las Partes consideren pertinente. </w:t>
      </w:r>
    </w:p>
    <w:p w:rsidR="00DB5541" w:rsidRPr="0096205B" w:rsidRDefault="00DB5541" w:rsidP="00DB5541">
      <w:pPr>
        <w:spacing w:line="276" w:lineRule="auto"/>
        <w:rPr>
          <w:rFonts w:ascii="Arial" w:hAnsi="Arial" w:cs="Arial"/>
        </w:rPr>
      </w:pPr>
      <w:r w:rsidRPr="0096205B">
        <w:rPr>
          <w:rFonts w:ascii="Arial" w:hAnsi="Arial" w:cs="Arial"/>
          <w:b/>
          <w:u w:val="single"/>
        </w:rPr>
        <w:t>OCTAVA. (RESPONSABILIDADES)</w:t>
      </w:r>
      <w:r w:rsidRPr="00B874D9">
        <w:rPr>
          <w:rFonts w:ascii="Arial" w:hAnsi="Arial" w:cs="Arial"/>
          <w:b/>
        </w:rPr>
        <w:t>.</w:t>
      </w:r>
    </w:p>
    <w:p w:rsidR="00DB5541" w:rsidRPr="0096205B" w:rsidRDefault="00DB5541" w:rsidP="00DB5541">
      <w:pPr>
        <w:spacing w:line="276" w:lineRule="auto"/>
        <w:rPr>
          <w:rFonts w:ascii="Arial" w:hAnsi="Arial" w:cs="Arial"/>
        </w:rPr>
      </w:pPr>
      <w:r w:rsidRPr="0096205B">
        <w:rPr>
          <w:rFonts w:ascii="Arial" w:hAnsi="Arial" w:cs="Arial"/>
        </w:rPr>
        <w:t xml:space="preserve">La </w:t>
      </w:r>
      <w:r w:rsidRPr="0096205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96205B">
        <w:rPr>
          <w:rFonts w:ascii="Arial" w:hAnsi="Arial" w:cs="Arial"/>
        </w:rPr>
        <w:t xml:space="preserve"> ha adjudicado la presente compra en favor del </w:t>
      </w:r>
      <w:r>
        <w:rPr>
          <w:rFonts w:ascii="Arial" w:hAnsi="Arial" w:cs="Arial"/>
          <w:b/>
        </w:rPr>
        <w:t>PROVEEDOR</w:t>
      </w:r>
      <w:r w:rsidRPr="0096205B">
        <w:rPr>
          <w:rFonts w:ascii="Arial" w:hAnsi="Arial" w:cs="Arial"/>
          <w:b/>
        </w:rPr>
        <w:t>,</w:t>
      </w:r>
      <w:r w:rsidRPr="0096205B">
        <w:rPr>
          <w:rFonts w:ascii="Arial" w:hAnsi="Arial" w:cs="Arial"/>
        </w:rPr>
        <w:t xml:space="preserve"> basándose en los antecedentes de calidad, responsabilidad, experiencia y prestigio del </w:t>
      </w:r>
      <w:r>
        <w:rPr>
          <w:rFonts w:ascii="Arial" w:hAnsi="Arial" w:cs="Arial"/>
          <w:b/>
        </w:rPr>
        <w:t>PROVEEDOR</w:t>
      </w:r>
      <w:r w:rsidRPr="0096205B">
        <w:rPr>
          <w:rFonts w:ascii="Arial" w:hAnsi="Arial" w:cs="Arial"/>
          <w:b/>
        </w:rPr>
        <w:t xml:space="preserve">, </w:t>
      </w:r>
      <w:r w:rsidRPr="0096205B">
        <w:rPr>
          <w:rFonts w:ascii="Arial" w:hAnsi="Arial" w:cs="Arial"/>
        </w:rPr>
        <w:t>por lo que ést</w:t>
      </w:r>
      <w:r>
        <w:rPr>
          <w:rFonts w:ascii="Arial" w:hAnsi="Arial" w:cs="Arial"/>
        </w:rPr>
        <w:t>e</w:t>
      </w:r>
      <w:r w:rsidRPr="0096205B">
        <w:rPr>
          <w:rFonts w:ascii="Arial" w:hAnsi="Arial" w:cs="Arial"/>
        </w:rPr>
        <w:t xml:space="preserve"> se compromete al cumplimiento del objeto del presente Contrato en óptimas condiciones, principalmente, en cuanto a la calidad, origen, vigencia y estado de los </w:t>
      </w:r>
      <w:r w:rsidRPr="00B874D9">
        <w:rPr>
          <w:rFonts w:ascii="Arial" w:hAnsi="Arial" w:cs="Arial"/>
          <w:b/>
        </w:rPr>
        <w:t>BIENES</w:t>
      </w:r>
      <w:r w:rsidRPr="0096205B">
        <w:rPr>
          <w:rFonts w:ascii="Arial" w:hAnsi="Arial" w:cs="Arial"/>
        </w:rPr>
        <w:t>, no pudiendo transferir o subrogar a terceros las obligaciones asumidas.</w:t>
      </w:r>
    </w:p>
    <w:p w:rsidR="00DB5541" w:rsidRPr="0096205B" w:rsidRDefault="00DB5541" w:rsidP="00DB5541">
      <w:pPr>
        <w:keepNext/>
        <w:spacing w:line="276" w:lineRule="auto"/>
        <w:outlineLvl w:val="6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NOVENA. (MULTAS).</w:t>
      </w:r>
    </w:p>
    <w:p w:rsidR="00DB5541" w:rsidRDefault="00DB5541" w:rsidP="00DB5541">
      <w:pPr>
        <w:spacing w:line="276" w:lineRule="auto"/>
        <w:rPr>
          <w:rFonts w:ascii="Arial" w:hAnsi="Arial" w:cs="Arial"/>
        </w:rPr>
      </w:pPr>
      <w:r w:rsidRPr="0096205B">
        <w:rPr>
          <w:rFonts w:ascii="Arial" w:hAnsi="Arial" w:cs="Arial"/>
        </w:rPr>
        <w:t xml:space="preserve">La </w:t>
      </w:r>
      <w:r w:rsidRPr="0096205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96205B">
        <w:rPr>
          <w:rFonts w:ascii="Arial" w:hAnsi="Arial" w:cs="Arial"/>
        </w:rPr>
        <w:t xml:space="preserve"> ante el incumplimiento del </w:t>
      </w:r>
      <w:r w:rsidRPr="0096205B">
        <w:rPr>
          <w:rFonts w:ascii="Arial" w:hAnsi="Arial" w:cs="Arial"/>
          <w:b/>
        </w:rPr>
        <w:t xml:space="preserve">PROVEEDOR </w:t>
      </w:r>
      <w:r w:rsidRPr="0096205B">
        <w:rPr>
          <w:rFonts w:ascii="Arial" w:hAnsi="Arial" w:cs="Arial"/>
        </w:rPr>
        <w:t xml:space="preserve">respecto de las obligaciones asumidas en este Contrato, aplicará una multa equivalente al cero punto tres por ciento (0.3%) del importe </w:t>
      </w:r>
      <w:r>
        <w:rPr>
          <w:rFonts w:ascii="Arial" w:hAnsi="Arial" w:cs="Arial"/>
        </w:rPr>
        <w:t xml:space="preserve">correspondiente a los </w:t>
      </w:r>
      <w:r w:rsidRPr="00B874D9">
        <w:rPr>
          <w:rFonts w:ascii="Arial" w:hAnsi="Arial" w:cs="Arial"/>
          <w:b/>
        </w:rPr>
        <w:t>BIENES</w:t>
      </w:r>
      <w:r>
        <w:rPr>
          <w:rFonts w:ascii="Arial" w:hAnsi="Arial" w:cs="Arial"/>
        </w:rPr>
        <w:t xml:space="preserve"> que falten entregar</w:t>
      </w:r>
      <w:r w:rsidRPr="0096205B">
        <w:rPr>
          <w:rFonts w:ascii="Arial" w:hAnsi="Arial" w:cs="Arial"/>
        </w:rPr>
        <w:t>, por cada día de atraso en la entrega.</w:t>
      </w:r>
    </w:p>
    <w:p w:rsidR="00DB5541" w:rsidRPr="00BA26C6" w:rsidRDefault="00DB5541" w:rsidP="00DB5541">
      <w:pPr>
        <w:pStyle w:val="Ttulo7"/>
        <w:spacing w:line="276" w:lineRule="auto"/>
        <w:ind w:left="705" w:hanging="705"/>
        <w:rPr>
          <w:rFonts w:cs="Arial"/>
        </w:rPr>
      </w:pPr>
      <w:r w:rsidRPr="00BA26C6">
        <w:rPr>
          <w:rFonts w:cs="Arial"/>
        </w:rPr>
        <w:t>DECIM</w:t>
      </w:r>
      <w:r>
        <w:rPr>
          <w:rFonts w:cs="Arial"/>
        </w:rPr>
        <w:t>A</w:t>
      </w:r>
      <w:r w:rsidRPr="00BA26C6">
        <w:rPr>
          <w:rFonts w:cs="Arial"/>
        </w:rPr>
        <w:t xml:space="preserve">. </w:t>
      </w:r>
      <w:r>
        <w:rPr>
          <w:rFonts w:cs="Arial"/>
        </w:rPr>
        <w:t>(</w:t>
      </w:r>
      <w:r w:rsidRPr="00BA26C6">
        <w:rPr>
          <w:rFonts w:cs="Arial"/>
        </w:rPr>
        <w:t>RESOLUCION</w:t>
      </w:r>
      <w:r>
        <w:rPr>
          <w:rFonts w:cs="Arial"/>
        </w:rPr>
        <w:t>)</w:t>
      </w:r>
      <w:r w:rsidRPr="00674819">
        <w:rPr>
          <w:rFonts w:cs="Arial"/>
        </w:rPr>
        <w:t>.</w:t>
      </w:r>
    </w:p>
    <w:p w:rsidR="00DB5541" w:rsidRPr="00E97067" w:rsidRDefault="00DB5541" w:rsidP="00DB5541">
      <w:pPr>
        <w:keepNext/>
        <w:spacing w:line="276" w:lineRule="auto"/>
        <w:outlineLvl w:val="6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>El presente Contrato concluirá por una de las siguientes causas:</w:t>
      </w:r>
    </w:p>
    <w:p w:rsidR="00DB5541" w:rsidRPr="00E97067" w:rsidRDefault="00DB5541" w:rsidP="00DB5541">
      <w:pPr>
        <w:tabs>
          <w:tab w:val="left" w:pos="-720"/>
          <w:tab w:val="left" w:pos="0"/>
        </w:tabs>
        <w:suppressAutoHyphens/>
        <w:spacing w:line="276" w:lineRule="auto"/>
        <w:ind w:left="705" w:hanging="1425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b/>
          <w:bCs/>
          <w:lang w:val="es-BO"/>
        </w:rPr>
        <w:tab/>
        <w:t>1</w:t>
      </w:r>
      <w:r>
        <w:rPr>
          <w:rFonts w:ascii="Arial" w:hAnsi="Arial" w:cs="Arial"/>
          <w:b/>
          <w:bCs/>
          <w:lang w:val="es-BO"/>
        </w:rPr>
        <w:t>0</w:t>
      </w:r>
      <w:r w:rsidRPr="00E97067">
        <w:rPr>
          <w:rFonts w:ascii="Arial" w:hAnsi="Arial" w:cs="Arial"/>
          <w:b/>
          <w:bCs/>
          <w:lang w:val="es-BO"/>
        </w:rPr>
        <w:t>.1.</w:t>
      </w:r>
      <w:r w:rsidRPr="00E97067">
        <w:rPr>
          <w:rFonts w:ascii="Arial" w:hAnsi="Arial" w:cs="Arial"/>
          <w:b/>
          <w:bCs/>
          <w:lang w:val="es-BO"/>
        </w:rPr>
        <w:tab/>
        <w:t xml:space="preserve">Por Cumplimiento de Contrato: </w:t>
      </w:r>
      <w:r w:rsidRPr="00E97067">
        <w:rPr>
          <w:rFonts w:ascii="Arial" w:hAnsi="Arial" w:cs="Arial"/>
          <w:bCs/>
          <w:lang w:val="es-BO"/>
        </w:rPr>
        <w:t xml:space="preserve"> De forma normal, t</w:t>
      </w:r>
      <w:r w:rsidRPr="00E97067">
        <w:rPr>
          <w:rFonts w:ascii="Arial" w:hAnsi="Arial" w:cs="Arial"/>
          <w:lang w:val="es-BO"/>
        </w:rPr>
        <w:t xml:space="preserve">anto la </w:t>
      </w:r>
      <w:r w:rsidRPr="00E97067">
        <w:rPr>
          <w:rFonts w:ascii="Arial" w:hAnsi="Arial" w:cs="Arial"/>
          <w:b/>
          <w:bCs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como el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 xml:space="preserve">, darán por terminado el presente Contrato, una vez que ambas Partes hayan dado cumplimiento a todas las condiciones y estipulaciones contenidas en él; aspecto que se hará constar por escrito, mediante el Certificado de Cumplimiento de Contrato emitido por la </w:t>
      </w:r>
      <w:r w:rsidRPr="00E97067">
        <w:rPr>
          <w:rFonts w:ascii="Arial" w:hAnsi="Arial" w:cs="Arial"/>
          <w:b/>
          <w:lang w:val="es-BO"/>
        </w:rPr>
        <w:t>CSBP</w:t>
      </w:r>
      <w:r w:rsidRPr="00E97067">
        <w:rPr>
          <w:rFonts w:ascii="Arial" w:hAnsi="Arial" w:cs="Arial"/>
          <w:lang w:val="es-BO"/>
        </w:rPr>
        <w:t>.</w:t>
      </w:r>
    </w:p>
    <w:p w:rsidR="00DB5541" w:rsidRPr="00E97067" w:rsidRDefault="00DB5541" w:rsidP="00DB5541">
      <w:pPr>
        <w:tabs>
          <w:tab w:val="left" w:pos="-720"/>
          <w:tab w:val="left" w:pos="0"/>
        </w:tabs>
        <w:suppressAutoHyphens/>
        <w:spacing w:line="276" w:lineRule="auto"/>
        <w:ind w:left="705" w:hanging="1425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ab/>
      </w:r>
      <w:r w:rsidRPr="00E97067">
        <w:rPr>
          <w:rFonts w:ascii="Arial" w:hAnsi="Arial" w:cs="Arial"/>
          <w:b/>
          <w:bCs/>
          <w:lang w:val="es-BO"/>
        </w:rPr>
        <w:t>1</w:t>
      </w:r>
      <w:r>
        <w:rPr>
          <w:rFonts w:ascii="Arial" w:hAnsi="Arial" w:cs="Arial"/>
          <w:b/>
          <w:bCs/>
          <w:lang w:val="es-BO"/>
        </w:rPr>
        <w:t>0</w:t>
      </w:r>
      <w:r w:rsidRPr="00E97067">
        <w:rPr>
          <w:rFonts w:ascii="Arial" w:hAnsi="Arial" w:cs="Arial"/>
          <w:b/>
          <w:bCs/>
          <w:lang w:val="es-BO"/>
        </w:rPr>
        <w:t>.2.</w:t>
      </w:r>
      <w:r w:rsidRPr="00E97067">
        <w:rPr>
          <w:rFonts w:ascii="Arial" w:hAnsi="Arial" w:cs="Arial"/>
          <w:b/>
          <w:bCs/>
          <w:lang w:val="es-BO"/>
        </w:rPr>
        <w:tab/>
        <w:t xml:space="preserve">Por Resolución del Contrato: </w:t>
      </w:r>
      <w:r w:rsidRPr="00E97067">
        <w:rPr>
          <w:rFonts w:ascii="Arial" w:hAnsi="Arial" w:cs="Arial"/>
          <w:bCs/>
          <w:lang w:val="es-BO"/>
        </w:rPr>
        <w:t>Si se diera el caso, l</w:t>
      </w:r>
      <w:r w:rsidRPr="00E97067">
        <w:rPr>
          <w:rFonts w:ascii="Arial" w:hAnsi="Arial" w:cs="Arial"/>
          <w:lang w:val="es-BO"/>
        </w:rPr>
        <w:t xml:space="preserve">a </w:t>
      </w:r>
      <w:r w:rsidRPr="00E97067">
        <w:rPr>
          <w:rFonts w:ascii="Arial" w:hAnsi="Arial" w:cs="Arial"/>
          <w:b/>
          <w:bCs/>
          <w:lang w:val="es-BO"/>
        </w:rPr>
        <w:t xml:space="preserve">CSBP </w:t>
      </w:r>
      <w:r w:rsidRPr="00E97067">
        <w:rPr>
          <w:rFonts w:ascii="Arial" w:hAnsi="Arial" w:cs="Arial"/>
          <w:lang w:val="es-BO"/>
        </w:rPr>
        <w:t xml:space="preserve">podrá resolver el presente Contrato </w:t>
      </w:r>
      <w:r w:rsidRPr="00E97067">
        <w:rPr>
          <w:rFonts w:ascii="Arial" w:hAnsi="Arial" w:cs="Arial"/>
        </w:rPr>
        <w:t xml:space="preserve">de </w:t>
      </w:r>
      <w:r w:rsidRPr="00E97067">
        <w:rPr>
          <w:rFonts w:ascii="Arial" w:hAnsi="Arial" w:cs="Arial"/>
          <w:b/>
        </w:rPr>
        <w:t>manera unilateral y sin necesidad de intervención judicial de ninguna naturaleza</w:t>
      </w:r>
      <w:r w:rsidRPr="00E97067">
        <w:rPr>
          <w:rFonts w:ascii="Arial" w:hAnsi="Arial" w:cs="Arial"/>
        </w:rPr>
        <w:t>, por</w:t>
      </w:r>
      <w:r w:rsidRPr="00E97067">
        <w:rPr>
          <w:rFonts w:ascii="Arial" w:hAnsi="Arial" w:cs="Arial"/>
          <w:lang w:val="es-BO"/>
        </w:rPr>
        <w:t xml:space="preserve"> las siguientes causales:</w:t>
      </w:r>
    </w:p>
    <w:p w:rsidR="00DB5541" w:rsidRPr="00E97067" w:rsidRDefault="00DB5541" w:rsidP="00DB5541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720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>a)</w:t>
      </w:r>
      <w:r w:rsidRPr="00E97067">
        <w:rPr>
          <w:rFonts w:ascii="Arial" w:hAnsi="Arial" w:cs="Arial"/>
          <w:lang w:val="es-BO"/>
        </w:rPr>
        <w:tab/>
        <w:t xml:space="preserve">Disolución de la empresa del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>.</w:t>
      </w:r>
    </w:p>
    <w:p w:rsidR="00DB5541" w:rsidRPr="00E97067" w:rsidRDefault="00DB5541" w:rsidP="00DB5541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720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>b)</w:t>
      </w:r>
      <w:r w:rsidRPr="00E97067">
        <w:rPr>
          <w:rFonts w:ascii="Arial" w:hAnsi="Arial" w:cs="Arial"/>
          <w:lang w:val="es-BO"/>
        </w:rPr>
        <w:tab/>
        <w:t xml:space="preserve">Quiebra declarada de la empresa del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>.</w:t>
      </w:r>
    </w:p>
    <w:p w:rsidR="00DB5541" w:rsidRPr="00E97067" w:rsidRDefault="00DB5541" w:rsidP="00DB5541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b/>
          <w:bCs/>
          <w:lang w:val="es-BO"/>
        </w:rPr>
      </w:pPr>
      <w:r w:rsidRPr="00E97067">
        <w:rPr>
          <w:rFonts w:ascii="Arial" w:hAnsi="Arial" w:cs="Arial"/>
          <w:lang w:val="es-BO"/>
        </w:rPr>
        <w:t>c)</w:t>
      </w:r>
      <w:r w:rsidRPr="00E97067">
        <w:rPr>
          <w:rFonts w:ascii="Arial" w:hAnsi="Arial" w:cs="Arial"/>
          <w:lang w:val="es-BO"/>
        </w:rPr>
        <w:tab/>
        <w:t xml:space="preserve">Suspensión de la provisión sin justificación por parte del </w:t>
      </w:r>
      <w:r w:rsidRPr="00E97067">
        <w:rPr>
          <w:rFonts w:ascii="Arial" w:hAnsi="Arial" w:cs="Arial"/>
          <w:b/>
          <w:bCs/>
          <w:lang w:val="es-BO"/>
        </w:rPr>
        <w:t>PROVEEDOR.</w:t>
      </w:r>
    </w:p>
    <w:p w:rsidR="00DB5541" w:rsidRPr="00E97067" w:rsidRDefault="00DB5541" w:rsidP="00DB5541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bCs/>
          <w:lang w:val="es-BO"/>
        </w:rPr>
        <w:t>d)</w:t>
      </w:r>
      <w:r w:rsidRPr="00E97067">
        <w:rPr>
          <w:rFonts w:ascii="Arial" w:hAnsi="Arial" w:cs="Arial"/>
          <w:bCs/>
          <w:lang w:val="es-BO"/>
        </w:rPr>
        <w:tab/>
      </w:r>
      <w:r w:rsidRPr="00E97067">
        <w:rPr>
          <w:rFonts w:ascii="Arial" w:hAnsi="Arial" w:cs="Arial"/>
          <w:lang w:val="es-BO"/>
        </w:rPr>
        <w:t xml:space="preserve">Incumplimiento injustificado del plazo de entrega o el cronograma de entregas de la provisión sin que el </w:t>
      </w:r>
      <w:r w:rsidRPr="00E97067">
        <w:rPr>
          <w:rFonts w:ascii="Arial" w:hAnsi="Arial" w:cs="Arial"/>
          <w:b/>
          <w:lang w:val="es-BO"/>
        </w:rPr>
        <w:t xml:space="preserve">PROVEEDOR </w:t>
      </w:r>
      <w:r w:rsidRPr="00E97067">
        <w:rPr>
          <w:rFonts w:ascii="Arial" w:hAnsi="Arial" w:cs="Arial"/>
          <w:lang w:val="es-BO"/>
        </w:rPr>
        <w:t xml:space="preserve">haya tramitado ante la </w:t>
      </w:r>
      <w:r w:rsidRPr="00E97067">
        <w:rPr>
          <w:rFonts w:ascii="Arial" w:hAnsi="Arial" w:cs="Arial"/>
          <w:b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la ampliación de plazo.</w:t>
      </w:r>
    </w:p>
    <w:p w:rsidR="00DB5541" w:rsidRPr="00E97067" w:rsidRDefault="00DB5541" w:rsidP="00DB5541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b/>
          <w:bCs/>
          <w:lang w:val="es-BO"/>
        </w:rPr>
      </w:pPr>
      <w:r w:rsidRPr="00E97067">
        <w:rPr>
          <w:rFonts w:ascii="Arial" w:hAnsi="Arial" w:cs="Arial"/>
          <w:lang w:val="es-BO"/>
        </w:rPr>
        <w:t>e)</w:t>
      </w:r>
      <w:r w:rsidRPr="00E97067">
        <w:rPr>
          <w:rFonts w:ascii="Arial" w:hAnsi="Arial" w:cs="Arial"/>
          <w:lang w:val="es-BO"/>
        </w:rPr>
        <w:tab/>
        <w:t xml:space="preserve">Si el </w:t>
      </w:r>
      <w:r w:rsidRPr="00E97067">
        <w:rPr>
          <w:rFonts w:ascii="Arial" w:hAnsi="Arial" w:cs="Arial"/>
          <w:b/>
          <w:bCs/>
          <w:lang w:val="es-BO"/>
        </w:rPr>
        <w:t xml:space="preserve">PROVEEDOR </w:t>
      </w:r>
      <w:r w:rsidRPr="00E97067">
        <w:rPr>
          <w:rFonts w:ascii="Arial" w:hAnsi="Arial" w:cs="Arial"/>
          <w:lang w:val="es-BO"/>
        </w:rPr>
        <w:t xml:space="preserve">entrega </w:t>
      </w:r>
      <w:r w:rsidRPr="00695C29">
        <w:rPr>
          <w:rFonts w:ascii="Arial" w:hAnsi="Arial" w:cs="Arial"/>
          <w:b/>
          <w:lang w:val="es-BO"/>
        </w:rPr>
        <w:t>Repuestos</w:t>
      </w:r>
      <w:r w:rsidRPr="00E97067">
        <w:rPr>
          <w:rFonts w:ascii="Arial" w:hAnsi="Arial" w:cs="Arial"/>
          <w:lang w:val="es-BO"/>
        </w:rPr>
        <w:t xml:space="preserve"> no adjudicados en calidad de sustitución, cambio o reemplazo no autorizados</w:t>
      </w:r>
      <w:r w:rsidRPr="00E97067">
        <w:rPr>
          <w:rFonts w:ascii="Arial" w:hAnsi="Arial" w:cs="Arial"/>
          <w:b/>
          <w:bCs/>
          <w:lang w:val="es-BO"/>
        </w:rPr>
        <w:t xml:space="preserve"> </w:t>
      </w:r>
      <w:r w:rsidRPr="00E97067">
        <w:rPr>
          <w:rFonts w:ascii="Arial" w:hAnsi="Arial" w:cs="Arial"/>
          <w:lang w:val="es-BO"/>
        </w:rPr>
        <w:t xml:space="preserve">por la </w:t>
      </w:r>
      <w:r w:rsidRPr="00E97067">
        <w:rPr>
          <w:rFonts w:ascii="Arial" w:hAnsi="Arial" w:cs="Arial"/>
          <w:b/>
          <w:bCs/>
          <w:lang w:val="es-BO"/>
        </w:rPr>
        <w:t>CSBP.</w:t>
      </w:r>
    </w:p>
    <w:p w:rsidR="00DB5541" w:rsidRPr="00E97067" w:rsidRDefault="00DB5541" w:rsidP="00DB5541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</w:rPr>
      </w:pPr>
      <w:r w:rsidRPr="00E97067">
        <w:rPr>
          <w:rFonts w:ascii="Arial" w:hAnsi="Arial" w:cs="Arial"/>
          <w:bCs/>
          <w:lang w:val="es-BO"/>
        </w:rPr>
        <w:t>f)</w:t>
      </w:r>
      <w:r w:rsidRPr="00E97067">
        <w:rPr>
          <w:rFonts w:ascii="Arial" w:hAnsi="Arial" w:cs="Arial"/>
          <w:b/>
          <w:bCs/>
          <w:lang w:val="es-BO"/>
        </w:rPr>
        <w:tab/>
      </w:r>
      <w:r w:rsidRPr="00E97067">
        <w:rPr>
          <w:rFonts w:ascii="Arial" w:hAnsi="Arial" w:cs="Arial"/>
        </w:rPr>
        <w:t xml:space="preserve">A </w:t>
      </w:r>
      <w:r w:rsidRPr="00E97067">
        <w:rPr>
          <w:rFonts w:ascii="Arial" w:hAnsi="Arial" w:cs="Arial"/>
          <w:u w:val="single"/>
        </w:rPr>
        <w:t>exclusiva decisión</w:t>
      </w:r>
      <w:r w:rsidRPr="00E97067">
        <w:rPr>
          <w:rFonts w:ascii="Arial" w:hAnsi="Arial" w:cs="Arial"/>
        </w:rPr>
        <w:t xml:space="preserve"> de la </w:t>
      </w:r>
      <w:r w:rsidRPr="00E97067">
        <w:rPr>
          <w:rFonts w:ascii="Arial" w:hAnsi="Arial" w:cs="Arial"/>
          <w:b/>
        </w:rPr>
        <w:t>CSBP</w:t>
      </w:r>
      <w:r w:rsidRPr="00E97067">
        <w:rPr>
          <w:rFonts w:ascii="Arial" w:hAnsi="Arial" w:cs="Arial"/>
        </w:rPr>
        <w:t>, cuando los montos acumulados por concepto de multas sean iguales o superiores al 10% del valor total del Contrato.</w:t>
      </w:r>
    </w:p>
    <w:p w:rsidR="00DB5541" w:rsidRPr="00E97067" w:rsidRDefault="00DB5541" w:rsidP="00DB5541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lang w:val="es-BO"/>
        </w:rPr>
      </w:pPr>
      <w:r w:rsidRPr="00E97067">
        <w:rPr>
          <w:rFonts w:ascii="Arial" w:hAnsi="Arial" w:cs="Arial"/>
        </w:rPr>
        <w:t>g)</w:t>
      </w:r>
      <w:r w:rsidRPr="00E97067">
        <w:rPr>
          <w:rFonts w:ascii="Arial" w:hAnsi="Arial" w:cs="Arial"/>
        </w:rPr>
        <w:tab/>
        <w:t xml:space="preserve">De manera </w:t>
      </w:r>
      <w:r w:rsidRPr="00E97067">
        <w:rPr>
          <w:rFonts w:ascii="Arial" w:hAnsi="Arial" w:cs="Arial"/>
          <w:u w:val="single"/>
        </w:rPr>
        <w:t>obligatoria,</w:t>
      </w:r>
      <w:r w:rsidRPr="00E97067">
        <w:rPr>
          <w:rFonts w:ascii="Arial" w:hAnsi="Arial" w:cs="Arial"/>
        </w:rPr>
        <w:t xml:space="preserve"> cuando la suma de las multas acumuladas alcance al 20% del valor total del Contrato.</w:t>
      </w:r>
    </w:p>
    <w:p w:rsidR="00DB5541" w:rsidRPr="00E97067" w:rsidRDefault="00DB5541" w:rsidP="00DB5541">
      <w:pPr>
        <w:suppressAutoHyphens/>
        <w:spacing w:line="276" w:lineRule="auto"/>
        <w:ind w:left="705" w:hanging="705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b/>
          <w:bCs/>
          <w:lang w:val="es-BO"/>
        </w:rPr>
        <w:t>1</w:t>
      </w:r>
      <w:r>
        <w:rPr>
          <w:rFonts w:ascii="Arial" w:hAnsi="Arial" w:cs="Arial"/>
          <w:b/>
          <w:bCs/>
          <w:lang w:val="es-BO"/>
        </w:rPr>
        <w:t>0</w:t>
      </w:r>
      <w:r w:rsidRPr="00E97067">
        <w:rPr>
          <w:rFonts w:ascii="Arial" w:hAnsi="Arial" w:cs="Arial"/>
          <w:b/>
          <w:bCs/>
          <w:lang w:val="es-BO"/>
        </w:rPr>
        <w:t>.3.</w:t>
      </w:r>
      <w:r w:rsidRPr="00E97067">
        <w:rPr>
          <w:rFonts w:ascii="Arial" w:hAnsi="Arial" w:cs="Arial"/>
          <w:b/>
          <w:bCs/>
          <w:lang w:val="es-BO"/>
        </w:rPr>
        <w:tab/>
        <w:t>Reglas aplicables a la Resolución:</w:t>
      </w:r>
      <w:r w:rsidRPr="00E97067">
        <w:rPr>
          <w:rFonts w:ascii="Arial" w:hAnsi="Arial" w:cs="Arial"/>
          <w:lang w:val="es-BO"/>
        </w:rPr>
        <w:t xml:space="preserve"> Para proceder a la resolución del Contrato por cualquiera de las causales señaladas, la </w:t>
      </w:r>
      <w:r w:rsidRPr="00E97067">
        <w:rPr>
          <w:rFonts w:ascii="Arial" w:hAnsi="Arial" w:cs="Arial"/>
          <w:b/>
          <w:bCs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dará aviso escrito mediante carta notariada al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 xml:space="preserve"> de su intención de resolver el Contrato, estableciendo claramente la causal que se aduce. </w:t>
      </w:r>
    </w:p>
    <w:p w:rsidR="00DB5541" w:rsidRPr="00BA26C6" w:rsidRDefault="00DB5541" w:rsidP="00DB5541">
      <w:pPr>
        <w:spacing w:line="276" w:lineRule="auto"/>
        <w:rPr>
          <w:rFonts w:ascii="Arial" w:hAnsi="Arial" w:cs="Arial"/>
        </w:rPr>
      </w:pPr>
      <w:r w:rsidRPr="00E97067">
        <w:rPr>
          <w:rFonts w:ascii="Arial" w:hAnsi="Arial" w:cs="Arial"/>
          <w:lang w:val="es-BO"/>
        </w:rPr>
        <w:t xml:space="preserve">Si dentro de los diez (10) días hábiles siguientes de la fecha de notificación, se enmendaran las fallas, se normalizara el desarrollo de la provisión y se tomaran las medidas necesarias para continuar normalmente con las estipulaciones del contrato, la </w:t>
      </w:r>
      <w:r w:rsidRPr="00E97067">
        <w:rPr>
          <w:rFonts w:ascii="Arial" w:hAnsi="Arial" w:cs="Arial"/>
          <w:b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expresará por escrito su conformidad a la solución y la nota de intención de Resolución será retirada.</w:t>
      </w:r>
    </w:p>
    <w:p w:rsidR="00DB5541" w:rsidRPr="00BA26C6" w:rsidRDefault="00DB5541" w:rsidP="00DB5541">
      <w:pPr>
        <w:spacing w:line="276" w:lineRule="auto"/>
        <w:rPr>
          <w:rFonts w:ascii="Arial" w:hAnsi="Arial" w:cs="Arial"/>
          <w:b/>
          <w:lang w:val="es-MX"/>
        </w:rPr>
      </w:pPr>
      <w:r w:rsidRPr="00BA26C6">
        <w:rPr>
          <w:rFonts w:ascii="Arial" w:hAnsi="Arial" w:cs="Arial"/>
          <w:b/>
          <w:u w:val="single"/>
          <w:lang w:val="es-MX"/>
        </w:rPr>
        <w:t>DECIMO</w:t>
      </w:r>
      <w:r>
        <w:rPr>
          <w:rFonts w:ascii="Arial" w:hAnsi="Arial" w:cs="Arial"/>
          <w:b/>
          <w:u w:val="single"/>
          <w:lang w:val="es-MX"/>
        </w:rPr>
        <w:t xml:space="preserve"> PRIMERA. (</w:t>
      </w:r>
      <w:r w:rsidRPr="00BA26C6">
        <w:rPr>
          <w:rFonts w:ascii="Arial" w:hAnsi="Arial" w:cs="Arial"/>
          <w:b/>
          <w:u w:val="single"/>
          <w:lang w:val="es-MX"/>
        </w:rPr>
        <w:t>IMPOSIBILIDAD SOBREVINIENTE POR CAUSAS DE FUERZA MAYOR Y/O CASO FORTUITO</w:t>
      </w:r>
      <w:r>
        <w:rPr>
          <w:rFonts w:ascii="Arial" w:hAnsi="Arial" w:cs="Arial"/>
          <w:b/>
          <w:u w:val="single"/>
          <w:lang w:val="es-MX"/>
        </w:rPr>
        <w:t>)</w:t>
      </w:r>
      <w:r w:rsidRPr="00BA26C6">
        <w:rPr>
          <w:rFonts w:ascii="Arial" w:hAnsi="Arial" w:cs="Arial"/>
          <w:b/>
          <w:lang w:val="es-MX"/>
        </w:rPr>
        <w:t>.</w:t>
      </w:r>
    </w:p>
    <w:p w:rsidR="00DB5541" w:rsidRPr="00BA26C6" w:rsidRDefault="00DB5541" w:rsidP="00DB5541">
      <w:pPr>
        <w:pStyle w:val="Textoindependiente2"/>
        <w:spacing w:line="276" w:lineRule="auto"/>
        <w:rPr>
          <w:rFonts w:cs="Arial"/>
          <w:szCs w:val="22"/>
        </w:rPr>
      </w:pPr>
      <w:r w:rsidRPr="006433FD">
        <w:rPr>
          <w:rFonts w:cs="Arial"/>
          <w:szCs w:val="22"/>
        </w:rPr>
        <w:t xml:space="preserve">La </w:t>
      </w:r>
      <w:r w:rsidRPr="006433FD">
        <w:rPr>
          <w:rFonts w:cs="Arial"/>
          <w:b/>
          <w:szCs w:val="22"/>
        </w:rPr>
        <w:t>C</w:t>
      </w:r>
      <w:r>
        <w:rPr>
          <w:rFonts w:cs="Arial"/>
          <w:b/>
          <w:szCs w:val="22"/>
        </w:rPr>
        <w:t>SBP</w:t>
      </w:r>
      <w:r w:rsidRPr="006433F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ni</w:t>
      </w:r>
      <w:r w:rsidRPr="006433F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el </w:t>
      </w:r>
      <w:r w:rsidRPr="006F0B56">
        <w:rPr>
          <w:rFonts w:cs="Arial"/>
          <w:b/>
          <w:szCs w:val="22"/>
        </w:rPr>
        <w:t>PROVEEDOR</w:t>
      </w:r>
      <w:r w:rsidRPr="006433FD">
        <w:rPr>
          <w:rFonts w:cs="Arial"/>
          <w:szCs w:val="22"/>
        </w:rPr>
        <w:t xml:space="preserve"> serán responsables por el incumplimiento de sus obligaciones respectivas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en caso de eventos conceptuados como fortuitos o fuerza mayo</w:t>
      </w:r>
      <w:r>
        <w:rPr>
          <w:rFonts w:cs="Arial"/>
          <w:szCs w:val="22"/>
        </w:rPr>
        <w:t>r</w:t>
      </w:r>
      <w:r w:rsidRPr="006433FD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Pr="006433FD">
        <w:rPr>
          <w:rFonts w:cs="Arial"/>
          <w:szCs w:val="22"/>
        </w:rPr>
        <w:t>Se entiende por fuerza mayor al obstáculo externo, imprevisto o inevitable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que origina una fuerza extraña al hombre y que impide el cumplimiento de la obligación (ejemplo: incendio, inundaciones y otros desastres naturales).</w:t>
      </w:r>
      <w:r>
        <w:rPr>
          <w:rFonts w:cs="Arial"/>
          <w:szCs w:val="22"/>
        </w:rPr>
        <w:t xml:space="preserve"> </w:t>
      </w:r>
      <w:r w:rsidRPr="006433FD">
        <w:rPr>
          <w:rFonts w:cs="Arial"/>
          <w:szCs w:val="22"/>
        </w:rPr>
        <w:t>Se refuta</w:t>
      </w:r>
      <w:r>
        <w:rPr>
          <w:rFonts w:cs="Arial"/>
          <w:szCs w:val="22"/>
        </w:rPr>
        <w:t xml:space="preserve"> como</w:t>
      </w:r>
      <w:r w:rsidRPr="006433FD">
        <w:rPr>
          <w:rFonts w:cs="Arial"/>
          <w:szCs w:val="22"/>
        </w:rPr>
        <w:t xml:space="preserve"> caso fortuito, al obstáculo interno atribuible al hombre, </w:t>
      </w:r>
      <w:r w:rsidRPr="006433FD">
        <w:rPr>
          <w:rFonts w:cs="Arial"/>
          <w:szCs w:val="22"/>
        </w:rPr>
        <w:lastRenderedPageBreak/>
        <w:t>imprevisto o inevitable, proveniente de las condiciones mismas en que la obligación debía ser cumplida (ejemplo: conmociones civiles, huelgas, bloqueos, revoluciones, etc.). Cualquier suspensión de la ejecución en estos casos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será limitada al periodo en que la causa o sus consecuencias e</w:t>
      </w:r>
      <w:r w:rsidRPr="006433FD">
        <w:rPr>
          <w:rFonts w:cs="Arial"/>
          <w:color w:val="auto"/>
          <w:szCs w:val="22"/>
        </w:rPr>
        <w:t>xistieren. Si la imposibilidad resultante permaneciera por más de 30 días</w:t>
      </w:r>
      <w:r>
        <w:rPr>
          <w:rFonts w:cs="Arial"/>
          <w:color w:val="auto"/>
          <w:szCs w:val="22"/>
        </w:rPr>
        <w:t xml:space="preserve"> hábiles,</w:t>
      </w:r>
      <w:r w:rsidRPr="006433FD">
        <w:rPr>
          <w:rFonts w:cs="Arial"/>
          <w:color w:val="auto"/>
          <w:szCs w:val="22"/>
        </w:rPr>
        <w:t xml:space="preserve"> cualquiera de las </w:t>
      </w:r>
      <w:r>
        <w:rPr>
          <w:rFonts w:cs="Arial"/>
          <w:color w:val="auto"/>
          <w:szCs w:val="22"/>
        </w:rPr>
        <w:t>P</w:t>
      </w:r>
      <w:r w:rsidRPr="006433FD">
        <w:rPr>
          <w:rFonts w:cs="Arial"/>
          <w:color w:val="auto"/>
          <w:szCs w:val="22"/>
        </w:rPr>
        <w:t xml:space="preserve">artes podrá optar por la resolución del </w:t>
      </w:r>
      <w:r>
        <w:rPr>
          <w:rFonts w:cs="Arial"/>
          <w:color w:val="auto"/>
          <w:szCs w:val="22"/>
        </w:rPr>
        <w:t>C</w:t>
      </w:r>
      <w:r w:rsidRPr="006433FD">
        <w:rPr>
          <w:rFonts w:cs="Arial"/>
          <w:color w:val="auto"/>
          <w:szCs w:val="22"/>
        </w:rPr>
        <w:t>ontrato</w:t>
      </w:r>
      <w:r>
        <w:rPr>
          <w:rFonts w:cs="Arial"/>
          <w:color w:val="auto"/>
          <w:szCs w:val="22"/>
        </w:rPr>
        <w:t>,</w:t>
      </w:r>
      <w:r w:rsidRPr="006433FD">
        <w:rPr>
          <w:rFonts w:cs="Arial"/>
          <w:color w:val="auto"/>
          <w:szCs w:val="22"/>
        </w:rPr>
        <w:t xml:space="preserve"> quedando en este caso obligadas las </w:t>
      </w:r>
      <w:r>
        <w:rPr>
          <w:rFonts w:cs="Arial"/>
          <w:color w:val="auto"/>
          <w:szCs w:val="22"/>
        </w:rPr>
        <w:t>P</w:t>
      </w:r>
      <w:r w:rsidRPr="006433FD">
        <w:rPr>
          <w:rFonts w:cs="Arial"/>
          <w:color w:val="auto"/>
          <w:szCs w:val="22"/>
        </w:rPr>
        <w:t>artes al cumplimiento de las obligaciones recíprocamente debidas hasta la fecha del comienzo de dicha imposibilidad.</w:t>
      </w:r>
      <w:r w:rsidRPr="00BA26C6">
        <w:rPr>
          <w:rFonts w:cs="Arial"/>
          <w:color w:val="auto"/>
          <w:szCs w:val="22"/>
        </w:rPr>
        <w:t xml:space="preserve"> </w:t>
      </w:r>
    </w:p>
    <w:p w:rsidR="00DB5541" w:rsidRDefault="00DB5541" w:rsidP="00DB5541">
      <w:pPr>
        <w:spacing w:line="276" w:lineRule="auto"/>
        <w:rPr>
          <w:rFonts w:ascii="Arial" w:hAnsi="Arial" w:cs="Arial"/>
          <w:b/>
        </w:rPr>
      </w:pPr>
      <w:r w:rsidRPr="00BA26C6">
        <w:rPr>
          <w:rFonts w:ascii="Arial" w:hAnsi="Arial" w:cs="Arial"/>
          <w:b/>
          <w:u w:val="single"/>
        </w:rPr>
        <w:t>DECIMO</w:t>
      </w:r>
      <w:r>
        <w:rPr>
          <w:rFonts w:ascii="Arial" w:hAnsi="Arial" w:cs="Arial"/>
          <w:b/>
          <w:u w:val="single"/>
        </w:rPr>
        <w:t xml:space="preserve"> SEGUNDA. (</w:t>
      </w:r>
      <w:r w:rsidRPr="00BA26C6">
        <w:rPr>
          <w:rFonts w:ascii="Arial" w:hAnsi="Arial" w:cs="Arial"/>
          <w:b/>
          <w:u w:val="single"/>
        </w:rPr>
        <w:t>DOCUMENTOS INTEGRANTES DEL CONTRATO</w:t>
      </w:r>
      <w:r>
        <w:rPr>
          <w:rFonts w:ascii="Arial" w:hAnsi="Arial" w:cs="Arial"/>
          <w:b/>
          <w:u w:val="single"/>
        </w:rPr>
        <w:t>)</w:t>
      </w:r>
      <w:r>
        <w:rPr>
          <w:rFonts w:ascii="Arial" w:hAnsi="Arial" w:cs="Arial"/>
          <w:b/>
        </w:rPr>
        <w:t>.</w:t>
      </w:r>
    </w:p>
    <w:p w:rsidR="00DB5541" w:rsidRDefault="00DB5541" w:rsidP="00DB5541">
      <w:pPr>
        <w:spacing w:line="276" w:lineRule="auto"/>
        <w:rPr>
          <w:rFonts w:ascii="Arial" w:hAnsi="Arial" w:cs="Arial"/>
        </w:rPr>
      </w:pPr>
      <w:r w:rsidRPr="006433FD">
        <w:rPr>
          <w:rFonts w:ascii="Arial" w:hAnsi="Arial" w:cs="Arial"/>
        </w:rPr>
        <w:t xml:space="preserve">Forman parte del presente </w:t>
      </w:r>
      <w:r>
        <w:rPr>
          <w:rFonts w:ascii="Arial" w:hAnsi="Arial" w:cs="Arial"/>
        </w:rPr>
        <w:t>C</w:t>
      </w:r>
      <w:r w:rsidRPr="006433FD">
        <w:rPr>
          <w:rFonts w:ascii="Arial" w:hAnsi="Arial" w:cs="Arial"/>
        </w:rPr>
        <w:t xml:space="preserve">ontrato: El </w:t>
      </w:r>
      <w:r w:rsidRPr="006433FD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eglamento y Manual de Procedimientos de </w:t>
      </w:r>
      <w:r w:rsidRPr="006433FD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dministración de </w:t>
      </w:r>
      <w:r w:rsidRPr="006433FD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ienes </w:t>
      </w:r>
      <w:r w:rsidRPr="006433FD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bras y Servicios (RABOS)</w:t>
      </w:r>
      <w:r w:rsidRPr="006433FD">
        <w:rPr>
          <w:rFonts w:ascii="Arial" w:hAnsi="Arial" w:cs="Arial"/>
        </w:rPr>
        <w:t xml:space="preserve"> de la </w:t>
      </w:r>
      <w:r w:rsidRPr="006433FD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6433F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las Especificaciones Técnicas</w:t>
      </w:r>
      <w:r w:rsidRPr="006433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del proceso de contratación que da lugar a la suscripción del presente Contrato </w:t>
      </w:r>
      <w:r w:rsidRPr="006433FD">
        <w:rPr>
          <w:rFonts w:ascii="Arial" w:hAnsi="Arial" w:cs="Arial"/>
        </w:rPr>
        <w:t xml:space="preserve">y la propuesta presentada por </w:t>
      </w:r>
      <w:r w:rsidRPr="00BD328E">
        <w:rPr>
          <w:rFonts w:ascii="Arial" w:hAnsi="Arial" w:cs="Arial"/>
        </w:rPr>
        <w:t xml:space="preserve">el </w:t>
      </w:r>
      <w:r w:rsidRPr="00BD328E">
        <w:rPr>
          <w:rFonts w:ascii="Arial" w:hAnsi="Arial" w:cs="Arial"/>
          <w:b/>
        </w:rPr>
        <w:t>PROVEEDOR</w:t>
      </w:r>
      <w:r w:rsidRPr="00445C7D">
        <w:rPr>
          <w:rFonts w:ascii="Arial" w:hAnsi="Arial" w:cs="Arial"/>
        </w:rPr>
        <w:t>.</w:t>
      </w:r>
    </w:p>
    <w:p w:rsidR="00DB5541" w:rsidRPr="00BA26C6" w:rsidRDefault="00DB5541" w:rsidP="00DB554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  <w:spacing w:val="-3"/>
        </w:rPr>
      </w:pPr>
      <w:r w:rsidRPr="00BA26C6">
        <w:rPr>
          <w:rFonts w:ascii="Arial" w:hAnsi="Arial" w:cs="Arial"/>
          <w:b/>
          <w:spacing w:val="-3"/>
          <w:u w:val="single"/>
        </w:rPr>
        <w:t>DECIMO</w:t>
      </w:r>
      <w:r>
        <w:rPr>
          <w:rFonts w:ascii="Arial" w:hAnsi="Arial" w:cs="Arial"/>
          <w:b/>
          <w:spacing w:val="-3"/>
          <w:u w:val="single"/>
        </w:rPr>
        <w:t xml:space="preserve"> TERCERA</w:t>
      </w:r>
      <w:r w:rsidRPr="00BA26C6">
        <w:rPr>
          <w:rFonts w:ascii="Arial" w:hAnsi="Arial" w:cs="Arial"/>
          <w:b/>
          <w:spacing w:val="-3"/>
          <w:u w:val="single"/>
        </w:rPr>
        <w:t xml:space="preserve">. </w:t>
      </w:r>
      <w:r>
        <w:rPr>
          <w:rFonts w:ascii="Arial" w:hAnsi="Arial" w:cs="Arial"/>
          <w:b/>
          <w:spacing w:val="-3"/>
          <w:u w:val="single"/>
        </w:rPr>
        <w:t>(</w:t>
      </w:r>
      <w:r w:rsidRPr="00BA26C6">
        <w:rPr>
          <w:rFonts w:ascii="Arial" w:hAnsi="Arial" w:cs="Arial"/>
          <w:b/>
          <w:spacing w:val="-3"/>
          <w:u w:val="single"/>
        </w:rPr>
        <w:t xml:space="preserve">DE </w:t>
      </w:r>
      <w:smartTag w:uri="urn:schemas-microsoft-com:office:smarttags" w:element="PersonName">
        <w:smartTagPr>
          <w:attr w:name="ProductID" w:val="LA NATURALEZA DE"/>
        </w:smartTagPr>
        <w:r w:rsidRPr="00BA26C6">
          <w:rPr>
            <w:rFonts w:ascii="Arial" w:hAnsi="Arial" w:cs="Arial"/>
            <w:b/>
            <w:spacing w:val="-3"/>
            <w:u w:val="single"/>
          </w:rPr>
          <w:t>LA NATURALEZA DE</w:t>
        </w:r>
      </w:smartTag>
      <w:r w:rsidRPr="00BA26C6">
        <w:rPr>
          <w:rFonts w:ascii="Arial" w:hAnsi="Arial" w:cs="Arial"/>
          <w:b/>
          <w:spacing w:val="-3"/>
          <w:u w:val="single"/>
        </w:rPr>
        <w:t xml:space="preserve"> LA RELACION CONTRACTUAL</w:t>
      </w:r>
      <w:r>
        <w:rPr>
          <w:rFonts w:ascii="Arial" w:hAnsi="Arial" w:cs="Arial"/>
          <w:b/>
          <w:spacing w:val="-3"/>
          <w:u w:val="single"/>
        </w:rPr>
        <w:t>)</w:t>
      </w:r>
      <w:r w:rsidRPr="00674819">
        <w:rPr>
          <w:rFonts w:ascii="Arial" w:hAnsi="Arial" w:cs="Arial"/>
          <w:b/>
          <w:spacing w:val="-3"/>
        </w:rPr>
        <w:t>.</w:t>
      </w:r>
      <w:r w:rsidRPr="00BA26C6">
        <w:rPr>
          <w:rFonts w:ascii="Arial" w:hAnsi="Arial" w:cs="Arial"/>
          <w:spacing w:val="-3"/>
        </w:rPr>
        <w:t xml:space="preserve"> </w:t>
      </w:r>
    </w:p>
    <w:p w:rsidR="00DB5541" w:rsidRDefault="00DB5541" w:rsidP="00DB554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/>
          <w:spacing w:val="-3"/>
        </w:rPr>
      </w:pPr>
      <w:r w:rsidRPr="006433FD">
        <w:rPr>
          <w:rFonts w:ascii="Arial" w:hAnsi="Arial"/>
          <w:spacing w:val="-3"/>
        </w:rPr>
        <w:t xml:space="preserve">El presente </w:t>
      </w:r>
      <w:r>
        <w:rPr>
          <w:rFonts w:ascii="Arial" w:hAnsi="Arial"/>
          <w:spacing w:val="-3"/>
        </w:rPr>
        <w:t>C</w:t>
      </w:r>
      <w:r w:rsidRPr="006433FD">
        <w:rPr>
          <w:rFonts w:ascii="Arial" w:hAnsi="Arial"/>
          <w:spacing w:val="-3"/>
        </w:rPr>
        <w:t xml:space="preserve">ontrato es de naturaleza civil, convenido dentro del marco previsto por el Art. 584 y siguientes del Código Civil Boliviano, no existiendo por tanto ninguna relación laboral entre </w:t>
      </w:r>
      <w:r>
        <w:rPr>
          <w:rFonts w:ascii="Arial" w:hAnsi="Arial"/>
          <w:spacing w:val="-3"/>
        </w:rPr>
        <w:t>las</w:t>
      </w:r>
      <w:r w:rsidRPr="006433FD"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3"/>
        </w:rPr>
        <w:t>P</w:t>
      </w:r>
      <w:r w:rsidRPr="006433FD">
        <w:rPr>
          <w:rFonts w:ascii="Arial" w:hAnsi="Arial"/>
          <w:spacing w:val="-3"/>
        </w:rPr>
        <w:t>artes.</w:t>
      </w:r>
    </w:p>
    <w:p w:rsidR="00DB5541" w:rsidRPr="00BA26C6" w:rsidRDefault="00DB5541" w:rsidP="00DB5541">
      <w:pPr>
        <w:pStyle w:val="Ttulo7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cs="Arial"/>
          <w:spacing w:val="-3"/>
        </w:rPr>
      </w:pPr>
      <w:r w:rsidRPr="00BA26C6">
        <w:rPr>
          <w:rFonts w:cs="Arial"/>
          <w:spacing w:val="-3"/>
        </w:rPr>
        <w:t>DECIMO</w:t>
      </w:r>
      <w:r>
        <w:rPr>
          <w:rFonts w:cs="Arial"/>
          <w:spacing w:val="-3"/>
        </w:rPr>
        <w:t xml:space="preserve"> CUARTA</w:t>
      </w:r>
      <w:r w:rsidRPr="00BA26C6">
        <w:rPr>
          <w:rFonts w:cs="Arial"/>
          <w:spacing w:val="-3"/>
        </w:rPr>
        <w:t xml:space="preserve">. </w:t>
      </w:r>
      <w:r>
        <w:rPr>
          <w:rFonts w:cs="Arial"/>
          <w:spacing w:val="-3"/>
        </w:rPr>
        <w:t>(</w:t>
      </w:r>
      <w:r w:rsidRPr="00BA26C6">
        <w:rPr>
          <w:rFonts w:cs="Arial"/>
          <w:spacing w:val="-3"/>
        </w:rPr>
        <w:t>DOMICILIO</w:t>
      </w:r>
      <w:r>
        <w:rPr>
          <w:rFonts w:cs="Arial"/>
          <w:spacing w:val="-3"/>
        </w:rPr>
        <w:t>)</w:t>
      </w:r>
      <w:r w:rsidRPr="00674819">
        <w:rPr>
          <w:rFonts w:cs="Arial"/>
          <w:spacing w:val="-3"/>
        </w:rPr>
        <w:t>.</w:t>
      </w:r>
    </w:p>
    <w:p w:rsidR="00DB5541" w:rsidRPr="006433FD" w:rsidRDefault="00DB5541" w:rsidP="00DB554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  <w:spacing w:val="-3"/>
        </w:rPr>
      </w:pPr>
      <w:r w:rsidRPr="006433FD">
        <w:rPr>
          <w:rFonts w:ascii="Arial" w:hAnsi="Arial" w:cs="Arial"/>
          <w:spacing w:val="-3"/>
        </w:rPr>
        <w:t xml:space="preserve">Las </w:t>
      </w:r>
      <w:r>
        <w:rPr>
          <w:rFonts w:ascii="Arial" w:hAnsi="Arial" w:cs="Arial"/>
          <w:spacing w:val="-3"/>
        </w:rPr>
        <w:t>P</w:t>
      </w:r>
      <w:r w:rsidRPr="006433FD">
        <w:rPr>
          <w:rFonts w:ascii="Arial" w:hAnsi="Arial" w:cs="Arial"/>
          <w:spacing w:val="-3"/>
        </w:rPr>
        <w:t>artes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para todas las incidencias del presente </w:t>
      </w:r>
      <w:r>
        <w:rPr>
          <w:rFonts w:ascii="Arial" w:hAnsi="Arial" w:cs="Arial"/>
          <w:spacing w:val="-3"/>
        </w:rPr>
        <w:t>C</w:t>
      </w:r>
      <w:r w:rsidRPr="006433FD">
        <w:rPr>
          <w:rFonts w:ascii="Arial" w:hAnsi="Arial" w:cs="Arial"/>
          <w:spacing w:val="-3"/>
        </w:rPr>
        <w:t>ontrato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constituyen como domicilio especial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a efecto de su notificación:</w:t>
      </w:r>
    </w:p>
    <w:p w:rsidR="00DB5541" w:rsidRDefault="00DB5541" w:rsidP="00DB5541">
      <w:pPr>
        <w:numPr>
          <w:ilvl w:val="0"/>
          <w:numId w:val="7"/>
        </w:numPr>
        <w:tabs>
          <w:tab w:val="clear" w:pos="360"/>
          <w:tab w:val="left" w:pos="0"/>
          <w:tab w:val="num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540"/>
        <w:rPr>
          <w:rFonts w:ascii="Arial" w:hAnsi="Arial" w:cs="Arial"/>
          <w:spacing w:val="-3"/>
        </w:rPr>
      </w:pPr>
      <w:r w:rsidRPr="00695D9B">
        <w:rPr>
          <w:rFonts w:ascii="Arial" w:hAnsi="Arial" w:cs="Arial"/>
          <w:b/>
          <w:spacing w:val="-3"/>
        </w:rPr>
        <w:t xml:space="preserve">CSBP </w:t>
      </w:r>
      <w:r w:rsidRPr="00695D9B">
        <w:rPr>
          <w:rFonts w:ascii="Arial" w:hAnsi="Arial" w:cs="Arial"/>
          <w:spacing w:val="-3"/>
        </w:rPr>
        <w:t>- Calle Eucaliptos s/n entre Calle Palmeras y Condominio Britania, de la ciudad de Santa Cruz de la Sierra.</w:t>
      </w:r>
    </w:p>
    <w:p w:rsidR="00DB5541" w:rsidRPr="00695D9B" w:rsidRDefault="00DB5541" w:rsidP="00DB5541">
      <w:pPr>
        <w:numPr>
          <w:ilvl w:val="0"/>
          <w:numId w:val="7"/>
        </w:numPr>
        <w:tabs>
          <w:tab w:val="clear" w:pos="360"/>
          <w:tab w:val="left" w:pos="0"/>
          <w:tab w:val="num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540"/>
        <w:rPr>
          <w:rFonts w:ascii="Arial" w:hAnsi="Arial" w:cs="Arial"/>
          <w:spacing w:val="-3"/>
        </w:rPr>
      </w:pPr>
      <w:r w:rsidRPr="00695D9B">
        <w:rPr>
          <w:rFonts w:ascii="Arial" w:hAnsi="Arial" w:cs="Arial"/>
          <w:b/>
          <w:spacing w:val="-3"/>
        </w:rPr>
        <w:t xml:space="preserve">PROVEEDOR </w:t>
      </w:r>
      <w:r>
        <w:rPr>
          <w:rFonts w:ascii="Arial" w:hAnsi="Arial" w:cs="Arial"/>
          <w:b/>
          <w:spacing w:val="-3"/>
        </w:rPr>
        <w:t xml:space="preserve">- </w:t>
      </w:r>
      <w:r>
        <w:rPr>
          <w:rFonts w:ascii="Arial" w:hAnsi="Arial" w:cs="Arial"/>
        </w:rPr>
        <w:t>__________________, de la ciudad de Santa Cruz de la Sierra</w:t>
      </w:r>
      <w:r>
        <w:rPr>
          <w:rFonts w:ascii="Arial" w:hAnsi="Arial" w:cs="Arial"/>
          <w:spacing w:val="-3"/>
        </w:rPr>
        <w:t>.</w:t>
      </w:r>
    </w:p>
    <w:p w:rsidR="00DB5541" w:rsidRPr="002125CF" w:rsidRDefault="00DB5541" w:rsidP="00DB5541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  <w:b/>
          <w:u w:val="single"/>
        </w:rPr>
        <w:t>DECIM</w:t>
      </w:r>
      <w:r>
        <w:rPr>
          <w:rFonts w:ascii="Arial" w:hAnsi="Arial" w:cs="Arial"/>
          <w:b/>
          <w:u w:val="single"/>
        </w:rPr>
        <w:t>O QUINTA</w:t>
      </w:r>
      <w:r w:rsidRPr="00BA26C6">
        <w:rPr>
          <w:rFonts w:ascii="Arial" w:hAnsi="Arial" w:cs="Arial"/>
          <w:b/>
          <w:u w:val="single"/>
        </w:rPr>
        <w:t xml:space="preserve">. </w:t>
      </w:r>
      <w:r>
        <w:rPr>
          <w:rFonts w:ascii="Arial" w:hAnsi="Arial" w:cs="Arial"/>
          <w:b/>
          <w:u w:val="single"/>
        </w:rPr>
        <w:t>(</w:t>
      </w:r>
      <w:r w:rsidRPr="00BA26C6">
        <w:rPr>
          <w:rFonts w:ascii="Arial" w:hAnsi="Arial" w:cs="Arial"/>
          <w:b/>
          <w:u w:val="single"/>
        </w:rPr>
        <w:t>ACEPTACION</w:t>
      </w:r>
      <w:r>
        <w:rPr>
          <w:rFonts w:ascii="Arial" w:hAnsi="Arial" w:cs="Arial"/>
          <w:b/>
          <w:u w:val="single"/>
        </w:rPr>
        <w:t>)</w:t>
      </w:r>
      <w:r w:rsidRPr="002125CF">
        <w:rPr>
          <w:rFonts w:ascii="Arial" w:hAnsi="Arial" w:cs="Arial"/>
          <w:b/>
        </w:rPr>
        <w:t>.</w:t>
      </w:r>
    </w:p>
    <w:p w:rsidR="00DB5541" w:rsidRPr="00C21BC8" w:rsidRDefault="00DB5541" w:rsidP="00DB5541">
      <w:pPr>
        <w:spacing w:line="276" w:lineRule="auto"/>
        <w:rPr>
          <w:rFonts w:ascii="Arial" w:hAnsi="Arial" w:cs="Arial"/>
        </w:rPr>
      </w:pPr>
      <w:r w:rsidRPr="000453C0">
        <w:rPr>
          <w:rFonts w:ascii="Arial" w:hAnsi="Arial" w:cs="Arial"/>
          <w:lang w:val="es-BO"/>
        </w:rPr>
        <w:t>En señal de conformidad y para su fiel y estricto cumplimiento</w:t>
      </w:r>
      <w:r>
        <w:rPr>
          <w:rFonts w:ascii="Arial" w:hAnsi="Arial" w:cs="Arial"/>
          <w:lang w:val="es-BO"/>
        </w:rPr>
        <w:t>,</w:t>
      </w:r>
      <w:r w:rsidRPr="000453C0">
        <w:rPr>
          <w:rFonts w:ascii="Arial" w:hAnsi="Arial" w:cs="Arial"/>
          <w:lang w:val="es-BO"/>
        </w:rPr>
        <w:t xml:space="preserve"> </w:t>
      </w:r>
      <w:r>
        <w:rPr>
          <w:rFonts w:ascii="Arial" w:hAnsi="Arial" w:cs="Arial"/>
          <w:lang w:val="es-BO"/>
        </w:rPr>
        <w:t xml:space="preserve">las Partes </w:t>
      </w:r>
      <w:r w:rsidRPr="000453C0">
        <w:rPr>
          <w:rFonts w:ascii="Arial" w:hAnsi="Arial" w:cs="Arial"/>
          <w:lang w:val="es-BO"/>
        </w:rPr>
        <w:t xml:space="preserve">firman el presente </w:t>
      </w:r>
      <w:r>
        <w:rPr>
          <w:rFonts w:ascii="Arial" w:hAnsi="Arial" w:cs="Arial"/>
          <w:lang w:val="es-BO"/>
        </w:rPr>
        <w:t>C</w:t>
      </w:r>
      <w:r w:rsidRPr="000453C0">
        <w:rPr>
          <w:rFonts w:ascii="Arial" w:hAnsi="Arial" w:cs="Arial"/>
          <w:lang w:val="es-BO"/>
        </w:rPr>
        <w:t xml:space="preserve">ontrato en </w:t>
      </w:r>
      <w:r>
        <w:rPr>
          <w:rFonts w:ascii="Arial" w:hAnsi="Arial" w:cs="Arial"/>
          <w:lang w:val="es-BO"/>
        </w:rPr>
        <w:t>tres</w:t>
      </w:r>
      <w:r w:rsidRPr="000453C0">
        <w:rPr>
          <w:rFonts w:ascii="Arial" w:hAnsi="Arial" w:cs="Arial"/>
          <w:lang w:val="es-BO"/>
        </w:rPr>
        <w:t xml:space="preserve"> </w:t>
      </w:r>
      <w:r>
        <w:rPr>
          <w:rFonts w:ascii="Arial" w:hAnsi="Arial" w:cs="Arial"/>
          <w:lang w:val="es-BO"/>
        </w:rPr>
        <w:t xml:space="preserve">(3) </w:t>
      </w:r>
      <w:r w:rsidRPr="000453C0">
        <w:rPr>
          <w:rFonts w:ascii="Arial" w:hAnsi="Arial" w:cs="Arial"/>
          <w:lang w:val="es-BO"/>
        </w:rPr>
        <w:t>ejemplares de un mismo tenor y val</w:t>
      </w:r>
      <w:r>
        <w:rPr>
          <w:rFonts w:ascii="Arial" w:hAnsi="Arial" w:cs="Arial"/>
          <w:lang w:val="es-BO"/>
        </w:rPr>
        <w:t xml:space="preserve">or legal, </w:t>
      </w:r>
      <w:r w:rsidRPr="000453C0">
        <w:rPr>
          <w:rFonts w:ascii="Arial" w:hAnsi="Arial" w:cs="Arial"/>
          <w:lang w:val="es-BO"/>
        </w:rPr>
        <w:t xml:space="preserve">en la ciudad de </w:t>
      </w:r>
      <w:r>
        <w:rPr>
          <w:rFonts w:ascii="Arial" w:hAnsi="Arial" w:cs="Arial"/>
          <w:lang w:val="es-BO"/>
        </w:rPr>
        <w:t>Santa Cruz de la Sierra</w:t>
      </w:r>
      <w:r w:rsidRPr="000453C0">
        <w:rPr>
          <w:rFonts w:ascii="Arial" w:hAnsi="Arial" w:cs="Arial"/>
          <w:lang w:val="es-BO"/>
        </w:rPr>
        <w:t xml:space="preserve">, a los </w:t>
      </w:r>
      <w:r>
        <w:rPr>
          <w:rFonts w:ascii="Arial" w:hAnsi="Arial" w:cs="Arial"/>
          <w:lang w:val="es-BO"/>
        </w:rPr>
        <w:t>______</w:t>
      </w:r>
      <w:r w:rsidRPr="000453C0">
        <w:rPr>
          <w:rFonts w:ascii="Arial" w:hAnsi="Arial" w:cs="Arial"/>
          <w:lang w:val="es-BO"/>
        </w:rPr>
        <w:t xml:space="preserve"> días del mes de </w:t>
      </w:r>
      <w:r>
        <w:rPr>
          <w:rFonts w:ascii="Arial" w:hAnsi="Arial" w:cs="Arial"/>
          <w:lang w:val="es-BO"/>
        </w:rPr>
        <w:t>________</w:t>
      </w:r>
      <w:r w:rsidRPr="000453C0">
        <w:rPr>
          <w:rFonts w:ascii="Arial" w:hAnsi="Arial" w:cs="Arial"/>
          <w:lang w:val="es-BO"/>
        </w:rPr>
        <w:t xml:space="preserve"> del año dos mil </w:t>
      </w:r>
      <w:r>
        <w:rPr>
          <w:rFonts w:ascii="Arial" w:hAnsi="Arial" w:cs="Arial"/>
          <w:lang w:val="es-BO"/>
        </w:rPr>
        <w:t>veintinuo</w:t>
      </w:r>
      <w:r w:rsidRPr="006433FD">
        <w:rPr>
          <w:rFonts w:ascii="Arial" w:hAnsi="Arial" w:cs="Arial"/>
        </w:rPr>
        <w:t>.</w:t>
      </w:r>
    </w:p>
    <w:p w:rsidR="00DB5541" w:rsidRPr="00BA26C6" w:rsidRDefault="00DB5541" w:rsidP="00DB5541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</w:rPr>
        <w:t xml:space="preserve">   </w:t>
      </w:r>
    </w:p>
    <w:p w:rsidR="00DB5541" w:rsidRDefault="00DB5541" w:rsidP="00DB5541">
      <w:pPr>
        <w:spacing w:line="276" w:lineRule="auto"/>
        <w:rPr>
          <w:rFonts w:ascii="Arial" w:hAnsi="Arial" w:cs="Arial"/>
          <w:b/>
        </w:rPr>
      </w:pPr>
    </w:p>
    <w:p w:rsidR="00DB5541" w:rsidRDefault="00DB5541" w:rsidP="00DB5541">
      <w:pPr>
        <w:spacing w:line="276" w:lineRule="auto"/>
        <w:rPr>
          <w:rFonts w:ascii="Arial" w:hAnsi="Arial" w:cs="Arial"/>
          <w:sz w:val="20"/>
        </w:rPr>
      </w:pPr>
    </w:p>
    <w:p w:rsidR="00DB5541" w:rsidRDefault="00DB5541" w:rsidP="00DB5541">
      <w:pPr>
        <w:spacing w:line="276" w:lineRule="auto"/>
        <w:rPr>
          <w:rFonts w:ascii="Arial" w:hAnsi="Arial" w:cs="Arial"/>
          <w:sz w:val="20"/>
        </w:rPr>
      </w:pPr>
    </w:p>
    <w:p w:rsidR="00DB5541" w:rsidRDefault="00DB5541" w:rsidP="00DB5541">
      <w:pPr>
        <w:spacing w:line="276" w:lineRule="auto"/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5"/>
        <w:gridCol w:w="3926"/>
      </w:tblGrid>
      <w:tr w:rsidR="00DB5541" w:rsidRPr="000405D8" w:rsidTr="005C5713">
        <w:tc>
          <w:tcPr>
            <w:tcW w:w="3925" w:type="dxa"/>
            <w:shd w:val="clear" w:color="auto" w:fill="auto"/>
          </w:tcPr>
          <w:p w:rsidR="00DB5541" w:rsidRPr="000405D8" w:rsidRDefault="00DB5541" w:rsidP="005C571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0405D8">
              <w:rPr>
                <w:rFonts w:ascii="Arial" w:hAnsi="Arial" w:cs="Arial"/>
                <w:b/>
                <w:sz w:val="18"/>
                <w:szCs w:val="18"/>
                <w:lang w:val="es-BO"/>
              </w:rPr>
              <w:t>DR. EVER FILEMON SOTO JUSTINIANO</w:t>
            </w:r>
          </w:p>
          <w:p w:rsidR="00DB5541" w:rsidRPr="000405D8" w:rsidRDefault="00DB5541" w:rsidP="005C57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0405D8">
              <w:rPr>
                <w:rFonts w:ascii="Arial" w:hAnsi="Arial" w:cs="Arial"/>
                <w:b/>
                <w:sz w:val="18"/>
                <w:szCs w:val="18"/>
              </w:rPr>
              <w:t>JEFE MEDICO REGIONAL</w:t>
            </w:r>
          </w:p>
        </w:tc>
        <w:tc>
          <w:tcPr>
            <w:tcW w:w="3926" w:type="dxa"/>
            <w:shd w:val="clear" w:color="auto" w:fill="auto"/>
          </w:tcPr>
          <w:p w:rsidR="00DB5541" w:rsidRPr="000405D8" w:rsidRDefault="00DB5541" w:rsidP="005C571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SERGIO ROJAS MALDONADO</w:t>
            </w:r>
          </w:p>
          <w:p w:rsidR="00DB5541" w:rsidRPr="000405D8" w:rsidRDefault="00DB5541" w:rsidP="005C57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SUB</w:t>
            </w:r>
            <w:r w:rsidRPr="000405D8">
              <w:rPr>
                <w:rFonts w:ascii="Arial" w:hAnsi="Arial" w:cs="Arial"/>
                <w:b/>
                <w:sz w:val="18"/>
                <w:szCs w:val="18"/>
              </w:rPr>
              <w:t xml:space="preserve">ADMINISTRADOR </w:t>
            </w:r>
            <w:r>
              <w:rPr>
                <w:rFonts w:ascii="Arial" w:hAnsi="Arial" w:cs="Arial"/>
                <w:b/>
                <w:sz w:val="18"/>
                <w:szCs w:val="18"/>
              </w:rPr>
              <w:t>POLICONSULTORIO</w:t>
            </w:r>
          </w:p>
        </w:tc>
      </w:tr>
    </w:tbl>
    <w:p w:rsidR="00DB5541" w:rsidRDefault="00DB5541" w:rsidP="00DB5541">
      <w:pPr>
        <w:spacing w:line="276" w:lineRule="auto"/>
        <w:rPr>
          <w:rFonts w:ascii="Arial" w:hAnsi="Arial" w:cs="Arial"/>
          <w:sz w:val="20"/>
        </w:rPr>
      </w:pPr>
    </w:p>
    <w:p w:rsidR="00DB5541" w:rsidRDefault="00DB5541" w:rsidP="00DB5541">
      <w:pPr>
        <w:spacing w:line="276" w:lineRule="auto"/>
        <w:rPr>
          <w:rFonts w:ascii="Arial" w:hAnsi="Arial" w:cs="Arial"/>
          <w:sz w:val="20"/>
        </w:rPr>
      </w:pPr>
    </w:p>
    <w:p w:rsidR="00DB5541" w:rsidRDefault="00DB5541" w:rsidP="00DB5541">
      <w:pPr>
        <w:spacing w:line="276" w:lineRule="auto"/>
        <w:rPr>
          <w:rFonts w:ascii="Arial" w:hAnsi="Arial" w:cs="Arial"/>
          <w:sz w:val="20"/>
        </w:rPr>
      </w:pPr>
    </w:p>
    <w:p w:rsidR="00DB5541" w:rsidRDefault="00DB5541" w:rsidP="00DB5541">
      <w:pPr>
        <w:spacing w:line="276" w:lineRule="auto"/>
        <w:rPr>
          <w:rFonts w:ascii="Arial" w:hAnsi="Arial" w:cs="Arial"/>
          <w:sz w:val="20"/>
        </w:rPr>
      </w:pPr>
    </w:p>
    <w:p w:rsidR="00DB5541" w:rsidRDefault="00DB5541" w:rsidP="00DB5541">
      <w:pPr>
        <w:spacing w:line="276" w:lineRule="auto"/>
        <w:rPr>
          <w:rFonts w:ascii="Arial" w:hAnsi="Arial" w:cs="Arial"/>
          <w:sz w:val="20"/>
        </w:rPr>
      </w:pPr>
    </w:p>
    <w:p w:rsidR="00DB5541" w:rsidRDefault="00DB5541" w:rsidP="00DB5541">
      <w:pPr>
        <w:spacing w:line="276" w:lineRule="auto"/>
        <w:rPr>
          <w:rFonts w:ascii="Arial" w:hAnsi="Arial" w:cs="Arial"/>
          <w:sz w:val="20"/>
        </w:rPr>
      </w:pPr>
    </w:p>
    <w:p w:rsidR="00DB5541" w:rsidRPr="0048150C" w:rsidRDefault="00DB5541" w:rsidP="00DB5541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48150C">
        <w:rPr>
          <w:rFonts w:ascii="Arial" w:hAnsi="Arial" w:cs="Arial"/>
          <w:b/>
          <w:sz w:val="20"/>
        </w:rPr>
        <w:t>______________</w:t>
      </w:r>
      <w:r>
        <w:rPr>
          <w:rFonts w:ascii="Arial" w:hAnsi="Arial" w:cs="Arial"/>
          <w:b/>
          <w:sz w:val="20"/>
        </w:rPr>
        <w:t>___</w:t>
      </w:r>
      <w:r w:rsidRPr="0048150C">
        <w:rPr>
          <w:rFonts w:ascii="Arial" w:hAnsi="Arial" w:cs="Arial"/>
          <w:b/>
          <w:sz w:val="20"/>
        </w:rPr>
        <w:t>____</w:t>
      </w:r>
    </w:p>
    <w:p w:rsidR="00B959E7" w:rsidRDefault="00B959E7" w:rsidP="00B959E7"/>
    <w:sectPr w:rsidR="00B959E7" w:rsidSect="00FC0E3A">
      <w:pgSz w:w="12240" w:h="20160" w:code="5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FE54705"/>
    <w:multiLevelType w:val="multilevel"/>
    <w:tmpl w:val="6326F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0472281"/>
    <w:multiLevelType w:val="hybridMultilevel"/>
    <w:tmpl w:val="0AE67EBE"/>
    <w:lvl w:ilvl="0" w:tplc="17102DD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06A5F"/>
    <w:rsid w:val="00052F42"/>
    <w:rsid w:val="00086B8B"/>
    <w:rsid w:val="000A0909"/>
    <w:rsid w:val="000A665F"/>
    <w:rsid w:val="000B3DE8"/>
    <w:rsid w:val="000C50E3"/>
    <w:rsid w:val="001447F5"/>
    <w:rsid w:val="001A1E5C"/>
    <w:rsid w:val="001A5F5A"/>
    <w:rsid w:val="001A6BA1"/>
    <w:rsid w:val="001B3752"/>
    <w:rsid w:val="00201E0F"/>
    <w:rsid w:val="00204734"/>
    <w:rsid w:val="00212AC4"/>
    <w:rsid w:val="0023233A"/>
    <w:rsid w:val="00244C92"/>
    <w:rsid w:val="0024628B"/>
    <w:rsid w:val="00262ED4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409A"/>
    <w:rsid w:val="0039152C"/>
    <w:rsid w:val="003A74B8"/>
    <w:rsid w:val="003C30DD"/>
    <w:rsid w:val="003C51FE"/>
    <w:rsid w:val="003D5BBE"/>
    <w:rsid w:val="003E5C5A"/>
    <w:rsid w:val="003F161B"/>
    <w:rsid w:val="00417F56"/>
    <w:rsid w:val="00421140"/>
    <w:rsid w:val="004260F0"/>
    <w:rsid w:val="004333C0"/>
    <w:rsid w:val="00452E17"/>
    <w:rsid w:val="00461004"/>
    <w:rsid w:val="004A0761"/>
    <w:rsid w:val="004A51EE"/>
    <w:rsid w:val="005538AC"/>
    <w:rsid w:val="00553F63"/>
    <w:rsid w:val="005651B6"/>
    <w:rsid w:val="00575FFB"/>
    <w:rsid w:val="005773A2"/>
    <w:rsid w:val="005A126E"/>
    <w:rsid w:val="005B367D"/>
    <w:rsid w:val="00632B47"/>
    <w:rsid w:val="00641922"/>
    <w:rsid w:val="00650F9D"/>
    <w:rsid w:val="00656749"/>
    <w:rsid w:val="00687D94"/>
    <w:rsid w:val="00693927"/>
    <w:rsid w:val="006A4F6C"/>
    <w:rsid w:val="006C36B8"/>
    <w:rsid w:val="006D352B"/>
    <w:rsid w:val="006D4D9C"/>
    <w:rsid w:val="006E1B2A"/>
    <w:rsid w:val="00715699"/>
    <w:rsid w:val="00743D1A"/>
    <w:rsid w:val="0075769D"/>
    <w:rsid w:val="007A305F"/>
    <w:rsid w:val="007A3813"/>
    <w:rsid w:val="007D5026"/>
    <w:rsid w:val="0080672E"/>
    <w:rsid w:val="00811511"/>
    <w:rsid w:val="0087450B"/>
    <w:rsid w:val="00891871"/>
    <w:rsid w:val="00891EC9"/>
    <w:rsid w:val="008A3F78"/>
    <w:rsid w:val="008B5D32"/>
    <w:rsid w:val="008D20D2"/>
    <w:rsid w:val="009330BF"/>
    <w:rsid w:val="0093463C"/>
    <w:rsid w:val="00941C00"/>
    <w:rsid w:val="00946E6F"/>
    <w:rsid w:val="00987563"/>
    <w:rsid w:val="009A03C9"/>
    <w:rsid w:val="009B3EF9"/>
    <w:rsid w:val="009C2D94"/>
    <w:rsid w:val="009F0D1C"/>
    <w:rsid w:val="009F5ED9"/>
    <w:rsid w:val="00A157F9"/>
    <w:rsid w:val="00A277A0"/>
    <w:rsid w:val="00A53767"/>
    <w:rsid w:val="00A6753F"/>
    <w:rsid w:val="00AB03DC"/>
    <w:rsid w:val="00AD1F66"/>
    <w:rsid w:val="00AD74F7"/>
    <w:rsid w:val="00AF58DE"/>
    <w:rsid w:val="00B00161"/>
    <w:rsid w:val="00B02443"/>
    <w:rsid w:val="00B11C96"/>
    <w:rsid w:val="00B46AB9"/>
    <w:rsid w:val="00B55275"/>
    <w:rsid w:val="00B7653D"/>
    <w:rsid w:val="00B959E7"/>
    <w:rsid w:val="00BA1683"/>
    <w:rsid w:val="00BB0720"/>
    <w:rsid w:val="00BB4CC2"/>
    <w:rsid w:val="00C1197E"/>
    <w:rsid w:val="00C17C49"/>
    <w:rsid w:val="00C3146E"/>
    <w:rsid w:val="00C62CAD"/>
    <w:rsid w:val="00C733E7"/>
    <w:rsid w:val="00C76735"/>
    <w:rsid w:val="00CC2B37"/>
    <w:rsid w:val="00D44D4B"/>
    <w:rsid w:val="00D66344"/>
    <w:rsid w:val="00D720DA"/>
    <w:rsid w:val="00D75B13"/>
    <w:rsid w:val="00D93C84"/>
    <w:rsid w:val="00DA4039"/>
    <w:rsid w:val="00DB5541"/>
    <w:rsid w:val="00DE203C"/>
    <w:rsid w:val="00DF5F86"/>
    <w:rsid w:val="00E034DB"/>
    <w:rsid w:val="00E055CE"/>
    <w:rsid w:val="00E45076"/>
    <w:rsid w:val="00E60ECF"/>
    <w:rsid w:val="00E84F8C"/>
    <w:rsid w:val="00EA18CB"/>
    <w:rsid w:val="00EE0767"/>
    <w:rsid w:val="00EE19D9"/>
    <w:rsid w:val="00EE3D27"/>
    <w:rsid w:val="00EE7B1F"/>
    <w:rsid w:val="00EF0BD0"/>
    <w:rsid w:val="00EF5B58"/>
    <w:rsid w:val="00F111B8"/>
    <w:rsid w:val="00F46C14"/>
    <w:rsid w:val="00F64700"/>
    <w:rsid w:val="00F84C79"/>
    <w:rsid w:val="00F909DF"/>
    <w:rsid w:val="00FA1FEB"/>
    <w:rsid w:val="00FC0E3A"/>
    <w:rsid w:val="00FC1C25"/>
    <w:rsid w:val="00FC5F32"/>
    <w:rsid w:val="00FD5A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4:docId w14:val="6656E01B"/>
  <w15:docId w15:val="{3B407A22-4890-489D-B8FD-5DD0B873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3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233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2323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23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23233A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23233A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23233A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3233A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4</Pages>
  <Words>1817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82</cp:revision>
  <cp:lastPrinted>2021-03-15T17:49:00Z</cp:lastPrinted>
  <dcterms:created xsi:type="dcterms:W3CDTF">2014-02-24T21:40:00Z</dcterms:created>
  <dcterms:modified xsi:type="dcterms:W3CDTF">2021-06-23T19:50:00Z</dcterms:modified>
</cp:coreProperties>
</file>