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20602AB1"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w:t>
      </w:r>
      <w:r w:rsidR="006844D3">
        <w:rPr>
          <w:rStyle w:val="Hipervnculo"/>
          <w:rFonts w:asciiTheme="minorHAnsi" w:eastAsiaTheme="minorEastAsia" w:hAnsiTheme="minorHAnsi" w:cs="Arial"/>
          <w:bCs w:val="0"/>
          <w:color w:val="0070C0"/>
          <w:sz w:val="36"/>
          <w:szCs w:val="36"/>
        </w:rPr>
        <w:t>10</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5CAD103"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1234F" w:rsidRPr="000A5442">
              <w:rPr>
                <w:rStyle w:val="Hipervnculo"/>
                <w:rFonts w:eastAsiaTheme="minorEastAsia" w:cs="Arial"/>
                <w:b/>
                <w:color w:val="0070C0"/>
                <w:sz w:val="44"/>
                <w:szCs w:val="44"/>
                <w:lang w:val="es-BO" w:eastAsia="es-BO"/>
              </w:rPr>
              <w:t xml:space="preserve">SERVICIOS DE </w:t>
            </w:r>
            <w:r w:rsidR="006844D3">
              <w:rPr>
                <w:rStyle w:val="Hipervnculo"/>
                <w:rFonts w:eastAsiaTheme="minorEastAsia" w:cs="Arial"/>
                <w:b/>
                <w:color w:val="0070C0"/>
                <w:sz w:val="44"/>
                <w:szCs w:val="44"/>
                <w:lang w:val="es-BO" w:eastAsia="es-BO"/>
              </w:rPr>
              <w:t>PROVISION</w:t>
            </w:r>
            <w:r w:rsidR="006844D3" w:rsidRPr="009B35B1">
              <w:rPr>
                <w:rStyle w:val="Hipervnculo"/>
                <w:rFonts w:eastAsiaTheme="minorEastAsia" w:cs="Arial"/>
                <w:b/>
                <w:color w:val="0070C0"/>
                <w:sz w:val="44"/>
                <w:szCs w:val="44"/>
                <w:lang w:val="es-BO" w:eastAsia="es-BO"/>
              </w:rPr>
              <w:t xml:space="preserve"> DE AGUA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305F27C"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6844D3">
        <w:rPr>
          <w:rFonts w:asciiTheme="minorHAnsi" w:hAnsiTheme="minorHAnsi"/>
          <w:b/>
          <w:iCs/>
          <w:sz w:val="22"/>
          <w:szCs w:val="22"/>
          <w:lang w:val="es-ES"/>
        </w:rPr>
        <w:t>may</w:t>
      </w:r>
      <w:r w:rsidR="00E909E7">
        <w:rPr>
          <w:rFonts w:asciiTheme="minorHAnsi" w:hAnsiTheme="minorHAnsi"/>
          <w:b/>
          <w:iCs/>
          <w:sz w:val="22"/>
          <w:szCs w:val="22"/>
          <w:lang w:val="es-ES"/>
        </w:rPr>
        <w:t>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27B5FC1A"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w:t>
            </w:r>
            <w:r w:rsidR="006844D3">
              <w:rPr>
                <w:rFonts w:asciiTheme="minorHAnsi" w:hAnsiTheme="minorHAnsi" w:cs="Arial"/>
                <w:b/>
                <w:color w:val="00B0F0"/>
                <w:sz w:val="24"/>
                <w:szCs w:val="24"/>
              </w:rPr>
              <w:t>10</w:t>
            </w:r>
            <w:r w:rsidR="007D0A16" w:rsidRPr="005B2A7E">
              <w:rPr>
                <w:rFonts w:asciiTheme="minorHAnsi" w:hAnsiTheme="minorHAnsi" w:cs="Arial"/>
                <w:b/>
                <w:color w:val="00B0F0"/>
                <w:sz w:val="24"/>
                <w:szCs w:val="24"/>
              </w:rPr>
              <w:t xml:space="preserve"> </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7C032DC3" w:rsidR="000F2477" w:rsidRPr="00D14461" w:rsidRDefault="00115993" w:rsidP="00104E26">
            <w:pPr>
              <w:jc w:val="center"/>
              <w:rPr>
                <w:rFonts w:asciiTheme="minorHAnsi" w:hAnsiTheme="minorHAnsi" w:cs="Arial"/>
              </w:rPr>
            </w:pPr>
            <w:r>
              <w:rPr>
                <w:rFonts w:asciiTheme="minorHAnsi" w:hAnsiTheme="minorHAnsi"/>
                <w:b/>
                <w:bCs/>
                <w:color w:val="00B0F0"/>
                <w:sz w:val="24"/>
                <w:szCs w:val="24"/>
              </w:rPr>
              <w:t xml:space="preserve">SERVICIO DE </w:t>
            </w:r>
            <w:r w:rsidR="006844D3">
              <w:rPr>
                <w:rFonts w:asciiTheme="minorHAnsi" w:hAnsiTheme="minorHAnsi"/>
                <w:b/>
                <w:bCs/>
                <w:color w:val="00B0F0"/>
                <w:sz w:val="24"/>
                <w:szCs w:val="24"/>
              </w:rPr>
              <w:t>PROVISION DE AGUA</w:t>
            </w:r>
            <w:r w:rsidR="006844D3"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proofErr w:type="spellStart"/>
            <w:r w:rsidR="00500AF8">
              <w:rPr>
                <w:rFonts w:asciiTheme="minorHAnsi" w:hAnsiTheme="minorHAnsi" w:cs="Arial"/>
              </w:rPr>
              <w:t>Genni</w:t>
            </w:r>
            <w:proofErr w:type="spellEnd"/>
            <w:r w:rsidR="00500AF8">
              <w:rPr>
                <w:rFonts w:asciiTheme="minorHAnsi" w:hAnsiTheme="minorHAnsi" w:cs="Arial"/>
              </w:rPr>
              <w:t xml:space="preserve"> </w:t>
            </w:r>
            <w:proofErr w:type="spellStart"/>
            <w:r w:rsidR="00500AF8">
              <w:rPr>
                <w:rFonts w:asciiTheme="minorHAnsi" w:hAnsiTheme="minorHAnsi" w:cs="Arial"/>
              </w:rPr>
              <w:t>Hiza</w:t>
            </w:r>
            <w:proofErr w:type="spellEnd"/>
            <w:r w:rsidR="00500AF8">
              <w:rPr>
                <w:rFonts w:asciiTheme="minorHAnsi" w:hAnsiTheme="minorHAnsi" w:cs="Arial"/>
              </w:rPr>
              <w:t xml:space="preserve">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7A4DCD9C"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DC27D8">
        <w:rPr>
          <w:rFonts w:asciiTheme="minorHAnsi" w:hAnsiTheme="minorHAnsi"/>
          <w:b/>
          <w:bCs/>
          <w:color w:val="00B0F0"/>
          <w:sz w:val="24"/>
          <w:szCs w:val="24"/>
        </w:rPr>
        <w:t xml:space="preserve">SERVICIO DE </w:t>
      </w:r>
      <w:r w:rsidR="006844D3">
        <w:rPr>
          <w:rFonts w:asciiTheme="minorHAnsi" w:hAnsiTheme="minorHAnsi"/>
          <w:b/>
          <w:bCs/>
          <w:color w:val="00B0F0"/>
          <w:sz w:val="24"/>
          <w:szCs w:val="24"/>
        </w:rPr>
        <w:t>PROVISIÓN DE AGUA</w:t>
      </w:r>
      <w:r w:rsidR="006844D3" w:rsidRPr="005B2A7E">
        <w:rPr>
          <w:rFonts w:asciiTheme="minorHAnsi" w:hAnsiTheme="minorHAnsi"/>
          <w:b/>
          <w:bCs/>
          <w:color w:val="00B0F0"/>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5545DE1B" w:rsidR="004E7B60" w:rsidRPr="001C55C4" w:rsidRDefault="006844D3" w:rsidP="004E7B60">
            <w:pPr>
              <w:jc w:val="center"/>
              <w:rPr>
                <w:rFonts w:asciiTheme="minorHAnsi" w:hAnsiTheme="minorHAnsi" w:cstheme="minorHAnsi"/>
              </w:rPr>
            </w:pPr>
            <w:r>
              <w:rPr>
                <w:rFonts w:asciiTheme="minorHAnsi" w:hAnsiTheme="minorHAnsi" w:cstheme="minorHAnsi"/>
              </w:rPr>
              <w:t>17/05</w:t>
            </w:r>
            <w:r w:rsidR="004E7B60" w:rsidRPr="00535CF7">
              <w:rPr>
                <w:rFonts w:asciiTheme="minorHAnsi" w:hAnsiTheme="minorHAnsi" w:cstheme="minorHAnsi"/>
              </w:rPr>
              <w:t>/202</w:t>
            </w:r>
            <w:r w:rsidR="005618A7">
              <w:rPr>
                <w:rFonts w:asciiTheme="minorHAnsi" w:hAnsiTheme="minorHAnsi" w:cstheme="minorHAnsi"/>
              </w:rPr>
              <w:t>3</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1B48B2F9"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2B1A2EAA" w:rsidR="004E7B60" w:rsidRPr="001C55C4" w:rsidRDefault="003E71E8" w:rsidP="004E7B60">
            <w:pPr>
              <w:jc w:val="center"/>
              <w:rPr>
                <w:rFonts w:asciiTheme="minorHAnsi" w:hAnsiTheme="minorHAnsi" w:cstheme="minorHAnsi"/>
              </w:rPr>
            </w:pPr>
            <w:r>
              <w:rPr>
                <w:rFonts w:asciiTheme="minorHAnsi" w:hAnsiTheme="minorHAnsi" w:cstheme="minorHAnsi"/>
              </w:rPr>
              <w:t>23/05/</w:t>
            </w:r>
            <w:r w:rsidR="004E7B60" w:rsidRPr="00535CF7">
              <w:rPr>
                <w:rFonts w:asciiTheme="minorHAnsi" w:hAnsiTheme="minorHAnsi" w:cstheme="minorHAnsi"/>
              </w:rPr>
              <w:t>202</w:t>
            </w:r>
            <w:r w:rsidR="005618A7">
              <w:rPr>
                <w:rFonts w:asciiTheme="minorHAnsi" w:hAnsiTheme="minorHAnsi" w:cstheme="minorHAnsi"/>
              </w:rPr>
              <w:t>3</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9B35B1"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9B35B1"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4DAE3474" w:rsidR="004E7B60" w:rsidRPr="001C55C4" w:rsidRDefault="003E71E8" w:rsidP="004E7B60">
            <w:pPr>
              <w:jc w:val="center"/>
              <w:rPr>
                <w:rFonts w:asciiTheme="minorHAnsi" w:hAnsiTheme="minorHAnsi" w:cstheme="minorHAnsi"/>
              </w:rPr>
            </w:pPr>
            <w:r>
              <w:rPr>
                <w:rFonts w:asciiTheme="minorHAnsi" w:hAnsiTheme="minorHAnsi" w:cstheme="minorHAnsi"/>
              </w:rPr>
              <w:t>25/05</w:t>
            </w:r>
            <w:r w:rsidR="004E7B60" w:rsidRPr="00535CF7">
              <w:rPr>
                <w:rFonts w:asciiTheme="minorHAnsi" w:hAnsiTheme="minorHAnsi" w:cstheme="minorHAnsi"/>
              </w:rPr>
              <w:t>/202</w:t>
            </w:r>
            <w:r w:rsidR="003D0BE7">
              <w:rPr>
                <w:rFonts w:asciiTheme="minorHAnsi" w:hAnsiTheme="minorHAnsi" w:cstheme="minorHAnsi"/>
              </w:rPr>
              <w:t>3</w:t>
            </w:r>
          </w:p>
        </w:tc>
        <w:tc>
          <w:tcPr>
            <w:tcW w:w="1588" w:type="dxa"/>
            <w:vAlign w:val="center"/>
          </w:tcPr>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3AE6F027" w:rsidR="004E7B60" w:rsidRPr="001C55C4" w:rsidRDefault="003E71E8" w:rsidP="004E7B60">
            <w:pPr>
              <w:jc w:val="center"/>
              <w:rPr>
                <w:rFonts w:asciiTheme="minorHAnsi" w:hAnsiTheme="minorHAnsi" w:cstheme="minorHAnsi"/>
              </w:rPr>
            </w:pPr>
            <w:r>
              <w:rPr>
                <w:rFonts w:asciiTheme="minorHAnsi" w:hAnsiTheme="minorHAnsi" w:cstheme="minorHAnsi"/>
              </w:rPr>
              <w:t>02/06</w:t>
            </w:r>
            <w:r w:rsidR="003D0BE7">
              <w:rPr>
                <w:rFonts w:asciiTheme="minorHAnsi" w:hAnsiTheme="minorHAnsi" w:cstheme="minorHAnsi"/>
              </w:rPr>
              <w:t>/2023</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Default="005E0A69" w:rsidP="004E7B60">
            <w:pPr>
              <w:jc w:val="center"/>
              <w:rPr>
                <w:rFonts w:asciiTheme="minorHAnsi" w:hAnsiTheme="minorHAnsi" w:cstheme="minorHAnsi"/>
              </w:rPr>
            </w:pPr>
          </w:p>
          <w:p w14:paraId="04D6F746" w14:textId="0616B4C8" w:rsidR="004E7B60" w:rsidRPr="00535CF7" w:rsidRDefault="003E71E8" w:rsidP="004E7B60">
            <w:pPr>
              <w:jc w:val="center"/>
              <w:rPr>
                <w:rFonts w:asciiTheme="minorHAnsi" w:hAnsiTheme="minorHAnsi" w:cstheme="minorHAnsi"/>
              </w:rPr>
            </w:pPr>
            <w:r>
              <w:rPr>
                <w:rFonts w:asciiTheme="minorHAnsi" w:hAnsiTheme="minorHAnsi" w:cstheme="minorHAnsi"/>
              </w:rPr>
              <w:t>02/06</w:t>
            </w:r>
            <w:r w:rsidR="004E7B60" w:rsidRPr="00535CF7">
              <w:rPr>
                <w:rFonts w:asciiTheme="minorHAnsi" w:hAnsiTheme="minorHAnsi" w:cstheme="minorHAnsi"/>
              </w:rPr>
              <w:t>/202</w:t>
            </w:r>
            <w:r w:rsidR="003D0BE7">
              <w:rPr>
                <w:rFonts w:asciiTheme="minorHAnsi" w:hAnsiTheme="minorHAnsi" w:cstheme="minorHAnsi"/>
              </w:rPr>
              <w:t>3</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A145B9A" w14:textId="070C5ADF" w:rsidR="004E7B60" w:rsidRPr="001C55C4" w:rsidRDefault="004E7B60" w:rsidP="005E0A69">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0FD28FF7" w:rsidR="004E7B60" w:rsidRPr="001C55C4" w:rsidRDefault="003E71E8" w:rsidP="004E7B60">
            <w:pPr>
              <w:jc w:val="center"/>
              <w:rPr>
                <w:rFonts w:asciiTheme="minorHAnsi" w:hAnsiTheme="minorHAnsi" w:cstheme="minorHAnsi"/>
              </w:rPr>
            </w:pPr>
            <w:r>
              <w:rPr>
                <w:rFonts w:asciiTheme="minorHAnsi" w:hAnsiTheme="minorHAnsi" w:cstheme="minorHAnsi"/>
              </w:rPr>
              <w:t>31/07</w:t>
            </w:r>
            <w:r w:rsidR="004E7B60" w:rsidRPr="00535CF7">
              <w:rPr>
                <w:rFonts w:asciiTheme="minorHAnsi" w:hAnsiTheme="minorHAnsi" w:cstheme="minorHAnsi"/>
              </w:rPr>
              <w:t>/202</w:t>
            </w:r>
            <w:r w:rsidR="005618A7">
              <w:rPr>
                <w:rFonts w:asciiTheme="minorHAnsi" w:hAnsiTheme="minorHAnsi" w:cstheme="minorHAnsi"/>
              </w:rPr>
              <w:t>3</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0C3D99AA" w14:textId="2834D1E6" w:rsidR="000F598D" w:rsidRPr="000F598D" w:rsidRDefault="000F598D" w:rsidP="000F598D">
            <w:pPr>
              <w:pStyle w:val="Prrafodelista"/>
              <w:rPr>
                <w:rFonts w:asciiTheme="minorHAnsi" w:hAnsiTheme="minorHAnsi" w:cs="Arial"/>
                <w:color w:val="0070C0"/>
              </w:rPr>
            </w:pPr>
            <w:r w:rsidRPr="000F598D">
              <w:rPr>
                <w:rFonts w:asciiTheme="minorHAnsi" w:hAnsiTheme="minorHAnsi" w:cs="Arial"/>
                <w:color w:val="0070C0"/>
              </w:rPr>
              <w:t xml:space="preserve">Lic. Doenitz Sultzer </w:t>
            </w:r>
            <w:r w:rsidRPr="000F598D">
              <w:rPr>
                <w:rFonts w:asciiTheme="minorHAnsi" w:hAnsiTheme="minorHAnsi" w:cs="Arial"/>
                <w:color w:val="0070C0"/>
              </w:rPr>
              <w:tab/>
              <w:t xml:space="preserve">           Administrador Regional</w:t>
            </w:r>
          </w:p>
          <w:p w14:paraId="323CD4F7" w14:textId="77777777" w:rsidR="000F598D" w:rsidRPr="000F598D" w:rsidRDefault="000F598D" w:rsidP="000F598D">
            <w:pPr>
              <w:pStyle w:val="Prrafodelista"/>
              <w:rPr>
                <w:rFonts w:asciiTheme="minorHAnsi" w:hAnsiTheme="minorHAnsi" w:cs="Arial"/>
                <w:color w:val="0070C0"/>
              </w:rPr>
            </w:pPr>
            <w:r w:rsidRPr="000F598D">
              <w:rPr>
                <w:rFonts w:asciiTheme="minorHAnsi" w:hAnsiTheme="minorHAnsi" w:cs="Arial"/>
                <w:color w:val="0070C0"/>
              </w:rPr>
              <w:t xml:space="preserve">Dr. </w:t>
            </w:r>
            <w:proofErr w:type="spellStart"/>
            <w:r w:rsidRPr="000F598D">
              <w:rPr>
                <w:rFonts w:asciiTheme="minorHAnsi" w:hAnsiTheme="minorHAnsi" w:cs="Arial"/>
                <w:color w:val="0070C0"/>
              </w:rPr>
              <w:t>Ever</w:t>
            </w:r>
            <w:proofErr w:type="spellEnd"/>
            <w:r w:rsidRPr="000F598D">
              <w:rPr>
                <w:rFonts w:asciiTheme="minorHAnsi" w:hAnsiTheme="minorHAnsi" w:cs="Arial"/>
                <w:color w:val="0070C0"/>
              </w:rPr>
              <w:t xml:space="preserve"> Soto </w:t>
            </w:r>
            <w:r w:rsidRPr="000F598D">
              <w:rPr>
                <w:rFonts w:asciiTheme="minorHAnsi" w:hAnsiTheme="minorHAnsi" w:cs="Arial"/>
                <w:color w:val="0070C0"/>
              </w:rPr>
              <w:tab/>
            </w:r>
            <w:r w:rsidRPr="000F598D">
              <w:rPr>
                <w:rFonts w:asciiTheme="minorHAnsi" w:hAnsiTheme="minorHAnsi" w:cs="Arial"/>
                <w:color w:val="0070C0"/>
              </w:rPr>
              <w:tab/>
              <w:t xml:space="preserve">            Jefe Médico Regional </w:t>
            </w:r>
          </w:p>
          <w:p w14:paraId="3C5BE084" w14:textId="62C2E923"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780C9025" w14:textId="77777777" w:rsidR="00733372" w:rsidRPr="00A81DCD" w:rsidRDefault="00733372" w:rsidP="000F598D">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0F598D">
        <w:trPr>
          <w:trHeight w:val="691"/>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0F598D">
        <w:trPr>
          <w:trHeight w:val="1185"/>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72515354" w:rsidR="00A755EB" w:rsidRPr="00A81DCD" w:rsidRDefault="00A755EB" w:rsidP="000F598D">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sidRPr="003E71E8">
              <w:rPr>
                <w:rFonts w:asciiTheme="minorHAnsi" w:hAnsiTheme="minorHAnsi" w:cs="Arial"/>
                <w:b/>
                <w:bCs/>
              </w:rPr>
              <w:t>N°</w:t>
            </w:r>
            <w:r w:rsidRPr="003E71E8">
              <w:rPr>
                <w:rFonts w:asciiTheme="minorHAnsi" w:hAnsiTheme="minorHAnsi" w:cs="Arial"/>
                <w:b/>
                <w:bCs/>
              </w:rPr>
              <w:t>1, en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sidRPr="003E71E8">
              <w:rPr>
                <w:rFonts w:asciiTheme="minorHAnsi" w:hAnsiTheme="minorHAnsi" w:cs="Arial"/>
                <w:b/>
                <w:bCs/>
              </w:rPr>
              <w:t>N°</w:t>
            </w:r>
            <w:r w:rsidRPr="003E71E8">
              <w:rPr>
                <w:rFonts w:asciiTheme="minorHAnsi" w:hAnsiTheme="minorHAnsi" w:cs="Arial"/>
                <w:b/>
                <w:bCs/>
              </w:rPr>
              <w:t>2, en ori</w:t>
            </w:r>
            <w:r w:rsidRPr="00A81DCD">
              <w:rPr>
                <w:rFonts w:asciiTheme="minorHAnsi" w:hAnsiTheme="minorHAnsi" w:cs="Arial"/>
                <w:b/>
              </w:rPr>
              <w:t>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6C1FEA60" w14:textId="77777777" w:rsidR="00DC27D8" w:rsidRDefault="00DC27D8" w:rsidP="006C4C32">
            <w:pPr>
              <w:spacing w:after="200" w:line="276" w:lineRule="auto"/>
              <w:rPr>
                <w:rFonts w:asciiTheme="minorHAnsi" w:hAnsiTheme="minorHAnsi" w:cs="Arial"/>
                <w:b/>
              </w:rPr>
            </w:pPr>
          </w:p>
          <w:p w14:paraId="0C5246F3" w14:textId="77777777" w:rsidR="00DC27D8" w:rsidRDefault="00DC27D8" w:rsidP="006C4C32">
            <w:pPr>
              <w:spacing w:after="200" w:line="276" w:lineRule="auto"/>
              <w:rPr>
                <w:rFonts w:asciiTheme="minorHAnsi" w:hAnsiTheme="minorHAnsi" w:cs="Arial"/>
                <w:b/>
              </w:rPr>
            </w:pPr>
          </w:p>
          <w:p w14:paraId="6A655EFB" w14:textId="77777777" w:rsidR="00DC27D8" w:rsidRDefault="00DC27D8" w:rsidP="006C4C32">
            <w:pPr>
              <w:spacing w:after="200" w:line="276" w:lineRule="auto"/>
              <w:rPr>
                <w:rFonts w:asciiTheme="minorHAnsi" w:hAnsiTheme="minorHAnsi" w:cs="Arial"/>
                <w:b/>
              </w:rPr>
            </w:pPr>
          </w:p>
          <w:p w14:paraId="3113FD43" w14:textId="4B788A7B"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FA2591C"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E01BA5">
              <w:rPr>
                <w:rFonts w:asciiTheme="minorHAnsi" w:hAnsiTheme="minorHAnsi" w:cs="Arial"/>
                <w:b/>
                <w:bCs/>
              </w:rPr>
              <w:t>4</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52414BF5" w:rsidR="00C94FB1" w:rsidRPr="00A81DCD" w:rsidRDefault="00C94FB1" w:rsidP="00E01BA5">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3A264A" w:rsidRDefault="003A264A"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3A264A" w:rsidRPr="00B55DD8" w:rsidRDefault="003A264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3A264A" w:rsidRPr="00B55DD8" w:rsidRDefault="003A264A"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3A264A" w:rsidRPr="00B55DD8" w:rsidRDefault="003A264A"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3A264A" w:rsidRPr="00B55DD8" w:rsidRDefault="003A264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3A264A" w:rsidRPr="00B55DD8" w:rsidRDefault="003A264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35DB3F6B" w:rsidR="003A264A" w:rsidRDefault="003A264A"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w:t>
                                  </w:r>
                                  <w:r w:rsidR="003E71E8">
                                    <w:rPr>
                                      <w:rFonts w:ascii="Arial Narrow" w:hAnsi="Arial Narrow" w:cs="Arial"/>
                                      <w:b/>
                                      <w:bCs/>
                                      <w:lang w:val="pt-BR"/>
                                    </w:rPr>
                                    <w:t>10</w:t>
                                  </w:r>
                                  <w:r>
                                    <w:rPr>
                                      <w:rFonts w:ascii="Arial Narrow" w:hAnsi="Arial Narrow" w:cs="Arial"/>
                                      <w:b/>
                                      <w:bCs/>
                                      <w:lang w:val="pt-BR"/>
                                    </w:rPr>
                                    <w:t>/2023</w:t>
                                  </w:r>
                                </w:p>
                                <w:p w14:paraId="5E6F0A06" w14:textId="3F58B497" w:rsidR="003A264A" w:rsidRPr="00B55DD8" w:rsidRDefault="003A264A"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SERVICIO DE </w:t>
                                  </w:r>
                                  <w:r w:rsidR="003E71E8">
                                    <w:rPr>
                                      <w:rFonts w:ascii="Arial Narrow" w:hAnsi="Arial Narrow" w:cs="Arial"/>
                                      <w:b/>
                                      <w:bCs/>
                                      <w:lang w:val="pt-BR"/>
                                    </w:rPr>
                                    <w:t>PROVISION DE AGUA</w:t>
                                  </w:r>
                                  <w:r w:rsidRPr="00104E26">
                                    <w:rPr>
                                      <w:rFonts w:ascii="Arial Narrow" w:hAnsi="Arial Narrow" w:cs="Arial"/>
                                      <w:b/>
                                      <w:bCs/>
                                      <w:lang w:val="pt-BR"/>
                                    </w:rPr>
                                    <w:t>”</w:t>
                                  </w:r>
                                </w:p>
                                <w:p w14:paraId="64E06E88" w14:textId="77777777" w:rsidR="003A264A" w:rsidRPr="00B55DD8" w:rsidRDefault="003A264A"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3A264A" w:rsidRPr="00B55DD8" w:rsidRDefault="003A264A" w:rsidP="00BD71FE">
                                  <w:pPr>
                                    <w:ind w:left="180" w:right="180"/>
                                    <w:jc w:val="center"/>
                                    <w:rPr>
                                      <w:rFonts w:ascii="Arial Narrow" w:hAnsi="Arial Narrow" w:cs="Arial"/>
                                      <w:b/>
                                      <w:bCs/>
                                      <w:lang w:val="pt-BR"/>
                                    </w:rPr>
                                  </w:pPr>
                                </w:p>
                                <w:p w14:paraId="5D09478A" w14:textId="00CBCBE0" w:rsidR="003A264A" w:rsidRPr="00B55DD8" w:rsidRDefault="003A264A"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003E71E8">
                                    <w:rPr>
                                      <w:rFonts w:ascii="Arial Narrow" w:hAnsi="Arial Narrow" w:cs="Arial"/>
                                      <w:b/>
                                    </w:rPr>
                                    <w:t>2</w:t>
                                  </w:r>
                                  <w:r w:rsidRPr="00FE1521">
                                    <w:rPr>
                                      <w:rFonts w:ascii="Arial Narrow" w:hAnsi="Arial Narrow" w:cs="Arial"/>
                                    </w:rPr>
                                    <w:t xml:space="preserve"> </w:t>
                                  </w:r>
                                  <w:r w:rsidRPr="00FE1521">
                                    <w:rPr>
                                      <w:rFonts w:ascii="Arial Narrow" w:hAnsi="Arial Narrow" w:cs="Arial"/>
                                      <w:b/>
                                    </w:rPr>
                                    <w:t xml:space="preserve">de </w:t>
                                  </w:r>
                                  <w:r w:rsidR="003E71E8">
                                    <w:rPr>
                                      <w:rFonts w:ascii="Arial Narrow" w:hAnsi="Arial Narrow" w:cs="Arial"/>
                                      <w:b/>
                                    </w:rPr>
                                    <w:t>junio</w:t>
                                  </w:r>
                                  <w:r>
                                    <w:rPr>
                                      <w:rFonts w:ascii="Arial Narrow" w:hAnsi="Arial Narrow" w:cs="Arial"/>
                                      <w:b/>
                                    </w:rPr>
                                    <w:t xml:space="preserve"> </w:t>
                                  </w:r>
                                  <w:r w:rsidRPr="00FE1521">
                                    <w:rPr>
                                      <w:rFonts w:ascii="Arial Narrow" w:hAnsi="Arial Narrow" w:cs="Arial"/>
                                      <w:b/>
                                    </w:rPr>
                                    <w:t>de 202</w:t>
                                  </w:r>
                                  <w:r>
                                    <w:rPr>
                                      <w:rFonts w:ascii="Arial Narrow" w:hAnsi="Arial Narrow" w:cs="Arial"/>
                                      <w:b/>
                                    </w:rPr>
                                    <w:t>3</w:t>
                                  </w:r>
                                </w:p>
                                <w:p w14:paraId="4E5D19EC" w14:textId="77777777" w:rsidR="003A264A" w:rsidRPr="00B55DD8" w:rsidRDefault="003A264A" w:rsidP="00895D6B">
                                  <w:pPr>
                                    <w:ind w:left="180" w:right="180"/>
                                    <w:jc w:val="center"/>
                                    <w:rPr>
                                      <w:rFonts w:ascii="Arial Narrow" w:hAnsi="Arial Narrow" w:cs="Arial"/>
                                      <w:b/>
                                      <w:bCs/>
                                      <w:lang w:val="pt-BR"/>
                                    </w:rPr>
                                  </w:pPr>
                                </w:p>
                                <w:p w14:paraId="64B84B86" w14:textId="77777777" w:rsidR="003A264A" w:rsidRPr="00B55DD8" w:rsidRDefault="003A264A"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3A264A" w:rsidRDefault="003A264A"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3A264A" w:rsidRDefault="003A264A"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3A264A" w:rsidRPr="00B55DD8" w:rsidRDefault="003A264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3A264A" w:rsidRPr="00B55DD8" w:rsidRDefault="003A264A"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3A264A" w:rsidRPr="00B55DD8" w:rsidRDefault="003A264A"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w:t>
                            </w:r>
                            <w:proofErr w:type="gramEnd"/>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1071D29A" w14:textId="77777777" w:rsidR="003A264A" w:rsidRPr="00B55DD8" w:rsidRDefault="003A264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3A264A" w:rsidRPr="00B55DD8" w:rsidRDefault="003A264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35DB3F6B" w:rsidR="003A264A" w:rsidRDefault="003A264A"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w:t>
                            </w:r>
                            <w:r w:rsidR="003E71E8">
                              <w:rPr>
                                <w:rFonts w:ascii="Arial Narrow" w:hAnsi="Arial Narrow" w:cs="Arial"/>
                                <w:b/>
                                <w:bCs/>
                                <w:lang w:val="pt-BR"/>
                              </w:rPr>
                              <w:t>10</w:t>
                            </w:r>
                            <w:r>
                              <w:rPr>
                                <w:rFonts w:ascii="Arial Narrow" w:hAnsi="Arial Narrow" w:cs="Arial"/>
                                <w:b/>
                                <w:bCs/>
                                <w:lang w:val="pt-BR"/>
                              </w:rPr>
                              <w:t>/2023</w:t>
                            </w:r>
                          </w:p>
                          <w:p w14:paraId="5E6F0A06" w14:textId="3F58B497" w:rsidR="003A264A" w:rsidRPr="00B55DD8" w:rsidRDefault="003A264A"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SERVICIO DE </w:t>
                            </w:r>
                            <w:r w:rsidR="003E71E8">
                              <w:rPr>
                                <w:rFonts w:ascii="Arial Narrow" w:hAnsi="Arial Narrow" w:cs="Arial"/>
                                <w:b/>
                                <w:bCs/>
                                <w:lang w:val="pt-BR"/>
                              </w:rPr>
                              <w:t xml:space="preserve">PROVISION DE </w:t>
                            </w:r>
                            <w:proofErr w:type="gramStart"/>
                            <w:r w:rsidR="003E71E8">
                              <w:rPr>
                                <w:rFonts w:ascii="Arial Narrow" w:hAnsi="Arial Narrow" w:cs="Arial"/>
                                <w:b/>
                                <w:bCs/>
                                <w:lang w:val="pt-BR"/>
                              </w:rPr>
                              <w:t>AGUA</w:t>
                            </w:r>
                            <w:proofErr w:type="gramEnd"/>
                            <w:r w:rsidRPr="00104E26">
                              <w:rPr>
                                <w:rFonts w:ascii="Arial Narrow" w:hAnsi="Arial Narrow" w:cs="Arial"/>
                                <w:b/>
                                <w:bCs/>
                                <w:lang w:val="pt-BR"/>
                              </w:rPr>
                              <w:t>”</w:t>
                            </w:r>
                          </w:p>
                          <w:p w14:paraId="64E06E88" w14:textId="77777777" w:rsidR="003A264A" w:rsidRPr="00B55DD8" w:rsidRDefault="003A264A"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3A264A" w:rsidRPr="00B55DD8" w:rsidRDefault="003A264A" w:rsidP="00BD71FE">
                            <w:pPr>
                              <w:ind w:left="180" w:right="180"/>
                              <w:jc w:val="center"/>
                              <w:rPr>
                                <w:rFonts w:ascii="Arial Narrow" w:hAnsi="Arial Narrow" w:cs="Arial"/>
                                <w:b/>
                                <w:bCs/>
                                <w:lang w:val="pt-BR"/>
                              </w:rPr>
                            </w:pPr>
                          </w:p>
                          <w:p w14:paraId="5D09478A" w14:textId="00CBCBE0" w:rsidR="003A264A" w:rsidRPr="00B55DD8" w:rsidRDefault="003A264A"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003E71E8">
                              <w:rPr>
                                <w:rFonts w:ascii="Arial Narrow" w:hAnsi="Arial Narrow" w:cs="Arial"/>
                                <w:b/>
                              </w:rPr>
                              <w:t>2</w:t>
                            </w:r>
                            <w:r w:rsidRPr="00FE1521">
                              <w:rPr>
                                <w:rFonts w:ascii="Arial Narrow" w:hAnsi="Arial Narrow" w:cs="Arial"/>
                              </w:rPr>
                              <w:t xml:space="preserve"> </w:t>
                            </w:r>
                            <w:r w:rsidRPr="00FE1521">
                              <w:rPr>
                                <w:rFonts w:ascii="Arial Narrow" w:hAnsi="Arial Narrow" w:cs="Arial"/>
                                <w:b/>
                              </w:rPr>
                              <w:t xml:space="preserve">de </w:t>
                            </w:r>
                            <w:r w:rsidR="003E71E8">
                              <w:rPr>
                                <w:rFonts w:ascii="Arial Narrow" w:hAnsi="Arial Narrow" w:cs="Arial"/>
                                <w:b/>
                              </w:rPr>
                              <w:t>junio</w:t>
                            </w:r>
                            <w:r>
                              <w:rPr>
                                <w:rFonts w:ascii="Arial Narrow" w:hAnsi="Arial Narrow" w:cs="Arial"/>
                                <w:b/>
                              </w:rPr>
                              <w:t xml:space="preserve"> </w:t>
                            </w:r>
                            <w:r w:rsidRPr="00FE1521">
                              <w:rPr>
                                <w:rFonts w:ascii="Arial Narrow" w:hAnsi="Arial Narrow" w:cs="Arial"/>
                                <w:b/>
                              </w:rPr>
                              <w:t>de 202</w:t>
                            </w:r>
                            <w:r>
                              <w:rPr>
                                <w:rFonts w:ascii="Arial Narrow" w:hAnsi="Arial Narrow" w:cs="Arial"/>
                                <w:b/>
                              </w:rPr>
                              <w:t>3</w:t>
                            </w:r>
                          </w:p>
                          <w:p w14:paraId="4E5D19EC" w14:textId="77777777" w:rsidR="003A264A" w:rsidRPr="00B55DD8" w:rsidRDefault="003A264A" w:rsidP="00895D6B">
                            <w:pPr>
                              <w:ind w:left="180" w:right="180"/>
                              <w:jc w:val="center"/>
                              <w:rPr>
                                <w:rFonts w:ascii="Arial Narrow" w:hAnsi="Arial Narrow" w:cs="Arial"/>
                                <w:b/>
                                <w:bCs/>
                                <w:lang w:val="pt-BR"/>
                              </w:rPr>
                            </w:pPr>
                          </w:p>
                          <w:p w14:paraId="64B84B86" w14:textId="77777777" w:rsidR="003A264A" w:rsidRPr="00B55DD8" w:rsidRDefault="003A264A"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3A264A" w:rsidRDefault="003A264A"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0A5442">
        <w:trPr>
          <w:trHeight w:val="54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0A5442">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229"/>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70C45">
        <w:trPr>
          <w:trHeight w:val="3079"/>
        </w:trPr>
        <w:tc>
          <w:tcPr>
            <w:tcW w:w="9903" w:type="dxa"/>
          </w:tcPr>
          <w:p w14:paraId="032164E0" w14:textId="767A8C6D"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C35F0D">
              <w:rPr>
                <w:rFonts w:ascii="Calibri" w:hAnsi="Calibri" w:cs="Calibri"/>
              </w:rPr>
              <w:t>l</w:t>
            </w:r>
            <w:r w:rsidR="00E17532">
              <w:rPr>
                <w:rFonts w:ascii="Calibri" w:hAnsi="Calibri" w:cs="Calibri"/>
              </w:rPr>
              <w:t xml:space="preserve"> </w:t>
            </w:r>
            <w:r w:rsidR="00C35F0D" w:rsidRPr="00C35F0D">
              <w:rPr>
                <w:rFonts w:ascii="Calibri" w:hAnsi="Calibri" w:cs="Calibri"/>
                <w:b/>
                <w:bCs/>
              </w:rPr>
              <w:t xml:space="preserve">SERVICIO DE </w:t>
            </w:r>
            <w:r w:rsidR="000176BB">
              <w:rPr>
                <w:rFonts w:ascii="Calibri" w:hAnsi="Calibri" w:cs="Calibri"/>
                <w:b/>
                <w:bCs/>
              </w:rPr>
              <w:t xml:space="preserve">PROVISION DE AGUA TRATADA, </w:t>
            </w:r>
            <w:r w:rsidR="000176BB">
              <w:rPr>
                <w:rFonts w:ascii="Calibri" w:hAnsi="Calibri" w:cs="Calibri"/>
              </w:rPr>
              <w:t>en botellones de 20 litros</w:t>
            </w:r>
            <w:r w:rsidRPr="00AF3ACE">
              <w:rPr>
                <w:rFonts w:ascii="Calibri" w:hAnsi="Calibri" w:cs="Calibri"/>
              </w:rPr>
              <w:t>.</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29BB99C2"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05F8EDF8" w14:textId="77777777" w:rsidR="000A5442" w:rsidRPr="00AF3ACE" w:rsidRDefault="000A5442"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6920A6AA" w14:textId="18C1960C" w:rsidR="000176BB" w:rsidRPr="000176BB" w:rsidRDefault="001D5934" w:rsidP="000176BB">
            <w:pPr>
              <w:pStyle w:val="Sinespaciado"/>
              <w:rPr>
                <w:rFonts w:ascii="Calibri" w:hAnsi="Calibri" w:cs="Calibri"/>
              </w:rPr>
            </w:pPr>
            <w:proofErr w:type="spellStart"/>
            <w:r w:rsidRPr="00AF3ACE">
              <w:rPr>
                <w:rFonts w:ascii="Calibri" w:hAnsi="Calibri" w:cs="Calibri"/>
              </w:rPr>
              <w:t>L</w:t>
            </w:r>
            <w:r w:rsidR="000176BB" w:rsidRPr="000176BB">
              <w:rPr>
                <w:rFonts w:ascii="Calibri" w:hAnsi="Calibri" w:cs="Calibri"/>
              </w:rPr>
              <w:t>La</w:t>
            </w:r>
            <w:proofErr w:type="spellEnd"/>
            <w:r w:rsidR="000176BB" w:rsidRPr="000176BB">
              <w:rPr>
                <w:rFonts w:ascii="Calibri" w:hAnsi="Calibri" w:cs="Calibri"/>
              </w:rPr>
              <w:t xml:space="preserve"> CSBP realizará el pago de manera mensual por el Servicio prestado; el Proveedor deberá presentar su solicitud de pago adjuntando los siguientes documentos:</w:t>
            </w:r>
          </w:p>
          <w:p w14:paraId="24A6C4E4" w14:textId="77777777" w:rsidR="000176BB" w:rsidRPr="000176BB" w:rsidRDefault="000176BB" w:rsidP="000176BB">
            <w:pPr>
              <w:pStyle w:val="Sinespaciado"/>
              <w:numPr>
                <w:ilvl w:val="0"/>
                <w:numId w:val="54"/>
              </w:numPr>
              <w:rPr>
                <w:rFonts w:ascii="Calibri" w:hAnsi="Calibri" w:cs="Calibri"/>
              </w:rPr>
            </w:pPr>
            <w:r w:rsidRPr="000176BB">
              <w:rPr>
                <w:rFonts w:ascii="Calibri" w:hAnsi="Calibri" w:cs="Calibri"/>
              </w:rPr>
              <w:t>Carta de solicitud de pago.</w:t>
            </w:r>
          </w:p>
          <w:p w14:paraId="2CDC1F58" w14:textId="77777777" w:rsidR="000176BB" w:rsidRPr="000176BB" w:rsidRDefault="000176BB" w:rsidP="000176BB">
            <w:pPr>
              <w:pStyle w:val="Sinespaciado"/>
              <w:numPr>
                <w:ilvl w:val="0"/>
                <w:numId w:val="54"/>
              </w:numPr>
              <w:rPr>
                <w:rFonts w:ascii="Calibri" w:hAnsi="Calibri" w:cs="Calibri"/>
              </w:rPr>
            </w:pPr>
            <w:r w:rsidRPr="000176BB">
              <w:rPr>
                <w:rFonts w:ascii="Calibri" w:hAnsi="Calibri" w:cs="Calibri"/>
              </w:rPr>
              <w:t>Notas de entrega de los botellones, mismos que deberán estar firmados por un funcionario de la CSBP, en conformidad.</w:t>
            </w:r>
          </w:p>
          <w:p w14:paraId="13AB3582" w14:textId="77777777" w:rsidR="000176BB" w:rsidRPr="000176BB" w:rsidRDefault="000176BB" w:rsidP="000176BB">
            <w:pPr>
              <w:pStyle w:val="Sinespaciado"/>
              <w:numPr>
                <w:ilvl w:val="0"/>
                <w:numId w:val="54"/>
              </w:numPr>
              <w:rPr>
                <w:rFonts w:ascii="Calibri" w:hAnsi="Calibri" w:cs="Calibri"/>
              </w:rPr>
            </w:pPr>
            <w:r w:rsidRPr="000176BB">
              <w:rPr>
                <w:rFonts w:ascii="Calibri" w:hAnsi="Calibri" w:cs="Calibri"/>
              </w:rPr>
              <w:t>Factura en original.</w:t>
            </w:r>
          </w:p>
          <w:p w14:paraId="2A307B18" w14:textId="77777777" w:rsidR="000176BB" w:rsidRPr="000176BB" w:rsidRDefault="000176BB" w:rsidP="000176BB">
            <w:pPr>
              <w:pStyle w:val="Sinespaciado"/>
              <w:numPr>
                <w:ilvl w:val="0"/>
                <w:numId w:val="54"/>
              </w:numPr>
              <w:rPr>
                <w:rFonts w:ascii="Calibri" w:hAnsi="Calibri" w:cs="Calibri"/>
              </w:rPr>
            </w:pPr>
            <w:r w:rsidRPr="000176BB">
              <w:rPr>
                <w:rFonts w:ascii="Calibri" w:hAnsi="Calibri" w:cs="Calibri"/>
              </w:rPr>
              <w:t>Presentar fotocopia simple de los estudios microbiológicos realizado. (Mensual)</w:t>
            </w:r>
          </w:p>
          <w:p w14:paraId="0A502306" w14:textId="20EF0A68" w:rsidR="009E47C2" w:rsidRDefault="009E47C2" w:rsidP="009E47C2">
            <w:pPr>
              <w:jc w:val="both"/>
              <w:rPr>
                <w:rFonts w:ascii="Calibri" w:hAnsi="Calibri" w:cs="Calibri"/>
                <w:b/>
                <w:bCs/>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0BEC6A22" w14:textId="77777777" w:rsidR="008D7A9D" w:rsidRPr="00AF3ACE" w:rsidRDefault="008D7A9D" w:rsidP="000E405A">
            <w:pPr>
              <w:pStyle w:val="Sinespaciado"/>
              <w:rPr>
                <w:rFonts w:ascii="Calibri" w:hAnsi="Calibri" w:cs="Calibri"/>
                <w:b/>
                <w:bCs/>
              </w:rPr>
            </w:pPr>
          </w:p>
          <w:tbl>
            <w:tblPr>
              <w:tblW w:w="10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3"/>
            </w:tblGrid>
            <w:tr w:rsidR="005461CB" w:rsidRPr="004766FE" w14:paraId="5DF9DF8F" w14:textId="77777777" w:rsidTr="005461CB">
              <w:trPr>
                <w:trHeight w:val="253"/>
              </w:trPr>
              <w:tc>
                <w:tcPr>
                  <w:tcW w:w="10003" w:type="dxa"/>
                  <w:vMerge w:val="restart"/>
                  <w:vAlign w:val="center"/>
                </w:tcPr>
                <w:p w14:paraId="02144078" w14:textId="77777777" w:rsidR="005461CB" w:rsidRPr="004766FE" w:rsidRDefault="005461CB" w:rsidP="005461CB">
                  <w:pPr>
                    <w:pStyle w:val="Prrafodelista"/>
                    <w:ind w:left="0"/>
                    <w:rPr>
                      <w:rFonts w:ascii="Calibri" w:hAnsi="Calibri" w:cs="Arial"/>
                      <w:b/>
                      <w:sz w:val="18"/>
                      <w:szCs w:val="18"/>
                    </w:rPr>
                  </w:pPr>
                  <w:bookmarkStart w:id="0" w:name="_Hlk127270474"/>
                  <w:r w:rsidRPr="004766FE">
                    <w:rPr>
                      <w:rFonts w:ascii="Calibri" w:hAnsi="Calibri" w:cs="Arial"/>
                      <w:b/>
                      <w:sz w:val="18"/>
                      <w:szCs w:val="18"/>
                    </w:rPr>
                    <w:t>CARACTERISTICA SOLICITADA</w:t>
                  </w:r>
                </w:p>
              </w:tc>
            </w:tr>
            <w:tr w:rsidR="005461CB" w:rsidRPr="004766FE" w14:paraId="321003A5" w14:textId="77777777" w:rsidTr="005461CB">
              <w:trPr>
                <w:trHeight w:val="293"/>
              </w:trPr>
              <w:tc>
                <w:tcPr>
                  <w:tcW w:w="10003" w:type="dxa"/>
                  <w:vMerge/>
                  <w:tcBorders>
                    <w:bottom w:val="single" w:sz="4" w:space="0" w:color="000000"/>
                  </w:tcBorders>
                </w:tcPr>
                <w:p w14:paraId="560251FC" w14:textId="77777777" w:rsidR="005461CB" w:rsidRPr="004766FE" w:rsidRDefault="005461CB" w:rsidP="005461CB">
                  <w:pPr>
                    <w:pStyle w:val="Prrafodelista"/>
                    <w:ind w:left="0"/>
                    <w:rPr>
                      <w:rFonts w:ascii="Calibri" w:hAnsi="Calibri" w:cs="Arial"/>
                      <w:sz w:val="18"/>
                      <w:szCs w:val="18"/>
                    </w:rPr>
                  </w:pPr>
                </w:p>
              </w:tc>
            </w:tr>
            <w:tr w:rsidR="005461CB" w:rsidRPr="0036344A" w14:paraId="64EEE74F" w14:textId="77777777" w:rsidTr="005461CB">
              <w:trPr>
                <w:trHeight w:val="312"/>
              </w:trPr>
              <w:tc>
                <w:tcPr>
                  <w:tcW w:w="10003" w:type="dxa"/>
                  <w:vAlign w:val="center"/>
                </w:tcPr>
                <w:p w14:paraId="1F2DEA5B" w14:textId="77777777" w:rsidR="000176BB" w:rsidRDefault="000176BB" w:rsidP="005461CB">
                  <w:pPr>
                    <w:jc w:val="both"/>
                    <w:rPr>
                      <w:rFonts w:ascii="Calibri" w:hAnsi="Calibri" w:cs="Calibri"/>
                    </w:rPr>
                  </w:pPr>
                  <w:r w:rsidRPr="000176BB">
                    <w:rPr>
                      <w:rFonts w:ascii="Calibri" w:hAnsi="Calibri" w:cs="Calibri"/>
                    </w:rPr>
                    <w:t xml:space="preserve">El proveedor deberá contar con los siguientes documentos y adjuntarlos en fotocopia simple: </w:t>
                  </w:r>
                </w:p>
                <w:p w14:paraId="5BC02ABE" w14:textId="77777777" w:rsidR="000176BB" w:rsidRDefault="000176BB" w:rsidP="005461CB">
                  <w:pPr>
                    <w:jc w:val="both"/>
                    <w:rPr>
                      <w:rFonts w:ascii="Calibri" w:hAnsi="Calibri" w:cs="Calibri"/>
                    </w:rPr>
                  </w:pPr>
                  <w:r w:rsidRPr="000176BB">
                    <w:rPr>
                      <w:rFonts w:ascii="Calibri" w:hAnsi="Calibri" w:cs="Calibri"/>
                    </w:rPr>
                    <w:t>*NIT</w:t>
                  </w:r>
                </w:p>
                <w:p w14:paraId="0DD6C7A2" w14:textId="77777777" w:rsidR="00966760" w:rsidRDefault="000176BB" w:rsidP="005461CB">
                  <w:pPr>
                    <w:jc w:val="both"/>
                    <w:rPr>
                      <w:rFonts w:ascii="Calibri" w:hAnsi="Calibri" w:cs="Calibri"/>
                    </w:rPr>
                  </w:pPr>
                  <w:r w:rsidRPr="000176BB">
                    <w:rPr>
                      <w:rFonts w:ascii="Calibri" w:hAnsi="Calibri" w:cs="Calibri"/>
                    </w:rPr>
                    <w:t xml:space="preserve">*Registro de comercio actualizado         </w:t>
                  </w:r>
                </w:p>
                <w:p w14:paraId="635F9548" w14:textId="28B5B901" w:rsidR="005461CB" w:rsidRPr="0036344A" w:rsidRDefault="000176BB" w:rsidP="005461CB">
                  <w:pPr>
                    <w:jc w:val="both"/>
                    <w:rPr>
                      <w:rFonts w:ascii="Calibri" w:hAnsi="Calibri" w:cs="Calibri"/>
                    </w:rPr>
                  </w:pPr>
                  <w:r w:rsidRPr="000176BB">
                    <w:rPr>
                      <w:rFonts w:ascii="Calibri" w:hAnsi="Calibri" w:cs="Calibri"/>
                    </w:rPr>
                    <w:t>* Autorización de Funcionamiento emitida por el SEDES (vigente)</w:t>
                  </w:r>
                  <w:r w:rsidRPr="000176BB">
                    <w:rPr>
                      <w:rFonts w:ascii="Calibri" w:hAnsi="Calibri" w:cs="Calibri"/>
                    </w:rPr>
                    <w:tab/>
                  </w:r>
                </w:p>
              </w:tc>
            </w:tr>
            <w:tr w:rsidR="00966760" w:rsidRPr="0036344A" w14:paraId="1BF7EE04" w14:textId="77777777" w:rsidTr="005461CB">
              <w:trPr>
                <w:trHeight w:val="626"/>
              </w:trPr>
              <w:tc>
                <w:tcPr>
                  <w:tcW w:w="10003" w:type="dxa"/>
                  <w:vAlign w:val="center"/>
                </w:tcPr>
                <w:p w14:paraId="713F7552" w14:textId="77777777" w:rsidR="00966760" w:rsidRPr="00966760" w:rsidRDefault="00966760" w:rsidP="00966760">
                  <w:pPr>
                    <w:autoSpaceDE w:val="0"/>
                    <w:autoSpaceDN w:val="0"/>
                    <w:adjustRightInd w:val="0"/>
                    <w:contextualSpacing/>
                    <w:rPr>
                      <w:rFonts w:ascii="Calibri" w:hAnsi="Calibri" w:cs="Calibri"/>
                    </w:rPr>
                  </w:pPr>
                  <w:r w:rsidRPr="00966760">
                    <w:rPr>
                      <w:rFonts w:ascii="Calibri" w:hAnsi="Calibri" w:cs="Calibri"/>
                    </w:rPr>
                    <w:t>El proponente deberá realizar estudios microbiológicos al agua de manera mensual mediante un laboratorio externo. (Presentar fotocopia simple de los estudios realizados los 3 últimos meses). Asimismo, posterior a la adjudicación de manera mensual deberá entregar el informe respectivo a la CSBP conjuntamente a la solicitud de cancelación.</w:t>
                  </w:r>
                  <w:r w:rsidRPr="00966760">
                    <w:rPr>
                      <w:rFonts w:ascii="Calibri" w:hAnsi="Calibri" w:cs="Calibri"/>
                    </w:rPr>
                    <w:tab/>
                  </w:r>
                </w:p>
                <w:p w14:paraId="3C2CC114" w14:textId="449708F5" w:rsidR="00966760" w:rsidRPr="0036344A" w:rsidRDefault="00966760" w:rsidP="00966760">
                  <w:pPr>
                    <w:jc w:val="both"/>
                    <w:rPr>
                      <w:rFonts w:ascii="Calibri" w:hAnsi="Calibri" w:cs="Calibri"/>
                    </w:rPr>
                  </w:pPr>
                </w:p>
              </w:tc>
            </w:tr>
            <w:tr w:rsidR="00966760" w:rsidRPr="0036344A" w14:paraId="7BA70AE1" w14:textId="77777777" w:rsidTr="005461CB">
              <w:trPr>
                <w:trHeight w:val="383"/>
              </w:trPr>
              <w:tc>
                <w:tcPr>
                  <w:tcW w:w="10003" w:type="dxa"/>
                  <w:vAlign w:val="center"/>
                </w:tcPr>
                <w:p w14:paraId="3F1C75AF" w14:textId="7C41DBE4" w:rsidR="00966760" w:rsidRPr="00966760" w:rsidRDefault="00966760" w:rsidP="00966760">
                  <w:pPr>
                    <w:autoSpaceDE w:val="0"/>
                    <w:autoSpaceDN w:val="0"/>
                    <w:adjustRightInd w:val="0"/>
                    <w:contextualSpacing/>
                    <w:jc w:val="both"/>
                    <w:rPr>
                      <w:rFonts w:ascii="Calibri" w:hAnsi="Calibri" w:cs="Calibri"/>
                    </w:rPr>
                  </w:pPr>
                  <w:r w:rsidRPr="00966760">
                    <w:rPr>
                      <w:rFonts w:ascii="Calibri" w:hAnsi="Calibri" w:cs="Calibri"/>
                    </w:rPr>
                    <w:t xml:space="preserve">El servicio consistirá en efectuar la entrega de botellones de agua tratada de 20 litros según la necesidad de la CSBP en los siguientes edificios: Policonsultorio ubicado en la calle España </w:t>
                  </w:r>
                  <w:proofErr w:type="spellStart"/>
                  <w:r w:rsidRPr="00966760">
                    <w:rPr>
                      <w:rFonts w:ascii="Calibri" w:hAnsi="Calibri" w:cs="Calibri"/>
                    </w:rPr>
                    <w:t>N°</w:t>
                  </w:r>
                  <w:proofErr w:type="spellEnd"/>
                  <w:r w:rsidRPr="00966760">
                    <w:rPr>
                      <w:rFonts w:ascii="Calibri" w:hAnsi="Calibri" w:cs="Calibri"/>
                    </w:rPr>
                    <w:t xml:space="preserve"> 688, </w:t>
                  </w:r>
                  <w:r w:rsidR="009B35B1" w:rsidRPr="00966760">
                    <w:rPr>
                      <w:rFonts w:ascii="Calibri" w:hAnsi="Calibri" w:cs="Calibri"/>
                    </w:rPr>
                    <w:t>Clínica</w:t>
                  </w:r>
                  <w:r w:rsidRPr="00966760">
                    <w:rPr>
                      <w:rFonts w:ascii="Calibri" w:hAnsi="Calibri" w:cs="Calibri"/>
                    </w:rPr>
                    <w:t xml:space="preserve"> Regional Calle Sara esq. Junín N°129, Oficinas Administrativas y Almacenes ubicados en la Calle Eucaliptos s/n, entre condominio Britania y Calle Las Palmeras y en Clínica Odontológica ubicada en la Av. La Barranca, calle Monseñor Costas N. 265.</w:t>
                  </w:r>
                  <w:r w:rsidRPr="00966760">
                    <w:rPr>
                      <w:rFonts w:ascii="Calibri" w:hAnsi="Calibri" w:cs="Calibri"/>
                    </w:rPr>
                    <w:tab/>
                  </w:r>
                  <w:r w:rsidRPr="00966760">
                    <w:rPr>
                      <w:rFonts w:ascii="Calibri" w:hAnsi="Calibri" w:cs="Calibri"/>
                    </w:rPr>
                    <w:tab/>
                  </w:r>
                </w:p>
                <w:p w14:paraId="1172C973" w14:textId="2A84AE38" w:rsidR="00966760" w:rsidRPr="0036344A" w:rsidRDefault="00966760" w:rsidP="00966760">
                  <w:pPr>
                    <w:jc w:val="both"/>
                    <w:rPr>
                      <w:rFonts w:ascii="Calibri" w:hAnsi="Calibri" w:cs="Calibri"/>
                    </w:rPr>
                  </w:pPr>
                </w:p>
              </w:tc>
            </w:tr>
            <w:tr w:rsidR="00966760" w:rsidRPr="0036344A" w14:paraId="46CE3BE4" w14:textId="77777777" w:rsidTr="005461CB">
              <w:trPr>
                <w:trHeight w:val="309"/>
              </w:trPr>
              <w:tc>
                <w:tcPr>
                  <w:tcW w:w="10003" w:type="dxa"/>
                  <w:vAlign w:val="center"/>
                </w:tcPr>
                <w:p w14:paraId="52594C3A" w14:textId="1C83BE98" w:rsidR="00966760" w:rsidRPr="0036344A" w:rsidRDefault="00966760" w:rsidP="00966760">
                  <w:pPr>
                    <w:jc w:val="both"/>
                    <w:rPr>
                      <w:rFonts w:ascii="Calibri" w:hAnsi="Calibri" w:cs="Calibri"/>
                    </w:rPr>
                  </w:pPr>
                  <w:r w:rsidRPr="00966760">
                    <w:rPr>
                      <w:rFonts w:ascii="Calibri" w:hAnsi="Calibri" w:cs="Calibri"/>
                    </w:rPr>
                    <w:lastRenderedPageBreak/>
                    <w:t>El proveedor debe comprometerse a efectuar la entrega de los botellones de agua en un plazo no mayor a 24 horas una vez recibida la llamada de la CSBP solicitando una cantidad determinada de bidones de agua tratada de 20 litros.</w:t>
                  </w:r>
                  <w:r w:rsidRPr="00966760">
                    <w:rPr>
                      <w:rFonts w:ascii="Calibri" w:hAnsi="Calibri" w:cs="Calibri"/>
                    </w:rPr>
                    <w:tab/>
                  </w:r>
                </w:p>
              </w:tc>
            </w:tr>
            <w:tr w:rsidR="00966760" w:rsidRPr="0036344A" w14:paraId="5245F033" w14:textId="77777777" w:rsidTr="005461CB">
              <w:trPr>
                <w:trHeight w:val="328"/>
              </w:trPr>
              <w:tc>
                <w:tcPr>
                  <w:tcW w:w="10003" w:type="dxa"/>
                  <w:vAlign w:val="center"/>
                </w:tcPr>
                <w:p w14:paraId="70DC661A" w14:textId="233EE573" w:rsidR="00966760" w:rsidRPr="0036344A" w:rsidRDefault="00966760" w:rsidP="00966760">
                  <w:pPr>
                    <w:rPr>
                      <w:rFonts w:ascii="Calibri" w:hAnsi="Calibri" w:cs="Calibri"/>
                    </w:rPr>
                  </w:pPr>
                  <w:r w:rsidRPr="00966760">
                    <w:rPr>
                      <w:rFonts w:ascii="Calibri" w:hAnsi="Calibri" w:cs="Calibri"/>
                    </w:rPr>
                    <w:t>El proveedor debe comprometerse a efectuar la entrega de equipos dispensadores de agua a requerimiento de la CSBP, en un tiempo no mayor a 48 horas una vez realizada la solicitud.  Se aclara que dicha solicitud deberá realizarla el Fiscal del servicio mediante nota formal. Adjunta carta compromiso de lo requerido.</w:t>
                  </w:r>
                  <w:r w:rsidRPr="00966760">
                    <w:rPr>
                      <w:rFonts w:ascii="Calibri" w:hAnsi="Calibri" w:cs="Calibri"/>
                    </w:rPr>
                    <w:tab/>
                  </w:r>
                  <w:r w:rsidRPr="00966760">
                    <w:rPr>
                      <w:rFonts w:ascii="Calibri" w:hAnsi="Calibri" w:cs="Calibri"/>
                    </w:rPr>
                    <w:tab/>
                  </w:r>
                </w:p>
              </w:tc>
            </w:tr>
            <w:tr w:rsidR="00966760" w:rsidRPr="0036344A" w14:paraId="49D8411C" w14:textId="77777777" w:rsidTr="005461CB">
              <w:trPr>
                <w:trHeight w:val="300"/>
              </w:trPr>
              <w:tc>
                <w:tcPr>
                  <w:tcW w:w="10003" w:type="dxa"/>
                  <w:vAlign w:val="center"/>
                </w:tcPr>
                <w:p w14:paraId="601CBF00" w14:textId="620A93EC" w:rsidR="00966760" w:rsidRPr="0036344A" w:rsidRDefault="00966760" w:rsidP="00966760">
                  <w:pPr>
                    <w:jc w:val="both"/>
                    <w:rPr>
                      <w:rFonts w:ascii="Calibri" w:hAnsi="Calibri" w:cs="Calibri"/>
                    </w:rPr>
                  </w:pPr>
                  <w:r w:rsidRPr="00966760">
                    <w:rPr>
                      <w:rFonts w:ascii="Calibri" w:hAnsi="Calibri" w:cs="Calibri"/>
                    </w:rPr>
                    <w:t>La reposición de botellones de agua debe estar respaldada por una nota de entrega, la cual deberá estar firmada por los responsables de cada botellón de agua. Se aclara que es responsabilidad del proveedor hacer firmar la nota de entrega de botellón de agua el momento de cambio del mismo</w:t>
                  </w:r>
                </w:p>
              </w:tc>
            </w:tr>
            <w:tr w:rsidR="00966760" w:rsidRPr="0036344A" w14:paraId="1A9DA074" w14:textId="77777777" w:rsidTr="005461CB">
              <w:trPr>
                <w:trHeight w:val="646"/>
              </w:trPr>
              <w:tc>
                <w:tcPr>
                  <w:tcW w:w="10003" w:type="dxa"/>
                  <w:vAlign w:val="center"/>
                </w:tcPr>
                <w:p w14:paraId="0846AE69" w14:textId="1D9071F1" w:rsidR="00966760" w:rsidRPr="0036344A" w:rsidRDefault="00966760" w:rsidP="00966760">
                  <w:pPr>
                    <w:jc w:val="both"/>
                    <w:rPr>
                      <w:rFonts w:ascii="Calibri" w:hAnsi="Calibri" w:cs="Calibri"/>
                    </w:rPr>
                  </w:pPr>
                  <w:r w:rsidRPr="00966760">
                    <w:rPr>
                      <w:rFonts w:ascii="Calibri" w:hAnsi="Calibri" w:cs="Calibri"/>
                    </w:rPr>
                    <w:t xml:space="preserve">El pago se efectuará de forma mensual, por mes vencido, previa entrega de nota fiscal respaldada por una solicitud de pago que adjunte un detalle de notas de entrega y copia de notas de entrega del mes al que corresponde la solicitud de pago correspondientes. </w:t>
                  </w:r>
                </w:p>
              </w:tc>
            </w:tr>
            <w:tr w:rsidR="00966760" w:rsidRPr="0036344A" w14:paraId="12886F43" w14:textId="77777777" w:rsidTr="005461CB">
              <w:trPr>
                <w:trHeight w:val="656"/>
              </w:trPr>
              <w:tc>
                <w:tcPr>
                  <w:tcW w:w="10003" w:type="dxa"/>
                  <w:vAlign w:val="center"/>
                </w:tcPr>
                <w:p w14:paraId="2C213F5C" w14:textId="6682833C" w:rsidR="00966760" w:rsidRPr="00DC27D8" w:rsidRDefault="00966760" w:rsidP="00966760">
                  <w:pPr>
                    <w:jc w:val="both"/>
                    <w:rPr>
                      <w:rFonts w:ascii="Calibri" w:hAnsi="Calibri" w:cs="Calibri"/>
                    </w:rPr>
                  </w:pPr>
                  <w:r w:rsidRPr="00966760">
                    <w:rPr>
                      <w:rFonts w:ascii="Calibri" w:hAnsi="Calibri" w:cs="Calibri"/>
                    </w:rPr>
                    <w:t>El proveedor deberá comprometerse a dotar sin costo adicional el momento de la suscripción del contrato los bidones de 20 litros que sean necesarios en los diferentes edificios; los cuales serán devueltos el momento de finalización de contrato.</w:t>
                  </w:r>
                </w:p>
              </w:tc>
            </w:tr>
            <w:tr w:rsidR="00966760" w:rsidRPr="0036344A" w14:paraId="6AB1720B" w14:textId="77777777" w:rsidTr="00703371">
              <w:trPr>
                <w:trHeight w:val="656"/>
              </w:trPr>
              <w:tc>
                <w:tcPr>
                  <w:tcW w:w="10003" w:type="dxa"/>
                  <w:vAlign w:val="bottom"/>
                </w:tcPr>
                <w:p w14:paraId="172111B8" w14:textId="479AED71" w:rsidR="00966760" w:rsidRPr="00DC27D8" w:rsidRDefault="00966760" w:rsidP="00966760">
                  <w:pPr>
                    <w:jc w:val="both"/>
                    <w:rPr>
                      <w:rFonts w:ascii="Calibri" w:hAnsi="Calibri" w:cs="Calibri"/>
                    </w:rPr>
                  </w:pPr>
                  <w:r w:rsidRPr="00966760">
                    <w:rPr>
                      <w:rFonts w:ascii="Calibri" w:hAnsi="Calibri" w:cs="Calibri"/>
                    </w:rPr>
                    <w:t>El proveedor deberá comprometerse a dotar sin costo adicional hasta 5 Bebederos de agua (Preferentemente agua fría y natural) a solicitud de la Caja; los cuales serán devueltos el momento de finalización de contrato.</w:t>
                  </w:r>
                </w:p>
              </w:tc>
            </w:tr>
            <w:bookmarkEnd w:id="0"/>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74201A66" w14:textId="15275910" w:rsidR="00170C45" w:rsidRDefault="00170C45" w:rsidP="00FE0DB3">
      <w:pPr>
        <w:rPr>
          <w:rFonts w:ascii="Century Gothic" w:hAnsi="Century Gothic" w:cs="Arial"/>
          <w:b/>
          <w:bCs/>
          <w:color w:val="002060"/>
          <w:sz w:val="180"/>
          <w:szCs w:val="180"/>
        </w:rPr>
      </w:pPr>
    </w:p>
    <w:p w14:paraId="21906CCB" w14:textId="3CAA6124" w:rsidR="00966760" w:rsidRDefault="00966760" w:rsidP="00FE0DB3">
      <w:pPr>
        <w:rPr>
          <w:rFonts w:ascii="Century Gothic" w:hAnsi="Century Gothic" w:cs="Arial"/>
          <w:b/>
          <w:bCs/>
          <w:color w:val="002060"/>
          <w:sz w:val="180"/>
          <w:szCs w:val="180"/>
        </w:rPr>
      </w:pPr>
    </w:p>
    <w:p w14:paraId="6F5D8129" w14:textId="77777777" w:rsidR="00966760" w:rsidRDefault="00966760" w:rsidP="00FE0DB3">
      <w:pPr>
        <w:rPr>
          <w:rFonts w:ascii="Century Gothic" w:hAnsi="Century Gothic" w:cs="Arial"/>
          <w:b/>
          <w:bCs/>
          <w:color w:val="002060"/>
          <w:sz w:val="180"/>
          <w:szCs w:val="180"/>
        </w:rPr>
      </w:pPr>
    </w:p>
    <w:p w14:paraId="25318C23" w14:textId="1228B611" w:rsidR="004E3B8B" w:rsidRDefault="006F7049" w:rsidP="004E3B8B">
      <w:pPr>
        <w:jc w:val="center"/>
        <w:rPr>
          <w:rFonts w:ascii="Century Gothic" w:hAnsi="Century Gothic" w:cs="Arial"/>
          <w:b/>
          <w:bCs/>
          <w:color w:val="002060"/>
          <w:sz w:val="16"/>
          <w:szCs w:val="16"/>
        </w:rPr>
      </w:pPr>
      <w:r w:rsidRPr="006F7049">
        <w:rPr>
          <w:rFonts w:ascii="Century Gothic" w:hAnsi="Century Gothic" w:cs="Arial"/>
          <w:b/>
          <w:bCs/>
          <w:color w:val="002060"/>
          <w:sz w:val="180"/>
          <w:szCs w:val="180"/>
        </w:rPr>
        <w:lastRenderedPageBreak/>
        <w:t>ANEXOS</w:t>
      </w:r>
    </w:p>
    <w:p w14:paraId="466A6F34" w14:textId="77777777" w:rsidR="004E3B8B" w:rsidRPr="00A81DCD" w:rsidRDefault="004E3B8B">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4E3B8B">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4E3B8B">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6"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4E3B8B">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6"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4E3B8B">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6" w:type="dxa"/>
            <w:vAlign w:val="center"/>
          </w:tcPr>
          <w:p w14:paraId="6E56CDDF" w14:textId="04E26A33" w:rsidR="001A028D" w:rsidRPr="009B4B23" w:rsidRDefault="004E3B8B" w:rsidP="006457B2">
            <w:pPr>
              <w:autoSpaceDE w:val="0"/>
              <w:autoSpaceDN w:val="0"/>
              <w:adjustRightInd w:val="0"/>
              <w:rPr>
                <w:rFonts w:asciiTheme="minorHAnsi" w:hAnsiTheme="minorHAnsi" w:cs="Arial"/>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701A7706" w14:textId="77777777" w:rsidR="00133B46" w:rsidRDefault="00133B46" w:rsidP="00206115">
      <w:pPr>
        <w:jc w:val="center"/>
        <w:rPr>
          <w:rFonts w:asciiTheme="minorHAnsi" w:hAnsiTheme="minorHAnsi" w:cs="Arial"/>
          <w:b/>
        </w:rPr>
      </w:pPr>
    </w:p>
    <w:p w14:paraId="558FCE20" w14:textId="77777777" w:rsidR="00133B46" w:rsidRDefault="00133B46" w:rsidP="00206115">
      <w:pPr>
        <w:jc w:val="center"/>
        <w:rPr>
          <w:rFonts w:asciiTheme="minorHAnsi" w:hAnsiTheme="minorHAnsi" w:cs="Arial"/>
          <w:b/>
        </w:rPr>
      </w:pPr>
    </w:p>
    <w:p w14:paraId="1B99A3AB" w14:textId="77777777" w:rsidR="00133B46" w:rsidRDefault="00133B46" w:rsidP="00206115">
      <w:pPr>
        <w:jc w:val="center"/>
        <w:rPr>
          <w:rFonts w:asciiTheme="minorHAnsi" w:hAnsiTheme="minorHAnsi" w:cs="Arial"/>
          <w:b/>
        </w:rPr>
      </w:pPr>
    </w:p>
    <w:p w14:paraId="6330C983" w14:textId="77777777" w:rsidR="00133B46" w:rsidRDefault="00133B46" w:rsidP="00206115">
      <w:pPr>
        <w:jc w:val="center"/>
        <w:rPr>
          <w:rFonts w:asciiTheme="minorHAnsi" w:hAnsiTheme="minorHAnsi" w:cs="Arial"/>
          <w:b/>
        </w:rPr>
      </w:pPr>
    </w:p>
    <w:p w14:paraId="0773C18E" w14:textId="77777777" w:rsidR="00133B46" w:rsidRDefault="00133B46" w:rsidP="00206115">
      <w:pPr>
        <w:jc w:val="center"/>
        <w:rPr>
          <w:rFonts w:asciiTheme="minorHAnsi" w:hAnsiTheme="minorHAnsi" w:cs="Arial"/>
          <w:b/>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059DBDEE"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966760">
        <w:rPr>
          <w:rFonts w:asciiTheme="minorHAnsi" w:hAnsiTheme="minorHAnsi" w:cs="Arial"/>
          <w:b/>
          <w:bCs/>
          <w:color w:val="00B0F0"/>
        </w:rPr>
        <w:t>10</w:t>
      </w:r>
      <w:r w:rsidR="00D970F3">
        <w:rPr>
          <w:rFonts w:asciiTheme="minorHAnsi" w:hAnsiTheme="minorHAnsi" w:cs="Arial"/>
          <w:b/>
          <w:bCs/>
          <w:color w:val="00B0F0"/>
        </w:rPr>
        <w:t>-</w:t>
      </w:r>
      <w:r w:rsidRPr="005E0A69">
        <w:rPr>
          <w:rFonts w:asciiTheme="minorHAnsi" w:hAnsiTheme="minorHAnsi" w:cs="Arial"/>
          <w:b/>
          <w:bCs/>
          <w:color w:val="00B0F0"/>
        </w:rPr>
        <w:t>20</w:t>
      </w:r>
      <w:r w:rsidR="00FE0DB3">
        <w:rPr>
          <w:rFonts w:asciiTheme="minorHAnsi" w:hAnsiTheme="minorHAnsi" w:cs="Arial"/>
          <w:b/>
          <w:bCs/>
          <w:color w:val="00B0F0"/>
        </w:rPr>
        <w:t xml:space="preserve">3 </w:t>
      </w:r>
      <w:r w:rsidR="00CD2F21">
        <w:rPr>
          <w:rFonts w:asciiTheme="minorHAnsi" w:hAnsiTheme="minorHAnsi" w:cs="Arial"/>
          <w:b/>
          <w:bCs/>
          <w:color w:val="00B0F0"/>
        </w:rPr>
        <w:t xml:space="preserve">Servicio de </w:t>
      </w:r>
      <w:r w:rsidR="00966760">
        <w:rPr>
          <w:rFonts w:asciiTheme="minorHAnsi" w:hAnsiTheme="minorHAnsi" w:cs="Arial"/>
          <w:b/>
          <w:bCs/>
          <w:color w:val="00B0F0"/>
        </w:rPr>
        <w:t>Provisión de agua Tratada</w:t>
      </w:r>
      <w:r w:rsidR="004E3B8B">
        <w:rPr>
          <w:rFonts w:asciiTheme="minorHAnsi" w:hAnsiTheme="minorHAnsi" w:cs="Arial"/>
          <w:b/>
          <w:bCs/>
          <w:color w:val="00B0F0"/>
        </w:rPr>
        <w:t xml:space="preserve"> </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32A080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5E0A69">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72870" w:rsidRDefault="00C97C11"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386868" w:rsidRPr="00C97C11" w14:paraId="3A536CD0" w14:textId="77777777" w:rsidTr="005E0A69">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CEF2155" w14:textId="0F6018CD" w:rsidR="00386868" w:rsidRPr="00C72870" w:rsidRDefault="00386868" w:rsidP="00104E26">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22E806A3" w14:textId="77777777" w:rsidR="00386868" w:rsidRPr="00C72870" w:rsidRDefault="00386868"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386868" w:rsidRPr="00C97C11" w14:paraId="1FD4FFCA" w14:textId="77777777" w:rsidTr="005E0A69">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0"/>
            </w:tblGrid>
            <w:tr w:rsidR="00966760" w:rsidRPr="004766FE" w14:paraId="43B845A8" w14:textId="77777777" w:rsidTr="00966760">
              <w:trPr>
                <w:trHeight w:val="253"/>
              </w:trPr>
              <w:tc>
                <w:tcPr>
                  <w:tcW w:w="5590" w:type="dxa"/>
                  <w:vMerge w:val="restart"/>
                  <w:vAlign w:val="center"/>
                </w:tcPr>
                <w:p w14:paraId="36C5220E" w14:textId="77777777" w:rsidR="00966760" w:rsidRPr="004766FE" w:rsidRDefault="00966760" w:rsidP="00966760">
                  <w:pPr>
                    <w:pStyle w:val="Prrafodelista"/>
                    <w:ind w:left="0"/>
                    <w:rPr>
                      <w:rFonts w:ascii="Calibri" w:hAnsi="Calibri" w:cs="Arial"/>
                      <w:b/>
                      <w:sz w:val="18"/>
                      <w:szCs w:val="18"/>
                    </w:rPr>
                  </w:pPr>
                  <w:r w:rsidRPr="004766FE">
                    <w:rPr>
                      <w:rFonts w:ascii="Calibri" w:hAnsi="Calibri" w:cs="Arial"/>
                      <w:b/>
                      <w:sz w:val="18"/>
                      <w:szCs w:val="18"/>
                    </w:rPr>
                    <w:t>CARACTERISTICA SOLICITADA</w:t>
                  </w:r>
                </w:p>
              </w:tc>
            </w:tr>
            <w:tr w:rsidR="00966760" w:rsidRPr="004766FE" w14:paraId="4F78CC90" w14:textId="77777777" w:rsidTr="00966760">
              <w:trPr>
                <w:trHeight w:val="293"/>
              </w:trPr>
              <w:tc>
                <w:tcPr>
                  <w:tcW w:w="5590" w:type="dxa"/>
                  <w:vMerge/>
                  <w:tcBorders>
                    <w:bottom w:val="single" w:sz="4" w:space="0" w:color="000000"/>
                  </w:tcBorders>
                </w:tcPr>
                <w:p w14:paraId="0F551E51" w14:textId="77777777" w:rsidR="00966760" w:rsidRPr="004766FE" w:rsidRDefault="00966760" w:rsidP="00966760">
                  <w:pPr>
                    <w:pStyle w:val="Prrafodelista"/>
                    <w:ind w:left="0"/>
                    <w:rPr>
                      <w:rFonts w:ascii="Calibri" w:hAnsi="Calibri" w:cs="Arial"/>
                      <w:sz w:val="18"/>
                      <w:szCs w:val="18"/>
                    </w:rPr>
                  </w:pPr>
                </w:p>
              </w:tc>
            </w:tr>
            <w:tr w:rsidR="00966760" w:rsidRPr="0036344A" w14:paraId="425B1A4E" w14:textId="77777777" w:rsidTr="00966760">
              <w:trPr>
                <w:trHeight w:val="312"/>
              </w:trPr>
              <w:tc>
                <w:tcPr>
                  <w:tcW w:w="5590" w:type="dxa"/>
                  <w:vAlign w:val="center"/>
                </w:tcPr>
                <w:p w14:paraId="684C808F" w14:textId="77777777" w:rsidR="00966760" w:rsidRDefault="00966760" w:rsidP="00966760">
                  <w:pPr>
                    <w:jc w:val="both"/>
                    <w:rPr>
                      <w:rFonts w:ascii="Calibri" w:hAnsi="Calibri" w:cs="Calibri"/>
                    </w:rPr>
                  </w:pPr>
                  <w:r w:rsidRPr="000176BB">
                    <w:rPr>
                      <w:rFonts w:ascii="Calibri" w:hAnsi="Calibri" w:cs="Calibri"/>
                    </w:rPr>
                    <w:t xml:space="preserve">El proveedor deberá contar con los siguientes documentos y adjuntarlos en fotocopia simple: </w:t>
                  </w:r>
                </w:p>
                <w:p w14:paraId="59ECDC64" w14:textId="77777777" w:rsidR="00966760" w:rsidRDefault="00966760" w:rsidP="00966760">
                  <w:pPr>
                    <w:jc w:val="both"/>
                    <w:rPr>
                      <w:rFonts w:ascii="Calibri" w:hAnsi="Calibri" w:cs="Calibri"/>
                    </w:rPr>
                  </w:pPr>
                  <w:r w:rsidRPr="000176BB">
                    <w:rPr>
                      <w:rFonts w:ascii="Calibri" w:hAnsi="Calibri" w:cs="Calibri"/>
                    </w:rPr>
                    <w:t>*NIT</w:t>
                  </w:r>
                </w:p>
                <w:p w14:paraId="6ECFDE7D" w14:textId="77777777" w:rsidR="00966760" w:rsidRDefault="00966760" w:rsidP="00966760">
                  <w:pPr>
                    <w:jc w:val="both"/>
                    <w:rPr>
                      <w:rFonts w:ascii="Calibri" w:hAnsi="Calibri" w:cs="Calibri"/>
                    </w:rPr>
                  </w:pPr>
                  <w:r w:rsidRPr="000176BB">
                    <w:rPr>
                      <w:rFonts w:ascii="Calibri" w:hAnsi="Calibri" w:cs="Calibri"/>
                    </w:rPr>
                    <w:t xml:space="preserve">*Registro de comercio actualizado         </w:t>
                  </w:r>
                </w:p>
                <w:p w14:paraId="37974C69" w14:textId="77777777" w:rsidR="00966760" w:rsidRPr="0036344A" w:rsidRDefault="00966760" w:rsidP="00966760">
                  <w:pPr>
                    <w:jc w:val="both"/>
                    <w:rPr>
                      <w:rFonts w:ascii="Calibri" w:hAnsi="Calibri" w:cs="Calibri"/>
                    </w:rPr>
                  </w:pPr>
                  <w:r w:rsidRPr="000176BB">
                    <w:rPr>
                      <w:rFonts w:ascii="Calibri" w:hAnsi="Calibri" w:cs="Calibri"/>
                    </w:rPr>
                    <w:t>* Autorización de Funcionamiento emitida por el SEDES (vigente)</w:t>
                  </w:r>
                  <w:r w:rsidRPr="000176BB">
                    <w:rPr>
                      <w:rFonts w:ascii="Calibri" w:hAnsi="Calibri" w:cs="Calibri"/>
                    </w:rPr>
                    <w:tab/>
                  </w:r>
                </w:p>
              </w:tc>
            </w:tr>
            <w:tr w:rsidR="00966760" w:rsidRPr="0036344A" w14:paraId="51831572" w14:textId="77777777" w:rsidTr="00966760">
              <w:trPr>
                <w:trHeight w:val="626"/>
              </w:trPr>
              <w:tc>
                <w:tcPr>
                  <w:tcW w:w="5590" w:type="dxa"/>
                  <w:vAlign w:val="center"/>
                </w:tcPr>
                <w:p w14:paraId="3C0D0B16" w14:textId="77777777" w:rsidR="00966760" w:rsidRPr="00966760" w:rsidRDefault="00966760" w:rsidP="00966760">
                  <w:pPr>
                    <w:autoSpaceDE w:val="0"/>
                    <w:autoSpaceDN w:val="0"/>
                    <w:adjustRightInd w:val="0"/>
                    <w:contextualSpacing/>
                    <w:rPr>
                      <w:rFonts w:ascii="Calibri" w:hAnsi="Calibri" w:cs="Calibri"/>
                    </w:rPr>
                  </w:pPr>
                  <w:r w:rsidRPr="00966760">
                    <w:rPr>
                      <w:rFonts w:ascii="Calibri" w:hAnsi="Calibri" w:cs="Calibri"/>
                    </w:rPr>
                    <w:t>El proponente deberá realizar estudios microbiológicos al agua de manera mensual mediante un laboratorio externo. (Presentar fotocopia simple de los estudios realizados los 3 últimos meses). Asimismo, posterior a la adjudicación de manera mensual deberá entregar el informe respectivo a la CSBP conjuntamente a la solicitud de cancelación.</w:t>
                  </w:r>
                  <w:r w:rsidRPr="00966760">
                    <w:rPr>
                      <w:rFonts w:ascii="Calibri" w:hAnsi="Calibri" w:cs="Calibri"/>
                    </w:rPr>
                    <w:tab/>
                  </w:r>
                </w:p>
                <w:p w14:paraId="5B6F2248" w14:textId="77777777" w:rsidR="00966760" w:rsidRPr="0036344A" w:rsidRDefault="00966760" w:rsidP="00966760">
                  <w:pPr>
                    <w:jc w:val="both"/>
                    <w:rPr>
                      <w:rFonts w:ascii="Calibri" w:hAnsi="Calibri" w:cs="Calibri"/>
                    </w:rPr>
                  </w:pPr>
                </w:p>
              </w:tc>
            </w:tr>
            <w:tr w:rsidR="00966760" w:rsidRPr="0036344A" w14:paraId="19A6790D" w14:textId="77777777" w:rsidTr="00966760">
              <w:trPr>
                <w:trHeight w:val="383"/>
              </w:trPr>
              <w:tc>
                <w:tcPr>
                  <w:tcW w:w="5590" w:type="dxa"/>
                  <w:vAlign w:val="center"/>
                </w:tcPr>
                <w:p w14:paraId="2CDAA8D5" w14:textId="77777777" w:rsidR="00966760" w:rsidRPr="00966760" w:rsidRDefault="00966760" w:rsidP="00966760">
                  <w:pPr>
                    <w:autoSpaceDE w:val="0"/>
                    <w:autoSpaceDN w:val="0"/>
                    <w:adjustRightInd w:val="0"/>
                    <w:contextualSpacing/>
                    <w:jc w:val="both"/>
                    <w:rPr>
                      <w:rFonts w:ascii="Calibri" w:hAnsi="Calibri" w:cs="Calibri"/>
                    </w:rPr>
                  </w:pPr>
                  <w:r w:rsidRPr="00966760">
                    <w:rPr>
                      <w:rFonts w:ascii="Calibri" w:hAnsi="Calibri" w:cs="Calibri"/>
                    </w:rPr>
                    <w:t xml:space="preserve">El servicio consistirá en efectuar la entrega de botellones de agua tratada de 20 litros según la necesidad de la CSBP en los siguientes edificios: Policonsultorio ubicado en la calle España </w:t>
                  </w:r>
                  <w:proofErr w:type="spellStart"/>
                  <w:r w:rsidRPr="00966760">
                    <w:rPr>
                      <w:rFonts w:ascii="Calibri" w:hAnsi="Calibri" w:cs="Calibri"/>
                    </w:rPr>
                    <w:t>N°</w:t>
                  </w:r>
                  <w:proofErr w:type="spellEnd"/>
                  <w:r w:rsidRPr="00966760">
                    <w:rPr>
                      <w:rFonts w:ascii="Calibri" w:hAnsi="Calibri" w:cs="Calibri"/>
                    </w:rPr>
                    <w:t xml:space="preserve"> 688, </w:t>
                  </w:r>
                  <w:proofErr w:type="spellStart"/>
                  <w:r w:rsidRPr="00966760">
                    <w:rPr>
                      <w:rFonts w:ascii="Calibri" w:hAnsi="Calibri" w:cs="Calibri"/>
                    </w:rPr>
                    <w:t>Clinica</w:t>
                  </w:r>
                  <w:proofErr w:type="spellEnd"/>
                  <w:r w:rsidRPr="00966760">
                    <w:rPr>
                      <w:rFonts w:ascii="Calibri" w:hAnsi="Calibri" w:cs="Calibri"/>
                    </w:rPr>
                    <w:t xml:space="preserve"> Regional Calle Sara esq. Junín N°129, Oficinas Administrativas y Almacenes ubicados en la Calle Eucaliptos s/n, entre condominio Britania y Calle Las Palmeras y en Clínica Odontológica ubicada en la Av. La Barranca, calle Monseñor Costas N. 265.</w:t>
                  </w:r>
                  <w:r w:rsidRPr="00966760">
                    <w:rPr>
                      <w:rFonts w:ascii="Calibri" w:hAnsi="Calibri" w:cs="Calibri"/>
                    </w:rPr>
                    <w:tab/>
                  </w:r>
                  <w:r w:rsidRPr="00966760">
                    <w:rPr>
                      <w:rFonts w:ascii="Calibri" w:hAnsi="Calibri" w:cs="Calibri"/>
                    </w:rPr>
                    <w:tab/>
                  </w:r>
                </w:p>
                <w:p w14:paraId="5B8BB4DD" w14:textId="77777777" w:rsidR="00966760" w:rsidRPr="0036344A" w:rsidRDefault="00966760" w:rsidP="00966760">
                  <w:pPr>
                    <w:jc w:val="both"/>
                    <w:rPr>
                      <w:rFonts w:ascii="Calibri" w:hAnsi="Calibri" w:cs="Calibri"/>
                    </w:rPr>
                  </w:pPr>
                </w:p>
              </w:tc>
            </w:tr>
            <w:tr w:rsidR="00966760" w:rsidRPr="0036344A" w14:paraId="6D822BCB" w14:textId="77777777" w:rsidTr="00966760">
              <w:trPr>
                <w:trHeight w:val="309"/>
              </w:trPr>
              <w:tc>
                <w:tcPr>
                  <w:tcW w:w="5590" w:type="dxa"/>
                  <w:vAlign w:val="center"/>
                </w:tcPr>
                <w:p w14:paraId="227E9761" w14:textId="77777777" w:rsidR="00966760" w:rsidRPr="0036344A" w:rsidRDefault="00966760" w:rsidP="00966760">
                  <w:pPr>
                    <w:jc w:val="both"/>
                    <w:rPr>
                      <w:rFonts w:ascii="Calibri" w:hAnsi="Calibri" w:cs="Calibri"/>
                    </w:rPr>
                  </w:pPr>
                  <w:r w:rsidRPr="00966760">
                    <w:rPr>
                      <w:rFonts w:ascii="Calibri" w:hAnsi="Calibri" w:cs="Calibri"/>
                    </w:rPr>
                    <w:t>El proveedor debe comprometerse a efectuar la entrega de los botellones de agua en un plazo no mayor a 24 horas una vez recibida la llamada de la CSBP solicitando una cantidad determinada de bidones de agua tratada de 20 litros.</w:t>
                  </w:r>
                  <w:r w:rsidRPr="00966760">
                    <w:rPr>
                      <w:rFonts w:ascii="Calibri" w:hAnsi="Calibri" w:cs="Calibri"/>
                    </w:rPr>
                    <w:tab/>
                  </w:r>
                </w:p>
              </w:tc>
            </w:tr>
            <w:tr w:rsidR="00966760" w:rsidRPr="0036344A" w14:paraId="12BB2168" w14:textId="77777777" w:rsidTr="00966760">
              <w:trPr>
                <w:trHeight w:val="328"/>
              </w:trPr>
              <w:tc>
                <w:tcPr>
                  <w:tcW w:w="5590" w:type="dxa"/>
                  <w:vAlign w:val="center"/>
                </w:tcPr>
                <w:p w14:paraId="35D6F67E" w14:textId="77777777" w:rsidR="00966760" w:rsidRPr="0036344A" w:rsidRDefault="00966760" w:rsidP="00966760">
                  <w:pPr>
                    <w:rPr>
                      <w:rFonts w:ascii="Calibri" w:hAnsi="Calibri" w:cs="Calibri"/>
                    </w:rPr>
                  </w:pPr>
                  <w:r w:rsidRPr="00966760">
                    <w:rPr>
                      <w:rFonts w:ascii="Calibri" w:hAnsi="Calibri" w:cs="Calibri"/>
                    </w:rPr>
                    <w:t>El proveedor debe comprometerse a efectuar la entrega de equipos dispensadores de agua a requerimiento de la CSBP, en un tiempo no mayor a 48 horas una vez realizada la solicitud.  Se aclara que dicha solicitud deberá realizarla el Fiscal del servicio mediante nota formal. Adjunta carta compromiso de lo requerido.</w:t>
                  </w:r>
                  <w:r w:rsidRPr="00966760">
                    <w:rPr>
                      <w:rFonts w:ascii="Calibri" w:hAnsi="Calibri" w:cs="Calibri"/>
                    </w:rPr>
                    <w:tab/>
                  </w:r>
                  <w:r w:rsidRPr="00966760">
                    <w:rPr>
                      <w:rFonts w:ascii="Calibri" w:hAnsi="Calibri" w:cs="Calibri"/>
                    </w:rPr>
                    <w:tab/>
                  </w:r>
                </w:p>
              </w:tc>
            </w:tr>
            <w:tr w:rsidR="00966760" w:rsidRPr="0036344A" w14:paraId="266296C6" w14:textId="77777777" w:rsidTr="00966760">
              <w:trPr>
                <w:trHeight w:val="300"/>
              </w:trPr>
              <w:tc>
                <w:tcPr>
                  <w:tcW w:w="5590" w:type="dxa"/>
                  <w:vAlign w:val="center"/>
                </w:tcPr>
                <w:p w14:paraId="2FFD6042" w14:textId="77777777" w:rsidR="00966760" w:rsidRPr="0036344A" w:rsidRDefault="00966760" w:rsidP="00966760">
                  <w:pPr>
                    <w:jc w:val="both"/>
                    <w:rPr>
                      <w:rFonts w:ascii="Calibri" w:hAnsi="Calibri" w:cs="Calibri"/>
                    </w:rPr>
                  </w:pPr>
                  <w:r w:rsidRPr="00966760">
                    <w:rPr>
                      <w:rFonts w:ascii="Calibri" w:hAnsi="Calibri" w:cs="Calibri"/>
                    </w:rPr>
                    <w:t xml:space="preserve">La reposición de botellones de agua debe estar respaldada por una nota de entrega, la cual deberá estar firmada por los responsables de cada botellón de agua. Se aclara que es responsabilidad del </w:t>
                  </w:r>
                  <w:r w:rsidRPr="00966760">
                    <w:rPr>
                      <w:rFonts w:ascii="Calibri" w:hAnsi="Calibri" w:cs="Calibri"/>
                    </w:rPr>
                    <w:lastRenderedPageBreak/>
                    <w:t>proveedor hacer firmar la nota de entrega de botellón de agua el momento de cambio del mismo</w:t>
                  </w:r>
                </w:p>
              </w:tc>
            </w:tr>
            <w:tr w:rsidR="00966760" w:rsidRPr="0036344A" w14:paraId="1DD9E140" w14:textId="77777777" w:rsidTr="00966760">
              <w:trPr>
                <w:trHeight w:val="646"/>
              </w:trPr>
              <w:tc>
                <w:tcPr>
                  <w:tcW w:w="5590" w:type="dxa"/>
                  <w:vAlign w:val="center"/>
                </w:tcPr>
                <w:p w14:paraId="2F3EF8C1" w14:textId="77777777" w:rsidR="00966760" w:rsidRPr="0036344A" w:rsidRDefault="00966760" w:rsidP="00966760">
                  <w:pPr>
                    <w:jc w:val="both"/>
                    <w:rPr>
                      <w:rFonts w:ascii="Calibri" w:hAnsi="Calibri" w:cs="Calibri"/>
                    </w:rPr>
                  </w:pPr>
                  <w:r w:rsidRPr="00966760">
                    <w:rPr>
                      <w:rFonts w:ascii="Calibri" w:hAnsi="Calibri" w:cs="Calibri"/>
                    </w:rPr>
                    <w:lastRenderedPageBreak/>
                    <w:t xml:space="preserve">El pago se efectuará de forma mensual, por mes vencido, previa entrega de nota fiscal respaldada por una solicitud de pago que adjunte un detalle de notas de entrega y copia de notas de entrega del mes al que corresponde la solicitud de pago correspondientes. </w:t>
                  </w:r>
                </w:p>
              </w:tc>
            </w:tr>
            <w:tr w:rsidR="00966760" w:rsidRPr="0036344A" w14:paraId="6FE728A3" w14:textId="77777777" w:rsidTr="00966760">
              <w:trPr>
                <w:trHeight w:val="656"/>
              </w:trPr>
              <w:tc>
                <w:tcPr>
                  <w:tcW w:w="5590" w:type="dxa"/>
                  <w:vAlign w:val="center"/>
                </w:tcPr>
                <w:p w14:paraId="4AA3259F" w14:textId="77777777" w:rsidR="00966760" w:rsidRPr="00DC27D8" w:rsidRDefault="00966760" w:rsidP="00966760">
                  <w:pPr>
                    <w:jc w:val="both"/>
                    <w:rPr>
                      <w:rFonts w:ascii="Calibri" w:hAnsi="Calibri" w:cs="Calibri"/>
                    </w:rPr>
                  </w:pPr>
                  <w:r w:rsidRPr="00966760">
                    <w:rPr>
                      <w:rFonts w:ascii="Calibri" w:hAnsi="Calibri" w:cs="Calibri"/>
                    </w:rPr>
                    <w:t>El proveedor deberá comprometerse a dotar sin costo adicional el momento de la suscripción del contrato los bidones de 20 litros que sean necesarios en los diferentes edificios; los cuales serán devueltos el momento de finalización de contrato.</w:t>
                  </w:r>
                </w:p>
              </w:tc>
            </w:tr>
            <w:tr w:rsidR="00966760" w:rsidRPr="0036344A" w14:paraId="63A4B323" w14:textId="77777777" w:rsidTr="00966760">
              <w:trPr>
                <w:trHeight w:val="656"/>
              </w:trPr>
              <w:tc>
                <w:tcPr>
                  <w:tcW w:w="5590" w:type="dxa"/>
                  <w:vAlign w:val="bottom"/>
                </w:tcPr>
                <w:p w14:paraId="120EFA4A" w14:textId="77777777" w:rsidR="00966760" w:rsidRPr="00DC27D8" w:rsidRDefault="00966760" w:rsidP="00966760">
                  <w:pPr>
                    <w:jc w:val="both"/>
                    <w:rPr>
                      <w:rFonts w:ascii="Calibri" w:hAnsi="Calibri" w:cs="Calibri"/>
                    </w:rPr>
                  </w:pPr>
                  <w:r w:rsidRPr="00966760">
                    <w:rPr>
                      <w:rFonts w:ascii="Calibri" w:hAnsi="Calibri" w:cs="Calibri"/>
                    </w:rPr>
                    <w:t>El proveedor deberá comprometerse a dotar sin costo adicional hasta 5 Bebederos de agua (Preferentemente agua fría y natural) a solicitud de la Caja; los cuales serán devueltos el momento de finalización de contrato.</w:t>
                  </w:r>
                </w:p>
              </w:tc>
            </w:tr>
          </w:tbl>
          <w:p w14:paraId="4BE17A1F" w14:textId="77777777" w:rsidR="001223EE" w:rsidRDefault="001223EE"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3C0CC8">
            <w:r w:rsidRPr="00C97C11">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5E0A69">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0B4BE758" w14:textId="77777777" w:rsidR="009B35B1" w:rsidRDefault="009B35B1" w:rsidP="00170C45">
      <w:pPr>
        <w:spacing w:after="60"/>
        <w:jc w:val="center"/>
        <w:rPr>
          <w:rFonts w:asciiTheme="minorHAnsi" w:hAnsiTheme="minorHAnsi" w:cs="Arial"/>
          <w:b/>
          <w:bCs/>
          <w:color w:val="000000" w:themeColor="text1"/>
        </w:rPr>
      </w:pPr>
    </w:p>
    <w:p w14:paraId="0CEA76A0" w14:textId="77777777" w:rsidR="009B35B1" w:rsidRDefault="009B35B1" w:rsidP="00170C45">
      <w:pPr>
        <w:spacing w:after="60"/>
        <w:jc w:val="center"/>
        <w:rPr>
          <w:rFonts w:asciiTheme="minorHAnsi" w:hAnsiTheme="minorHAnsi" w:cs="Arial"/>
          <w:b/>
          <w:bCs/>
          <w:color w:val="000000" w:themeColor="text1"/>
        </w:rPr>
      </w:pPr>
    </w:p>
    <w:p w14:paraId="1FBA97BA" w14:textId="79F6D230" w:rsidR="00170C45" w:rsidRPr="005C38AC" w:rsidRDefault="00170C45" w:rsidP="00170C45">
      <w:pPr>
        <w:spacing w:after="60"/>
        <w:jc w:val="center"/>
        <w:rPr>
          <w:rFonts w:asciiTheme="minorHAnsi" w:hAnsiTheme="minorHAnsi" w:cs="Arial"/>
          <w:b/>
          <w:bCs/>
          <w:color w:val="000000" w:themeColor="text1"/>
        </w:rPr>
      </w:pPr>
      <w:bookmarkStart w:id="1" w:name="_GoBack"/>
      <w:bookmarkEnd w:id="1"/>
      <w:r w:rsidRPr="005C38AC">
        <w:rPr>
          <w:rFonts w:asciiTheme="minorHAnsi" w:hAnsiTheme="minorHAnsi" w:cs="Arial"/>
          <w:b/>
          <w:bCs/>
          <w:color w:val="000000" w:themeColor="text1"/>
        </w:rPr>
        <w:t>(Firma del representante legal del proponente)</w:t>
      </w:r>
    </w:p>
    <w:p w14:paraId="0C34B79D" w14:textId="64BCF6AB" w:rsidR="005E505B" w:rsidRDefault="00170C45" w:rsidP="00E47E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404FF76E" w14:textId="56D413B9" w:rsidR="00E47EAC" w:rsidRDefault="00E47EAC" w:rsidP="00E47EAC">
      <w:pPr>
        <w:spacing w:after="60"/>
        <w:jc w:val="center"/>
        <w:rPr>
          <w:rFonts w:asciiTheme="minorHAnsi" w:hAnsiTheme="minorHAnsi" w:cs="Arial"/>
          <w:b/>
          <w:bCs/>
          <w:color w:val="000000" w:themeColor="text1"/>
        </w:rPr>
      </w:pPr>
    </w:p>
    <w:p w14:paraId="47448824" w14:textId="77777777" w:rsidR="00170C45" w:rsidRDefault="00170C45" w:rsidP="005C38AC">
      <w:pPr>
        <w:spacing w:after="60"/>
        <w:jc w:val="center"/>
        <w:rPr>
          <w:rFonts w:asciiTheme="minorHAnsi" w:hAnsiTheme="minorHAnsi" w:cs="Arial"/>
          <w:b/>
          <w:bCs/>
          <w:color w:val="000000" w:themeColor="text1"/>
        </w:rPr>
      </w:pP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2E15ABC7" w:rsidR="005C38AC" w:rsidRDefault="005C38AC" w:rsidP="005C38AC">
      <w:pPr>
        <w:spacing w:after="60"/>
        <w:rPr>
          <w:rFonts w:asciiTheme="minorHAnsi" w:hAnsiTheme="minorHAnsi" w:cs="Arial"/>
          <w:b/>
          <w:bCs/>
          <w:color w:val="000000" w:themeColor="text1"/>
        </w:rPr>
      </w:pPr>
    </w:p>
    <w:p w14:paraId="106BB0AF" w14:textId="0E65F6AE" w:rsidR="005461CB" w:rsidRDefault="005461CB" w:rsidP="005C38AC">
      <w:pPr>
        <w:spacing w:after="60"/>
        <w:rPr>
          <w:rFonts w:asciiTheme="minorHAnsi" w:hAnsiTheme="minorHAnsi" w:cs="Arial"/>
          <w:b/>
          <w:bCs/>
          <w:color w:val="000000" w:themeColor="text1"/>
        </w:rPr>
      </w:pPr>
    </w:p>
    <w:p w14:paraId="78B52129" w14:textId="57C62BB0" w:rsidR="005461CB" w:rsidRDefault="005461CB" w:rsidP="005C38AC">
      <w:pPr>
        <w:spacing w:after="60"/>
        <w:rPr>
          <w:rFonts w:asciiTheme="minorHAnsi" w:hAnsiTheme="minorHAnsi" w:cs="Arial"/>
          <w:b/>
          <w:bCs/>
          <w:color w:val="000000" w:themeColor="text1"/>
        </w:rPr>
      </w:pPr>
    </w:p>
    <w:p w14:paraId="6886DA46" w14:textId="18709962" w:rsidR="005461CB" w:rsidRDefault="005461CB" w:rsidP="005C38AC">
      <w:pPr>
        <w:spacing w:after="60"/>
        <w:rPr>
          <w:rFonts w:asciiTheme="minorHAnsi" w:hAnsiTheme="minorHAnsi" w:cs="Arial"/>
          <w:b/>
          <w:bCs/>
          <w:color w:val="000000" w:themeColor="text1"/>
        </w:rPr>
      </w:pPr>
    </w:p>
    <w:p w14:paraId="32B8F1EF" w14:textId="7C26338A" w:rsidR="005461CB" w:rsidRDefault="005461CB" w:rsidP="005C38AC">
      <w:pPr>
        <w:spacing w:after="60"/>
        <w:rPr>
          <w:rFonts w:asciiTheme="minorHAnsi" w:hAnsiTheme="minorHAnsi" w:cs="Arial"/>
          <w:b/>
          <w:bCs/>
          <w:color w:val="000000" w:themeColor="text1"/>
        </w:rPr>
      </w:pPr>
    </w:p>
    <w:p w14:paraId="60942D8A" w14:textId="2FA40371" w:rsidR="005461CB" w:rsidRDefault="005461CB" w:rsidP="005C38AC">
      <w:pPr>
        <w:spacing w:after="60"/>
        <w:rPr>
          <w:rFonts w:asciiTheme="minorHAnsi" w:hAnsiTheme="minorHAnsi" w:cs="Arial"/>
          <w:b/>
          <w:bCs/>
          <w:color w:val="000000" w:themeColor="text1"/>
        </w:rPr>
      </w:pPr>
    </w:p>
    <w:p w14:paraId="4224C6A4" w14:textId="17E54B16" w:rsidR="005461CB" w:rsidRDefault="005461CB" w:rsidP="005C38AC">
      <w:pPr>
        <w:spacing w:after="60"/>
        <w:rPr>
          <w:rFonts w:asciiTheme="minorHAnsi" w:hAnsiTheme="minorHAnsi" w:cs="Arial"/>
          <w:b/>
          <w:bCs/>
          <w:color w:val="000000" w:themeColor="text1"/>
        </w:rPr>
      </w:pPr>
    </w:p>
    <w:p w14:paraId="527E45BC" w14:textId="514626B8" w:rsidR="005461CB" w:rsidRDefault="005461CB" w:rsidP="005C38AC">
      <w:pPr>
        <w:spacing w:after="60"/>
        <w:rPr>
          <w:rFonts w:asciiTheme="minorHAnsi" w:hAnsiTheme="minorHAnsi" w:cs="Arial"/>
          <w:b/>
          <w:bCs/>
          <w:color w:val="000000" w:themeColor="text1"/>
        </w:rPr>
      </w:pPr>
    </w:p>
    <w:p w14:paraId="0B48507E" w14:textId="7044979C" w:rsidR="005461CB" w:rsidRDefault="005461CB" w:rsidP="005C38AC">
      <w:pPr>
        <w:spacing w:after="60"/>
        <w:rPr>
          <w:rFonts w:asciiTheme="minorHAnsi" w:hAnsiTheme="minorHAnsi" w:cs="Arial"/>
          <w:b/>
          <w:bCs/>
          <w:color w:val="000000" w:themeColor="text1"/>
        </w:rPr>
      </w:pPr>
    </w:p>
    <w:p w14:paraId="12793176" w14:textId="4E6B4406" w:rsidR="005461CB" w:rsidRDefault="005461CB" w:rsidP="005C38AC">
      <w:pPr>
        <w:spacing w:after="60"/>
        <w:rPr>
          <w:rFonts w:asciiTheme="minorHAnsi" w:hAnsiTheme="minorHAnsi" w:cs="Arial"/>
          <w:b/>
          <w:bCs/>
          <w:color w:val="000000" w:themeColor="text1"/>
        </w:rPr>
      </w:pPr>
    </w:p>
    <w:p w14:paraId="041D70F3" w14:textId="7882DACA" w:rsidR="005461CB" w:rsidRDefault="005461CB" w:rsidP="005C38AC">
      <w:pPr>
        <w:spacing w:after="60"/>
        <w:rPr>
          <w:rFonts w:asciiTheme="minorHAnsi" w:hAnsiTheme="minorHAnsi" w:cs="Arial"/>
          <w:b/>
          <w:bCs/>
          <w:color w:val="000000" w:themeColor="text1"/>
        </w:rPr>
      </w:pPr>
    </w:p>
    <w:p w14:paraId="4F106048" w14:textId="424A8F62" w:rsidR="005461CB" w:rsidRDefault="005461CB" w:rsidP="005C38AC">
      <w:pPr>
        <w:spacing w:after="60"/>
        <w:rPr>
          <w:rFonts w:asciiTheme="minorHAnsi" w:hAnsiTheme="minorHAnsi" w:cs="Arial"/>
          <w:b/>
          <w:bCs/>
          <w:color w:val="000000" w:themeColor="text1"/>
        </w:rPr>
      </w:pPr>
    </w:p>
    <w:p w14:paraId="416B8BA7" w14:textId="55D95278" w:rsidR="005461CB" w:rsidRDefault="005461CB" w:rsidP="005C38AC">
      <w:pPr>
        <w:spacing w:after="60"/>
        <w:rPr>
          <w:rFonts w:asciiTheme="minorHAnsi" w:hAnsiTheme="minorHAnsi" w:cs="Arial"/>
          <w:b/>
          <w:bCs/>
          <w:color w:val="000000" w:themeColor="text1"/>
        </w:rPr>
      </w:pPr>
    </w:p>
    <w:p w14:paraId="0D3DA668" w14:textId="11258AF9" w:rsidR="005461CB" w:rsidRDefault="005461CB" w:rsidP="005C38AC">
      <w:pPr>
        <w:spacing w:after="60"/>
        <w:rPr>
          <w:rFonts w:asciiTheme="minorHAnsi" w:hAnsiTheme="minorHAnsi" w:cs="Arial"/>
          <w:b/>
          <w:bCs/>
          <w:color w:val="000000" w:themeColor="text1"/>
        </w:rPr>
      </w:pPr>
    </w:p>
    <w:p w14:paraId="685125DB" w14:textId="77777777" w:rsidR="005461CB" w:rsidRPr="005C38AC" w:rsidRDefault="005461CB" w:rsidP="005C38AC">
      <w:pPr>
        <w:spacing w:after="60"/>
        <w:rPr>
          <w:rFonts w:asciiTheme="minorHAnsi" w:hAnsiTheme="minorHAnsi" w:cs="Arial"/>
          <w:b/>
          <w:bCs/>
          <w:color w:val="000000" w:themeColor="text1"/>
        </w:rPr>
      </w:pPr>
    </w:p>
    <w:p w14:paraId="032774F2" w14:textId="0C2633A1" w:rsidR="00C97C11" w:rsidRDefault="00C97C11" w:rsidP="009D227B">
      <w:pPr>
        <w:spacing w:after="60"/>
        <w:rPr>
          <w:rFonts w:asciiTheme="minorHAnsi" w:hAnsiTheme="minorHAnsi" w:cs="Arial"/>
          <w:b/>
          <w:bCs/>
          <w:color w:val="000000" w:themeColor="text1"/>
        </w:rPr>
      </w:pPr>
    </w:p>
    <w:p w14:paraId="1F65F2CA" w14:textId="77777777" w:rsidR="005461CB" w:rsidRDefault="005461CB" w:rsidP="009D227B">
      <w:pPr>
        <w:spacing w:after="60"/>
        <w:rPr>
          <w:rFonts w:asciiTheme="minorHAnsi" w:hAnsiTheme="minorHAnsi" w:cs="Arial"/>
          <w:b/>
          <w:bCs/>
          <w:color w:val="000000" w:themeColor="text1"/>
        </w:rPr>
      </w:pPr>
    </w:p>
    <w:p w14:paraId="260E5DA2" w14:textId="58342B35"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5461CB">
        <w:rPr>
          <w:rFonts w:asciiTheme="minorHAnsi" w:hAnsiTheme="minorHAnsi" w:cs="Arial"/>
          <w:b/>
          <w:bCs/>
          <w:color w:val="000000" w:themeColor="text1"/>
        </w:rPr>
        <w:t>4</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0B9759DA" w14:textId="730CD74F" w:rsidR="00B37567" w:rsidRDefault="00B37567" w:rsidP="00B37567">
      <w:pPr>
        <w:rPr>
          <w:rFonts w:asciiTheme="minorHAnsi" w:hAnsiTheme="minorHAnsi" w:cs="Arial"/>
          <w:b/>
          <w:bCs/>
        </w:rPr>
      </w:pPr>
      <w:r w:rsidRPr="00A81DCD">
        <w:rPr>
          <w:rFonts w:asciiTheme="minorHAnsi" w:hAnsiTheme="minorHAnsi" w:cs="Arial"/>
          <w:b/>
          <w:bCs/>
        </w:rPr>
        <w:t>NOMBRE O RAZÓN SOCIAL:</w:t>
      </w:r>
      <w:r w:rsidR="00D970F3">
        <w:rPr>
          <w:rFonts w:asciiTheme="minorHAnsi" w:hAnsiTheme="minorHAnsi" w:cs="Arial"/>
          <w:b/>
          <w:bCs/>
        </w:rPr>
        <w:t xml:space="preserve"> </w:t>
      </w:r>
      <w:r w:rsidRPr="00A81DCD">
        <w:rPr>
          <w:rFonts w:asciiTheme="minorHAnsi" w:hAnsiTheme="minorHAnsi" w:cs="Arial"/>
          <w:b/>
          <w:bCs/>
        </w:rPr>
        <w:t>................................................................</w:t>
      </w:r>
    </w:p>
    <w:p w14:paraId="4EACE0D1" w14:textId="59399A26" w:rsidR="00966760" w:rsidRDefault="00966760" w:rsidP="00B37567">
      <w:pPr>
        <w:rPr>
          <w:rFonts w:asciiTheme="minorHAnsi" w:hAnsiTheme="minorHAnsi" w:cs="Arial"/>
          <w:b/>
          <w:bCs/>
        </w:rPr>
      </w:pPr>
    </w:p>
    <w:p w14:paraId="11DB970C" w14:textId="303E68C6" w:rsidR="00966760" w:rsidRDefault="00966760" w:rsidP="00B37567">
      <w:pPr>
        <w:rPr>
          <w:rFonts w:asciiTheme="minorHAnsi" w:hAnsiTheme="minorHAnsi" w:cs="Arial"/>
          <w:b/>
          <w:bCs/>
        </w:rPr>
      </w:pPr>
    </w:p>
    <w:p w14:paraId="65463D5C" w14:textId="52ACCC8F" w:rsidR="00966760" w:rsidRDefault="00966760" w:rsidP="00B37567">
      <w:pPr>
        <w:rPr>
          <w:rFonts w:asciiTheme="minorHAnsi" w:hAnsiTheme="minorHAnsi" w:cs="Arial"/>
          <w:b/>
          <w:bCs/>
        </w:rPr>
      </w:pPr>
    </w:p>
    <w:tbl>
      <w:tblPr>
        <w:tblW w:w="9877" w:type="dxa"/>
        <w:tblCellMar>
          <w:left w:w="70" w:type="dxa"/>
          <w:right w:w="70" w:type="dxa"/>
        </w:tblCellMar>
        <w:tblLook w:val="04A0" w:firstRow="1" w:lastRow="0" w:firstColumn="1" w:lastColumn="0" w:noHBand="0" w:noVBand="1"/>
      </w:tblPr>
      <w:tblGrid>
        <w:gridCol w:w="500"/>
        <w:gridCol w:w="7717"/>
        <w:gridCol w:w="1660"/>
      </w:tblGrid>
      <w:tr w:rsidR="00966760" w:rsidRPr="00E47EAC" w14:paraId="47794EBC" w14:textId="77777777" w:rsidTr="00966760">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40650C0B" w14:textId="77777777" w:rsidR="00966760" w:rsidRPr="00E47EAC" w:rsidRDefault="00966760" w:rsidP="00970C1F">
            <w:pPr>
              <w:rPr>
                <w:rFonts w:ascii="Calibri" w:hAnsi="Calibri" w:cs="Calibri"/>
                <w:b/>
                <w:bCs/>
                <w:color w:val="000000"/>
                <w:sz w:val="18"/>
                <w:szCs w:val="18"/>
                <w:lang w:val="es-BO" w:eastAsia="es-BO"/>
              </w:rPr>
            </w:pPr>
            <w:proofErr w:type="spellStart"/>
            <w:r w:rsidRPr="00E47EAC">
              <w:rPr>
                <w:rFonts w:ascii="Calibri" w:hAnsi="Calibri" w:cs="Calibri"/>
                <w:b/>
                <w:bCs/>
                <w:color w:val="000000"/>
                <w:sz w:val="18"/>
                <w:szCs w:val="18"/>
                <w:lang w:val="es-BO" w:eastAsia="es-BO"/>
              </w:rPr>
              <w:t>N°</w:t>
            </w:r>
            <w:proofErr w:type="spellEnd"/>
          </w:p>
        </w:tc>
        <w:tc>
          <w:tcPr>
            <w:tcW w:w="7717" w:type="dxa"/>
            <w:tcBorders>
              <w:top w:val="single" w:sz="4" w:space="0" w:color="auto"/>
              <w:left w:val="nil"/>
              <w:bottom w:val="single" w:sz="4" w:space="0" w:color="auto"/>
              <w:right w:val="single" w:sz="4" w:space="0" w:color="auto"/>
            </w:tcBorders>
            <w:shd w:val="clear" w:color="auto" w:fill="FFFFCC"/>
            <w:noWrap/>
            <w:vAlign w:val="bottom"/>
            <w:hideMark/>
          </w:tcPr>
          <w:p w14:paraId="7F8BD1B7" w14:textId="53ABE63A" w:rsidR="00966760" w:rsidRPr="00E47EAC" w:rsidRDefault="00966760" w:rsidP="00970C1F">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 xml:space="preserve">DETALLE </w:t>
            </w:r>
            <w:r>
              <w:rPr>
                <w:rFonts w:ascii="Calibri" w:hAnsi="Calibri" w:cs="Calibri"/>
                <w:b/>
                <w:bCs/>
                <w:color w:val="000000"/>
                <w:sz w:val="18"/>
                <w:szCs w:val="18"/>
                <w:lang w:val="es-BO" w:eastAsia="es-BO"/>
              </w:rPr>
              <w:t>DEL SERVICIO REQUERIDO</w:t>
            </w:r>
          </w:p>
        </w:tc>
        <w:tc>
          <w:tcPr>
            <w:tcW w:w="1660" w:type="dxa"/>
            <w:tcBorders>
              <w:top w:val="single" w:sz="4" w:space="0" w:color="auto"/>
              <w:left w:val="nil"/>
              <w:bottom w:val="single" w:sz="4" w:space="0" w:color="auto"/>
              <w:right w:val="single" w:sz="4" w:space="0" w:color="auto"/>
            </w:tcBorders>
            <w:shd w:val="clear" w:color="auto" w:fill="FFFFCC"/>
            <w:noWrap/>
            <w:vAlign w:val="bottom"/>
            <w:hideMark/>
          </w:tcPr>
          <w:p w14:paraId="31F963E0" w14:textId="77777777" w:rsidR="00966760" w:rsidRPr="00E47EAC" w:rsidRDefault="00966760" w:rsidP="00970C1F">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966760" w:rsidRPr="00E47EAC" w14:paraId="1FF6E2AA" w14:textId="77777777" w:rsidTr="00970C1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3CE4B48" w14:textId="77777777" w:rsidR="00966760" w:rsidRPr="00E47EAC" w:rsidRDefault="00966760" w:rsidP="00970C1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w:t>
            </w:r>
          </w:p>
        </w:tc>
        <w:tc>
          <w:tcPr>
            <w:tcW w:w="7717" w:type="dxa"/>
            <w:tcBorders>
              <w:top w:val="nil"/>
              <w:left w:val="nil"/>
              <w:bottom w:val="single" w:sz="4" w:space="0" w:color="auto"/>
              <w:right w:val="single" w:sz="4" w:space="0" w:color="auto"/>
            </w:tcBorders>
            <w:shd w:val="clear" w:color="auto" w:fill="auto"/>
          </w:tcPr>
          <w:p w14:paraId="6C2AB97C" w14:textId="13000375" w:rsidR="00966760" w:rsidRPr="00E47EAC" w:rsidRDefault="00966760" w:rsidP="00970C1F">
            <w:pPr>
              <w:rPr>
                <w:rFonts w:ascii="Calibri" w:hAnsi="Calibri" w:cs="Calibri"/>
                <w:color w:val="000000"/>
                <w:sz w:val="18"/>
                <w:szCs w:val="18"/>
                <w:lang w:val="es-BO" w:eastAsia="es-BO"/>
              </w:rPr>
            </w:pPr>
            <w:r>
              <w:rPr>
                <w:rFonts w:ascii="Calibri" w:hAnsi="Calibri" w:cs="Calibri"/>
                <w:color w:val="000000"/>
                <w:sz w:val="18"/>
                <w:szCs w:val="18"/>
                <w:lang w:eastAsia="es-BO"/>
              </w:rPr>
              <w:t>SERVICIO DE PROVISIÓN DE AGUA TRATADA EN BOTELLON DE 20 LITROS</w:t>
            </w:r>
          </w:p>
        </w:tc>
        <w:tc>
          <w:tcPr>
            <w:tcW w:w="1660" w:type="dxa"/>
            <w:tcBorders>
              <w:top w:val="nil"/>
              <w:left w:val="nil"/>
              <w:bottom w:val="single" w:sz="4" w:space="0" w:color="auto"/>
              <w:right w:val="single" w:sz="4" w:space="0" w:color="auto"/>
            </w:tcBorders>
            <w:shd w:val="clear" w:color="auto" w:fill="auto"/>
            <w:noWrap/>
            <w:vAlign w:val="bottom"/>
            <w:hideMark/>
          </w:tcPr>
          <w:p w14:paraId="3E1AA9F5" w14:textId="77777777" w:rsidR="00966760" w:rsidRPr="00E47EAC" w:rsidRDefault="00966760" w:rsidP="00970C1F">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bl>
    <w:p w14:paraId="4A30777E" w14:textId="77777777" w:rsidR="00966760" w:rsidRPr="00A81DCD" w:rsidRDefault="00966760" w:rsidP="00B37567">
      <w:pPr>
        <w:rPr>
          <w:rFonts w:asciiTheme="minorHAnsi" w:hAnsiTheme="minorHAnsi" w:cs="Arial"/>
          <w:b/>
          <w:bCs/>
        </w:rPr>
      </w:pPr>
    </w:p>
    <w:p w14:paraId="485EB4DF" w14:textId="77777777" w:rsidR="00B37567" w:rsidRPr="00A81DCD" w:rsidRDefault="00B37567" w:rsidP="00B37567">
      <w:pPr>
        <w:rPr>
          <w:rFonts w:asciiTheme="minorHAnsi" w:hAnsiTheme="minorHAnsi" w:cs="Arial"/>
          <w:b/>
          <w:bCs/>
        </w:rPr>
      </w:pPr>
    </w:p>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380F1973" w:rsidR="00B37567" w:rsidRDefault="00B37567" w:rsidP="00B37567">
      <w:pPr>
        <w:spacing w:after="60"/>
        <w:jc w:val="center"/>
        <w:rPr>
          <w:rFonts w:asciiTheme="minorHAnsi" w:hAnsiTheme="minorHAnsi" w:cs="Arial"/>
          <w:spacing w:val="-2"/>
          <w:sz w:val="16"/>
          <w:szCs w:val="16"/>
        </w:rPr>
      </w:pPr>
    </w:p>
    <w:p w14:paraId="365031A9" w14:textId="3D8DF4EA" w:rsidR="00E47EAC" w:rsidRDefault="00E47EAC" w:rsidP="00B37567">
      <w:pPr>
        <w:spacing w:after="60"/>
        <w:jc w:val="center"/>
        <w:rPr>
          <w:rFonts w:asciiTheme="minorHAnsi" w:hAnsiTheme="minorHAnsi" w:cs="Arial"/>
          <w:spacing w:val="-2"/>
          <w:sz w:val="16"/>
          <w:szCs w:val="16"/>
        </w:rPr>
      </w:pPr>
    </w:p>
    <w:p w14:paraId="1F7542CA" w14:textId="77777777" w:rsidR="00E47EAC" w:rsidRPr="00A81DCD" w:rsidRDefault="00E47EAC" w:rsidP="00E52093">
      <w:pPr>
        <w:spacing w:after="60"/>
        <w:rPr>
          <w:rFonts w:asciiTheme="minorHAnsi" w:hAnsiTheme="minorHAnsi" w:cs="Arial"/>
          <w:spacing w:val="-2"/>
          <w:sz w:val="16"/>
          <w:szCs w:val="16"/>
        </w:rPr>
      </w:pPr>
    </w:p>
    <w:p w14:paraId="4410C055" w14:textId="1E9E60AC" w:rsidR="00B37567" w:rsidRPr="00A81DCD" w:rsidRDefault="00B37567" w:rsidP="00731DD6">
      <w:pPr>
        <w:spacing w:after="60"/>
        <w:jc w:val="center"/>
        <w:rPr>
          <w:rFonts w:asciiTheme="minorHAnsi" w:hAnsiTheme="minorHAnsi" w:cs="Arial"/>
          <w:spacing w:val="-2"/>
        </w:rPr>
      </w:pPr>
      <w:r w:rsidRPr="00A81DCD">
        <w:rPr>
          <w:rFonts w:asciiTheme="minorHAnsi" w:hAnsiTheme="minorHAnsi" w:cs="Arial"/>
          <w:spacing w:val="-2"/>
        </w:rPr>
        <w:t>_________________________</w:t>
      </w:r>
      <w:r w:rsidR="00731DD6">
        <w:rPr>
          <w:rFonts w:asciiTheme="minorHAnsi" w:hAnsiTheme="minorHAnsi" w:cs="Arial"/>
          <w:spacing w:val="-2"/>
        </w:rPr>
        <w:t>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5E0A69">
      <w:pPr>
        <w:pStyle w:val="Ttulo2"/>
        <w:rPr>
          <w:rFonts w:asciiTheme="minorHAnsi" w:hAnsiTheme="minorHAnsi"/>
          <w:b/>
          <w:bCs/>
          <w:sz w:val="22"/>
          <w:szCs w:val="22"/>
          <w:lang w:val="es-BO"/>
        </w:rPr>
      </w:pPr>
    </w:p>
    <w:p w14:paraId="5137045A" w14:textId="5232D28B" w:rsidR="007560F5" w:rsidRPr="00E0528A" w:rsidRDefault="007560F5" w:rsidP="007953CB">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BB03435" w:rsidR="00BA2416" w:rsidRDefault="00BA2416" w:rsidP="005E0A69">
      <w:pPr>
        <w:pStyle w:val="Ttulo2"/>
        <w:rPr>
          <w:rFonts w:asciiTheme="minorHAnsi" w:hAnsiTheme="minorHAnsi" w:cstheme="minorHAnsi"/>
        </w:rPr>
      </w:pPr>
    </w:p>
    <w:p w14:paraId="11CFC281" w14:textId="6A657BE5" w:rsidR="00DE05FC" w:rsidRDefault="00DE05FC" w:rsidP="00DE05FC"/>
    <w:p w14:paraId="001B9544"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766121D2"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593EA563"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7D8DEC7F"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24A005E9"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3EC498BA" w14:textId="7A8A13BA" w:rsidR="00CD689A" w:rsidRDefault="00CD689A" w:rsidP="00494B60">
      <w:pPr>
        <w:pStyle w:val="Ttulo3"/>
        <w:spacing w:line="276" w:lineRule="auto"/>
        <w:rPr>
          <w:rFonts w:asciiTheme="minorHAnsi" w:hAnsiTheme="minorHAnsi" w:cstheme="minorHAnsi"/>
          <w:sz w:val="22"/>
          <w:szCs w:val="22"/>
          <w:u w:val="single"/>
        </w:rPr>
      </w:pPr>
    </w:p>
    <w:p w14:paraId="1E23CE1E" w14:textId="5EA71F00" w:rsidR="00494B60" w:rsidRDefault="00494B60" w:rsidP="00494B60"/>
    <w:p w14:paraId="4C5D357D" w14:textId="77777777" w:rsidR="00494B60" w:rsidRPr="00494B60" w:rsidRDefault="00494B60" w:rsidP="00494B60"/>
    <w:p w14:paraId="5A8388B6" w14:textId="77777777" w:rsidR="00CD689A" w:rsidRDefault="00CD689A" w:rsidP="00E52093">
      <w:pPr>
        <w:pStyle w:val="Ttulo3"/>
        <w:spacing w:line="276" w:lineRule="auto"/>
        <w:jc w:val="center"/>
        <w:rPr>
          <w:rFonts w:asciiTheme="minorHAnsi" w:hAnsiTheme="minorHAnsi" w:cstheme="minorHAnsi"/>
          <w:sz w:val="22"/>
          <w:szCs w:val="22"/>
          <w:u w:val="single"/>
        </w:rPr>
      </w:pPr>
    </w:p>
    <w:p w14:paraId="11C1D70B" w14:textId="77777777" w:rsidR="00CD689A" w:rsidRPr="00CD689A" w:rsidRDefault="00CD689A" w:rsidP="00E52093">
      <w:pPr>
        <w:pStyle w:val="Ttulo3"/>
        <w:spacing w:line="276" w:lineRule="auto"/>
        <w:jc w:val="center"/>
        <w:rPr>
          <w:rFonts w:asciiTheme="minorHAnsi" w:hAnsiTheme="minorHAnsi" w:cstheme="minorHAnsi"/>
          <w:sz w:val="20"/>
          <w:szCs w:val="20"/>
          <w:u w:val="single"/>
        </w:rPr>
      </w:pPr>
    </w:p>
    <w:p w14:paraId="085AD5E8" w14:textId="5124557E" w:rsidR="00CD689A" w:rsidRPr="00CD689A" w:rsidRDefault="00CD689A" w:rsidP="00CD689A">
      <w:pPr>
        <w:pStyle w:val="Ttulo"/>
        <w:rPr>
          <w:rFonts w:ascii="Arial" w:hAnsi="Arial" w:cs="Arial"/>
          <w:sz w:val="20"/>
        </w:rPr>
      </w:pPr>
      <w:r w:rsidRPr="00CD689A">
        <w:rPr>
          <w:rFonts w:ascii="Arial" w:hAnsi="Arial" w:cs="Arial"/>
          <w:sz w:val="20"/>
        </w:rPr>
        <w:t xml:space="preserve">CONTRATO DE PRESTACION DE SERVICIOS  </w:t>
      </w:r>
    </w:p>
    <w:p w14:paraId="1FCCDB4F" w14:textId="77777777" w:rsidR="00CD689A" w:rsidRPr="00CD689A" w:rsidRDefault="00CD689A" w:rsidP="00CD689A">
      <w:pPr>
        <w:jc w:val="right"/>
        <w:rPr>
          <w:rFonts w:ascii="Arial" w:hAnsi="Arial" w:cs="Arial"/>
          <w:b/>
        </w:rPr>
      </w:pPr>
      <w:r w:rsidRPr="00CD689A">
        <w:rPr>
          <w:rFonts w:ascii="Arial" w:hAnsi="Arial" w:cs="Arial"/>
        </w:rPr>
        <w:t xml:space="preserve">                                                           </w:t>
      </w:r>
      <w:proofErr w:type="spellStart"/>
      <w:r w:rsidRPr="00CD689A">
        <w:rPr>
          <w:rFonts w:ascii="Arial" w:hAnsi="Arial" w:cs="Arial"/>
          <w:b/>
        </w:rPr>
        <w:t>CSBP.ASES.LEG.REG.Nº</w:t>
      </w:r>
      <w:proofErr w:type="spellEnd"/>
      <w:r w:rsidRPr="00CD689A">
        <w:rPr>
          <w:rFonts w:ascii="Arial" w:hAnsi="Arial" w:cs="Arial"/>
          <w:b/>
        </w:rPr>
        <w:t xml:space="preserve"> __-2023</w:t>
      </w:r>
    </w:p>
    <w:p w14:paraId="209C01FA" w14:textId="77777777" w:rsidR="00CD689A" w:rsidRDefault="00CD689A" w:rsidP="00CD689A">
      <w:pPr>
        <w:jc w:val="both"/>
        <w:rPr>
          <w:rFonts w:ascii="Arial" w:hAnsi="Arial" w:cs="Arial"/>
        </w:rPr>
      </w:pPr>
    </w:p>
    <w:p w14:paraId="79F098F0" w14:textId="77777777" w:rsidR="00494B60" w:rsidRPr="00494B60" w:rsidRDefault="00494B60" w:rsidP="00494B60">
      <w:pPr>
        <w:jc w:val="both"/>
        <w:rPr>
          <w:rFonts w:ascii="Arial" w:hAnsi="Arial" w:cs="Arial"/>
        </w:rPr>
      </w:pPr>
      <w:r w:rsidRPr="00494B60">
        <w:rPr>
          <w:rFonts w:ascii="Arial" w:hAnsi="Arial" w:cs="Arial"/>
        </w:rPr>
        <w:t xml:space="preserve">Conste por el presente documento privado un </w:t>
      </w:r>
      <w:r w:rsidRPr="00494B60">
        <w:rPr>
          <w:rFonts w:ascii="Arial" w:hAnsi="Arial" w:cs="Arial"/>
          <w:b/>
        </w:rPr>
        <w:t xml:space="preserve">Contrato de </w:t>
      </w:r>
      <w:bookmarkStart w:id="2" w:name="_Hlk134701386"/>
      <w:r w:rsidRPr="00494B60">
        <w:rPr>
          <w:rFonts w:ascii="Arial" w:hAnsi="Arial" w:cs="Arial"/>
          <w:b/>
        </w:rPr>
        <w:t>Prestación de Servicios de Provisión de Agua Tratada, por Evento,</w:t>
      </w:r>
      <w:bookmarkEnd w:id="2"/>
      <w:r w:rsidRPr="00494B60">
        <w:rPr>
          <w:rFonts w:ascii="Arial" w:hAnsi="Arial" w:cs="Arial"/>
        </w:rPr>
        <w:t xml:space="preserve"> que se suscribe al tenor de las siguientes cláusulas y condiciones:</w:t>
      </w:r>
    </w:p>
    <w:p w14:paraId="48FB83F2" w14:textId="77777777" w:rsidR="00494B60" w:rsidRPr="00494B60" w:rsidRDefault="00494B60" w:rsidP="00494B60">
      <w:pPr>
        <w:jc w:val="both"/>
        <w:rPr>
          <w:rFonts w:ascii="Arial" w:hAnsi="Arial" w:cs="Arial"/>
          <w:b/>
          <w:sz w:val="16"/>
          <w:szCs w:val="16"/>
          <w:u w:val="single"/>
        </w:rPr>
      </w:pPr>
    </w:p>
    <w:p w14:paraId="1E282B0C" w14:textId="6696F9D6" w:rsidR="00494B60" w:rsidRPr="00494B60" w:rsidRDefault="00494B60" w:rsidP="00494B60">
      <w:pPr>
        <w:jc w:val="both"/>
        <w:rPr>
          <w:rFonts w:ascii="Arial" w:hAnsi="Arial" w:cs="Arial"/>
          <w:b/>
          <w:u w:val="single"/>
        </w:rPr>
      </w:pPr>
      <w:r w:rsidRPr="00494B60">
        <w:rPr>
          <w:rFonts w:ascii="Arial" w:hAnsi="Arial" w:cs="Arial"/>
          <w:b/>
          <w:u w:val="single"/>
        </w:rPr>
        <w:t>PRIMERA. (PARTES)</w:t>
      </w:r>
      <w:r w:rsidRPr="00494B60">
        <w:rPr>
          <w:rFonts w:ascii="Arial" w:hAnsi="Arial" w:cs="Arial"/>
          <w:b/>
        </w:rPr>
        <w:t>.</w:t>
      </w:r>
    </w:p>
    <w:p w14:paraId="06082894" w14:textId="77777777" w:rsidR="00494B60" w:rsidRPr="00494B60" w:rsidRDefault="00494B60" w:rsidP="00494B60">
      <w:pPr>
        <w:jc w:val="both"/>
        <w:rPr>
          <w:rFonts w:ascii="Arial" w:hAnsi="Arial" w:cs="Arial"/>
        </w:rPr>
      </w:pPr>
      <w:r w:rsidRPr="00494B60">
        <w:rPr>
          <w:rFonts w:ascii="Arial" w:hAnsi="Arial" w:cs="Arial"/>
        </w:rPr>
        <w:t>Son Partes del presente Contrato:</w:t>
      </w:r>
    </w:p>
    <w:p w14:paraId="0209789B" w14:textId="77777777" w:rsidR="00494B60" w:rsidRPr="00494B60" w:rsidRDefault="00494B60" w:rsidP="00494B60">
      <w:pPr>
        <w:numPr>
          <w:ilvl w:val="1"/>
          <w:numId w:val="25"/>
        </w:numPr>
        <w:jc w:val="both"/>
        <w:rPr>
          <w:rFonts w:ascii="Arial" w:hAnsi="Arial" w:cs="Arial"/>
        </w:rPr>
      </w:pPr>
      <w:r w:rsidRPr="00494B60">
        <w:rPr>
          <w:rFonts w:ascii="Arial" w:hAnsi="Arial" w:cs="Arial"/>
        </w:rPr>
        <w:t>La</w:t>
      </w:r>
      <w:r w:rsidRPr="00494B60">
        <w:rPr>
          <w:rFonts w:ascii="Arial" w:hAnsi="Arial" w:cs="Arial"/>
          <w:b/>
        </w:rPr>
        <w:t xml:space="preserve"> CAJA DE SALUD DE LA BANCA PRIVADA</w:t>
      </w:r>
      <w:r w:rsidRPr="00494B60">
        <w:rPr>
          <w:rFonts w:ascii="Arial" w:hAnsi="Arial" w:cs="Arial"/>
        </w:rPr>
        <w:t xml:space="preserve">, representada legalmente en la Regional Santa Cruz, por el </w:t>
      </w:r>
      <w:r w:rsidRPr="00494B60">
        <w:rPr>
          <w:rFonts w:ascii="Arial" w:hAnsi="Arial" w:cs="Arial"/>
          <w:b/>
        </w:rPr>
        <w:t>Lic. Doenitz Bismark Sultzer Claure</w:t>
      </w:r>
      <w:r w:rsidRPr="00494B60">
        <w:rPr>
          <w:rFonts w:ascii="Arial" w:hAnsi="Arial" w:cs="Arial"/>
        </w:rPr>
        <w:t xml:space="preserve">, con CI No. 3891998 SC, </w:t>
      </w:r>
      <w:r w:rsidRPr="00494B60">
        <w:rPr>
          <w:rFonts w:ascii="Arial" w:hAnsi="Arial" w:cs="Arial"/>
          <w:b/>
        </w:rPr>
        <w:t xml:space="preserve">Administrador Regional </w:t>
      </w:r>
      <w:r w:rsidRPr="00494B60">
        <w:rPr>
          <w:rFonts w:ascii="Arial" w:hAnsi="Arial" w:cs="Arial"/>
        </w:rPr>
        <w:t xml:space="preserve">y el </w:t>
      </w:r>
      <w:r w:rsidRPr="00494B60">
        <w:rPr>
          <w:rFonts w:ascii="Arial" w:hAnsi="Arial" w:cs="Arial"/>
          <w:b/>
        </w:rPr>
        <w:t xml:space="preserve">Dr. </w:t>
      </w:r>
      <w:proofErr w:type="spellStart"/>
      <w:r w:rsidRPr="00494B60">
        <w:rPr>
          <w:rFonts w:ascii="Arial" w:hAnsi="Arial" w:cs="Arial"/>
          <w:b/>
          <w:lang w:val="es-AR"/>
        </w:rPr>
        <w:t>Ever</w:t>
      </w:r>
      <w:proofErr w:type="spellEnd"/>
      <w:r w:rsidRPr="00494B60">
        <w:rPr>
          <w:rFonts w:ascii="Arial" w:hAnsi="Arial" w:cs="Arial"/>
          <w:b/>
          <w:lang w:val="es-AR"/>
        </w:rPr>
        <w:t xml:space="preserve"> Filemón Soto Justiniano</w:t>
      </w:r>
      <w:r w:rsidRPr="00494B60">
        <w:rPr>
          <w:rFonts w:ascii="Arial" w:hAnsi="Arial" w:cs="Arial"/>
          <w:b/>
          <w:lang w:val="pt-BR"/>
        </w:rPr>
        <w:t xml:space="preserve">, </w:t>
      </w:r>
      <w:r w:rsidRPr="00494B60">
        <w:rPr>
          <w:rFonts w:ascii="Arial" w:hAnsi="Arial" w:cs="Arial"/>
          <w:lang w:val="es-AR"/>
        </w:rPr>
        <w:t xml:space="preserve">con CI No. 3260739 SC, </w:t>
      </w:r>
      <w:r w:rsidRPr="00494B60">
        <w:rPr>
          <w:rFonts w:ascii="Arial" w:hAnsi="Arial" w:cs="Arial"/>
          <w:b/>
          <w:lang w:val="es-AR"/>
        </w:rPr>
        <w:t>Jefe Médico Regional</w:t>
      </w:r>
      <w:r w:rsidRPr="00494B60">
        <w:rPr>
          <w:rFonts w:ascii="Arial" w:hAnsi="Arial" w:cs="Arial"/>
        </w:rPr>
        <w:t xml:space="preserve">, según Poder Especial No. 1501/2022, de 14 de julio de 2022, otorgado ante la Notaría de Fe Pública No. 093, del Distrito Judicial de la ciudad de La Paz, a cargo del Abg. Marcelo Javier </w:t>
      </w:r>
      <w:proofErr w:type="spellStart"/>
      <w:r w:rsidRPr="00494B60">
        <w:rPr>
          <w:rFonts w:ascii="Arial" w:hAnsi="Arial" w:cs="Arial"/>
        </w:rPr>
        <w:t>Tórres</w:t>
      </w:r>
      <w:proofErr w:type="spellEnd"/>
      <w:r w:rsidRPr="00494B60">
        <w:rPr>
          <w:rFonts w:ascii="Arial" w:hAnsi="Arial" w:cs="Arial"/>
        </w:rPr>
        <w:t xml:space="preserve"> Mallea, que en adelante se denominará la </w:t>
      </w:r>
      <w:r w:rsidRPr="00494B60">
        <w:rPr>
          <w:rFonts w:ascii="Arial" w:hAnsi="Arial" w:cs="Arial"/>
          <w:b/>
        </w:rPr>
        <w:t>CSBP</w:t>
      </w:r>
      <w:r w:rsidRPr="00494B60">
        <w:rPr>
          <w:rFonts w:ascii="Arial" w:hAnsi="Arial" w:cs="Arial"/>
        </w:rPr>
        <w:t>.</w:t>
      </w:r>
    </w:p>
    <w:p w14:paraId="406486AF" w14:textId="77777777" w:rsidR="00494B60" w:rsidRPr="00494B60" w:rsidRDefault="00494B60" w:rsidP="00494B60">
      <w:pPr>
        <w:numPr>
          <w:ilvl w:val="1"/>
          <w:numId w:val="25"/>
        </w:numPr>
        <w:jc w:val="both"/>
        <w:rPr>
          <w:rFonts w:ascii="Arial" w:hAnsi="Arial" w:cs="Arial"/>
          <w:b/>
        </w:rPr>
      </w:pPr>
      <w:r w:rsidRPr="00494B60">
        <w:rPr>
          <w:rFonts w:ascii="Arial" w:hAnsi="Arial" w:cs="Arial"/>
        </w:rPr>
        <w:t xml:space="preserve">La empresa </w:t>
      </w:r>
      <w:r w:rsidRPr="00494B60">
        <w:rPr>
          <w:rFonts w:ascii="Arial" w:hAnsi="Arial" w:cs="Arial"/>
          <w:b/>
        </w:rPr>
        <w:t>__________</w:t>
      </w:r>
      <w:r w:rsidRPr="00494B60">
        <w:rPr>
          <w:rFonts w:ascii="Arial" w:hAnsi="Arial" w:cs="Arial"/>
        </w:rPr>
        <w:t xml:space="preserve">, inscrita en el Registro de Comercio administrado por SEPREC, bajo la Matricula </w:t>
      </w:r>
      <w:proofErr w:type="spellStart"/>
      <w:r w:rsidRPr="00494B60">
        <w:rPr>
          <w:rFonts w:ascii="Arial" w:hAnsi="Arial" w:cs="Arial"/>
        </w:rPr>
        <w:t>N°</w:t>
      </w:r>
      <w:proofErr w:type="spellEnd"/>
      <w:r w:rsidRPr="00494B60">
        <w:rPr>
          <w:rFonts w:ascii="Arial" w:hAnsi="Arial" w:cs="Arial"/>
        </w:rPr>
        <w:t xml:space="preserve"> _____, con NIT </w:t>
      </w:r>
      <w:proofErr w:type="spellStart"/>
      <w:r w:rsidRPr="00494B60">
        <w:rPr>
          <w:rFonts w:ascii="Arial" w:hAnsi="Arial" w:cs="Arial"/>
        </w:rPr>
        <w:t>N°</w:t>
      </w:r>
      <w:proofErr w:type="spellEnd"/>
      <w:r w:rsidRPr="00494B60">
        <w:rPr>
          <w:rFonts w:ascii="Arial" w:hAnsi="Arial" w:cs="Arial"/>
        </w:rPr>
        <w:t xml:space="preserve"> __________, con domicilio en _____________ de la ciudad de Montero y representada legalmente por el señor</w:t>
      </w:r>
      <w:r w:rsidRPr="00494B60">
        <w:rPr>
          <w:rFonts w:ascii="Arial" w:hAnsi="Arial" w:cs="Arial"/>
          <w:b/>
        </w:rPr>
        <w:t xml:space="preserve"> _________</w:t>
      </w:r>
      <w:r w:rsidRPr="00494B60">
        <w:rPr>
          <w:rFonts w:ascii="Arial" w:hAnsi="Arial" w:cs="Arial"/>
        </w:rPr>
        <w:t xml:space="preserve"> </w:t>
      </w:r>
      <w:r w:rsidRPr="00494B60">
        <w:rPr>
          <w:rFonts w:ascii="Arial" w:hAnsi="Arial" w:cs="Arial"/>
          <w:b/>
        </w:rPr>
        <w:t xml:space="preserve">con CI </w:t>
      </w:r>
      <w:proofErr w:type="spellStart"/>
      <w:r w:rsidRPr="00494B60">
        <w:rPr>
          <w:rFonts w:ascii="Arial" w:hAnsi="Arial" w:cs="Arial"/>
          <w:b/>
        </w:rPr>
        <w:t>Nº</w:t>
      </w:r>
      <w:proofErr w:type="spellEnd"/>
      <w:r w:rsidRPr="00494B60">
        <w:rPr>
          <w:rFonts w:ascii="Arial" w:hAnsi="Arial" w:cs="Arial"/>
          <w:b/>
        </w:rPr>
        <w:t xml:space="preserve"> _______</w:t>
      </w:r>
      <w:r w:rsidRPr="00494B60">
        <w:rPr>
          <w:rFonts w:ascii="Arial" w:hAnsi="Arial" w:cs="Arial"/>
        </w:rPr>
        <w:t xml:space="preserve">, en mérito al Poder General de Administración </w:t>
      </w:r>
      <w:proofErr w:type="spellStart"/>
      <w:r w:rsidRPr="00494B60">
        <w:rPr>
          <w:rFonts w:ascii="Arial" w:hAnsi="Arial" w:cs="Arial"/>
        </w:rPr>
        <w:t>N°</w:t>
      </w:r>
      <w:proofErr w:type="spellEnd"/>
      <w:r w:rsidRPr="00494B60">
        <w:rPr>
          <w:rFonts w:ascii="Arial" w:hAnsi="Arial" w:cs="Arial"/>
        </w:rPr>
        <w:t xml:space="preserve"> ___/____, de __ </w:t>
      </w:r>
      <w:proofErr w:type="spellStart"/>
      <w:r w:rsidRPr="00494B60">
        <w:rPr>
          <w:rFonts w:ascii="Arial" w:hAnsi="Arial" w:cs="Arial"/>
        </w:rPr>
        <w:t>de</w:t>
      </w:r>
      <w:proofErr w:type="spellEnd"/>
      <w:r w:rsidRPr="00494B60">
        <w:rPr>
          <w:rFonts w:ascii="Arial" w:hAnsi="Arial" w:cs="Arial"/>
        </w:rPr>
        <w:t xml:space="preserve"> ____ </w:t>
      </w:r>
      <w:proofErr w:type="spellStart"/>
      <w:r w:rsidRPr="00494B60">
        <w:rPr>
          <w:rFonts w:ascii="Arial" w:hAnsi="Arial" w:cs="Arial"/>
        </w:rPr>
        <w:t>de</w:t>
      </w:r>
      <w:proofErr w:type="spellEnd"/>
      <w:r w:rsidRPr="00494B60">
        <w:rPr>
          <w:rFonts w:ascii="Arial" w:hAnsi="Arial" w:cs="Arial"/>
        </w:rPr>
        <w:t xml:space="preserve"> 20__, otorgado ante </w:t>
      </w:r>
      <w:smartTag w:uri="urn:schemas-microsoft-com:office:smarttags" w:element="PersonName">
        <w:smartTagPr>
          <w:attr w:name="ProductID" w:val="la Notar￭a"/>
        </w:smartTagPr>
        <w:r w:rsidRPr="00494B60">
          <w:rPr>
            <w:rFonts w:ascii="Arial" w:hAnsi="Arial" w:cs="Arial"/>
          </w:rPr>
          <w:t>la Notaría</w:t>
        </w:r>
      </w:smartTag>
      <w:r w:rsidRPr="00494B60">
        <w:rPr>
          <w:rFonts w:ascii="Arial" w:hAnsi="Arial" w:cs="Arial"/>
        </w:rPr>
        <w:t xml:space="preserve"> de Fe Pública </w:t>
      </w:r>
      <w:proofErr w:type="spellStart"/>
      <w:r w:rsidRPr="00494B60">
        <w:rPr>
          <w:rFonts w:ascii="Arial" w:hAnsi="Arial" w:cs="Arial"/>
        </w:rPr>
        <w:t>N°</w:t>
      </w:r>
      <w:proofErr w:type="spellEnd"/>
      <w:r w:rsidRPr="00494B60">
        <w:rPr>
          <w:rFonts w:ascii="Arial" w:hAnsi="Arial" w:cs="Arial"/>
        </w:rPr>
        <w:t xml:space="preserve"> __, del Distrito Judicial de la ciudad de ___________, a cargo del Abog. ___________, que en adelante se denominará la </w:t>
      </w:r>
      <w:r w:rsidRPr="00494B60">
        <w:rPr>
          <w:rFonts w:ascii="Arial" w:hAnsi="Arial" w:cs="Arial"/>
          <w:b/>
        </w:rPr>
        <w:t>CONTRATADA.</w:t>
      </w:r>
    </w:p>
    <w:p w14:paraId="6B8FC024" w14:textId="77777777" w:rsidR="00494B60" w:rsidRPr="00494B60" w:rsidRDefault="00494B60" w:rsidP="00494B60">
      <w:pPr>
        <w:numPr>
          <w:ilvl w:val="1"/>
          <w:numId w:val="25"/>
        </w:numPr>
        <w:jc w:val="both"/>
        <w:rPr>
          <w:rFonts w:ascii="Arial" w:hAnsi="Arial" w:cs="Arial"/>
          <w:b/>
        </w:rPr>
      </w:pPr>
      <w:r w:rsidRPr="00494B60">
        <w:rPr>
          <w:rFonts w:ascii="Arial" w:hAnsi="Arial" w:cs="Arial"/>
        </w:rPr>
        <w:t>A los efectos del presente Contrato, las personas jurídicas identificadas en los numerales 1.1. y 1.2. anteriores, podrán denominarse en su conjunto como Partes y de manera individual como Parte.</w:t>
      </w:r>
    </w:p>
    <w:p w14:paraId="671A1160" w14:textId="77777777" w:rsidR="00494B60" w:rsidRPr="00494B60" w:rsidRDefault="00494B60" w:rsidP="00494B60">
      <w:pPr>
        <w:jc w:val="both"/>
        <w:rPr>
          <w:rFonts w:ascii="Arial" w:hAnsi="Arial" w:cs="Arial"/>
          <w:b/>
          <w:sz w:val="10"/>
          <w:szCs w:val="10"/>
          <w:u w:val="single"/>
        </w:rPr>
      </w:pPr>
    </w:p>
    <w:p w14:paraId="04CB0A63" w14:textId="520D664A" w:rsidR="00494B60" w:rsidRPr="00494B60" w:rsidRDefault="00494B60" w:rsidP="00494B60">
      <w:pPr>
        <w:jc w:val="both"/>
        <w:rPr>
          <w:rFonts w:ascii="Arial" w:hAnsi="Arial" w:cs="Arial"/>
        </w:rPr>
      </w:pPr>
      <w:r w:rsidRPr="00494B60">
        <w:rPr>
          <w:rFonts w:ascii="Arial" w:hAnsi="Arial" w:cs="Arial"/>
          <w:b/>
          <w:u w:val="single"/>
        </w:rPr>
        <w:t>SEGUNDA. (ANTECEDENTES)</w:t>
      </w:r>
      <w:r w:rsidRPr="00494B60">
        <w:rPr>
          <w:rFonts w:ascii="Arial" w:hAnsi="Arial" w:cs="Arial"/>
          <w:b/>
        </w:rPr>
        <w:t>.</w:t>
      </w:r>
    </w:p>
    <w:p w14:paraId="7C5A1B41" w14:textId="77777777" w:rsidR="00494B60" w:rsidRPr="00494B60" w:rsidRDefault="00494B60" w:rsidP="00494B60">
      <w:pPr>
        <w:spacing w:line="276" w:lineRule="auto"/>
        <w:ind w:left="705" w:hanging="705"/>
        <w:jc w:val="both"/>
        <w:rPr>
          <w:rFonts w:ascii="Arial" w:hAnsi="Arial" w:cs="Arial"/>
        </w:rPr>
      </w:pPr>
      <w:r w:rsidRPr="00494B60">
        <w:rPr>
          <w:rFonts w:ascii="Arial" w:hAnsi="Arial" w:cs="Arial"/>
        </w:rPr>
        <w:t>2.1.</w:t>
      </w:r>
      <w:r w:rsidRPr="00494B60">
        <w:rPr>
          <w:rFonts w:ascii="Arial" w:hAnsi="Arial" w:cs="Arial"/>
        </w:rPr>
        <w:tab/>
        <w:t xml:space="preserve">En cumplimiento del Reglamento de Compras de la </w:t>
      </w:r>
      <w:r w:rsidRPr="00494B60">
        <w:rPr>
          <w:rFonts w:ascii="Arial" w:hAnsi="Arial" w:cs="Arial"/>
          <w:b/>
        </w:rPr>
        <w:t>CSBP</w:t>
      </w:r>
      <w:r w:rsidRPr="00494B60">
        <w:rPr>
          <w:rFonts w:ascii="Arial" w:hAnsi="Arial" w:cs="Arial"/>
        </w:rPr>
        <w:t xml:space="preserve"> – Versión 3, aprobado mediante Resolución No. 011/2022 del Directorio de la </w:t>
      </w:r>
      <w:r w:rsidRPr="00494B60">
        <w:rPr>
          <w:rFonts w:ascii="Arial" w:hAnsi="Arial" w:cs="Arial"/>
          <w:b/>
        </w:rPr>
        <w:t>CSBP</w:t>
      </w:r>
      <w:r w:rsidRPr="00494B60">
        <w:rPr>
          <w:rFonts w:ascii="Arial" w:hAnsi="Arial" w:cs="Arial"/>
        </w:rPr>
        <w:t xml:space="preserve">, de 23 de febrero de 2022, se ha llevado a cabo el proceso de contratación bajo la modalidad de Contrato Marco No. ___/2023, para la </w:t>
      </w:r>
      <w:r w:rsidRPr="00494B60">
        <w:rPr>
          <w:rFonts w:ascii="Arial" w:hAnsi="Arial" w:cs="Arial"/>
          <w:b/>
        </w:rPr>
        <w:t>Prestación de Servicios de Provisión de Agua Tratada, por Evento,</w:t>
      </w:r>
    </w:p>
    <w:p w14:paraId="27D47BA9" w14:textId="77777777" w:rsidR="00494B60" w:rsidRPr="00494B60" w:rsidRDefault="00494B60" w:rsidP="00494B60">
      <w:pPr>
        <w:spacing w:line="276" w:lineRule="auto"/>
        <w:ind w:left="705" w:hanging="705"/>
        <w:jc w:val="both"/>
        <w:rPr>
          <w:rFonts w:ascii="Arial" w:hAnsi="Arial" w:cs="Arial"/>
        </w:rPr>
      </w:pPr>
      <w:r w:rsidRPr="00494B60">
        <w:rPr>
          <w:rFonts w:ascii="Arial" w:hAnsi="Arial" w:cs="Arial"/>
        </w:rPr>
        <w:t>2.2.</w:t>
      </w:r>
      <w:r w:rsidRPr="00494B60">
        <w:rPr>
          <w:rFonts w:ascii="Arial" w:hAnsi="Arial" w:cs="Arial"/>
        </w:rPr>
        <w:tab/>
        <w:t xml:space="preserve">En fecha __ de _____ </w:t>
      </w:r>
      <w:proofErr w:type="spellStart"/>
      <w:r w:rsidRPr="00494B60">
        <w:rPr>
          <w:rFonts w:ascii="Arial" w:hAnsi="Arial" w:cs="Arial"/>
        </w:rPr>
        <w:t>de</w:t>
      </w:r>
      <w:proofErr w:type="spellEnd"/>
      <w:r w:rsidRPr="00494B60">
        <w:rPr>
          <w:rFonts w:ascii="Arial" w:hAnsi="Arial" w:cs="Arial"/>
        </w:rPr>
        <w:t xml:space="preserve"> 2023, la Comisión de Calificación emitió el Informe de Calificación No. SC-CO-I-CMA-__-2023.</w:t>
      </w:r>
    </w:p>
    <w:p w14:paraId="1D98BD5E" w14:textId="77777777" w:rsidR="00494B60" w:rsidRPr="00494B60" w:rsidRDefault="00494B60" w:rsidP="00494B60">
      <w:pPr>
        <w:spacing w:line="276" w:lineRule="auto"/>
        <w:ind w:left="705" w:hanging="705"/>
        <w:jc w:val="both"/>
        <w:rPr>
          <w:rFonts w:ascii="Arial" w:hAnsi="Arial" w:cs="Arial"/>
        </w:rPr>
      </w:pPr>
      <w:r w:rsidRPr="00494B60">
        <w:rPr>
          <w:rFonts w:ascii="Arial" w:hAnsi="Arial" w:cs="Arial"/>
        </w:rPr>
        <w:t>2.3.</w:t>
      </w:r>
      <w:r w:rsidRPr="00494B60">
        <w:rPr>
          <w:rFonts w:ascii="Arial" w:hAnsi="Arial" w:cs="Arial"/>
        </w:rPr>
        <w:tab/>
        <w:t xml:space="preserve">Mediante Formulario de Aprobación de Gasto, el Jefe Médico Regional y el Administrador Regional han otorgado su Aprobación al Gasto y Adjudicación, a consecuencia de lo que se ha remitido a la </w:t>
      </w:r>
      <w:r w:rsidRPr="00494B60">
        <w:rPr>
          <w:rFonts w:ascii="Arial" w:hAnsi="Arial" w:cs="Arial"/>
          <w:b/>
        </w:rPr>
        <w:t>CONTRATADA</w:t>
      </w:r>
      <w:r w:rsidRPr="00494B60">
        <w:rPr>
          <w:rFonts w:ascii="Arial" w:hAnsi="Arial" w:cs="Arial"/>
        </w:rPr>
        <w:t xml:space="preserve"> la Nota de Adjudicación CITE: SC-NC-__-2023, de __ </w:t>
      </w:r>
      <w:proofErr w:type="spellStart"/>
      <w:r w:rsidRPr="00494B60">
        <w:rPr>
          <w:rFonts w:ascii="Arial" w:hAnsi="Arial" w:cs="Arial"/>
        </w:rPr>
        <w:t>de</w:t>
      </w:r>
      <w:proofErr w:type="spellEnd"/>
      <w:r w:rsidRPr="00494B60">
        <w:rPr>
          <w:rFonts w:ascii="Arial" w:hAnsi="Arial" w:cs="Arial"/>
        </w:rPr>
        <w:t xml:space="preserve"> _____ </w:t>
      </w:r>
      <w:proofErr w:type="spellStart"/>
      <w:r w:rsidRPr="00494B60">
        <w:rPr>
          <w:rFonts w:ascii="Arial" w:hAnsi="Arial" w:cs="Arial"/>
        </w:rPr>
        <w:t>de</w:t>
      </w:r>
      <w:proofErr w:type="spellEnd"/>
      <w:r w:rsidRPr="00494B60">
        <w:rPr>
          <w:rFonts w:ascii="Arial" w:hAnsi="Arial" w:cs="Arial"/>
        </w:rPr>
        <w:t xml:space="preserve"> 2023.</w:t>
      </w:r>
    </w:p>
    <w:p w14:paraId="07A570C1" w14:textId="77777777" w:rsidR="00494B60" w:rsidRPr="00494B60" w:rsidRDefault="00494B60" w:rsidP="00494B60">
      <w:pPr>
        <w:ind w:left="705" w:hanging="705"/>
        <w:jc w:val="both"/>
        <w:rPr>
          <w:rFonts w:ascii="Arial" w:hAnsi="Arial" w:cs="Arial"/>
          <w:lang w:val="es-MX"/>
        </w:rPr>
      </w:pPr>
      <w:r w:rsidRPr="00494B60">
        <w:rPr>
          <w:rFonts w:ascii="Arial" w:hAnsi="Arial" w:cs="Arial"/>
        </w:rPr>
        <w:t>2.4.</w:t>
      </w:r>
      <w:r w:rsidRPr="00494B60">
        <w:rPr>
          <w:rFonts w:ascii="Arial" w:hAnsi="Arial" w:cs="Arial"/>
        </w:rPr>
        <w:tab/>
        <w:t xml:space="preserve">En atención a la instrucción de Administración Regional de __ </w:t>
      </w:r>
      <w:proofErr w:type="spellStart"/>
      <w:r w:rsidRPr="00494B60">
        <w:rPr>
          <w:rFonts w:ascii="Arial" w:hAnsi="Arial" w:cs="Arial"/>
        </w:rPr>
        <w:t>de</w:t>
      </w:r>
      <w:proofErr w:type="spellEnd"/>
      <w:r w:rsidRPr="00494B60">
        <w:rPr>
          <w:rFonts w:ascii="Arial" w:hAnsi="Arial" w:cs="Arial"/>
        </w:rPr>
        <w:t xml:space="preserve"> _____ </w:t>
      </w:r>
      <w:proofErr w:type="spellStart"/>
      <w:r w:rsidRPr="00494B60">
        <w:rPr>
          <w:rFonts w:ascii="Arial" w:hAnsi="Arial" w:cs="Arial"/>
        </w:rPr>
        <w:t>de</w:t>
      </w:r>
      <w:proofErr w:type="spellEnd"/>
      <w:r w:rsidRPr="00494B60">
        <w:rPr>
          <w:rFonts w:ascii="Arial" w:hAnsi="Arial" w:cs="Arial"/>
        </w:rPr>
        <w:t xml:space="preserve"> 2023, registrada mediante Hoja de Ruta No. 0898, se procede a elaborar el presente Contrato bajo el tenor de las siguientes cláusulas y condiciones.</w:t>
      </w:r>
    </w:p>
    <w:p w14:paraId="65D01FE7" w14:textId="77777777" w:rsidR="00494B60" w:rsidRPr="00494B60" w:rsidRDefault="00494B60" w:rsidP="00494B60">
      <w:pPr>
        <w:jc w:val="both"/>
        <w:rPr>
          <w:rFonts w:ascii="Arial" w:hAnsi="Arial" w:cs="Arial"/>
          <w:b/>
          <w:sz w:val="16"/>
          <w:szCs w:val="16"/>
          <w:u w:val="single"/>
        </w:rPr>
      </w:pPr>
    </w:p>
    <w:p w14:paraId="70E35907" w14:textId="6E1990AD" w:rsidR="00494B60" w:rsidRPr="00494B60" w:rsidRDefault="00494B60" w:rsidP="00494B60">
      <w:pPr>
        <w:jc w:val="both"/>
        <w:rPr>
          <w:rFonts w:ascii="Arial" w:hAnsi="Arial" w:cs="Arial"/>
        </w:rPr>
      </w:pPr>
      <w:r w:rsidRPr="00494B60">
        <w:rPr>
          <w:rFonts w:ascii="Arial" w:hAnsi="Arial" w:cs="Arial"/>
          <w:b/>
          <w:u w:val="single"/>
        </w:rPr>
        <w:t>TERCERA. (OBJETO)</w:t>
      </w:r>
      <w:r w:rsidRPr="00494B60">
        <w:rPr>
          <w:rFonts w:ascii="Arial" w:hAnsi="Arial" w:cs="Arial"/>
          <w:b/>
        </w:rPr>
        <w:t>.</w:t>
      </w:r>
      <w:r w:rsidRPr="00494B60">
        <w:rPr>
          <w:rFonts w:ascii="Arial" w:hAnsi="Arial" w:cs="Arial"/>
        </w:rPr>
        <w:t xml:space="preserve"> </w:t>
      </w:r>
    </w:p>
    <w:p w14:paraId="5CDB553B" w14:textId="77777777" w:rsidR="00494B60" w:rsidRPr="00494B60" w:rsidRDefault="00494B60" w:rsidP="00494B60">
      <w:pPr>
        <w:ind w:right="56"/>
        <w:jc w:val="both"/>
        <w:rPr>
          <w:rFonts w:ascii="Arial" w:hAnsi="Arial" w:cs="Arial"/>
          <w:b/>
          <w:u w:val="single"/>
        </w:rPr>
      </w:pPr>
      <w:r w:rsidRPr="00494B60">
        <w:rPr>
          <w:rFonts w:ascii="Arial" w:hAnsi="Arial" w:cs="Arial"/>
        </w:rPr>
        <w:t xml:space="preserve">El objeto del presente Contrato es establecer los términos y condiciones a que se sujetará la </w:t>
      </w:r>
      <w:r w:rsidRPr="00494B60">
        <w:rPr>
          <w:rFonts w:ascii="Arial" w:hAnsi="Arial" w:cs="Arial"/>
          <w:b/>
        </w:rPr>
        <w:t>Prestación del Servicio de Provisión de Agua Tratada, por Evento</w:t>
      </w:r>
      <w:r w:rsidRPr="00494B60">
        <w:rPr>
          <w:rFonts w:ascii="Arial" w:hAnsi="Arial" w:cs="Arial"/>
        </w:rPr>
        <w:t>, en adelante el Servicio,</w:t>
      </w:r>
      <w:r w:rsidRPr="00494B60">
        <w:rPr>
          <w:rFonts w:ascii="Arial" w:hAnsi="Arial" w:cs="Arial"/>
          <w:b/>
        </w:rPr>
        <w:t xml:space="preserve"> </w:t>
      </w:r>
      <w:r w:rsidRPr="00494B60">
        <w:rPr>
          <w:rFonts w:ascii="Arial" w:hAnsi="Arial" w:cs="Arial"/>
        </w:rPr>
        <w:t>de acuerdo a las condiciones establecidas en el presente Contrato.</w:t>
      </w:r>
    </w:p>
    <w:p w14:paraId="5C3D7EEB" w14:textId="77777777" w:rsidR="00494B60" w:rsidRPr="00494B60" w:rsidRDefault="00494B60" w:rsidP="00494B60">
      <w:pPr>
        <w:jc w:val="both"/>
        <w:rPr>
          <w:rFonts w:ascii="Arial" w:hAnsi="Arial" w:cs="Arial"/>
          <w:b/>
          <w:sz w:val="16"/>
          <w:szCs w:val="16"/>
          <w:u w:val="single"/>
        </w:rPr>
      </w:pPr>
    </w:p>
    <w:p w14:paraId="6561A3A7" w14:textId="4A3E89E9" w:rsidR="00494B60" w:rsidRPr="00494B60" w:rsidRDefault="00494B60" w:rsidP="00494B60">
      <w:pPr>
        <w:jc w:val="both"/>
        <w:rPr>
          <w:rFonts w:ascii="Arial" w:hAnsi="Arial" w:cs="Arial"/>
          <w:b/>
        </w:rPr>
      </w:pPr>
      <w:r w:rsidRPr="00494B60">
        <w:rPr>
          <w:rFonts w:ascii="Arial" w:hAnsi="Arial" w:cs="Arial"/>
          <w:b/>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494B60">
            <w:rPr>
              <w:rFonts w:ascii="Arial" w:hAnsi="Arial" w:cs="Arial"/>
              <w:b/>
              <w:u w:val="single"/>
            </w:rPr>
            <w:t>LA PRESTACION</w:t>
          </w:r>
        </w:smartTag>
        <w:r w:rsidRPr="00494B60">
          <w:rPr>
            <w:rFonts w:ascii="Arial" w:hAnsi="Arial" w:cs="Arial"/>
            <w:b/>
            <w:u w:val="single"/>
          </w:rPr>
          <w:t xml:space="preserve"> DEL</w:t>
        </w:r>
      </w:smartTag>
      <w:r w:rsidRPr="00494B60">
        <w:rPr>
          <w:rFonts w:ascii="Arial" w:hAnsi="Arial" w:cs="Arial"/>
          <w:b/>
          <w:u w:val="single"/>
        </w:rPr>
        <w:t xml:space="preserve"> SERVICIO)</w:t>
      </w:r>
      <w:r w:rsidRPr="00494B60">
        <w:rPr>
          <w:rFonts w:ascii="Arial" w:hAnsi="Arial" w:cs="Arial"/>
          <w:b/>
        </w:rPr>
        <w:t xml:space="preserve">. </w:t>
      </w:r>
    </w:p>
    <w:p w14:paraId="6DD03B18" w14:textId="77777777" w:rsidR="00494B60" w:rsidRPr="00494B60" w:rsidRDefault="00494B60" w:rsidP="00494B60">
      <w:pPr>
        <w:jc w:val="both"/>
        <w:rPr>
          <w:rFonts w:ascii="Arial" w:hAnsi="Arial" w:cs="Arial"/>
        </w:rPr>
      </w:pPr>
      <w:r w:rsidRPr="00494B60">
        <w:rPr>
          <w:rFonts w:ascii="Arial" w:hAnsi="Arial" w:cs="Arial"/>
        </w:rPr>
        <w:t xml:space="preserve">Las condiciones y características de la prestación del Servicio que deberá cumplir la </w:t>
      </w:r>
      <w:r w:rsidRPr="00494B60">
        <w:rPr>
          <w:rFonts w:ascii="Arial" w:hAnsi="Arial" w:cs="Arial"/>
          <w:b/>
        </w:rPr>
        <w:t>CONTRATADA</w:t>
      </w:r>
      <w:r w:rsidRPr="00494B60">
        <w:rPr>
          <w:rFonts w:ascii="Arial" w:hAnsi="Arial" w:cs="Arial"/>
        </w:rPr>
        <w:t xml:space="preserve">, son las que se encuentran debidamente detalladas en las Especificaciones Técnicas de esta contratación y en la propuesta presentada, mismas que forman parte del presente Contrato y deberán ser cumplidas a cabalidad. </w:t>
      </w:r>
    </w:p>
    <w:p w14:paraId="68780A77" w14:textId="77777777" w:rsidR="00494B60" w:rsidRPr="00494B60" w:rsidRDefault="00494B60" w:rsidP="00494B60">
      <w:pPr>
        <w:jc w:val="both"/>
        <w:rPr>
          <w:rFonts w:ascii="Arial" w:hAnsi="Arial" w:cs="Arial"/>
          <w:b/>
          <w:u w:val="single"/>
        </w:rPr>
      </w:pPr>
      <w:r w:rsidRPr="00494B60">
        <w:rPr>
          <w:rFonts w:ascii="Arial" w:hAnsi="Arial" w:cs="Arial"/>
          <w:b/>
          <w:u w:val="single"/>
        </w:rPr>
        <w:lastRenderedPageBreak/>
        <w:t>QUINTA. (PRECIO Y FORMA DE PAGO).</w:t>
      </w:r>
    </w:p>
    <w:p w14:paraId="60367615" w14:textId="06F59E70" w:rsidR="00494B60" w:rsidRDefault="00494B60" w:rsidP="00494B60">
      <w:pPr>
        <w:tabs>
          <w:tab w:val="right" w:pos="3544"/>
          <w:tab w:val="right" w:pos="5387"/>
          <w:tab w:val="right" w:pos="7088"/>
        </w:tabs>
        <w:jc w:val="both"/>
        <w:rPr>
          <w:rFonts w:ascii="Arial" w:hAnsi="Arial" w:cs="Arial"/>
        </w:rPr>
      </w:pPr>
      <w:r w:rsidRPr="00494B60">
        <w:rPr>
          <w:rFonts w:ascii="Arial" w:hAnsi="Arial" w:cs="Arial"/>
        </w:rPr>
        <w:t xml:space="preserve">La </w:t>
      </w:r>
      <w:r w:rsidRPr="00494B60">
        <w:rPr>
          <w:rFonts w:ascii="Arial" w:hAnsi="Arial" w:cs="Arial"/>
          <w:b/>
        </w:rPr>
        <w:t xml:space="preserve">CSBP </w:t>
      </w:r>
      <w:r w:rsidRPr="00494B60">
        <w:rPr>
          <w:rFonts w:ascii="Arial" w:hAnsi="Arial" w:cs="Arial"/>
        </w:rPr>
        <w:t xml:space="preserve">pagará a la </w:t>
      </w:r>
      <w:r w:rsidRPr="00494B60">
        <w:rPr>
          <w:rFonts w:ascii="Arial" w:hAnsi="Arial" w:cs="Arial"/>
          <w:b/>
        </w:rPr>
        <w:t>CONTRATADA</w:t>
      </w:r>
      <w:r w:rsidRPr="00494B60">
        <w:rPr>
          <w:rFonts w:ascii="Arial" w:hAnsi="Arial" w:cs="Arial"/>
        </w:rPr>
        <w:t xml:space="preserve"> por cada bidón de veinte (20) litros la suma de</w:t>
      </w:r>
      <w:r w:rsidRPr="00494B60">
        <w:rPr>
          <w:rFonts w:ascii="Arial" w:hAnsi="Arial" w:cs="Arial"/>
          <w:b/>
        </w:rPr>
        <w:t xml:space="preserve"> Bs_</w:t>
      </w:r>
      <w:proofErr w:type="gramStart"/>
      <w:r w:rsidRPr="00494B60">
        <w:rPr>
          <w:rFonts w:ascii="Arial" w:hAnsi="Arial" w:cs="Arial"/>
          <w:b/>
        </w:rPr>
        <w:t>_.-</w:t>
      </w:r>
      <w:proofErr w:type="gramEnd"/>
      <w:r w:rsidRPr="00494B60">
        <w:rPr>
          <w:rFonts w:ascii="Arial" w:hAnsi="Arial" w:cs="Arial"/>
          <w:b/>
        </w:rPr>
        <w:t xml:space="preserve"> (_____ 00/100 Bolivianos).</w:t>
      </w:r>
      <w:r w:rsidRPr="00494B60">
        <w:rPr>
          <w:rFonts w:ascii="Arial" w:hAnsi="Arial" w:cs="Arial"/>
        </w:rPr>
        <w:t xml:space="preserve"> Dicho monto será cancelado de manera mensual, bajo la modalidad de mes vencido, previa presentación del detalle de entregas efectuadas, respaldado por las notas de entrega debidamente suscritas por el funcionario responsable de la </w:t>
      </w:r>
      <w:r w:rsidRPr="00494B60">
        <w:rPr>
          <w:rFonts w:ascii="Arial" w:hAnsi="Arial" w:cs="Arial"/>
          <w:b/>
        </w:rPr>
        <w:t>CSBP</w:t>
      </w:r>
      <w:r w:rsidRPr="00494B60">
        <w:rPr>
          <w:rFonts w:ascii="Arial" w:hAnsi="Arial" w:cs="Arial"/>
        </w:rPr>
        <w:t xml:space="preserve">, una solicitud de pago, cuadro resumen de entregas del mes y la correspondiente factura. </w:t>
      </w:r>
    </w:p>
    <w:p w14:paraId="17CBD1FB" w14:textId="77777777" w:rsidR="00494B60" w:rsidRPr="00494B60" w:rsidRDefault="00494B60" w:rsidP="00494B60">
      <w:pPr>
        <w:tabs>
          <w:tab w:val="right" w:pos="3544"/>
          <w:tab w:val="right" w:pos="5387"/>
          <w:tab w:val="right" w:pos="7088"/>
        </w:tabs>
        <w:jc w:val="both"/>
        <w:rPr>
          <w:rFonts w:ascii="Arial" w:hAnsi="Arial" w:cs="Arial"/>
        </w:rPr>
      </w:pPr>
    </w:p>
    <w:tbl>
      <w:tblPr>
        <w:tblW w:w="8998" w:type="dxa"/>
        <w:tblInd w:w="70" w:type="dxa"/>
        <w:tblLayout w:type="fixed"/>
        <w:tblCellMar>
          <w:left w:w="70" w:type="dxa"/>
          <w:right w:w="70" w:type="dxa"/>
        </w:tblCellMar>
        <w:tblLook w:val="04A0" w:firstRow="1" w:lastRow="0" w:firstColumn="1" w:lastColumn="0" w:noHBand="0" w:noVBand="1"/>
      </w:tblPr>
      <w:tblGrid>
        <w:gridCol w:w="426"/>
        <w:gridCol w:w="1767"/>
        <w:gridCol w:w="1418"/>
        <w:gridCol w:w="1276"/>
        <w:gridCol w:w="2268"/>
        <w:gridCol w:w="1843"/>
      </w:tblGrid>
      <w:tr w:rsidR="00494B60" w:rsidRPr="00494B60" w14:paraId="44A911E5" w14:textId="77777777" w:rsidTr="00494B60">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CF153" w14:textId="77777777" w:rsidR="00494B60" w:rsidRPr="00494B60" w:rsidRDefault="00494B60" w:rsidP="00970C1F">
            <w:pPr>
              <w:rPr>
                <w:rFonts w:ascii="Arial" w:hAnsi="Arial" w:cs="Arial"/>
                <w:b/>
                <w:bCs/>
                <w:sz w:val="16"/>
                <w:szCs w:val="16"/>
              </w:rPr>
            </w:pPr>
            <w:proofErr w:type="spellStart"/>
            <w:r w:rsidRPr="00494B60">
              <w:rPr>
                <w:rFonts w:ascii="Arial" w:hAnsi="Arial" w:cs="Arial"/>
                <w:b/>
                <w:bCs/>
                <w:sz w:val="16"/>
                <w:szCs w:val="16"/>
              </w:rPr>
              <w:t>Nº</w:t>
            </w:r>
            <w:proofErr w:type="spellEnd"/>
            <w:r w:rsidRPr="00494B60">
              <w:rPr>
                <w:rFonts w:ascii="Arial" w:hAnsi="Arial" w:cs="Arial"/>
                <w:b/>
                <w:bCs/>
                <w:sz w:val="16"/>
                <w:szCs w:val="16"/>
              </w:rPr>
              <w:t xml:space="preserve"> </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1CA2D3FF" w14:textId="77777777" w:rsidR="00494B60" w:rsidRPr="00494B60" w:rsidRDefault="00494B60" w:rsidP="00970C1F">
            <w:pPr>
              <w:jc w:val="center"/>
              <w:rPr>
                <w:rFonts w:ascii="Arial" w:hAnsi="Arial" w:cs="Arial"/>
                <w:b/>
                <w:bCs/>
                <w:sz w:val="16"/>
                <w:szCs w:val="16"/>
              </w:rPr>
            </w:pPr>
            <w:proofErr w:type="spellStart"/>
            <w:r w:rsidRPr="00494B60">
              <w:rPr>
                <w:rFonts w:ascii="Arial" w:hAnsi="Arial" w:cs="Arial"/>
                <w:b/>
                <w:bCs/>
                <w:sz w:val="16"/>
                <w:szCs w:val="16"/>
              </w:rPr>
              <w:t>N°</w:t>
            </w:r>
            <w:proofErr w:type="spellEnd"/>
            <w:r w:rsidRPr="00494B60">
              <w:rPr>
                <w:rFonts w:ascii="Arial" w:hAnsi="Arial" w:cs="Arial"/>
                <w:b/>
                <w:bCs/>
                <w:sz w:val="16"/>
                <w:szCs w:val="16"/>
              </w:rPr>
              <w:t xml:space="preserve"> NOTA DE ENTREGA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ABA51F" w14:textId="77777777" w:rsidR="00494B60" w:rsidRPr="00494B60" w:rsidRDefault="00494B60" w:rsidP="00970C1F">
            <w:pPr>
              <w:jc w:val="center"/>
              <w:rPr>
                <w:rFonts w:ascii="Arial" w:hAnsi="Arial" w:cs="Arial"/>
                <w:b/>
                <w:bCs/>
                <w:sz w:val="16"/>
                <w:szCs w:val="16"/>
              </w:rPr>
            </w:pPr>
            <w:r w:rsidRPr="00494B60">
              <w:rPr>
                <w:rFonts w:ascii="Arial" w:hAnsi="Arial" w:cs="Arial"/>
                <w:b/>
                <w:bCs/>
                <w:sz w:val="16"/>
                <w:szCs w:val="16"/>
              </w:rPr>
              <w:t>UBICACIÓN DEL INMUEBLE</w:t>
            </w:r>
          </w:p>
        </w:tc>
        <w:tc>
          <w:tcPr>
            <w:tcW w:w="1276" w:type="dxa"/>
            <w:tcBorders>
              <w:top w:val="single" w:sz="4" w:space="0" w:color="auto"/>
              <w:left w:val="nil"/>
              <w:bottom w:val="single" w:sz="4" w:space="0" w:color="auto"/>
              <w:right w:val="single" w:sz="4" w:space="0" w:color="auto"/>
            </w:tcBorders>
            <w:vAlign w:val="center"/>
          </w:tcPr>
          <w:p w14:paraId="2CEA54AE" w14:textId="77777777" w:rsidR="00494B60" w:rsidRPr="00494B60" w:rsidRDefault="00494B60" w:rsidP="00970C1F">
            <w:pPr>
              <w:jc w:val="center"/>
              <w:rPr>
                <w:rFonts w:ascii="Arial" w:hAnsi="Arial" w:cs="Arial"/>
                <w:b/>
                <w:bCs/>
                <w:sz w:val="16"/>
                <w:szCs w:val="16"/>
              </w:rPr>
            </w:pPr>
            <w:r w:rsidRPr="00494B60">
              <w:rPr>
                <w:rFonts w:ascii="Arial" w:hAnsi="Arial" w:cs="Arial"/>
                <w:b/>
                <w:bCs/>
                <w:sz w:val="16"/>
                <w:szCs w:val="16"/>
              </w:rPr>
              <w:t>FECHA DE ENTREGA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F5674" w14:textId="77777777" w:rsidR="00494B60" w:rsidRPr="00494B60" w:rsidRDefault="00494B60" w:rsidP="00970C1F">
            <w:pPr>
              <w:jc w:val="center"/>
              <w:rPr>
                <w:rFonts w:ascii="Arial" w:hAnsi="Arial" w:cs="Arial"/>
                <w:b/>
                <w:bCs/>
                <w:sz w:val="16"/>
                <w:szCs w:val="16"/>
              </w:rPr>
            </w:pPr>
            <w:r w:rsidRPr="00494B60">
              <w:rPr>
                <w:rFonts w:ascii="Arial" w:hAnsi="Arial" w:cs="Arial"/>
                <w:b/>
                <w:bCs/>
                <w:sz w:val="16"/>
                <w:szCs w:val="16"/>
              </w:rPr>
              <w:t>CANTIDAD DE BIDONES ENTREGADOS</w:t>
            </w:r>
          </w:p>
        </w:tc>
        <w:tc>
          <w:tcPr>
            <w:tcW w:w="1843" w:type="dxa"/>
            <w:tcBorders>
              <w:top w:val="single" w:sz="4" w:space="0" w:color="auto"/>
              <w:left w:val="nil"/>
              <w:bottom w:val="single" w:sz="4" w:space="0" w:color="auto"/>
              <w:right w:val="single" w:sz="4" w:space="0" w:color="auto"/>
            </w:tcBorders>
            <w:vAlign w:val="center"/>
          </w:tcPr>
          <w:p w14:paraId="2B645F4F" w14:textId="77777777" w:rsidR="00494B60" w:rsidRPr="00494B60" w:rsidRDefault="00494B60" w:rsidP="00970C1F">
            <w:pPr>
              <w:jc w:val="center"/>
              <w:rPr>
                <w:rFonts w:ascii="Arial" w:hAnsi="Arial" w:cs="Arial"/>
                <w:b/>
                <w:bCs/>
                <w:sz w:val="16"/>
                <w:szCs w:val="16"/>
              </w:rPr>
            </w:pPr>
            <w:r w:rsidRPr="00494B60">
              <w:rPr>
                <w:rFonts w:ascii="Arial" w:hAnsi="Arial" w:cs="Arial"/>
                <w:b/>
                <w:bCs/>
                <w:sz w:val="16"/>
                <w:szCs w:val="16"/>
              </w:rPr>
              <w:t>COSTO DEL SERVICIO</w:t>
            </w:r>
          </w:p>
        </w:tc>
      </w:tr>
      <w:tr w:rsidR="00494B60" w:rsidRPr="00494B60" w14:paraId="6B3AB340" w14:textId="77777777" w:rsidTr="00494B60">
        <w:trPr>
          <w:trHeight w:val="291"/>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52060E0" w14:textId="77777777" w:rsidR="00494B60" w:rsidRPr="00494B60" w:rsidRDefault="00494B60" w:rsidP="00970C1F">
            <w:pPr>
              <w:jc w:val="right"/>
              <w:rPr>
                <w:rFonts w:ascii="Arial" w:hAnsi="Arial" w:cs="Arial"/>
                <w:b/>
                <w:bCs/>
                <w:sz w:val="16"/>
                <w:szCs w:val="16"/>
              </w:rPr>
            </w:pPr>
            <w:r w:rsidRPr="00494B60">
              <w:rPr>
                <w:rFonts w:ascii="Arial" w:hAnsi="Arial" w:cs="Arial"/>
                <w:b/>
                <w:bCs/>
                <w:sz w:val="16"/>
                <w:szCs w:val="16"/>
              </w:rPr>
              <w:t>1</w:t>
            </w:r>
          </w:p>
        </w:tc>
        <w:tc>
          <w:tcPr>
            <w:tcW w:w="1767" w:type="dxa"/>
            <w:tcBorders>
              <w:top w:val="nil"/>
              <w:left w:val="nil"/>
              <w:bottom w:val="single" w:sz="4" w:space="0" w:color="auto"/>
              <w:right w:val="single" w:sz="4" w:space="0" w:color="auto"/>
            </w:tcBorders>
            <w:shd w:val="clear" w:color="auto" w:fill="auto"/>
            <w:noWrap/>
            <w:vAlign w:val="bottom"/>
            <w:hideMark/>
          </w:tcPr>
          <w:p w14:paraId="66312D51" w14:textId="77777777" w:rsidR="00494B60" w:rsidRPr="00494B60" w:rsidRDefault="00494B60" w:rsidP="00970C1F">
            <w:pPr>
              <w:rPr>
                <w:rFonts w:ascii="Arial" w:hAnsi="Arial" w:cs="Arial"/>
                <w:b/>
                <w:bCs/>
                <w:sz w:val="16"/>
                <w:szCs w:val="16"/>
              </w:rPr>
            </w:pPr>
            <w:r w:rsidRPr="00494B60">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7A46242" w14:textId="77777777" w:rsidR="00494B60" w:rsidRPr="00494B60" w:rsidRDefault="00494B60" w:rsidP="00970C1F">
            <w:pPr>
              <w:rPr>
                <w:rFonts w:ascii="Arial" w:hAnsi="Arial" w:cs="Arial"/>
                <w:b/>
                <w:bCs/>
                <w:sz w:val="16"/>
                <w:szCs w:val="16"/>
              </w:rPr>
            </w:pPr>
            <w:r w:rsidRPr="00494B60">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14:paraId="485A2BAF" w14:textId="77777777" w:rsidR="00494B60" w:rsidRPr="00494B60" w:rsidRDefault="00494B60" w:rsidP="00970C1F">
            <w:pPr>
              <w:rPr>
                <w:rFonts w:ascii="Arial" w:hAnsi="Arial" w:cs="Arial"/>
                <w:b/>
                <w:bCs/>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AAAC5" w14:textId="77777777" w:rsidR="00494B60" w:rsidRPr="00494B60" w:rsidRDefault="00494B60" w:rsidP="00970C1F">
            <w:pPr>
              <w:rPr>
                <w:rFonts w:ascii="Arial" w:hAnsi="Arial" w:cs="Arial"/>
                <w:b/>
                <w:bCs/>
                <w:sz w:val="16"/>
                <w:szCs w:val="16"/>
              </w:rPr>
            </w:pPr>
            <w:r w:rsidRPr="00494B60">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14:paraId="39862B5F" w14:textId="77777777" w:rsidR="00494B60" w:rsidRPr="00494B60" w:rsidRDefault="00494B60" w:rsidP="00970C1F">
            <w:pPr>
              <w:rPr>
                <w:rFonts w:ascii="Arial" w:hAnsi="Arial" w:cs="Arial"/>
                <w:b/>
                <w:bCs/>
                <w:sz w:val="16"/>
                <w:szCs w:val="16"/>
              </w:rPr>
            </w:pPr>
          </w:p>
        </w:tc>
      </w:tr>
      <w:tr w:rsidR="00494B60" w:rsidRPr="00494B60" w14:paraId="35CD6FD5" w14:textId="77777777" w:rsidTr="00494B60">
        <w:trPr>
          <w:trHeight w:val="40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5FB92FD" w14:textId="77777777" w:rsidR="00494B60" w:rsidRPr="00494B60" w:rsidRDefault="00494B60" w:rsidP="00970C1F">
            <w:pPr>
              <w:jc w:val="right"/>
              <w:rPr>
                <w:rFonts w:ascii="Arial" w:hAnsi="Arial" w:cs="Arial"/>
                <w:b/>
                <w:bCs/>
                <w:sz w:val="16"/>
                <w:szCs w:val="16"/>
              </w:rPr>
            </w:pPr>
            <w:r w:rsidRPr="00494B60">
              <w:rPr>
                <w:rFonts w:ascii="Arial" w:hAnsi="Arial" w:cs="Arial"/>
                <w:b/>
                <w:bCs/>
                <w:sz w:val="16"/>
                <w:szCs w:val="16"/>
              </w:rPr>
              <w:t>2</w:t>
            </w:r>
          </w:p>
        </w:tc>
        <w:tc>
          <w:tcPr>
            <w:tcW w:w="1767" w:type="dxa"/>
            <w:tcBorders>
              <w:top w:val="nil"/>
              <w:left w:val="nil"/>
              <w:bottom w:val="single" w:sz="4" w:space="0" w:color="auto"/>
              <w:right w:val="single" w:sz="4" w:space="0" w:color="auto"/>
            </w:tcBorders>
            <w:shd w:val="clear" w:color="auto" w:fill="auto"/>
            <w:noWrap/>
            <w:vAlign w:val="bottom"/>
            <w:hideMark/>
          </w:tcPr>
          <w:p w14:paraId="5F42CDBF" w14:textId="77777777" w:rsidR="00494B60" w:rsidRPr="00494B60" w:rsidRDefault="00494B60" w:rsidP="00970C1F">
            <w:pPr>
              <w:rPr>
                <w:rFonts w:ascii="Arial" w:hAnsi="Arial" w:cs="Arial"/>
                <w:b/>
                <w:bCs/>
                <w:sz w:val="16"/>
                <w:szCs w:val="16"/>
              </w:rPr>
            </w:pPr>
            <w:r w:rsidRPr="00494B60">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0DC106D" w14:textId="77777777" w:rsidR="00494B60" w:rsidRPr="00494B60" w:rsidRDefault="00494B60" w:rsidP="00970C1F">
            <w:pPr>
              <w:rPr>
                <w:rFonts w:ascii="Arial" w:hAnsi="Arial" w:cs="Arial"/>
                <w:b/>
                <w:bCs/>
                <w:sz w:val="16"/>
                <w:szCs w:val="16"/>
              </w:rPr>
            </w:pPr>
            <w:r w:rsidRPr="00494B60">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14:paraId="356ED8A0" w14:textId="77777777" w:rsidR="00494B60" w:rsidRPr="00494B60" w:rsidRDefault="00494B60" w:rsidP="00970C1F">
            <w:pPr>
              <w:rPr>
                <w:rFonts w:ascii="Arial" w:hAnsi="Arial" w:cs="Arial"/>
                <w:b/>
                <w:bCs/>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94059" w14:textId="77777777" w:rsidR="00494B60" w:rsidRPr="00494B60" w:rsidRDefault="00494B60" w:rsidP="00970C1F">
            <w:pPr>
              <w:rPr>
                <w:rFonts w:ascii="Arial" w:hAnsi="Arial" w:cs="Arial"/>
                <w:b/>
                <w:bCs/>
                <w:sz w:val="16"/>
                <w:szCs w:val="16"/>
              </w:rPr>
            </w:pPr>
            <w:r w:rsidRPr="00494B60">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14:paraId="5EA68872" w14:textId="77777777" w:rsidR="00494B60" w:rsidRPr="00494B60" w:rsidRDefault="00494B60" w:rsidP="00970C1F">
            <w:pPr>
              <w:rPr>
                <w:rFonts w:ascii="Arial" w:hAnsi="Arial" w:cs="Arial"/>
                <w:b/>
                <w:bCs/>
                <w:sz w:val="16"/>
                <w:szCs w:val="16"/>
              </w:rPr>
            </w:pPr>
          </w:p>
        </w:tc>
      </w:tr>
      <w:tr w:rsidR="00494B60" w:rsidRPr="00494B60" w14:paraId="45915D68" w14:textId="77777777" w:rsidTr="00494B60">
        <w:trPr>
          <w:trHeight w:val="414"/>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547FFDE" w14:textId="77777777" w:rsidR="00494B60" w:rsidRPr="00494B60" w:rsidRDefault="00494B60" w:rsidP="00970C1F">
            <w:pPr>
              <w:jc w:val="right"/>
              <w:rPr>
                <w:rFonts w:ascii="Arial" w:hAnsi="Arial" w:cs="Arial"/>
                <w:b/>
                <w:bCs/>
                <w:sz w:val="16"/>
                <w:szCs w:val="16"/>
              </w:rPr>
            </w:pPr>
            <w:r w:rsidRPr="00494B60">
              <w:rPr>
                <w:rFonts w:ascii="Arial" w:hAnsi="Arial" w:cs="Arial"/>
                <w:b/>
                <w:bCs/>
                <w:sz w:val="16"/>
                <w:szCs w:val="16"/>
              </w:rPr>
              <w:t>3</w:t>
            </w:r>
          </w:p>
        </w:tc>
        <w:tc>
          <w:tcPr>
            <w:tcW w:w="1767" w:type="dxa"/>
            <w:tcBorders>
              <w:top w:val="nil"/>
              <w:left w:val="nil"/>
              <w:bottom w:val="single" w:sz="4" w:space="0" w:color="auto"/>
              <w:right w:val="single" w:sz="4" w:space="0" w:color="auto"/>
            </w:tcBorders>
            <w:shd w:val="clear" w:color="auto" w:fill="auto"/>
            <w:noWrap/>
            <w:vAlign w:val="bottom"/>
            <w:hideMark/>
          </w:tcPr>
          <w:p w14:paraId="562FB80C" w14:textId="77777777" w:rsidR="00494B60" w:rsidRPr="00494B60" w:rsidRDefault="00494B60" w:rsidP="00970C1F">
            <w:pPr>
              <w:rPr>
                <w:rFonts w:ascii="Arial" w:hAnsi="Arial" w:cs="Arial"/>
                <w:b/>
                <w:bCs/>
                <w:sz w:val="16"/>
                <w:szCs w:val="16"/>
              </w:rPr>
            </w:pPr>
            <w:r w:rsidRPr="00494B60">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FB47A60" w14:textId="77777777" w:rsidR="00494B60" w:rsidRPr="00494B60" w:rsidRDefault="00494B60" w:rsidP="00970C1F">
            <w:pPr>
              <w:rPr>
                <w:rFonts w:ascii="Arial" w:hAnsi="Arial" w:cs="Arial"/>
                <w:b/>
                <w:bCs/>
                <w:sz w:val="16"/>
                <w:szCs w:val="16"/>
              </w:rPr>
            </w:pPr>
            <w:r w:rsidRPr="00494B60">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14:paraId="49C7A2CB" w14:textId="77777777" w:rsidR="00494B60" w:rsidRPr="00494B60" w:rsidRDefault="00494B60" w:rsidP="00970C1F">
            <w:pPr>
              <w:rPr>
                <w:rFonts w:ascii="Arial" w:hAnsi="Arial" w:cs="Arial"/>
                <w:b/>
                <w:bCs/>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D3192" w14:textId="77777777" w:rsidR="00494B60" w:rsidRPr="00494B60" w:rsidRDefault="00494B60" w:rsidP="00970C1F">
            <w:pPr>
              <w:rPr>
                <w:rFonts w:ascii="Arial" w:hAnsi="Arial" w:cs="Arial"/>
                <w:b/>
                <w:bCs/>
                <w:sz w:val="16"/>
                <w:szCs w:val="16"/>
              </w:rPr>
            </w:pPr>
            <w:r w:rsidRPr="00494B60">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14:paraId="17237021" w14:textId="77777777" w:rsidR="00494B60" w:rsidRPr="00494B60" w:rsidRDefault="00494B60" w:rsidP="00970C1F">
            <w:pPr>
              <w:rPr>
                <w:rFonts w:ascii="Arial" w:hAnsi="Arial" w:cs="Arial"/>
                <w:b/>
                <w:bCs/>
                <w:sz w:val="16"/>
                <w:szCs w:val="16"/>
              </w:rPr>
            </w:pPr>
          </w:p>
        </w:tc>
      </w:tr>
    </w:tbl>
    <w:p w14:paraId="0A42B97D" w14:textId="77777777" w:rsidR="00494B60" w:rsidRDefault="00494B60" w:rsidP="00494B60">
      <w:pPr>
        <w:tabs>
          <w:tab w:val="right" w:pos="3544"/>
          <w:tab w:val="right" w:pos="5387"/>
          <w:tab w:val="right" w:pos="7088"/>
        </w:tabs>
        <w:jc w:val="both"/>
        <w:rPr>
          <w:rFonts w:ascii="Arial" w:hAnsi="Arial" w:cs="Arial"/>
        </w:rPr>
      </w:pPr>
    </w:p>
    <w:p w14:paraId="74B93A31" w14:textId="0DA83D42" w:rsidR="00494B60" w:rsidRPr="00494B60" w:rsidRDefault="00494B60" w:rsidP="00494B60">
      <w:pPr>
        <w:tabs>
          <w:tab w:val="right" w:pos="3544"/>
          <w:tab w:val="right" w:pos="5387"/>
          <w:tab w:val="right" w:pos="7088"/>
        </w:tabs>
        <w:jc w:val="both"/>
        <w:rPr>
          <w:rFonts w:ascii="Arial" w:hAnsi="Arial" w:cs="Arial"/>
        </w:rPr>
      </w:pPr>
      <w:r w:rsidRPr="00494B60">
        <w:rPr>
          <w:rFonts w:ascii="Arial" w:hAnsi="Arial" w:cs="Arial"/>
        </w:rPr>
        <w:t xml:space="preserve">El pago se efectuará mediante cheque a nombre de la </w:t>
      </w:r>
      <w:r w:rsidRPr="00494B60">
        <w:rPr>
          <w:rFonts w:ascii="Arial" w:hAnsi="Arial" w:cs="Arial"/>
          <w:b/>
        </w:rPr>
        <w:t>CONTRATADA</w:t>
      </w:r>
      <w:r w:rsidRPr="00494B60">
        <w:rPr>
          <w:rFonts w:ascii="Arial" w:hAnsi="Arial" w:cs="Arial"/>
        </w:rPr>
        <w:t>.</w:t>
      </w:r>
    </w:p>
    <w:p w14:paraId="774AD41E" w14:textId="77777777" w:rsidR="00494B60" w:rsidRDefault="00494B60" w:rsidP="00494B60">
      <w:pPr>
        <w:jc w:val="both"/>
        <w:rPr>
          <w:rFonts w:ascii="Arial" w:hAnsi="Arial" w:cs="Arial"/>
          <w:b/>
          <w:u w:val="single"/>
        </w:rPr>
      </w:pPr>
    </w:p>
    <w:p w14:paraId="00FA5AB9" w14:textId="3CD29FD7" w:rsidR="00494B60" w:rsidRPr="00494B60" w:rsidRDefault="00494B60" w:rsidP="00494B60">
      <w:pPr>
        <w:jc w:val="both"/>
        <w:rPr>
          <w:rFonts w:ascii="Arial" w:hAnsi="Arial" w:cs="Arial"/>
        </w:rPr>
      </w:pPr>
      <w:r w:rsidRPr="00494B60">
        <w:rPr>
          <w:rFonts w:ascii="Arial" w:hAnsi="Arial" w:cs="Arial"/>
          <w:b/>
          <w:u w:val="single"/>
        </w:rPr>
        <w:t>SEXTA. (VIGENCIA)</w:t>
      </w:r>
      <w:r w:rsidRPr="00494B60">
        <w:rPr>
          <w:rFonts w:ascii="Arial" w:hAnsi="Arial" w:cs="Arial"/>
          <w:b/>
        </w:rPr>
        <w:t xml:space="preserve">. </w:t>
      </w:r>
    </w:p>
    <w:p w14:paraId="1F77147F" w14:textId="77777777" w:rsidR="00494B60" w:rsidRPr="00494B60" w:rsidRDefault="00494B60" w:rsidP="00494B60">
      <w:pPr>
        <w:jc w:val="both"/>
        <w:rPr>
          <w:rFonts w:ascii="Arial" w:hAnsi="Arial" w:cs="Arial"/>
        </w:rPr>
      </w:pPr>
      <w:r w:rsidRPr="00494B60">
        <w:rPr>
          <w:rFonts w:ascii="Arial" w:hAnsi="Arial" w:cs="Arial"/>
        </w:rPr>
        <w:t xml:space="preserve">El presente Contrato tendrá una vigencia de </w:t>
      </w:r>
      <w:r w:rsidRPr="00494B60">
        <w:rPr>
          <w:rFonts w:ascii="Arial" w:hAnsi="Arial" w:cs="Arial"/>
          <w:b/>
        </w:rPr>
        <w:t>DOS (2) AÑOS,</w:t>
      </w:r>
      <w:r w:rsidRPr="00494B60">
        <w:rPr>
          <w:rFonts w:ascii="Arial" w:hAnsi="Arial" w:cs="Arial"/>
        </w:rPr>
        <w:t xml:space="preserve"> plazo que se computará a partir del __ de _____ </w:t>
      </w:r>
      <w:proofErr w:type="spellStart"/>
      <w:r w:rsidRPr="00494B60">
        <w:rPr>
          <w:rFonts w:ascii="Arial" w:hAnsi="Arial" w:cs="Arial"/>
        </w:rPr>
        <w:t>de</w:t>
      </w:r>
      <w:proofErr w:type="spellEnd"/>
      <w:r w:rsidRPr="00494B60">
        <w:rPr>
          <w:rFonts w:ascii="Arial" w:hAnsi="Arial" w:cs="Arial"/>
        </w:rPr>
        <w:t xml:space="preserve"> 2023 hasta el __ de _____ </w:t>
      </w:r>
      <w:proofErr w:type="spellStart"/>
      <w:r w:rsidRPr="00494B60">
        <w:rPr>
          <w:rFonts w:ascii="Arial" w:hAnsi="Arial" w:cs="Arial"/>
        </w:rPr>
        <w:t>de</w:t>
      </w:r>
      <w:proofErr w:type="spellEnd"/>
      <w:r w:rsidRPr="00494B60">
        <w:rPr>
          <w:rFonts w:ascii="Arial" w:hAnsi="Arial" w:cs="Arial"/>
        </w:rPr>
        <w:t xml:space="preserve"> 2025, no existiendo tácita reconducción. Las Partes, previo acuerdo y en atención a los antecedentes de la prestación del Servicio, podrán renovar el presente Contrato.</w:t>
      </w:r>
    </w:p>
    <w:p w14:paraId="0CB6AF1A" w14:textId="77777777" w:rsidR="00494B60" w:rsidRPr="00494B60" w:rsidRDefault="00494B60" w:rsidP="00494B60">
      <w:pPr>
        <w:jc w:val="both"/>
        <w:rPr>
          <w:rFonts w:ascii="Arial" w:hAnsi="Arial" w:cs="Arial"/>
          <w:b/>
          <w:sz w:val="16"/>
          <w:szCs w:val="16"/>
          <w:u w:val="single"/>
        </w:rPr>
      </w:pPr>
    </w:p>
    <w:p w14:paraId="365A02D6" w14:textId="5831E1F7" w:rsidR="00494B60" w:rsidRPr="00494B60" w:rsidRDefault="00494B60" w:rsidP="00494B60">
      <w:pPr>
        <w:jc w:val="both"/>
        <w:rPr>
          <w:rFonts w:ascii="Arial" w:hAnsi="Arial" w:cs="Arial"/>
          <w:b/>
        </w:rPr>
      </w:pPr>
      <w:r w:rsidRPr="00494B60">
        <w:rPr>
          <w:rFonts w:ascii="Arial" w:hAnsi="Arial" w:cs="Arial"/>
          <w:b/>
          <w:u w:val="single"/>
        </w:rPr>
        <w:t>SEPTIMA. (COORDINACION)</w:t>
      </w:r>
      <w:r w:rsidRPr="00494B60">
        <w:rPr>
          <w:rFonts w:ascii="Arial" w:hAnsi="Arial" w:cs="Arial"/>
          <w:b/>
        </w:rPr>
        <w:t>.</w:t>
      </w:r>
      <w:r w:rsidRPr="00494B60">
        <w:rPr>
          <w:rFonts w:ascii="Arial" w:hAnsi="Arial" w:cs="Arial"/>
          <w:b/>
          <w:u w:val="single"/>
        </w:rPr>
        <w:t xml:space="preserve"> </w:t>
      </w:r>
      <w:r w:rsidRPr="00494B60">
        <w:rPr>
          <w:rFonts w:ascii="Arial" w:hAnsi="Arial" w:cs="Arial"/>
          <w:b/>
        </w:rPr>
        <w:t xml:space="preserve">  </w:t>
      </w:r>
    </w:p>
    <w:p w14:paraId="362BA1A6" w14:textId="77777777" w:rsidR="00494B60" w:rsidRPr="00494B60" w:rsidRDefault="00494B60" w:rsidP="00494B60">
      <w:pPr>
        <w:jc w:val="both"/>
        <w:rPr>
          <w:rFonts w:ascii="Arial" w:hAnsi="Arial" w:cs="Arial"/>
        </w:rPr>
      </w:pPr>
      <w:r w:rsidRPr="00494B60">
        <w:rPr>
          <w:rFonts w:ascii="Arial" w:hAnsi="Arial" w:cs="Arial"/>
        </w:rPr>
        <w:t xml:space="preserve">La </w:t>
      </w:r>
      <w:r w:rsidRPr="00494B60">
        <w:rPr>
          <w:rFonts w:ascii="Arial" w:hAnsi="Arial" w:cs="Arial"/>
          <w:b/>
        </w:rPr>
        <w:t>CONTRATADA</w:t>
      </w:r>
      <w:r w:rsidRPr="00494B60">
        <w:rPr>
          <w:rFonts w:ascii="Arial" w:hAnsi="Arial" w:cs="Arial"/>
        </w:rPr>
        <w:t xml:space="preserve">, a través de su representante legal, se compromete a coordinar y absolver consultas y observaciones relacionadas a la prestación del Servicio y la ejecución del presente Contrato, que le plantee la </w:t>
      </w:r>
      <w:r w:rsidRPr="00494B60">
        <w:rPr>
          <w:rFonts w:ascii="Arial" w:hAnsi="Arial" w:cs="Arial"/>
          <w:b/>
        </w:rPr>
        <w:t>CSBP</w:t>
      </w:r>
      <w:r w:rsidRPr="00494B60">
        <w:rPr>
          <w:rFonts w:ascii="Arial" w:hAnsi="Arial" w:cs="Arial"/>
        </w:rPr>
        <w:t>.</w:t>
      </w:r>
      <w:r w:rsidRPr="00494B60">
        <w:rPr>
          <w:rFonts w:ascii="Arial" w:hAnsi="Arial" w:cs="Arial"/>
          <w:b/>
        </w:rPr>
        <w:t xml:space="preserve"> </w:t>
      </w:r>
      <w:r w:rsidRPr="00494B60">
        <w:rPr>
          <w:rFonts w:ascii="Arial" w:hAnsi="Arial" w:cs="Arial"/>
        </w:rPr>
        <w:t xml:space="preserve">Para el efecto, se realizarán las reuniones de coordinación que se consideren convenientes a criterio de la </w:t>
      </w:r>
      <w:r w:rsidRPr="00494B60">
        <w:rPr>
          <w:rFonts w:ascii="Arial" w:hAnsi="Arial" w:cs="Arial"/>
          <w:b/>
        </w:rPr>
        <w:t>CSBP</w:t>
      </w:r>
      <w:r w:rsidRPr="00494B60">
        <w:rPr>
          <w:rFonts w:ascii="Arial" w:hAnsi="Arial" w:cs="Arial"/>
        </w:rPr>
        <w:t xml:space="preserve">, en las que participarán además de los representantes legales de la </w:t>
      </w:r>
      <w:r w:rsidRPr="00494B60">
        <w:rPr>
          <w:rFonts w:ascii="Arial" w:hAnsi="Arial" w:cs="Arial"/>
          <w:b/>
        </w:rPr>
        <w:t>CONTRATADA</w:t>
      </w:r>
      <w:r w:rsidRPr="00494B60">
        <w:rPr>
          <w:rFonts w:ascii="Arial" w:hAnsi="Arial" w:cs="Arial"/>
        </w:rPr>
        <w:t xml:space="preserve"> y de la </w:t>
      </w:r>
      <w:r w:rsidRPr="00494B60">
        <w:rPr>
          <w:rFonts w:ascii="Arial" w:hAnsi="Arial" w:cs="Arial"/>
          <w:b/>
        </w:rPr>
        <w:t>CSBP,</w:t>
      </w:r>
      <w:r w:rsidRPr="00494B60">
        <w:rPr>
          <w:rFonts w:ascii="Arial" w:hAnsi="Arial" w:cs="Arial"/>
        </w:rPr>
        <w:t xml:space="preserve"> el personal que las Partes consideren pertinente. La </w:t>
      </w:r>
      <w:r w:rsidRPr="00494B60">
        <w:rPr>
          <w:rFonts w:ascii="Arial" w:hAnsi="Arial" w:cs="Arial"/>
          <w:b/>
        </w:rPr>
        <w:t xml:space="preserve">CSBP </w:t>
      </w:r>
      <w:r w:rsidRPr="00494B60">
        <w:rPr>
          <w:rFonts w:ascii="Arial" w:hAnsi="Arial" w:cs="Arial"/>
        </w:rPr>
        <w:t>se reserva el derecho de acreditar a la persona responsable de ejercer la fiscalización del Servicio.</w:t>
      </w:r>
    </w:p>
    <w:p w14:paraId="559D098C" w14:textId="77777777" w:rsidR="00494B60" w:rsidRPr="00494B60" w:rsidRDefault="00494B60" w:rsidP="00494B60">
      <w:pPr>
        <w:jc w:val="both"/>
        <w:rPr>
          <w:rFonts w:ascii="Arial" w:hAnsi="Arial" w:cs="Arial"/>
          <w:b/>
          <w:sz w:val="16"/>
          <w:szCs w:val="16"/>
          <w:u w:val="single"/>
        </w:rPr>
      </w:pPr>
    </w:p>
    <w:p w14:paraId="42E52DA1" w14:textId="57684146" w:rsidR="00494B60" w:rsidRPr="00494B60" w:rsidRDefault="00494B60" w:rsidP="00494B60">
      <w:pPr>
        <w:jc w:val="both"/>
        <w:rPr>
          <w:rFonts w:ascii="Arial" w:hAnsi="Arial" w:cs="Arial"/>
        </w:rPr>
      </w:pPr>
      <w:r w:rsidRPr="00494B60">
        <w:rPr>
          <w:rFonts w:ascii="Arial" w:hAnsi="Arial" w:cs="Arial"/>
          <w:b/>
          <w:u w:val="single"/>
        </w:rPr>
        <w:t>OCTAVA. (RESPONSABILIDADES)</w:t>
      </w:r>
      <w:r w:rsidRPr="00494B60">
        <w:rPr>
          <w:rFonts w:ascii="Arial" w:hAnsi="Arial" w:cs="Arial"/>
          <w:b/>
        </w:rPr>
        <w:t>.</w:t>
      </w:r>
    </w:p>
    <w:p w14:paraId="6D144889" w14:textId="77777777" w:rsidR="00494B60" w:rsidRPr="00494B60" w:rsidRDefault="00494B60" w:rsidP="00494B60">
      <w:pPr>
        <w:ind w:left="705" w:hanging="705"/>
        <w:jc w:val="both"/>
        <w:rPr>
          <w:rFonts w:ascii="Arial" w:hAnsi="Arial" w:cs="Arial"/>
        </w:rPr>
      </w:pPr>
      <w:r w:rsidRPr="00494B60">
        <w:rPr>
          <w:rFonts w:ascii="Arial" w:hAnsi="Arial" w:cs="Arial"/>
        </w:rPr>
        <w:t>8.1.</w:t>
      </w:r>
      <w:r w:rsidRPr="00494B60">
        <w:rPr>
          <w:rFonts w:ascii="Arial" w:hAnsi="Arial" w:cs="Arial"/>
        </w:rPr>
        <w:tab/>
        <w:t xml:space="preserve">La </w:t>
      </w:r>
      <w:r w:rsidRPr="00494B60">
        <w:rPr>
          <w:rFonts w:ascii="Arial" w:hAnsi="Arial" w:cs="Arial"/>
          <w:b/>
        </w:rPr>
        <w:t>CSBP</w:t>
      </w:r>
      <w:r w:rsidRPr="00494B60">
        <w:rPr>
          <w:rFonts w:ascii="Arial" w:hAnsi="Arial" w:cs="Arial"/>
        </w:rPr>
        <w:t xml:space="preserve"> ha adjudicado la prestación del Servicio a favor de la </w:t>
      </w:r>
      <w:r w:rsidRPr="00494B60">
        <w:rPr>
          <w:rFonts w:ascii="Arial" w:hAnsi="Arial" w:cs="Arial"/>
          <w:b/>
        </w:rPr>
        <w:t>CONTRATADA,</w:t>
      </w:r>
      <w:r w:rsidRPr="00494B60">
        <w:rPr>
          <w:rFonts w:ascii="Arial" w:hAnsi="Arial" w:cs="Arial"/>
        </w:rPr>
        <w:t xml:space="preserve"> basándose en los antecedentes de calidad, responsabilidad profesional, experiencia y prestigio de la </w:t>
      </w:r>
      <w:r w:rsidRPr="00494B60">
        <w:rPr>
          <w:rFonts w:ascii="Arial" w:hAnsi="Arial" w:cs="Arial"/>
          <w:b/>
        </w:rPr>
        <w:t xml:space="preserve">CONTRATADA, </w:t>
      </w:r>
      <w:r w:rsidRPr="00494B60">
        <w:rPr>
          <w:rFonts w:ascii="Arial" w:hAnsi="Arial" w:cs="Arial"/>
        </w:rPr>
        <w:t>por lo que ésta se compromete al cumplimiento del objeto del presente Contrato en óptimas condiciones de eficiencia, efectividad y seguridad, no pudiendo transferir o subrogar a terceros las obligaciones asumidas.</w:t>
      </w:r>
    </w:p>
    <w:p w14:paraId="3E2FA1D0" w14:textId="77777777" w:rsidR="00494B60" w:rsidRPr="00494B60" w:rsidRDefault="00494B60" w:rsidP="00494B60">
      <w:pPr>
        <w:ind w:left="705" w:hanging="705"/>
        <w:jc w:val="both"/>
        <w:rPr>
          <w:rFonts w:ascii="Arial" w:hAnsi="Arial" w:cs="Arial"/>
        </w:rPr>
      </w:pPr>
      <w:r w:rsidRPr="00494B60">
        <w:rPr>
          <w:rFonts w:ascii="Arial" w:hAnsi="Arial" w:cs="Arial"/>
        </w:rPr>
        <w:t>8.2.</w:t>
      </w:r>
      <w:r w:rsidRPr="00494B60">
        <w:rPr>
          <w:rFonts w:ascii="Arial" w:hAnsi="Arial" w:cs="Arial"/>
        </w:rPr>
        <w:tab/>
        <w:t xml:space="preserve">La </w:t>
      </w:r>
      <w:r w:rsidRPr="00494B60">
        <w:rPr>
          <w:rFonts w:ascii="Arial" w:hAnsi="Arial" w:cs="Arial"/>
          <w:b/>
        </w:rPr>
        <w:t xml:space="preserve">CONTRATADA </w:t>
      </w:r>
      <w:r w:rsidRPr="00494B60">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494B60">
        <w:rPr>
          <w:rFonts w:ascii="Arial" w:hAnsi="Arial" w:cs="Arial"/>
          <w:b/>
        </w:rPr>
        <w:t>CSBP</w:t>
      </w:r>
      <w:r w:rsidRPr="00494B60">
        <w:rPr>
          <w:rFonts w:ascii="Arial" w:hAnsi="Arial" w:cs="Arial"/>
        </w:rPr>
        <w:t>.</w:t>
      </w:r>
    </w:p>
    <w:p w14:paraId="7D7D1ED9" w14:textId="77777777" w:rsidR="00494B60" w:rsidRPr="00494B60" w:rsidRDefault="00494B60" w:rsidP="00494B60">
      <w:pPr>
        <w:pStyle w:val="Ttulo7"/>
        <w:rPr>
          <w:rFonts w:ascii="Arial" w:hAnsi="Arial" w:cs="Arial"/>
          <w:sz w:val="16"/>
          <w:szCs w:val="16"/>
        </w:rPr>
      </w:pPr>
    </w:p>
    <w:p w14:paraId="445F6DB9" w14:textId="4064FE50" w:rsidR="00494B60" w:rsidRPr="00494B60" w:rsidRDefault="00494B60" w:rsidP="00494B60">
      <w:pPr>
        <w:jc w:val="both"/>
        <w:rPr>
          <w:rFonts w:ascii="Arial" w:hAnsi="Arial" w:cs="Arial"/>
          <w:b/>
          <w:u w:val="single"/>
        </w:rPr>
      </w:pPr>
      <w:r w:rsidRPr="00494B60">
        <w:rPr>
          <w:rFonts w:ascii="Arial" w:hAnsi="Arial" w:cs="Arial"/>
          <w:b/>
          <w:u w:val="single"/>
        </w:rPr>
        <w:t>NOVENA. (MULTAS).</w:t>
      </w:r>
    </w:p>
    <w:p w14:paraId="1C011EC9" w14:textId="77777777" w:rsidR="00494B60" w:rsidRPr="00494B60" w:rsidRDefault="00494B60" w:rsidP="00494B60">
      <w:pPr>
        <w:jc w:val="both"/>
        <w:rPr>
          <w:rFonts w:ascii="Arial" w:hAnsi="Arial" w:cs="Arial"/>
        </w:rPr>
      </w:pPr>
      <w:r w:rsidRPr="00494B60">
        <w:rPr>
          <w:rFonts w:ascii="Arial" w:hAnsi="Arial" w:cs="Arial"/>
        </w:rPr>
        <w:t xml:space="preserve">La </w:t>
      </w:r>
      <w:r w:rsidRPr="00494B60">
        <w:rPr>
          <w:rFonts w:ascii="Arial" w:hAnsi="Arial" w:cs="Arial"/>
          <w:b/>
        </w:rPr>
        <w:t>CSBP</w:t>
      </w:r>
      <w:r w:rsidRPr="00494B60">
        <w:rPr>
          <w:rFonts w:ascii="Arial" w:hAnsi="Arial" w:cs="Arial"/>
        </w:rPr>
        <w:t xml:space="preserve"> ante el incumplimiento de la </w:t>
      </w:r>
      <w:r w:rsidRPr="00494B60">
        <w:rPr>
          <w:rFonts w:ascii="Arial" w:hAnsi="Arial" w:cs="Arial"/>
          <w:b/>
        </w:rPr>
        <w:t>CONTRATADA</w:t>
      </w:r>
      <w:r w:rsidRPr="00494B60">
        <w:rPr>
          <w:rFonts w:ascii="Arial" w:hAnsi="Arial" w:cs="Arial"/>
        </w:rPr>
        <w:t xml:space="preserve"> respecto de las obligaciones asumidas en este Contrato, aplicará una multa equivalente al dos por ciento (2%) del importe mensual a cancelar. Esta multa será deducida del pago correspondiente.</w:t>
      </w:r>
    </w:p>
    <w:p w14:paraId="30172B1B" w14:textId="77777777" w:rsidR="00494B60" w:rsidRPr="00494B60" w:rsidRDefault="00494B60" w:rsidP="00494B60">
      <w:pPr>
        <w:keepNext/>
        <w:jc w:val="both"/>
        <w:outlineLvl w:val="1"/>
        <w:rPr>
          <w:rFonts w:ascii="Arial" w:hAnsi="Arial" w:cs="Arial"/>
          <w:b/>
          <w:sz w:val="16"/>
          <w:szCs w:val="16"/>
          <w:u w:val="single"/>
        </w:rPr>
      </w:pPr>
    </w:p>
    <w:p w14:paraId="7206D0EB" w14:textId="11CE3D6D" w:rsidR="00494B60" w:rsidRPr="00494B60" w:rsidRDefault="00494B60" w:rsidP="00494B60">
      <w:pPr>
        <w:keepNext/>
        <w:jc w:val="both"/>
        <w:outlineLvl w:val="1"/>
        <w:rPr>
          <w:rFonts w:ascii="Arial" w:hAnsi="Arial" w:cs="Arial"/>
          <w:b/>
          <w:u w:val="single"/>
        </w:rPr>
      </w:pPr>
      <w:r w:rsidRPr="00494B60">
        <w:rPr>
          <w:rFonts w:ascii="Arial" w:hAnsi="Arial" w:cs="Arial"/>
          <w:b/>
          <w:u w:val="single"/>
        </w:rPr>
        <w:t>DECIMA. (RESOLUCION)</w:t>
      </w:r>
      <w:r w:rsidRPr="00494B60">
        <w:rPr>
          <w:rFonts w:ascii="Arial" w:hAnsi="Arial" w:cs="Arial"/>
          <w:b/>
        </w:rPr>
        <w:t>.</w:t>
      </w:r>
    </w:p>
    <w:p w14:paraId="0A89C7A7" w14:textId="77777777" w:rsidR="00494B60" w:rsidRPr="00494B60" w:rsidRDefault="00494B60" w:rsidP="00494B60">
      <w:pPr>
        <w:ind w:left="705" w:hanging="705"/>
        <w:jc w:val="both"/>
        <w:rPr>
          <w:rFonts w:ascii="Arial" w:hAnsi="Arial" w:cs="Arial"/>
        </w:rPr>
      </w:pPr>
      <w:r w:rsidRPr="00494B60">
        <w:rPr>
          <w:rFonts w:ascii="Arial" w:hAnsi="Arial" w:cs="Arial"/>
        </w:rPr>
        <w:t>10.1.</w:t>
      </w:r>
      <w:r w:rsidRPr="00494B60">
        <w:rPr>
          <w:rFonts w:ascii="Arial" w:hAnsi="Arial" w:cs="Arial"/>
        </w:rPr>
        <w:tab/>
        <w:t xml:space="preserve">El presente Contrato podrá ser resuelto de </w:t>
      </w:r>
      <w:r w:rsidRPr="00494B60">
        <w:rPr>
          <w:rFonts w:ascii="Arial" w:hAnsi="Arial" w:cs="Arial"/>
          <w:b/>
        </w:rPr>
        <w:t>manera unilateral sin necesidad de intervención judicial de ninguna naturaleza</w:t>
      </w:r>
      <w:r w:rsidRPr="00494B60">
        <w:rPr>
          <w:rFonts w:ascii="Arial" w:hAnsi="Arial" w:cs="Arial"/>
        </w:rPr>
        <w:t xml:space="preserve">, en caso que la </w:t>
      </w:r>
      <w:r w:rsidRPr="00494B60">
        <w:rPr>
          <w:rFonts w:ascii="Arial" w:hAnsi="Arial" w:cs="Arial"/>
          <w:b/>
        </w:rPr>
        <w:t>CSBP</w:t>
      </w:r>
      <w:r w:rsidRPr="00494B60">
        <w:rPr>
          <w:rFonts w:ascii="Arial" w:hAnsi="Arial" w:cs="Arial"/>
        </w:rPr>
        <w:t xml:space="preserve"> identifique errores o falencias en la prestación del Servicio contratado. </w:t>
      </w:r>
    </w:p>
    <w:p w14:paraId="62BD03F1" w14:textId="77777777" w:rsidR="00494B60" w:rsidRPr="00494B60" w:rsidRDefault="00494B60" w:rsidP="00494B60">
      <w:pPr>
        <w:ind w:left="705" w:hanging="705"/>
        <w:jc w:val="both"/>
        <w:rPr>
          <w:rFonts w:ascii="Arial" w:hAnsi="Arial" w:cs="Arial"/>
        </w:rPr>
      </w:pPr>
      <w:r w:rsidRPr="00494B60">
        <w:rPr>
          <w:rFonts w:ascii="Arial" w:hAnsi="Arial" w:cs="Arial"/>
        </w:rPr>
        <w:lastRenderedPageBreak/>
        <w:t>10.2.</w:t>
      </w:r>
      <w:r w:rsidRPr="00494B60">
        <w:rPr>
          <w:rFonts w:ascii="Arial" w:hAnsi="Arial" w:cs="Arial"/>
        </w:rPr>
        <w:tab/>
        <w:t xml:space="preserve">Esta resolución procederá cuando la </w:t>
      </w:r>
      <w:r w:rsidRPr="00494B60">
        <w:rPr>
          <w:rFonts w:ascii="Arial" w:hAnsi="Arial" w:cs="Arial"/>
          <w:b/>
        </w:rPr>
        <w:t>CONTRATADA</w:t>
      </w:r>
      <w:r w:rsidRPr="00494B60">
        <w:rPr>
          <w:rFonts w:ascii="Arial" w:hAnsi="Arial" w:cs="Arial"/>
        </w:rPr>
        <w:t xml:space="preserve"> producto del incumplimiento de sus obligaciones, hubiese sido sancionada con la multa prevista en la cláusula Novena en </w:t>
      </w:r>
      <w:r w:rsidRPr="00494B60">
        <w:rPr>
          <w:rFonts w:ascii="Arial" w:hAnsi="Arial" w:cs="Arial"/>
          <w:b/>
        </w:rPr>
        <w:t>tres</w:t>
      </w:r>
      <w:r w:rsidRPr="00494B60">
        <w:rPr>
          <w:rFonts w:ascii="Arial" w:hAnsi="Arial" w:cs="Arial"/>
        </w:rPr>
        <w:t xml:space="preserve"> oportunidades. Para tal efecto, la </w:t>
      </w:r>
      <w:r w:rsidRPr="00494B60">
        <w:rPr>
          <w:rFonts w:ascii="Arial" w:hAnsi="Arial" w:cs="Arial"/>
          <w:b/>
        </w:rPr>
        <w:t>CSBP</w:t>
      </w:r>
      <w:r w:rsidRPr="00494B60">
        <w:rPr>
          <w:rFonts w:ascii="Arial" w:hAnsi="Arial" w:cs="Arial"/>
        </w:rPr>
        <w:t xml:space="preserve"> comunicará a la </w:t>
      </w:r>
      <w:r w:rsidRPr="00494B60">
        <w:rPr>
          <w:rFonts w:ascii="Arial" w:hAnsi="Arial" w:cs="Arial"/>
          <w:b/>
        </w:rPr>
        <w:t>CONTRATADA</w:t>
      </w:r>
      <w:r w:rsidRPr="00494B60">
        <w:rPr>
          <w:rFonts w:ascii="Arial" w:hAnsi="Arial" w:cs="Arial"/>
        </w:rPr>
        <w:t>, en forma escrita, la determinación asumida.</w:t>
      </w:r>
    </w:p>
    <w:p w14:paraId="084D3030" w14:textId="77777777" w:rsidR="00494B60" w:rsidRPr="00494B60" w:rsidRDefault="00494B60" w:rsidP="00494B60">
      <w:pPr>
        <w:ind w:left="705" w:hanging="705"/>
        <w:jc w:val="both"/>
        <w:rPr>
          <w:rFonts w:ascii="Arial" w:hAnsi="Arial" w:cs="Arial"/>
        </w:rPr>
      </w:pPr>
      <w:r w:rsidRPr="00494B60">
        <w:rPr>
          <w:rFonts w:ascii="Arial" w:hAnsi="Arial" w:cs="Arial"/>
        </w:rPr>
        <w:t>10.3.</w:t>
      </w:r>
      <w:r w:rsidRPr="00494B60">
        <w:rPr>
          <w:rFonts w:ascii="Arial" w:hAnsi="Arial" w:cs="Arial"/>
        </w:rPr>
        <w:tab/>
        <w:t xml:space="preserve">Asimismo, podrá resolverse a </w:t>
      </w:r>
      <w:r w:rsidRPr="00494B60">
        <w:rPr>
          <w:rFonts w:ascii="Arial" w:hAnsi="Arial" w:cs="Arial"/>
          <w:u w:val="single"/>
        </w:rPr>
        <w:t>exclusiva decisión</w:t>
      </w:r>
      <w:r w:rsidRPr="00494B60">
        <w:rPr>
          <w:rFonts w:ascii="Arial" w:hAnsi="Arial" w:cs="Arial"/>
        </w:rPr>
        <w:t xml:space="preserve"> de la </w:t>
      </w:r>
      <w:r w:rsidRPr="00494B60">
        <w:rPr>
          <w:rFonts w:ascii="Arial" w:hAnsi="Arial" w:cs="Arial"/>
          <w:b/>
        </w:rPr>
        <w:t>CSBP</w:t>
      </w:r>
      <w:r w:rsidRPr="00494B60">
        <w:rPr>
          <w:rFonts w:ascii="Arial" w:hAnsi="Arial" w:cs="Arial"/>
        </w:rPr>
        <w:t xml:space="preserve"> cuando: a) los montos acumulados por concepto de multas sean iguales o superiores al 10% del valor total del contrato, o, b) de manera obligatoria</w:t>
      </w:r>
      <w:r w:rsidRPr="00494B60">
        <w:rPr>
          <w:rFonts w:ascii="Arial" w:hAnsi="Arial" w:cs="Arial"/>
          <w:u w:val="single"/>
        </w:rPr>
        <w:t>,</w:t>
      </w:r>
      <w:r w:rsidRPr="00494B60">
        <w:rPr>
          <w:rFonts w:ascii="Arial" w:hAnsi="Arial" w:cs="Arial"/>
        </w:rPr>
        <w:t xml:space="preserve"> cuando la suma de las multas acumuladas alance al 20 % del valor total del Contrato.</w:t>
      </w:r>
    </w:p>
    <w:p w14:paraId="143E49AD" w14:textId="77777777" w:rsidR="00494B60" w:rsidRPr="00494B60" w:rsidRDefault="00494B60" w:rsidP="00494B60">
      <w:pPr>
        <w:ind w:left="705" w:hanging="705"/>
        <w:jc w:val="both"/>
        <w:rPr>
          <w:rFonts w:ascii="Arial" w:hAnsi="Arial" w:cs="Arial"/>
        </w:rPr>
      </w:pPr>
      <w:r w:rsidRPr="00494B60">
        <w:rPr>
          <w:rFonts w:ascii="Arial" w:hAnsi="Arial" w:cs="Arial"/>
        </w:rPr>
        <w:t>10.4.</w:t>
      </w:r>
      <w:r w:rsidRPr="00494B60">
        <w:rPr>
          <w:rFonts w:ascii="Arial" w:hAnsi="Arial" w:cs="Arial"/>
        </w:rPr>
        <w:tab/>
        <w:t xml:space="preserve">Sin embargo, la resolución procederá de manera inmediata, también de manera </w:t>
      </w:r>
      <w:r w:rsidRPr="00494B60">
        <w:rPr>
          <w:rFonts w:ascii="Arial" w:hAnsi="Arial" w:cs="Arial"/>
          <w:b/>
        </w:rPr>
        <w:t>unilateral</w:t>
      </w:r>
      <w:r w:rsidRPr="00494B60">
        <w:rPr>
          <w:rFonts w:ascii="Arial" w:hAnsi="Arial" w:cs="Arial"/>
        </w:rPr>
        <w:t xml:space="preserve"> y sin necesidad de intervención judicial de ninguna naturaleza ni de sancionar con multa en tres oportunidades, cuando la </w:t>
      </w:r>
      <w:r w:rsidRPr="00494B60">
        <w:rPr>
          <w:rFonts w:ascii="Arial" w:hAnsi="Arial" w:cs="Arial"/>
          <w:b/>
        </w:rPr>
        <w:t>CSBP</w:t>
      </w:r>
      <w:r w:rsidRPr="00494B60">
        <w:rPr>
          <w:rFonts w:ascii="Arial" w:hAnsi="Arial" w:cs="Arial"/>
        </w:rPr>
        <w:t>,</w:t>
      </w:r>
      <w:r w:rsidRPr="00494B60">
        <w:rPr>
          <w:rFonts w:ascii="Arial" w:hAnsi="Arial" w:cs="Arial"/>
          <w:b/>
        </w:rPr>
        <w:t xml:space="preserve"> </w:t>
      </w:r>
      <w:r w:rsidRPr="00494B60">
        <w:rPr>
          <w:rFonts w:ascii="Arial" w:hAnsi="Arial" w:cs="Arial"/>
        </w:rPr>
        <w:t xml:space="preserve">a través de sus instancias competentes, determine que los errores y/o falencias son demasiado graves, no pudiendo éstos ser subsanados o enmendados por la </w:t>
      </w:r>
      <w:r w:rsidRPr="00494B60">
        <w:rPr>
          <w:rFonts w:ascii="Arial" w:hAnsi="Arial" w:cs="Arial"/>
          <w:b/>
        </w:rPr>
        <w:t>CONTRATADA</w:t>
      </w:r>
      <w:r w:rsidRPr="00494B60">
        <w:rPr>
          <w:rFonts w:ascii="Arial" w:hAnsi="Arial" w:cs="Arial"/>
        </w:rPr>
        <w:t>.</w:t>
      </w:r>
    </w:p>
    <w:p w14:paraId="349D3A14" w14:textId="77777777" w:rsidR="00494B60" w:rsidRPr="00494B60" w:rsidRDefault="00494B60" w:rsidP="00494B60">
      <w:pPr>
        <w:ind w:left="705" w:hanging="705"/>
        <w:jc w:val="both"/>
        <w:rPr>
          <w:rFonts w:ascii="Arial" w:hAnsi="Arial" w:cs="Arial"/>
        </w:rPr>
      </w:pPr>
      <w:r w:rsidRPr="00494B60">
        <w:rPr>
          <w:rFonts w:ascii="Arial" w:hAnsi="Arial" w:cs="Arial"/>
        </w:rPr>
        <w:t>10.5.</w:t>
      </w:r>
      <w:r w:rsidRPr="00494B60">
        <w:rPr>
          <w:rFonts w:ascii="Arial" w:hAnsi="Arial" w:cs="Arial"/>
        </w:rPr>
        <w:tab/>
        <w:t xml:space="preserve">Independientemente de lo anteriormente señalado, también podrá resolverse el presente Contrato, en las mismas condiciones señaladas, ante el incumplimiento de la </w:t>
      </w:r>
      <w:r w:rsidRPr="00494B60">
        <w:rPr>
          <w:rFonts w:ascii="Arial" w:hAnsi="Arial" w:cs="Arial"/>
          <w:b/>
        </w:rPr>
        <w:t xml:space="preserve">CONTRATADA </w:t>
      </w:r>
      <w:r w:rsidRPr="00494B60">
        <w:rPr>
          <w:rFonts w:ascii="Arial" w:hAnsi="Arial" w:cs="Arial"/>
        </w:rPr>
        <w:t xml:space="preserve">a cualquiera de sus cláusulas.  </w:t>
      </w:r>
    </w:p>
    <w:p w14:paraId="0EC9EF01" w14:textId="77777777" w:rsidR="00494B60" w:rsidRPr="00494B60" w:rsidRDefault="00494B60" w:rsidP="00494B60">
      <w:pPr>
        <w:ind w:left="705" w:hanging="705"/>
        <w:jc w:val="both"/>
        <w:rPr>
          <w:rFonts w:ascii="Arial" w:hAnsi="Arial" w:cs="Arial"/>
        </w:rPr>
      </w:pPr>
      <w:r w:rsidRPr="00494B60">
        <w:rPr>
          <w:rFonts w:ascii="Arial" w:hAnsi="Arial" w:cs="Arial"/>
        </w:rPr>
        <w:t>10.6.</w:t>
      </w:r>
      <w:r w:rsidRPr="00494B60">
        <w:rPr>
          <w:rFonts w:ascii="Arial" w:hAnsi="Arial" w:cs="Arial"/>
        </w:rPr>
        <w:tab/>
        <w:t xml:space="preserve">Por otra parte, si </w:t>
      </w:r>
      <w:smartTag w:uri="urn:schemas-microsoft-com:office:smarttags" w:element="PersonName">
        <w:smartTagPr>
          <w:attr w:name="ProductID" w:val="la CONTRATADA"/>
        </w:smartTagPr>
        <w:r w:rsidRPr="00494B60">
          <w:rPr>
            <w:rFonts w:ascii="Arial" w:hAnsi="Arial" w:cs="Arial"/>
          </w:rPr>
          <w:t xml:space="preserve">la </w:t>
        </w:r>
        <w:r w:rsidRPr="00494B60">
          <w:rPr>
            <w:rFonts w:ascii="Arial" w:hAnsi="Arial" w:cs="Arial"/>
            <w:b/>
          </w:rPr>
          <w:t>CONTRATADA</w:t>
        </w:r>
      </w:smartTag>
      <w:r w:rsidRPr="00494B60">
        <w:rPr>
          <w:rFonts w:ascii="Arial" w:hAnsi="Arial" w:cs="Arial"/>
        </w:rPr>
        <w:t xml:space="preserve"> determinase unilateralmente la resolución del Contrato, por incumplimiento de la </w:t>
      </w:r>
      <w:r w:rsidRPr="00494B60">
        <w:rPr>
          <w:rFonts w:ascii="Arial" w:hAnsi="Arial" w:cs="Arial"/>
          <w:b/>
        </w:rPr>
        <w:t>CSBP</w:t>
      </w:r>
      <w:r w:rsidRPr="00494B60">
        <w:rPr>
          <w:rFonts w:ascii="Arial" w:hAnsi="Arial" w:cs="Arial"/>
        </w:rPr>
        <w:t xml:space="preserve"> a las obligaciones asumidas, deberá comunicarle esta decisión en forma escrita y con sesenta (60) días de anticipación a que dicha resolución entre en vigencia.</w:t>
      </w:r>
    </w:p>
    <w:p w14:paraId="73E2B5C1" w14:textId="77777777" w:rsidR="00494B60" w:rsidRPr="00494B60" w:rsidRDefault="00494B60" w:rsidP="00494B60">
      <w:pPr>
        <w:ind w:left="705" w:hanging="705"/>
        <w:jc w:val="both"/>
        <w:rPr>
          <w:rFonts w:ascii="Arial" w:hAnsi="Arial" w:cs="Arial"/>
        </w:rPr>
      </w:pPr>
      <w:r w:rsidRPr="00494B60">
        <w:rPr>
          <w:rFonts w:ascii="Arial" w:hAnsi="Arial" w:cs="Arial"/>
        </w:rPr>
        <w:t>10.7.</w:t>
      </w:r>
      <w:r w:rsidRPr="00494B60">
        <w:rPr>
          <w:rFonts w:ascii="Arial" w:hAnsi="Arial" w:cs="Arial"/>
        </w:rPr>
        <w:tab/>
        <w:t>La resolución del Contrato será aplicada sin perjuicio de exigir a la Parte responsable el resarcimiento de los daños causados y la atribución de las responsabilidades que por ley correspondan.</w:t>
      </w:r>
    </w:p>
    <w:p w14:paraId="63DB97E4" w14:textId="77777777" w:rsidR="00494B60" w:rsidRDefault="00494B60" w:rsidP="00494B60">
      <w:pPr>
        <w:jc w:val="both"/>
        <w:rPr>
          <w:rFonts w:ascii="Arial" w:hAnsi="Arial" w:cs="Arial"/>
          <w:b/>
          <w:u w:val="single"/>
          <w:lang w:val="es-MX"/>
        </w:rPr>
      </w:pPr>
    </w:p>
    <w:p w14:paraId="5B639663" w14:textId="5CAFEB1D" w:rsidR="00494B60" w:rsidRPr="00494B60" w:rsidRDefault="00494B60" w:rsidP="00494B60">
      <w:pPr>
        <w:jc w:val="both"/>
        <w:rPr>
          <w:rFonts w:ascii="Arial" w:hAnsi="Arial" w:cs="Arial"/>
          <w:b/>
          <w:lang w:val="es-MX"/>
        </w:rPr>
      </w:pPr>
      <w:r w:rsidRPr="00494B60">
        <w:rPr>
          <w:rFonts w:ascii="Arial" w:hAnsi="Arial" w:cs="Arial"/>
          <w:b/>
          <w:u w:val="single"/>
          <w:lang w:val="es-MX"/>
        </w:rPr>
        <w:t>DECIMO PRIMERA. (IMPOSIBILIDAD SOBREVINIENTE POR CAUSAS DE FUERZA MAYOR Y/O CASO FORTUITO)</w:t>
      </w:r>
      <w:r w:rsidRPr="00494B60">
        <w:rPr>
          <w:rFonts w:ascii="Arial" w:hAnsi="Arial" w:cs="Arial"/>
          <w:b/>
          <w:lang w:val="es-MX"/>
        </w:rPr>
        <w:t>.</w:t>
      </w:r>
    </w:p>
    <w:p w14:paraId="168D35C0" w14:textId="77777777" w:rsidR="00494B60" w:rsidRPr="00494B60" w:rsidRDefault="00494B60" w:rsidP="00494B60">
      <w:pPr>
        <w:jc w:val="both"/>
        <w:rPr>
          <w:rFonts w:ascii="Arial" w:hAnsi="Arial" w:cs="Arial"/>
          <w:color w:val="000000"/>
          <w:lang w:val="es-MX"/>
        </w:rPr>
      </w:pPr>
      <w:r w:rsidRPr="00494B60">
        <w:rPr>
          <w:rFonts w:ascii="Arial" w:hAnsi="Arial" w:cs="Arial"/>
          <w:color w:val="000000"/>
          <w:lang w:val="es-MX"/>
        </w:rPr>
        <w:t xml:space="preserve">La </w:t>
      </w:r>
      <w:r w:rsidRPr="00494B60">
        <w:rPr>
          <w:rFonts w:ascii="Arial" w:hAnsi="Arial" w:cs="Arial"/>
          <w:b/>
          <w:color w:val="000000"/>
          <w:lang w:val="es-MX"/>
        </w:rPr>
        <w:t>CSBP</w:t>
      </w:r>
      <w:r w:rsidRPr="00494B60">
        <w:rPr>
          <w:rFonts w:ascii="Arial" w:hAnsi="Arial" w:cs="Arial"/>
          <w:color w:val="000000"/>
          <w:lang w:val="es-MX"/>
        </w:rPr>
        <w:t xml:space="preserve"> ni la </w:t>
      </w:r>
      <w:r w:rsidRPr="00494B60">
        <w:rPr>
          <w:rFonts w:ascii="Arial" w:hAnsi="Arial" w:cs="Arial"/>
          <w:b/>
          <w:color w:val="000000"/>
          <w:lang w:val="es-MX"/>
        </w:rPr>
        <w:t>CONTRATADA</w:t>
      </w:r>
      <w:r w:rsidRPr="00494B60">
        <w:rPr>
          <w:rFonts w:ascii="Arial" w:hAnsi="Arial" w:cs="Arial"/>
          <w:color w:val="000000"/>
          <w:lang w:val="es-MX"/>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494B60">
        <w:rPr>
          <w:rFonts w:ascii="Arial" w:hAnsi="Arial" w:cs="Arial"/>
          <w:lang w:val="es-MX"/>
        </w:rPr>
        <w:t xml:space="preserv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281B8DBD" w14:textId="77777777" w:rsidR="00494B60" w:rsidRPr="00494B60" w:rsidRDefault="00494B60" w:rsidP="00494B60">
      <w:pPr>
        <w:jc w:val="both"/>
        <w:rPr>
          <w:rFonts w:ascii="Arial" w:hAnsi="Arial" w:cs="Arial"/>
          <w:b/>
          <w:sz w:val="10"/>
          <w:szCs w:val="10"/>
          <w:u w:val="single"/>
        </w:rPr>
      </w:pPr>
    </w:p>
    <w:p w14:paraId="4253BBCD" w14:textId="7A5EF64B" w:rsidR="00494B60" w:rsidRPr="00494B60" w:rsidRDefault="00494B60" w:rsidP="00494B60">
      <w:pPr>
        <w:jc w:val="both"/>
        <w:rPr>
          <w:rFonts w:ascii="Arial" w:hAnsi="Arial" w:cs="Arial"/>
          <w:b/>
          <w:u w:val="single"/>
        </w:rPr>
      </w:pPr>
      <w:r w:rsidRPr="00494B60">
        <w:rPr>
          <w:rFonts w:ascii="Arial" w:hAnsi="Arial" w:cs="Arial"/>
          <w:b/>
          <w:u w:val="single"/>
        </w:rPr>
        <w:t>DECIMO SEGUNDA. (DOCUMENTOS INTEGRANTES DEL CONTRATO)</w:t>
      </w:r>
      <w:r w:rsidRPr="00494B60">
        <w:rPr>
          <w:rFonts w:ascii="Arial" w:hAnsi="Arial" w:cs="Arial"/>
          <w:b/>
        </w:rPr>
        <w:t>.</w:t>
      </w:r>
    </w:p>
    <w:p w14:paraId="21587207" w14:textId="77777777" w:rsidR="00494B60" w:rsidRPr="00494B60" w:rsidRDefault="00494B60" w:rsidP="00494B60">
      <w:pPr>
        <w:jc w:val="both"/>
        <w:rPr>
          <w:rFonts w:ascii="Arial" w:hAnsi="Arial" w:cs="Arial"/>
        </w:rPr>
      </w:pPr>
      <w:r w:rsidRPr="00494B60">
        <w:rPr>
          <w:rFonts w:ascii="Arial" w:hAnsi="Arial" w:cs="Arial"/>
        </w:rPr>
        <w:t xml:space="preserve">Forman parte del presente Contrato: El Reglamento de Compras de la </w:t>
      </w:r>
      <w:r w:rsidRPr="00494B60">
        <w:rPr>
          <w:rFonts w:ascii="Arial" w:hAnsi="Arial" w:cs="Arial"/>
          <w:b/>
        </w:rPr>
        <w:t>CSBP</w:t>
      </w:r>
      <w:r w:rsidRPr="00494B60">
        <w:rPr>
          <w:rFonts w:ascii="Arial" w:hAnsi="Arial" w:cs="Arial"/>
        </w:rPr>
        <w:t xml:space="preserve"> – Versión 3 – Aprobado mediante Resolución No. 011/2022 del Directorio de la </w:t>
      </w:r>
      <w:r w:rsidRPr="00494B60">
        <w:rPr>
          <w:rFonts w:ascii="Arial" w:hAnsi="Arial" w:cs="Arial"/>
          <w:b/>
        </w:rPr>
        <w:t>CSBP</w:t>
      </w:r>
      <w:r w:rsidRPr="00494B60">
        <w:rPr>
          <w:rFonts w:ascii="Arial" w:hAnsi="Arial" w:cs="Arial"/>
        </w:rPr>
        <w:t xml:space="preserve">, de 23 de febrero de 2022, las Especificaciones Técnicas del proceso de contratación que da lugar a la suscripción del presente Contrato y la propuesta presentada por la </w:t>
      </w:r>
      <w:r w:rsidRPr="00494B60">
        <w:rPr>
          <w:rFonts w:ascii="Arial" w:hAnsi="Arial" w:cs="Arial"/>
          <w:b/>
        </w:rPr>
        <w:t>CONTRATADA</w:t>
      </w:r>
      <w:r w:rsidRPr="00494B60">
        <w:rPr>
          <w:rFonts w:ascii="Arial" w:hAnsi="Arial" w:cs="Arial"/>
        </w:rPr>
        <w:t>.</w:t>
      </w:r>
    </w:p>
    <w:p w14:paraId="1ABCCF2E" w14:textId="77777777" w:rsidR="00494B60" w:rsidRDefault="00494B60" w:rsidP="00494B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b/>
          <w:spacing w:val="-3"/>
          <w:u w:val="single"/>
        </w:rPr>
      </w:pPr>
    </w:p>
    <w:p w14:paraId="591B461E" w14:textId="4419541E" w:rsidR="00494B60" w:rsidRPr="00494B60" w:rsidRDefault="00494B60" w:rsidP="00494B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rPr>
      </w:pPr>
      <w:r w:rsidRPr="00494B60">
        <w:rPr>
          <w:rFonts w:ascii="Arial" w:hAnsi="Arial" w:cs="Arial"/>
          <w:b/>
          <w:spacing w:val="-3"/>
          <w:u w:val="single"/>
        </w:rPr>
        <w:t xml:space="preserve">DECIMO TERCERA. (DE </w:t>
      </w:r>
      <w:smartTag w:uri="urn:schemas-microsoft-com:office:smarttags" w:element="PersonName">
        <w:smartTagPr>
          <w:attr w:name="ProductID" w:val="LA NATURALEZA DE"/>
        </w:smartTagPr>
        <w:r w:rsidRPr="00494B60">
          <w:rPr>
            <w:rFonts w:ascii="Arial" w:hAnsi="Arial" w:cs="Arial"/>
            <w:b/>
            <w:spacing w:val="-3"/>
            <w:u w:val="single"/>
          </w:rPr>
          <w:t>LA NATURALEZA DE</w:t>
        </w:r>
      </w:smartTag>
      <w:r w:rsidRPr="00494B60">
        <w:rPr>
          <w:rFonts w:ascii="Arial" w:hAnsi="Arial" w:cs="Arial"/>
          <w:b/>
          <w:spacing w:val="-3"/>
          <w:u w:val="single"/>
        </w:rPr>
        <w:t xml:space="preserve"> LA RELACION CONTRACTUAL)</w:t>
      </w:r>
      <w:r w:rsidRPr="00494B60">
        <w:rPr>
          <w:rFonts w:ascii="Arial" w:hAnsi="Arial" w:cs="Arial"/>
          <w:b/>
          <w:spacing w:val="-3"/>
        </w:rPr>
        <w:t>.</w:t>
      </w:r>
      <w:r w:rsidRPr="00494B60">
        <w:rPr>
          <w:rFonts w:ascii="Arial" w:hAnsi="Arial" w:cs="Arial"/>
          <w:spacing w:val="-3"/>
        </w:rPr>
        <w:t xml:space="preserve"> </w:t>
      </w:r>
    </w:p>
    <w:p w14:paraId="065DC2FF" w14:textId="77777777" w:rsidR="00494B60" w:rsidRPr="00494B60" w:rsidRDefault="00494B60" w:rsidP="00494B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rPr>
      </w:pPr>
      <w:r w:rsidRPr="00494B60">
        <w:rPr>
          <w:rFonts w:ascii="Arial" w:hAnsi="Arial" w:cs="Arial"/>
          <w:spacing w:val="-3"/>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494B60">
          <w:rPr>
            <w:rFonts w:ascii="Arial" w:hAnsi="Arial" w:cs="Arial"/>
            <w:spacing w:val="-3"/>
          </w:rPr>
          <w:t xml:space="preserve">la </w:t>
        </w:r>
        <w:r w:rsidRPr="00494B60">
          <w:rPr>
            <w:rFonts w:ascii="Arial" w:hAnsi="Arial" w:cs="Arial"/>
            <w:b/>
            <w:spacing w:val="-3"/>
          </w:rPr>
          <w:t>CONTRATADA</w:t>
        </w:r>
      </w:smartTag>
      <w:r w:rsidRPr="00494B60">
        <w:rPr>
          <w:rFonts w:ascii="Arial" w:hAnsi="Arial" w:cs="Arial"/>
          <w:b/>
          <w:spacing w:val="-3"/>
        </w:rPr>
        <w:t xml:space="preserve"> </w:t>
      </w:r>
      <w:r w:rsidRPr="00494B60">
        <w:rPr>
          <w:rFonts w:ascii="Arial" w:hAnsi="Arial" w:cs="Arial"/>
          <w:spacing w:val="-3"/>
        </w:rPr>
        <w:t>debe dar cumplimiento a</w:t>
      </w:r>
      <w:r w:rsidRPr="00494B60">
        <w:rPr>
          <w:rFonts w:ascii="Arial" w:hAnsi="Arial" w:cs="Arial"/>
          <w:b/>
          <w:spacing w:val="-3"/>
        </w:rPr>
        <w:t xml:space="preserve"> </w:t>
      </w:r>
      <w:r w:rsidRPr="00494B60">
        <w:rPr>
          <w:rFonts w:ascii="Arial" w:hAnsi="Arial" w:cs="Arial"/>
          <w:spacing w:val="-3"/>
        </w:rPr>
        <w:t>todas las obligaciones socio-laborales y de bioseguridad con su personal, a su propio costo.</w:t>
      </w:r>
    </w:p>
    <w:p w14:paraId="2D4F880F" w14:textId="77777777" w:rsidR="00494B60" w:rsidRDefault="00494B60" w:rsidP="00494B6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Arial" w:hAnsi="Arial" w:cs="Arial"/>
          <w:b/>
          <w:spacing w:val="-3"/>
          <w:u w:val="single"/>
        </w:rPr>
      </w:pPr>
    </w:p>
    <w:p w14:paraId="560E58CC" w14:textId="5864C7BD" w:rsidR="00494B60" w:rsidRPr="00494B60" w:rsidRDefault="00494B60" w:rsidP="00494B6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Arial" w:hAnsi="Arial" w:cs="Arial"/>
          <w:b/>
          <w:spacing w:val="-3"/>
          <w:u w:val="single"/>
        </w:rPr>
      </w:pPr>
      <w:r w:rsidRPr="00494B60">
        <w:rPr>
          <w:rFonts w:ascii="Arial" w:hAnsi="Arial" w:cs="Arial"/>
          <w:b/>
          <w:spacing w:val="-3"/>
          <w:u w:val="single"/>
        </w:rPr>
        <w:t>DECIMO CUARTA. (DOMICILIO)</w:t>
      </w:r>
      <w:r w:rsidRPr="00494B60">
        <w:rPr>
          <w:rFonts w:ascii="Arial" w:hAnsi="Arial" w:cs="Arial"/>
          <w:b/>
          <w:spacing w:val="-3"/>
        </w:rPr>
        <w:t>.</w:t>
      </w:r>
    </w:p>
    <w:p w14:paraId="7F7171BB" w14:textId="77777777" w:rsidR="00494B60" w:rsidRPr="00494B60" w:rsidRDefault="00494B60" w:rsidP="00494B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rPr>
      </w:pPr>
      <w:r w:rsidRPr="00494B60">
        <w:rPr>
          <w:rFonts w:ascii="Arial" w:hAnsi="Arial" w:cs="Arial"/>
          <w:spacing w:val="-3"/>
        </w:rPr>
        <w:t>Las Partes, para todas las incidencias del presente Contrato, constituyen como domicilio especial, a efecto de su notificación:</w:t>
      </w:r>
    </w:p>
    <w:p w14:paraId="3E251B27" w14:textId="77777777" w:rsidR="00494B60" w:rsidRPr="00494B60" w:rsidRDefault="00494B60" w:rsidP="00494B60">
      <w:pPr>
        <w:numPr>
          <w:ilvl w:val="0"/>
          <w:numId w:val="2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Arial" w:hAnsi="Arial" w:cs="Arial"/>
          <w:spacing w:val="-3"/>
        </w:rPr>
      </w:pPr>
      <w:r w:rsidRPr="00494B60">
        <w:rPr>
          <w:rFonts w:ascii="Arial" w:hAnsi="Arial" w:cs="Arial"/>
          <w:b/>
          <w:spacing w:val="-3"/>
        </w:rPr>
        <w:t xml:space="preserve">CSBP </w:t>
      </w:r>
      <w:r w:rsidRPr="00494B60">
        <w:rPr>
          <w:rFonts w:ascii="Arial" w:hAnsi="Arial" w:cs="Arial"/>
          <w:spacing w:val="-3"/>
        </w:rPr>
        <w:t>- Calle Eucaliptos s/n entre Calle Palmeras y Condominio Britania, de la ciudad de Santa Cruz de la Sierra.</w:t>
      </w:r>
    </w:p>
    <w:p w14:paraId="308F89B3" w14:textId="77777777" w:rsidR="00494B60" w:rsidRPr="00494B60" w:rsidRDefault="00494B60" w:rsidP="00494B60">
      <w:pPr>
        <w:numPr>
          <w:ilvl w:val="0"/>
          <w:numId w:val="2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Arial" w:hAnsi="Arial" w:cs="Arial"/>
        </w:rPr>
      </w:pPr>
      <w:r w:rsidRPr="00494B60">
        <w:rPr>
          <w:rFonts w:ascii="Arial" w:hAnsi="Arial" w:cs="Arial"/>
          <w:b/>
          <w:spacing w:val="-3"/>
        </w:rPr>
        <w:t>CONTRATADA</w:t>
      </w:r>
      <w:r w:rsidRPr="00494B60">
        <w:rPr>
          <w:rFonts w:ascii="Arial" w:hAnsi="Arial" w:cs="Arial"/>
          <w:spacing w:val="-3"/>
        </w:rPr>
        <w:t xml:space="preserve"> - </w:t>
      </w:r>
      <w:r w:rsidRPr="00494B60">
        <w:rPr>
          <w:rFonts w:ascii="Arial" w:hAnsi="Arial" w:cs="Arial"/>
        </w:rPr>
        <w:t>________________________________, de la ciudad de Santa Cruz de la Sierra.</w:t>
      </w:r>
    </w:p>
    <w:p w14:paraId="6FBC4A35" w14:textId="77777777" w:rsidR="00494B60" w:rsidRDefault="00494B60" w:rsidP="00494B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b/>
          <w:u w:val="single"/>
        </w:rPr>
      </w:pPr>
    </w:p>
    <w:p w14:paraId="0DA26C66" w14:textId="5F237E97" w:rsidR="00494B60" w:rsidRPr="00494B60" w:rsidRDefault="00494B60" w:rsidP="00494B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rPr>
      </w:pPr>
      <w:r w:rsidRPr="00494B60">
        <w:rPr>
          <w:rFonts w:ascii="Arial" w:hAnsi="Arial" w:cs="Arial"/>
          <w:b/>
          <w:u w:val="single"/>
        </w:rPr>
        <w:lastRenderedPageBreak/>
        <w:t>DECIMO QUINTA. (ACEPTACION)</w:t>
      </w:r>
      <w:r w:rsidRPr="00494B60">
        <w:rPr>
          <w:rFonts w:ascii="Arial" w:hAnsi="Arial" w:cs="Arial"/>
          <w:b/>
        </w:rPr>
        <w:t>.</w:t>
      </w:r>
    </w:p>
    <w:p w14:paraId="2B254CC3" w14:textId="77777777" w:rsidR="00494B60" w:rsidRPr="00494B60" w:rsidRDefault="00494B60" w:rsidP="00494B60">
      <w:pPr>
        <w:jc w:val="both"/>
        <w:rPr>
          <w:rFonts w:ascii="Arial" w:hAnsi="Arial" w:cs="Arial"/>
        </w:rPr>
      </w:pPr>
      <w:r w:rsidRPr="00494B60">
        <w:rPr>
          <w:rFonts w:ascii="Arial" w:hAnsi="Arial" w:cs="Arial"/>
          <w:lang w:val="es-BO"/>
        </w:rPr>
        <w:t>En señal de conformidad y para su fiel y estricto cumplimiento, las Partes firman el presente contrato en tres (3) ejemplares de un mismo tenor y valor legal en la ciudad de Santa Cruz de la Sierra, a los ______ días del mes de _______ del año dos mil veintitrés</w:t>
      </w:r>
      <w:r w:rsidRPr="00494B60">
        <w:rPr>
          <w:rFonts w:ascii="Arial" w:hAnsi="Arial" w:cs="Arial"/>
        </w:rPr>
        <w:t>.</w:t>
      </w:r>
    </w:p>
    <w:p w14:paraId="6619535B" w14:textId="2577CDEA" w:rsidR="00494B60" w:rsidRPr="00494B60" w:rsidRDefault="00494B60" w:rsidP="00494B60">
      <w:pPr>
        <w:rPr>
          <w:rFonts w:asciiTheme="minorHAnsi" w:hAnsiTheme="minorHAnsi" w:cstheme="minorHAnsi"/>
        </w:rPr>
      </w:pPr>
      <w:r w:rsidRPr="00494B60">
        <w:rPr>
          <w:rFonts w:asciiTheme="minorHAnsi" w:hAnsiTheme="minorHAnsi" w:cstheme="minorHAnsi"/>
        </w:rPr>
        <w:t xml:space="preserve"> </w:t>
      </w:r>
    </w:p>
    <w:p w14:paraId="31CA077A" w14:textId="15CAD00B" w:rsidR="00CD689A" w:rsidRPr="00CD689A" w:rsidRDefault="00CD689A" w:rsidP="00CD689A">
      <w:pPr>
        <w:jc w:val="both"/>
        <w:rPr>
          <w:rFonts w:ascii="Arial" w:hAnsi="Arial" w:cs="Arial"/>
        </w:rPr>
      </w:pPr>
      <w:r w:rsidRPr="00CD689A">
        <w:rPr>
          <w:rFonts w:ascii="Arial" w:hAnsi="Arial" w:cs="Arial"/>
        </w:rPr>
        <w:t xml:space="preserve">Conste por el presente documento privado un </w:t>
      </w:r>
      <w:r w:rsidRPr="00CD689A">
        <w:rPr>
          <w:rFonts w:ascii="Arial" w:hAnsi="Arial" w:cs="Arial"/>
          <w:b/>
        </w:rPr>
        <w:t>Contrato de Prestación de Servicios de Courier,</w:t>
      </w:r>
      <w:r w:rsidRPr="00CD689A">
        <w:rPr>
          <w:rFonts w:ascii="Arial" w:hAnsi="Arial" w:cs="Arial"/>
        </w:rPr>
        <w:t xml:space="preserve"> que se suscribe al tenor de las siguientes cláusulas y condiciones: </w:t>
      </w:r>
    </w:p>
    <w:p w14:paraId="384F517C" w14:textId="77777777" w:rsidR="00CD689A" w:rsidRPr="00CD689A" w:rsidRDefault="00CD689A" w:rsidP="00CD689A">
      <w:pPr>
        <w:jc w:val="both"/>
        <w:rPr>
          <w:rFonts w:ascii="Arial" w:hAnsi="Arial" w:cs="Arial"/>
          <w:b/>
          <w:sz w:val="10"/>
          <w:szCs w:val="10"/>
          <w:u w:val="single"/>
        </w:rPr>
      </w:pPr>
    </w:p>
    <w:p w14:paraId="5246A9A5" w14:textId="77777777" w:rsidR="00CD689A" w:rsidRPr="00CD689A" w:rsidRDefault="00CD689A" w:rsidP="00CD689A">
      <w:pPr>
        <w:rPr>
          <w:rFonts w:ascii="Arial" w:hAnsi="Arial" w:cs="Arial"/>
        </w:rPr>
      </w:pPr>
    </w:p>
    <w:p w14:paraId="7BE6EE5D" w14:textId="77777777" w:rsidR="00CD689A" w:rsidRPr="00CD689A" w:rsidRDefault="00CD689A" w:rsidP="00CD689A">
      <w:pPr>
        <w:rPr>
          <w:rFonts w:ascii="Arial" w:hAnsi="Arial" w:cs="Arial"/>
        </w:rPr>
      </w:pPr>
    </w:p>
    <w:p w14:paraId="6553544D" w14:textId="77777777" w:rsidR="00CD689A" w:rsidRPr="00CD689A" w:rsidRDefault="00CD689A" w:rsidP="00CD689A">
      <w:pPr>
        <w:rPr>
          <w:rFonts w:ascii="Arial" w:hAnsi="Arial" w:cs="Arial"/>
        </w:rPr>
      </w:pPr>
    </w:p>
    <w:p w14:paraId="48D60B2D" w14:textId="77777777" w:rsidR="00CD689A" w:rsidRPr="00CD689A" w:rsidRDefault="00CD689A" w:rsidP="00CD689A">
      <w:pPr>
        <w:rPr>
          <w:rFonts w:ascii="Arial" w:hAnsi="Arial" w:cs="Arial"/>
        </w:rPr>
      </w:pPr>
    </w:p>
    <w:p w14:paraId="5677AB31" w14:textId="2A49531D" w:rsidR="00CD689A" w:rsidRPr="00CD689A" w:rsidRDefault="00CD689A" w:rsidP="00CD689A">
      <w:pPr>
        <w:jc w:val="center"/>
        <w:rPr>
          <w:rFonts w:ascii="Arial" w:hAnsi="Arial" w:cs="Arial"/>
        </w:rPr>
      </w:pPr>
    </w:p>
    <w:tbl>
      <w:tblPr>
        <w:tblW w:w="10423" w:type="dxa"/>
        <w:tblLook w:val="04A0" w:firstRow="1" w:lastRow="0" w:firstColumn="1" w:lastColumn="0" w:noHBand="0" w:noVBand="1"/>
      </w:tblPr>
      <w:tblGrid>
        <w:gridCol w:w="5211"/>
        <w:gridCol w:w="5212"/>
      </w:tblGrid>
      <w:tr w:rsidR="00CD689A" w:rsidRPr="00494B60" w14:paraId="3261F477" w14:textId="77777777" w:rsidTr="00CD689A">
        <w:trPr>
          <w:trHeight w:val="781"/>
        </w:trPr>
        <w:tc>
          <w:tcPr>
            <w:tcW w:w="5211" w:type="dxa"/>
            <w:hideMark/>
          </w:tcPr>
          <w:p w14:paraId="47EF5B94" w14:textId="462660FC" w:rsidR="00CD689A" w:rsidRPr="00494B60" w:rsidRDefault="00CD689A" w:rsidP="00CD689A">
            <w:pPr>
              <w:jc w:val="center"/>
              <w:rPr>
                <w:rFonts w:ascii="Arial" w:hAnsi="Arial" w:cs="Arial"/>
                <w:b/>
                <w:sz w:val="18"/>
                <w:szCs w:val="18"/>
                <w:lang w:val="es-BO"/>
              </w:rPr>
            </w:pPr>
            <w:r w:rsidRPr="00494B60">
              <w:rPr>
                <w:rFonts w:ascii="Arial" w:hAnsi="Arial" w:cs="Arial"/>
                <w:b/>
                <w:sz w:val="18"/>
                <w:szCs w:val="18"/>
                <w:lang w:val="es-BO"/>
              </w:rPr>
              <w:t xml:space="preserve">    </w:t>
            </w:r>
            <w:r w:rsidR="00494B60" w:rsidRPr="00117B4A">
              <w:rPr>
                <w:rFonts w:ascii="Arial" w:hAnsi="Arial" w:cs="Arial"/>
                <w:b/>
                <w:sz w:val="18"/>
                <w:szCs w:val="18"/>
                <w:lang w:val="es-BO"/>
              </w:rPr>
              <w:t>DR. EVER FILEMON SOTO JUSTINIANO</w:t>
            </w:r>
            <w:r w:rsidR="00494B60" w:rsidRPr="00494B60">
              <w:rPr>
                <w:rFonts w:ascii="Arial" w:hAnsi="Arial" w:cs="Arial"/>
                <w:b/>
                <w:sz w:val="18"/>
                <w:szCs w:val="18"/>
                <w:lang w:val="es-BO"/>
              </w:rPr>
              <w:t xml:space="preserve"> </w:t>
            </w:r>
          </w:p>
          <w:p w14:paraId="4499225E" w14:textId="76BB65F4" w:rsidR="00CD689A" w:rsidRPr="00494B60" w:rsidRDefault="00CD689A" w:rsidP="00CD689A">
            <w:pPr>
              <w:jc w:val="center"/>
              <w:rPr>
                <w:rFonts w:ascii="Arial" w:hAnsi="Arial" w:cs="Arial"/>
                <w:b/>
                <w:sz w:val="18"/>
                <w:szCs w:val="18"/>
                <w:lang w:val="es-BO"/>
              </w:rPr>
            </w:pPr>
            <w:r w:rsidRPr="00494B60">
              <w:rPr>
                <w:rFonts w:ascii="Arial" w:hAnsi="Arial" w:cs="Arial"/>
                <w:b/>
                <w:sz w:val="18"/>
                <w:szCs w:val="18"/>
                <w:lang w:val="es-BO"/>
              </w:rPr>
              <w:t xml:space="preserve">  JEFE MEDICO REGIONAL </w:t>
            </w:r>
          </w:p>
        </w:tc>
        <w:tc>
          <w:tcPr>
            <w:tcW w:w="5212" w:type="dxa"/>
            <w:hideMark/>
          </w:tcPr>
          <w:p w14:paraId="41C855AD" w14:textId="205978A5" w:rsidR="00CD689A" w:rsidRPr="009B35B1" w:rsidRDefault="00CD689A" w:rsidP="00494B60">
            <w:pPr>
              <w:jc w:val="center"/>
              <w:rPr>
                <w:rFonts w:ascii="Arial" w:hAnsi="Arial" w:cs="Arial"/>
                <w:b/>
                <w:sz w:val="18"/>
                <w:szCs w:val="18"/>
                <w:lang w:val="en-US"/>
              </w:rPr>
            </w:pPr>
            <w:r w:rsidRPr="00494B60">
              <w:rPr>
                <w:rFonts w:ascii="Arial" w:hAnsi="Arial" w:cs="Arial"/>
                <w:b/>
                <w:sz w:val="18"/>
                <w:szCs w:val="18"/>
                <w:lang w:val="es-BO"/>
              </w:rPr>
              <w:t xml:space="preserve">    </w:t>
            </w:r>
            <w:r w:rsidRPr="009B35B1">
              <w:rPr>
                <w:rFonts w:ascii="Arial" w:hAnsi="Arial" w:cs="Arial"/>
                <w:b/>
                <w:sz w:val="18"/>
                <w:szCs w:val="18"/>
                <w:lang w:val="en-US"/>
              </w:rPr>
              <w:t>LIC. DOENITZ B. SULTZER CLAURE DOENITZ</w:t>
            </w:r>
          </w:p>
          <w:p w14:paraId="3D8BAC68" w14:textId="77777777" w:rsidR="00CD689A" w:rsidRPr="00494B60" w:rsidRDefault="00CD689A" w:rsidP="00CD689A">
            <w:pPr>
              <w:jc w:val="center"/>
              <w:rPr>
                <w:rFonts w:ascii="Arial" w:hAnsi="Arial" w:cs="Arial"/>
                <w:b/>
                <w:sz w:val="18"/>
                <w:szCs w:val="18"/>
                <w:lang w:val="es-BO"/>
              </w:rPr>
            </w:pPr>
            <w:r w:rsidRPr="00494B60">
              <w:rPr>
                <w:rFonts w:ascii="Arial" w:hAnsi="Arial" w:cs="Arial"/>
                <w:b/>
                <w:sz w:val="18"/>
                <w:szCs w:val="18"/>
                <w:lang w:val="es-BO"/>
              </w:rPr>
              <w:t>ADMINISTRADOR REGIONAL</w:t>
            </w:r>
          </w:p>
        </w:tc>
      </w:tr>
    </w:tbl>
    <w:p w14:paraId="7F6505B4" w14:textId="77777777" w:rsidR="00CD689A" w:rsidRPr="00494B60" w:rsidRDefault="00CD689A" w:rsidP="00494B60">
      <w:pPr>
        <w:rPr>
          <w:rFonts w:ascii="Arial" w:hAnsi="Arial" w:cs="Arial"/>
          <w:b/>
          <w:sz w:val="18"/>
          <w:szCs w:val="18"/>
          <w:lang w:val="es-BO"/>
        </w:rPr>
      </w:pPr>
    </w:p>
    <w:p w14:paraId="0351DCF2" w14:textId="77777777" w:rsidR="00CD689A" w:rsidRPr="00494B60" w:rsidRDefault="00CD689A" w:rsidP="00494B60">
      <w:pPr>
        <w:jc w:val="center"/>
        <w:rPr>
          <w:rFonts w:ascii="Arial" w:hAnsi="Arial" w:cs="Arial"/>
          <w:b/>
          <w:sz w:val="18"/>
          <w:szCs w:val="18"/>
          <w:lang w:val="es-BO"/>
        </w:rPr>
      </w:pPr>
    </w:p>
    <w:p w14:paraId="7695F286" w14:textId="77777777" w:rsidR="00CD689A" w:rsidRPr="00494B60" w:rsidRDefault="00CD689A" w:rsidP="00494B60">
      <w:pPr>
        <w:jc w:val="center"/>
        <w:rPr>
          <w:rFonts w:ascii="Arial" w:hAnsi="Arial" w:cs="Arial"/>
          <w:b/>
          <w:sz w:val="18"/>
          <w:szCs w:val="18"/>
          <w:lang w:val="es-BO"/>
        </w:rPr>
      </w:pPr>
    </w:p>
    <w:p w14:paraId="2609BD8C" w14:textId="6517FE82" w:rsidR="00A1358D" w:rsidRPr="00494B60" w:rsidRDefault="00CD689A" w:rsidP="00494B60">
      <w:pPr>
        <w:jc w:val="center"/>
        <w:rPr>
          <w:rFonts w:ascii="Arial" w:hAnsi="Arial" w:cs="Arial"/>
          <w:b/>
          <w:sz w:val="18"/>
          <w:szCs w:val="18"/>
          <w:lang w:val="es-BO"/>
        </w:rPr>
      </w:pPr>
      <w:r w:rsidRPr="00494B60">
        <w:rPr>
          <w:rFonts w:ascii="Arial" w:hAnsi="Arial" w:cs="Arial"/>
          <w:b/>
          <w:sz w:val="18"/>
          <w:szCs w:val="18"/>
          <w:lang w:val="es-BO"/>
        </w:rPr>
        <w:t>CONTRATADA</w:t>
      </w:r>
    </w:p>
    <w:p w14:paraId="088EC1F3" w14:textId="77777777" w:rsidR="00A1358D" w:rsidRPr="00CD689A" w:rsidRDefault="00A1358D" w:rsidP="00227D75">
      <w:pPr>
        <w:spacing w:line="276" w:lineRule="auto"/>
        <w:jc w:val="right"/>
        <w:rPr>
          <w:rFonts w:asciiTheme="minorHAnsi" w:hAnsiTheme="minorHAnsi" w:cstheme="minorHAnsi"/>
          <w:b/>
          <w:bCs/>
        </w:rPr>
      </w:pPr>
    </w:p>
    <w:p w14:paraId="641AF62D" w14:textId="77777777" w:rsidR="00A1358D" w:rsidRPr="00CD689A" w:rsidRDefault="00A1358D" w:rsidP="00227D75">
      <w:pPr>
        <w:spacing w:line="276" w:lineRule="auto"/>
        <w:jc w:val="right"/>
        <w:rPr>
          <w:rFonts w:asciiTheme="minorHAnsi" w:hAnsiTheme="minorHAnsi" w:cstheme="minorHAnsi"/>
          <w:b/>
          <w:bCs/>
        </w:rPr>
      </w:pPr>
    </w:p>
    <w:p w14:paraId="06A2B2C1" w14:textId="77777777" w:rsidR="00A1358D" w:rsidRDefault="00A1358D" w:rsidP="00227D75">
      <w:pPr>
        <w:spacing w:line="276" w:lineRule="auto"/>
        <w:jc w:val="right"/>
        <w:rPr>
          <w:rFonts w:asciiTheme="minorHAnsi" w:hAnsiTheme="minorHAnsi" w:cstheme="minorHAnsi"/>
          <w:b/>
          <w:bCs/>
          <w:sz w:val="22"/>
          <w:szCs w:val="22"/>
        </w:rPr>
      </w:pPr>
    </w:p>
    <w:sectPr w:rsidR="00A1358D" w:rsidSect="00A415A0">
      <w:headerReference w:type="default" r:id="rId17"/>
      <w:footerReference w:type="default" r:id="rId18"/>
      <w:footerReference w:type="first" r:id="rId19"/>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1C23F" w14:textId="77777777" w:rsidR="003A264A" w:rsidRDefault="003A264A" w:rsidP="001514BD">
      <w:r>
        <w:separator/>
      </w:r>
    </w:p>
  </w:endnote>
  <w:endnote w:type="continuationSeparator" w:id="0">
    <w:p w14:paraId="38C97C94" w14:textId="77777777" w:rsidR="003A264A" w:rsidRDefault="003A264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3A264A" w:rsidRPr="009C528A" w:rsidRDefault="003A264A">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3A264A" w:rsidRDefault="003A264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3A264A" w:rsidRPr="009C528A" w:rsidRDefault="003A264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9C9FD" w14:textId="77777777" w:rsidR="003A264A" w:rsidRDefault="003A264A" w:rsidP="001514BD">
      <w:r>
        <w:separator/>
      </w:r>
    </w:p>
  </w:footnote>
  <w:footnote w:type="continuationSeparator" w:id="0">
    <w:p w14:paraId="75689891" w14:textId="77777777" w:rsidR="003A264A" w:rsidRDefault="003A264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3A264A" w:rsidRDefault="003A264A"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3A264A" w:rsidRDefault="003A264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A264A" w:rsidRPr="00FA0D94" w14:paraId="07E5688C" w14:textId="77777777" w:rsidTr="00104E26">
      <w:trPr>
        <w:trHeight w:val="1392"/>
        <w:jc w:val="center"/>
      </w:trPr>
      <w:tc>
        <w:tcPr>
          <w:tcW w:w="2930" w:type="dxa"/>
          <w:vAlign w:val="center"/>
        </w:tcPr>
        <w:p w14:paraId="3F55F33B" w14:textId="77777777" w:rsidR="003A264A" w:rsidRPr="00FA0D94" w:rsidRDefault="003A264A"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A264A" w:rsidRDefault="003A264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A264A" w:rsidRPr="00DF34FF" w:rsidRDefault="003A264A" w:rsidP="00376420">
          <w:pPr>
            <w:jc w:val="center"/>
            <w:rPr>
              <w:rFonts w:ascii="Calibri" w:hAnsi="Calibri" w:cs="Arial"/>
              <w:b/>
              <w:sz w:val="22"/>
              <w:szCs w:val="22"/>
            </w:rPr>
          </w:pPr>
        </w:p>
      </w:tc>
      <w:tc>
        <w:tcPr>
          <w:tcW w:w="1635" w:type="dxa"/>
          <w:vAlign w:val="center"/>
        </w:tcPr>
        <w:p w14:paraId="0C85E66C" w14:textId="77777777" w:rsidR="003A264A" w:rsidRPr="007E2631" w:rsidRDefault="003A264A" w:rsidP="00376420">
          <w:pPr>
            <w:jc w:val="center"/>
            <w:rPr>
              <w:rFonts w:ascii="Calibri" w:eastAsia="Arial Unicode MS" w:hAnsi="Calibri" w:cs="Arial"/>
              <w:b/>
              <w:sz w:val="22"/>
              <w:szCs w:val="22"/>
              <w:lang w:val="es-MX"/>
            </w:rPr>
          </w:pPr>
        </w:p>
      </w:tc>
    </w:tr>
  </w:tbl>
  <w:p w14:paraId="50C1EF9F" w14:textId="77777777" w:rsidR="003A264A" w:rsidRPr="000A5357" w:rsidRDefault="003A264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D8B4D0C"/>
    <w:multiLevelType w:val="hybridMultilevel"/>
    <w:tmpl w:val="EBE66E7C"/>
    <w:lvl w:ilvl="0" w:tplc="210AD07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F5D21B5"/>
    <w:multiLevelType w:val="hybridMultilevel"/>
    <w:tmpl w:val="F3C2240A"/>
    <w:lvl w:ilvl="0" w:tplc="DE38A69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3A4555F"/>
    <w:multiLevelType w:val="hybridMultilevel"/>
    <w:tmpl w:val="6156879A"/>
    <w:lvl w:ilvl="0" w:tplc="06C03DC0">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7" w15:restartNumberingAfterBreak="0">
    <w:nsid w:val="3460109C"/>
    <w:multiLevelType w:val="hybridMultilevel"/>
    <w:tmpl w:val="0BD650B8"/>
    <w:lvl w:ilvl="0" w:tplc="B21A20F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74519BF"/>
    <w:multiLevelType w:val="hybridMultilevel"/>
    <w:tmpl w:val="A6F82486"/>
    <w:lvl w:ilvl="0" w:tplc="135E76E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7573F4B"/>
    <w:multiLevelType w:val="hybridMultilevel"/>
    <w:tmpl w:val="41D846B2"/>
    <w:lvl w:ilvl="0" w:tplc="41D2A0E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3DB3AFF"/>
    <w:multiLevelType w:val="hybridMultilevel"/>
    <w:tmpl w:val="6B087EE4"/>
    <w:lvl w:ilvl="0" w:tplc="EC2AC37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5A55FB0"/>
    <w:multiLevelType w:val="hybridMultilevel"/>
    <w:tmpl w:val="0C381A7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7326F89"/>
    <w:multiLevelType w:val="hybridMultilevel"/>
    <w:tmpl w:val="B9E403EE"/>
    <w:lvl w:ilvl="0" w:tplc="BDEC850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57D53F17"/>
    <w:multiLevelType w:val="hybridMultilevel"/>
    <w:tmpl w:val="5B20504C"/>
    <w:lvl w:ilvl="0" w:tplc="5658CBA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A652DB5"/>
    <w:multiLevelType w:val="hybridMultilevel"/>
    <w:tmpl w:val="327ADF72"/>
    <w:lvl w:ilvl="0" w:tplc="E38AC07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D986A54"/>
    <w:multiLevelType w:val="hybridMultilevel"/>
    <w:tmpl w:val="3B2C62AA"/>
    <w:lvl w:ilvl="0" w:tplc="AA50649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6019591B"/>
    <w:multiLevelType w:val="hybridMultilevel"/>
    <w:tmpl w:val="3684C46C"/>
    <w:lvl w:ilvl="0" w:tplc="23EECF2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150873"/>
    <w:multiLevelType w:val="hybridMultilevel"/>
    <w:tmpl w:val="D042322C"/>
    <w:lvl w:ilvl="0" w:tplc="8714986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2261D48"/>
    <w:multiLevelType w:val="hybridMultilevel"/>
    <w:tmpl w:val="E1CE54F2"/>
    <w:lvl w:ilvl="0" w:tplc="3FD0973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26B7BD4"/>
    <w:multiLevelType w:val="hybridMultilevel"/>
    <w:tmpl w:val="2454EE30"/>
    <w:lvl w:ilvl="0" w:tplc="7D28EA1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AEE05A7"/>
    <w:multiLevelType w:val="hybridMultilevel"/>
    <w:tmpl w:val="571661AA"/>
    <w:lvl w:ilvl="0" w:tplc="4AC02A8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B666DF1"/>
    <w:multiLevelType w:val="hybridMultilevel"/>
    <w:tmpl w:val="4FF00E76"/>
    <w:lvl w:ilvl="0" w:tplc="773240E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101F2C"/>
    <w:multiLevelType w:val="hybridMultilevel"/>
    <w:tmpl w:val="814E0A6A"/>
    <w:lvl w:ilvl="0" w:tplc="7B2EF8F6">
      <w:start w:val="1"/>
      <w:numFmt w:val="decimal"/>
      <w:lvlText w:val="(%1)"/>
      <w:lvlJc w:val="left"/>
      <w:pPr>
        <w:ind w:left="745" w:hanging="360"/>
      </w:pPr>
      <w:rPr>
        <w:rFonts w:hint="default"/>
      </w:rPr>
    </w:lvl>
    <w:lvl w:ilvl="1" w:tplc="400A0019" w:tentative="1">
      <w:start w:val="1"/>
      <w:numFmt w:val="lowerLetter"/>
      <w:lvlText w:val="%2."/>
      <w:lvlJc w:val="left"/>
      <w:pPr>
        <w:ind w:left="1465" w:hanging="360"/>
      </w:pPr>
    </w:lvl>
    <w:lvl w:ilvl="2" w:tplc="400A001B" w:tentative="1">
      <w:start w:val="1"/>
      <w:numFmt w:val="lowerRoman"/>
      <w:lvlText w:val="%3."/>
      <w:lvlJc w:val="right"/>
      <w:pPr>
        <w:ind w:left="2185" w:hanging="180"/>
      </w:pPr>
    </w:lvl>
    <w:lvl w:ilvl="3" w:tplc="400A000F" w:tentative="1">
      <w:start w:val="1"/>
      <w:numFmt w:val="decimal"/>
      <w:lvlText w:val="%4."/>
      <w:lvlJc w:val="left"/>
      <w:pPr>
        <w:ind w:left="2905" w:hanging="360"/>
      </w:pPr>
    </w:lvl>
    <w:lvl w:ilvl="4" w:tplc="400A0019" w:tentative="1">
      <w:start w:val="1"/>
      <w:numFmt w:val="lowerLetter"/>
      <w:lvlText w:val="%5."/>
      <w:lvlJc w:val="left"/>
      <w:pPr>
        <w:ind w:left="3625" w:hanging="360"/>
      </w:pPr>
    </w:lvl>
    <w:lvl w:ilvl="5" w:tplc="400A001B" w:tentative="1">
      <w:start w:val="1"/>
      <w:numFmt w:val="lowerRoman"/>
      <w:lvlText w:val="%6."/>
      <w:lvlJc w:val="right"/>
      <w:pPr>
        <w:ind w:left="4345" w:hanging="180"/>
      </w:pPr>
    </w:lvl>
    <w:lvl w:ilvl="6" w:tplc="400A000F" w:tentative="1">
      <w:start w:val="1"/>
      <w:numFmt w:val="decimal"/>
      <w:lvlText w:val="%7."/>
      <w:lvlJc w:val="left"/>
      <w:pPr>
        <w:ind w:left="5065" w:hanging="360"/>
      </w:pPr>
    </w:lvl>
    <w:lvl w:ilvl="7" w:tplc="400A0019" w:tentative="1">
      <w:start w:val="1"/>
      <w:numFmt w:val="lowerLetter"/>
      <w:lvlText w:val="%8."/>
      <w:lvlJc w:val="left"/>
      <w:pPr>
        <w:ind w:left="5785" w:hanging="360"/>
      </w:pPr>
    </w:lvl>
    <w:lvl w:ilvl="8" w:tplc="400A001B" w:tentative="1">
      <w:start w:val="1"/>
      <w:numFmt w:val="lowerRoman"/>
      <w:lvlText w:val="%9."/>
      <w:lvlJc w:val="right"/>
      <w:pPr>
        <w:ind w:left="6505" w:hanging="180"/>
      </w:pPr>
    </w:lvl>
  </w:abstractNum>
  <w:abstractNum w:abstractNumId="43" w15:restartNumberingAfterBreak="0">
    <w:nsid w:val="71355F72"/>
    <w:multiLevelType w:val="hybridMultilevel"/>
    <w:tmpl w:val="BECAE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73961AC7"/>
    <w:multiLevelType w:val="hybridMultilevel"/>
    <w:tmpl w:val="0C36F10E"/>
    <w:lvl w:ilvl="0" w:tplc="3964421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4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929784D"/>
    <w:multiLevelType w:val="hybridMultilevel"/>
    <w:tmpl w:val="E818A3E6"/>
    <w:lvl w:ilvl="0" w:tplc="903480F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4"/>
  </w:num>
  <w:num w:numId="4">
    <w:abstractNumId w:val="15"/>
  </w:num>
  <w:num w:numId="5">
    <w:abstractNumId w:val="12"/>
  </w:num>
  <w:num w:numId="6">
    <w:abstractNumId w:val="14"/>
  </w:num>
  <w:num w:numId="7">
    <w:abstractNumId w:val="1"/>
  </w:num>
  <w:num w:numId="8">
    <w:abstractNumId w:val="9"/>
  </w:num>
  <w:num w:numId="9">
    <w:abstractNumId w:val="51"/>
  </w:num>
  <w:num w:numId="10">
    <w:abstractNumId w:val="34"/>
  </w:num>
  <w:num w:numId="11">
    <w:abstractNumId w:val="47"/>
  </w:num>
  <w:num w:numId="12">
    <w:abstractNumId w:val="44"/>
  </w:num>
  <w:num w:numId="13">
    <w:abstractNumId w:val="38"/>
  </w:num>
  <w:num w:numId="14">
    <w:abstractNumId w:val="8"/>
  </w:num>
  <w:num w:numId="15">
    <w:abstractNumId w:val="24"/>
  </w:num>
  <w:num w:numId="16">
    <w:abstractNumId w:val="41"/>
  </w:num>
  <w:num w:numId="17">
    <w:abstractNumId w:val="48"/>
  </w:num>
  <w:num w:numId="18">
    <w:abstractNumId w:val="11"/>
  </w:num>
  <w:num w:numId="19">
    <w:abstractNumId w:val="21"/>
  </w:num>
  <w:num w:numId="20">
    <w:abstractNumId w:val="7"/>
  </w:num>
  <w:num w:numId="21">
    <w:abstractNumId w:val="22"/>
  </w:num>
  <w:num w:numId="22">
    <w:abstractNumId w:val="23"/>
  </w:num>
  <w:num w:numId="23">
    <w:abstractNumId w:val="20"/>
  </w:num>
  <w:num w:numId="24">
    <w:abstractNumId w:val="0"/>
  </w:num>
  <w:num w:numId="25">
    <w:abstractNumId w:val="30"/>
  </w:num>
  <w:num w:numId="26">
    <w:abstractNumId w:val="50"/>
  </w:num>
  <w:num w:numId="27">
    <w:abstractNumId w:val="43"/>
  </w:num>
  <w:num w:numId="28">
    <w:abstractNumId w:val="31"/>
  </w:num>
  <w:num w:numId="29">
    <w:abstractNumId w:val="35"/>
  </w:num>
  <w:num w:numId="30">
    <w:abstractNumId w:val="29"/>
  </w:num>
  <w:num w:numId="31">
    <w:abstractNumId w:val="5"/>
  </w:num>
  <w:num w:numId="32">
    <w:abstractNumId w:val="18"/>
  </w:num>
  <w:num w:numId="33">
    <w:abstractNumId w:val="32"/>
  </w:num>
  <w:num w:numId="34">
    <w:abstractNumId w:val="39"/>
  </w:num>
  <w:num w:numId="35">
    <w:abstractNumId w:val="45"/>
  </w:num>
  <w:num w:numId="36">
    <w:abstractNumId w:val="27"/>
  </w:num>
  <w:num w:numId="37">
    <w:abstractNumId w:val="16"/>
  </w:num>
  <w:num w:numId="38">
    <w:abstractNumId w:val="40"/>
  </w:num>
  <w:num w:numId="39">
    <w:abstractNumId w:val="42"/>
  </w:num>
  <w:num w:numId="40">
    <w:abstractNumId w:val="6"/>
  </w:num>
  <w:num w:numId="41">
    <w:abstractNumId w:val="36"/>
  </w:num>
  <w:num w:numId="42">
    <w:abstractNumId w:val="37"/>
  </w:num>
  <w:num w:numId="43">
    <w:abstractNumId w:val="33"/>
  </w:num>
  <w:num w:numId="44">
    <w:abstractNumId w:val="25"/>
  </w:num>
  <w:num w:numId="45">
    <w:abstractNumId w:val="17"/>
  </w:num>
  <w:num w:numId="46">
    <w:abstractNumId w:val="28"/>
  </w:num>
  <w:num w:numId="47">
    <w:abstractNumId w:val="19"/>
  </w:num>
  <w:num w:numId="48">
    <w:abstractNumId w:val="10"/>
  </w:num>
  <w:num w:numId="49">
    <w:abstractNumId w:val="2"/>
  </w:num>
  <w:num w:numId="50">
    <w:abstractNumId w:val="49"/>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46"/>
  </w:num>
  <w:num w:numId="54">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176B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81572"/>
    <w:rsid w:val="00081BA4"/>
    <w:rsid w:val="00086067"/>
    <w:rsid w:val="00086419"/>
    <w:rsid w:val="000A3C2A"/>
    <w:rsid w:val="000A5357"/>
    <w:rsid w:val="000A5442"/>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2F7D"/>
    <w:rsid w:val="000F598D"/>
    <w:rsid w:val="000F5D4B"/>
    <w:rsid w:val="0010037C"/>
    <w:rsid w:val="00104E26"/>
    <w:rsid w:val="0010620B"/>
    <w:rsid w:val="00110201"/>
    <w:rsid w:val="00113C70"/>
    <w:rsid w:val="00115993"/>
    <w:rsid w:val="001223EE"/>
    <w:rsid w:val="00122F57"/>
    <w:rsid w:val="001251F5"/>
    <w:rsid w:val="00130764"/>
    <w:rsid w:val="001314D8"/>
    <w:rsid w:val="00133B46"/>
    <w:rsid w:val="00136BD7"/>
    <w:rsid w:val="0013740E"/>
    <w:rsid w:val="00140A59"/>
    <w:rsid w:val="001514BD"/>
    <w:rsid w:val="001516F2"/>
    <w:rsid w:val="00170C45"/>
    <w:rsid w:val="00171BDC"/>
    <w:rsid w:val="00175A8C"/>
    <w:rsid w:val="001762A6"/>
    <w:rsid w:val="00177427"/>
    <w:rsid w:val="00177A38"/>
    <w:rsid w:val="001823A9"/>
    <w:rsid w:val="00187CB5"/>
    <w:rsid w:val="00193CE2"/>
    <w:rsid w:val="00196EB6"/>
    <w:rsid w:val="001A028D"/>
    <w:rsid w:val="001A0670"/>
    <w:rsid w:val="001A5427"/>
    <w:rsid w:val="001A6519"/>
    <w:rsid w:val="001C0333"/>
    <w:rsid w:val="001C034C"/>
    <w:rsid w:val="001C1803"/>
    <w:rsid w:val="001C3F47"/>
    <w:rsid w:val="001C45DE"/>
    <w:rsid w:val="001C55C4"/>
    <w:rsid w:val="001D5934"/>
    <w:rsid w:val="001F5C11"/>
    <w:rsid w:val="001F7DF9"/>
    <w:rsid w:val="00206115"/>
    <w:rsid w:val="00212695"/>
    <w:rsid w:val="002220E2"/>
    <w:rsid w:val="0022653E"/>
    <w:rsid w:val="00227026"/>
    <w:rsid w:val="00227CD2"/>
    <w:rsid w:val="00227D75"/>
    <w:rsid w:val="00232F50"/>
    <w:rsid w:val="00251750"/>
    <w:rsid w:val="00251F76"/>
    <w:rsid w:val="002542A4"/>
    <w:rsid w:val="00265365"/>
    <w:rsid w:val="0026567D"/>
    <w:rsid w:val="00273569"/>
    <w:rsid w:val="002820EE"/>
    <w:rsid w:val="0028318D"/>
    <w:rsid w:val="00287E6D"/>
    <w:rsid w:val="002973B7"/>
    <w:rsid w:val="002A7AAE"/>
    <w:rsid w:val="002B4603"/>
    <w:rsid w:val="002C6609"/>
    <w:rsid w:val="002D0245"/>
    <w:rsid w:val="002E5957"/>
    <w:rsid w:val="002E66C7"/>
    <w:rsid w:val="002E7342"/>
    <w:rsid w:val="002F3D78"/>
    <w:rsid w:val="002F57F5"/>
    <w:rsid w:val="002F5A14"/>
    <w:rsid w:val="002F5AD0"/>
    <w:rsid w:val="00301B53"/>
    <w:rsid w:val="00302B61"/>
    <w:rsid w:val="003102D3"/>
    <w:rsid w:val="00310598"/>
    <w:rsid w:val="00313DD0"/>
    <w:rsid w:val="00334BBC"/>
    <w:rsid w:val="00335A4C"/>
    <w:rsid w:val="00337DFD"/>
    <w:rsid w:val="00340219"/>
    <w:rsid w:val="003635A9"/>
    <w:rsid w:val="0036423C"/>
    <w:rsid w:val="00364A8C"/>
    <w:rsid w:val="00376420"/>
    <w:rsid w:val="00380FCE"/>
    <w:rsid w:val="00381765"/>
    <w:rsid w:val="00386868"/>
    <w:rsid w:val="00386E70"/>
    <w:rsid w:val="00391A88"/>
    <w:rsid w:val="00392122"/>
    <w:rsid w:val="003A0C9B"/>
    <w:rsid w:val="003A264A"/>
    <w:rsid w:val="003A7651"/>
    <w:rsid w:val="003A78B9"/>
    <w:rsid w:val="003A7E80"/>
    <w:rsid w:val="003B0A61"/>
    <w:rsid w:val="003B2326"/>
    <w:rsid w:val="003B249F"/>
    <w:rsid w:val="003B2841"/>
    <w:rsid w:val="003C0CC8"/>
    <w:rsid w:val="003C1672"/>
    <w:rsid w:val="003C226A"/>
    <w:rsid w:val="003C2617"/>
    <w:rsid w:val="003C335C"/>
    <w:rsid w:val="003C3F4B"/>
    <w:rsid w:val="003C77A4"/>
    <w:rsid w:val="003D0BE7"/>
    <w:rsid w:val="003D4827"/>
    <w:rsid w:val="003D5456"/>
    <w:rsid w:val="003D78DD"/>
    <w:rsid w:val="003E51F6"/>
    <w:rsid w:val="003E5B80"/>
    <w:rsid w:val="003E600C"/>
    <w:rsid w:val="003E71E8"/>
    <w:rsid w:val="003E7612"/>
    <w:rsid w:val="00401B9E"/>
    <w:rsid w:val="00403A07"/>
    <w:rsid w:val="00404FC8"/>
    <w:rsid w:val="00411F93"/>
    <w:rsid w:val="00417E6F"/>
    <w:rsid w:val="00425784"/>
    <w:rsid w:val="00425E5C"/>
    <w:rsid w:val="00432E9F"/>
    <w:rsid w:val="00435F32"/>
    <w:rsid w:val="00443BF6"/>
    <w:rsid w:val="00453303"/>
    <w:rsid w:val="0045503E"/>
    <w:rsid w:val="00455F42"/>
    <w:rsid w:val="00460B53"/>
    <w:rsid w:val="004742D9"/>
    <w:rsid w:val="00476411"/>
    <w:rsid w:val="00476B9A"/>
    <w:rsid w:val="00484638"/>
    <w:rsid w:val="004871A7"/>
    <w:rsid w:val="0048728B"/>
    <w:rsid w:val="004949BE"/>
    <w:rsid w:val="00494B60"/>
    <w:rsid w:val="004B0B2C"/>
    <w:rsid w:val="004B0F56"/>
    <w:rsid w:val="004C0B1D"/>
    <w:rsid w:val="004C0E22"/>
    <w:rsid w:val="004C6126"/>
    <w:rsid w:val="004C6E2C"/>
    <w:rsid w:val="004C6F92"/>
    <w:rsid w:val="004D4C09"/>
    <w:rsid w:val="004D6334"/>
    <w:rsid w:val="004D723B"/>
    <w:rsid w:val="004E0A5D"/>
    <w:rsid w:val="004E3B8B"/>
    <w:rsid w:val="004E7B60"/>
    <w:rsid w:val="004F0BAF"/>
    <w:rsid w:val="00500AF8"/>
    <w:rsid w:val="00507B16"/>
    <w:rsid w:val="00511C17"/>
    <w:rsid w:val="0051263F"/>
    <w:rsid w:val="00533CFD"/>
    <w:rsid w:val="00534235"/>
    <w:rsid w:val="005461CB"/>
    <w:rsid w:val="00547B3A"/>
    <w:rsid w:val="005510EB"/>
    <w:rsid w:val="005618A7"/>
    <w:rsid w:val="005731A5"/>
    <w:rsid w:val="00581B25"/>
    <w:rsid w:val="0059144D"/>
    <w:rsid w:val="00592CEE"/>
    <w:rsid w:val="00594C3D"/>
    <w:rsid w:val="005A604A"/>
    <w:rsid w:val="005A6A6C"/>
    <w:rsid w:val="005A7821"/>
    <w:rsid w:val="005A7937"/>
    <w:rsid w:val="005B2A7E"/>
    <w:rsid w:val="005C38AC"/>
    <w:rsid w:val="005C4CC8"/>
    <w:rsid w:val="005C554A"/>
    <w:rsid w:val="005C734B"/>
    <w:rsid w:val="005E023C"/>
    <w:rsid w:val="005E0A69"/>
    <w:rsid w:val="005E3FAF"/>
    <w:rsid w:val="005E505B"/>
    <w:rsid w:val="005E63C3"/>
    <w:rsid w:val="005E6758"/>
    <w:rsid w:val="005E6FE4"/>
    <w:rsid w:val="005F1979"/>
    <w:rsid w:val="005F1D68"/>
    <w:rsid w:val="005F22AD"/>
    <w:rsid w:val="005F30ED"/>
    <w:rsid w:val="005F5322"/>
    <w:rsid w:val="005F71F8"/>
    <w:rsid w:val="00602D99"/>
    <w:rsid w:val="006071B1"/>
    <w:rsid w:val="00610DBB"/>
    <w:rsid w:val="006117D1"/>
    <w:rsid w:val="0061201C"/>
    <w:rsid w:val="006232D2"/>
    <w:rsid w:val="00626795"/>
    <w:rsid w:val="00626869"/>
    <w:rsid w:val="00634693"/>
    <w:rsid w:val="00643C3D"/>
    <w:rsid w:val="006457B2"/>
    <w:rsid w:val="00657034"/>
    <w:rsid w:val="00660AE9"/>
    <w:rsid w:val="00670046"/>
    <w:rsid w:val="00670184"/>
    <w:rsid w:val="006759F4"/>
    <w:rsid w:val="006825C8"/>
    <w:rsid w:val="00684292"/>
    <w:rsid w:val="006844D3"/>
    <w:rsid w:val="0069008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F12"/>
    <w:rsid w:val="00726F27"/>
    <w:rsid w:val="00731DD6"/>
    <w:rsid w:val="00733372"/>
    <w:rsid w:val="0073628D"/>
    <w:rsid w:val="007406B3"/>
    <w:rsid w:val="007458CF"/>
    <w:rsid w:val="00745BEA"/>
    <w:rsid w:val="00747C2A"/>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3E6A"/>
    <w:rsid w:val="00905711"/>
    <w:rsid w:val="00912EAB"/>
    <w:rsid w:val="00916FF5"/>
    <w:rsid w:val="00924DCF"/>
    <w:rsid w:val="009255A8"/>
    <w:rsid w:val="00933BB7"/>
    <w:rsid w:val="0093719E"/>
    <w:rsid w:val="00937878"/>
    <w:rsid w:val="0094352B"/>
    <w:rsid w:val="00943EE0"/>
    <w:rsid w:val="009464E5"/>
    <w:rsid w:val="009500D2"/>
    <w:rsid w:val="0095298A"/>
    <w:rsid w:val="00953147"/>
    <w:rsid w:val="009547F5"/>
    <w:rsid w:val="00961446"/>
    <w:rsid w:val="00964502"/>
    <w:rsid w:val="009659F9"/>
    <w:rsid w:val="00966760"/>
    <w:rsid w:val="009903F6"/>
    <w:rsid w:val="00991498"/>
    <w:rsid w:val="009953A8"/>
    <w:rsid w:val="00996D2B"/>
    <w:rsid w:val="009A2429"/>
    <w:rsid w:val="009A3A66"/>
    <w:rsid w:val="009B2D30"/>
    <w:rsid w:val="009B35B1"/>
    <w:rsid w:val="009B49F9"/>
    <w:rsid w:val="009B4B23"/>
    <w:rsid w:val="009C0815"/>
    <w:rsid w:val="009C10C1"/>
    <w:rsid w:val="009C528A"/>
    <w:rsid w:val="009C68DF"/>
    <w:rsid w:val="009D227B"/>
    <w:rsid w:val="009D2602"/>
    <w:rsid w:val="009D66CD"/>
    <w:rsid w:val="009E2A52"/>
    <w:rsid w:val="009E47C2"/>
    <w:rsid w:val="009F04AF"/>
    <w:rsid w:val="009F4674"/>
    <w:rsid w:val="009F4D73"/>
    <w:rsid w:val="009F6901"/>
    <w:rsid w:val="00A01BEB"/>
    <w:rsid w:val="00A1358D"/>
    <w:rsid w:val="00A139EA"/>
    <w:rsid w:val="00A15001"/>
    <w:rsid w:val="00A170B1"/>
    <w:rsid w:val="00A2105D"/>
    <w:rsid w:val="00A2463A"/>
    <w:rsid w:val="00A26267"/>
    <w:rsid w:val="00A377E1"/>
    <w:rsid w:val="00A415A0"/>
    <w:rsid w:val="00A416DE"/>
    <w:rsid w:val="00A456CB"/>
    <w:rsid w:val="00A56F80"/>
    <w:rsid w:val="00A60066"/>
    <w:rsid w:val="00A612A5"/>
    <w:rsid w:val="00A62662"/>
    <w:rsid w:val="00A63E39"/>
    <w:rsid w:val="00A70E6F"/>
    <w:rsid w:val="00A7403E"/>
    <w:rsid w:val="00A755EB"/>
    <w:rsid w:val="00A756FD"/>
    <w:rsid w:val="00A81DCD"/>
    <w:rsid w:val="00A8761F"/>
    <w:rsid w:val="00A90DBB"/>
    <w:rsid w:val="00A96058"/>
    <w:rsid w:val="00AA2B34"/>
    <w:rsid w:val="00AA37FB"/>
    <w:rsid w:val="00AA655C"/>
    <w:rsid w:val="00AB012F"/>
    <w:rsid w:val="00AC16BE"/>
    <w:rsid w:val="00AC1A7B"/>
    <w:rsid w:val="00AC46D8"/>
    <w:rsid w:val="00AD72E1"/>
    <w:rsid w:val="00AE2097"/>
    <w:rsid w:val="00AE3F95"/>
    <w:rsid w:val="00AE74A8"/>
    <w:rsid w:val="00AF0DDD"/>
    <w:rsid w:val="00AF3ACE"/>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5D51"/>
    <w:rsid w:val="00B93A58"/>
    <w:rsid w:val="00BA1B94"/>
    <w:rsid w:val="00BA2416"/>
    <w:rsid w:val="00BA39F3"/>
    <w:rsid w:val="00BB00F5"/>
    <w:rsid w:val="00BB6811"/>
    <w:rsid w:val="00BC0298"/>
    <w:rsid w:val="00BC2B5C"/>
    <w:rsid w:val="00BC49FA"/>
    <w:rsid w:val="00BD71A9"/>
    <w:rsid w:val="00BD71FE"/>
    <w:rsid w:val="00BE4BD4"/>
    <w:rsid w:val="00BE5513"/>
    <w:rsid w:val="00BE6A19"/>
    <w:rsid w:val="00BF31D3"/>
    <w:rsid w:val="00C0427D"/>
    <w:rsid w:val="00C13F28"/>
    <w:rsid w:val="00C1515E"/>
    <w:rsid w:val="00C16375"/>
    <w:rsid w:val="00C17D93"/>
    <w:rsid w:val="00C331D5"/>
    <w:rsid w:val="00C33660"/>
    <w:rsid w:val="00C35F0D"/>
    <w:rsid w:val="00C510A6"/>
    <w:rsid w:val="00C512E9"/>
    <w:rsid w:val="00C5670A"/>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2F21"/>
    <w:rsid w:val="00CD52FE"/>
    <w:rsid w:val="00CD689A"/>
    <w:rsid w:val="00CD69E9"/>
    <w:rsid w:val="00CE2457"/>
    <w:rsid w:val="00CE3D32"/>
    <w:rsid w:val="00CE6BB6"/>
    <w:rsid w:val="00CF22D2"/>
    <w:rsid w:val="00CF27E3"/>
    <w:rsid w:val="00D05F41"/>
    <w:rsid w:val="00D07291"/>
    <w:rsid w:val="00D1234F"/>
    <w:rsid w:val="00D163C1"/>
    <w:rsid w:val="00D22222"/>
    <w:rsid w:val="00D26FA0"/>
    <w:rsid w:val="00D3467C"/>
    <w:rsid w:val="00D37E2C"/>
    <w:rsid w:val="00D415FD"/>
    <w:rsid w:val="00D504FD"/>
    <w:rsid w:val="00D56CDD"/>
    <w:rsid w:val="00D60799"/>
    <w:rsid w:val="00D62F69"/>
    <w:rsid w:val="00D81327"/>
    <w:rsid w:val="00D83CCF"/>
    <w:rsid w:val="00D87965"/>
    <w:rsid w:val="00D93C1D"/>
    <w:rsid w:val="00D970F3"/>
    <w:rsid w:val="00DA15F7"/>
    <w:rsid w:val="00DB004C"/>
    <w:rsid w:val="00DB1E5A"/>
    <w:rsid w:val="00DB1F0F"/>
    <w:rsid w:val="00DB67FC"/>
    <w:rsid w:val="00DB7BE8"/>
    <w:rsid w:val="00DC27D8"/>
    <w:rsid w:val="00DC42F8"/>
    <w:rsid w:val="00DC4528"/>
    <w:rsid w:val="00DC6DF4"/>
    <w:rsid w:val="00DC763F"/>
    <w:rsid w:val="00DD2F70"/>
    <w:rsid w:val="00DD45B6"/>
    <w:rsid w:val="00DE05FC"/>
    <w:rsid w:val="00DE0E0A"/>
    <w:rsid w:val="00DE2E6D"/>
    <w:rsid w:val="00DE43F6"/>
    <w:rsid w:val="00DE44CF"/>
    <w:rsid w:val="00DF1B62"/>
    <w:rsid w:val="00DF2381"/>
    <w:rsid w:val="00DF34FF"/>
    <w:rsid w:val="00E009BF"/>
    <w:rsid w:val="00E01BA5"/>
    <w:rsid w:val="00E01BF7"/>
    <w:rsid w:val="00E040FF"/>
    <w:rsid w:val="00E0528A"/>
    <w:rsid w:val="00E062C1"/>
    <w:rsid w:val="00E075F6"/>
    <w:rsid w:val="00E1519D"/>
    <w:rsid w:val="00E17532"/>
    <w:rsid w:val="00E26D44"/>
    <w:rsid w:val="00E3669B"/>
    <w:rsid w:val="00E41BDE"/>
    <w:rsid w:val="00E41EC9"/>
    <w:rsid w:val="00E47EAC"/>
    <w:rsid w:val="00E52093"/>
    <w:rsid w:val="00E53838"/>
    <w:rsid w:val="00E566A3"/>
    <w:rsid w:val="00E60CF4"/>
    <w:rsid w:val="00E6719A"/>
    <w:rsid w:val="00E71F45"/>
    <w:rsid w:val="00E73458"/>
    <w:rsid w:val="00E74FC0"/>
    <w:rsid w:val="00E77DDD"/>
    <w:rsid w:val="00E83AE6"/>
    <w:rsid w:val="00E867FE"/>
    <w:rsid w:val="00E909E7"/>
    <w:rsid w:val="00E94C5A"/>
    <w:rsid w:val="00E955A7"/>
    <w:rsid w:val="00E95D11"/>
    <w:rsid w:val="00E9710D"/>
    <w:rsid w:val="00E97CCE"/>
    <w:rsid w:val="00EA5B62"/>
    <w:rsid w:val="00EB427D"/>
    <w:rsid w:val="00EB701A"/>
    <w:rsid w:val="00EC2848"/>
    <w:rsid w:val="00EC7C75"/>
    <w:rsid w:val="00ED0B0E"/>
    <w:rsid w:val="00ED14EA"/>
    <w:rsid w:val="00ED16B4"/>
    <w:rsid w:val="00ED2B87"/>
    <w:rsid w:val="00EF5877"/>
    <w:rsid w:val="00EF62D7"/>
    <w:rsid w:val="00F01F78"/>
    <w:rsid w:val="00F05B7A"/>
    <w:rsid w:val="00F10605"/>
    <w:rsid w:val="00F16B38"/>
    <w:rsid w:val="00F24876"/>
    <w:rsid w:val="00F25D8A"/>
    <w:rsid w:val="00F302F4"/>
    <w:rsid w:val="00F42C06"/>
    <w:rsid w:val="00F46F18"/>
    <w:rsid w:val="00F51687"/>
    <w:rsid w:val="00F536D1"/>
    <w:rsid w:val="00F67677"/>
    <w:rsid w:val="00F677FC"/>
    <w:rsid w:val="00F83621"/>
    <w:rsid w:val="00F87CC1"/>
    <w:rsid w:val="00F90A9F"/>
    <w:rsid w:val="00FA1597"/>
    <w:rsid w:val="00FA70BB"/>
    <w:rsid w:val="00FB3D87"/>
    <w:rsid w:val="00FB7427"/>
    <w:rsid w:val="00FC2AD8"/>
    <w:rsid w:val="00FC5FE8"/>
    <w:rsid w:val="00FC624A"/>
    <w:rsid w:val="00FC7AF0"/>
    <w:rsid w:val="00FD0E7B"/>
    <w:rsid w:val="00FD5B2B"/>
    <w:rsid w:val="00FD5DAE"/>
    <w:rsid w:val="00FE0DB3"/>
    <w:rsid w:val="00FE1521"/>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CB"/>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0429234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40016797">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A702F-6451-4B77-A8C4-013FCC2B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26</Pages>
  <Words>7109</Words>
  <Characters>39105</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43</cp:revision>
  <cp:lastPrinted>2023-03-23T18:26:00Z</cp:lastPrinted>
  <dcterms:created xsi:type="dcterms:W3CDTF">2022-03-07T20:19:00Z</dcterms:created>
  <dcterms:modified xsi:type="dcterms:W3CDTF">2023-05-16T14:34:00Z</dcterms:modified>
</cp:coreProperties>
</file>