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533E576C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2A55F3">
              <w:rPr>
                <w:b/>
              </w:rPr>
              <w:t>1</w:t>
            </w:r>
            <w:r w:rsidR="006E0F98">
              <w:rPr>
                <w:b/>
              </w:rPr>
              <w:t>8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7546C0FA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6E0F98">
        <w:rPr>
          <w:b/>
        </w:rPr>
        <w:t>EQUIPOS ACONDICIONADORES DE AIRES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00835EEE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6E0F98">
        <w:rPr>
          <w:b/>
        </w:rPr>
        <w:t>EQUIPOS ACONDICIONADORES DE AIRE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30F412B5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6E0F98">
        <w:rPr>
          <w:b/>
        </w:rPr>
        <w:t>Miércoles 12</w:t>
      </w:r>
      <w:r w:rsidR="0045576E">
        <w:rPr>
          <w:b/>
        </w:rPr>
        <w:t xml:space="preserve"> de abril</w:t>
      </w:r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r w:rsidR="00154E4B">
        <w:t>wendy.oropeza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4199051E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6E0F98">
        <w:rPr>
          <w:rFonts w:cs="Arial"/>
          <w:b/>
        </w:rPr>
        <w:t>EQUIPOS ACONDICIONADORES DE AIRE</w:t>
      </w:r>
      <w:r w:rsidR="00154E4B">
        <w:rPr>
          <w:rFonts w:cs="Arial"/>
          <w:b/>
        </w:rPr>
        <w:t xml:space="preserve"> 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3802ED58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2A55F3">
        <w:rPr>
          <w:rFonts w:cs="Arial"/>
          <w:b/>
        </w:rPr>
        <w:t>1</w:t>
      </w:r>
      <w:r w:rsidR="006E0F98">
        <w:rPr>
          <w:rFonts w:cs="Arial"/>
          <w:b/>
        </w:rPr>
        <w:t>8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14E6DF01" w:rsidR="004271A1" w:rsidRPr="002F5AAC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283BF4DA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5576E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50C93EB4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45576E">
        <w:t>Abril</w:t>
      </w:r>
      <w:proofErr w:type="gramEnd"/>
      <w:r w:rsidR="00B049D0">
        <w:t xml:space="preserve"> 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2046711734">
    <w:abstractNumId w:val="4"/>
  </w:num>
  <w:num w:numId="2" w16cid:durableId="901675137">
    <w:abstractNumId w:val="6"/>
  </w:num>
  <w:num w:numId="3" w16cid:durableId="1018504844">
    <w:abstractNumId w:val="3"/>
  </w:num>
  <w:num w:numId="4" w16cid:durableId="643899025">
    <w:abstractNumId w:val="7"/>
  </w:num>
  <w:num w:numId="5" w16cid:durableId="183061929">
    <w:abstractNumId w:val="0"/>
  </w:num>
  <w:num w:numId="6" w16cid:durableId="1860653977">
    <w:abstractNumId w:val="2"/>
  </w:num>
  <w:num w:numId="7" w16cid:durableId="1051805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034573">
    <w:abstractNumId w:val="5"/>
  </w:num>
  <w:num w:numId="9" w16cid:durableId="1738438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63498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58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</cp:revision>
  <cp:lastPrinted>2023-04-06T16:28:00Z</cp:lastPrinted>
  <dcterms:created xsi:type="dcterms:W3CDTF">2023-03-15T17:36:00Z</dcterms:created>
  <dcterms:modified xsi:type="dcterms:W3CDTF">2023-04-06T16:28:00Z</dcterms:modified>
</cp:coreProperties>
</file>