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952195C"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737AD4">
        <w:rPr>
          <w:rStyle w:val="Hipervnculo"/>
          <w:rFonts w:asciiTheme="minorHAnsi" w:eastAsiaTheme="minorEastAsia" w:hAnsiTheme="minorHAnsi" w:cs="Arial"/>
          <w:bCs w:val="0"/>
          <w:color w:val="0070C0"/>
          <w:sz w:val="36"/>
          <w:szCs w:val="36"/>
        </w:rPr>
        <w:t>9</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733BF87"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369B7">
              <w:rPr>
                <w:rStyle w:val="Hipervnculo"/>
                <w:rFonts w:eastAsiaTheme="minorEastAsia" w:cs="Arial"/>
                <w:b/>
                <w:color w:val="0070C0"/>
                <w:sz w:val="44"/>
                <w:szCs w:val="44"/>
                <w:lang w:val="es-BO" w:eastAsia="es-BO"/>
              </w:rPr>
              <w:t xml:space="preserve">SERVICIO DE </w:t>
            </w:r>
            <w:r w:rsidR="00737AD4">
              <w:rPr>
                <w:rStyle w:val="Hipervnculo"/>
                <w:rFonts w:eastAsiaTheme="minorEastAsia" w:cs="Arial"/>
                <w:b/>
                <w:color w:val="0070C0"/>
                <w:sz w:val="44"/>
                <w:szCs w:val="44"/>
                <w:lang w:val="es-BO" w:eastAsia="es-BO"/>
              </w:rPr>
              <w:t>DENSITOMETRÍA OSEA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E6DC4AD"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737AD4">
        <w:rPr>
          <w:rFonts w:asciiTheme="minorHAnsi" w:hAnsiTheme="minorHAnsi"/>
          <w:b/>
          <w:iCs/>
          <w:sz w:val="22"/>
          <w:szCs w:val="22"/>
          <w:lang w:val="es-ES"/>
        </w:rPr>
        <w:t>marz</w:t>
      </w:r>
      <w:r w:rsidR="00E43104">
        <w:rPr>
          <w:rFonts w:asciiTheme="minorHAnsi" w:hAnsiTheme="minorHAnsi"/>
          <w:b/>
          <w:iCs/>
          <w:sz w:val="22"/>
          <w:szCs w:val="22"/>
          <w:lang w:val="es-ES"/>
        </w:rPr>
        <w:t>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DB5E678"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737AD4">
              <w:rPr>
                <w:rFonts w:asciiTheme="minorHAnsi" w:hAnsiTheme="minorHAnsi" w:cs="Arial"/>
                <w:b/>
                <w:color w:val="00B0F0"/>
                <w:sz w:val="24"/>
                <w:szCs w:val="24"/>
              </w:rPr>
              <w:t>9</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323F3887" w:rsidR="000F2477" w:rsidRPr="00D14461" w:rsidRDefault="00F369B7" w:rsidP="00104E26">
            <w:pPr>
              <w:jc w:val="center"/>
              <w:rPr>
                <w:rFonts w:asciiTheme="minorHAnsi" w:hAnsiTheme="minorHAnsi" w:cs="Arial"/>
              </w:rPr>
            </w:pPr>
            <w:r>
              <w:rPr>
                <w:rFonts w:asciiTheme="minorHAnsi" w:hAnsiTheme="minorHAnsi"/>
                <w:b/>
                <w:bCs/>
                <w:color w:val="00B0F0"/>
                <w:sz w:val="24"/>
                <w:szCs w:val="24"/>
              </w:rPr>
              <w:t xml:space="preserve">SERVICIO DE </w:t>
            </w:r>
            <w:r w:rsidR="00737AD4">
              <w:rPr>
                <w:rFonts w:asciiTheme="minorHAnsi" w:hAnsiTheme="minorHAnsi"/>
                <w:b/>
                <w:bCs/>
                <w:color w:val="00B0F0"/>
                <w:sz w:val="24"/>
                <w:szCs w:val="24"/>
              </w:rPr>
              <w:t>DENSITOMETRÍA OSEA</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r w:rsidR="00500AF8">
              <w:rPr>
                <w:rFonts w:asciiTheme="minorHAnsi" w:hAnsiTheme="minorHAnsi" w:cs="Arial"/>
              </w:rPr>
              <w:t>Genni Hiza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7D67331F"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369B7">
        <w:rPr>
          <w:rFonts w:asciiTheme="minorHAnsi" w:hAnsiTheme="minorHAnsi"/>
          <w:b/>
          <w:bCs/>
          <w:sz w:val="24"/>
          <w:szCs w:val="24"/>
        </w:rPr>
        <w:t xml:space="preserve">SERVICIO DE </w:t>
      </w:r>
      <w:r w:rsidR="00737AD4">
        <w:rPr>
          <w:rFonts w:asciiTheme="minorHAnsi" w:hAnsiTheme="minorHAnsi"/>
          <w:b/>
          <w:bCs/>
          <w:sz w:val="24"/>
          <w:szCs w:val="24"/>
        </w:rPr>
        <w:t>DENSITOMETRÍA OSEA</w:t>
      </w:r>
      <w:r w:rsidR="00115993">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73B2C4D2" w:rsidR="004E7B60" w:rsidRPr="00E56454" w:rsidRDefault="00CD185A" w:rsidP="00CD185A">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2</w:t>
            </w:r>
            <w:r w:rsidR="00737AD4" w:rsidRPr="00E56454">
              <w:rPr>
                <w:rFonts w:asciiTheme="minorHAnsi" w:hAnsiTheme="minorHAnsi" w:cstheme="minorHAnsi"/>
                <w:color w:val="000000" w:themeColor="text1"/>
              </w:rPr>
              <w:t>2</w:t>
            </w:r>
            <w:r w:rsidRPr="00E56454">
              <w:rPr>
                <w:rFonts w:asciiTheme="minorHAnsi" w:hAnsiTheme="minorHAnsi" w:cstheme="minorHAnsi"/>
                <w:color w:val="000000" w:themeColor="text1"/>
              </w:rPr>
              <w:t>/02</w:t>
            </w:r>
            <w:r w:rsidR="004E7B60" w:rsidRPr="00E56454">
              <w:rPr>
                <w:rFonts w:asciiTheme="minorHAnsi" w:hAnsiTheme="minorHAnsi" w:cstheme="minorHAnsi"/>
                <w:color w:val="000000" w:themeColor="text1"/>
              </w:rPr>
              <w:t>/202</w:t>
            </w:r>
            <w:r w:rsidR="003A4EB4">
              <w:rPr>
                <w:rFonts w:asciiTheme="minorHAnsi" w:hAnsiTheme="minorHAnsi" w:cstheme="minorHAnsi"/>
                <w:color w:val="000000" w:themeColor="text1"/>
              </w:rPr>
              <w:t>3</w:t>
            </w:r>
          </w:p>
        </w:tc>
        <w:tc>
          <w:tcPr>
            <w:tcW w:w="1588" w:type="dxa"/>
            <w:vAlign w:val="center"/>
          </w:tcPr>
          <w:p w14:paraId="21BAB05C" w14:textId="77777777" w:rsidR="004E7B60" w:rsidRPr="00E56454" w:rsidRDefault="004E7B60" w:rsidP="004E7B60">
            <w:pPr>
              <w:jc w:val="center"/>
              <w:rPr>
                <w:rFonts w:asciiTheme="minorHAnsi" w:hAnsiTheme="minorHAnsi" w:cstheme="minorHAnsi"/>
                <w:color w:val="000000" w:themeColor="text1"/>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56454" w:rsidRDefault="004E7B60"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No corresponde</w:t>
            </w:r>
          </w:p>
        </w:tc>
        <w:tc>
          <w:tcPr>
            <w:tcW w:w="1588" w:type="dxa"/>
            <w:vAlign w:val="center"/>
          </w:tcPr>
          <w:p w14:paraId="310A6FAF" w14:textId="1B48B2F9" w:rsidR="004E7B60" w:rsidRPr="00E56454" w:rsidRDefault="004E7B60"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E56454" w:rsidRDefault="004E7B60"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Hasta:</w:t>
            </w:r>
          </w:p>
          <w:p w14:paraId="79734303" w14:textId="1F1672E7" w:rsidR="004E7B60" w:rsidRPr="00E56454" w:rsidRDefault="00737AD4"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29</w:t>
            </w:r>
            <w:r w:rsidR="001F61E1" w:rsidRPr="00E56454">
              <w:rPr>
                <w:rFonts w:asciiTheme="minorHAnsi" w:hAnsiTheme="minorHAnsi" w:cstheme="minorHAnsi"/>
                <w:color w:val="000000" w:themeColor="text1"/>
              </w:rPr>
              <w:t>/03</w:t>
            </w:r>
            <w:r w:rsidR="004E7B60" w:rsidRPr="00E56454">
              <w:rPr>
                <w:rFonts w:asciiTheme="minorHAnsi" w:hAnsiTheme="minorHAnsi" w:cstheme="minorHAnsi"/>
                <w:color w:val="000000" w:themeColor="text1"/>
              </w:rPr>
              <w:t>/202</w:t>
            </w:r>
            <w:r w:rsidR="003A4EB4">
              <w:rPr>
                <w:rFonts w:asciiTheme="minorHAnsi" w:hAnsiTheme="minorHAnsi" w:cstheme="minorHAnsi"/>
                <w:color w:val="000000" w:themeColor="text1"/>
              </w:rPr>
              <w:t>3</w:t>
            </w:r>
          </w:p>
        </w:tc>
        <w:tc>
          <w:tcPr>
            <w:tcW w:w="1588" w:type="dxa"/>
            <w:vAlign w:val="center"/>
          </w:tcPr>
          <w:p w14:paraId="5BEC0CDC" w14:textId="77777777" w:rsidR="004E7B60" w:rsidRPr="00E56454" w:rsidRDefault="004E7B60"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Hasta</w:t>
            </w:r>
          </w:p>
          <w:p w14:paraId="55DEC74B" w14:textId="09B62CDE" w:rsidR="004E7B60" w:rsidRPr="00E56454" w:rsidRDefault="004E7B60"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3A4EB4"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3A4EB4"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0E199DB7" w:rsidR="004E7B60" w:rsidRPr="00E56454" w:rsidRDefault="00737AD4"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31</w:t>
            </w:r>
            <w:r w:rsidR="001F61E1" w:rsidRPr="00E56454">
              <w:rPr>
                <w:rFonts w:asciiTheme="minorHAnsi" w:hAnsiTheme="minorHAnsi" w:cstheme="minorHAnsi"/>
                <w:color w:val="000000" w:themeColor="text1"/>
              </w:rPr>
              <w:t>/03</w:t>
            </w:r>
            <w:r w:rsidR="004E7B60" w:rsidRPr="00E56454">
              <w:rPr>
                <w:rFonts w:asciiTheme="minorHAnsi" w:hAnsiTheme="minorHAnsi" w:cstheme="minorHAnsi"/>
                <w:color w:val="000000" w:themeColor="text1"/>
              </w:rPr>
              <w:t>/202</w:t>
            </w:r>
            <w:r w:rsidR="003D0BE7" w:rsidRPr="00E56454">
              <w:rPr>
                <w:rFonts w:asciiTheme="minorHAnsi" w:hAnsiTheme="minorHAnsi" w:cstheme="minorHAnsi"/>
                <w:color w:val="000000" w:themeColor="text1"/>
              </w:rPr>
              <w:t>3</w:t>
            </w:r>
          </w:p>
        </w:tc>
        <w:tc>
          <w:tcPr>
            <w:tcW w:w="1588" w:type="dxa"/>
            <w:vAlign w:val="center"/>
          </w:tcPr>
          <w:p w14:paraId="0EC5A5CB" w14:textId="244E9D9C" w:rsidR="004E7B60" w:rsidRPr="00E56454" w:rsidRDefault="004E7B60"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56454" w:rsidRDefault="004E7B60"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 xml:space="preserve">Hasta: </w:t>
            </w:r>
          </w:p>
          <w:p w14:paraId="11631ACD" w14:textId="6E0A294B" w:rsidR="004E7B60" w:rsidRPr="00E56454" w:rsidRDefault="00737AD4"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12</w:t>
            </w:r>
            <w:r w:rsidR="001F61E1" w:rsidRPr="00E56454">
              <w:rPr>
                <w:rFonts w:asciiTheme="minorHAnsi" w:hAnsiTheme="minorHAnsi" w:cstheme="minorHAnsi"/>
                <w:color w:val="000000" w:themeColor="text1"/>
              </w:rPr>
              <w:t>/0</w:t>
            </w:r>
            <w:r w:rsidRPr="00E56454">
              <w:rPr>
                <w:rFonts w:asciiTheme="minorHAnsi" w:hAnsiTheme="minorHAnsi" w:cstheme="minorHAnsi"/>
                <w:color w:val="000000" w:themeColor="text1"/>
              </w:rPr>
              <w:t>4</w:t>
            </w:r>
            <w:r w:rsidR="003D0BE7" w:rsidRPr="00E56454">
              <w:rPr>
                <w:rFonts w:asciiTheme="minorHAnsi" w:hAnsiTheme="minorHAnsi" w:cstheme="minorHAnsi"/>
                <w:color w:val="000000" w:themeColor="text1"/>
              </w:rPr>
              <w:t>/2023</w:t>
            </w:r>
          </w:p>
        </w:tc>
        <w:tc>
          <w:tcPr>
            <w:tcW w:w="1588" w:type="dxa"/>
            <w:vAlign w:val="center"/>
          </w:tcPr>
          <w:p w14:paraId="7BB56E77" w14:textId="77777777" w:rsidR="004E7B60" w:rsidRPr="00E56454" w:rsidRDefault="004E7B60"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Hasta:</w:t>
            </w:r>
          </w:p>
          <w:p w14:paraId="2472B296" w14:textId="7A5BD4A5" w:rsidR="004E7B60" w:rsidRPr="00E56454" w:rsidRDefault="004E7B60"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56454" w:rsidRDefault="005E0A69" w:rsidP="004E7B60">
            <w:pPr>
              <w:jc w:val="center"/>
              <w:rPr>
                <w:rFonts w:asciiTheme="minorHAnsi" w:hAnsiTheme="minorHAnsi" w:cstheme="minorHAnsi"/>
                <w:color w:val="000000" w:themeColor="text1"/>
              </w:rPr>
            </w:pPr>
          </w:p>
          <w:p w14:paraId="04D6F746" w14:textId="4DA8B771" w:rsidR="004E7B60" w:rsidRPr="00E56454" w:rsidRDefault="00737AD4"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12</w:t>
            </w:r>
            <w:r w:rsidR="001F61E1" w:rsidRPr="00E56454">
              <w:rPr>
                <w:rFonts w:asciiTheme="minorHAnsi" w:hAnsiTheme="minorHAnsi" w:cstheme="minorHAnsi"/>
                <w:color w:val="000000" w:themeColor="text1"/>
              </w:rPr>
              <w:t>/0</w:t>
            </w:r>
            <w:r w:rsidRPr="00E56454">
              <w:rPr>
                <w:rFonts w:asciiTheme="minorHAnsi" w:hAnsiTheme="minorHAnsi" w:cstheme="minorHAnsi"/>
                <w:color w:val="000000" w:themeColor="text1"/>
              </w:rPr>
              <w:t>4</w:t>
            </w:r>
            <w:r w:rsidR="004E7B60" w:rsidRPr="00E56454">
              <w:rPr>
                <w:rFonts w:asciiTheme="minorHAnsi" w:hAnsiTheme="minorHAnsi" w:cstheme="minorHAnsi"/>
                <w:color w:val="000000" w:themeColor="text1"/>
              </w:rPr>
              <w:t>/202</w:t>
            </w:r>
            <w:r w:rsidR="003D0BE7" w:rsidRPr="00E56454">
              <w:rPr>
                <w:rFonts w:asciiTheme="minorHAnsi" w:hAnsiTheme="minorHAnsi" w:cstheme="minorHAnsi"/>
                <w:color w:val="000000" w:themeColor="text1"/>
              </w:rPr>
              <w:t>3</w:t>
            </w:r>
          </w:p>
          <w:p w14:paraId="765A67D5" w14:textId="34808809" w:rsidR="004E7B60" w:rsidRPr="00E56454" w:rsidRDefault="004E7B60" w:rsidP="004E7B60">
            <w:pPr>
              <w:jc w:val="center"/>
              <w:rPr>
                <w:rFonts w:asciiTheme="minorHAnsi" w:hAnsiTheme="minorHAnsi" w:cstheme="minorHAnsi"/>
                <w:color w:val="000000" w:themeColor="text1"/>
              </w:rPr>
            </w:pPr>
          </w:p>
        </w:tc>
        <w:tc>
          <w:tcPr>
            <w:tcW w:w="1588" w:type="dxa"/>
            <w:vAlign w:val="center"/>
          </w:tcPr>
          <w:p w14:paraId="2A145B9A" w14:textId="070C5ADF" w:rsidR="004E7B60" w:rsidRPr="00E56454" w:rsidRDefault="004E7B60" w:rsidP="005E0A69">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0E01567E" w:rsidR="004E7B60" w:rsidRPr="00E56454" w:rsidRDefault="00737AD4" w:rsidP="004E7B60">
            <w:pPr>
              <w:jc w:val="center"/>
              <w:rPr>
                <w:rFonts w:asciiTheme="minorHAnsi" w:hAnsiTheme="minorHAnsi" w:cstheme="minorHAnsi"/>
                <w:color w:val="000000" w:themeColor="text1"/>
              </w:rPr>
            </w:pPr>
            <w:r w:rsidRPr="00E56454">
              <w:rPr>
                <w:rFonts w:asciiTheme="minorHAnsi" w:hAnsiTheme="minorHAnsi" w:cstheme="minorHAnsi"/>
                <w:color w:val="000000" w:themeColor="text1"/>
              </w:rPr>
              <w:t>25</w:t>
            </w:r>
            <w:r w:rsidR="00F369B7" w:rsidRPr="00E56454">
              <w:rPr>
                <w:rFonts w:asciiTheme="minorHAnsi" w:hAnsiTheme="minorHAnsi" w:cstheme="minorHAnsi"/>
                <w:color w:val="000000" w:themeColor="text1"/>
              </w:rPr>
              <w:t>/0</w:t>
            </w:r>
            <w:r w:rsidRPr="00E56454">
              <w:rPr>
                <w:rFonts w:asciiTheme="minorHAnsi" w:hAnsiTheme="minorHAnsi" w:cstheme="minorHAnsi"/>
                <w:color w:val="000000" w:themeColor="text1"/>
              </w:rPr>
              <w:t>5</w:t>
            </w:r>
            <w:r w:rsidR="004E7B60" w:rsidRPr="00E56454">
              <w:rPr>
                <w:rFonts w:asciiTheme="minorHAnsi" w:hAnsiTheme="minorHAnsi" w:cstheme="minorHAnsi"/>
                <w:color w:val="000000" w:themeColor="text1"/>
              </w:rPr>
              <w:t>/202</w:t>
            </w:r>
            <w:r w:rsidR="003A4EB4">
              <w:rPr>
                <w:rFonts w:asciiTheme="minorHAnsi" w:hAnsiTheme="minorHAnsi" w:cstheme="minorHAnsi"/>
                <w:color w:val="000000" w:themeColor="text1"/>
              </w:rPr>
              <w:t>3</w:t>
            </w:r>
            <w:bookmarkStart w:id="0" w:name="_GoBack"/>
            <w:bookmarkEnd w:id="0"/>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44D5D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4714AD77" w14:textId="77777777" w:rsidR="008E3541" w:rsidRPr="000F598D" w:rsidRDefault="008E3541" w:rsidP="008E3541">
            <w:pPr>
              <w:pStyle w:val="Prrafodelista"/>
              <w:rPr>
                <w:rFonts w:asciiTheme="minorHAnsi" w:hAnsiTheme="minorHAnsi" w:cs="Arial"/>
                <w:color w:val="0070C0"/>
              </w:rPr>
            </w:pPr>
            <w:r w:rsidRPr="000F598D">
              <w:rPr>
                <w:rFonts w:asciiTheme="minorHAnsi" w:hAnsiTheme="minorHAnsi" w:cs="Arial"/>
                <w:color w:val="0070C0"/>
              </w:rPr>
              <w:t xml:space="preserve">Lic. Doenitz Sultzer </w:t>
            </w:r>
            <w:r w:rsidRPr="000F598D">
              <w:rPr>
                <w:rFonts w:asciiTheme="minorHAnsi" w:hAnsiTheme="minorHAnsi" w:cs="Arial"/>
                <w:color w:val="0070C0"/>
              </w:rPr>
              <w:tab/>
              <w:t xml:space="preserve">           Administrador Regional</w:t>
            </w:r>
          </w:p>
          <w:p w14:paraId="7F4F7B8E" w14:textId="77777777" w:rsidR="008E3541" w:rsidRPr="000F598D" w:rsidRDefault="008E3541" w:rsidP="008E3541">
            <w:pPr>
              <w:pStyle w:val="Prrafodelista"/>
              <w:rPr>
                <w:rFonts w:asciiTheme="minorHAnsi" w:hAnsiTheme="minorHAnsi" w:cs="Arial"/>
                <w:color w:val="0070C0"/>
              </w:rPr>
            </w:pPr>
            <w:r w:rsidRPr="000F598D">
              <w:rPr>
                <w:rFonts w:asciiTheme="minorHAnsi" w:hAnsiTheme="minorHAnsi" w:cs="Arial"/>
                <w:color w:val="0070C0"/>
              </w:rPr>
              <w:t xml:space="preserve">Dr. Ever Soto </w:t>
            </w:r>
            <w:r w:rsidRPr="000F598D">
              <w:rPr>
                <w:rFonts w:asciiTheme="minorHAnsi" w:hAnsiTheme="minorHAnsi" w:cs="Arial"/>
                <w:color w:val="0070C0"/>
              </w:rPr>
              <w:tab/>
            </w:r>
            <w:r w:rsidRPr="000F598D">
              <w:rPr>
                <w:rFonts w:asciiTheme="minorHAnsi" w:hAnsiTheme="minorHAnsi" w:cs="Arial"/>
                <w:color w:val="0070C0"/>
              </w:rPr>
              <w:tab/>
              <w:t xml:space="preserve">            Jefe Médico Regional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29DB2A1" w:rsidR="000B4FEF"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8E3541">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3199E">
        <w:trPr>
          <w:trHeight w:val="65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3199E">
        <w:trPr>
          <w:trHeight w:val="1263"/>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lastRenderedPageBreak/>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597386" w:rsidRDefault="0059738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97386" w:rsidRPr="00B55DD8" w:rsidRDefault="0059738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597386" w:rsidRPr="00B55DD8" w:rsidRDefault="00597386"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97386" w:rsidRPr="00B55DD8" w:rsidRDefault="00597386"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97386" w:rsidRPr="00B55DD8" w:rsidRDefault="0059738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97386" w:rsidRPr="00B55DD8" w:rsidRDefault="0059738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669B8ECF" w:rsidR="00597386" w:rsidRDefault="00597386"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SC-CMA-009/2023</w:t>
                                  </w:r>
                                </w:p>
                                <w:p w14:paraId="5E6F0A06" w14:textId="27037FEB" w:rsidR="00597386" w:rsidRPr="00B55DD8" w:rsidRDefault="00597386"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DENSITOMETRÍA OSEA</w:t>
                                  </w:r>
                                  <w:r w:rsidRPr="00104E26">
                                    <w:rPr>
                                      <w:rFonts w:ascii="Arial Narrow" w:hAnsi="Arial Narrow" w:cs="Arial"/>
                                      <w:b/>
                                      <w:bCs/>
                                      <w:lang w:val="pt-BR"/>
                                    </w:rPr>
                                    <w:t>”</w:t>
                                  </w:r>
                                </w:p>
                                <w:p w14:paraId="64E06E88" w14:textId="77777777" w:rsidR="00597386" w:rsidRPr="00B55DD8" w:rsidRDefault="00597386"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97386" w:rsidRPr="00B55DD8" w:rsidRDefault="00597386" w:rsidP="00BD71FE">
                                  <w:pPr>
                                    <w:ind w:left="180" w:right="180"/>
                                    <w:jc w:val="center"/>
                                    <w:rPr>
                                      <w:rFonts w:ascii="Arial Narrow" w:hAnsi="Arial Narrow" w:cs="Arial"/>
                                      <w:b/>
                                      <w:bCs/>
                                      <w:lang w:val="pt-BR"/>
                                    </w:rPr>
                                  </w:pPr>
                                </w:p>
                                <w:p w14:paraId="5D09478A" w14:textId="3FE70672" w:rsidR="00597386" w:rsidRPr="00B55DD8" w:rsidRDefault="00597386"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12</w:t>
                                  </w:r>
                                  <w:r w:rsidRPr="0023199E">
                                    <w:rPr>
                                      <w:rFonts w:ascii="Arial Narrow" w:hAnsi="Arial Narrow" w:cs="Arial"/>
                                      <w:color w:val="FF0000"/>
                                    </w:rPr>
                                    <w:t xml:space="preserve"> </w:t>
                                  </w:r>
                                  <w:r w:rsidRPr="0023199E">
                                    <w:rPr>
                                      <w:rFonts w:ascii="Arial Narrow" w:hAnsi="Arial Narrow" w:cs="Arial"/>
                                      <w:b/>
                                      <w:color w:val="FF0000"/>
                                    </w:rPr>
                                    <w:t>de a</w:t>
                                  </w:r>
                                  <w:r>
                                    <w:rPr>
                                      <w:rFonts w:ascii="Arial Narrow" w:hAnsi="Arial Narrow" w:cs="Arial"/>
                                      <w:b/>
                                      <w:color w:val="FF0000"/>
                                    </w:rPr>
                                    <w:t>bril</w:t>
                                  </w:r>
                                  <w:r w:rsidRPr="0023199E">
                                    <w:rPr>
                                      <w:rFonts w:ascii="Arial Narrow" w:hAnsi="Arial Narrow" w:cs="Arial"/>
                                      <w:b/>
                                      <w:color w:val="FF0000"/>
                                    </w:rPr>
                                    <w:t xml:space="preserve"> </w:t>
                                  </w:r>
                                  <w:r w:rsidRPr="00FE1521">
                                    <w:rPr>
                                      <w:rFonts w:ascii="Arial Narrow" w:hAnsi="Arial Narrow" w:cs="Arial"/>
                                      <w:b/>
                                    </w:rPr>
                                    <w:t>de 202</w:t>
                                  </w:r>
                                  <w:r>
                                    <w:rPr>
                                      <w:rFonts w:ascii="Arial Narrow" w:hAnsi="Arial Narrow" w:cs="Arial"/>
                                      <w:b/>
                                    </w:rPr>
                                    <w:t>3</w:t>
                                  </w:r>
                                </w:p>
                                <w:p w14:paraId="4E5D19EC" w14:textId="77777777" w:rsidR="00597386" w:rsidRPr="00B55DD8" w:rsidRDefault="00597386" w:rsidP="00895D6B">
                                  <w:pPr>
                                    <w:ind w:left="180" w:right="180"/>
                                    <w:jc w:val="center"/>
                                    <w:rPr>
                                      <w:rFonts w:ascii="Arial Narrow" w:hAnsi="Arial Narrow" w:cs="Arial"/>
                                      <w:b/>
                                      <w:bCs/>
                                      <w:lang w:val="pt-BR"/>
                                    </w:rPr>
                                  </w:pPr>
                                </w:p>
                                <w:p w14:paraId="64B84B86" w14:textId="77777777" w:rsidR="00597386" w:rsidRPr="00B55DD8" w:rsidRDefault="0059738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97386" w:rsidRDefault="0059738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597386" w:rsidRDefault="0059738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97386" w:rsidRPr="00B55DD8" w:rsidRDefault="0059738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597386" w:rsidRPr="00B55DD8" w:rsidRDefault="00597386"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97386" w:rsidRPr="00B55DD8" w:rsidRDefault="00597386"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97386" w:rsidRPr="00B55DD8" w:rsidRDefault="0059738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97386" w:rsidRPr="00B55DD8" w:rsidRDefault="0059738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669B8ECF" w:rsidR="00597386" w:rsidRDefault="00597386"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SC-CMA-009/2023</w:t>
                            </w:r>
                          </w:p>
                          <w:p w14:paraId="5E6F0A06" w14:textId="27037FEB" w:rsidR="00597386" w:rsidRPr="00B55DD8" w:rsidRDefault="00597386"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DENSITOMETRÍA OSEA</w:t>
                            </w:r>
                            <w:r w:rsidRPr="00104E26">
                              <w:rPr>
                                <w:rFonts w:ascii="Arial Narrow" w:hAnsi="Arial Narrow" w:cs="Arial"/>
                                <w:b/>
                                <w:bCs/>
                                <w:lang w:val="pt-BR"/>
                              </w:rPr>
                              <w:t>”</w:t>
                            </w:r>
                          </w:p>
                          <w:p w14:paraId="64E06E88" w14:textId="77777777" w:rsidR="00597386" w:rsidRPr="00B55DD8" w:rsidRDefault="00597386"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97386" w:rsidRPr="00B55DD8" w:rsidRDefault="00597386" w:rsidP="00BD71FE">
                            <w:pPr>
                              <w:ind w:left="180" w:right="180"/>
                              <w:jc w:val="center"/>
                              <w:rPr>
                                <w:rFonts w:ascii="Arial Narrow" w:hAnsi="Arial Narrow" w:cs="Arial"/>
                                <w:b/>
                                <w:bCs/>
                                <w:lang w:val="pt-BR"/>
                              </w:rPr>
                            </w:pPr>
                          </w:p>
                          <w:p w14:paraId="5D09478A" w14:textId="3FE70672" w:rsidR="00597386" w:rsidRPr="00B55DD8" w:rsidRDefault="00597386"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12</w:t>
                            </w:r>
                            <w:r w:rsidRPr="0023199E">
                              <w:rPr>
                                <w:rFonts w:ascii="Arial Narrow" w:hAnsi="Arial Narrow" w:cs="Arial"/>
                                <w:color w:val="FF0000"/>
                              </w:rPr>
                              <w:t xml:space="preserve"> </w:t>
                            </w:r>
                            <w:r w:rsidRPr="0023199E">
                              <w:rPr>
                                <w:rFonts w:ascii="Arial Narrow" w:hAnsi="Arial Narrow" w:cs="Arial"/>
                                <w:b/>
                                <w:color w:val="FF0000"/>
                              </w:rPr>
                              <w:t>de a</w:t>
                            </w:r>
                            <w:r>
                              <w:rPr>
                                <w:rFonts w:ascii="Arial Narrow" w:hAnsi="Arial Narrow" w:cs="Arial"/>
                                <w:b/>
                                <w:color w:val="FF0000"/>
                              </w:rPr>
                              <w:t>bril</w:t>
                            </w:r>
                            <w:r w:rsidRPr="0023199E">
                              <w:rPr>
                                <w:rFonts w:ascii="Arial Narrow" w:hAnsi="Arial Narrow" w:cs="Arial"/>
                                <w:b/>
                                <w:color w:val="FF0000"/>
                              </w:rPr>
                              <w:t xml:space="preserve"> </w:t>
                            </w:r>
                            <w:r w:rsidRPr="00FE1521">
                              <w:rPr>
                                <w:rFonts w:ascii="Arial Narrow" w:hAnsi="Arial Narrow" w:cs="Arial"/>
                                <w:b/>
                              </w:rPr>
                              <w:t>de 202</w:t>
                            </w:r>
                            <w:r>
                              <w:rPr>
                                <w:rFonts w:ascii="Arial Narrow" w:hAnsi="Arial Narrow" w:cs="Arial"/>
                                <w:b/>
                              </w:rPr>
                              <w:t>3</w:t>
                            </w:r>
                          </w:p>
                          <w:p w14:paraId="4E5D19EC" w14:textId="77777777" w:rsidR="00597386" w:rsidRPr="00B55DD8" w:rsidRDefault="00597386" w:rsidP="00895D6B">
                            <w:pPr>
                              <w:ind w:left="180" w:right="180"/>
                              <w:jc w:val="center"/>
                              <w:rPr>
                                <w:rFonts w:ascii="Arial Narrow" w:hAnsi="Arial Narrow" w:cs="Arial"/>
                                <w:b/>
                                <w:bCs/>
                                <w:lang w:val="pt-BR"/>
                              </w:rPr>
                            </w:pPr>
                          </w:p>
                          <w:p w14:paraId="64B84B86" w14:textId="77777777" w:rsidR="00597386" w:rsidRPr="00B55DD8" w:rsidRDefault="0059738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97386" w:rsidRDefault="0059738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23199E">
        <w:trPr>
          <w:trHeight w:val="81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435A194" w14:textId="61888AB9" w:rsidR="00CC3F77" w:rsidRPr="00A81DCD" w:rsidRDefault="00CC3F77" w:rsidP="0023199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3199E">
        <w:trPr>
          <w:trHeight w:val="698"/>
        </w:trPr>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044CF38D" w14:textId="097450B4" w:rsidR="00CC3F77" w:rsidRPr="00A81DCD" w:rsidRDefault="00B704FF" w:rsidP="0023199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04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5FD6272C"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23199E">
              <w:rPr>
                <w:rFonts w:ascii="Calibri" w:hAnsi="Calibri" w:cs="Calibri"/>
              </w:rPr>
              <w:t xml:space="preserve">l servicio: </w:t>
            </w:r>
            <w:r w:rsidR="00E17532">
              <w:rPr>
                <w:rFonts w:ascii="Calibri" w:hAnsi="Calibri" w:cs="Calibri"/>
              </w:rPr>
              <w:t xml:space="preserve"> </w:t>
            </w:r>
            <w:r w:rsidR="008E3541">
              <w:rPr>
                <w:rFonts w:ascii="Calibri" w:hAnsi="Calibri" w:cs="Calibri"/>
              </w:rPr>
              <w:t>DENSITOMETRÍA OSEA</w:t>
            </w:r>
            <w:r w:rsidR="0023199E">
              <w:rPr>
                <w:rFonts w:ascii="Calibri" w:hAnsi="Calibri" w:cs="Calibri"/>
              </w:rPr>
              <w:t xml:space="preserve">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2C68324" w14:textId="5BE7E113"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 xml:space="preserve">El profesional médico odontólogo de la C.S.B.P. una vez que determina que el Asegurado de la CSBP requiere </w:t>
            </w:r>
            <w:r w:rsidR="0023199E">
              <w:rPr>
                <w:rFonts w:ascii="Calibri" w:hAnsi="Calibri" w:cs="Calibri"/>
              </w:rPr>
              <w:t xml:space="preserve">de la </w:t>
            </w:r>
            <w:r w:rsidRPr="00340C7F">
              <w:rPr>
                <w:rFonts w:ascii="Calibri" w:hAnsi="Calibri" w:cs="Calibri"/>
              </w:rPr>
              <w:t>realiza</w:t>
            </w:r>
            <w:r w:rsidR="0023199E">
              <w:rPr>
                <w:rFonts w:ascii="Calibri" w:hAnsi="Calibri" w:cs="Calibri"/>
              </w:rPr>
              <w:t xml:space="preserve">ción de ESTUDIOS DE </w:t>
            </w:r>
            <w:r w:rsidR="008E3541">
              <w:rPr>
                <w:rFonts w:ascii="Calibri" w:hAnsi="Calibri" w:cs="Calibri"/>
              </w:rPr>
              <w:t>DENSITOMETRÍA OSEA</w:t>
            </w:r>
            <w:r w:rsidR="0023199E">
              <w:rPr>
                <w:rFonts w:ascii="Calibri" w:hAnsi="Calibri" w:cs="Calibri"/>
              </w:rPr>
              <w:t xml:space="preserve"> </w:t>
            </w:r>
            <w:r w:rsidRPr="00340C7F">
              <w:rPr>
                <w:rFonts w:ascii="Calibri" w:hAnsi="Calibri" w:cs="Calibri"/>
              </w:rPr>
              <w:t>emitirá la orden Médica misma que deberá estar con la firma y sello del Médico que requiere el servicio.</w:t>
            </w:r>
          </w:p>
          <w:p w14:paraId="089F6765" w14:textId="77777777" w:rsidR="00340C7F" w:rsidRPr="00340C7F" w:rsidRDefault="00340C7F" w:rsidP="00340C7F">
            <w:pPr>
              <w:pStyle w:val="Sinespaciado"/>
              <w:ind w:left="589"/>
              <w:jc w:val="both"/>
              <w:rPr>
                <w:rFonts w:ascii="Calibri" w:hAnsi="Calibri" w:cs="Calibri"/>
              </w:rPr>
            </w:pPr>
          </w:p>
          <w:p w14:paraId="34A1AEF5" w14:textId="180BE4BB"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paciente acudirá al Centro contratado portando la orden firmada y sellada por el Médico que requiere el procedimiento</w:t>
            </w:r>
            <w:r w:rsidR="0023199E">
              <w:rPr>
                <w:rFonts w:ascii="Calibri" w:hAnsi="Calibri" w:cs="Calibri"/>
              </w:rPr>
              <w:t xml:space="preserve"> con la respectiva autorización de Jefatura de Policonsultorio o Jefatura de Hospitalización</w:t>
            </w:r>
            <w:r w:rsidRPr="00340C7F">
              <w:rPr>
                <w:rFonts w:ascii="Calibri" w:hAnsi="Calibri" w:cs="Calibri"/>
              </w:rPr>
              <w:t>, quedando bajo la responsabilidad del Centro mientras dura el mismo.</w:t>
            </w:r>
          </w:p>
          <w:p w14:paraId="61A5B19F" w14:textId="77777777" w:rsidR="00340C7F" w:rsidRPr="00340C7F" w:rsidRDefault="00340C7F" w:rsidP="00340C7F">
            <w:pPr>
              <w:pStyle w:val="Sinespaciado"/>
              <w:jc w:val="both"/>
              <w:rPr>
                <w:rFonts w:ascii="Calibri" w:hAnsi="Calibri" w:cs="Calibri"/>
              </w:rPr>
            </w:pPr>
          </w:p>
          <w:p w14:paraId="39C1AD4B" w14:textId="791D1E44"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D1F145B" w14:textId="77777777" w:rsidR="00340C7F" w:rsidRPr="00340C7F" w:rsidRDefault="00340C7F" w:rsidP="00340C7F">
            <w:pPr>
              <w:pStyle w:val="Sinespaciado"/>
              <w:jc w:val="both"/>
              <w:rPr>
                <w:rFonts w:ascii="Calibri" w:hAnsi="Calibri" w:cs="Calibri"/>
              </w:rPr>
            </w:pPr>
          </w:p>
          <w:p w14:paraId="5621EA3D" w14:textId="5005749C"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proponente adjudicado mensualmente deberá enviar a la CSBP</w:t>
            </w:r>
            <w:r w:rsidR="008E3541">
              <w:rPr>
                <w:rFonts w:ascii="Calibri" w:hAnsi="Calibri" w:cs="Calibri"/>
              </w:rPr>
              <w:t xml:space="preserve"> hasta las 9:00 del día siguiente (Archivo Centra de la CSBP) el</w:t>
            </w:r>
            <w:r w:rsidRPr="00340C7F">
              <w:rPr>
                <w:rFonts w:ascii="Calibri" w:hAnsi="Calibri" w:cs="Calibri"/>
              </w:rPr>
              <w:t xml:space="preserve"> informe </w:t>
            </w:r>
            <w:r w:rsidR="008E3541">
              <w:rPr>
                <w:rFonts w:ascii="Calibri" w:hAnsi="Calibri" w:cs="Calibri"/>
              </w:rPr>
              <w:t>de resultado</w:t>
            </w:r>
            <w:r w:rsidRPr="00340C7F">
              <w:rPr>
                <w:rFonts w:ascii="Calibri" w:hAnsi="Calibri" w:cs="Calibri"/>
              </w:rPr>
              <w:t xml:space="preserve"> sobre cada uno de los asegurados a los cuales se realizaron estudios de </w:t>
            </w:r>
            <w:r w:rsidR="008E3541">
              <w:rPr>
                <w:rFonts w:ascii="Calibri" w:hAnsi="Calibri" w:cs="Calibri"/>
              </w:rPr>
              <w:t>DENSITOMETRÍA OSEA</w:t>
            </w:r>
            <w:r w:rsidR="00230FBF">
              <w:rPr>
                <w:rFonts w:ascii="Calibri" w:hAnsi="Calibri" w:cs="Calibri"/>
              </w:rPr>
              <w:t xml:space="preserve"> </w:t>
            </w:r>
            <w:r w:rsidRPr="00340C7F">
              <w:rPr>
                <w:rFonts w:ascii="Calibri" w:hAnsi="Calibri" w:cs="Calibri"/>
              </w:rPr>
              <w:t>con las respectivas observaciones y recomendaciones.</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73D481DD" w14:textId="7C576480"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w:t>
            </w:r>
            <w:r w:rsidRPr="00AF3ACE">
              <w:rPr>
                <w:rFonts w:ascii="Calibri" w:hAnsi="Calibri" w:cs="Calibri"/>
              </w:rPr>
              <w:t>realizad</w:t>
            </w:r>
            <w:r w:rsidR="009E47C2">
              <w:rPr>
                <w:rFonts w:ascii="Calibri" w:hAnsi="Calibri" w:cs="Calibri"/>
              </w:rPr>
              <w:t>o</w:t>
            </w:r>
            <w:r w:rsidRPr="00AF3ACE">
              <w:rPr>
                <w:rFonts w:ascii="Calibri" w:hAnsi="Calibri" w:cs="Calibri"/>
              </w:rPr>
              <w:t>s durante el mes, mismo que deberá contener la siguiente información:</w:t>
            </w:r>
          </w:p>
          <w:p w14:paraId="3FB78EEA" w14:textId="7FF29021" w:rsidR="008E3541" w:rsidRDefault="008E3541" w:rsidP="001D5934">
            <w:pPr>
              <w:jc w:val="both"/>
              <w:rPr>
                <w:rFonts w:ascii="Calibri" w:hAnsi="Calibri" w:cs="Calibri"/>
              </w:rPr>
            </w:pPr>
          </w:p>
          <w:p w14:paraId="17903C20" w14:textId="135F4E1A" w:rsidR="008E3541" w:rsidRDefault="008E3541" w:rsidP="001D5934">
            <w:pPr>
              <w:jc w:val="both"/>
              <w:rPr>
                <w:rFonts w:ascii="Calibri" w:hAnsi="Calibri" w:cs="Calibri"/>
              </w:rPr>
            </w:pPr>
          </w:p>
          <w:p w14:paraId="4A43F0F2" w14:textId="77777777" w:rsidR="008E3541" w:rsidRDefault="008E3541" w:rsidP="001D5934">
            <w:pPr>
              <w:jc w:val="both"/>
              <w:rPr>
                <w:rFonts w:ascii="Calibri" w:hAnsi="Calibri" w:cs="Calibri"/>
              </w:rPr>
            </w:pP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r w:rsidRPr="00AF3ACE">
                    <w:rPr>
                      <w:rFonts w:ascii="Calibri" w:hAnsi="Calibri" w:cs="Calibri"/>
                      <w:b/>
                      <w:bCs/>
                    </w:rPr>
                    <w:t>Nº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31CE4E60" w:rsidR="006A17A2" w:rsidRPr="00863396" w:rsidRDefault="006A17A2" w:rsidP="006A17A2">
            <w:pPr>
              <w:jc w:val="both"/>
              <w:rPr>
                <w:rFonts w:ascii="Calibri" w:hAnsi="Calibri" w:cs="Calibri"/>
                <w:color w:val="000000" w:themeColor="text1"/>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w:t>
            </w:r>
            <w:r w:rsidR="009E47C2">
              <w:rPr>
                <w:rFonts w:ascii="Calibri" w:hAnsi="Calibri" w:cs="Calibri"/>
              </w:rPr>
              <w:t>0</w:t>
            </w:r>
            <w:r w:rsidRPr="00AF3ACE">
              <w:rPr>
                <w:rFonts w:ascii="Calibri" w:hAnsi="Calibri" w:cs="Calibri"/>
              </w:rPr>
              <w:t xml:space="preserve"> de mes), </w:t>
            </w:r>
            <w:r w:rsidRPr="00863396">
              <w:rPr>
                <w:rFonts w:ascii="Calibri" w:hAnsi="Calibri" w:cs="Calibri"/>
                <w:color w:val="000000" w:themeColor="text1"/>
              </w:rPr>
              <w:t>posterior a la atención realizada.</w:t>
            </w:r>
          </w:p>
          <w:p w14:paraId="0A502306" w14:textId="77777777" w:rsidR="009E47C2" w:rsidRPr="00863396" w:rsidRDefault="009E47C2" w:rsidP="009E47C2">
            <w:pPr>
              <w:jc w:val="both"/>
              <w:rPr>
                <w:rFonts w:ascii="Calibri" w:hAnsi="Calibri" w:cs="Calibri"/>
                <w:b/>
                <w:bCs/>
                <w:color w:val="000000" w:themeColor="text1"/>
              </w:rPr>
            </w:pPr>
          </w:p>
          <w:p w14:paraId="3EFAC3EA" w14:textId="1EEA5C0B" w:rsidR="00052866" w:rsidRPr="00863396" w:rsidRDefault="009E47C2" w:rsidP="009E47C2">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sidR="00230FBF" w:rsidRPr="00863396">
              <w:rPr>
                <w:rFonts w:ascii="Calibri" w:hAnsi="Calibri" w:cs="Calibri"/>
                <w:b/>
                <w:bCs/>
                <w:color w:val="000000" w:themeColor="text1"/>
              </w:rPr>
              <w:t>PROCEDIMIENTOS</w:t>
            </w:r>
          </w:p>
          <w:p w14:paraId="4E941B29" w14:textId="77777777" w:rsidR="00AE3F95" w:rsidRPr="00863396" w:rsidRDefault="00AE3F95" w:rsidP="009E47C2">
            <w:pPr>
              <w:jc w:val="both"/>
              <w:rPr>
                <w:rFonts w:ascii="Calibri" w:hAnsi="Calibri" w:cs="Calibri"/>
                <w:color w:val="000000" w:themeColor="text1"/>
              </w:rPr>
            </w:pPr>
          </w:p>
          <w:tbl>
            <w:tblPr>
              <w:tblW w:w="9373" w:type="dxa"/>
              <w:tblCellMar>
                <w:left w:w="70" w:type="dxa"/>
                <w:right w:w="70" w:type="dxa"/>
              </w:tblCellMar>
              <w:tblLook w:val="04A0" w:firstRow="1" w:lastRow="0" w:firstColumn="1" w:lastColumn="0" w:noHBand="0" w:noVBand="1"/>
            </w:tblPr>
            <w:tblGrid>
              <w:gridCol w:w="500"/>
              <w:gridCol w:w="8873"/>
            </w:tblGrid>
            <w:tr w:rsidR="00863396" w:rsidRPr="00863396" w14:paraId="563A0A49" w14:textId="77777777" w:rsidTr="00AE3F9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1FDF" w14:textId="77777777" w:rsidR="00AE3F95" w:rsidRPr="00863396" w:rsidRDefault="00AE3F95" w:rsidP="00AE3F95">
                  <w:pPr>
                    <w:rPr>
                      <w:rFonts w:ascii="Calibri" w:hAnsi="Calibri" w:cs="Calibri"/>
                      <w:b/>
                      <w:bCs/>
                      <w:color w:val="000000" w:themeColor="text1"/>
                      <w:sz w:val="18"/>
                      <w:szCs w:val="18"/>
                      <w:lang w:val="es-BO" w:eastAsia="es-BO"/>
                    </w:rPr>
                  </w:pPr>
                  <w:r w:rsidRPr="00863396">
                    <w:rPr>
                      <w:rFonts w:ascii="Calibri" w:hAnsi="Calibri" w:cs="Calibri"/>
                      <w:b/>
                      <w:bCs/>
                      <w:color w:val="000000" w:themeColor="text1"/>
                      <w:sz w:val="18"/>
                      <w:szCs w:val="18"/>
                      <w:lang w:val="es-BO" w:eastAsia="es-BO"/>
                    </w:rPr>
                    <w:t>N°</w:t>
                  </w:r>
                </w:p>
              </w:tc>
              <w:tc>
                <w:tcPr>
                  <w:tcW w:w="8873" w:type="dxa"/>
                  <w:tcBorders>
                    <w:top w:val="single" w:sz="4" w:space="0" w:color="auto"/>
                    <w:left w:val="nil"/>
                    <w:bottom w:val="single" w:sz="4" w:space="0" w:color="auto"/>
                    <w:right w:val="single" w:sz="4" w:space="0" w:color="auto"/>
                  </w:tcBorders>
                  <w:shd w:val="clear" w:color="auto" w:fill="auto"/>
                  <w:noWrap/>
                  <w:vAlign w:val="bottom"/>
                  <w:hideMark/>
                </w:tcPr>
                <w:p w14:paraId="1D014ED5" w14:textId="54884FD4" w:rsidR="00AE3F95" w:rsidRPr="00863396" w:rsidRDefault="00AE3F95" w:rsidP="00AE3F95">
                  <w:pPr>
                    <w:rPr>
                      <w:rFonts w:ascii="Calibri" w:hAnsi="Calibri" w:cs="Calibri"/>
                      <w:b/>
                      <w:bCs/>
                      <w:color w:val="000000" w:themeColor="text1"/>
                      <w:sz w:val="18"/>
                      <w:szCs w:val="18"/>
                      <w:lang w:val="es-BO" w:eastAsia="es-BO"/>
                    </w:rPr>
                  </w:pPr>
                  <w:r w:rsidRPr="00863396">
                    <w:rPr>
                      <w:rFonts w:ascii="Calibri" w:hAnsi="Calibri" w:cs="Calibri"/>
                      <w:b/>
                      <w:bCs/>
                      <w:color w:val="000000" w:themeColor="text1"/>
                      <w:sz w:val="18"/>
                      <w:szCs w:val="18"/>
                      <w:lang w:val="es-BO" w:eastAsia="es-BO"/>
                    </w:rPr>
                    <w:t xml:space="preserve">DETALLE DE </w:t>
                  </w:r>
                  <w:r w:rsidR="00230FBF" w:rsidRPr="00863396">
                    <w:rPr>
                      <w:rFonts w:ascii="Calibri" w:hAnsi="Calibri" w:cs="Calibri"/>
                      <w:b/>
                      <w:bCs/>
                      <w:color w:val="000000" w:themeColor="text1"/>
                      <w:sz w:val="18"/>
                      <w:szCs w:val="18"/>
                      <w:lang w:val="es-BO" w:eastAsia="es-BO"/>
                    </w:rPr>
                    <w:t>PROCEDIMIENTO A RELIZAR</w:t>
                  </w:r>
                </w:p>
              </w:tc>
            </w:tr>
            <w:tr w:rsidR="00863396" w:rsidRPr="00863396" w14:paraId="4ECDB24D"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C2D305D" w14:textId="77777777" w:rsidR="008E3541" w:rsidRPr="008E3541" w:rsidRDefault="008E3541" w:rsidP="00340C7F">
                  <w:pPr>
                    <w:jc w:val="center"/>
                    <w:rPr>
                      <w:rFonts w:ascii="Calibri" w:hAnsi="Calibri" w:cs="Arial"/>
                      <w:color w:val="000000" w:themeColor="text1"/>
                      <w:sz w:val="8"/>
                      <w:szCs w:val="8"/>
                      <w:lang w:eastAsia="es-BO"/>
                    </w:rPr>
                  </w:pPr>
                </w:p>
                <w:p w14:paraId="0BA97940" w14:textId="0C6B51C8" w:rsidR="00340C7F" w:rsidRPr="00863396" w:rsidRDefault="00340C7F" w:rsidP="00340C7F">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1</w:t>
                  </w:r>
                </w:p>
              </w:tc>
              <w:tc>
                <w:tcPr>
                  <w:tcW w:w="8873" w:type="dxa"/>
                  <w:tcBorders>
                    <w:top w:val="nil"/>
                    <w:left w:val="nil"/>
                    <w:bottom w:val="single" w:sz="4" w:space="0" w:color="auto"/>
                    <w:right w:val="single" w:sz="4" w:space="0" w:color="auto"/>
                  </w:tcBorders>
                  <w:shd w:val="clear" w:color="auto" w:fill="auto"/>
                </w:tcPr>
                <w:p w14:paraId="2811F8F3" w14:textId="77777777" w:rsidR="008E3541" w:rsidRPr="008E3541" w:rsidRDefault="008E3541" w:rsidP="00340C7F">
                  <w:pPr>
                    <w:rPr>
                      <w:rFonts w:ascii="Calibri" w:hAnsi="Calibri" w:cs="Arial"/>
                      <w:color w:val="000000" w:themeColor="text1"/>
                      <w:sz w:val="8"/>
                      <w:szCs w:val="8"/>
                      <w:lang w:eastAsia="es-BO"/>
                    </w:rPr>
                  </w:pPr>
                </w:p>
                <w:p w14:paraId="7F9D40D9" w14:textId="3F5B2E74" w:rsidR="00340C7F" w:rsidRPr="00863396" w:rsidRDefault="008E3541" w:rsidP="00340C7F">
                  <w:pPr>
                    <w:rPr>
                      <w:rFonts w:ascii="Calibri" w:hAnsi="Calibri" w:cs="Arial"/>
                      <w:color w:val="000000" w:themeColor="text1"/>
                      <w:sz w:val="18"/>
                      <w:szCs w:val="18"/>
                      <w:lang w:eastAsia="es-BO"/>
                    </w:rPr>
                  </w:pPr>
                  <w:r>
                    <w:rPr>
                      <w:rFonts w:ascii="Calibri" w:hAnsi="Calibri" w:cs="Arial"/>
                      <w:color w:val="000000" w:themeColor="text1"/>
                      <w:sz w:val="18"/>
                      <w:szCs w:val="18"/>
                      <w:lang w:eastAsia="es-BO"/>
                    </w:rPr>
                    <w:t>DENSITOMETRÍA OSEA</w:t>
                  </w:r>
                </w:p>
              </w:tc>
            </w:tr>
          </w:tbl>
          <w:p w14:paraId="0052AD1B" w14:textId="7C36DF14" w:rsidR="009E47C2" w:rsidRPr="00916FF5" w:rsidRDefault="009E47C2" w:rsidP="009E47C2">
            <w:pPr>
              <w:jc w:val="both"/>
              <w:rPr>
                <w:rFonts w:ascii="Calibri" w:hAnsi="Calibri" w:cs="Calibri"/>
                <w:b/>
                <w:bCs/>
              </w:rPr>
            </w:pPr>
          </w:p>
          <w:p w14:paraId="26888DA7" w14:textId="77777777" w:rsidR="000E405A" w:rsidRPr="00AF3ACE" w:rsidRDefault="000E405A" w:rsidP="00B17A4D">
            <w:pPr>
              <w:pStyle w:val="Sinespaciado"/>
              <w:shd w:val="clear" w:color="auto" w:fill="FFFFFF" w:themeFill="background1"/>
              <w:rPr>
                <w:rFonts w:ascii="Calibri" w:hAnsi="Calibri" w:cs="Calibri"/>
                <w:b/>
                <w:bCs/>
              </w:rPr>
            </w:pPr>
            <w:r w:rsidRPr="00B17A4D">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9139"/>
            </w:tblGrid>
            <w:tr w:rsidR="00340C7F" w:rsidRPr="00B3414C" w14:paraId="7D460C52" w14:textId="77777777" w:rsidTr="00AC7FD9">
              <w:tc>
                <w:tcPr>
                  <w:tcW w:w="675" w:type="dxa"/>
                </w:tcPr>
                <w:p w14:paraId="1817DA42" w14:textId="77777777" w:rsidR="00340C7F" w:rsidRPr="00500CC0" w:rsidRDefault="00340C7F" w:rsidP="00340C7F">
                  <w:pPr>
                    <w:spacing w:after="60"/>
                    <w:jc w:val="both"/>
                    <w:rPr>
                      <w:rFonts w:asciiTheme="minorHAnsi" w:hAnsiTheme="minorHAnsi" w:cstheme="minorHAnsi"/>
                      <w:b/>
                      <w:sz w:val="18"/>
                      <w:szCs w:val="18"/>
                      <w:lang w:val="es-BO"/>
                    </w:rPr>
                  </w:pPr>
                  <w:r w:rsidRPr="00500CC0">
                    <w:rPr>
                      <w:rFonts w:asciiTheme="minorHAnsi" w:hAnsiTheme="minorHAnsi" w:cstheme="minorHAnsi"/>
                      <w:b/>
                      <w:sz w:val="18"/>
                      <w:szCs w:val="18"/>
                      <w:lang w:val="es-BO"/>
                    </w:rPr>
                    <w:t>A</w:t>
                  </w:r>
                </w:p>
              </w:tc>
              <w:tc>
                <w:tcPr>
                  <w:tcW w:w="9139" w:type="dxa"/>
                </w:tcPr>
                <w:p w14:paraId="661CE33A" w14:textId="77777777" w:rsidR="00340C7F" w:rsidRPr="00500CC0" w:rsidRDefault="00340C7F" w:rsidP="00340C7F">
                  <w:pPr>
                    <w:spacing w:after="60"/>
                    <w:ind w:right="110"/>
                    <w:jc w:val="both"/>
                    <w:rPr>
                      <w:rFonts w:asciiTheme="minorHAnsi" w:hAnsiTheme="minorHAnsi" w:cstheme="minorHAnsi"/>
                      <w:b/>
                      <w:sz w:val="18"/>
                      <w:szCs w:val="18"/>
                      <w:lang w:val="es-BO"/>
                    </w:rPr>
                  </w:pPr>
                  <w:r w:rsidRPr="00500CC0">
                    <w:rPr>
                      <w:rFonts w:asciiTheme="minorHAnsi" w:hAnsiTheme="minorHAnsi" w:cstheme="minorHAnsi"/>
                      <w:b/>
                      <w:sz w:val="18"/>
                      <w:szCs w:val="18"/>
                      <w:lang w:val="es-BO"/>
                    </w:rPr>
                    <w:t>ASPECTOS GENERALES</w:t>
                  </w:r>
                </w:p>
              </w:tc>
            </w:tr>
            <w:tr w:rsidR="00340C7F" w:rsidRPr="00B3414C" w14:paraId="4386B935" w14:textId="77777777" w:rsidTr="00AC7FD9">
              <w:tc>
                <w:tcPr>
                  <w:tcW w:w="675" w:type="dxa"/>
                </w:tcPr>
                <w:p w14:paraId="0353A758"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9139" w:type="dxa"/>
                </w:tcPr>
                <w:p w14:paraId="3B4790B1" w14:textId="77777777" w:rsidR="00340C7F" w:rsidRPr="00340C7F" w:rsidRDefault="00340C7F" w:rsidP="00340C7F">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340C7F" w:rsidRPr="00B3414C" w14:paraId="52175C4B" w14:textId="77777777" w:rsidTr="00AC7FD9">
              <w:tc>
                <w:tcPr>
                  <w:tcW w:w="675" w:type="dxa"/>
                </w:tcPr>
                <w:p w14:paraId="227C0E1B"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9139" w:type="dxa"/>
                </w:tcPr>
                <w:p w14:paraId="7F3291FC" w14:textId="068770DB" w:rsidR="00340C7F" w:rsidRPr="009F0D48" w:rsidRDefault="00340C7F" w:rsidP="009F0D48">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Centro Médico en el cual se realizarán los estudios deberá funcionar considerando las normas establecidas de </w:t>
                  </w:r>
                  <w:r w:rsidRPr="00340C7F">
                    <w:rPr>
                      <w:rFonts w:asciiTheme="minorHAnsi" w:hAnsiTheme="minorHAnsi" w:cstheme="minorHAnsi"/>
                      <w:bCs/>
                      <w:sz w:val="18"/>
                      <w:szCs w:val="18"/>
                      <w:lang w:val="es-BO"/>
                    </w:rPr>
                    <w:t>Bioseguridad (</w:t>
                  </w:r>
                  <w:r w:rsidRPr="00340C7F">
                    <w:rPr>
                      <w:rFonts w:asciiTheme="minorHAnsi" w:hAnsiTheme="minorHAnsi" w:cstheme="minorHAnsi"/>
                      <w:sz w:val="18"/>
                      <w:szCs w:val="18"/>
                      <w:lang w:val="es-BO"/>
                    </w:rPr>
                    <w:t xml:space="preserve">Adjuntar copias de la Normativa aplicada en el Centro). </w:t>
                  </w:r>
                </w:p>
              </w:tc>
            </w:tr>
            <w:tr w:rsidR="00340C7F" w:rsidRPr="00B3414C" w14:paraId="0723BBC8" w14:textId="77777777" w:rsidTr="00AC7FD9">
              <w:tc>
                <w:tcPr>
                  <w:tcW w:w="675" w:type="dxa"/>
                </w:tcPr>
                <w:p w14:paraId="653C8AE0"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9139" w:type="dxa"/>
                </w:tcPr>
                <w:p w14:paraId="5EA8A736" w14:textId="7E479316"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340C7F" w:rsidRPr="00B3414C" w14:paraId="40050219" w14:textId="77777777" w:rsidTr="00AC7FD9">
              <w:tc>
                <w:tcPr>
                  <w:tcW w:w="675" w:type="dxa"/>
                </w:tcPr>
                <w:p w14:paraId="6889459C" w14:textId="0586DAB1"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B</w:t>
                  </w:r>
                </w:p>
              </w:tc>
              <w:tc>
                <w:tcPr>
                  <w:tcW w:w="9139" w:type="dxa"/>
                </w:tcPr>
                <w:p w14:paraId="754054E0" w14:textId="717A64D4"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PROFESIONALES ASIGNADOS PARA LA PRESTACION DEL SERIVICIO </w:t>
                  </w:r>
                  <w:r w:rsidR="005C2ACC">
                    <w:rPr>
                      <w:rFonts w:asciiTheme="minorHAnsi" w:hAnsiTheme="minorHAnsi" w:cstheme="minorHAnsi"/>
                      <w:b/>
                      <w:sz w:val="18"/>
                      <w:szCs w:val="18"/>
                      <w:lang w:val="es-BO"/>
                    </w:rPr>
                    <w:t>DE ESTUDIO DE DENSITOMETRÍA</w:t>
                  </w:r>
                  <w:r w:rsidR="009F0D48">
                    <w:rPr>
                      <w:rFonts w:asciiTheme="minorHAnsi" w:hAnsiTheme="minorHAnsi" w:cstheme="minorHAnsi"/>
                      <w:b/>
                      <w:sz w:val="18"/>
                      <w:szCs w:val="18"/>
                      <w:lang w:val="es-BO"/>
                    </w:rPr>
                    <w:t xml:space="preserve"> </w:t>
                  </w:r>
                </w:p>
              </w:tc>
            </w:tr>
            <w:tr w:rsidR="00340C7F" w:rsidRPr="00B3414C" w14:paraId="5CE33CA9" w14:textId="77777777" w:rsidTr="00AC7FD9">
              <w:tc>
                <w:tcPr>
                  <w:tcW w:w="675" w:type="dxa"/>
                </w:tcPr>
                <w:p w14:paraId="1B2E4224"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Borders>
                    <w:top w:val="nil"/>
                    <w:left w:val="single" w:sz="4" w:space="0" w:color="auto"/>
                    <w:bottom w:val="single" w:sz="4" w:space="0" w:color="auto"/>
                    <w:right w:val="single" w:sz="4" w:space="0" w:color="auto"/>
                  </w:tcBorders>
                  <w:vAlign w:val="bottom"/>
                </w:tcPr>
                <w:p w14:paraId="58AC1660" w14:textId="653E4FAA" w:rsidR="00340C7F"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rPr>
                    <w:t xml:space="preserve">El proponente deberá detallar la cantidad de personal con </w:t>
                  </w:r>
                  <w:r w:rsidR="005C2ACC">
                    <w:rPr>
                      <w:rFonts w:asciiTheme="minorHAnsi" w:hAnsiTheme="minorHAnsi" w:cstheme="minorHAnsi"/>
                      <w:sz w:val="18"/>
                      <w:szCs w:val="18"/>
                    </w:rPr>
                    <w:t>el</w:t>
                  </w:r>
                  <w:r w:rsidRPr="00340C7F">
                    <w:rPr>
                      <w:rFonts w:asciiTheme="minorHAnsi" w:hAnsiTheme="minorHAnsi" w:cstheme="minorHAnsi"/>
                      <w:sz w:val="18"/>
                      <w:szCs w:val="18"/>
                    </w:rPr>
                    <w:t xml:space="preserve"> que se prestará el servicio, en el caso de profesionales médicos y enfermeras los mismos deberán estar registrados en el colegio profesional que corresponde (Adjuntar Hoja de Vida y fotocopia simple de documentación</w:t>
                  </w:r>
                  <w:r w:rsidR="009F0D48">
                    <w:rPr>
                      <w:rFonts w:asciiTheme="minorHAnsi" w:hAnsiTheme="minorHAnsi" w:cstheme="minorHAnsi"/>
                      <w:sz w:val="18"/>
                      <w:szCs w:val="18"/>
                    </w:rPr>
                    <w:t>).</w:t>
                  </w:r>
                </w:p>
              </w:tc>
            </w:tr>
            <w:tr w:rsidR="00340C7F" w:rsidRPr="00B3414C" w14:paraId="749C8010" w14:textId="77777777" w:rsidTr="00AC7FD9">
              <w:tc>
                <w:tcPr>
                  <w:tcW w:w="675" w:type="dxa"/>
                </w:tcPr>
                <w:p w14:paraId="149B0CCB" w14:textId="54355FAD" w:rsidR="00340C7F" w:rsidRPr="00340C7F" w:rsidRDefault="002929A9" w:rsidP="00340C7F">
                  <w:pPr>
                    <w:spacing w:after="60"/>
                    <w:jc w:val="both"/>
                    <w:rPr>
                      <w:rFonts w:asciiTheme="minorHAnsi" w:hAnsiTheme="minorHAnsi" w:cstheme="minorHAnsi"/>
                      <w:sz w:val="18"/>
                      <w:szCs w:val="18"/>
                    </w:rPr>
                  </w:pPr>
                  <w:r>
                    <w:rPr>
                      <w:rFonts w:asciiTheme="minorHAnsi" w:hAnsiTheme="minorHAnsi" w:cstheme="minorHAnsi"/>
                      <w:sz w:val="18"/>
                      <w:szCs w:val="18"/>
                    </w:rPr>
                    <w:t>B</w:t>
                  </w:r>
                  <w:r w:rsidR="00340C7F" w:rsidRPr="00340C7F">
                    <w:rPr>
                      <w:rFonts w:asciiTheme="minorHAnsi" w:hAnsiTheme="minorHAnsi" w:cstheme="minorHAnsi"/>
                      <w:sz w:val="18"/>
                      <w:szCs w:val="18"/>
                    </w:rPr>
                    <w:t>.1</w:t>
                  </w:r>
                </w:p>
              </w:tc>
              <w:tc>
                <w:tcPr>
                  <w:tcW w:w="9139" w:type="dxa"/>
                  <w:tcBorders>
                    <w:top w:val="nil"/>
                    <w:left w:val="single" w:sz="4" w:space="0" w:color="auto"/>
                    <w:bottom w:val="single" w:sz="4" w:space="0" w:color="auto"/>
                    <w:right w:val="single" w:sz="4" w:space="0" w:color="auto"/>
                  </w:tcBorders>
                  <w:vAlign w:val="bottom"/>
                </w:tcPr>
                <w:p w14:paraId="404F8E7D" w14:textId="77777777" w:rsidR="00E00818" w:rsidRDefault="00340C7F" w:rsidP="00E00818">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Médico Especialista en </w:t>
                  </w:r>
                  <w:r w:rsidR="009F0D48">
                    <w:rPr>
                      <w:rFonts w:asciiTheme="minorHAnsi" w:hAnsiTheme="minorHAnsi" w:cstheme="minorHAnsi"/>
                      <w:sz w:val="18"/>
                      <w:szCs w:val="18"/>
                    </w:rPr>
                    <w:t xml:space="preserve">Imagenología </w:t>
                  </w:r>
                  <w:r w:rsidR="00E00818">
                    <w:rPr>
                      <w:rFonts w:asciiTheme="minorHAnsi" w:hAnsiTheme="minorHAnsi" w:cstheme="minorHAnsi"/>
                      <w:sz w:val="18"/>
                      <w:szCs w:val="18"/>
                    </w:rPr>
                    <w:t>que debe contar con:</w:t>
                  </w:r>
                </w:p>
                <w:p w14:paraId="692CBEB1" w14:textId="1843ADF6" w:rsidR="003C6A2A" w:rsidRPr="009F0D48" w:rsidRDefault="00340C7F" w:rsidP="00E00818">
                  <w:pPr>
                    <w:spacing w:after="60"/>
                    <w:jc w:val="both"/>
                    <w:rPr>
                      <w:rFonts w:asciiTheme="minorHAnsi" w:hAnsiTheme="minorHAnsi" w:cstheme="minorHAnsi"/>
                      <w:sz w:val="18"/>
                      <w:szCs w:val="18"/>
                    </w:rPr>
                  </w:pPr>
                  <w:r w:rsidRPr="00340C7F">
                    <w:rPr>
                      <w:rFonts w:asciiTheme="minorHAnsi" w:hAnsiTheme="minorHAnsi" w:cstheme="minorHAnsi"/>
                      <w:sz w:val="18"/>
                      <w:szCs w:val="18"/>
                    </w:rPr>
                    <w:t>Título en provisión nacional</w:t>
                  </w:r>
                </w:p>
              </w:tc>
            </w:tr>
            <w:tr w:rsidR="00340C7F" w:rsidRPr="00B3414C" w14:paraId="6CFF43C2" w14:textId="77777777" w:rsidTr="00AC7FD9">
              <w:tc>
                <w:tcPr>
                  <w:tcW w:w="675" w:type="dxa"/>
                </w:tcPr>
                <w:p w14:paraId="32E9D801" w14:textId="1EBA417A"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.2</w:t>
                  </w:r>
                </w:p>
              </w:tc>
              <w:tc>
                <w:tcPr>
                  <w:tcW w:w="9139" w:type="dxa"/>
                  <w:tcBorders>
                    <w:top w:val="nil"/>
                    <w:left w:val="single" w:sz="4" w:space="0" w:color="auto"/>
                    <w:bottom w:val="single" w:sz="4" w:space="0" w:color="auto"/>
                    <w:right w:val="single" w:sz="4" w:space="0" w:color="auto"/>
                  </w:tcBorders>
                  <w:vAlign w:val="bottom"/>
                </w:tcPr>
                <w:p w14:paraId="5010714F" w14:textId="25DC4B86"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w:t>
                  </w:r>
                  <w:r w:rsidR="009F0D48">
                    <w:rPr>
                      <w:rFonts w:asciiTheme="minorHAnsi" w:hAnsiTheme="minorHAnsi" w:cstheme="minorHAnsi"/>
                      <w:sz w:val="18"/>
                      <w:szCs w:val="18"/>
                    </w:rPr>
                    <w:t>Licenciada o auxiliar de enfermería que deberán contar con</w:t>
                  </w:r>
                  <w:r w:rsidRPr="00340C7F">
                    <w:rPr>
                      <w:rFonts w:asciiTheme="minorHAnsi" w:hAnsiTheme="minorHAnsi" w:cstheme="minorHAnsi"/>
                      <w:sz w:val="18"/>
                      <w:szCs w:val="18"/>
                    </w:rPr>
                    <w:t>:</w:t>
                  </w:r>
                </w:p>
                <w:p w14:paraId="21D7C076" w14:textId="4006985D"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T</w:t>
                  </w:r>
                  <w:r w:rsidR="002929A9">
                    <w:rPr>
                      <w:rFonts w:asciiTheme="minorHAnsi" w:hAnsiTheme="minorHAnsi" w:cstheme="minorHAnsi"/>
                      <w:sz w:val="18"/>
                      <w:szCs w:val="18"/>
                    </w:rPr>
                    <w:t>í</w:t>
                  </w:r>
                  <w:r w:rsidRPr="00340C7F">
                    <w:rPr>
                      <w:rFonts w:asciiTheme="minorHAnsi" w:hAnsiTheme="minorHAnsi" w:cstheme="minorHAnsi"/>
                      <w:sz w:val="18"/>
                      <w:szCs w:val="18"/>
                    </w:rPr>
                    <w:t>tulo en provisi</w:t>
                  </w:r>
                  <w:r w:rsidR="002929A9">
                    <w:rPr>
                      <w:rFonts w:asciiTheme="minorHAnsi" w:hAnsiTheme="minorHAnsi" w:cstheme="minorHAnsi"/>
                      <w:sz w:val="18"/>
                      <w:szCs w:val="18"/>
                    </w:rPr>
                    <w:t>ó</w:t>
                  </w:r>
                  <w:r w:rsidRPr="00340C7F">
                    <w:rPr>
                      <w:rFonts w:asciiTheme="minorHAnsi" w:hAnsiTheme="minorHAnsi" w:cstheme="minorHAnsi"/>
                      <w:sz w:val="18"/>
                      <w:szCs w:val="18"/>
                    </w:rPr>
                    <w:t xml:space="preserve">n nacional </w:t>
                  </w:r>
                </w:p>
              </w:tc>
            </w:tr>
            <w:tr w:rsidR="00340C7F" w:rsidRPr="00B3414C" w14:paraId="74BFF0D1" w14:textId="77777777" w:rsidTr="00AC7FD9">
              <w:tc>
                <w:tcPr>
                  <w:tcW w:w="675" w:type="dxa"/>
                </w:tcPr>
                <w:p w14:paraId="17D761F7" w14:textId="2FF9DB0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.3</w:t>
                  </w:r>
                </w:p>
              </w:tc>
              <w:tc>
                <w:tcPr>
                  <w:tcW w:w="9139" w:type="dxa"/>
                  <w:tcBorders>
                    <w:top w:val="nil"/>
                    <w:left w:val="single" w:sz="4" w:space="0" w:color="auto"/>
                    <w:bottom w:val="single" w:sz="4" w:space="0" w:color="auto"/>
                    <w:right w:val="single" w:sz="4" w:space="0" w:color="auto"/>
                  </w:tcBorders>
                  <w:vAlign w:val="bottom"/>
                </w:tcPr>
                <w:p w14:paraId="3CD5F734" w14:textId="580FF9E8" w:rsidR="00340C7F" w:rsidRPr="00340C7F"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Personal administrativo:</w:t>
                  </w:r>
                </w:p>
                <w:p w14:paraId="777961C0" w14:textId="3C581716" w:rsidR="00340C7F" w:rsidRPr="00340C7F"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 (Un) </w:t>
                  </w:r>
                  <w:r w:rsidR="009F0D48">
                    <w:rPr>
                      <w:rFonts w:asciiTheme="minorHAnsi" w:hAnsiTheme="minorHAnsi" w:cstheme="minorHAnsi"/>
                      <w:sz w:val="18"/>
                      <w:szCs w:val="18"/>
                      <w:lang w:val="es-BO"/>
                    </w:rPr>
                    <w:t>Personal de Recepción</w:t>
                  </w:r>
                </w:p>
                <w:p w14:paraId="19E8D2EF" w14:textId="77777777" w:rsidR="009F0D48"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 (Un) </w:t>
                  </w:r>
                  <w:r w:rsidR="009F0D48">
                    <w:rPr>
                      <w:rFonts w:asciiTheme="minorHAnsi" w:hAnsiTheme="minorHAnsi" w:cstheme="minorHAnsi"/>
                      <w:sz w:val="18"/>
                      <w:szCs w:val="18"/>
                      <w:lang w:val="es-BO"/>
                    </w:rPr>
                    <w:t>Personal de Seguridad</w:t>
                  </w:r>
                </w:p>
                <w:p w14:paraId="06A7F71E" w14:textId="5AD1CB9D" w:rsidR="002929A9" w:rsidRPr="00340C7F" w:rsidRDefault="009F0D48" w:rsidP="00340C7F">
                  <w:pPr>
                    <w:rPr>
                      <w:rFonts w:asciiTheme="minorHAnsi" w:hAnsiTheme="minorHAnsi" w:cstheme="minorHAnsi"/>
                      <w:sz w:val="18"/>
                      <w:szCs w:val="18"/>
                      <w:lang w:val="es-ES_tradnl"/>
                    </w:rPr>
                  </w:pPr>
                  <w:r>
                    <w:rPr>
                      <w:rFonts w:asciiTheme="minorHAnsi" w:hAnsiTheme="minorHAnsi" w:cstheme="minorHAnsi"/>
                      <w:sz w:val="18"/>
                      <w:szCs w:val="18"/>
                      <w:lang w:val="es-BO"/>
                    </w:rPr>
                    <w:t>- (Un) Personal de Limpieza</w:t>
                  </w:r>
                </w:p>
              </w:tc>
            </w:tr>
            <w:tr w:rsidR="00340C7F" w:rsidRPr="00B3414C" w14:paraId="20C1240D" w14:textId="77777777" w:rsidTr="00AC7FD9">
              <w:tc>
                <w:tcPr>
                  <w:tcW w:w="675" w:type="dxa"/>
                </w:tcPr>
                <w:p w14:paraId="366D8420" w14:textId="7702CB4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9139" w:type="dxa"/>
                </w:tcPr>
                <w:p w14:paraId="227294BF"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340C7F" w:rsidRPr="00B3414C" w14:paraId="6A6C6B22" w14:textId="77777777" w:rsidTr="00AC7FD9">
              <w:tc>
                <w:tcPr>
                  <w:tcW w:w="675" w:type="dxa"/>
                </w:tcPr>
                <w:p w14:paraId="2C90D732" w14:textId="0A87B7C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00340C7F" w:rsidRPr="00340C7F">
                    <w:rPr>
                      <w:rFonts w:asciiTheme="minorHAnsi" w:hAnsiTheme="minorHAnsi" w:cstheme="minorHAnsi"/>
                      <w:sz w:val="18"/>
                      <w:szCs w:val="18"/>
                      <w:lang w:val="es-BO"/>
                    </w:rPr>
                    <w:t>.1</w:t>
                  </w:r>
                </w:p>
              </w:tc>
              <w:tc>
                <w:tcPr>
                  <w:tcW w:w="9139" w:type="dxa"/>
                </w:tcPr>
                <w:p w14:paraId="4B9C7626" w14:textId="10B34D30"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sidR="00AC7FD9">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w:t>
                  </w:r>
                  <w:r w:rsidR="00AC7FD9" w:rsidRPr="00340C7F">
                    <w:rPr>
                      <w:rFonts w:asciiTheme="minorHAnsi" w:hAnsiTheme="minorHAnsi" w:cstheme="minorHAnsi"/>
                      <w:sz w:val="18"/>
                      <w:szCs w:val="18"/>
                      <w:lang w:val="es-BO"/>
                    </w:rPr>
                    <w:t>prestará</w:t>
                  </w:r>
                  <w:r w:rsidRPr="00340C7F">
                    <w:rPr>
                      <w:rFonts w:asciiTheme="minorHAnsi" w:hAnsiTheme="minorHAnsi" w:cstheme="minorHAnsi"/>
                      <w:sz w:val="18"/>
                      <w:szCs w:val="18"/>
                      <w:lang w:val="es-BO"/>
                    </w:rPr>
                    <w:t xml:space="preserve"> el </w:t>
                  </w:r>
                  <w:r w:rsidR="00AC7FD9" w:rsidRPr="00340C7F">
                    <w:rPr>
                      <w:rFonts w:asciiTheme="minorHAnsi" w:hAnsiTheme="minorHAnsi" w:cstheme="minorHAnsi"/>
                      <w:sz w:val="18"/>
                      <w:szCs w:val="18"/>
                      <w:lang w:val="es-BO"/>
                    </w:rPr>
                    <w:t>servicio:</w:t>
                  </w:r>
                  <w:r w:rsidRPr="00340C7F">
                    <w:rPr>
                      <w:rFonts w:asciiTheme="minorHAnsi" w:hAnsiTheme="minorHAnsi" w:cstheme="minorHAnsi"/>
                      <w:sz w:val="18"/>
                      <w:szCs w:val="18"/>
                      <w:lang w:val="es-BO"/>
                    </w:rPr>
                    <w:t xml:space="preserve"> </w:t>
                  </w:r>
                </w:p>
                <w:p w14:paraId="31E0510A" w14:textId="77777777" w:rsidR="00750255" w:rsidRPr="00E56454"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Equipos </w:t>
                  </w:r>
                  <w:r w:rsidR="00750255">
                    <w:rPr>
                      <w:rFonts w:asciiTheme="minorHAnsi" w:hAnsiTheme="minorHAnsi" w:cstheme="minorHAnsi"/>
                      <w:sz w:val="18"/>
                      <w:szCs w:val="18"/>
                      <w:lang w:val="es-BO"/>
                    </w:rPr>
                    <w:t xml:space="preserve">destinados </w:t>
                  </w:r>
                  <w:r w:rsidRPr="00340C7F">
                    <w:rPr>
                      <w:rFonts w:asciiTheme="minorHAnsi" w:hAnsiTheme="minorHAnsi" w:cstheme="minorHAnsi"/>
                      <w:sz w:val="18"/>
                      <w:szCs w:val="18"/>
                      <w:lang w:val="es-BO"/>
                    </w:rPr>
                    <w:t xml:space="preserve">a la prestación del servicio </w:t>
                  </w:r>
                  <w:r w:rsidR="009F0D48" w:rsidRPr="00E56454">
                    <w:rPr>
                      <w:rFonts w:asciiTheme="minorHAnsi" w:hAnsiTheme="minorHAnsi" w:cstheme="minorHAnsi"/>
                      <w:sz w:val="18"/>
                      <w:szCs w:val="18"/>
                      <w:lang w:val="es-BO"/>
                    </w:rPr>
                    <w:t>de</w:t>
                  </w:r>
                  <w:r w:rsidR="003C6A2A" w:rsidRPr="00E56454">
                    <w:rPr>
                      <w:rFonts w:asciiTheme="minorHAnsi" w:hAnsiTheme="minorHAnsi" w:cstheme="minorHAnsi"/>
                      <w:sz w:val="18"/>
                      <w:szCs w:val="18"/>
                      <w:lang w:val="es-BO"/>
                    </w:rPr>
                    <w:t xml:space="preserve"> DENSITOMETRIA</w:t>
                  </w:r>
                  <w:r w:rsidR="00750255" w:rsidRPr="00E56454">
                    <w:rPr>
                      <w:rFonts w:asciiTheme="minorHAnsi" w:hAnsiTheme="minorHAnsi" w:cstheme="minorHAnsi"/>
                      <w:sz w:val="18"/>
                      <w:szCs w:val="18"/>
                      <w:lang w:val="es-BO"/>
                    </w:rPr>
                    <w:t xml:space="preserve"> OSEA detallando:</w:t>
                  </w:r>
                </w:p>
                <w:p w14:paraId="4C6D799A" w14:textId="3E9E1CA8" w:rsidR="00340C7F" w:rsidRPr="00340C7F" w:rsidRDefault="00340C7F" w:rsidP="00340C7F">
                  <w:pPr>
                    <w:spacing w:after="60"/>
                    <w:jc w:val="both"/>
                    <w:rPr>
                      <w:rFonts w:asciiTheme="minorHAnsi" w:hAnsiTheme="minorHAnsi" w:cstheme="minorHAnsi"/>
                      <w:sz w:val="18"/>
                      <w:szCs w:val="18"/>
                      <w:lang w:val="es-BO"/>
                    </w:rPr>
                  </w:pPr>
                  <w:r w:rsidRPr="00E56454">
                    <w:rPr>
                      <w:rFonts w:asciiTheme="minorHAnsi" w:hAnsiTheme="minorHAnsi" w:cstheme="minorHAnsi"/>
                      <w:sz w:val="18"/>
                      <w:szCs w:val="18"/>
                      <w:lang w:val="es-BO"/>
                    </w:rPr>
                    <w:t xml:space="preserve">Tipo de </w:t>
                  </w:r>
                  <w:r w:rsidR="003C6A2A" w:rsidRPr="00E56454">
                    <w:rPr>
                      <w:rFonts w:asciiTheme="minorHAnsi" w:hAnsiTheme="minorHAnsi" w:cstheme="minorHAnsi"/>
                      <w:sz w:val="18"/>
                      <w:szCs w:val="18"/>
                      <w:lang w:val="es-BO"/>
                    </w:rPr>
                    <w:t>E</w:t>
                  </w:r>
                  <w:r w:rsidRPr="00E56454">
                    <w:rPr>
                      <w:rFonts w:asciiTheme="minorHAnsi" w:hAnsiTheme="minorHAnsi" w:cstheme="minorHAnsi"/>
                      <w:sz w:val="18"/>
                      <w:szCs w:val="18"/>
                      <w:lang w:val="es-BO"/>
                    </w:rPr>
                    <w:t xml:space="preserve">quipo – Tecnología </w:t>
                  </w:r>
                  <w:r w:rsidR="00750255" w:rsidRPr="00E56454">
                    <w:rPr>
                      <w:rFonts w:asciiTheme="minorHAnsi" w:hAnsiTheme="minorHAnsi" w:cstheme="minorHAnsi"/>
                      <w:sz w:val="18"/>
                      <w:szCs w:val="18"/>
                      <w:lang w:val="es-BO"/>
                    </w:rPr>
                    <w:t xml:space="preserve">(origen, marca </w:t>
                  </w:r>
                  <w:r w:rsidRPr="00E56454">
                    <w:rPr>
                      <w:rFonts w:asciiTheme="minorHAnsi" w:hAnsiTheme="minorHAnsi" w:cstheme="minorHAnsi"/>
                      <w:sz w:val="18"/>
                      <w:szCs w:val="18"/>
                      <w:lang w:val="es-BO"/>
                    </w:rPr>
                    <w:t xml:space="preserve">y año de </w:t>
                  </w:r>
                  <w:r w:rsidR="00AC7FD9" w:rsidRPr="00E56454">
                    <w:rPr>
                      <w:rFonts w:asciiTheme="minorHAnsi" w:hAnsiTheme="minorHAnsi" w:cstheme="minorHAnsi"/>
                      <w:sz w:val="18"/>
                      <w:szCs w:val="18"/>
                      <w:lang w:val="es-BO"/>
                    </w:rPr>
                    <w:t>fabricación</w:t>
                  </w:r>
                  <w:r w:rsidR="00750255" w:rsidRPr="00E56454">
                    <w:rPr>
                      <w:rFonts w:asciiTheme="minorHAnsi" w:hAnsiTheme="minorHAnsi" w:cstheme="minorHAnsi"/>
                      <w:sz w:val="18"/>
                      <w:szCs w:val="18"/>
                      <w:lang w:val="es-BO"/>
                    </w:rPr>
                    <w:t>9.</w:t>
                  </w:r>
                  <w:r w:rsidRPr="00340C7F">
                    <w:rPr>
                      <w:rFonts w:asciiTheme="minorHAnsi" w:hAnsiTheme="minorHAnsi" w:cstheme="minorHAnsi"/>
                      <w:sz w:val="18"/>
                      <w:szCs w:val="18"/>
                      <w:lang w:val="es-BO"/>
                    </w:rPr>
                    <w:t xml:space="preserve"> </w:t>
                  </w:r>
                </w:p>
                <w:p w14:paraId="1EDEF512" w14:textId="03A217FC"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En caso de contar con equipos adicionales adjuntar listado con </w:t>
                  </w:r>
                  <w:r w:rsidR="00AC7FD9" w:rsidRPr="00340C7F">
                    <w:rPr>
                      <w:rFonts w:asciiTheme="minorHAnsi" w:hAnsiTheme="minorHAnsi" w:cstheme="minorHAnsi"/>
                      <w:sz w:val="18"/>
                      <w:szCs w:val="18"/>
                      <w:lang w:val="es-BO"/>
                    </w:rPr>
                    <w:t>características.</w:t>
                  </w:r>
                </w:p>
              </w:tc>
            </w:tr>
            <w:tr w:rsidR="00340C7F" w:rsidRPr="00B3414C" w14:paraId="687799D4" w14:textId="77777777" w:rsidTr="00AC7FD9">
              <w:trPr>
                <w:trHeight w:val="315"/>
              </w:trPr>
              <w:tc>
                <w:tcPr>
                  <w:tcW w:w="675" w:type="dxa"/>
                </w:tcPr>
                <w:p w14:paraId="5C56EF03" w14:textId="2C094508"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1.1</w:t>
                  </w:r>
                </w:p>
              </w:tc>
              <w:tc>
                <w:tcPr>
                  <w:tcW w:w="9139" w:type="dxa"/>
                </w:tcPr>
                <w:p w14:paraId="0E1C2301" w14:textId="26B62252" w:rsidR="00340C7F" w:rsidRPr="00340C7F" w:rsidRDefault="009F0D48" w:rsidP="009F0D48">
                  <w:pPr>
                    <w:pStyle w:val="trt0xe"/>
                    <w:shd w:val="clear" w:color="auto" w:fill="FFFFFF"/>
                    <w:spacing w:before="0" w:after="60"/>
                    <w:rPr>
                      <w:rFonts w:asciiTheme="minorHAnsi" w:hAnsiTheme="minorHAnsi" w:cstheme="minorHAnsi"/>
                      <w:bCs/>
                      <w:sz w:val="18"/>
                      <w:szCs w:val="18"/>
                    </w:rPr>
                  </w:pPr>
                  <w:r w:rsidRPr="009F0D48">
                    <w:rPr>
                      <w:rFonts w:asciiTheme="minorHAnsi" w:hAnsiTheme="minorHAnsi" w:cstheme="minorHAnsi"/>
                      <w:color w:val="202124"/>
                      <w:sz w:val="18"/>
                      <w:szCs w:val="18"/>
                    </w:rPr>
                    <w:t>(1</w:t>
                  </w:r>
                  <w:r>
                    <w:rPr>
                      <w:rFonts w:asciiTheme="minorHAnsi" w:hAnsiTheme="minorHAnsi" w:cstheme="minorHAnsi"/>
                      <w:color w:val="202124"/>
                      <w:sz w:val="18"/>
                      <w:szCs w:val="18"/>
                    </w:rPr>
                    <w:t xml:space="preserve">) </w:t>
                  </w:r>
                  <w:r w:rsidR="005C2ACC">
                    <w:rPr>
                      <w:rFonts w:asciiTheme="minorHAnsi" w:hAnsiTheme="minorHAnsi" w:cstheme="minorHAnsi"/>
                      <w:color w:val="202124"/>
                      <w:sz w:val="18"/>
                      <w:szCs w:val="18"/>
                    </w:rPr>
                    <w:t>EQUIPO DE RAYOS X CENTRAL CON SISTEMA PARA DENSITOMETRÍA OSEA</w:t>
                  </w:r>
                </w:p>
              </w:tc>
            </w:tr>
            <w:tr w:rsidR="00340C7F" w:rsidRPr="00B3414C" w14:paraId="4AA5A022" w14:textId="77777777" w:rsidTr="00AC7FD9">
              <w:trPr>
                <w:trHeight w:val="352"/>
              </w:trPr>
              <w:tc>
                <w:tcPr>
                  <w:tcW w:w="675" w:type="dxa"/>
                </w:tcPr>
                <w:p w14:paraId="4F554A42" w14:textId="7F628FD0"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lastRenderedPageBreak/>
                    <w:t>C</w:t>
                  </w:r>
                  <w:r w:rsidR="009F0D48">
                    <w:rPr>
                      <w:rFonts w:asciiTheme="minorHAnsi" w:hAnsiTheme="minorHAnsi" w:cstheme="minorHAnsi"/>
                      <w:bCs/>
                      <w:sz w:val="18"/>
                      <w:szCs w:val="18"/>
                      <w:lang w:val="es-BO"/>
                    </w:rPr>
                    <w:t>.</w:t>
                  </w:r>
                  <w:r w:rsidR="00340C7F" w:rsidRPr="00340C7F">
                    <w:rPr>
                      <w:rFonts w:asciiTheme="minorHAnsi" w:hAnsiTheme="minorHAnsi" w:cstheme="minorHAnsi"/>
                      <w:bCs/>
                      <w:sz w:val="18"/>
                      <w:szCs w:val="18"/>
                      <w:lang w:val="es-BO"/>
                    </w:rPr>
                    <w:t>2</w:t>
                  </w:r>
                </w:p>
              </w:tc>
              <w:tc>
                <w:tcPr>
                  <w:tcW w:w="9139" w:type="dxa"/>
                </w:tcPr>
                <w:p w14:paraId="160EA391" w14:textId="6F008C12" w:rsidR="00340C7F" w:rsidRPr="00340C7F" w:rsidRDefault="009F0D48"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b/>
                      <w:sz w:val="18"/>
                      <w:szCs w:val="18"/>
                    </w:rPr>
                    <w:t>EQUIPAMIENTO</w:t>
                  </w:r>
                  <w:r>
                    <w:rPr>
                      <w:rFonts w:asciiTheme="minorHAnsi" w:hAnsiTheme="minorHAnsi" w:cstheme="minorHAnsi"/>
                      <w:b/>
                      <w:sz w:val="18"/>
                      <w:szCs w:val="18"/>
                    </w:rPr>
                    <w:t xml:space="preserve"> DE APOYO</w:t>
                  </w:r>
                </w:p>
              </w:tc>
            </w:tr>
            <w:tr w:rsidR="00340C7F" w:rsidRPr="00B3414C" w14:paraId="4A9BEFC7" w14:textId="77777777" w:rsidTr="005C2ACC">
              <w:trPr>
                <w:trHeight w:val="233"/>
              </w:trPr>
              <w:tc>
                <w:tcPr>
                  <w:tcW w:w="675" w:type="dxa"/>
                </w:tcPr>
                <w:p w14:paraId="4EFD0381" w14:textId="623C3FBA" w:rsidR="00340C7F" w:rsidRPr="00340C7F" w:rsidRDefault="005E4F07"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C.2.1</w:t>
                  </w:r>
                </w:p>
              </w:tc>
              <w:tc>
                <w:tcPr>
                  <w:tcW w:w="9139" w:type="dxa"/>
                </w:tcPr>
                <w:p w14:paraId="5B7C4CD2" w14:textId="59C6D485" w:rsidR="00340C7F" w:rsidRPr="00340C7F" w:rsidRDefault="005E4F07" w:rsidP="00340C7F">
                  <w:pPr>
                    <w:pStyle w:val="trt0xe"/>
                    <w:shd w:val="clear" w:color="auto" w:fill="FFFFFF"/>
                    <w:spacing w:before="0" w:after="60"/>
                    <w:rPr>
                      <w:rFonts w:asciiTheme="minorHAnsi" w:hAnsiTheme="minorHAnsi" w:cstheme="minorHAnsi"/>
                      <w:color w:val="202124"/>
                      <w:sz w:val="18"/>
                      <w:szCs w:val="18"/>
                    </w:rPr>
                  </w:pPr>
                  <w:r>
                    <w:rPr>
                      <w:rFonts w:asciiTheme="minorHAnsi" w:hAnsiTheme="minorHAnsi" w:cstheme="minorHAnsi"/>
                      <w:color w:val="202124"/>
                      <w:sz w:val="18"/>
                      <w:szCs w:val="18"/>
                    </w:rPr>
                    <w:t>EQUIPO DE REANIMACIÓN:</w:t>
                  </w:r>
                </w:p>
              </w:tc>
            </w:tr>
            <w:tr w:rsidR="009F0D48" w:rsidRPr="00B3414C" w14:paraId="39BD9CB7" w14:textId="77777777" w:rsidTr="005C2ACC">
              <w:trPr>
                <w:trHeight w:val="225"/>
              </w:trPr>
              <w:tc>
                <w:tcPr>
                  <w:tcW w:w="675" w:type="dxa"/>
                </w:tcPr>
                <w:p w14:paraId="3989F8C0" w14:textId="77777777" w:rsidR="009F0D48" w:rsidRPr="00340C7F" w:rsidRDefault="009F0D48" w:rsidP="00340C7F">
                  <w:pPr>
                    <w:spacing w:after="60"/>
                    <w:jc w:val="both"/>
                    <w:rPr>
                      <w:rFonts w:asciiTheme="minorHAnsi" w:hAnsiTheme="minorHAnsi" w:cstheme="minorHAnsi"/>
                      <w:bCs/>
                      <w:sz w:val="18"/>
                      <w:szCs w:val="18"/>
                      <w:lang w:val="es-BO"/>
                    </w:rPr>
                  </w:pPr>
                </w:p>
              </w:tc>
              <w:tc>
                <w:tcPr>
                  <w:tcW w:w="9139" w:type="dxa"/>
                </w:tcPr>
                <w:p w14:paraId="7D18C154" w14:textId="364BC1CA" w:rsidR="009F0D48" w:rsidRPr="00340C7F" w:rsidRDefault="009F0D48" w:rsidP="009F0D48">
                  <w:pPr>
                    <w:pStyle w:val="trt0xe"/>
                    <w:shd w:val="clear" w:color="auto" w:fill="FFFFFF"/>
                    <w:spacing w:before="0" w:after="60"/>
                    <w:rPr>
                      <w:rFonts w:asciiTheme="minorHAnsi" w:hAnsiTheme="minorHAnsi" w:cstheme="minorHAnsi"/>
                      <w:color w:val="202124"/>
                      <w:sz w:val="18"/>
                      <w:szCs w:val="18"/>
                    </w:rPr>
                  </w:pPr>
                  <w:r w:rsidRPr="009F0D48">
                    <w:rPr>
                      <w:rFonts w:asciiTheme="minorHAnsi" w:hAnsiTheme="minorHAnsi" w:cstheme="minorHAnsi"/>
                      <w:color w:val="202124"/>
                      <w:sz w:val="18"/>
                      <w:szCs w:val="18"/>
                    </w:rPr>
                    <w:t>(1</w:t>
                  </w:r>
                  <w:r>
                    <w:rPr>
                      <w:rFonts w:asciiTheme="minorHAnsi" w:hAnsiTheme="minorHAnsi" w:cstheme="minorHAnsi"/>
                      <w:color w:val="202124"/>
                      <w:sz w:val="18"/>
                      <w:szCs w:val="18"/>
                    </w:rPr>
                    <w:t xml:space="preserve">) </w:t>
                  </w:r>
                  <w:r w:rsidR="005E4F07">
                    <w:rPr>
                      <w:rFonts w:asciiTheme="minorHAnsi" w:hAnsiTheme="minorHAnsi" w:cstheme="minorHAnsi"/>
                      <w:color w:val="202124"/>
                      <w:sz w:val="18"/>
                      <w:szCs w:val="18"/>
                    </w:rPr>
                    <w:t>VENTILADOR MANUAL TIPO AMBU</w:t>
                  </w:r>
                </w:p>
              </w:tc>
            </w:tr>
            <w:tr w:rsidR="00340C7F" w:rsidRPr="00B3414C" w14:paraId="37048EB5" w14:textId="77777777" w:rsidTr="005C2ACC">
              <w:trPr>
                <w:trHeight w:val="245"/>
              </w:trPr>
              <w:tc>
                <w:tcPr>
                  <w:tcW w:w="675" w:type="dxa"/>
                </w:tcPr>
                <w:p w14:paraId="5B4A76D0" w14:textId="6932624D" w:rsidR="00340C7F" w:rsidRPr="00340C7F" w:rsidRDefault="00340C7F" w:rsidP="00340C7F">
                  <w:pPr>
                    <w:spacing w:after="60"/>
                    <w:jc w:val="both"/>
                    <w:rPr>
                      <w:rFonts w:asciiTheme="minorHAnsi" w:hAnsiTheme="minorHAnsi" w:cstheme="minorHAnsi"/>
                      <w:bCs/>
                      <w:sz w:val="18"/>
                      <w:szCs w:val="18"/>
                      <w:lang w:val="es-BO"/>
                    </w:rPr>
                  </w:pPr>
                </w:p>
              </w:tc>
              <w:tc>
                <w:tcPr>
                  <w:tcW w:w="9139" w:type="dxa"/>
                </w:tcPr>
                <w:p w14:paraId="52BCFB61" w14:textId="08401040" w:rsidR="00340C7F" w:rsidRPr="00340C7F" w:rsidRDefault="005E4F07" w:rsidP="005E4F07">
                  <w:pPr>
                    <w:pStyle w:val="trt0xe"/>
                    <w:shd w:val="clear" w:color="auto" w:fill="FFFFFF"/>
                    <w:spacing w:before="0" w:after="6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LARINGOSCOPIO</w:t>
                  </w:r>
                </w:p>
              </w:tc>
            </w:tr>
            <w:tr w:rsidR="00340C7F" w:rsidRPr="00B3414C" w14:paraId="3D759CDE" w14:textId="77777777" w:rsidTr="005C2ACC">
              <w:trPr>
                <w:trHeight w:val="217"/>
              </w:trPr>
              <w:tc>
                <w:tcPr>
                  <w:tcW w:w="675" w:type="dxa"/>
                </w:tcPr>
                <w:p w14:paraId="44E380C2" w14:textId="4CF21497" w:rsidR="00340C7F" w:rsidRPr="00340C7F" w:rsidRDefault="00340C7F" w:rsidP="00340C7F">
                  <w:pPr>
                    <w:spacing w:after="60"/>
                    <w:jc w:val="both"/>
                    <w:rPr>
                      <w:rFonts w:asciiTheme="minorHAnsi" w:hAnsiTheme="minorHAnsi" w:cstheme="minorHAnsi"/>
                      <w:bCs/>
                      <w:sz w:val="18"/>
                      <w:szCs w:val="18"/>
                      <w:lang w:val="es-BO"/>
                    </w:rPr>
                  </w:pPr>
                </w:p>
              </w:tc>
              <w:tc>
                <w:tcPr>
                  <w:tcW w:w="9139" w:type="dxa"/>
                </w:tcPr>
                <w:p w14:paraId="66CF657F" w14:textId="7546448E" w:rsidR="00340C7F" w:rsidRPr="00340C7F"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TUBOS ENDOTRAQUEALES PARA INTUBACIÓN</w:t>
                  </w:r>
                </w:p>
              </w:tc>
            </w:tr>
            <w:tr w:rsidR="009F0D48" w:rsidRPr="00B3414C" w14:paraId="0ADE8C05" w14:textId="77777777" w:rsidTr="005C2ACC">
              <w:trPr>
                <w:trHeight w:val="193"/>
              </w:trPr>
              <w:tc>
                <w:tcPr>
                  <w:tcW w:w="675" w:type="dxa"/>
                </w:tcPr>
                <w:p w14:paraId="4240EE61" w14:textId="77777777" w:rsidR="009F0D48" w:rsidRPr="00340C7F" w:rsidRDefault="009F0D48" w:rsidP="00340C7F">
                  <w:pPr>
                    <w:spacing w:after="60"/>
                    <w:jc w:val="both"/>
                    <w:rPr>
                      <w:rFonts w:asciiTheme="minorHAnsi" w:hAnsiTheme="minorHAnsi" w:cstheme="minorHAnsi"/>
                      <w:bCs/>
                      <w:sz w:val="18"/>
                      <w:szCs w:val="18"/>
                      <w:lang w:val="es-BO"/>
                    </w:rPr>
                  </w:pPr>
                </w:p>
              </w:tc>
              <w:tc>
                <w:tcPr>
                  <w:tcW w:w="9139" w:type="dxa"/>
                </w:tcPr>
                <w:p w14:paraId="5005D58E" w14:textId="0BE5ACBF" w:rsidR="009F0D48" w:rsidRPr="00340C7F"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DESFIBRILADOR CARDIACO</w:t>
                  </w:r>
                </w:p>
              </w:tc>
            </w:tr>
            <w:tr w:rsidR="009F0D48" w:rsidRPr="00B3414C" w14:paraId="246A09AF" w14:textId="77777777" w:rsidTr="005C2ACC">
              <w:trPr>
                <w:trHeight w:val="197"/>
              </w:trPr>
              <w:tc>
                <w:tcPr>
                  <w:tcW w:w="675" w:type="dxa"/>
                </w:tcPr>
                <w:p w14:paraId="16AE50B8" w14:textId="77777777" w:rsidR="009F0D48" w:rsidRPr="00340C7F" w:rsidRDefault="009F0D48" w:rsidP="00340C7F">
                  <w:pPr>
                    <w:spacing w:after="60"/>
                    <w:jc w:val="both"/>
                    <w:rPr>
                      <w:rFonts w:asciiTheme="minorHAnsi" w:hAnsiTheme="minorHAnsi" w:cstheme="minorHAnsi"/>
                      <w:bCs/>
                      <w:sz w:val="18"/>
                      <w:szCs w:val="18"/>
                      <w:lang w:val="es-BO"/>
                    </w:rPr>
                  </w:pPr>
                </w:p>
              </w:tc>
              <w:tc>
                <w:tcPr>
                  <w:tcW w:w="9139" w:type="dxa"/>
                </w:tcPr>
                <w:p w14:paraId="385B5F76" w14:textId="43F0AB9A" w:rsidR="009F0D48" w:rsidRPr="00340C7F"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OXIMETRO</w:t>
                  </w:r>
                </w:p>
              </w:tc>
            </w:tr>
            <w:tr w:rsidR="009F0D48" w:rsidRPr="00B3414C" w14:paraId="2E8768A9" w14:textId="77777777" w:rsidTr="005C2ACC">
              <w:trPr>
                <w:trHeight w:val="187"/>
              </w:trPr>
              <w:tc>
                <w:tcPr>
                  <w:tcW w:w="675" w:type="dxa"/>
                </w:tcPr>
                <w:p w14:paraId="130253EC" w14:textId="77777777" w:rsidR="009F0D48" w:rsidRPr="00340C7F" w:rsidRDefault="009F0D48" w:rsidP="00340C7F">
                  <w:pPr>
                    <w:spacing w:after="60"/>
                    <w:jc w:val="both"/>
                    <w:rPr>
                      <w:rFonts w:asciiTheme="minorHAnsi" w:hAnsiTheme="minorHAnsi" w:cstheme="minorHAnsi"/>
                      <w:bCs/>
                      <w:sz w:val="18"/>
                      <w:szCs w:val="18"/>
                      <w:lang w:val="es-BO"/>
                    </w:rPr>
                  </w:pPr>
                </w:p>
              </w:tc>
              <w:tc>
                <w:tcPr>
                  <w:tcW w:w="9139" w:type="dxa"/>
                </w:tcPr>
                <w:p w14:paraId="5B5A33F0" w14:textId="0A8906E8" w:rsidR="009F0D48" w:rsidRPr="00340C7F"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OXÍGENO Y SU MEDIO DE ADMINISTRACIÓN</w:t>
                  </w:r>
                </w:p>
              </w:tc>
            </w:tr>
            <w:tr w:rsidR="005E4F07" w:rsidRPr="00B3414C" w14:paraId="182C93AB" w14:textId="77777777" w:rsidTr="005C2ACC">
              <w:trPr>
                <w:trHeight w:val="191"/>
              </w:trPr>
              <w:tc>
                <w:tcPr>
                  <w:tcW w:w="675" w:type="dxa"/>
                </w:tcPr>
                <w:p w14:paraId="148BD16F" w14:textId="77777777" w:rsidR="005E4F07" w:rsidRPr="00340C7F" w:rsidRDefault="005E4F07" w:rsidP="00340C7F">
                  <w:pPr>
                    <w:spacing w:after="60"/>
                    <w:jc w:val="both"/>
                    <w:rPr>
                      <w:rFonts w:asciiTheme="minorHAnsi" w:hAnsiTheme="minorHAnsi" w:cstheme="minorHAnsi"/>
                      <w:bCs/>
                      <w:sz w:val="18"/>
                      <w:szCs w:val="18"/>
                      <w:lang w:val="es-BO"/>
                    </w:rPr>
                  </w:pPr>
                </w:p>
              </w:tc>
              <w:tc>
                <w:tcPr>
                  <w:tcW w:w="9139" w:type="dxa"/>
                </w:tcPr>
                <w:p w14:paraId="52EE39CF" w14:textId="1AF9A838" w:rsidR="005E4F07" w:rsidRPr="005E4F07"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xml:space="preserve">) </w:t>
                  </w:r>
                  <w:r w:rsidRPr="00875967">
                    <w:rPr>
                      <w:rFonts w:asciiTheme="minorHAnsi" w:hAnsiTheme="minorHAnsi" w:cstheme="minorHAnsi"/>
                      <w:color w:val="202124"/>
                      <w:sz w:val="18"/>
                      <w:szCs w:val="18"/>
                    </w:rPr>
                    <w:t>ASPIRADOR PORTATIL</w:t>
                  </w:r>
                </w:p>
              </w:tc>
            </w:tr>
            <w:tr w:rsidR="00340C7F" w:rsidRPr="00B3414C" w14:paraId="73B3C53F" w14:textId="77777777" w:rsidTr="00875967">
              <w:trPr>
                <w:trHeight w:val="181"/>
              </w:trPr>
              <w:tc>
                <w:tcPr>
                  <w:tcW w:w="675" w:type="dxa"/>
                </w:tcPr>
                <w:p w14:paraId="640FC16B" w14:textId="2E49685D"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w:t>
                  </w:r>
                  <w:r w:rsidR="005E4F07">
                    <w:rPr>
                      <w:rFonts w:asciiTheme="minorHAnsi" w:hAnsiTheme="minorHAnsi" w:cstheme="minorHAnsi"/>
                      <w:bCs/>
                      <w:sz w:val="18"/>
                      <w:szCs w:val="18"/>
                      <w:lang w:val="es-BO"/>
                    </w:rPr>
                    <w:t>2</w:t>
                  </w:r>
                  <w:r w:rsidR="00340C7F" w:rsidRPr="00340C7F">
                    <w:rPr>
                      <w:rFonts w:asciiTheme="minorHAnsi" w:hAnsiTheme="minorHAnsi" w:cstheme="minorHAnsi"/>
                      <w:bCs/>
                      <w:sz w:val="18"/>
                      <w:szCs w:val="18"/>
                      <w:lang w:val="es-BO"/>
                    </w:rPr>
                    <w:t>.</w:t>
                  </w:r>
                  <w:r w:rsidR="005E4F07">
                    <w:rPr>
                      <w:rFonts w:asciiTheme="minorHAnsi" w:hAnsiTheme="minorHAnsi" w:cstheme="minorHAnsi"/>
                      <w:bCs/>
                      <w:sz w:val="18"/>
                      <w:szCs w:val="18"/>
                      <w:lang w:val="es-BO"/>
                    </w:rPr>
                    <w:t>2</w:t>
                  </w:r>
                </w:p>
              </w:tc>
              <w:tc>
                <w:tcPr>
                  <w:tcW w:w="9139" w:type="dxa"/>
                </w:tcPr>
                <w:p w14:paraId="4B7C1EBB" w14:textId="77777777" w:rsidR="00340C7F" w:rsidRPr="00340C7F" w:rsidRDefault="00340C7F"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MATERIAL DESCARTABLE </w:t>
                  </w:r>
                </w:p>
              </w:tc>
            </w:tr>
            <w:tr w:rsidR="00340C7F" w:rsidRPr="00B3414C" w14:paraId="25B00918" w14:textId="77777777" w:rsidTr="00875967">
              <w:trPr>
                <w:trHeight w:val="796"/>
              </w:trPr>
              <w:tc>
                <w:tcPr>
                  <w:tcW w:w="675" w:type="dxa"/>
                </w:tcPr>
                <w:p w14:paraId="52A2EF82" w14:textId="77777777" w:rsidR="00340C7F" w:rsidRPr="00340C7F" w:rsidRDefault="00340C7F" w:rsidP="00340C7F">
                  <w:pPr>
                    <w:spacing w:after="60"/>
                    <w:jc w:val="both"/>
                    <w:rPr>
                      <w:rFonts w:asciiTheme="minorHAnsi" w:hAnsiTheme="minorHAnsi" w:cstheme="minorHAnsi"/>
                      <w:bCs/>
                      <w:sz w:val="18"/>
                      <w:szCs w:val="18"/>
                      <w:lang w:val="es-BO"/>
                    </w:rPr>
                  </w:pPr>
                </w:p>
              </w:tc>
              <w:tc>
                <w:tcPr>
                  <w:tcW w:w="9139" w:type="dxa"/>
                </w:tcPr>
                <w:p w14:paraId="4FCB1E2D" w14:textId="77777777" w:rsidR="00340C7F" w:rsidRPr="00340C7F" w:rsidRDefault="00340C7F" w:rsidP="00520377">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Jeringas </w:t>
                  </w:r>
                </w:p>
                <w:p w14:paraId="3E5176EB" w14:textId="77777777" w:rsidR="00340C7F" w:rsidRPr="00340C7F" w:rsidRDefault="00340C7F" w:rsidP="00520377">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Gasas </w:t>
                  </w:r>
                </w:p>
                <w:p w14:paraId="564BF5A7" w14:textId="77777777" w:rsidR="00340C7F" w:rsidRPr="00340C7F" w:rsidRDefault="00340C7F" w:rsidP="00520377">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Agujas </w:t>
                  </w:r>
                </w:p>
                <w:p w14:paraId="39FFCEDF" w14:textId="29970D98" w:rsidR="00340C7F" w:rsidRPr="005E4F07" w:rsidRDefault="00340C7F" w:rsidP="00520377">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Guantes </w:t>
                  </w:r>
                </w:p>
              </w:tc>
            </w:tr>
            <w:tr w:rsidR="00340C7F" w:rsidRPr="00B3414C" w14:paraId="739FD1CD" w14:textId="77777777" w:rsidTr="00AC7FD9">
              <w:tc>
                <w:tcPr>
                  <w:tcW w:w="675" w:type="dxa"/>
                </w:tcPr>
                <w:p w14:paraId="6D59AD84" w14:textId="5840D57E"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D</w:t>
                  </w:r>
                </w:p>
              </w:tc>
              <w:tc>
                <w:tcPr>
                  <w:tcW w:w="9139" w:type="dxa"/>
                </w:tcPr>
                <w:p w14:paraId="24628BF4"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HORARIOS DE ATENCION </w:t>
                  </w:r>
                </w:p>
              </w:tc>
            </w:tr>
            <w:tr w:rsidR="00340C7F" w:rsidRPr="00B3414C" w14:paraId="28E8A2AC" w14:textId="77777777" w:rsidTr="00AC7FD9">
              <w:tc>
                <w:tcPr>
                  <w:tcW w:w="675" w:type="dxa"/>
                </w:tcPr>
                <w:p w14:paraId="55408E39" w14:textId="4294D6AB"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00340C7F" w:rsidRPr="00340C7F">
                    <w:rPr>
                      <w:rFonts w:asciiTheme="minorHAnsi" w:hAnsiTheme="minorHAnsi" w:cstheme="minorHAnsi"/>
                      <w:sz w:val="18"/>
                      <w:szCs w:val="18"/>
                      <w:lang w:val="es-BO"/>
                    </w:rPr>
                    <w:t xml:space="preserve"> 1</w:t>
                  </w:r>
                </w:p>
              </w:tc>
              <w:tc>
                <w:tcPr>
                  <w:tcW w:w="9139" w:type="dxa"/>
                </w:tcPr>
                <w:p w14:paraId="289CF826" w14:textId="1E18B405"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De lunes a viernes de hrs 8.30 a 20:</w:t>
                  </w:r>
                  <w:r w:rsidR="00AC7FD9" w:rsidRPr="00340C7F">
                    <w:rPr>
                      <w:rFonts w:asciiTheme="minorHAnsi" w:hAnsiTheme="minorHAnsi" w:cstheme="minorHAnsi"/>
                      <w:bCs/>
                      <w:sz w:val="18"/>
                      <w:szCs w:val="18"/>
                      <w:lang w:val="es-BO"/>
                    </w:rPr>
                    <w:t>00 y</w:t>
                  </w:r>
                  <w:r w:rsidRPr="00340C7F">
                    <w:rPr>
                      <w:rFonts w:asciiTheme="minorHAnsi" w:hAnsiTheme="minorHAnsi" w:cstheme="minorHAnsi"/>
                      <w:bCs/>
                      <w:sz w:val="18"/>
                      <w:szCs w:val="18"/>
                      <w:lang w:val="es-BO"/>
                    </w:rPr>
                    <w:t xml:space="preserve"> sábados de 8:00 a 12 :00 </w:t>
                  </w:r>
                  <w:r w:rsidR="00AC7FD9" w:rsidRPr="00340C7F">
                    <w:rPr>
                      <w:rFonts w:asciiTheme="minorHAnsi" w:hAnsiTheme="minorHAnsi" w:cstheme="minorHAnsi"/>
                      <w:bCs/>
                      <w:sz w:val="18"/>
                      <w:szCs w:val="18"/>
                      <w:lang w:val="es-BO"/>
                    </w:rPr>
                    <w:t>(el</w:t>
                  </w:r>
                  <w:r w:rsidRPr="00340C7F">
                    <w:rPr>
                      <w:rFonts w:asciiTheme="minorHAnsi" w:hAnsiTheme="minorHAnsi" w:cstheme="minorHAnsi"/>
                      <w:bCs/>
                      <w:sz w:val="18"/>
                      <w:szCs w:val="18"/>
                      <w:lang w:val="es-BO"/>
                    </w:rPr>
                    <w:t xml:space="preserve"> horario descrito es referencial no </w:t>
                  </w:r>
                  <w:r w:rsidR="00AC7FD9" w:rsidRPr="00340C7F">
                    <w:rPr>
                      <w:rFonts w:asciiTheme="minorHAnsi" w:hAnsiTheme="minorHAnsi" w:cstheme="minorHAnsi"/>
                      <w:bCs/>
                      <w:sz w:val="18"/>
                      <w:szCs w:val="18"/>
                      <w:lang w:val="es-BO"/>
                    </w:rPr>
                    <w:t>limitativo,</w:t>
                  </w:r>
                  <w:r w:rsidRPr="00340C7F">
                    <w:rPr>
                      <w:rFonts w:asciiTheme="minorHAnsi" w:hAnsiTheme="minorHAnsi" w:cstheme="minorHAnsi"/>
                      <w:bCs/>
                      <w:sz w:val="18"/>
                      <w:szCs w:val="18"/>
                      <w:lang w:val="es-BO"/>
                    </w:rPr>
                    <w:t xml:space="preserve"> pudiendo el proponente ampliar o modificar el </w:t>
                  </w:r>
                  <w:r w:rsidR="00AC7FD9" w:rsidRPr="00340C7F">
                    <w:rPr>
                      <w:rFonts w:asciiTheme="minorHAnsi" w:hAnsiTheme="minorHAnsi" w:cstheme="minorHAnsi"/>
                      <w:bCs/>
                      <w:sz w:val="18"/>
                      <w:szCs w:val="18"/>
                      <w:lang w:val="es-BO"/>
                    </w:rPr>
                    <w:t>mismo)</w:t>
                  </w:r>
                  <w:r w:rsidRPr="00340C7F">
                    <w:rPr>
                      <w:rFonts w:asciiTheme="minorHAnsi" w:hAnsiTheme="minorHAnsi" w:cstheme="minorHAnsi"/>
                      <w:bCs/>
                      <w:sz w:val="18"/>
                      <w:szCs w:val="18"/>
                      <w:lang w:val="es-BO"/>
                    </w:rPr>
                    <w:t xml:space="preserve"> </w:t>
                  </w:r>
                </w:p>
              </w:tc>
            </w:tr>
            <w:tr w:rsidR="00340C7F" w:rsidRPr="00B3414C" w14:paraId="54B04330" w14:textId="77777777" w:rsidTr="00AC7FD9">
              <w:tc>
                <w:tcPr>
                  <w:tcW w:w="675" w:type="dxa"/>
                </w:tcPr>
                <w:p w14:paraId="7FB5644A" w14:textId="7F85FAD9"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E</w:t>
                  </w:r>
                </w:p>
              </w:tc>
              <w:tc>
                <w:tcPr>
                  <w:tcW w:w="9139" w:type="dxa"/>
                </w:tcPr>
                <w:p w14:paraId="6CD579D8"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COMPROMISOS A EFECTUAR </w:t>
                  </w:r>
                </w:p>
              </w:tc>
            </w:tr>
            <w:tr w:rsidR="00340C7F" w:rsidRPr="00B3414C" w14:paraId="72860D24" w14:textId="77777777" w:rsidTr="00AC7FD9">
              <w:tc>
                <w:tcPr>
                  <w:tcW w:w="675" w:type="dxa"/>
                </w:tcPr>
                <w:p w14:paraId="090E5BB0" w14:textId="4BD3C91F"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w:t>
                  </w:r>
                  <w:r w:rsidR="00340C7F" w:rsidRPr="00340C7F">
                    <w:rPr>
                      <w:rFonts w:asciiTheme="minorHAnsi" w:hAnsiTheme="minorHAnsi" w:cstheme="minorHAnsi"/>
                      <w:sz w:val="18"/>
                      <w:szCs w:val="18"/>
                      <w:lang w:val="es-BO"/>
                    </w:rPr>
                    <w:t xml:space="preserve"> 1</w:t>
                  </w:r>
                </w:p>
              </w:tc>
              <w:tc>
                <w:tcPr>
                  <w:tcW w:w="9139" w:type="dxa"/>
                </w:tcPr>
                <w:p w14:paraId="06E01AD9"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ATENCION DE EMERGENCIA</w:t>
                  </w:r>
                </w:p>
                <w:p w14:paraId="5E72BB3D"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340C7F" w:rsidRPr="00B3414C" w14:paraId="2BD51EE4" w14:textId="77777777" w:rsidTr="00AC7FD9">
              <w:tc>
                <w:tcPr>
                  <w:tcW w:w="675" w:type="dxa"/>
                </w:tcPr>
                <w:p w14:paraId="1BB31332"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E.2</w:t>
                  </w:r>
                </w:p>
              </w:tc>
              <w:tc>
                <w:tcPr>
                  <w:tcW w:w="9139" w:type="dxa"/>
                </w:tcPr>
                <w:p w14:paraId="3FF4150B"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11D82376"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340C7F" w:rsidRPr="00B3414C" w14:paraId="24BAA953" w14:textId="77777777" w:rsidTr="00AC7FD9">
              <w:trPr>
                <w:trHeight w:val="255"/>
              </w:trPr>
              <w:tc>
                <w:tcPr>
                  <w:tcW w:w="675" w:type="dxa"/>
                </w:tcPr>
                <w:p w14:paraId="2A0ECD12" w14:textId="6380DBCC"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9139" w:type="dxa"/>
                </w:tcPr>
                <w:p w14:paraId="14DE06E1"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ASPECTOS ADMINISTRATIVOS</w:t>
                  </w:r>
                </w:p>
              </w:tc>
            </w:tr>
            <w:tr w:rsidR="00340C7F" w:rsidRPr="00B3414C" w14:paraId="76F18D44" w14:textId="77777777" w:rsidTr="00875967">
              <w:trPr>
                <w:trHeight w:val="545"/>
              </w:trPr>
              <w:tc>
                <w:tcPr>
                  <w:tcW w:w="675" w:type="dxa"/>
                </w:tcPr>
                <w:p w14:paraId="27FEA8D9" w14:textId="1790B5F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 xml:space="preserve"> 1</w:t>
                  </w:r>
                </w:p>
              </w:tc>
              <w:tc>
                <w:tcPr>
                  <w:tcW w:w="9139" w:type="dxa"/>
                </w:tcPr>
                <w:p w14:paraId="6FA0628C" w14:textId="22F13D10"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El proponente deberá adjuntar carta de compromiso de contar con un Equipo de Computación con conexión a internet, apto para realizar el enlace con el software Médico de la CSBP (SAMI) y registrar la información del servicio a prestar.</w:t>
                  </w:r>
                </w:p>
              </w:tc>
            </w:tr>
            <w:tr w:rsidR="00340C7F" w:rsidRPr="00B3414C" w14:paraId="18D25997" w14:textId="77777777" w:rsidTr="00AC7FD9">
              <w:tc>
                <w:tcPr>
                  <w:tcW w:w="675" w:type="dxa"/>
                </w:tcPr>
                <w:p w14:paraId="2BC56603" w14:textId="3008A225"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F</w:t>
                  </w:r>
                  <w:r w:rsidR="00340C7F" w:rsidRPr="00340C7F">
                    <w:rPr>
                      <w:rFonts w:asciiTheme="minorHAnsi" w:hAnsiTheme="minorHAnsi" w:cstheme="minorHAnsi"/>
                      <w:bCs/>
                      <w:sz w:val="18"/>
                      <w:szCs w:val="18"/>
                      <w:lang w:val="es-BO"/>
                    </w:rPr>
                    <w:t>.2</w:t>
                  </w:r>
                </w:p>
              </w:tc>
              <w:tc>
                <w:tcPr>
                  <w:tcW w:w="9139" w:type="dxa"/>
                </w:tcPr>
                <w:p w14:paraId="4EE741C1" w14:textId="48546C6E"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sz w:val="18"/>
                      <w:szCs w:val="18"/>
                    </w:rPr>
                    <w:t>Los</w:t>
                  </w:r>
                  <w:r w:rsidR="005E4F07">
                    <w:rPr>
                      <w:rFonts w:asciiTheme="minorHAnsi" w:hAnsiTheme="minorHAnsi" w:cstheme="minorHAnsi"/>
                      <w:sz w:val="18"/>
                      <w:szCs w:val="18"/>
                    </w:rPr>
                    <w:t xml:space="preserve"> informes de</w:t>
                  </w:r>
                  <w:r w:rsidRPr="00340C7F">
                    <w:rPr>
                      <w:rFonts w:asciiTheme="minorHAnsi" w:hAnsiTheme="minorHAnsi" w:cstheme="minorHAnsi"/>
                      <w:sz w:val="18"/>
                      <w:szCs w:val="18"/>
                    </w:rPr>
                    <w:t xml:space="preserve"> resultado de</w:t>
                  </w:r>
                  <w:r w:rsidR="005E4F07">
                    <w:rPr>
                      <w:rFonts w:asciiTheme="minorHAnsi" w:hAnsiTheme="minorHAnsi" w:cstheme="minorHAnsi"/>
                      <w:sz w:val="18"/>
                      <w:szCs w:val="18"/>
                    </w:rPr>
                    <w:t xml:space="preserve"> los ESTUDIOS DE DIAGNÓSTICO</w:t>
                  </w:r>
                  <w:r w:rsidRPr="00340C7F">
                    <w:rPr>
                      <w:rFonts w:asciiTheme="minorHAnsi" w:hAnsiTheme="minorHAnsi" w:cstheme="minorHAnsi"/>
                      <w:sz w:val="18"/>
                      <w:szCs w:val="18"/>
                    </w:rPr>
                    <w:t xml:space="preserve"> </w:t>
                  </w:r>
                  <w:r w:rsidR="005E4F07">
                    <w:rPr>
                      <w:rFonts w:asciiTheme="minorHAnsi" w:hAnsiTheme="minorHAnsi" w:cstheme="minorHAnsi"/>
                      <w:sz w:val="18"/>
                      <w:szCs w:val="18"/>
                    </w:rPr>
                    <w:t xml:space="preserve">realizados deben </w:t>
                  </w:r>
                  <w:r w:rsidRPr="00340C7F">
                    <w:rPr>
                      <w:rFonts w:asciiTheme="minorHAnsi" w:hAnsiTheme="minorHAnsi" w:cstheme="minorHAnsi"/>
                      <w:sz w:val="18"/>
                      <w:szCs w:val="18"/>
                    </w:rPr>
                    <w:t xml:space="preserve">ser entregados en </w:t>
                  </w:r>
                  <w:r w:rsidR="005E4F07">
                    <w:rPr>
                      <w:rFonts w:asciiTheme="minorHAnsi" w:hAnsiTheme="minorHAnsi" w:cstheme="minorHAnsi"/>
                      <w:sz w:val="18"/>
                      <w:szCs w:val="18"/>
                    </w:rPr>
                    <w:t>Archivo Central de la CSBP</w:t>
                  </w:r>
                  <w:r w:rsidRPr="00340C7F">
                    <w:rPr>
                      <w:rFonts w:asciiTheme="minorHAnsi" w:hAnsiTheme="minorHAnsi" w:cstheme="minorHAnsi"/>
                      <w:sz w:val="18"/>
                      <w:szCs w:val="18"/>
                    </w:rPr>
                    <w:t xml:space="preserve">-Regional Santa Cruz en un </w:t>
                  </w:r>
                  <w:r w:rsidR="005E4F07">
                    <w:rPr>
                      <w:rFonts w:asciiTheme="minorHAnsi" w:hAnsiTheme="minorHAnsi" w:cstheme="minorHAnsi"/>
                      <w:sz w:val="18"/>
                      <w:szCs w:val="18"/>
                    </w:rPr>
                    <w:t>plazo máximo de 24 horas de realizado el estudio.</w:t>
                  </w:r>
                </w:p>
              </w:tc>
            </w:tr>
            <w:tr w:rsidR="00340C7F" w:rsidRPr="00B3414C" w14:paraId="05DE1AC8" w14:textId="77777777" w:rsidTr="00827483">
              <w:trPr>
                <w:trHeight w:val="522"/>
              </w:trPr>
              <w:tc>
                <w:tcPr>
                  <w:tcW w:w="675" w:type="dxa"/>
                </w:tcPr>
                <w:p w14:paraId="58C3AC7A" w14:textId="1F7BE676"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.3</w:t>
                  </w:r>
                </w:p>
                <w:p w14:paraId="65BCAE1E"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Pr>
                <w:p w14:paraId="1270A106" w14:textId="70988376"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w:t>
                  </w:r>
                  <w:r w:rsidR="00827483" w:rsidRPr="00340C7F">
                    <w:rPr>
                      <w:rFonts w:asciiTheme="minorHAnsi" w:hAnsiTheme="minorHAnsi" w:cstheme="minorHAnsi"/>
                      <w:sz w:val="18"/>
                      <w:szCs w:val="18"/>
                      <w:lang w:val="es-BO"/>
                    </w:rPr>
                    <w:t>guardia,</w:t>
                  </w:r>
                  <w:r w:rsidRPr="00340C7F">
                    <w:rPr>
                      <w:rFonts w:asciiTheme="minorHAnsi" w:hAnsiTheme="minorHAnsi" w:cstheme="minorHAnsi"/>
                      <w:sz w:val="18"/>
                      <w:szCs w:val="18"/>
                      <w:lang w:val="es-BO"/>
                    </w:rPr>
                    <w:t xml:space="preserve"> entre 4to. Y 5to anillo Zona </w:t>
                  </w:r>
                  <w:r w:rsidR="00827483" w:rsidRPr="00340C7F">
                    <w:rPr>
                      <w:rFonts w:asciiTheme="minorHAnsi" w:hAnsiTheme="minorHAnsi" w:cstheme="minorHAnsi"/>
                      <w:sz w:val="18"/>
                      <w:szCs w:val="18"/>
                      <w:lang w:val="es-BO"/>
                    </w:rPr>
                    <w:t>Sur;</w:t>
                  </w:r>
                  <w:r w:rsidRPr="00340C7F">
                    <w:rPr>
                      <w:rFonts w:asciiTheme="minorHAnsi" w:hAnsiTheme="minorHAnsi" w:cstheme="minorHAnsi"/>
                      <w:sz w:val="18"/>
                      <w:szCs w:val="18"/>
                      <w:lang w:val="es-BO"/>
                    </w:rPr>
                    <w:t xml:space="preserve"> Calle Eucaliptos No. </w:t>
                  </w:r>
                  <w:r w:rsidR="00875967" w:rsidRPr="00340C7F">
                    <w:rPr>
                      <w:rFonts w:asciiTheme="minorHAnsi" w:hAnsiTheme="minorHAnsi" w:cstheme="minorHAnsi"/>
                      <w:sz w:val="18"/>
                      <w:szCs w:val="18"/>
                      <w:lang w:val="es-BO"/>
                    </w:rPr>
                    <w:t>10)</w:t>
                  </w:r>
                  <w:r w:rsidRPr="00340C7F">
                    <w:rPr>
                      <w:rFonts w:asciiTheme="minorHAnsi" w:hAnsiTheme="minorHAnsi" w:cstheme="minorHAnsi"/>
                      <w:sz w:val="18"/>
                      <w:szCs w:val="18"/>
                      <w:lang w:val="es-BO"/>
                    </w:rPr>
                    <w:t xml:space="preserve"> </w:t>
                  </w:r>
                </w:p>
              </w:tc>
            </w:tr>
            <w:tr w:rsidR="00340C7F" w:rsidRPr="00B3414C" w14:paraId="47A90726" w14:textId="77777777" w:rsidTr="00AC7FD9">
              <w:tc>
                <w:tcPr>
                  <w:tcW w:w="675" w:type="dxa"/>
                </w:tcPr>
                <w:p w14:paraId="1B50AB27" w14:textId="3D9DDF0D"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G</w:t>
                  </w:r>
                </w:p>
              </w:tc>
              <w:tc>
                <w:tcPr>
                  <w:tcW w:w="9139" w:type="dxa"/>
                </w:tcPr>
                <w:p w14:paraId="00C2AE65" w14:textId="77777777" w:rsidR="00340C7F" w:rsidRPr="00340C7F" w:rsidRDefault="00340C7F" w:rsidP="00340C7F">
                  <w:pPr>
                    <w:spacing w:after="60"/>
                    <w:jc w:val="both"/>
                    <w:rPr>
                      <w:rFonts w:asciiTheme="minorHAnsi" w:hAnsiTheme="minorHAnsi" w:cstheme="minorHAnsi"/>
                      <w:b/>
                      <w:bCs/>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340C7F" w:rsidRPr="00B3414C" w14:paraId="7E2BDF10" w14:textId="77777777" w:rsidTr="00AC7FD9">
              <w:tc>
                <w:tcPr>
                  <w:tcW w:w="675" w:type="dxa"/>
                </w:tcPr>
                <w:p w14:paraId="3A8407F6" w14:textId="72810C0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.1</w:t>
                  </w:r>
                </w:p>
              </w:tc>
              <w:tc>
                <w:tcPr>
                  <w:tcW w:w="9139" w:type="dxa"/>
                </w:tcPr>
                <w:p w14:paraId="76322E6C" w14:textId="3985058E"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Especificar claramente la dirección del centro </w:t>
                  </w:r>
                  <w:r w:rsidR="00827483" w:rsidRPr="00340C7F">
                    <w:rPr>
                      <w:rFonts w:asciiTheme="minorHAnsi" w:hAnsiTheme="minorHAnsi" w:cstheme="minorHAnsi"/>
                      <w:sz w:val="18"/>
                      <w:szCs w:val="18"/>
                    </w:rPr>
                    <w:t>médico</w:t>
                  </w:r>
                  <w:r w:rsidRPr="00340C7F">
                    <w:rPr>
                      <w:rFonts w:asciiTheme="minorHAnsi" w:hAnsiTheme="minorHAnsi" w:cstheme="minorHAnsi"/>
                      <w:sz w:val="18"/>
                      <w:szCs w:val="18"/>
                    </w:rPr>
                    <w:t xml:space="preserve">, en caso de ser de difícil ubicación adjuntar mapa </w:t>
                  </w:r>
                  <w:r w:rsidR="00827483" w:rsidRPr="00340C7F">
                    <w:rPr>
                      <w:rFonts w:asciiTheme="minorHAnsi" w:hAnsiTheme="minorHAnsi" w:cstheme="minorHAnsi"/>
                      <w:sz w:val="18"/>
                      <w:szCs w:val="18"/>
                    </w:rPr>
                    <w:t>(Google</w:t>
                  </w:r>
                  <w:r w:rsidRPr="00340C7F">
                    <w:rPr>
                      <w:rFonts w:asciiTheme="minorHAnsi" w:hAnsiTheme="minorHAnsi" w:cstheme="minorHAnsi"/>
                      <w:sz w:val="18"/>
                      <w:szCs w:val="18"/>
                    </w:rPr>
                    <w:t xml:space="preserve"> map</w:t>
                  </w:r>
                  <w:r w:rsidR="00827483">
                    <w:rPr>
                      <w:rFonts w:asciiTheme="minorHAnsi" w:hAnsiTheme="minorHAnsi" w:cstheme="minorHAnsi"/>
                      <w:sz w:val="18"/>
                      <w:szCs w:val="18"/>
                    </w:rPr>
                    <w:t>s</w:t>
                  </w:r>
                  <w:r w:rsidRPr="00340C7F">
                    <w:rPr>
                      <w:rFonts w:asciiTheme="minorHAnsi" w:hAnsiTheme="minorHAnsi" w:cstheme="minorHAnsi"/>
                      <w:sz w:val="18"/>
                      <w:szCs w:val="18"/>
                    </w:rPr>
                    <w:t xml:space="preserve">) </w:t>
                  </w:r>
                </w:p>
              </w:tc>
            </w:tr>
            <w:tr w:rsidR="00340C7F" w:rsidRPr="00B3414C" w14:paraId="37D14948" w14:textId="77777777" w:rsidTr="00AC7FD9">
              <w:tc>
                <w:tcPr>
                  <w:tcW w:w="675" w:type="dxa"/>
                </w:tcPr>
                <w:p w14:paraId="74197680" w14:textId="4468DD81"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.2</w:t>
                  </w:r>
                </w:p>
              </w:tc>
              <w:tc>
                <w:tcPr>
                  <w:tcW w:w="9139" w:type="dxa"/>
                </w:tcPr>
                <w:p w14:paraId="0FE3F8ED"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340C7F" w:rsidRPr="00B3414C" w14:paraId="588D5083" w14:textId="77777777" w:rsidTr="00AC7FD9">
              <w:tc>
                <w:tcPr>
                  <w:tcW w:w="675" w:type="dxa"/>
                </w:tcPr>
                <w:p w14:paraId="72F516EF" w14:textId="43950A4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.3</w:t>
                  </w:r>
                </w:p>
              </w:tc>
              <w:tc>
                <w:tcPr>
                  <w:tcW w:w="9139" w:type="dxa"/>
                </w:tcPr>
                <w:p w14:paraId="3F7DCF7A"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340C7F" w:rsidRPr="00B3414C" w14:paraId="4BC780D4" w14:textId="77777777" w:rsidTr="00AC7FD9">
              <w:tc>
                <w:tcPr>
                  <w:tcW w:w="675" w:type="dxa"/>
                </w:tcPr>
                <w:p w14:paraId="40569F96" w14:textId="60458DB5"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.4</w:t>
                  </w:r>
                </w:p>
              </w:tc>
              <w:tc>
                <w:tcPr>
                  <w:tcW w:w="9139" w:type="dxa"/>
                </w:tcPr>
                <w:p w14:paraId="563509D8" w14:textId="0481341A"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teléfono fijo y celular </w:t>
                  </w:r>
                  <w:r w:rsidR="00827483" w:rsidRPr="00340C7F">
                    <w:rPr>
                      <w:rFonts w:asciiTheme="minorHAnsi" w:hAnsiTheme="minorHAnsi" w:cstheme="minorHAnsi"/>
                      <w:sz w:val="18"/>
                      <w:szCs w:val="18"/>
                    </w:rPr>
                    <w:t>(para</w:t>
                  </w:r>
                  <w:r w:rsidRPr="00340C7F">
                    <w:rPr>
                      <w:rFonts w:asciiTheme="minorHAnsi" w:hAnsiTheme="minorHAnsi" w:cstheme="minorHAnsi"/>
                      <w:sz w:val="18"/>
                      <w:szCs w:val="18"/>
                    </w:rPr>
                    <w:t xml:space="preserve"> proveer a los pacientes como referencia </w:t>
                  </w:r>
                  <w:r w:rsidR="00382EBF">
                    <w:rPr>
                      <w:rFonts w:asciiTheme="minorHAnsi" w:hAnsiTheme="minorHAnsi" w:cstheme="minorHAnsi"/>
                      <w:sz w:val="18"/>
                      <w:szCs w:val="18"/>
                    </w:rPr>
                    <w:t>el</w:t>
                  </w:r>
                  <w:r w:rsidRPr="00340C7F">
                    <w:rPr>
                      <w:rFonts w:asciiTheme="minorHAnsi" w:hAnsiTheme="minorHAnsi" w:cstheme="minorHAnsi"/>
                      <w:sz w:val="18"/>
                      <w:szCs w:val="18"/>
                    </w:rPr>
                    <w:t xml:space="preserve"> </w:t>
                  </w:r>
                  <w:r w:rsidR="005E4F07" w:rsidRPr="00340C7F">
                    <w:rPr>
                      <w:rFonts w:asciiTheme="minorHAnsi" w:hAnsiTheme="minorHAnsi" w:cstheme="minorHAnsi"/>
                      <w:sz w:val="18"/>
                      <w:szCs w:val="18"/>
                    </w:rPr>
                    <w:t>contacto)</w:t>
                  </w:r>
                  <w:r w:rsidRPr="00340C7F">
                    <w:rPr>
                      <w:rFonts w:asciiTheme="minorHAnsi" w:hAnsiTheme="minorHAnsi" w:cstheme="minorHAnsi"/>
                      <w:sz w:val="18"/>
                      <w:szCs w:val="18"/>
                    </w:rPr>
                    <w:t xml:space="preserve"> exponer números </w:t>
                  </w:r>
                </w:p>
              </w:tc>
            </w:tr>
            <w:tr w:rsidR="00340C7F" w:rsidRPr="00B3414C" w14:paraId="42181FAC" w14:textId="77777777" w:rsidTr="00AC7FD9">
              <w:tc>
                <w:tcPr>
                  <w:tcW w:w="675" w:type="dxa"/>
                </w:tcPr>
                <w:p w14:paraId="3FA62B4B" w14:textId="0F7B2789"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p>
              </w:tc>
              <w:tc>
                <w:tcPr>
                  <w:tcW w:w="9139" w:type="dxa"/>
                </w:tcPr>
                <w:p w14:paraId="64D7B3C3" w14:textId="77777777" w:rsidR="00340C7F" w:rsidRPr="00382EBF" w:rsidRDefault="00340C7F" w:rsidP="00340C7F">
                  <w:pPr>
                    <w:spacing w:after="60"/>
                    <w:jc w:val="both"/>
                    <w:rPr>
                      <w:rFonts w:asciiTheme="minorHAnsi" w:hAnsiTheme="minorHAnsi" w:cstheme="minorHAnsi"/>
                      <w:b/>
                      <w:bCs/>
                      <w:sz w:val="18"/>
                      <w:szCs w:val="18"/>
                    </w:rPr>
                  </w:pPr>
                  <w:r w:rsidRPr="00382EBF">
                    <w:rPr>
                      <w:rFonts w:asciiTheme="minorHAnsi" w:hAnsiTheme="minorHAnsi" w:cstheme="minorHAnsi"/>
                      <w:b/>
                      <w:bCs/>
                      <w:sz w:val="18"/>
                      <w:szCs w:val="18"/>
                    </w:rPr>
                    <w:t>INFRAESTRUCTURA</w:t>
                  </w:r>
                </w:p>
              </w:tc>
            </w:tr>
            <w:tr w:rsidR="00340C7F" w:rsidRPr="00B3414C" w14:paraId="37599546" w14:textId="77777777" w:rsidTr="00AC7FD9">
              <w:tc>
                <w:tcPr>
                  <w:tcW w:w="675" w:type="dxa"/>
                </w:tcPr>
                <w:p w14:paraId="3283EF8A" w14:textId="0F92C5A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.1</w:t>
                  </w:r>
                </w:p>
              </w:tc>
              <w:tc>
                <w:tcPr>
                  <w:tcW w:w="9139" w:type="dxa"/>
                </w:tcPr>
                <w:p w14:paraId="0A8943BF" w14:textId="4AA8CF22"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Área </w:t>
                  </w:r>
                  <w:r w:rsidR="00382EBF" w:rsidRPr="00340C7F">
                    <w:rPr>
                      <w:rFonts w:asciiTheme="minorHAnsi" w:hAnsiTheme="minorHAnsi" w:cstheme="minorHAnsi"/>
                      <w:sz w:val="18"/>
                      <w:szCs w:val="18"/>
                    </w:rPr>
                    <w:t>técn</w:t>
                  </w:r>
                  <w:r w:rsidR="00382EBF">
                    <w:rPr>
                      <w:rFonts w:asciiTheme="minorHAnsi" w:hAnsiTheme="minorHAnsi" w:cstheme="minorHAnsi"/>
                      <w:sz w:val="18"/>
                      <w:szCs w:val="18"/>
                    </w:rPr>
                    <w:t>ic</w:t>
                  </w:r>
                  <w:r w:rsidR="00382EBF" w:rsidRPr="00340C7F">
                    <w:rPr>
                      <w:rFonts w:asciiTheme="minorHAnsi" w:hAnsiTheme="minorHAnsi" w:cstheme="minorHAnsi"/>
                      <w:sz w:val="18"/>
                      <w:szCs w:val="18"/>
                    </w:rPr>
                    <w:t>a (</w:t>
                  </w:r>
                  <w:r w:rsidRPr="00340C7F">
                    <w:rPr>
                      <w:rFonts w:asciiTheme="minorHAnsi" w:hAnsiTheme="minorHAnsi" w:cstheme="minorHAnsi"/>
                      <w:sz w:val="18"/>
                      <w:szCs w:val="18"/>
                    </w:rPr>
                    <w:t xml:space="preserve">detallar superficie de ambientes y numerarlos si </w:t>
                  </w:r>
                  <w:r w:rsidR="005E4F07" w:rsidRPr="00340C7F">
                    <w:rPr>
                      <w:rFonts w:asciiTheme="minorHAnsi" w:hAnsiTheme="minorHAnsi" w:cstheme="minorHAnsi"/>
                      <w:sz w:val="18"/>
                      <w:szCs w:val="18"/>
                    </w:rPr>
                    <w:t>cuenta con</w:t>
                  </w:r>
                  <w:r w:rsidRPr="00340C7F">
                    <w:rPr>
                      <w:rFonts w:asciiTheme="minorHAnsi" w:hAnsiTheme="minorHAnsi" w:cstheme="minorHAnsi"/>
                      <w:sz w:val="18"/>
                      <w:szCs w:val="18"/>
                    </w:rPr>
                    <w:t xml:space="preserve"> </w:t>
                  </w:r>
                  <w:r w:rsidR="00382EBF" w:rsidRPr="00340C7F">
                    <w:rPr>
                      <w:rFonts w:asciiTheme="minorHAnsi" w:hAnsiTheme="minorHAnsi" w:cstheme="minorHAnsi"/>
                      <w:sz w:val="18"/>
                      <w:szCs w:val="18"/>
                    </w:rPr>
                    <w:t>más</w:t>
                  </w:r>
                  <w:r w:rsidRPr="00340C7F">
                    <w:rPr>
                      <w:rFonts w:asciiTheme="minorHAnsi" w:hAnsiTheme="minorHAnsi" w:cstheme="minorHAnsi"/>
                      <w:sz w:val="18"/>
                      <w:szCs w:val="18"/>
                    </w:rPr>
                    <w:t xml:space="preserve"> de uno). </w:t>
                  </w:r>
                </w:p>
                <w:p w14:paraId="4EF8BC38" w14:textId="2041D43D"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aire acondicionado en todas las salas y deberá contar como mínimo </w:t>
                  </w:r>
                  <w:r w:rsidR="00382EBF" w:rsidRPr="00340C7F">
                    <w:rPr>
                      <w:rFonts w:asciiTheme="minorHAnsi" w:hAnsiTheme="minorHAnsi" w:cstheme="minorHAnsi"/>
                      <w:sz w:val="18"/>
                      <w:szCs w:val="18"/>
                    </w:rPr>
                    <w:t>con:</w:t>
                  </w:r>
                  <w:r w:rsidRPr="00340C7F">
                    <w:rPr>
                      <w:rFonts w:asciiTheme="minorHAnsi" w:hAnsiTheme="minorHAnsi" w:cstheme="minorHAnsi"/>
                      <w:sz w:val="18"/>
                      <w:szCs w:val="18"/>
                    </w:rPr>
                    <w:t xml:space="preserve"> </w:t>
                  </w:r>
                </w:p>
              </w:tc>
            </w:tr>
            <w:tr w:rsidR="00340C7F" w:rsidRPr="00B3414C" w14:paraId="7163A1AE" w14:textId="77777777" w:rsidTr="00AC7FD9">
              <w:tc>
                <w:tcPr>
                  <w:tcW w:w="675" w:type="dxa"/>
                </w:tcPr>
                <w:p w14:paraId="02C06B9C" w14:textId="588DA0A8" w:rsidR="00340C7F" w:rsidRPr="00340C7F" w:rsidRDefault="00340C7F" w:rsidP="00340C7F">
                  <w:pPr>
                    <w:spacing w:after="60"/>
                    <w:jc w:val="both"/>
                    <w:rPr>
                      <w:rFonts w:asciiTheme="minorHAnsi" w:hAnsiTheme="minorHAnsi" w:cstheme="minorHAnsi"/>
                      <w:sz w:val="18"/>
                      <w:szCs w:val="18"/>
                      <w:lang w:val="es-BO"/>
                    </w:rPr>
                  </w:pPr>
                </w:p>
              </w:tc>
              <w:tc>
                <w:tcPr>
                  <w:tcW w:w="9139" w:type="dxa"/>
                </w:tcPr>
                <w:p w14:paraId="2AECF699" w14:textId="77777777" w:rsidR="00340C7F" w:rsidRPr="00340C7F" w:rsidRDefault="00340C7F" w:rsidP="00520377">
                  <w:pPr>
                    <w:pStyle w:val="Prrafodelista"/>
                    <w:numPr>
                      <w:ilvl w:val="0"/>
                      <w:numId w:val="25"/>
                    </w:numPr>
                    <w:spacing w:after="60"/>
                    <w:contextualSpacing w:val="0"/>
                    <w:jc w:val="both"/>
                    <w:rPr>
                      <w:rFonts w:asciiTheme="minorHAnsi" w:hAnsiTheme="minorHAnsi" w:cstheme="minorHAnsi"/>
                      <w:sz w:val="18"/>
                      <w:szCs w:val="18"/>
                    </w:rPr>
                  </w:pPr>
                  <w:r w:rsidRPr="00340C7F">
                    <w:rPr>
                      <w:rFonts w:asciiTheme="minorHAnsi" w:hAnsiTheme="minorHAnsi" w:cstheme="minorHAnsi"/>
                      <w:sz w:val="18"/>
                      <w:szCs w:val="18"/>
                    </w:rPr>
                    <w:t xml:space="preserve">SALA DE EQUIPO </w:t>
                  </w:r>
                </w:p>
                <w:p w14:paraId="5FBD0487" w14:textId="4DB27A07" w:rsidR="00340C7F" w:rsidRPr="00340C7F" w:rsidRDefault="00340C7F" w:rsidP="00340C7F">
                  <w:pPr>
                    <w:spacing w:after="60"/>
                    <w:ind w:left="360"/>
                    <w:jc w:val="both"/>
                    <w:rPr>
                      <w:rFonts w:asciiTheme="minorHAnsi" w:hAnsiTheme="minorHAnsi" w:cstheme="minorHAnsi"/>
                      <w:sz w:val="18"/>
                      <w:szCs w:val="18"/>
                    </w:rPr>
                  </w:pPr>
                  <w:r w:rsidRPr="00340C7F">
                    <w:rPr>
                      <w:rFonts w:asciiTheme="minorHAnsi" w:hAnsiTheme="minorHAnsi" w:cstheme="minorHAnsi"/>
                      <w:sz w:val="18"/>
                      <w:szCs w:val="18"/>
                    </w:rPr>
                    <w:lastRenderedPageBreak/>
                    <w:t>Equipo(</w:t>
                  </w:r>
                  <w:r w:rsidR="00382EBF" w:rsidRPr="00340C7F">
                    <w:rPr>
                      <w:rFonts w:asciiTheme="minorHAnsi" w:hAnsiTheme="minorHAnsi" w:cstheme="minorHAnsi"/>
                      <w:sz w:val="18"/>
                      <w:szCs w:val="18"/>
                    </w:rPr>
                    <w:t>s) según</w:t>
                  </w:r>
                  <w:r w:rsidRPr="00340C7F">
                    <w:rPr>
                      <w:rFonts w:asciiTheme="minorHAnsi" w:hAnsiTheme="minorHAnsi" w:cstheme="minorHAnsi"/>
                      <w:sz w:val="18"/>
                      <w:szCs w:val="18"/>
                    </w:rPr>
                    <w:t xml:space="preserve"> procedimiento e infraestructura según norma </w:t>
                  </w:r>
                </w:p>
              </w:tc>
            </w:tr>
            <w:tr w:rsidR="00340C7F" w:rsidRPr="00B3414C" w14:paraId="7DA530C1" w14:textId="77777777" w:rsidTr="00AC7FD9">
              <w:tc>
                <w:tcPr>
                  <w:tcW w:w="675" w:type="dxa"/>
                </w:tcPr>
                <w:p w14:paraId="163E8CF8" w14:textId="12BC501E"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H</w:t>
                  </w:r>
                  <w:r w:rsidR="00340C7F" w:rsidRPr="00340C7F">
                    <w:rPr>
                      <w:rFonts w:asciiTheme="minorHAnsi" w:hAnsiTheme="minorHAnsi" w:cstheme="minorHAnsi"/>
                      <w:sz w:val="18"/>
                      <w:szCs w:val="18"/>
                      <w:lang w:val="es-BO"/>
                    </w:rPr>
                    <w:t>.</w:t>
                  </w:r>
                  <w:r w:rsidR="00875967">
                    <w:rPr>
                      <w:rFonts w:asciiTheme="minorHAnsi" w:hAnsiTheme="minorHAnsi" w:cstheme="minorHAnsi"/>
                      <w:sz w:val="18"/>
                      <w:szCs w:val="18"/>
                      <w:lang w:val="es-BO"/>
                    </w:rPr>
                    <w:t>2</w:t>
                  </w:r>
                </w:p>
              </w:tc>
              <w:tc>
                <w:tcPr>
                  <w:tcW w:w="9139" w:type="dxa"/>
                </w:tcPr>
                <w:p w14:paraId="78B2CA33" w14:textId="6BF17F0E"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Área de apoyo técnico (especificar ambientes de recepción, sala de espera, baño etc.) </w:t>
                  </w:r>
                </w:p>
                <w:p w14:paraId="7E040AFF" w14:textId="77777777" w:rsidR="00340C7F" w:rsidRPr="00340C7F" w:rsidRDefault="00340C7F" w:rsidP="00520377">
                  <w:pPr>
                    <w:pStyle w:val="Prrafodelista"/>
                    <w:numPr>
                      <w:ilvl w:val="0"/>
                      <w:numId w:val="26"/>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Sala de espera </w:t>
                  </w:r>
                </w:p>
                <w:p w14:paraId="7C26DE3B" w14:textId="78C05DC7" w:rsidR="00340C7F" w:rsidRDefault="00340C7F" w:rsidP="00520377">
                  <w:pPr>
                    <w:pStyle w:val="Prrafodelista"/>
                    <w:numPr>
                      <w:ilvl w:val="0"/>
                      <w:numId w:val="26"/>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Baños </w:t>
                  </w:r>
                </w:p>
                <w:p w14:paraId="06DA8193" w14:textId="72C9DF17" w:rsidR="00520377" w:rsidRPr="00340C7F" w:rsidRDefault="00520377" w:rsidP="00520377">
                  <w:pPr>
                    <w:pStyle w:val="Prrafodelista"/>
                    <w:numPr>
                      <w:ilvl w:val="0"/>
                      <w:numId w:val="26"/>
                    </w:numPr>
                    <w:spacing w:after="60"/>
                    <w:contextualSpacing w:val="0"/>
                    <w:jc w:val="both"/>
                    <w:rPr>
                      <w:rFonts w:asciiTheme="minorHAnsi" w:hAnsiTheme="minorHAnsi" w:cstheme="minorHAnsi"/>
                      <w:bCs/>
                      <w:sz w:val="18"/>
                      <w:szCs w:val="18"/>
                      <w:lang w:val="es-BO"/>
                    </w:rPr>
                  </w:pPr>
                  <w:r>
                    <w:rPr>
                      <w:rFonts w:asciiTheme="minorHAnsi" w:hAnsiTheme="minorHAnsi" w:cstheme="minorHAnsi"/>
                      <w:bCs/>
                      <w:sz w:val="18"/>
                      <w:szCs w:val="18"/>
                      <w:lang w:val="es-BO"/>
                    </w:rPr>
                    <w:t>Vestuarios</w:t>
                  </w:r>
                </w:p>
                <w:p w14:paraId="7A28788A" w14:textId="77777777" w:rsidR="00340C7F" w:rsidRPr="00340C7F" w:rsidRDefault="00340C7F" w:rsidP="00520377">
                  <w:pPr>
                    <w:pStyle w:val="Prrafodelista"/>
                    <w:numPr>
                      <w:ilvl w:val="0"/>
                      <w:numId w:val="26"/>
                    </w:numPr>
                    <w:spacing w:after="60"/>
                    <w:contextualSpacing w:val="0"/>
                    <w:jc w:val="both"/>
                    <w:rPr>
                      <w:rFonts w:asciiTheme="minorHAnsi" w:hAnsiTheme="minorHAnsi" w:cstheme="minorHAnsi"/>
                      <w:b/>
                      <w:sz w:val="18"/>
                      <w:szCs w:val="18"/>
                      <w:lang w:val="es-BO"/>
                    </w:rPr>
                  </w:pPr>
                  <w:r w:rsidRPr="00340C7F">
                    <w:rPr>
                      <w:rFonts w:asciiTheme="minorHAnsi" w:hAnsiTheme="minorHAnsi" w:cstheme="minorHAnsi"/>
                      <w:bCs/>
                      <w:sz w:val="18"/>
                      <w:szCs w:val="18"/>
                      <w:lang w:val="es-BO"/>
                    </w:rPr>
                    <w:t>Área de administración</w:t>
                  </w:r>
                  <w:r w:rsidRPr="00340C7F">
                    <w:rPr>
                      <w:rFonts w:asciiTheme="minorHAnsi" w:hAnsiTheme="minorHAnsi" w:cstheme="minorHAnsi"/>
                      <w:b/>
                      <w:sz w:val="18"/>
                      <w:szCs w:val="18"/>
                      <w:lang w:val="es-BO"/>
                    </w:rPr>
                    <w:t xml:space="preserve"> </w:t>
                  </w:r>
                </w:p>
              </w:tc>
            </w:tr>
            <w:tr w:rsidR="00340C7F" w:rsidRPr="00B3414C" w14:paraId="22ABDAA6" w14:textId="77777777" w:rsidTr="00AC7FD9">
              <w:tc>
                <w:tcPr>
                  <w:tcW w:w="675" w:type="dxa"/>
                </w:tcPr>
                <w:p w14:paraId="454C483C" w14:textId="67B52D63"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9139" w:type="dxa"/>
                </w:tcPr>
                <w:p w14:paraId="1A7C03D6"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AUTORIZACION SEDES</w:t>
                  </w:r>
                </w:p>
              </w:tc>
            </w:tr>
            <w:tr w:rsidR="00340C7F" w:rsidRPr="00B3414C" w14:paraId="2479B470" w14:textId="77777777" w:rsidTr="00AC7FD9">
              <w:tc>
                <w:tcPr>
                  <w:tcW w:w="675" w:type="dxa"/>
                </w:tcPr>
                <w:p w14:paraId="35EFC4BB" w14:textId="56F1E75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00340C7F" w:rsidRPr="00340C7F">
                    <w:rPr>
                      <w:rFonts w:asciiTheme="minorHAnsi" w:hAnsiTheme="minorHAnsi" w:cstheme="minorHAnsi"/>
                      <w:sz w:val="18"/>
                      <w:szCs w:val="18"/>
                      <w:lang w:val="es-BO"/>
                    </w:rPr>
                    <w:t>.1</w:t>
                  </w:r>
                </w:p>
              </w:tc>
              <w:tc>
                <w:tcPr>
                  <w:tcW w:w="9139" w:type="dxa"/>
                </w:tcPr>
                <w:p w14:paraId="4A5B1D23"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340C7F" w:rsidRPr="00B3414C" w14:paraId="21ED468C" w14:textId="77777777" w:rsidTr="00AC7FD9">
              <w:tc>
                <w:tcPr>
                  <w:tcW w:w="675" w:type="dxa"/>
                </w:tcPr>
                <w:p w14:paraId="6C0BF5AA" w14:textId="232664A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J</w:t>
                  </w:r>
                </w:p>
              </w:tc>
              <w:tc>
                <w:tcPr>
                  <w:tcW w:w="9139" w:type="dxa"/>
                </w:tcPr>
                <w:p w14:paraId="21DC77D1"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EXPERIENCIA</w:t>
                  </w:r>
                </w:p>
              </w:tc>
            </w:tr>
            <w:tr w:rsidR="00340C7F" w:rsidRPr="00B3414C" w14:paraId="4FD4500B" w14:textId="77777777" w:rsidTr="00AC7FD9">
              <w:tc>
                <w:tcPr>
                  <w:tcW w:w="675" w:type="dxa"/>
                </w:tcPr>
                <w:p w14:paraId="26B8367D" w14:textId="77777777" w:rsidR="00340C7F" w:rsidRPr="00340C7F" w:rsidRDefault="00340C7F" w:rsidP="00340C7F">
                  <w:pPr>
                    <w:spacing w:after="60"/>
                    <w:jc w:val="both"/>
                    <w:rPr>
                      <w:rFonts w:asciiTheme="minorHAnsi" w:hAnsiTheme="minorHAnsi" w:cstheme="minorHAnsi"/>
                      <w:b/>
                      <w:sz w:val="18"/>
                      <w:szCs w:val="18"/>
                      <w:lang w:val="es-BO"/>
                    </w:rPr>
                  </w:pPr>
                </w:p>
              </w:tc>
              <w:tc>
                <w:tcPr>
                  <w:tcW w:w="9139" w:type="dxa"/>
                </w:tcPr>
                <w:p w14:paraId="1938ADE3"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tres años de experiencia en el servicio solicitado.</w:t>
                  </w:r>
                </w:p>
                <w:p w14:paraId="5176A63D" w14:textId="77777777" w:rsidR="00340C7F" w:rsidRPr="00340C7F" w:rsidRDefault="00340C7F" w:rsidP="00340C7F">
                  <w:pPr>
                    <w:spacing w:after="60"/>
                    <w:jc w:val="both"/>
                    <w:rPr>
                      <w:rFonts w:asciiTheme="minorHAnsi" w:hAnsiTheme="minorHAnsi" w:cstheme="minorHAnsi"/>
                      <w:sz w:val="18"/>
                      <w:szCs w:val="18"/>
                      <w:lang w:val="es-BO"/>
                    </w:rPr>
                  </w:pP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40C7DE6F" w:rsidR="00170C45" w:rsidRDefault="00170C45" w:rsidP="00FE0DB3">
      <w:pPr>
        <w:rPr>
          <w:rFonts w:ascii="Century Gothic" w:hAnsi="Century Gothic" w:cs="Arial"/>
          <w:b/>
          <w:bCs/>
          <w:color w:val="002060"/>
          <w:sz w:val="180"/>
          <w:szCs w:val="180"/>
        </w:rPr>
      </w:pPr>
    </w:p>
    <w:p w14:paraId="4EAD2D8D" w14:textId="64B96345" w:rsidR="00193A4C" w:rsidRDefault="00193A4C" w:rsidP="00FE0DB3">
      <w:pPr>
        <w:rPr>
          <w:rFonts w:ascii="Century Gothic" w:hAnsi="Century Gothic" w:cs="Arial"/>
          <w:b/>
          <w:bCs/>
          <w:color w:val="002060"/>
          <w:sz w:val="180"/>
          <w:szCs w:val="180"/>
        </w:rPr>
      </w:pPr>
    </w:p>
    <w:p w14:paraId="3722413B" w14:textId="77777777" w:rsidR="00193A4C" w:rsidRDefault="00193A4C" w:rsidP="00FE0DB3">
      <w:pPr>
        <w:rPr>
          <w:rFonts w:ascii="Century Gothic" w:hAnsi="Century Gothic" w:cs="Arial"/>
          <w:b/>
          <w:bCs/>
          <w:color w:val="002060"/>
          <w:sz w:val="180"/>
          <w:szCs w:val="180"/>
        </w:rPr>
      </w:pPr>
    </w:p>
    <w:p w14:paraId="044F4F37" w14:textId="2AA42716"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336CEAD0" w14:textId="7478F09F" w:rsidR="00B17A4D" w:rsidRDefault="00B17A4D" w:rsidP="009C528A">
      <w:pPr>
        <w:jc w:val="center"/>
        <w:rPr>
          <w:rFonts w:asciiTheme="minorHAnsi" w:hAnsiTheme="minorHAnsi" w:cstheme="minorHAnsi"/>
          <w:b/>
          <w:sz w:val="22"/>
          <w:szCs w:val="22"/>
        </w:rPr>
      </w:pPr>
    </w:p>
    <w:p w14:paraId="5EB3F367" w14:textId="388DA922" w:rsidR="00B17A4D" w:rsidRDefault="00B17A4D" w:rsidP="009C528A">
      <w:pPr>
        <w:jc w:val="center"/>
        <w:rPr>
          <w:rFonts w:asciiTheme="minorHAnsi" w:hAnsiTheme="minorHAnsi" w:cstheme="minorHAnsi"/>
          <w:b/>
          <w:sz w:val="22"/>
          <w:szCs w:val="22"/>
        </w:rPr>
      </w:pPr>
    </w:p>
    <w:p w14:paraId="2D9E5AB7" w14:textId="2F0ADE65" w:rsidR="00B17A4D" w:rsidRDefault="00B17A4D" w:rsidP="009C528A">
      <w:pPr>
        <w:jc w:val="center"/>
        <w:rPr>
          <w:rFonts w:asciiTheme="minorHAnsi" w:hAnsiTheme="minorHAnsi" w:cstheme="minorHAnsi"/>
          <w:b/>
          <w:sz w:val="22"/>
          <w:szCs w:val="22"/>
        </w:rPr>
      </w:pPr>
    </w:p>
    <w:p w14:paraId="4F02A035" w14:textId="32C8F117" w:rsidR="00B17A4D" w:rsidRDefault="00B17A4D" w:rsidP="009C528A">
      <w:pPr>
        <w:jc w:val="center"/>
        <w:rPr>
          <w:rFonts w:asciiTheme="minorHAnsi" w:hAnsiTheme="minorHAnsi" w:cstheme="minorHAnsi"/>
          <w:b/>
          <w:sz w:val="22"/>
          <w:szCs w:val="22"/>
        </w:rPr>
      </w:pPr>
    </w:p>
    <w:p w14:paraId="61D5BF0B" w14:textId="600EF1F8" w:rsidR="00B17A4D" w:rsidRDefault="00B17A4D" w:rsidP="009C528A">
      <w:pPr>
        <w:jc w:val="center"/>
        <w:rPr>
          <w:rFonts w:asciiTheme="minorHAnsi" w:hAnsiTheme="minorHAnsi" w:cstheme="minorHAnsi"/>
          <w:b/>
          <w:sz w:val="22"/>
          <w:szCs w:val="22"/>
        </w:rPr>
      </w:pPr>
    </w:p>
    <w:p w14:paraId="3865A34A" w14:textId="77777777" w:rsidR="00B17A4D" w:rsidRDefault="00B17A4D"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25D48BE"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500CC0">
        <w:rPr>
          <w:rFonts w:asciiTheme="minorHAnsi" w:hAnsiTheme="minorHAnsi" w:cs="Arial"/>
          <w:b/>
          <w:bCs/>
          <w:color w:val="00B0F0"/>
        </w:rPr>
        <w:t>9</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081EFA">
        <w:rPr>
          <w:rFonts w:asciiTheme="minorHAnsi" w:hAnsiTheme="minorHAnsi" w:cs="Arial"/>
          <w:b/>
          <w:bCs/>
          <w:color w:val="00B0F0"/>
        </w:rPr>
        <w:t xml:space="preserve">SERVICIO DE </w:t>
      </w:r>
      <w:r w:rsidR="00500CC0">
        <w:rPr>
          <w:rFonts w:asciiTheme="minorHAnsi" w:hAnsiTheme="minorHAnsi" w:cs="Arial"/>
          <w:b/>
          <w:bCs/>
          <w:color w:val="00B0F0"/>
        </w:rPr>
        <w:t>DENSITOMETRÍA OSEA</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6E6865" w:rsidRPr="00340C7F" w14:paraId="6E476B9F" w14:textId="77777777" w:rsidTr="006E6865">
              <w:trPr>
                <w:trHeight w:val="391"/>
              </w:trPr>
              <w:tc>
                <w:tcPr>
                  <w:tcW w:w="675" w:type="dxa"/>
                  <w:shd w:val="clear" w:color="auto" w:fill="auto"/>
                </w:tcPr>
                <w:p w14:paraId="0F5D7243" w14:textId="77777777" w:rsidR="006E6865" w:rsidRPr="00340C7F" w:rsidRDefault="006E6865" w:rsidP="006E6865">
                  <w:pPr>
                    <w:spacing w:after="60"/>
                    <w:jc w:val="both"/>
                    <w:rPr>
                      <w:rFonts w:asciiTheme="minorHAnsi" w:hAnsiTheme="minorHAnsi" w:cstheme="minorHAnsi"/>
                      <w:b/>
                      <w:sz w:val="18"/>
                      <w:szCs w:val="18"/>
                      <w:lang w:val="es-BO"/>
                    </w:rPr>
                  </w:pPr>
                </w:p>
              </w:tc>
              <w:tc>
                <w:tcPr>
                  <w:tcW w:w="5057" w:type="dxa"/>
                  <w:shd w:val="clear" w:color="auto" w:fill="auto"/>
                </w:tcPr>
                <w:p w14:paraId="0EF5298B"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REQUISITOS DE CUMPLIMIENTO OBLIGATORIO</w:t>
                  </w:r>
                </w:p>
              </w:tc>
            </w:tr>
            <w:tr w:rsidR="00081EFA" w:rsidRPr="00340C7F" w14:paraId="0C9240D1" w14:textId="77777777" w:rsidTr="006E6865">
              <w:tc>
                <w:tcPr>
                  <w:tcW w:w="675" w:type="dxa"/>
                </w:tcPr>
                <w:p w14:paraId="44F8A075" w14:textId="74441C3D"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w:t>
                  </w:r>
                </w:p>
              </w:tc>
              <w:tc>
                <w:tcPr>
                  <w:tcW w:w="5057" w:type="dxa"/>
                </w:tcPr>
                <w:p w14:paraId="11307F59" w14:textId="2F36ED78" w:rsidR="00081EFA" w:rsidRPr="00340C7F" w:rsidRDefault="00081EFA" w:rsidP="00081EFA">
                  <w:pPr>
                    <w:spacing w:after="60"/>
                    <w:ind w:right="11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ASPECTOS GENERALES</w:t>
                  </w:r>
                </w:p>
              </w:tc>
            </w:tr>
            <w:tr w:rsidR="00081EFA" w:rsidRPr="00340C7F" w14:paraId="5B3E79C8" w14:textId="77777777" w:rsidTr="006E6865">
              <w:tc>
                <w:tcPr>
                  <w:tcW w:w="675" w:type="dxa"/>
                </w:tcPr>
                <w:p w14:paraId="61CD5057" w14:textId="77701361"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5057" w:type="dxa"/>
                </w:tcPr>
                <w:p w14:paraId="1C8FFF36" w14:textId="38D15AF5" w:rsidR="00081EFA" w:rsidRPr="00340C7F" w:rsidRDefault="00081EFA" w:rsidP="00081EFA">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081EFA" w:rsidRPr="00340C7F" w14:paraId="39A246A1" w14:textId="77777777" w:rsidTr="006E6865">
              <w:tc>
                <w:tcPr>
                  <w:tcW w:w="675" w:type="dxa"/>
                </w:tcPr>
                <w:p w14:paraId="06D2CC38" w14:textId="2A76FD99"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5057" w:type="dxa"/>
                </w:tcPr>
                <w:p w14:paraId="559B15DB" w14:textId="3760AD7D" w:rsidR="00081EFA" w:rsidRPr="00081EFA" w:rsidRDefault="00081EFA" w:rsidP="00081EFA">
                  <w:pPr>
                    <w:spacing w:after="60"/>
                    <w:ind w:right="110"/>
                    <w:jc w:val="both"/>
                    <w:rPr>
                      <w:rFonts w:asciiTheme="minorHAnsi" w:hAnsiTheme="minorHAnsi" w:cstheme="minorHAnsi"/>
                      <w:sz w:val="18"/>
                      <w:szCs w:val="18"/>
                      <w:lang w:val="es-BO"/>
                    </w:rPr>
                  </w:pPr>
                  <w:r w:rsidRPr="00081EFA">
                    <w:rPr>
                      <w:rFonts w:asciiTheme="minorHAnsi" w:hAnsiTheme="minorHAnsi" w:cstheme="minorHAnsi"/>
                      <w:sz w:val="18"/>
                      <w:szCs w:val="18"/>
                      <w:lang w:val="es-BO"/>
                    </w:rPr>
                    <w:t xml:space="preserve">El Centro Médico en el cual se realizarán los estudios deberá funcionar considerando las normas establecidas de </w:t>
                  </w:r>
                  <w:r w:rsidRPr="00081EFA">
                    <w:rPr>
                      <w:rFonts w:asciiTheme="minorHAnsi" w:hAnsiTheme="minorHAnsi" w:cstheme="minorHAnsi"/>
                      <w:bCs/>
                      <w:sz w:val="18"/>
                      <w:szCs w:val="18"/>
                      <w:lang w:val="es-BO"/>
                    </w:rPr>
                    <w:t>Bioseguridad (</w:t>
                  </w:r>
                  <w:r w:rsidRPr="00081EFA">
                    <w:rPr>
                      <w:rFonts w:asciiTheme="minorHAnsi" w:hAnsiTheme="minorHAnsi" w:cstheme="minorHAnsi"/>
                      <w:sz w:val="18"/>
                      <w:szCs w:val="18"/>
                      <w:lang w:val="es-BO"/>
                    </w:rPr>
                    <w:t xml:space="preserve">Adjuntar copias de la Normativa aplicada en el Centro). </w:t>
                  </w:r>
                </w:p>
              </w:tc>
            </w:tr>
            <w:tr w:rsidR="00081EFA" w:rsidRPr="00340C7F" w14:paraId="042649FC" w14:textId="77777777" w:rsidTr="006E6865">
              <w:tc>
                <w:tcPr>
                  <w:tcW w:w="675" w:type="dxa"/>
                </w:tcPr>
                <w:p w14:paraId="217C60B0" w14:textId="11BED0E7"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5057" w:type="dxa"/>
                </w:tcPr>
                <w:p w14:paraId="3B95FD61" w14:textId="7F3DD6A9"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081EFA" w:rsidRPr="00340C7F" w14:paraId="1E7F9251" w14:textId="77777777" w:rsidTr="006E6865">
              <w:tc>
                <w:tcPr>
                  <w:tcW w:w="675" w:type="dxa"/>
                </w:tcPr>
                <w:p w14:paraId="4BF0F08F" w14:textId="1C627F8D" w:rsidR="00081EFA" w:rsidRPr="00340C7F" w:rsidRDefault="00081EFA" w:rsidP="00081EFA">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B</w:t>
                  </w:r>
                </w:p>
              </w:tc>
              <w:tc>
                <w:tcPr>
                  <w:tcW w:w="5057" w:type="dxa"/>
                </w:tcPr>
                <w:p w14:paraId="754977A3" w14:textId="4F943E4A"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PROFESIONALES ASIGNADOS PARA LA PRESTACION DEL SERIVICIO </w:t>
                  </w:r>
                  <w:r w:rsidR="00500CC0">
                    <w:rPr>
                      <w:rFonts w:asciiTheme="minorHAnsi" w:hAnsiTheme="minorHAnsi" w:cstheme="minorHAnsi"/>
                      <w:b/>
                      <w:sz w:val="18"/>
                      <w:szCs w:val="18"/>
                      <w:lang w:val="es-BO"/>
                    </w:rPr>
                    <w:t xml:space="preserve">DE ESTUDIO DE DENSITOMETRÍA </w:t>
                  </w:r>
                  <w:r>
                    <w:rPr>
                      <w:rFonts w:asciiTheme="minorHAnsi" w:hAnsiTheme="minorHAnsi" w:cstheme="minorHAnsi"/>
                      <w:b/>
                      <w:sz w:val="18"/>
                      <w:szCs w:val="18"/>
                      <w:lang w:val="es-BO"/>
                    </w:rPr>
                    <w:t xml:space="preserve"> </w:t>
                  </w:r>
                </w:p>
              </w:tc>
            </w:tr>
            <w:tr w:rsidR="00081EFA" w:rsidRPr="00340C7F" w14:paraId="317FB1E0" w14:textId="77777777" w:rsidTr="006E6865">
              <w:tc>
                <w:tcPr>
                  <w:tcW w:w="675" w:type="dxa"/>
                </w:tcPr>
                <w:p w14:paraId="1F1CE8B2" w14:textId="77777777" w:rsidR="00081EFA" w:rsidRPr="00340C7F" w:rsidRDefault="00081EFA" w:rsidP="00081EFA">
                  <w:pPr>
                    <w:spacing w:after="60"/>
                    <w:jc w:val="both"/>
                    <w:rPr>
                      <w:rFonts w:asciiTheme="minorHAnsi" w:hAnsiTheme="minorHAnsi" w:cstheme="minorHAnsi"/>
                      <w:sz w:val="18"/>
                      <w:szCs w:val="18"/>
                      <w:lang w:val="es-BO"/>
                    </w:rPr>
                  </w:pPr>
                </w:p>
              </w:tc>
              <w:tc>
                <w:tcPr>
                  <w:tcW w:w="5057" w:type="dxa"/>
                  <w:tcBorders>
                    <w:top w:val="nil"/>
                    <w:left w:val="single" w:sz="4" w:space="0" w:color="auto"/>
                    <w:bottom w:val="single" w:sz="4" w:space="0" w:color="auto"/>
                    <w:right w:val="single" w:sz="4" w:space="0" w:color="auto"/>
                  </w:tcBorders>
                  <w:vAlign w:val="bottom"/>
                </w:tcPr>
                <w:p w14:paraId="3317C224" w14:textId="373CA149" w:rsidR="00081EFA" w:rsidRPr="00340C7F" w:rsidRDefault="00081EFA" w:rsidP="00081EFA">
                  <w:pPr>
                    <w:rPr>
                      <w:rFonts w:asciiTheme="minorHAnsi" w:hAnsiTheme="minorHAnsi" w:cstheme="minorHAnsi"/>
                      <w:sz w:val="18"/>
                      <w:szCs w:val="18"/>
                      <w:lang w:val="es-ES_tradnl"/>
                    </w:rPr>
                  </w:pPr>
                  <w:r w:rsidRPr="00340C7F">
                    <w:rPr>
                      <w:rFonts w:asciiTheme="minorHAnsi" w:hAnsiTheme="minorHAnsi" w:cstheme="minorHAnsi"/>
                      <w:sz w:val="18"/>
                      <w:szCs w:val="18"/>
                    </w:rPr>
                    <w:t>El proponente deberá detallar la cantidad de personal con la que se prestará el servicio, en el caso de profesionales médicos y enfermeras los mismos deberán estar registrados en el colegio profesional que corresponde (Adjuntar Hoja de Vida y fotocopia simple de documentación</w:t>
                  </w:r>
                  <w:r>
                    <w:rPr>
                      <w:rFonts w:asciiTheme="minorHAnsi" w:hAnsiTheme="minorHAnsi" w:cstheme="minorHAnsi"/>
                      <w:sz w:val="18"/>
                      <w:szCs w:val="18"/>
                    </w:rPr>
                    <w:t>).</w:t>
                  </w:r>
                </w:p>
              </w:tc>
            </w:tr>
            <w:tr w:rsidR="00081EFA" w:rsidRPr="00340C7F" w14:paraId="4194295C" w14:textId="77777777" w:rsidTr="006E6865">
              <w:tc>
                <w:tcPr>
                  <w:tcW w:w="675" w:type="dxa"/>
                </w:tcPr>
                <w:p w14:paraId="0AD7AD34" w14:textId="3C1E1B7D" w:rsidR="00081EFA" w:rsidRPr="00340C7F" w:rsidRDefault="00081EFA" w:rsidP="00081EFA">
                  <w:pPr>
                    <w:spacing w:after="60"/>
                    <w:jc w:val="both"/>
                    <w:rPr>
                      <w:rFonts w:asciiTheme="minorHAnsi" w:hAnsiTheme="minorHAnsi" w:cstheme="minorHAnsi"/>
                      <w:sz w:val="18"/>
                      <w:szCs w:val="18"/>
                    </w:rPr>
                  </w:pPr>
                  <w:r>
                    <w:rPr>
                      <w:rFonts w:asciiTheme="minorHAnsi" w:hAnsiTheme="minorHAnsi" w:cstheme="minorHAnsi"/>
                      <w:sz w:val="18"/>
                      <w:szCs w:val="18"/>
                    </w:rPr>
                    <w:t>B</w:t>
                  </w:r>
                  <w:r w:rsidRPr="00340C7F">
                    <w:rPr>
                      <w:rFonts w:asciiTheme="minorHAnsi" w:hAnsiTheme="minorHAnsi" w:cstheme="minorHAnsi"/>
                      <w:sz w:val="18"/>
                      <w:szCs w:val="18"/>
                    </w:rPr>
                    <w:t>.1</w:t>
                  </w:r>
                </w:p>
              </w:tc>
              <w:tc>
                <w:tcPr>
                  <w:tcW w:w="5057" w:type="dxa"/>
                  <w:tcBorders>
                    <w:top w:val="nil"/>
                    <w:left w:val="single" w:sz="4" w:space="0" w:color="auto"/>
                    <w:bottom w:val="single" w:sz="4" w:space="0" w:color="auto"/>
                    <w:right w:val="single" w:sz="4" w:space="0" w:color="auto"/>
                  </w:tcBorders>
                  <w:vAlign w:val="bottom"/>
                </w:tcPr>
                <w:p w14:paraId="39483106" w14:textId="237B3EDB"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Médico Especialista en </w:t>
                  </w:r>
                  <w:r>
                    <w:rPr>
                      <w:rFonts w:asciiTheme="minorHAnsi" w:hAnsiTheme="minorHAnsi" w:cstheme="minorHAnsi"/>
                      <w:sz w:val="18"/>
                      <w:szCs w:val="18"/>
                    </w:rPr>
                    <w:t xml:space="preserve">Imagenología </w:t>
                  </w:r>
                  <w:r w:rsidRPr="00340C7F">
                    <w:rPr>
                      <w:rFonts w:asciiTheme="minorHAnsi" w:hAnsiTheme="minorHAnsi" w:cstheme="minorHAnsi"/>
                      <w:sz w:val="18"/>
                      <w:szCs w:val="18"/>
                    </w:rPr>
                    <w:t>que deberá contar con:</w:t>
                  </w:r>
                </w:p>
                <w:p w14:paraId="18D1BEDF" w14:textId="218D9111" w:rsidR="00081EFA" w:rsidRPr="00340C7F" w:rsidRDefault="00081EFA" w:rsidP="00081EFA">
                  <w:pPr>
                    <w:rPr>
                      <w:rFonts w:asciiTheme="minorHAnsi" w:hAnsiTheme="minorHAnsi" w:cstheme="minorHAnsi"/>
                      <w:sz w:val="18"/>
                      <w:szCs w:val="18"/>
                      <w:lang w:val="es-ES_tradnl"/>
                    </w:rPr>
                  </w:pPr>
                  <w:r w:rsidRPr="00340C7F">
                    <w:rPr>
                      <w:rFonts w:asciiTheme="minorHAnsi" w:hAnsiTheme="minorHAnsi" w:cstheme="minorHAnsi"/>
                      <w:sz w:val="18"/>
                      <w:szCs w:val="18"/>
                    </w:rPr>
                    <w:t>Título en provisión nacional</w:t>
                  </w:r>
                </w:p>
              </w:tc>
            </w:tr>
            <w:tr w:rsidR="00081EFA" w:rsidRPr="00340C7F" w14:paraId="79F0D279" w14:textId="77777777" w:rsidTr="006E6865">
              <w:tc>
                <w:tcPr>
                  <w:tcW w:w="675" w:type="dxa"/>
                </w:tcPr>
                <w:p w14:paraId="6C0378AC" w14:textId="41AA4CE5"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.2</w:t>
                  </w:r>
                </w:p>
              </w:tc>
              <w:tc>
                <w:tcPr>
                  <w:tcW w:w="5057" w:type="dxa"/>
                  <w:tcBorders>
                    <w:top w:val="nil"/>
                    <w:left w:val="single" w:sz="4" w:space="0" w:color="auto"/>
                    <w:bottom w:val="single" w:sz="4" w:space="0" w:color="auto"/>
                    <w:right w:val="single" w:sz="4" w:space="0" w:color="auto"/>
                  </w:tcBorders>
                  <w:vAlign w:val="bottom"/>
                </w:tcPr>
                <w:p w14:paraId="79AEE0B4" w14:textId="77777777"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w:t>
                  </w:r>
                  <w:r>
                    <w:rPr>
                      <w:rFonts w:asciiTheme="minorHAnsi" w:hAnsiTheme="minorHAnsi" w:cstheme="minorHAnsi"/>
                      <w:sz w:val="18"/>
                      <w:szCs w:val="18"/>
                    </w:rPr>
                    <w:t>Licenciada o auxiliar de enfermería que deberán contar con</w:t>
                  </w:r>
                  <w:r w:rsidRPr="00340C7F">
                    <w:rPr>
                      <w:rFonts w:asciiTheme="minorHAnsi" w:hAnsiTheme="minorHAnsi" w:cstheme="minorHAnsi"/>
                      <w:sz w:val="18"/>
                      <w:szCs w:val="18"/>
                    </w:rPr>
                    <w:t>:</w:t>
                  </w:r>
                </w:p>
                <w:p w14:paraId="1FFAF760" w14:textId="44EF4B95"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T</w:t>
                  </w:r>
                  <w:r>
                    <w:rPr>
                      <w:rFonts w:asciiTheme="minorHAnsi" w:hAnsiTheme="minorHAnsi" w:cstheme="minorHAnsi"/>
                      <w:sz w:val="18"/>
                      <w:szCs w:val="18"/>
                    </w:rPr>
                    <w:t>í</w:t>
                  </w:r>
                  <w:r w:rsidRPr="00340C7F">
                    <w:rPr>
                      <w:rFonts w:asciiTheme="minorHAnsi" w:hAnsiTheme="minorHAnsi" w:cstheme="minorHAnsi"/>
                      <w:sz w:val="18"/>
                      <w:szCs w:val="18"/>
                    </w:rPr>
                    <w:t>tulo en provisi</w:t>
                  </w:r>
                  <w:r>
                    <w:rPr>
                      <w:rFonts w:asciiTheme="minorHAnsi" w:hAnsiTheme="minorHAnsi" w:cstheme="minorHAnsi"/>
                      <w:sz w:val="18"/>
                      <w:szCs w:val="18"/>
                    </w:rPr>
                    <w:t>ó</w:t>
                  </w:r>
                  <w:r w:rsidRPr="00340C7F">
                    <w:rPr>
                      <w:rFonts w:asciiTheme="minorHAnsi" w:hAnsiTheme="minorHAnsi" w:cstheme="minorHAnsi"/>
                      <w:sz w:val="18"/>
                      <w:szCs w:val="18"/>
                    </w:rPr>
                    <w:t xml:space="preserve">n nacional </w:t>
                  </w:r>
                </w:p>
              </w:tc>
            </w:tr>
            <w:tr w:rsidR="00081EFA" w:rsidRPr="00340C7F" w14:paraId="01821921" w14:textId="77777777" w:rsidTr="006E6865">
              <w:tc>
                <w:tcPr>
                  <w:tcW w:w="675" w:type="dxa"/>
                </w:tcPr>
                <w:p w14:paraId="26C7596E" w14:textId="6DDFC3A9"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.3</w:t>
                  </w:r>
                </w:p>
              </w:tc>
              <w:tc>
                <w:tcPr>
                  <w:tcW w:w="5057" w:type="dxa"/>
                  <w:tcBorders>
                    <w:top w:val="nil"/>
                    <w:left w:val="single" w:sz="4" w:space="0" w:color="auto"/>
                    <w:bottom w:val="single" w:sz="4" w:space="0" w:color="auto"/>
                    <w:right w:val="single" w:sz="4" w:space="0" w:color="auto"/>
                  </w:tcBorders>
                  <w:vAlign w:val="bottom"/>
                </w:tcPr>
                <w:p w14:paraId="1C4B49DE" w14:textId="77777777" w:rsidR="00081EFA" w:rsidRPr="00340C7F" w:rsidRDefault="00081EFA" w:rsidP="00081EFA">
                  <w:pPr>
                    <w:rPr>
                      <w:rFonts w:asciiTheme="minorHAnsi" w:hAnsiTheme="minorHAnsi" w:cstheme="minorHAnsi"/>
                      <w:sz w:val="18"/>
                      <w:szCs w:val="18"/>
                      <w:lang w:val="es-BO"/>
                    </w:rPr>
                  </w:pPr>
                  <w:r w:rsidRPr="00340C7F">
                    <w:rPr>
                      <w:rFonts w:asciiTheme="minorHAnsi" w:hAnsiTheme="minorHAnsi" w:cstheme="minorHAnsi"/>
                      <w:sz w:val="18"/>
                      <w:szCs w:val="18"/>
                      <w:lang w:val="es-BO"/>
                    </w:rPr>
                    <w:t>Personal administrativo:</w:t>
                  </w:r>
                </w:p>
                <w:p w14:paraId="0F5D8718" w14:textId="77777777" w:rsidR="00081EFA" w:rsidRPr="00340C7F" w:rsidRDefault="00081EFA" w:rsidP="00081EFA">
                  <w:pPr>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 (Un) </w:t>
                  </w:r>
                  <w:r>
                    <w:rPr>
                      <w:rFonts w:asciiTheme="minorHAnsi" w:hAnsiTheme="minorHAnsi" w:cstheme="minorHAnsi"/>
                      <w:sz w:val="18"/>
                      <w:szCs w:val="18"/>
                      <w:lang w:val="es-BO"/>
                    </w:rPr>
                    <w:t>Personal de Recepción</w:t>
                  </w:r>
                </w:p>
                <w:p w14:paraId="1214551A" w14:textId="77777777" w:rsidR="00081EFA" w:rsidRDefault="00081EFA" w:rsidP="00081EFA">
                  <w:pPr>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 (Un) </w:t>
                  </w:r>
                  <w:r>
                    <w:rPr>
                      <w:rFonts w:asciiTheme="minorHAnsi" w:hAnsiTheme="minorHAnsi" w:cstheme="minorHAnsi"/>
                      <w:sz w:val="18"/>
                      <w:szCs w:val="18"/>
                      <w:lang w:val="es-BO"/>
                    </w:rPr>
                    <w:t>Personal de Seguridad</w:t>
                  </w:r>
                </w:p>
                <w:p w14:paraId="2C1D779A" w14:textId="31116E75" w:rsidR="00081EFA" w:rsidRPr="00340C7F" w:rsidRDefault="00081EFA" w:rsidP="00081EFA">
                  <w:pPr>
                    <w:rPr>
                      <w:rFonts w:asciiTheme="minorHAnsi" w:hAnsiTheme="minorHAnsi" w:cstheme="minorHAnsi"/>
                      <w:sz w:val="18"/>
                      <w:szCs w:val="18"/>
                      <w:lang w:val="es-ES_tradnl"/>
                    </w:rPr>
                  </w:pPr>
                  <w:r>
                    <w:rPr>
                      <w:rFonts w:asciiTheme="minorHAnsi" w:hAnsiTheme="minorHAnsi" w:cstheme="minorHAnsi"/>
                      <w:sz w:val="18"/>
                      <w:szCs w:val="18"/>
                      <w:lang w:val="es-BO"/>
                    </w:rPr>
                    <w:t>- (Un) Personal de Limpieza</w:t>
                  </w:r>
                </w:p>
              </w:tc>
            </w:tr>
            <w:tr w:rsidR="00081EFA" w:rsidRPr="00340C7F" w14:paraId="5D571CB5" w14:textId="77777777" w:rsidTr="006E6865">
              <w:tc>
                <w:tcPr>
                  <w:tcW w:w="675" w:type="dxa"/>
                </w:tcPr>
                <w:p w14:paraId="280B51D6" w14:textId="2A318011" w:rsidR="00081EFA" w:rsidRPr="00340C7F" w:rsidRDefault="00081EFA" w:rsidP="00081EFA">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5057" w:type="dxa"/>
                </w:tcPr>
                <w:p w14:paraId="554F46AC" w14:textId="63F926B4"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081EFA" w:rsidRPr="00340C7F" w14:paraId="3FDBC3C6" w14:textId="77777777" w:rsidTr="006E6865">
              <w:tc>
                <w:tcPr>
                  <w:tcW w:w="675" w:type="dxa"/>
                </w:tcPr>
                <w:p w14:paraId="71F53EFE" w14:textId="2D15F464"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Pr="00340C7F">
                    <w:rPr>
                      <w:rFonts w:asciiTheme="minorHAnsi" w:hAnsiTheme="minorHAnsi" w:cstheme="minorHAnsi"/>
                      <w:sz w:val="18"/>
                      <w:szCs w:val="18"/>
                      <w:lang w:val="es-BO"/>
                    </w:rPr>
                    <w:t>.1</w:t>
                  </w:r>
                </w:p>
              </w:tc>
              <w:tc>
                <w:tcPr>
                  <w:tcW w:w="5057" w:type="dxa"/>
                </w:tcPr>
                <w:p w14:paraId="34DD8561" w14:textId="77777777" w:rsidR="00750255" w:rsidRPr="00340C7F" w:rsidRDefault="00750255" w:rsidP="0075025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prestará el servicio: </w:t>
                  </w:r>
                </w:p>
                <w:p w14:paraId="3152ADEF" w14:textId="77777777" w:rsidR="00750255" w:rsidRPr="00E56454" w:rsidRDefault="00750255" w:rsidP="00750255">
                  <w:pPr>
                    <w:spacing w:after="60"/>
                    <w:jc w:val="both"/>
                    <w:rPr>
                      <w:rFonts w:asciiTheme="minorHAnsi" w:hAnsiTheme="minorHAnsi" w:cstheme="minorHAnsi"/>
                      <w:sz w:val="18"/>
                      <w:szCs w:val="18"/>
                      <w:lang w:val="es-BO"/>
                    </w:rPr>
                  </w:pPr>
                  <w:r w:rsidRPr="00E56454">
                    <w:rPr>
                      <w:rFonts w:asciiTheme="minorHAnsi" w:hAnsiTheme="minorHAnsi" w:cstheme="minorHAnsi"/>
                      <w:sz w:val="18"/>
                      <w:szCs w:val="18"/>
                      <w:lang w:val="es-BO"/>
                    </w:rPr>
                    <w:t>Equipos destinados a la prestación del servicio de DENSITOMETRIA OSEA detallando:</w:t>
                  </w:r>
                </w:p>
                <w:p w14:paraId="4BE77F8B" w14:textId="77777777" w:rsidR="00750255" w:rsidRPr="00340C7F" w:rsidRDefault="00750255" w:rsidP="00750255">
                  <w:pPr>
                    <w:spacing w:after="60"/>
                    <w:jc w:val="both"/>
                    <w:rPr>
                      <w:rFonts w:asciiTheme="minorHAnsi" w:hAnsiTheme="minorHAnsi" w:cstheme="minorHAnsi"/>
                      <w:sz w:val="18"/>
                      <w:szCs w:val="18"/>
                      <w:lang w:val="es-BO"/>
                    </w:rPr>
                  </w:pPr>
                  <w:r w:rsidRPr="00E56454">
                    <w:rPr>
                      <w:rFonts w:asciiTheme="minorHAnsi" w:hAnsiTheme="minorHAnsi" w:cstheme="minorHAnsi"/>
                      <w:sz w:val="18"/>
                      <w:szCs w:val="18"/>
                      <w:lang w:val="es-BO"/>
                    </w:rPr>
                    <w:t>Tipo de Equipo – Tecnología (origen, marca</w:t>
                  </w:r>
                  <w:r>
                    <w:rPr>
                      <w:rFonts w:asciiTheme="minorHAnsi" w:hAnsiTheme="minorHAnsi" w:cstheme="minorHAnsi"/>
                      <w:sz w:val="18"/>
                      <w:szCs w:val="18"/>
                      <w:lang w:val="es-BO"/>
                    </w:rPr>
                    <w:t xml:space="preserve"> </w:t>
                  </w:r>
                  <w:r w:rsidRPr="00340C7F">
                    <w:rPr>
                      <w:rFonts w:asciiTheme="minorHAnsi" w:hAnsiTheme="minorHAnsi" w:cstheme="minorHAnsi"/>
                      <w:sz w:val="18"/>
                      <w:szCs w:val="18"/>
                      <w:lang w:val="es-BO"/>
                    </w:rPr>
                    <w:t>y año de fabricación</w:t>
                  </w:r>
                  <w:r>
                    <w:rPr>
                      <w:rFonts w:asciiTheme="minorHAnsi" w:hAnsiTheme="minorHAnsi" w:cstheme="minorHAnsi"/>
                      <w:sz w:val="18"/>
                      <w:szCs w:val="18"/>
                      <w:lang w:val="es-BO"/>
                    </w:rPr>
                    <w:t>9.</w:t>
                  </w:r>
                  <w:r w:rsidRPr="00340C7F">
                    <w:rPr>
                      <w:rFonts w:asciiTheme="minorHAnsi" w:hAnsiTheme="minorHAnsi" w:cstheme="minorHAnsi"/>
                      <w:sz w:val="18"/>
                      <w:szCs w:val="18"/>
                      <w:lang w:val="es-BO"/>
                    </w:rPr>
                    <w:t xml:space="preserve"> </w:t>
                  </w:r>
                </w:p>
                <w:p w14:paraId="0FAECC2E" w14:textId="0B14C98C" w:rsidR="00081EFA" w:rsidRPr="00340C7F" w:rsidRDefault="00750255" w:rsidP="0075025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En caso de contar con equipos adicionales adjuntar listado con características.</w:t>
                  </w:r>
                </w:p>
              </w:tc>
            </w:tr>
            <w:tr w:rsidR="00081EFA" w:rsidRPr="00340C7F" w14:paraId="2BCE6ACA" w14:textId="77777777" w:rsidTr="006E6865">
              <w:trPr>
                <w:trHeight w:val="315"/>
              </w:trPr>
              <w:tc>
                <w:tcPr>
                  <w:tcW w:w="675" w:type="dxa"/>
                </w:tcPr>
                <w:p w14:paraId="6CF24C35" w14:textId="680826DC" w:rsidR="00081EFA" w:rsidRPr="00340C7F" w:rsidRDefault="00081EFA" w:rsidP="00081EFA">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1.1</w:t>
                  </w:r>
                </w:p>
              </w:tc>
              <w:tc>
                <w:tcPr>
                  <w:tcW w:w="5057" w:type="dxa"/>
                </w:tcPr>
                <w:p w14:paraId="26627FD2" w14:textId="36AD339D" w:rsidR="00081EFA" w:rsidRPr="00340C7F" w:rsidRDefault="00081EFA" w:rsidP="00081EFA">
                  <w:pPr>
                    <w:pStyle w:val="trt0xe"/>
                    <w:shd w:val="clear" w:color="auto" w:fill="FFFFFF"/>
                    <w:spacing w:before="0" w:after="60"/>
                    <w:rPr>
                      <w:rFonts w:asciiTheme="minorHAnsi" w:hAnsiTheme="minorHAnsi" w:cstheme="minorHAnsi"/>
                      <w:bCs/>
                      <w:sz w:val="18"/>
                      <w:szCs w:val="18"/>
                    </w:rPr>
                  </w:pPr>
                  <w:r w:rsidRPr="009F0D48">
                    <w:rPr>
                      <w:rFonts w:asciiTheme="minorHAnsi" w:hAnsiTheme="minorHAnsi" w:cstheme="minorHAnsi"/>
                      <w:color w:val="202124"/>
                      <w:sz w:val="18"/>
                      <w:szCs w:val="18"/>
                    </w:rPr>
                    <w:t>(1</w:t>
                  </w:r>
                  <w:r>
                    <w:rPr>
                      <w:rFonts w:asciiTheme="minorHAnsi" w:hAnsiTheme="minorHAnsi" w:cstheme="minorHAnsi"/>
                      <w:color w:val="202124"/>
                      <w:sz w:val="18"/>
                      <w:szCs w:val="18"/>
                    </w:rPr>
                    <w:t xml:space="preserve">) </w:t>
                  </w:r>
                  <w:r w:rsidR="007710D6">
                    <w:rPr>
                      <w:rFonts w:asciiTheme="minorHAnsi" w:hAnsiTheme="minorHAnsi" w:cstheme="minorHAnsi"/>
                      <w:color w:val="202124"/>
                      <w:sz w:val="18"/>
                      <w:szCs w:val="18"/>
                    </w:rPr>
                    <w:t>EQUIPO DE RAYOS X CENTRAL CON SISTEMA PARA DENSITOMETRÍA</w:t>
                  </w:r>
                </w:p>
              </w:tc>
            </w:tr>
            <w:tr w:rsidR="00081EFA" w:rsidRPr="00340C7F" w14:paraId="4BC71143" w14:textId="77777777" w:rsidTr="006E6865">
              <w:trPr>
                <w:trHeight w:val="352"/>
              </w:trPr>
              <w:tc>
                <w:tcPr>
                  <w:tcW w:w="675" w:type="dxa"/>
                </w:tcPr>
                <w:p w14:paraId="28E39682" w14:textId="5B964515" w:rsidR="00081EFA" w:rsidRPr="00340C7F" w:rsidRDefault="00081EFA" w:rsidP="00081EFA">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lastRenderedPageBreak/>
                    <w:t>C.</w:t>
                  </w:r>
                  <w:r w:rsidRPr="00340C7F">
                    <w:rPr>
                      <w:rFonts w:asciiTheme="minorHAnsi" w:hAnsiTheme="minorHAnsi" w:cstheme="minorHAnsi"/>
                      <w:bCs/>
                      <w:sz w:val="18"/>
                      <w:szCs w:val="18"/>
                      <w:lang w:val="es-BO"/>
                    </w:rPr>
                    <w:t>2</w:t>
                  </w:r>
                </w:p>
              </w:tc>
              <w:tc>
                <w:tcPr>
                  <w:tcW w:w="5057" w:type="dxa"/>
                </w:tcPr>
                <w:p w14:paraId="3E11CBDF" w14:textId="2456C189" w:rsidR="00081EFA" w:rsidRPr="00340C7F" w:rsidRDefault="00081EFA" w:rsidP="00081EFA">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b/>
                      <w:sz w:val="18"/>
                      <w:szCs w:val="18"/>
                    </w:rPr>
                    <w:t>EQUIPAMIENTO</w:t>
                  </w:r>
                  <w:r>
                    <w:rPr>
                      <w:rFonts w:asciiTheme="minorHAnsi" w:hAnsiTheme="minorHAnsi" w:cstheme="minorHAnsi"/>
                      <w:b/>
                      <w:sz w:val="18"/>
                      <w:szCs w:val="18"/>
                    </w:rPr>
                    <w:t xml:space="preserve"> DE APOYO</w:t>
                  </w:r>
                </w:p>
              </w:tc>
            </w:tr>
            <w:tr w:rsidR="00081EFA" w:rsidRPr="00340C7F" w14:paraId="7F1CB326" w14:textId="77777777" w:rsidTr="00081EFA">
              <w:trPr>
                <w:trHeight w:val="295"/>
              </w:trPr>
              <w:tc>
                <w:tcPr>
                  <w:tcW w:w="675" w:type="dxa"/>
                </w:tcPr>
                <w:p w14:paraId="2EEE1CB8" w14:textId="7B95F740" w:rsidR="00081EFA" w:rsidRPr="00340C7F" w:rsidRDefault="00081EFA" w:rsidP="00081EFA">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C.2.1</w:t>
                  </w:r>
                </w:p>
              </w:tc>
              <w:tc>
                <w:tcPr>
                  <w:tcW w:w="5057" w:type="dxa"/>
                </w:tcPr>
                <w:p w14:paraId="7FD08F77" w14:textId="53E5B456" w:rsidR="00081EFA" w:rsidRPr="00340C7F" w:rsidRDefault="00081EFA" w:rsidP="00081EFA">
                  <w:pPr>
                    <w:pStyle w:val="trt0xe"/>
                    <w:shd w:val="clear" w:color="auto" w:fill="FFFFFF"/>
                    <w:spacing w:before="0" w:after="60"/>
                    <w:rPr>
                      <w:rFonts w:asciiTheme="minorHAnsi" w:hAnsiTheme="minorHAnsi" w:cstheme="minorHAnsi"/>
                      <w:color w:val="202124"/>
                      <w:sz w:val="18"/>
                      <w:szCs w:val="18"/>
                    </w:rPr>
                  </w:pPr>
                  <w:r>
                    <w:rPr>
                      <w:rFonts w:asciiTheme="minorHAnsi" w:hAnsiTheme="minorHAnsi" w:cstheme="minorHAnsi"/>
                      <w:color w:val="202124"/>
                      <w:sz w:val="18"/>
                      <w:szCs w:val="18"/>
                    </w:rPr>
                    <w:t>EQUIPO DE REANIMACIÓN:</w:t>
                  </w:r>
                </w:p>
              </w:tc>
            </w:tr>
            <w:tr w:rsidR="00081EFA" w:rsidRPr="00340C7F" w14:paraId="7B712DF1" w14:textId="77777777" w:rsidTr="007710D6">
              <w:trPr>
                <w:trHeight w:val="209"/>
              </w:trPr>
              <w:tc>
                <w:tcPr>
                  <w:tcW w:w="675" w:type="dxa"/>
                </w:tcPr>
                <w:p w14:paraId="0B11C0CE" w14:textId="2E441E9C" w:rsidR="00081EFA" w:rsidRPr="00340C7F" w:rsidRDefault="00081EFA" w:rsidP="00081EFA">
                  <w:pPr>
                    <w:spacing w:after="60"/>
                    <w:jc w:val="both"/>
                    <w:rPr>
                      <w:rFonts w:asciiTheme="minorHAnsi" w:hAnsiTheme="minorHAnsi" w:cstheme="minorHAnsi"/>
                      <w:bCs/>
                      <w:sz w:val="18"/>
                      <w:szCs w:val="18"/>
                      <w:lang w:val="es-BO"/>
                    </w:rPr>
                  </w:pPr>
                </w:p>
              </w:tc>
              <w:tc>
                <w:tcPr>
                  <w:tcW w:w="5057" w:type="dxa"/>
                </w:tcPr>
                <w:p w14:paraId="431E4606" w14:textId="565660F8" w:rsidR="00081EFA" w:rsidRPr="00340C7F" w:rsidRDefault="00081EFA" w:rsidP="00081EFA">
                  <w:pPr>
                    <w:pStyle w:val="trt0xe"/>
                    <w:shd w:val="clear" w:color="auto" w:fill="FFFFFF"/>
                    <w:spacing w:before="0" w:after="60"/>
                    <w:rPr>
                      <w:rFonts w:asciiTheme="minorHAnsi" w:hAnsiTheme="minorHAnsi" w:cstheme="minorHAnsi"/>
                      <w:color w:val="202124"/>
                      <w:sz w:val="18"/>
                      <w:szCs w:val="18"/>
                    </w:rPr>
                  </w:pPr>
                  <w:r w:rsidRPr="009F0D48">
                    <w:rPr>
                      <w:rFonts w:asciiTheme="minorHAnsi" w:hAnsiTheme="minorHAnsi" w:cstheme="minorHAnsi"/>
                      <w:color w:val="202124"/>
                      <w:sz w:val="18"/>
                      <w:szCs w:val="18"/>
                    </w:rPr>
                    <w:t>(1</w:t>
                  </w:r>
                  <w:r>
                    <w:rPr>
                      <w:rFonts w:asciiTheme="minorHAnsi" w:hAnsiTheme="minorHAnsi" w:cstheme="minorHAnsi"/>
                      <w:color w:val="202124"/>
                      <w:sz w:val="18"/>
                      <w:szCs w:val="18"/>
                    </w:rPr>
                    <w:t>) VENTILADOR MANUAL TIPO AMBU</w:t>
                  </w:r>
                </w:p>
              </w:tc>
            </w:tr>
            <w:tr w:rsidR="00081EFA" w:rsidRPr="00340C7F" w14:paraId="522C995D" w14:textId="77777777" w:rsidTr="00081EFA">
              <w:trPr>
                <w:trHeight w:val="307"/>
              </w:trPr>
              <w:tc>
                <w:tcPr>
                  <w:tcW w:w="675" w:type="dxa"/>
                </w:tcPr>
                <w:p w14:paraId="3FFC679E" w14:textId="4AD2F252" w:rsidR="00081EFA" w:rsidRPr="00340C7F" w:rsidRDefault="00081EFA" w:rsidP="00081EFA">
                  <w:pPr>
                    <w:spacing w:after="60"/>
                    <w:jc w:val="both"/>
                    <w:rPr>
                      <w:rFonts w:asciiTheme="minorHAnsi" w:hAnsiTheme="minorHAnsi" w:cstheme="minorHAnsi"/>
                      <w:bCs/>
                      <w:sz w:val="18"/>
                      <w:szCs w:val="18"/>
                      <w:lang w:val="es-BO"/>
                    </w:rPr>
                  </w:pPr>
                </w:p>
              </w:tc>
              <w:tc>
                <w:tcPr>
                  <w:tcW w:w="5057" w:type="dxa"/>
                </w:tcPr>
                <w:p w14:paraId="511FF5FC" w14:textId="36D16189" w:rsidR="00081EFA" w:rsidRPr="00340C7F" w:rsidRDefault="00081EFA" w:rsidP="00081EFA">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LARINGOSCOPIO</w:t>
                  </w:r>
                </w:p>
              </w:tc>
            </w:tr>
            <w:tr w:rsidR="00081EFA" w:rsidRPr="00340C7F" w14:paraId="1F69ADF3" w14:textId="77777777" w:rsidTr="00081EFA">
              <w:trPr>
                <w:trHeight w:val="213"/>
              </w:trPr>
              <w:tc>
                <w:tcPr>
                  <w:tcW w:w="675" w:type="dxa"/>
                </w:tcPr>
                <w:p w14:paraId="1404764E" w14:textId="19978E34" w:rsidR="00081EFA" w:rsidRPr="00340C7F" w:rsidRDefault="00081EFA" w:rsidP="00081EFA">
                  <w:pPr>
                    <w:spacing w:after="60"/>
                    <w:jc w:val="both"/>
                    <w:rPr>
                      <w:rFonts w:asciiTheme="minorHAnsi" w:hAnsiTheme="minorHAnsi" w:cstheme="minorHAnsi"/>
                      <w:bCs/>
                      <w:sz w:val="18"/>
                      <w:szCs w:val="18"/>
                      <w:lang w:val="es-BO"/>
                    </w:rPr>
                  </w:pPr>
                </w:p>
              </w:tc>
              <w:tc>
                <w:tcPr>
                  <w:tcW w:w="5057" w:type="dxa"/>
                </w:tcPr>
                <w:p w14:paraId="0A3B48EF" w14:textId="6A20AB4D" w:rsidR="00081EFA" w:rsidRPr="00340C7F" w:rsidRDefault="00081EFA" w:rsidP="00081EFA">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TUBOS ENDOTRAQUEALES PARA INTUBACIÓN</w:t>
                  </w:r>
                </w:p>
              </w:tc>
            </w:tr>
            <w:tr w:rsidR="00081EFA" w:rsidRPr="00340C7F" w14:paraId="789FEF1A" w14:textId="77777777" w:rsidTr="00081EFA">
              <w:trPr>
                <w:trHeight w:val="275"/>
              </w:trPr>
              <w:tc>
                <w:tcPr>
                  <w:tcW w:w="675" w:type="dxa"/>
                </w:tcPr>
                <w:p w14:paraId="344314CD" w14:textId="77777777" w:rsidR="00081EFA" w:rsidRPr="00340C7F" w:rsidRDefault="00081EFA" w:rsidP="00081EFA">
                  <w:pPr>
                    <w:spacing w:after="60"/>
                    <w:jc w:val="both"/>
                    <w:rPr>
                      <w:rFonts w:asciiTheme="minorHAnsi" w:hAnsiTheme="minorHAnsi" w:cstheme="minorHAnsi"/>
                      <w:bCs/>
                      <w:sz w:val="18"/>
                      <w:szCs w:val="18"/>
                      <w:lang w:val="es-BO"/>
                    </w:rPr>
                  </w:pPr>
                </w:p>
              </w:tc>
              <w:tc>
                <w:tcPr>
                  <w:tcW w:w="5057" w:type="dxa"/>
                </w:tcPr>
                <w:p w14:paraId="0CECEF2B" w14:textId="1BD55240" w:rsidR="00081EFA" w:rsidRPr="00340C7F" w:rsidRDefault="00081EFA" w:rsidP="00081EFA">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DESFIBRILADOR CARDIACO</w:t>
                  </w:r>
                </w:p>
              </w:tc>
            </w:tr>
            <w:tr w:rsidR="00081EFA" w:rsidRPr="00340C7F" w14:paraId="47FBC37F" w14:textId="77777777" w:rsidTr="006E6865">
              <w:tc>
                <w:tcPr>
                  <w:tcW w:w="675" w:type="dxa"/>
                </w:tcPr>
                <w:p w14:paraId="2AA4B846" w14:textId="61C11EEB" w:rsidR="00081EFA" w:rsidRPr="00340C7F" w:rsidRDefault="00081EFA" w:rsidP="00081EFA">
                  <w:pPr>
                    <w:spacing w:after="60"/>
                    <w:jc w:val="both"/>
                    <w:rPr>
                      <w:rFonts w:asciiTheme="minorHAnsi" w:hAnsiTheme="minorHAnsi" w:cstheme="minorHAnsi"/>
                      <w:b/>
                      <w:bCs/>
                      <w:sz w:val="18"/>
                      <w:szCs w:val="18"/>
                      <w:lang w:val="es-BO"/>
                    </w:rPr>
                  </w:pPr>
                </w:p>
              </w:tc>
              <w:tc>
                <w:tcPr>
                  <w:tcW w:w="5057" w:type="dxa"/>
                </w:tcPr>
                <w:p w14:paraId="0C3E2AC7" w14:textId="545BDE57" w:rsidR="00081EFA" w:rsidRPr="00340C7F" w:rsidRDefault="00081EFA" w:rsidP="00081EFA">
                  <w:pPr>
                    <w:spacing w:after="60"/>
                    <w:jc w:val="both"/>
                    <w:rPr>
                      <w:rFonts w:asciiTheme="minorHAnsi" w:hAnsiTheme="minorHAnsi" w:cstheme="minorHAnsi"/>
                      <w:b/>
                      <w:sz w:val="18"/>
                      <w:szCs w:val="18"/>
                      <w:lang w:val="es-BO"/>
                    </w:rPr>
                  </w:pPr>
                  <w:r w:rsidRPr="005E4F07">
                    <w:rPr>
                      <w:rFonts w:asciiTheme="minorHAnsi" w:hAnsiTheme="minorHAnsi" w:cstheme="minorHAnsi"/>
                      <w:color w:val="202124"/>
                      <w:sz w:val="18"/>
                      <w:szCs w:val="18"/>
                      <w:lang w:val="es-BO" w:eastAsia="es-BO"/>
                    </w:rPr>
                    <w:t>(1</w:t>
                  </w:r>
                  <w:r>
                    <w:rPr>
                      <w:rFonts w:asciiTheme="minorHAnsi" w:hAnsiTheme="minorHAnsi" w:cstheme="minorHAnsi"/>
                      <w:color w:val="202124"/>
                      <w:sz w:val="18"/>
                      <w:szCs w:val="18"/>
                    </w:rPr>
                    <w:t>) OXIMETRO</w:t>
                  </w:r>
                </w:p>
              </w:tc>
            </w:tr>
            <w:tr w:rsidR="00081EFA" w:rsidRPr="00340C7F" w14:paraId="198B2EE5" w14:textId="77777777" w:rsidTr="006E6865">
              <w:tc>
                <w:tcPr>
                  <w:tcW w:w="675" w:type="dxa"/>
                </w:tcPr>
                <w:p w14:paraId="2087C99D" w14:textId="636D8B3E" w:rsidR="00081EFA" w:rsidRPr="00340C7F" w:rsidRDefault="00081EFA" w:rsidP="00081EFA">
                  <w:pPr>
                    <w:spacing w:after="60"/>
                    <w:jc w:val="both"/>
                    <w:rPr>
                      <w:rFonts w:asciiTheme="minorHAnsi" w:hAnsiTheme="minorHAnsi" w:cstheme="minorHAnsi"/>
                      <w:sz w:val="18"/>
                      <w:szCs w:val="18"/>
                      <w:lang w:val="es-BO"/>
                    </w:rPr>
                  </w:pPr>
                </w:p>
              </w:tc>
              <w:tc>
                <w:tcPr>
                  <w:tcW w:w="5057" w:type="dxa"/>
                </w:tcPr>
                <w:p w14:paraId="144E43C9" w14:textId="61F68EC1" w:rsidR="00081EFA" w:rsidRPr="00340C7F" w:rsidRDefault="00081EFA" w:rsidP="00081EFA">
                  <w:pPr>
                    <w:spacing w:after="60"/>
                    <w:jc w:val="both"/>
                    <w:rPr>
                      <w:rFonts w:asciiTheme="minorHAnsi" w:hAnsiTheme="minorHAnsi" w:cstheme="minorHAnsi"/>
                      <w:bCs/>
                      <w:sz w:val="18"/>
                      <w:szCs w:val="18"/>
                      <w:lang w:val="es-BO"/>
                    </w:rPr>
                  </w:pPr>
                  <w:r w:rsidRPr="005E4F07">
                    <w:rPr>
                      <w:rFonts w:asciiTheme="minorHAnsi" w:hAnsiTheme="minorHAnsi" w:cstheme="minorHAnsi"/>
                      <w:color w:val="202124"/>
                      <w:sz w:val="18"/>
                      <w:szCs w:val="18"/>
                      <w:lang w:val="es-BO" w:eastAsia="es-BO"/>
                    </w:rPr>
                    <w:t>(1</w:t>
                  </w:r>
                  <w:r>
                    <w:rPr>
                      <w:rFonts w:asciiTheme="minorHAnsi" w:hAnsiTheme="minorHAnsi" w:cstheme="minorHAnsi"/>
                      <w:color w:val="202124"/>
                      <w:sz w:val="18"/>
                      <w:szCs w:val="18"/>
                    </w:rPr>
                    <w:t>) OXÍGENO Y SU MEDIO DE ADMINISTRACIÓN</w:t>
                  </w:r>
                </w:p>
              </w:tc>
            </w:tr>
            <w:tr w:rsidR="00081EFA" w:rsidRPr="00340C7F" w14:paraId="2373D1AF" w14:textId="77777777" w:rsidTr="006E6865">
              <w:tc>
                <w:tcPr>
                  <w:tcW w:w="675" w:type="dxa"/>
                </w:tcPr>
                <w:p w14:paraId="0B92B580" w14:textId="4ACF7FC5" w:rsidR="00081EFA" w:rsidRPr="00340C7F" w:rsidRDefault="00081EFA" w:rsidP="00081EFA">
                  <w:pPr>
                    <w:spacing w:after="60"/>
                    <w:jc w:val="both"/>
                    <w:rPr>
                      <w:rFonts w:asciiTheme="minorHAnsi" w:hAnsiTheme="minorHAnsi" w:cstheme="minorHAnsi"/>
                      <w:b/>
                      <w:bCs/>
                      <w:sz w:val="18"/>
                      <w:szCs w:val="18"/>
                      <w:lang w:val="es-BO"/>
                    </w:rPr>
                  </w:pPr>
                </w:p>
              </w:tc>
              <w:tc>
                <w:tcPr>
                  <w:tcW w:w="5057" w:type="dxa"/>
                </w:tcPr>
                <w:p w14:paraId="1649ACB8" w14:textId="700C9B30" w:rsidR="00081EFA" w:rsidRPr="00340C7F" w:rsidRDefault="00081EFA" w:rsidP="00081EFA">
                  <w:pPr>
                    <w:spacing w:after="60"/>
                    <w:jc w:val="both"/>
                    <w:rPr>
                      <w:rFonts w:asciiTheme="minorHAnsi" w:hAnsiTheme="minorHAnsi" w:cstheme="minorHAnsi"/>
                      <w:b/>
                      <w:sz w:val="18"/>
                      <w:szCs w:val="18"/>
                      <w:lang w:val="es-BO"/>
                    </w:rPr>
                  </w:pPr>
                  <w:r w:rsidRPr="005E4F07">
                    <w:rPr>
                      <w:rFonts w:asciiTheme="minorHAnsi" w:hAnsiTheme="minorHAnsi" w:cstheme="minorHAnsi"/>
                      <w:color w:val="202124"/>
                      <w:sz w:val="18"/>
                      <w:szCs w:val="18"/>
                      <w:lang w:val="es-BO" w:eastAsia="es-BO"/>
                    </w:rPr>
                    <w:t>(1</w:t>
                  </w:r>
                  <w:r>
                    <w:rPr>
                      <w:rFonts w:asciiTheme="minorHAnsi" w:hAnsiTheme="minorHAnsi" w:cstheme="minorHAnsi"/>
                      <w:color w:val="202124"/>
                      <w:sz w:val="18"/>
                      <w:szCs w:val="18"/>
                    </w:rPr>
                    <w:t>) ASPIRADOR PORTATIL</w:t>
                  </w:r>
                </w:p>
              </w:tc>
            </w:tr>
            <w:tr w:rsidR="00081EFA" w:rsidRPr="00340C7F" w14:paraId="1711684A" w14:textId="77777777" w:rsidTr="006E6865">
              <w:tc>
                <w:tcPr>
                  <w:tcW w:w="675" w:type="dxa"/>
                </w:tcPr>
                <w:p w14:paraId="2D3FDAF3" w14:textId="5A6FAF6E"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w:t>
                  </w:r>
                  <w:r>
                    <w:rPr>
                      <w:rFonts w:asciiTheme="minorHAnsi" w:hAnsiTheme="minorHAnsi" w:cstheme="minorHAnsi"/>
                      <w:bCs/>
                      <w:sz w:val="18"/>
                      <w:szCs w:val="18"/>
                      <w:lang w:val="es-BO"/>
                    </w:rPr>
                    <w:t>2</w:t>
                  </w:r>
                  <w:r w:rsidRPr="00340C7F">
                    <w:rPr>
                      <w:rFonts w:asciiTheme="minorHAnsi" w:hAnsiTheme="minorHAnsi" w:cstheme="minorHAnsi"/>
                      <w:bCs/>
                      <w:sz w:val="18"/>
                      <w:szCs w:val="18"/>
                      <w:lang w:val="es-BO"/>
                    </w:rPr>
                    <w:t>.</w:t>
                  </w:r>
                  <w:r>
                    <w:rPr>
                      <w:rFonts w:asciiTheme="minorHAnsi" w:hAnsiTheme="minorHAnsi" w:cstheme="minorHAnsi"/>
                      <w:bCs/>
                      <w:sz w:val="18"/>
                      <w:szCs w:val="18"/>
                      <w:lang w:val="es-BO"/>
                    </w:rPr>
                    <w:t>2</w:t>
                  </w:r>
                </w:p>
              </w:tc>
              <w:tc>
                <w:tcPr>
                  <w:tcW w:w="5057" w:type="dxa"/>
                </w:tcPr>
                <w:p w14:paraId="1CF250C5" w14:textId="57D8E0AF"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color w:val="202124"/>
                      <w:sz w:val="18"/>
                      <w:szCs w:val="18"/>
                    </w:rPr>
                    <w:t xml:space="preserve">MATERIAL DESCARTABLE </w:t>
                  </w:r>
                </w:p>
              </w:tc>
            </w:tr>
            <w:tr w:rsidR="00081EFA" w:rsidRPr="00340C7F" w14:paraId="64B32E8C" w14:textId="77777777" w:rsidTr="006E6865">
              <w:tc>
                <w:tcPr>
                  <w:tcW w:w="675" w:type="dxa"/>
                </w:tcPr>
                <w:p w14:paraId="11DAA6BE" w14:textId="36308612" w:rsidR="00081EFA" w:rsidRPr="00340C7F" w:rsidRDefault="00081EFA" w:rsidP="00081EFA">
                  <w:pPr>
                    <w:spacing w:after="60"/>
                    <w:jc w:val="both"/>
                    <w:rPr>
                      <w:rFonts w:asciiTheme="minorHAnsi" w:hAnsiTheme="minorHAnsi" w:cstheme="minorHAnsi"/>
                      <w:sz w:val="18"/>
                      <w:szCs w:val="18"/>
                      <w:lang w:val="es-BO"/>
                    </w:rPr>
                  </w:pPr>
                </w:p>
              </w:tc>
              <w:tc>
                <w:tcPr>
                  <w:tcW w:w="5057" w:type="dxa"/>
                </w:tcPr>
                <w:p w14:paraId="17A76BE1" w14:textId="77777777" w:rsidR="00081EFA" w:rsidRPr="00340C7F" w:rsidRDefault="00081EFA" w:rsidP="00081EFA">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Jeringas </w:t>
                  </w:r>
                </w:p>
                <w:p w14:paraId="0CE24F50" w14:textId="77777777" w:rsidR="00081EFA" w:rsidRPr="00340C7F" w:rsidRDefault="00081EFA" w:rsidP="00081EFA">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Gasas </w:t>
                  </w:r>
                </w:p>
                <w:p w14:paraId="27FBA2B1" w14:textId="77777777" w:rsidR="00081EFA" w:rsidRDefault="00081EFA" w:rsidP="00081EFA">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Agujas </w:t>
                  </w:r>
                </w:p>
                <w:p w14:paraId="61F3E55E" w14:textId="10EE7B44" w:rsidR="00081EFA" w:rsidRPr="00081EFA" w:rsidRDefault="00081EFA" w:rsidP="00081EFA">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081EFA">
                    <w:rPr>
                      <w:rFonts w:asciiTheme="minorHAnsi" w:hAnsiTheme="minorHAnsi" w:cstheme="minorHAnsi"/>
                      <w:color w:val="202124"/>
                      <w:sz w:val="18"/>
                      <w:szCs w:val="18"/>
                    </w:rPr>
                    <w:t xml:space="preserve">Guantes </w:t>
                  </w:r>
                </w:p>
              </w:tc>
            </w:tr>
            <w:tr w:rsidR="00081EFA" w:rsidRPr="00340C7F" w14:paraId="20EE3D3F" w14:textId="77777777" w:rsidTr="006E6865">
              <w:trPr>
                <w:trHeight w:val="255"/>
              </w:trPr>
              <w:tc>
                <w:tcPr>
                  <w:tcW w:w="675" w:type="dxa"/>
                </w:tcPr>
                <w:p w14:paraId="490DA42C" w14:textId="5C240AEA" w:rsidR="00081EFA" w:rsidRPr="00340C7F" w:rsidRDefault="00081EFA" w:rsidP="00081EFA">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D</w:t>
                  </w:r>
                </w:p>
              </w:tc>
              <w:tc>
                <w:tcPr>
                  <w:tcW w:w="5057" w:type="dxa"/>
                </w:tcPr>
                <w:p w14:paraId="2B601ABB" w14:textId="05A5687A"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 xml:space="preserve">HORARIOS DE ATENCION </w:t>
                  </w:r>
                </w:p>
              </w:tc>
            </w:tr>
            <w:tr w:rsidR="00081EFA" w:rsidRPr="00340C7F" w14:paraId="513BACFC" w14:textId="77777777" w:rsidTr="00BF135C">
              <w:trPr>
                <w:trHeight w:val="703"/>
              </w:trPr>
              <w:tc>
                <w:tcPr>
                  <w:tcW w:w="675" w:type="dxa"/>
                </w:tcPr>
                <w:p w14:paraId="6EB04E09" w14:textId="33C8359C"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Pr="00340C7F">
                    <w:rPr>
                      <w:rFonts w:asciiTheme="minorHAnsi" w:hAnsiTheme="minorHAnsi" w:cstheme="minorHAnsi"/>
                      <w:sz w:val="18"/>
                      <w:szCs w:val="18"/>
                      <w:lang w:val="es-BO"/>
                    </w:rPr>
                    <w:t xml:space="preserve"> 1</w:t>
                  </w:r>
                </w:p>
              </w:tc>
              <w:tc>
                <w:tcPr>
                  <w:tcW w:w="5057" w:type="dxa"/>
                </w:tcPr>
                <w:p w14:paraId="7CAE994A" w14:textId="5871F6B2"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Cs/>
                      <w:sz w:val="18"/>
                      <w:szCs w:val="18"/>
                      <w:lang w:val="es-BO"/>
                    </w:rPr>
                    <w:t xml:space="preserve">De lunes a viernes de hrs 8.30 a 20:00 y sábados de 8:00 a 12 :00 (el horario descrito es referencial no limitativo, pudiendo el proponente ampliar o modificar el mismo) </w:t>
                  </w:r>
                </w:p>
              </w:tc>
            </w:tr>
            <w:tr w:rsidR="00081EFA" w:rsidRPr="00340C7F" w14:paraId="7EC4F480" w14:textId="77777777" w:rsidTr="006E6865">
              <w:tc>
                <w:tcPr>
                  <w:tcW w:w="675" w:type="dxa"/>
                </w:tcPr>
                <w:p w14:paraId="7968182F" w14:textId="743E7D1E" w:rsidR="00081EFA" w:rsidRPr="00340C7F" w:rsidRDefault="00081EFA" w:rsidP="00081EFA">
                  <w:pPr>
                    <w:spacing w:after="60"/>
                    <w:jc w:val="both"/>
                    <w:rPr>
                      <w:rFonts w:asciiTheme="minorHAnsi" w:hAnsiTheme="minorHAnsi" w:cstheme="minorHAnsi"/>
                      <w:bCs/>
                      <w:sz w:val="18"/>
                      <w:szCs w:val="18"/>
                      <w:lang w:val="es-BO"/>
                    </w:rPr>
                  </w:pPr>
                  <w:r>
                    <w:rPr>
                      <w:rFonts w:asciiTheme="minorHAnsi" w:hAnsiTheme="minorHAnsi" w:cstheme="minorHAnsi"/>
                      <w:b/>
                      <w:bCs/>
                      <w:sz w:val="18"/>
                      <w:szCs w:val="18"/>
                      <w:lang w:val="es-BO"/>
                    </w:rPr>
                    <w:t>E</w:t>
                  </w:r>
                </w:p>
              </w:tc>
              <w:tc>
                <w:tcPr>
                  <w:tcW w:w="5057" w:type="dxa"/>
                </w:tcPr>
                <w:p w14:paraId="2974BEB5" w14:textId="34683624" w:rsidR="00081EFA" w:rsidRPr="00340C7F" w:rsidRDefault="00081EFA" w:rsidP="00081EFA">
                  <w:pPr>
                    <w:spacing w:after="60"/>
                    <w:jc w:val="both"/>
                    <w:rPr>
                      <w:rFonts w:asciiTheme="minorHAnsi" w:hAnsiTheme="minorHAnsi" w:cstheme="minorHAnsi"/>
                      <w:bCs/>
                      <w:sz w:val="18"/>
                      <w:szCs w:val="18"/>
                      <w:lang w:val="es-BO"/>
                    </w:rPr>
                  </w:pPr>
                  <w:r w:rsidRPr="00340C7F">
                    <w:rPr>
                      <w:rFonts w:asciiTheme="minorHAnsi" w:hAnsiTheme="minorHAnsi" w:cstheme="minorHAnsi"/>
                      <w:b/>
                      <w:sz w:val="18"/>
                      <w:szCs w:val="18"/>
                      <w:lang w:val="es-BO"/>
                    </w:rPr>
                    <w:t xml:space="preserve">COMPROMISOS A EFECTUAR </w:t>
                  </w:r>
                </w:p>
              </w:tc>
            </w:tr>
            <w:tr w:rsidR="00081EFA" w:rsidRPr="00340C7F" w14:paraId="688F72F6" w14:textId="77777777" w:rsidTr="006E6865">
              <w:trPr>
                <w:trHeight w:val="860"/>
              </w:trPr>
              <w:tc>
                <w:tcPr>
                  <w:tcW w:w="675" w:type="dxa"/>
                </w:tcPr>
                <w:p w14:paraId="38E73B8D" w14:textId="1CF1CF82"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w:t>
                  </w:r>
                  <w:r w:rsidRPr="00340C7F">
                    <w:rPr>
                      <w:rFonts w:asciiTheme="minorHAnsi" w:hAnsiTheme="minorHAnsi" w:cstheme="minorHAnsi"/>
                      <w:sz w:val="18"/>
                      <w:szCs w:val="18"/>
                      <w:lang w:val="es-BO"/>
                    </w:rPr>
                    <w:t xml:space="preserve"> 1</w:t>
                  </w:r>
                </w:p>
              </w:tc>
              <w:tc>
                <w:tcPr>
                  <w:tcW w:w="5057" w:type="dxa"/>
                </w:tcPr>
                <w:p w14:paraId="6EED75F4" w14:textId="77777777"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ATENCION DE EMERGENCIA</w:t>
                  </w:r>
                </w:p>
                <w:p w14:paraId="19E45B4E" w14:textId="26D30FE6"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081EFA" w:rsidRPr="00340C7F" w14:paraId="5AB59A11" w14:textId="77777777" w:rsidTr="006E6865">
              <w:tc>
                <w:tcPr>
                  <w:tcW w:w="675" w:type="dxa"/>
                </w:tcPr>
                <w:p w14:paraId="623A26F9" w14:textId="7ABE262E"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E.2</w:t>
                  </w:r>
                </w:p>
              </w:tc>
              <w:tc>
                <w:tcPr>
                  <w:tcW w:w="5057" w:type="dxa"/>
                </w:tcPr>
                <w:p w14:paraId="7CCA38B9" w14:textId="77777777"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6BF615F7" w14:textId="74EF05B8"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081EFA" w:rsidRPr="00340C7F" w14:paraId="27E492A6" w14:textId="77777777" w:rsidTr="006E6865">
              <w:tc>
                <w:tcPr>
                  <w:tcW w:w="675" w:type="dxa"/>
                </w:tcPr>
                <w:p w14:paraId="03E46967" w14:textId="28F4BE57" w:rsidR="00081EFA" w:rsidRPr="00340C7F" w:rsidRDefault="00081EFA" w:rsidP="00081EFA">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5057" w:type="dxa"/>
                </w:tcPr>
                <w:p w14:paraId="6CAC451E" w14:textId="6198DAC5" w:rsidR="00081EFA" w:rsidRPr="00340C7F" w:rsidRDefault="00081EFA" w:rsidP="00081EFA">
                  <w:pPr>
                    <w:spacing w:after="60"/>
                    <w:jc w:val="both"/>
                    <w:rPr>
                      <w:rFonts w:asciiTheme="minorHAnsi" w:hAnsiTheme="minorHAnsi" w:cstheme="minorHAnsi"/>
                      <w:b/>
                      <w:bCs/>
                      <w:sz w:val="18"/>
                      <w:szCs w:val="18"/>
                    </w:rPr>
                  </w:pPr>
                  <w:r w:rsidRPr="00340C7F">
                    <w:rPr>
                      <w:rFonts w:asciiTheme="minorHAnsi" w:hAnsiTheme="minorHAnsi" w:cstheme="minorHAnsi"/>
                      <w:b/>
                      <w:sz w:val="18"/>
                      <w:szCs w:val="18"/>
                      <w:lang w:val="es-BO"/>
                    </w:rPr>
                    <w:t>ASPECTOS ADMINISTRATIVOS</w:t>
                  </w:r>
                </w:p>
              </w:tc>
            </w:tr>
            <w:tr w:rsidR="00081EFA" w:rsidRPr="00340C7F" w14:paraId="0A0F6CE5" w14:textId="77777777" w:rsidTr="006E6865">
              <w:tc>
                <w:tcPr>
                  <w:tcW w:w="675" w:type="dxa"/>
                </w:tcPr>
                <w:p w14:paraId="06DAC2CC" w14:textId="67F9C1A0"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 xml:space="preserve"> 1</w:t>
                  </w:r>
                </w:p>
              </w:tc>
              <w:tc>
                <w:tcPr>
                  <w:tcW w:w="5057" w:type="dxa"/>
                </w:tcPr>
                <w:p w14:paraId="116FD372" w14:textId="78E97251"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lang w:val="es-BO"/>
                    </w:rPr>
                    <w:t>El proponente deberá adjuntar carta de compromiso de contar con un Equipo de Computación con conexión a internet, apto para realizar el enlace con el software Médico de la CSBP (SAMI) y registrar la información del servicio a prestar.</w:t>
                  </w:r>
                </w:p>
              </w:tc>
            </w:tr>
            <w:tr w:rsidR="00081EFA" w:rsidRPr="00340C7F" w14:paraId="7CE402F0" w14:textId="77777777" w:rsidTr="006E6865">
              <w:tc>
                <w:tcPr>
                  <w:tcW w:w="675" w:type="dxa"/>
                </w:tcPr>
                <w:p w14:paraId="0CD154AD" w14:textId="02638877"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Cs/>
                      <w:sz w:val="18"/>
                      <w:szCs w:val="18"/>
                      <w:lang w:val="es-BO"/>
                    </w:rPr>
                    <w:t>F</w:t>
                  </w:r>
                  <w:r w:rsidRPr="00340C7F">
                    <w:rPr>
                      <w:rFonts w:asciiTheme="minorHAnsi" w:hAnsiTheme="minorHAnsi" w:cstheme="minorHAnsi"/>
                      <w:bCs/>
                      <w:sz w:val="18"/>
                      <w:szCs w:val="18"/>
                      <w:lang w:val="es-BO"/>
                    </w:rPr>
                    <w:t>.2</w:t>
                  </w:r>
                </w:p>
              </w:tc>
              <w:tc>
                <w:tcPr>
                  <w:tcW w:w="5057" w:type="dxa"/>
                </w:tcPr>
                <w:p w14:paraId="55AA2F43" w14:textId="538F63D0"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Los</w:t>
                  </w:r>
                  <w:r>
                    <w:rPr>
                      <w:rFonts w:asciiTheme="minorHAnsi" w:hAnsiTheme="minorHAnsi" w:cstheme="minorHAnsi"/>
                      <w:sz w:val="18"/>
                      <w:szCs w:val="18"/>
                    </w:rPr>
                    <w:t xml:space="preserve"> informes de</w:t>
                  </w:r>
                  <w:r w:rsidRPr="00340C7F">
                    <w:rPr>
                      <w:rFonts w:asciiTheme="minorHAnsi" w:hAnsiTheme="minorHAnsi" w:cstheme="minorHAnsi"/>
                      <w:sz w:val="18"/>
                      <w:szCs w:val="18"/>
                    </w:rPr>
                    <w:t xml:space="preserve"> resultado de</w:t>
                  </w:r>
                  <w:r>
                    <w:rPr>
                      <w:rFonts w:asciiTheme="minorHAnsi" w:hAnsiTheme="minorHAnsi" w:cstheme="minorHAnsi"/>
                      <w:sz w:val="18"/>
                      <w:szCs w:val="18"/>
                    </w:rPr>
                    <w:t xml:space="preserve"> los ESTUDIOS DE DIAGNÓSTICO</w:t>
                  </w:r>
                  <w:r w:rsidRPr="00340C7F">
                    <w:rPr>
                      <w:rFonts w:asciiTheme="minorHAnsi" w:hAnsiTheme="minorHAnsi" w:cstheme="minorHAnsi"/>
                      <w:sz w:val="18"/>
                      <w:szCs w:val="18"/>
                    </w:rPr>
                    <w:t xml:space="preserve"> </w:t>
                  </w:r>
                  <w:r>
                    <w:rPr>
                      <w:rFonts w:asciiTheme="minorHAnsi" w:hAnsiTheme="minorHAnsi" w:cstheme="minorHAnsi"/>
                      <w:sz w:val="18"/>
                      <w:szCs w:val="18"/>
                    </w:rPr>
                    <w:t xml:space="preserve">realizados deben </w:t>
                  </w:r>
                  <w:r w:rsidRPr="00340C7F">
                    <w:rPr>
                      <w:rFonts w:asciiTheme="minorHAnsi" w:hAnsiTheme="minorHAnsi" w:cstheme="minorHAnsi"/>
                      <w:sz w:val="18"/>
                      <w:szCs w:val="18"/>
                    </w:rPr>
                    <w:t xml:space="preserve">ser entregados en </w:t>
                  </w:r>
                  <w:r>
                    <w:rPr>
                      <w:rFonts w:asciiTheme="minorHAnsi" w:hAnsiTheme="minorHAnsi" w:cstheme="minorHAnsi"/>
                      <w:sz w:val="18"/>
                      <w:szCs w:val="18"/>
                    </w:rPr>
                    <w:t>Archivo Central de la CSBP</w:t>
                  </w:r>
                  <w:r w:rsidRPr="00340C7F">
                    <w:rPr>
                      <w:rFonts w:asciiTheme="minorHAnsi" w:hAnsiTheme="minorHAnsi" w:cstheme="minorHAnsi"/>
                      <w:sz w:val="18"/>
                      <w:szCs w:val="18"/>
                    </w:rPr>
                    <w:t xml:space="preserve">-Regional Santa Cruz en un </w:t>
                  </w:r>
                  <w:r>
                    <w:rPr>
                      <w:rFonts w:asciiTheme="minorHAnsi" w:hAnsiTheme="minorHAnsi" w:cstheme="minorHAnsi"/>
                      <w:sz w:val="18"/>
                      <w:szCs w:val="18"/>
                    </w:rPr>
                    <w:t>plazo máximo de 24 horas de realizado el estudio.</w:t>
                  </w:r>
                </w:p>
              </w:tc>
            </w:tr>
            <w:tr w:rsidR="00081EFA" w:rsidRPr="00340C7F" w14:paraId="48770F34" w14:textId="77777777" w:rsidTr="006E6865">
              <w:tc>
                <w:tcPr>
                  <w:tcW w:w="675" w:type="dxa"/>
                </w:tcPr>
                <w:p w14:paraId="57728DDD" w14:textId="77777777"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.3</w:t>
                  </w:r>
                </w:p>
                <w:p w14:paraId="5251BD14" w14:textId="3EF4FBF4" w:rsidR="00081EFA" w:rsidRPr="00340C7F" w:rsidRDefault="00081EFA" w:rsidP="00081EFA">
                  <w:pPr>
                    <w:spacing w:after="60"/>
                    <w:jc w:val="both"/>
                    <w:rPr>
                      <w:rFonts w:asciiTheme="minorHAnsi" w:hAnsiTheme="minorHAnsi" w:cstheme="minorHAnsi"/>
                      <w:sz w:val="18"/>
                      <w:szCs w:val="18"/>
                      <w:lang w:val="es-BO"/>
                    </w:rPr>
                  </w:pPr>
                </w:p>
              </w:tc>
              <w:tc>
                <w:tcPr>
                  <w:tcW w:w="5057" w:type="dxa"/>
                </w:tcPr>
                <w:p w14:paraId="24CF86E7" w14:textId="1E5C5F74"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guardia, entre 4to. Y 5to anillo Zona Sur; Calle Eucaliptos No. </w:t>
                  </w:r>
                  <w:r w:rsidR="00BF135C" w:rsidRPr="00340C7F">
                    <w:rPr>
                      <w:rFonts w:asciiTheme="minorHAnsi" w:hAnsiTheme="minorHAnsi" w:cstheme="minorHAnsi"/>
                      <w:sz w:val="18"/>
                      <w:szCs w:val="18"/>
                      <w:lang w:val="es-BO"/>
                    </w:rPr>
                    <w:t>10)</w:t>
                  </w:r>
                  <w:r w:rsidRPr="00340C7F">
                    <w:rPr>
                      <w:rFonts w:asciiTheme="minorHAnsi" w:hAnsiTheme="minorHAnsi" w:cstheme="minorHAnsi"/>
                      <w:sz w:val="18"/>
                      <w:szCs w:val="18"/>
                      <w:lang w:val="es-BO"/>
                    </w:rPr>
                    <w:t xml:space="preserve"> </w:t>
                  </w:r>
                </w:p>
              </w:tc>
            </w:tr>
            <w:tr w:rsidR="00081EFA" w:rsidRPr="00340C7F" w14:paraId="2C2C3B5C" w14:textId="77777777" w:rsidTr="006E6865">
              <w:tc>
                <w:tcPr>
                  <w:tcW w:w="675" w:type="dxa"/>
                </w:tcPr>
                <w:p w14:paraId="1A8F1C14" w14:textId="34CB7B0C"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
                      <w:bCs/>
                      <w:sz w:val="18"/>
                      <w:szCs w:val="18"/>
                      <w:lang w:val="es-BO"/>
                    </w:rPr>
                    <w:t>G</w:t>
                  </w:r>
                </w:p>
              </w:tc>
              <w:tc>
                <w:tcPr>
                  <w:tcW w:w="5057" w:type="dxa"/>
                </w:tcPr>
                <w:p w14:paraId="7F34EB1A" w14:textId="0BE5B680"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081EFA" w:rsidRPr="00340C7F" w14:paraId="7ACDD396" w14:textId="77777777" w:rsidTr="006E6865">
              <w:tc>
                <w:tcPr>
                  <w:tcW w:w="675" w:type="dxa"/>
                </w:tcPr>
                <w:p w14:paraId="37EDF617" w14:textId="69CFEC86"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G</w:t>
                  </w:r>
                  <w:r w:rsidRPr="00340C7F">
                    <w:rPr>
                      <w:rFonts w:asciiTheme="minorHAnsi" w:hAnsiTheme="minorHAnsi" w:cstheme="minorHAnsi"/>
                      <w:sz w:val="18"/>
                      <w:szCs w:val="18"/>
                      <w:lang w:val="es-BO"/>
                    </w:rPr>
                    <w:t>.1</w:t>
                  </w:r>
                </w:p>
              </w:tc>
              <w:tc>
                <w:tcPr>
                  <w:tcW w:w="5057" w:type="dxa"/>
                </w:tcPr>
                <w:p w14:paraId="3F0696A3" w14:textId="3784AF5D"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Especificar claramente la dirección del centro médico, en caso de ser de difícil ubicación adjuntar mapa (Google </w:t>
                  </w:r>
                  <w:r w:rsidRPr="00E56454">
                    <w:rPr>
                      <w:rFonts w:asciiTheme="minorHAnsi" w:hAnsiTheme="minorHAnsi" w:cstheme="minorHAnsi"/>
                      <w:sz w:val="18"/>
                      <w:szCs w:val="18"/>
                    </w:rPr>
                    <w:t>map)</w:t>
                  </w:r>
                  <w:r w:rsidRPr="00340C7F">
                    <w:rPr>
                      <w:rFonts w:asciiTheme="minorHAnsi" w:hAnsiTheme="minorHAnsi" w:cstheme="minorHAnsi"/>
                      <w:sz w:val="18"/>
                      <w:szCs w:val="18"/>
                    </w:rPr>
                    <w:t xml:space="preserve"> </w:t>
                  </w:r>
                </w:p>
              </w:tc>
            </w:tr>
            <w:tr w:rsidR="00081EFA" w:rsidRPr="00340C7F" w14:paraId="2B3E06B7" w14:textId="77777777" w:rsidTr="006E6865">
              <w:tc>
                <w:tcPr>
                  <w:tcW w:w="675" w:type="dxa"/>
                </w:tcPr>
                <w:p w14:paraId="453B22AB" w14:textId="0DDC7034"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.2</w:t>
                  </w:r>
                </w:p>
              </w:tc>
              <w:tc>
                <w:tcPr>
                  <w:tcW w:w="5057" w:type="dxa"/>
                </w:tcPr>
                <w:p w14:paraId="1083CC37" w14:textId="2BD9AB46"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081EFA" w:rsidRPr="00340C7F" w14:paraId="71FBA701" w14:textId="77777777" w:rsidTr="006E6865">
              <w:tc>
                <w:tcPr>
                  <w:tcW w:w="675" w:type="dxa"/>
                </w:tcPr>
                <w:p w14:paraId="05945ED2" w14:textId="1ACDFE5A"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.3</w:t>
                  </w:r>
                </w:p>
              </w:tc>
              <w:tc>
                <w:tcPr>
                  <w:tcW w:w="5057" w:type="dxa"/>
                </w:tcPr>
                <w:p w14:paraId="1381B4A4" w14:textId="7A01BBC1"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081EFA" w:rsidRPr="00340C7F" w14:paraId="58479445" w14:textId="77777777" w:rsidTr="006E6865">
              <w:tc>
                <w:tcPr>
                  <w:tcW w:w="675" w:type="dxa"/>
                </w:tcPr>
                <w:p w14:paraId="5E42D0BD" w14:textId="4A677CEE"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.4</w:t>
                  </w:r>
                </w:p>
              </w:tc>
              <w:tc>
                <w:tcPr>
                  <w:tcW w:w="5057" w:type="dxa"/>
                </w:tcPr>
                <w:p w14:paraId="40E97C05" w14:textId="05FFC16E" w:rsidR="00081EFA" w:rsidRPr="00081EFA" w:rsidRDefault="00081EFA" w:rsidP="00081EFA">
                  <w:pPr>
                    <w:spacing w:after="60"/>
                    <w:jc w:val="both"/>
                    <w:rPr>
                      <w:rFonts w:asciiTheme="minorHAnsi" w:hAnsiTheme="minorHAnsi" w:cstheme="minorHAnsi"/>
                      <w:b/>
                      <w:sz w:val="18"/>
                      <w:szCs w:val="18"/>
                      <w:lang w:val="es-BO"/>
                    </w:rPr>
                  </w:pPr>
                  <w:r w:rsidRPr="00081EFA">
                    <w:rPr>
                      <w:rFonts w:asciiTheme="minorHAnsi" w:hAnsiTheme="minorHAnsi" w:cstheme="minorHAnsi"/>
                      <w:sz w:val="18"/>
                      <w:szCs w:val="18"/>
                    </w:rPr>
                    <w:t xml:space="preserve">El centro debe contar con teléfono fijo y celular (para proveer a los pacientes como referencia el contacto) exponer números </w:t>
                  </w:r>
                </w:p>
              </w:tc>
            </w:tr>
            <w:tr w:rsidR="00081EFA" w:rsidRPr="00340C7F" w14:paraId="754E08D6" w14:textId="77777777" w:rsidTr="006E6865">
              <w:tc>
                <w:tcPr>
                  <w:tcW w:w="675" w:type="dxa"/>
                </w:tcPr>
                <w:p w14:paraId="4D100DB5" w14:textId="1EA0145F" w:rsidR="00081EFA" w:rsidRPr="00340C7F" w:rsidRDefault="00081EFA" w:rsidP="00081EFA">
                  <w:pPr>
                    <w:spacing w:after="60"/>
                    <w:jc w:val="both"/>
                    <w:rPr>
                      <w:rFonts w:asciiTheme="minorHAnsi" w:hAnsiTheme="minorHAnsi" w:cstheme="minorHAnsi"/>
                      <w:b/>
                      <w:sz w:val="18"/>
                      <w:szCs w:val="18"/>
                      <w:lang w:val="es-BO"/>
                    </w:rPr>
                  </w:pPr>
                  <w:r>
                    <w:rPr>
                      <w:rFonts w:asciiTheme="minorHAnsi" w:hAnsiTheme="minorHAnsi" w:cstheme="minorHAnsi"/>
                      <w:sz w:val="18"/>
                      <w:szCs w:val="18"/>
                      <w:lang w:val="es-BO"/>
                    </w:rPr>
                    <w:t>H</w:t>
                  </w:r>
                </w:p>
              </w:tc>
              <w:tc>
                <w:tcPr>
                  <w:tcW w:w="5057" w:type="dxa"/>
                </w:tcPr>
                <w:p w14:paraId="7BEAAF25" w14:textId="1B1FB49E" w:rsidR="00081EFA" w:rsidRPr="00340C7F" w:rsidRDefault="00081EFA" w:rsidP="00081EFA">
                  <w:pPr>
                    <w:spacing w:after="60"/>
                    <w:jc w:val="both"/>
                    <w:rPr>
                      <w:rFonts w:asciiTheme="minorHAnsi" w:hAnsiTheme="minorHAnsi" w:cstheme="minorHAnsi"/>
                      <w:b/>
                      <w:sz w:val="18"/>
                      <w:szCs w:val="18"/>
                      <w:lang w:val="es-BO"/>
                    </w:rPr>
                  </w:pPr>
                  <w:r w:rsidRPr="00382EBF">
                    <w:rPr>
                      <w:rFonts w:asciiTheme="minorHAnsi" w:hAnsiTheme="minorHAnsi" w:cstheme="minorHAnsi"/>
                      <w:b/>
                      <w:bCs/>
                      <w:sz w:val="18"/>
                      <w:szCs w:val="18"/>
                    </w:rPr>
                    <w:t>INFRAESTRUCTURA</w:t>
                  </w:r>
                </w:p>
              </w:tc>
            </w:tr>
            <w:tr w:rsidR="00081EFA" w:rsidRPr="00340C7F" w14:paraId="4057A46F" w14:textId="77777777" w:rsidTr="006E6865">
              <w:tc>
                <w:tcPr>
                  <w:tcW w:w="675" w:type="dxa"/>
                </w:tcPr>
                <w:p w14:paraId="7C6CC04A" w14:textId="2A60D3DD"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.1</w:t>
                  </w:r>
                </w:p>
              </w:tc>
              <w:tc>
                <w:tcPr>
                  <w:tcW w:w="5057" w:type="dxa"/>
                </w:tcPr>
                <w:p w14:paraId="5FAC7D2E" w14:textId="77777777"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Área técn</w:t>
                  </w:r>
                  <w:r>
                    <w:rPr>
                      <w:rFonts w:asciiTheme="minorHAnsi" w:hAnsiTheme="minorHAnsi" w:cstheme="minorHAnsi"/>
                      <w:sz w:val="18"/>
                      <w:szCs w:val="18"/>
                    </w:rPr>
                    <w:t>ic</w:t>
                  </w:r>
                  <w:r w:rsidRPr="00340C7F">
                    <w:rPr>
                      <w:rFonts w:asciiTheme="minorHAnsi" w:hAnsiTheme="minorHAnsi" w:cstheme="minorHAnsi"/>
                      <w:sz w:val="18"/>
                      <w:szCs w:val="18"/>
                    </w:rPr>
                    <w:t xml:space="preserve">a (detallar superficie de ambientes y numerarlos si cuenta con más de uno). </w:t>
                  </w:r>
                </w:p>
                <w:p w14:paraId="7319D044" w14:textId="774B3AE1"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rPr>
                    <w:t xml:space="preserve">El centro debe contar con aire acondicionado en todas las salas y deberá contar como mínimo con: </w:t>
                  </w:r>
                </w:p>
              </w:tc>
            </w:tr>
            <w:tr w:rsidR="00081EFA" w:rsidRPr="00340C7F" w14:paraId="0ED09D20" w14:textId="77777777" w:rsidTr="006E6865">
              <w:tc>
                <w:tcPr>
                  <w:tcW w:w="675" w:type="dxa"/>
                </w:tcPr>
                <w:p w14:paraId="7D4C072B" w14:textId="1C30E929" w:rsidR="00081EFA" w:rsidRDefault="00081EFA" w:rsidP="00081EFA">
                  <w:pPr>
                    <w:spacing w:after="60"/>
                    <w:jc w:val="both"/>
                    <w:rPr>
                      <w:rFonts w:asciiTheme="minorHAnsi" w:hAnsiTheme="minorHAnsi" w:cstheme="minorHAnsi"/>
                      <w:sz w:val="18"/>
                      <w:szCs w:val="18"/>
                      <w:lang w:val="es-BO"/>
                    </w:rPr>
                  </w:pPr>
                </w:p>
              </w:tc>
              <w:tc>
                <w:tcPr>
                  <w:tcW w:w="5057" w:type="dxa"/>
                </w:tcPr>
                <w:p w14:paraId="62336B5F" w14:textId="3991F1C6" w:rsidR="00081EFA" w:rsidRPr="00080F21" w:rsidRDefault="00081EFA" w:rsidP="00080F21">
                  <w:pPr>
                    <w:pStyle w:val="Prrafodelista"/>
                    <w:numPr>
                      <w:ilvl w:val="0"/>
                      <w:numId w:val="30"/>
                    </w:numPr>
                    <w:spacing w:after="60"/>
                    <w:jc w:val="both"/>
                    <w:rPr>
                      <w:rFonts w:asciiTheme="minorHAnsi" w:hAnsiTheme="minorHAnsi" w:cstheme="minorHAnsi"/>
                      <w:sz w:val="18"/>
                      <w:szCs w:val="18"/>
                    </w:rPr>
                  </w:pPr>
                  <w:r w:rsidRPr="00080F21">
                    <w:rPr>
                      <w:rFonts w:asciiTheme="minorHAnsi" w:hAnsiTheme="minorHAnsi" w:cstheme="minorHAnsi"/>
                      <w:sz w:val="18"/>
                      <w:szCs w:val="18"/>
                    </w:rPr>
                    <w:t xml:space="preserve">SALA DE EQUIPO </w:t>
                  </w:r>
                </w:p>
                <w:p w14:paraId="68BBFC72" w14:textId="69AAFDAA"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rPr>
                    <w:t xml:space="preserve">Equipo(s) según procedimiento e infraestructura según norma </w:t>
                  </w:r>
                </w:p>
              </w:tc>
            </w:tr>
            <w:tr w:rsidR="00081EFA" w:rsidRPr="00340C7F" w14:paraId="4D874235" w14:textId="77777777" w:rsidTr="006E6865">
              <w:tc>
                <w:tcPr>
                  <w:tcW w:w="675" w:type="dxa"/>
                </w:tcPr>
                <w:p w14:paraId="20A73126" w14:textId="5297B55F"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w:t>
                  </w:r>
                  <w:r w:rsidR="00BF135C">
                    <w:rPr>
                      <w:rFonts w:asciiTheme="minorHAnsi" w:hAnsiTheme="minorHAnsi" w:cstheme="minorHAnsi"/>
                      <w:sz w:val="18"/>
                      <w:szCs w:val="18"/>
                      <w:lang w:val="es-BO"/>
                    </w:rPr>
                    <w:t>2</w:t>
                  </w:r>
                </w:p>
              </w:tc>
              <w:tc>
                <w:tcPr>
                  <w:tcW w:w="5057" w:type="dxa"/>
                </w:tcPr>
                <w:p w14:paraId="559B3522" w14:textId="77777777" w:rsidR="00081EFA" w:rsidRPr="00340C7F" w:rsidRDefault="00081EFA" w:rsidP="00081EFA">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Área de apoyo técnico (especificar ambientes de recepción, sala de espera, baño etc.) </w:t>
                  </w:r>
                </w:p>
                <w:p w14:paraId="3E5233F1" w14:textId="77777777" w:rsidR="00081EFA" w:rsidRPr="00340C7F" w:rsidRDefault="00081EFA" w:rsidP="00081EFA">
                  <w:pPr>
                    <w:pStyle w:val="Prrafodelista"/>
                    <w:numPr>
                      <w:ilvl w:val="0"/>
                      <w:numId w:val="26"/>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Sala de espera </w:t>
                  </w:r>
                </w:p>
                <w:p w14:paraId="729F6F2D" w14:textId="77777777" w:rsidR="00081EFA" w:rsidRDefault="00081EFA" w:rsidP="00081EFA">
                  <w:pPr>
                    <w:pStyle w:val="Prrafodelista"/>
                    <w:numPr>
                      <w:ilvl w:val="0"/>
                      <w:numId w:val="26"/>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Baños </w:t>
                  </w:r>
                </w:p>
                <w:p w14:paraId="5F91DA38" w14:textId="77777777" w:rsidR="00081EFA" w:rsidRDefault="00081EFA" w:rsidP="00081EFA">
                  <w:pPr>
                    <w:pStyle w:val="Prrafodelista"/>
                    <w:numPr>
                      <w:ilvl w:val="0"/>
                      <w:numId w:val="26"/>
                    </w:numPr>
                    <w:spacing w:after="60"/>
                    <w:contextualSpacing w:val="0"/>
                    <w:jc w:val="both"/>
                    <w:rPr>
                      <w:rFonts w:asciiTheme="minorHAnsi" w:hAnsiTheme="minorHAnsi" w:cstheme="minorHAnsi"/>
                      <w:bCs/>
                      <w:sz w:val="18"/>
                      <w:szCs w:val="18"/>
                      <w:lang w:val="es-BO"/>
                    </w:rPr>
                  </w:pPr>
                  <w:r>
                    <w:rPr>
                      <w:rFonts w:asciiTheme="minorHAnsi" w:hAnsiTheme="minorHAnsi" w:cstheme="minorHAnsi"/>
                      <w:bCs/>
                      <w:sz w:val="18"/>
                      <w:szCs w:val="18"/>
                      <w:lang w:val="es-BO"/>
                    </w:rPr>
                    <w:t>Vestuarios</w:t>
                  </w:r>
                </w:p>
                <w:p w14:paraId="49153461" w14:textId="135FDC44" w:rsidR="00081EFA" w:rsidRPr="00081EFA" w:rsidRDefault="00081EFA" w:rsidP="00081EFA">
                  <w:pPr>
                    <w:pStyle w:val="Prrafodelista"/>
                    <w:numPr>
                      <w:ilvl w:val="0"/>
                      <w:numId w:val="26"/>
                    </w:numPr>
                    <w:spacing w:after="60"/>
                    <w:contextualSpacing w:val="0"/>
                    <w:jc w:val="both"/>
                    <w:rPr>
                      <w:rFonts w:asciiTheme="minorHAnsi" w:hAnsiTheme="minorHAnsi" w:cstheme="minorHAnsi"/>
                      <w:bCs/>
                      <w:sz w:val="18"/>
                      <w:szCs w:val="18"/>
                      <w:lang w:val="es-BO"/>
                    </w:rPr>
                  </w:pPr>
                  <w:r w:rsidRPr="00081EFA">
                    <w:rPr>
                      <w:rFonts w:asciiTheme="minorHAnsi" w:hAnsiTheme="minorHAnsi" w:cstheme="minorHAnsi"/>
                      <w:bCs/>
                      <w:sz w:val="18"/>
                      <w:szCs w:val="18"/>
                      <w:lang w:val="es-BO"/>
                    </w:rPr>
                    <w:t>Área de administración</w:t>
                  </w:r>
                  <w:r w:rsidRPr="00081EFA">
                    <w:rPr>
                      <w:rFonts w:asciiTheme="minorHAnsi" w:hAnsiTheme="minorHAnsi" w:cstheme="minorHAnsi"/>
                      <w:b/>
                      <w:sz w:val="18"/>
                      <w:szCs w:val="18"/>
                      <w:lang w:val="es-BO"/>
                    </w:rPr>
                    <w:t xml:space="preserve"> </w:t>
                  </w:r>
                </w:p>
              </w:tc>
            </w:tr>
            <w:tr w:rsidR="00081EFA" w:rsidRPr="00340C7F" w14:paraId="3874E1D0" w14:textId="77777777" w:rsidTr="006E6865">
              <w:tc>
                <w:tcPr>
                  <w:tcW w:w="675" w:type="dxa"/>
                </w:tcPr>
                <w:p w14:paraId="5903C458" w14:textId="6CF41A43"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
                      <w:sz w:val="18"/>
                      <w:szCs w:val="18"/>
                      <w:lang w:val="es-BO"/>
                    </w:rPr>
                    <w:t>I</w:t>
                  </w:r>
                </w:p>
              </w:tc>
              <w:tc>
                <w:tcPr>
                  <w:tcW w:w="5057" w:type="dxa"/>
                </w:tcPr>
                <w:p w14:paraId="00903CB0" w14:textId="6BA05C52"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AUTORIZACION SEDES</w:t>
                  </w:r>
                </w:p>
              </w:tc>
            </w:tr>
            <w:tr w:rsidR="00081EFA" w:rsidRPr="00340C7F" w14:paraId="46A03B86" w14:textId="77777777" w:rsidTr="006E6865">
              <w:tc>
                <w:tcPr>
                  <w:tcW w:w="675" w:type="dxa"/>
                </w:tcPr>
                <w:p w14:paraId="7707B30A" w14:textId="0202A9DB"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340C7F">
                    <w:rPr>
                      <w:rFonts w:asciiTheme="minorHAnsi" w:hAnsiTheme="minorHAnsi" w:cstheme="minorHAnsi"/>
                      <w:sz w:val="18"/>
                      <w:szCs w:val="18"/>
                      <w:lang w:val="es-BO"/>
                    </w:rPr>
                    <w:t>.1</w:t>
                  </w:r>
                </w:p>
              </w:tc>
              <w:tc>
                <w:tcPr>
                  <w:tcW w:w="5057" w:type="dxa"/>
                </w:tcPr>
                <w:p w14:paraId="7D6C8110" w14:textId="3B3AF7F9"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081EFA" w:rsidRPr="00340C7F" w14:paraId="6DB4DA66" w14:textId="77777777" w:rsidTr="006E6865">
              <w:tc>
                <w:tcPr>
                  <w:tcW w:w="675" w:type="dxa"/>
                </w:tcPr>
                <w:p w14:paraId="105028BE" w14:textId="6047D4E3"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
                      <w:sz w:val="18"/>
                      <w:szCs w:val="18"/>
                      <w:lang w:val="es-BO"/>
                    </w:rPr>
                    <w:t>J</w:t>
                  </w:r>
                </w:p>
              </w:tc>
              <w:tc>
                <w:tcPr>
                  <w:tcW w:w="5057" w:type="dxa"/>
                </w:tcPr>
                <w:p w14:paraId="6E37CCB3" w14:textId="3EBEF99B"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EXPERIENCIA</w:t>
                  </w:r>
                </w:p>
              </w:tc>
            </w:tr>
            <w:tr w:rsidR="00081EFA" w:rsidRPr="00340C7F" w14:paraId="42F63A05" w14:textId="77777777" w:rsidTr="006E6865">
              <w:tc>
                <w:tcPr>
                  <w:tcW w:w="675" w:type="dxa"/>
                </w:tcPr>
                <w:p w14:paraId="0C7548C2" w14:textId="77777777" w:rsidR="00081EFA" w:rsidRDefault="00081EFA" w:rsidP="00081EFA">
                  <w:pPr>
                    <w:spacing w:after="60"/>
                    <w:jc w:val="both"/>
                    <w:rPr>
                      <w:rFonts w:asciiTheme="minorHAnsi" w:hAnsiTheme="minorHAnsi" w:cstheme="minorHAnsi"/>
                      <w:sz w:val="18"/>
                      <w:szCs w:val="18"/>
                      <w:lang w:val="es-BO"/>
                    </w:rPr>
                  </w:pPr>
                </w:p>
              </w:tc>
              <w:tc>
                <w:tcPr>
                  <w:tcW w:w="5057" w:type="dxa"/>
                </w:tcPr>
                <w:p w14:paraId="3F7A93CA" w14:textId="77777777"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tres años de experiencia en el servicio solicitado.</w:t>
                  </w:r>
                </w:p>
                <w:p w14:paraId="0A74EEB5" w14:textId="77777777" w:rsidR="00081EFA" w:rsidRPr="00340C7F" w:rsidRDefault="00081EFA" w:rsidP="00081EFA">
                  <w:pPr>
                    <w:spacing w:after="60"/>
                    <w:jc w:val="both"/>
                    <w:rPr>
                      <w:rFonts w:asciiTheme="minorHAnsi" w:hAnsiTheme="minorHAnsi" w:cstheme="minorHAnsi"/>
                      <w:sz w:val="18"/>
                      <w:szCs w:val="18"/>
                      <w:lang w:val="es-BO"/>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49F2B60F" w:rsidR="00170C45" w:rsidRDefault="00170C45" w:rsidP="005C38AC">
      <w:pPr>
        <w:spacing w:after="60"/>
        <w:jc w:val="center"/>
        <w:rPr>
          <w:rFonts w:asciiTheme="minorHAnsi" w:hAnsiTheme="minorHAnsi" w:cs="Arial"/>
          <w:b/>
          <w:bCs/>
          <w:color w:val="000000" w:themeColor="text1"/>
        </w:rPr>
      </w:pPr>
    </w:p>
    <w:p w14:paraId="7F3F3988" w14:textId="378F1FAD" w:rsidR="00EF1E15" w:rsidRDefault="00EF1E15" w:rsidP="005C38AC">
      <w:pPr>
        <w:spacing w:after="60"/>
        <w:jc w:val="center"/>
        <w:rPr>
          <w:rFonts w:asciiTheme="minorHAnsi" w:hAnsiTheme="minorHAnsi" w:cs="Arial"/>
          <w:b/>
          <w:bCs/>
          <w:color w:val="000000" w:themeColor="text1"/>
        </w:rPr>
      </w:pPr>
    </w:p>
    <w:p w14:paraId="08BF00B3" w14:textId="228A8621" w:rsidR="00EF1E15" w:rsidRDefault="00EF1E15" w:rsidP="005C38AC">
      <w:pPr>
        <w:spacing w:after="60"/>
        <w:jc w:val="center"/>
        <w:rPr>
          <w:rFonts w:asciiTheme="minorHAnsi" w:hAnsiTheme="minorHAnsi" w:cs="Arial"/>
          <w:b/>
          <w:bCs/>
          <w:color w:val="000000" w:themeColor="text1"/>
        </w:rPr>
      </w:pPr>
    </w:p>
    <w:p w14:paraId="3748752F" w14:textId="71C453B4" w:rsidR="00EF1E15" w:rsidRDefault="00EF1E15" w:rsidP="005C38AC">
      <w:pPr>
        <w:spacing w:after="60"/>
        <w:jc w:val="center"/>
        <w:rPr>
          <w:rFonts w:asciiTheme="minorHAnsi" w:hAnsiTheme="minorHAnsi" w:cs="Arial"/>
          <w:b/>
          <w:bCs/>
          <w:color w:val="000000" w:themeColor="text1"/>
        </w:rPr>
      </w:pPr>
    </w:p>
    <w:p w14:paraId="13CC131C" w14:textId="77777777" w:rsidR="00EF1E15" w:rsidRDefault="00EF1E1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11C79349" w14:textId="77777777" w:rsidR="0064207B" w:rsidRDefault="0064207B" w:rsidP="0064207B">
      <w:pPr>
        <w:spacing w:after="60"/>
        <w:jc w:val="center"/>
        <w:rPr>
          <w:rFonts w:asciiTheme="minorHAnsi" w:hAnsiTheme="minorHAnsi" w:cs="Arial"/>
          <w:b/>
          <w:bCs/>
          <w:color w:val="000000" w:themeColor="text1"/>
        </w:rPr>
      </w:pPr>
    </w:p>
    <w:p w14:paraId="72464BC2" w14:textId="77777777" w:rsidR="00BD6CE7" w:rsidRDefault="00BD6CE7" w:rsidP="0064207B">
      <w:pPr>
        <w:spacing w:after="60"/>
        <w:jc w:val="center"/>
        <w:rPr>
          <w:rFonts w:asciiTheme="minorHAnsi" w:hAnsiTheme="minorHAnsi" w:cs="Arial"/>
          <w:b/>
          <w:bCs/>
          <w:color w:val="000000" w:themeColor="text1"/>
        </w:rPr>
      </w:pPr>
    </w:p>
    <w:p w14:paraId="4BB3F1A5" w14:textId="77777777" w:rsidR="00BD6CE7" w:rsidRDefault="00BD6CE7" w:rsidP="0064207B">
      <w:pPr>
        <w:spacing w:after="60"/>
        <w:jc w:val="center"/>
        <w:rPr>
          <w:rFonts w:asciiTheme="minorHAnsi" w:hAnsiTheme="minorHAnsi" w:cs="Arial"/>
          <w:b/>
          <w:bCs/>
          <w:color w:val="000000" w:themeColor="text1"/>
        </w:rPr>
      </w:pPr>
    </w:p>
    <w:p w14:paraId="24038864" w14:textId="77777777" w:rsidR="00BD6CE7" w:rsidRDefault="00BD6CE7" w:rsidP="0064207B">
      <w:pPr>
        <w:spacing w:after="60"/>
        <w:jc w:val="center"/>
        <w:rPr>
          <w:rFonts w:asciiTheme="minorHAnsi" w:hAnsiTheme="minorHAnsi" w:cs="Arial"/>
          <w:b/>
          <w:bCs/>
          <w:color w:val="000000" w:themeColor="text1"/>
        </w:rPr>
      </w:pPr>
    </w:p>
    <w:p w14:paraId="260E5DA2" w14:textId="514A21E7" w:rsidR="00476411" w:rsidRDefault="00B37567" w:rsidP="0064207B">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35416456" w14:textId="77777777" w:rsidR="00BF135C" w:rsidRDefault="00BF135C" w:rsidP="005E0A69">
      <w:pPr>
        <w:spacing w:after="60"/>
        <w:jc w:val="center"/>
        <w:rPr>
          <w:rFonts w:asciiTheme="minorHAnsi" w:hAnsiTheme="minorHAnsi"/>
          <w:b/>
          <w:bCs/>
          <w:color w:val="000000" w:themeColor="text1"/>
          <w:lang w:val="es-BO"/>
        </w:rPr>
      </w:pPr>
    </w:p>
    <w:p w14:paraId="7520EFAB" w14:textId="4F6A1F58"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0B9759DA" w14:textId="27F6303C"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E47EA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749" w14:textId="77777777"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1CF37669" w14:textId="4F6C1401"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sidR="0064207B">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sidR="0064207B">
              <w:rPr>
                <w:rFonts w:ascii="Calibri" w:hAnsi="Calibri" w:cs="Calibri"/>
                <w:b/>
                <w:bCs/>
                <w:color w:val="000000"/>
                <w:sz w:val="18"/>
                <w:szCs w:val="18"/>
                <w:lang w:val="es-BO" w:eastAsia="es-BO"/>
              </w:rPr>
              <w:t>CEDIMIENTO A REALIZAR</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125A49" w14:textId="77777777" w:rsidR="00E47EAC" w:rsidRPr="00E47EAC" w:rsidRDefault="00E47EAC" w:rsidP="00E47EAC">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863396" w:rsidRPr="00863396" w14:paraId="52E2C064" w14:textId="77777777" w:rsidTr="00BF135C">
        <w:trPr>
          <w:trHeight w:val="91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1925A9FF" w:rsidR="00A9496D" w:rsidRPr="00863396" w:rsidRDefault="00A9496D" w:rsidP="00A9496D">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1</w:t>
            </w:r>
          </w:p>
        </w:tc>
        <w:tc>
          <w:tcPr>
            <w:tcW w:w="7717" w:type="dxa"/>
            <w:tcBorders>
              <w:top w:val="nil"/>
              <w:left w:val="nil"/>
              <w:bottom w:val="single" w:sz="4" w:space="0" w:color="auto"/>
              <w:right w:val="single" w:sz="4" w:space="0" w:color="auto"/>
            </w:tcBorders>
            <w:shd w:val="clear" w:color="auto" w:fill="auto"/>
          </w:tcPr>
          <w:p w14:paraId="79FE713C" w14:textId="77777777" w:rsidR="00BF135C" w:rsidRDefault="00BF135C" w:rsidP="00A9496D">
            <w:pPr>
              <w:rPr>
                <w:rFonts w:ascii="Calibri" w:hAnsi="Calibri" w:cs="Arial"/>
                <w:color w:val="000000" w:themeColor="text1"/>
                <w:sz w:val="18"/>
                <w:szCs w:val="18"/>
                <w:lang w:eastAsia="es-BO"/>
              </w:rPr>
            </w:pPr>
          </w:p>
          <w:p w14:paraId="25F1FC55" w14:textId="77777777" w:rsidR="00BF135C" w:rsidRPr="00BF135C" w:rsidRDefault="00BF135C" w:rsidP="00A9496D">
            <w:pPr>
              <w:rPr>
                <w:rFonts w:ascii="Calibri" w:hAnsi="Calibri" w:cs="Arial"/>
                <w:color w:val="000000" w:themeColor="text1"/>
                <w:sz w:val="8"/>
                <w:szCs w:val="8"/>
                <w:lang w:eastAsia="es-BO"/>
              </w:rPr>
            </w:pPr>
          </w:p>
          <w:p w14:paraId="0D9AE9FA" w14:textId="0C21E126" w:rsidR="00A9496D" w:rsidRPr="00863396" w:rsidRDefault="00750255" w:rsidP="00A9496D">
            <w:pPr>
              <w:rPr>
                <w:rFonts w:ascii="Calibri" w:hAnsi="Calibri" w:cs="Calibri"/>
                <w:color w:val="000000" w:themeColor="text1"/>
                <w:sz w:val="18"/>
                <w:szCs w:val="18"/>
                <w:lang w:val="es-BO" w:eastAsia="es-BO"/>
              </w:rPr>
            </w:pPr>
            <w:r>
              <w:rPr>
                <w:rFonts w:ascii="Calibri" w:hAnsi="Calibri" w:cs="Arial"/>
                <w:color w:val="000000" w:themeColor="text1"/>
                <w:sz w:val="18"/>
                <w:szCs w:val="18"/>
                <w:lang w:eastAsia="es-BO"/>
              </w:rPr>
              <w:t>DENSITOMETRÍA OSEA</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A9496D" w:rsidRPr="00863396" w:rsidRDefault="00A9496D" w:rsidP="00A9496D">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bl>
    <w:p w14:paraId="22B2E53B" w14:textId="380F1973" w:rsidR="00B37567" w:rsidRPr="00863396" w:rsidRDefault="00B37567" w:rsidP="00B37567">
      <w:pPr>
        <w:spacing w:after="60"/>
        <w:jc w:val="center"/>
        <w:rPr>
          <w:rFonts w:asciiTheme="minorHAnsi" w:hAnsiTheme="minorHAnsi" w:cs="Arial"/>
          <w:color w:val="000000" w:themeColor="text1"/>
          <w:spacing w:val="-2"/>
          <w:sz w:val="16"/>
          <w:szCs w:val="16"/>
        </w:rPr>
      </w:pPr>
    </w:p>
    <w:p w14:paraId="365031A9" w14:textId="3D8DF4EA" w:rsidR="00E47EAC" w:rsidRPr="00863396" w:rsidRDefault="00E47EAC" w:rsidP="00B37567">
      <w:pPr>
        <w:spacing w:after="60"/>
        <w:jc w:val="center"/>
        <w:rPr>
          <w:rFonts w:asciiTheme="minorHAnsi" w:hAnsiTheme="minorHAnsi" w:cs="Arial"/>
          <w:color w:val="000000" w:themeColor="text1"/>
          <w:spacing w:val="-2"/>
          <w:sz w:val="16"/>
          <w:szCs w:val="16"/>
        </w:rPr>
      </w:pPr>
    </w:p>
    <w:p w14:paraId="09F98AA8" w14:textId="4548F3BF" w:rsidR="00E47EAC" w:rsidRPr="00863396" w:rsidRDefault="00E47EAC" w:rsidP="00B37567">
      <w:pPr>
        <w:spacing w:after="60"/>
        <w:jc w:val="center"/>
        <w:rPr>
          <w:rFonts w:asciiTheme="minorHAnsi" w:hAnsiTheme="minorHAnsi" w:cs="Arial"/>
          <w:color w:val="000000" w:themeColor="text1"/>
          <w:spacing w:val="-2"/>
          <w:sz w:val="16"/>
          <w:szCs w:val="16"/>
        </w:rPr>
      </w:pPr>
    </w:p>
    <w:p w14:paraId="1ABBC061" w14:textId="2FD0027C" w:rsidR="00E47EAC" w:rsidRPr="00863396" w:rsidRDefault="00E47EAC" w:rsidP="00B37567">
      <w:pPr>
        <w:spacing w:after="60"/>
        <w:jc w:val="center"/>
        <w:rPr>
          <w:rFonts w:asciiTheme="minorHAnsi" w:hAnsiTheme="minorHAnsi" w:cs="Arial"/>
          <w:color w:val="000000" w:themeColor="text1"/>
          <w:spacing w:val="-2"/>
          <w:sz w:val="16"/>
          <w:szCs w:val="16"/>
        </w:rPr>
      </w:pPr>
    </w:p>
    <w:p w14:paraId="59FC2031" w14:textId="386BED24" w:rsidR="00E47EAC" w:rsidRPr="00863396" w:rsidRDefault="00E47EAC" w:rsidP="00B37567">
      <w:pPr>
        <w:spacing w:after="60"/>
        <w:jc w:val="center"/>
        <w:rPr>
          <w:rFonts w:asciiTheme="minorHAnsi" w:hAnsiTheme="minorHAnsi" w:cs="Arial"/>
          <w:color w:val="000000" w:themeColor="text1"/>
          <w:spacing w:val="-2"/>
          <w:sz w:val="16"/>
          <w:szCs w:val="16"/>
        </w:rPr>
      </w:pPr>
    </w:p>
    <w:p w14:paraId="1F7542CA" w14:textId="77777777" w:rsidR="00E47EAC" w:rsidRPr="00863396" w:rsidRDefault="00E47EAC" w:rsidP="00B37567">
      <w:pPr>
        <w:spacing w:after="60"/>
        <w:jc w:val="center"/>
        <w:rPr>
          <w:rFonts w:asciiTheme="minorHAnsi" w:hAnsiTheme="minorHAnsi" w:cs="Arial"/>
          <w:color w:val="000000" w:themeColor="text1"/>
          <w:spacing w:val="-2"/>
          <w:sz w:val="16"/>
          <w:szCs w:val="16"/>
        </w:rPr>
      </w:pPr>
    </w:p>
    <w:p w14:paraId="4410C055" w14:textId="1E9E60AC" w:rsidR="00B37567" w:rsidRPr="00863396" w:rsidRDefault="00B37567" w:rsidP="00731DD6">
      <w:pPr>
        <w:spacing w:after="60"/>
        <w:jc w:val="center"/>
        <w:rPr>
          <w:rFonts w:asciiTheme="minorHAnsi" w:hAnsiTheme="minorHAnsi" w:cs="Arial"/>
          <w:color w:val="000000" w:themeColor="text1"/>
          <w:spacing w:val="-2"/>
        </w:rPr>
      </w:pPr>
      <w:r w:rsidRPr="00863396">
        <w:rPr>
          <w:rFonts w:asciiTheme="minorHAnsi" w:hAnsiTheme="minorHAnsi" w:cs="Arial"/>
          <w:color w:val="000000" w:themeColor="text1"/>
          <w:spacing w:val="-2"/>
        </w:rPr>
        <w:t>_________________________</w:t>
      </w:r>
      <w:r w:rsidR="00731DD6" w:rsidRPr="00863396">
        <w:rPr>
          <w:rFonts w:asciiTheme="minorHAnsi" w:hAnsiTheme="minorHAnsi" w:cs="Arial"/>
          <w:color w:val="000000" w:themeColor="text1"/>
          <w:spacing w:val="-2"/>
        </w:rPr>
        <w:t>__________</w:t>
      </w:r>
    </w:p>
    <w:p w14:paraId="51AF43AF" w14:textId="77777777" w:rsidR="00B37567" w:rsidRPr="00863396" w:rsidRDefault="00B37567" w:rsidP="00B37567">
      <w:pPr>
        <w:spacing w:after="60"/>
        <w:jc w:val="center"/>
        <w:rPr>
          <w:rFonts w:asciiTheme="minorHAnsi" w:hAnsiTheme="minorHAnsi" w:cs="Arial"/>
          <w:b/>
          <w:i/>
          <w:color w:val="000000" w:themeColor="text1"/>
          <w:spacing w:val="-2"/>
        </w:rPr>
      </w:pPr>
      <w:r w:rsidRPr="00863396">
        <w:rPr>
          <w:rFonts w:asciiTheme="minorHAnsi" w:hAnsiTheme="minorHAnsi" w:cs="Arial"/>
          <w:b/>
          <w:i/>
          <w:color w:val="000000" w:themeColor="text1"/>
          <w:spacing w:val="-2"/>
        </w:rPr>
        <w:t>Nombre del Representante Legal</w:t>
      </w:r>
    </w:p>
    <w:p w14:paraId="4BC4835D" w14:textId="77777777" w:rsidR="00B37567" w:rsidRPr="00863396" w:rsidRDefault="00B37567" w:rsidP="00B37567">
      <w:pPr>
        <w:jc w:val="center"/>
        <w:rPr>
          <w:rFonts w:asciiTheme="minorHAnsi" w:hAnsiTheme="minorHAnsi" w:cs="Arial"/>
          <w:b/>
          <w:bCs/>
          <w:i/>
          <w:color w:val="000000" w:themeColor="text1"/>
          <w:u w:val="single"/>
        </w:rPr>
      </w:pPr>
      <w:r w:rsidRPr="00863396">
        <w:rPr>
          <w:rFonts w:asciiTheme="minorHAnsi" w:hAnsiTheme="minorHAnsi" w:cs="Arial"/>
          <w:b/>
          <w:i/>
          <w:color w:val="000000" w:themeColor="text1"/>
          <w:spacing w:val="-2"/>
        </w:rPr>
        <w:t>Firma</w:t>
      </w:r>
    </w:p>
    <w:p w14:paraId="3BC87331" w14:textId="77777777" w:rsidR="00B37567" w:rsidRPr="00863396" w:rsidRDefault="00B37567" w:rsidP="005E0A69">
      <w:pPr>
        <w:pStyle w:val="Ttulo2"/>
        <w:rPr>
          <w:rFonts w:asciiTheme="minorHAnsi" w:hAnsiTheme="minorHAnsi"/>
          <w:b/>
          <w:bCs/>
          <w:color w:val="000000" w:themeColor="text1"/>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863396">
        <w:rPr>
          <w:rFonts w:asciiTheme="minorHAnsi" w:hAnsiTheme="minorHAnsi" w:cs="Arial"/>
          <w:b/>
          <w:bCs/>
          <w:color w:val="000000" w:themeColor="text1"/>
        </w:rPr>
        <w:t xml:space="preserve">Se </w:t>
      </w:r>
      <w:r w:rsidR="00E0528A" w:rsidRPr="00863396">
        <w:rPr>
          <w:rFonts w:asciiTheme="minorHAnsi" w:hAnsiTheme="minorHAnsi" w:cs="Arial"/>
          <w:b/>
          <w:bCs/>
          <w:color w:val="000000" w:themeColor="text1"/>
        </w:rPr>
        <w:t xml:space="preserve">tiene establecido </w:t>
      </w:r>
      <w:r w:rsidR="00E0528A" w:rsidRPr="00E0528A">
        <w:rPr>
          <w:rFonts w:asciiTheme="minorHAnsi" w:hAnsiTheme="minorHAnsi" w:cs="Arial"/>
          <w:b/>
          <w:bCs/>
        </w:rPr>
        <w:t>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658DB855" w14:textId="306A1B2E" w:rsidR="00A24798" w:rsidRDefault="00A24798" w:rsidP="003608C0">
      <w:pPr>
        <w:spacing w:line="276" w:lineRule="auto"/>
        <w:jc w:val="center"/>
        <w:rPr>
          <w:rFonts w:asciiTheme="minorHAnsi" w:hAnsiTheme="minorHAnsi" w:cstheme="minorHAnsi"/>
          <w:b/>
          <w:sz w:val="18"/>
          <w:szCs w:val="18"/>
          <w:u w:val="single"/>
          <w:lang w:val="es-ES_tradnl" w:eastAsia="es-ES"/>
        </w:rPr>
      </w:pPr>
    </w:p>
    <w:p w14:paraId="71A18E5F" w14:textId="5DDFCA78"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6D675673" w14:textId="77777777" w:rsidR="0064207B" w:rsidRPr="00A24798" w:rsidRDefault="0064207B" w:rsidP="003608C0">
      <w:pPr>
        <w:spacing w:line="276" w:lineRule="auto"/>
        <w:jc w:val="center"/>
        <w:rPr>
          <w:rFonts w:asciiTheme="minorHAnsi" w:hAnsiTheme="minorHAnsi" w:cstheme="minorHAnsi"/>
          <w:b/>
          <w:sz w:val="18"/>
          <w:szCs w:val="18"/>
          <w:u w:val="single"/>
          <w:lang w:val="es-ES_tradnl" w:eastAsia="es-ES"/>
        </w:rPr>
      </w:pPr>
    </w:p>
    <w:p w14:paraId="77333ECC" w14:textId="77777777" w:rsidR="00A9496D" w:rsidRDefault="00A9496D" w:rsidP="00A9496D">
      <w:pPr>
        <w:keepNext/>
        <w:tabs>
          <w:tab w:val="left" w:pos="708"/>
        </w:tabs>
        <w:spacing w:line="276" w:lineRule="auto"/>
        <w:outlineLvl w:val="2"/>
        <w:rPr>
          <w:rFonts w:ascii="Arial" w:hAnsi="Arial" w:cs="Arial"/>
          <w:b/>
          <w:sz w:val="18"/>
          <w:szCs w:val="18"/>
          <w:u w:val="single"/>
          <w:lang w:val="es-MX" w:eastAsia="es-ES"/>
        </w:rPr>
      </w:pPr>
    </w:p>
    <w:p w14:paraId="20AB9A9A" w14:textId="77777777" w:rsidR="00A9496D" w:rsidRDefault="00A9496D" w:rsidP="00A9496D">
      <w:pPr>
        <w:keepNext/>
        <w:tabs>
          <w:tab w:val="left" w:pos="708"/>
        </w:tabs>
        <w:spacing w:line="276" w:lineRule="auto"/>
        <w:outlineLvl w:val="2"/>
        <w:rPr>
          <w:rFonts w:ascii="Arial" w:hAnsi="Arial" w:cs="Arial"/>
          <w:b/>
          <w:sz w:val="18"/>
          <w:szCs w:val="18"/>
          <w:u w:val="single"/>
          <w:lang w:val="es-MX" w:eastAsia="es-ES"/>
        </w:rPr>
      </w:pPr>
    </w:p>
    <w:p w14:paraId="6505E48B"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0A1A66F"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7C406BF"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2BE09457"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4BED564"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0FD9097A"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6B3376B5" w14:textId="77777777" w:rsidR="00BF135C" w:rsidRPr="00597386" w:rsidRDefault="00BF135C" w:rsidP="00A9496D">
      <w:pPr>
        <w:pStyle w:val="Norma"/>
        <w:jc w:val="center"/>
        <w:rPr>
          <w:rFonts w:asciiTheme="minorHAnsi" w:hAnsiTheme="minorHAnsi" w:cstheme="minorHAnsi"/>
          <w:b/>
          <w:bCs/>
          <w:u w:val="single"/>
        </w:rPr>
      </w:pPr>
    </w:p>
    <w:p w14:paraId="6C8CD28C" w14:textId="77777777" w:rsidR="00BD6CE7" w:rsidRDefault="00BD6CE7" w:rsidP="00597386">
      <w:pPr>
        <w:pStyle w:val="Ttulo"/>
        <w:spacing w:line="276" w:lineRule="auto"/>
        <w:rPr>
          <w:rFonts w:asciiTheme="minorHAnsi" w:hAnsiTheme="minorHAnsi" w:cstheme="minorHAnsi"/>
          <w:sz w:val="22"/>
          <w:szCs w:val="22"/>
        </w:rPr>
      </w:pPr>
    </w:p>
    <w:p w14:paraId="5CD59F32" w14:textId="36942644" w:rsidR="00597386" w:rsidRPr="00597386" w:rsidRDefault="00597386" w:rsidP="00597386">
      <w:pPr>
        <w:pStyle w:val="Ttulo"/>
        <w:spacing w:line="276" w:lineRule="auto"/>
        <w:rPr>
          <w:rFonts w:asciiTheme="minorHAnsi" w:hAnsiTheme="minorHAnsi" w:cstheme="minorHAnsi"/>
          <w:sz w:val="22"/>
          <w:szCs w:val="22"/>
        </w:rPr>
      </w:pPr>
      <w:r w:rsidRPr="00597386">
        <w:rPr>
          <w:rFonts w:asciiTheme="minorHAnsi" w:hAnsiTheme="minorHAnsi" w:cstheme="minorHAnsi"/>
          <w:sz w:val="22"/>
          <w:szCs w:val="22"/>
        </w:rPr>
        <w:t>MODELO</w:t>
      </w:r>
    </w:p>
    <w:p w14:paraId="0A4935C2" w14:textId="77777777" w:rsidR="00597386" w:rsidRPr="00597386" w:rsidRDefault="00597386" w:rsidP="00597386">
      <w:pPr>
        <w:pStyle w:val="Ttulo"/>
        <w:spacing w:line="276" w:lineRule="auto"/>
        <w:rPr>
          <w:rFonts w:asciiTheme="minorHAnsi" w:hAnsiTheme="minorHAnsi" w:cstheme="minorHAnsi"/>
          <w:sz w:val="22"/>
          <w:szCs w:val="22"/>
        </w:rPr>
      </w:pPr>
      <w:r w:rsidRPr="00597386">
        <w:rPr>
          <w:rFonts w:asciiTheme="minorHAnsi" w:hAnsiTheme="minorHAnsi" w:cstheme="minorHAnsi"/>
          <w:sz w:val="22"/>
          <w:szCs w:val="22"/>
        </w:rPr>
        <w:t xml:space="preserve">CONTRATO DE PRESTACION DE SERVICIOS </w:t>
      </w:r>
    </w:p>
    <w:p w14:paraId="359FF8DE" w14:textId="77777777" w:rsidR="00597386" w:rsidRPr="00597386" w:rsidRDefault="00597386" w:rsidP="00597386">
      <w:pPr>
        <w:spacing w:line="276" w:lineRule="auto"/>
        <w:jc w:val="right"/>
        <w:rPr>
          <w:rFonts w:asciiTheme="minorHAnsi" w:hAnsiTheme="minorHAnsi" w:cstheme="minorHAnsi"/>
          <w:b/>
          <w:sz w:val="22"/>
          <w:szCs w:val="22"/>
        </w:rPr>
      </w:pPr>
      <w:r w:rsidRPr="00597386">
        <w:rPr>
          <w:rFonts w:asciiTheme="minorHAnsi" w:hAnsiTheme="minorHAnsi" w:cstheme="minorHAnsi"/>
          <w:sz w:val="22"/>
          <w:szCs w:val="22"/>
        </w:rPr>
        <w:t xml:space="preserve">                                                        </w:t>
      </w:r>
      <w:r w:rsidRPr="00597386">
        <w:rPr>
          <w:rFonts w:asciiTheme="minorHAnsi" w:hAnsiTheme="minorHAnsi" w:cstheme="minorHAnsi"/>
          <w:b/>
          <w:sz w:val="22"/>
          <w:szCs w:val="22"/>
        </w:rPr>
        <w:t>CSBP.ASES.LEG.REG.No. __-2023</w:t>
      </w:r>
    </w:p>
    <w:p w14:paraId="551B28A0" w14:textId="77777777" w:rsidR="00597386" w:rsidRPr="00597386" w:rsidRDefault="00597386" w:rsidP="00597386">
      <w:pPr>
        <w:spacing w:line="276" w:lineRule="auto"/>
        <w:jc w:val="right"/>
        <w:rPr>
          <w:rFonts w:asciiTheme="minorHAnsi" w:hAnsiTheme="minorHAnsi" w:cstheme="minorHAnsi"/>
          <w:b/>
          <w:sz w:val="22"/>
          <w:szCs w:val="22"/>
        </w:rPr>
      </w:pPr>
    </w:p>
    <w:p w14:paraId="0DF26303" w14:textId="77777777"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 xml:space="preserve">Conste por el presente documento privado un </w:t>
      </w:r>
      <w:r w:rsidRPr="00597386">
        <w:rPr>
          <w:rFonts w:asciiTheme="minorHAnsi" w:hAnsiTheme="minorHAnsi" w:cstheme="minorHAnsi"/>
          <w:b/>
          <w:sz w:val="22"/>
          <w:szCs w:val="22"/>
        </w:rPr>
        <w:t xml:space="preserve">Contrato de Prestación de Servicio de Densitometría Ósea, por Evento, </w:t>
      </w:r>
      <w:r w:rsidRPr="00597386">
        <w:rPr>
          <w:rFonts w:asciiTheme="minorHAnsi" w:hAnsiTheme="minorHAnsi" w:cstheme="minorHAnsi"/>
          <w:sz w:val="22"/>
          <w:szCs w:val="22"/>
        </w:rPr>
        <w:t>que se suscribe al tenor de las siguientes cláusulas y condiciones:</w:t>
      </w:r>
    </w:p>
    <w:p w14:paraId="2AFEB0A9" w14:textId="77777777" w:rsidR="00DA4608" w:rsidRPr="00DA4608" w:rsidRDefault="00DA4608" w:rsidP="00597386">
      <w:pPr>
        <w:spacing w:line="276" w:lineRule="auto"/>
        <w:jc w:val="both"/>
        <w:rPr>
          <w:rFonts w:asciiTheme="minorHAnsi" w:hAnsiTheme="minorHAnsi" w:cstheme="minorHAnsi"/>
          <w:b/>
          <w:sz w:val="14"/>
          <w:szCs w:val="14"/>
          <w:u w:val="single"/>
        </w:rPr>
      </w:pPr>
    </w:p>
    <w:p w14:paraId="26CD183F" w14:textId="3115C3A0" w:rsidR="00597386" w:rsidRPr="00597386" w:rsidRDefault="00597386" w:rsidP="00597386">
      <w:pPr>
        <w:spacing w:line="276" w:lineRule="auto"/>
        <w:jc w:val="both"/>
        <w:rPr>
          <w:rFonts w:asciiTheme="minorHAnsi" w:hAnsiTheme="minorHAnsi" w:cstheme="minorHAnsi"/>
          <w:b/>
          <w:sz w:val="22"/>
          <w:szCs w:val="22"/>
          <w:u w:val="single"/>
        </w:rPr>
      </w:pPr>
      <w:r w:rsidRPr="00597386">
        <w:rPr>
          <w:rFonts w:asciiTheme="minorHAnsi" w:hAnsiTheme="minorHAnsi" w:cstheme="minorHAnsi"/>
          <w:b/>
          <w:sz w:val="22"/>
          <w:szCs w:val="22"/>
          <w:u w:val="single"/>
        </w:rPr>
        <w:t>PRIMERA. (DE LAS PARTES)</w:t>
      </w:r>
      <w:r w:rsidRPr="00597386">
        <w:rPr>
          <w:rFonts w:asciiTheme="minorHAnsi" w:hAnsiTheme="minorHAnsi" w:cstheme="minorHAnsi"/>
          <w:b/>
          <w:sz w:val="22"/>
          <w:szCs w:val="22"/>
        </w:rPr>
        <w:t>.</w:t>
      </w:r>
    </w:p>
    <w:p w14:paraId="2527FE88" w14:textId="77777777"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Son Partes del presente Contrato:</w:t>
      </w:r>
    </w:p>
    <w:p w14:paraId="0A5C727D" w14:textId="77777777" w:rsidR="00597386" w:rsidRPr="00597386" w:rsidRDefault="00597386" w:rsidP="00597386">
      <w:pPr>
        <w:numPr>
          <w:ilvl w:val="1"/>
          <w:numId w:val="27"/>
        </w:num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La</w:t>
      </w:r>
      <w:r w:rsidRPr="00597386">
        <w:rPr>
          <w:rFonts w:asciiTheme="minorHAnsi" w:hAnsiTheme="minorHAnsi" w:cstheme="minorHAnsi"/>
          <w:b/>
          <w:sz w:val="22"/>
          <w:szCs w:val="22"/>
        </w:rPr>
        <w:t xml:space="preserve"> CAJA DE SALUD DE LA BANCA PRIVADA</w:t>
      </w:r>
      <w:r w:rsidRPr="00597386">
        <w:rPr>
          <w:rFonts w:asciiTheme="minorHAnsi" w:hAnsiTheme="minorHAnsi" w:cstheme="minorHAnsi"/>
          <w:sz w:val="22"/>
          <w:szCs w:val="22"/>
        </w:rPr>
        <w:t xml:space="preserve">, representada legalmente en la Regional Santa Cruz, por el </w:t>
      </w:r>
      <w:r w:rsidRPr="00597386">
        <w:rPr>
          <w:rFonts w:asciiTheme="minorHAnsi" w:hAnsiTheme="minorHAnsi" w:cstheme="minorHAnsi"/>
          <w:b/>
          <w:sz w:val="22"/>
          <w:szCs w:val="22"/>
        </w:rPr>
        <w:t>Lic. Doenitz Bismark Sultzer Claure</w:t>
      </w:r>
      <w:r w:rsidRPr="00597386">
        <w:rPr>
          <w:rFonts w:asciiTheme="minorHAnsi" w:hAnsiTheme="minorHAnsi" w:cstheme="minorHAnsi"/>
          <w:sz w:val="22"/>
          <w:szCs w:val="22"/>
        </w:rPr>
        <w:t xml:space="preserve">, con CI No. 3891998 SC, </w:t>
      </w:r>
      <w:r w:rsidRPr="00597386">
        <w:rPr>
          <w:rFonts w:asciiTheme="minorHAnsi" w:hAnsiTheme="minorHAnsi" w:cstheme="minorHAnsi"/>
          <w:b/>
          <w:sz w:val="22"/>
          <w:szCs w:val="22"/>
        </w:rPr>
        <w:t xml:space="preserve">Administrador Regional </w:t>
      </w:r>
      <w:r w:rsidRPr="00597386">
        <w:rPr>
          <w:rFonts w:asciiTheme="minorHAnsi" w:hAnsiTheme="minorHAnsi" w:cstheme="minorHAnsi"/>
          <w:sz w:val="22"/>
          <w:szCs w:val="22"/>
        </w:rPr>
        <w:t xml:space="preserve">y el </w:t>
      </w:r>
      <w:r w:rsidRPr="00597386">
        <w:rPr>
          <w:rFonts w:asciiTheme="minorHAnsi" w:hAnsiTheme="minorHAnsi" w:cstheme="minorHAnsi"/>
          <w:b/>
          <w:sz w:val="22"/>
          <w:szCs w:val="22"/>
        </w:rPr>
        <w:t xml:space="preserve">Dr. </w:t>
      </w:r>
      <w:r w:rsidRPr="00597386">
        <w:rPr>
          <w:rFonts w:asciiTheme="minorHAnsi" w:hAnsiTheme="minorHAnsi" w:cstheme="minorHAnsi"/>
          <w:b/>
          <w:sz w:val="22"/>
          <w:szCs w:val="22"/>
          <w:lang w:val="es-AR"/>
        </w:rPr>
        <w:t>Miguel Raúl Cardona Cuéllar</w:t>
      </w:r>
      <w:r w:rsidRPr="00597386">
        <w:rPr>
          <w:rFonts w:asciiTheme="minorHAnsi" w:hAnsiTheme="minorHAnsi" w:cstheme="minorHAnsi"/>
          <w:b/>
          <w:sz w:val="22"/>
          <w:szCs w:val="22"/>
          <w:lang w:val="pt-BR"/>
        </w:rPr>
        <w:t xml:space="preserve">, </w:t>
      </w:r>
      <w:r w:rsidRPr="00597386">
        <w:rPr>
          <w:rFonts w:asciiTheme="minorHAnsi" w:hAnsiTheme="minorHAnsi" w:cstheme="minorHAnsi"/>
          <w:sz w:val="22"/>
          <w:szCs w:val="22"/>
          <w:lang w:val="es-AR"/>
        </w:rPr>
        <w:t xml:space="preserve">con CI No. 3187849 SC, </w:t>
      </w:r>
      <w:r w:rsidRPr="00597386">
        <w:rPr>
          <w:rFonts w:asciiTheme="minorHAnsi" w:hAnsiTheme="minorHAnsi" w:cstheme="minorHAnsi"/>
          <w:b/>
          <w:sz w:val="22"/>
          <w:szCs w:val="22"/>
          <w:lang w:val="es-AR"/>
        </w:rPr>
        <w:t>Jefe Médico Interino</w:t>
      </w:r>
      <w:r w:rsidRPr="00597386">
        <w:rPr>
          <w:rFonts w:asciiTheme="minorHAnsi" w:hAnsiTheme="minorHAnsi" w:cstheme="minorHAnsi"/>
          <w:sz w:val="22"/>
          <w:szCs w:val="22"/>
        </w:rPr>
        <w:t xml:space="preserve">, según Poder No. 2422/2022, de 06 de diciembre de 2022, otorgado ante la Notaría de Fe Pública No. 093, del Distrito Judicial de la ciudad de La Paz, a cargo del Abg. Marcelo Javier Tórres Mallea, que en adelante se denominará la </w:t>
      </w:r>
      <w:r w:rsidRPr="00597386">
        <w:rPr>
          <w:rFonts w:asciiTheme="minorHAnsi" w:hAnsiTheme="minorHAnsi" w:cstheme="minorHAnsi"/>
          <w:b/>
          <w:sz w:val="22"/>
          <w:szCs w:val="22"/>
        </w:rPr>
        <w:t>CSBP</w:t>
      </w:r>
      <w:r w:rsidRPr="00597386">
        <w:rPr>
          <w:rFonts w:asciiTheme="minorHAnsi" w:hAnsiTheme="minorHAnsi" w:cstheme="minorHAnsi"/>
          <w:sz w:val="22"/>
          <w:szCs w:val="22"/>
        </w:rPr>
        <w:t>.</w:t>
      </w:r>
    </w:p>
    <w:p w14:paraId="17A0D90A" w14:textId="77777777" w:rsidR="00597386" w:rsidRPr="00597386" w:rsidRDefault="00597386" w:rsidP="00597386">
      <w:pPr>
        <w:numPr>
          <w:ilvl w:val="1"/>
          <w:numId w:val="27"/>
        </w:num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 xml:space="preserve">La empresa </w:t>
      </w:r>
      <w:r w:rsidRPr="00597386">
        <w:rPr>
          <w:rFonts w:asciiTheme="minorHAnsi" w:hAnsiTheme="minorHAnsi" w:cstheme="minorHAnsi"/>
          <w:b/>
          <w:sz w:val="22"/>
          <w:szCs w:val="22"/>
        </w:rPr>
        <w:t>_______________</w:t>
      </w:r>
      <w:r w:rsidRPr="00597386">
        <w:rPr>
          <w:rFonts w:asciiTheme="minorHAnsi" w:hAnsiTheme="minorHAnsi" w:cstheme="minorHAnsi"/>
          <w:sz w:val="22"/>
          <w:szCs w:val="22"/>
        </w:rPr>
        <w:t>, inscrita en el Registro de Comercio administrado por SEPREC, bajo la Matricula No. _____, con NIT No. ________, representada legalmente por el señor</w:t>
      </w:r>
      <w:r w:rsidRPr="00597386">
        <w:rPr>
          <w:rFonts w:asciiTheme="minorHAnsi" w:hAnsiTheme="minorHAnsi" w:cstheme="minorHAnsi"/>
          <w:b/>
          <w:sz w:val="22"/>
          <w:szCs w:val="22"/>
        </w:rPr>
        <w:t>_____</w:t>
      </w:r>
      <w:r w:rsidRPr="00597386">
        <w:rPr>
          <w:rFonts w:asciiTheme="minorHAnsi" w:hAnsiTheme="minorHAnsi" w:cstheme="minorHAnsi"/>
          <w:sz w:val="22"/>
          <w:szCs w:val="22"/>
        </w:rPr>
        <w:t xml:space="preserve">, con CI _____, en mérito al Poder Especial No. ____/____, de __ de _____ de ____, otorgado ante la Notaría de Fe Pública N° __, del Distrito Judicial de la ciudad de _________, a cargo de _______, que en adelante se denominará la </w:t>
      </w:r>
      <w:r w:rsidRPr="00597386">
        <w:rPr>
          <w:rFonts w:asciiTheme="minorHAnsi" w:hAnsiTheme="minorHAnsi" w:cstheme="minorHAnsi"/>
          <w:b/>
          <w:sz w:val="22"/>
          <w:szCs w:val="22"/>
        </w:rPr>
        <w:t>CONTRATADA.</w:t>
      </w:r>
    </w:p>
    <w:p w14:paraId="10B30DE2" w14:textId="77777777" w:rsidR="00597386" w:rsidRPr="00597386" w:rsidRDefault="00597386" w:rsidP="00597386">
      <w:pPr>
        <w:numPr>
          <w:ilvl w:val="1"/>
          <w:numId w:val="27"/>
        </w:num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56525F10" w14:textId="77777777" w:rsidR="00DA4608" w:rsidRPr="00DA4608" w:rsidRDefault="00DA4608" w:rsidP="00597386">
      <w:pPr>
        <w:spacing w:line="276" w:lineRule="auto"/>
        <w:jc w:val="both"/>
        <w:rPr>
          <w:rFonts w:asciiTheme="minorHAnsi" w:hAnsiTheme="minorHAnsi" w:cstheme="minorHAnsi"/>
          <w:b/>
          <w:sz w:val="14"/>
          <w:szCs w:val="14"/>
          <w:u w:val="single"/>
        </w:rPr>
      </w:pPr>
    </w:p>
    <w:p w14:paraId="402841E3" w14:textId="11A08671"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b/>
          <w:sz w:val="22"/>
          <w:szCs w:val="22"/>
          <w:u w:val="single"/>
        </w:rPr>
        <w:t>SEGUNDA. (ANTECEDENTES)</w:t>
      </w:r>
      <w:r w:rsidRPr="00597386">
        <w:rPr>
          <w:rFonts w:asciiTheme="minorHAnsi" w:hAnsiTheme="minorHAnsi" w:cstheme="minorHAnsi"/>
          <w:b/>
          <w:sz w:val="22"/>
          <w:szCs w:val="22"/>
        </w:rPr>
        <w:t>.</w:t>
      </w:r>
    </w:p>
    <w:p w14:paraId="63747070"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2.1.</w:t>
      </w:r>
      <w:r w:rsidRPr="00597386">
        <w:rPr>
          <w:rFonts w:asciiTheme="minorHAnsi" w:hAnsiTheme="minorHAnsi" w:cstheme="minorHAnsi"/>
          <w:sz w:val="22"/>
          <w:szCs w:val="22"/>
        </w:rPr>
        <w:tab/>
        <w:t xml:space="preserve">En cumplimiento del Reglamento de Compras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 Versión 3 – Aprobado mediante Resolución No. 011/2022 del Directorio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de 23 de febrero de 2022</w:t>
      </w:r>
      <w:r w:rsidRPr="00597386">
        <w:rPr>
          <w:rFonts w:asciiTheme="minorHAnsi" w:hAnsiTheme="minorHAnsi" w:cstheme="minorHAnsi"/>
          <w:bCs/>
          <w:sz w:val="22"/>
          <w:szCs w:val="22"/>
        </w:rPr>
        <w:t>,</w:t>
      </w:r>
      <w:r w:rsidRPr="00597386">
        <w:rPr>
          <w:rFonts w:asciiTheme="minorHAnsi" w:hAnsiTheme="minorHAnsi" w:cstheme="minorHAnsi"/>
          <w:sz w:val="22"/>
          <w:szCs w:val="22"/>
        </w:rPr>
        <w:t xml:space="preserve"> se ha llevado a cabo el proceso bajo la modalidad de Contrato Marco No. ___/2023 de prestación de </w:t>
      </w:r>
      <w:r w:rsidRPr="00597386">
        <w:rPr>
          <w:rFonts w:asciiTheme="minorHAnsi" w:hAnsiTheme="minorHAnsi" w:cstheme="minorHAnsi"/>
          <w:b/>
          <w:sz w:val="22"/>
          <w:szCs w:val="22"/>
        </w:rPr>
        <w:t xml:space="preserve">Servicio de Densitometría Ósea, por Evento, </w:t>
      </w:r>
      <w:r w:rsidRPr="00597386">
        <w:rPr>
          <w:rFonts w:asciiTheme="minorHAnsi" w:hAnsiTheme="minorHAnsi" w:cstheme="minorHAnsi"/>
          <w:sz w:val="22"/>
          <w:szCs w:val="22"/>
        </w:rPr>
        <w:t xml:space="preserve">para la población asegurada de la Administración Regional de Santa Cruz de la </w:t>
      </w:r>
      <w:r w:rsidRPr="00597386">
        <w:rPr>
          <w:rFonts w:asciiTheme="minorHAnsi" w:hAnsiTheme="minorHAnsi" w:cstheme="minorHAnsi"/>
          <w:b/>
          <w:bCs/>
          <w:sz w:val="22"/>
          <w:szCs w:val="22"/>
        </w:rPr>
        <w:t>CSBP.</w:t>
      </w:r>
      <w:r w:rsidRPr="00597386">
        <w:rPr>
          <w:rFonts w:asciiTheme="minorHAnsi" w:hAnsiTheme="minorHAnsi" w:cstheme="minorHAnsi"/>
          <w:bCs/>
          <w:sz w:val="22"/>
          <w:szCs w:val="22"/>
        </w:rPr>
        <w:t xml:space="preserve"> </w:t>
      </w:r>
    </w:p>
    <w:p w14:paraId="050A63C4"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2.2.</w:t>
      </w:r>
      <w:r w:rsidRPr="00597386">
        <w:rPr>
          <w:rFonts w:asciiTheme="minorHAnsi" w:hAnsiTheme="minorHAnsi" w:cstheme="minorHAnsi"/>
          <w:sz w:val="22"/>
          <w:szCs w:val="22"/>
        </w:rPr>
        <w:tab/>
        <w:t>En fecha __ de _______ de 2023, la Comisión de Calificación emitió el Informe de Calificación N° SC-COM.CAL-I-___-23.</w:t>
      </w:r>
    </w:p>
    <w:p w14:paraId="7AA1F8F7"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2.3.</w:t>
      </w:r>
      <w:r w:rsidRPr="00597386">
        <w:rPr>
          <w:rFonts w:asciiTheme="minorHAnsi" w:hAnsiTheme="minorHAnsi" w:cstheme="minorHAnsi"/>
          <w:sz w:val="22"/>
          <w:szCs w:val="22"/>
        </w:rPr>
        <w:tab/>
        <w:t xml:space="preserve">Mediante Formulario de Aprobación de Gasto, el Administrador Regional y el Jefe Médico Regional a.i., han otorgado su No Objeción del Gasto y Aprobación del Proceso, a consecuencia de lo que se ha remitido a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la Nota de Adjudicación CITE: SC-BS-NOT-___-2023, de __ de ___ de 2023.</w:t>
      </w:r>
    </w:p>
    <w:p w14:paraId="32D926B9"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2.4.</w:t>
      </w:r>
      <w:r w:rsidRPr="00597386">
        <w:rPr>
          <w:rFonts w:asciiTheme="minorHAnsi" w:hAnsiTheme="minorHAnsi" w:cstheme="minorHAnsi"/>
          <w:sz w:val="22"/>
          <w:szCs w:val="22"/>
        </w:rPr>
        <w:tab/>
        <w:t>En atención a la instrucción de Administración Regional de __ de ________ de 2023, registrada mediante Hoja de Ruta No. _____, se procede a elaborar el presente Contrato bajo el tenor de las siguientes cláusulas y condiciones.</w:t>
      </w:r>
    </w:p>
    <w:p w14:paraId="514D70B3" w14:textId="77777777" w:rsidR="00DA4608" w:rsidRDefault="00DA4608" w:rsidP="00597386">
      <w:pPr>
        <w:spacing w:line="276" w:lineRule="auto"/>
        <w:jc w:val="both"/>
        <w:rPr>
          <w:rFonts w:asciiTheme="minorHAnsi" w:hAnsiTheme="minorHAnsi" w:cstheme="minorHAnsi"/>
          <w:b/>
          <w:sz w:val="22"/>
          <w:szCs w:val="22"/>
          <w:u w:val="single"/>
        </w:rPr>
      </w:pPr>
    </w:p>
    <w:p w14:paraId="6BF5F554" w14:textId="77777777" w:rsidR="00DA4608" w:rsidRDefault="00DA4608" w:rsidP="00597386">
      <w:pPr>
        <w:spacing w:line="276" w:lineRule="auto"/>
        <w:jc w:val="both"/>
        <w:rPr>
          <w:rFonts w:asciiTheme="minorHAnsi" w:hAnsiTheme="minorHAnsi" w:cstheme="minorHAnsi"/>
          <w:b/>
          <w:sz w:val="22"/>
          <w:szCs w:val="22"/>
          <w:u w:val="single"/>
        </w:rPr>
      </w:pPr>
    </w:p>
    <w:p w14:paraId="63716E47" w14:textId="77777777" w:rsidR="00DA4608" w:rsidRDefault="00DA4608" w:rsidP="00597386">
      <w:pPr>
        <w:spacing w:line="276" w:lineRule="auto"/>
        <w:jc w:val="both"/>
        <w:rPr>
          <w:rFonts w:asciiTheme="minorHAnsi" w:hAnsiTheme="minorHAnsi" w:cstheme="minorHAnsi"/>
          <w:b/>
          <w:sz w:val="22"/>
          <w:szCs w:val="22"/>
          <w:u w:val="single"/>
        </w:rPr>
      </w:pPr>
    </w:p>
    <w:p w14:paraId="4FAF5EF3" w14:textId="55D18F40" w:rsidR="00597386" w:rsidRPr="00597386" w:rsidRDefault="00597386" w:rsidP="00597386">
      <w:pPr>
        <w:spacing w:line="276" w:lineRule="auto"/>
        <w:jc w:val="both"/>
        <w:rPr>
          <w:rFonts w:asciiTheme="minorHAnsi" w:hAnsiTheme="minorHAnsi" w:cstheme="minorHAnsi"/>
          <w:sz w:val="22"/>
          <w:szCs w:val="22"/>
          <w:lang w:val="es-ES_tradnl"/>
        </w:rPr>
      </w:pPr>
      <w:r w:rsidRPr="00597386">
        <w:rPr>
          <w:rFonts w:asciiTheme="minorHAnsi" w:hAnsiTheme="minorHAnsi" w:cstheme="minorHAnsi"/>
          <w:b/>
          <w:sz w:val="22"/>
          <w:szCs w:val="22"/>
          <w:u w:val="single"/>
        </w:rPr>
        <w:t>TERCERA. (OBJETO)</w:t>
      </w:r>
      <w:r w:rsidRPr="00597386">
        <w:rPr>
          <w:rFonts w:asciiTheme="minorHAnsi" w:hAnsiTheme="minorHAnsi" w:cstheme="minorHAnsi"/>
          <w:b/>
          <w:sz w:val="22"/>
          <w:szCs w:val="22"/>
        </w:rPr>
        <w:t>.</w:t>
      </w:r>
      <w:r w:rsidRPr="00597386">
        <w:rPr>
          <w:rFonts w:asciiTheme="minorHAnsi" w:hAnsiTheme="minorHAnsi" w:cstheme="minorHAnsi"/>
          <w:sz w:val="22"/>
          <w:szCs w:val="22"/>
        </w:rPr>
        <w:t xml:space="preserve"> </w:t>
      </w:r>
    </w:p>
    <w:p w14:paraId="15DA5EA8" w14:textId="77777777" w:rsidR="00597386" w:rsidRPr="00597386" w:rsidRDefault="00597386" w:rsidP="00597386">
      <w:pPr>
        <w:spacing w:line="276" w:lineRule="auto"/>
        <w:jc w:val="both"/>
        <w:rPr>
          <w:rFonts w:asciiTheme="minorHAnsi" w:hAnsiTheme="minorHAnsi" w:cstheme="minorHAnsi"/>
          <w:b/>
          <w:sz w:val="22"/>
          <w:szCs w:val="22"/>
        </w:rPr>
      </w:pPr>
      <w:r w:rsidRPr="00597386">
        <w:rPr>
          <w:rFonts w:asciiTheme="minorHAnsi" w:hAnsiTheme="minorHAnsi" w:cstheme="minorHAnsi"/>
          <w:sz w:val="22"/>
          <w:szCs w:val="22"/>
        </w:rPr>
        <w:t xml:space="preserve">El objeto del presente Contrato es establecer los términos y condiciones a que se sujetará la contratación de </w:t>
      </w:r>
      <w:r w:rsidRPr="00597386">
        <w:rPr>
          <w:rFonts w:asciiTheme="minorHAnsi" w:hAnsiTheme="minorHAnsi" w:cstheme="minorHAnsi"/>
          <w:b/>
          <w:sz w:val="22"/>
          <w:szCs w:val="22"/>
        </w:rPr>
        <w:t>Servicio de Densitometría Ósea</w:t>
      </w:r>
      <w:r w:rsidRPr="00597386">
        <w:rPr>
          <w:rFonts w:asciiTheme="minorHAnsi" w:hAnsiTheme="minorHAnsi" w:cstheme="minorHAnsi"/>
          <w:sz w:val="22"/>
          <w:szCs w:val="22"/>
        </w:rPr>
        <w:t xml:space="preserve"> por Evento, en adelante el “Servicio”, con destino a la Administración Regional Santa Cruz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de acuerdo a las condiciones establecidas en las siguientes cláusulas.</w:t>
      </w:r>
    </w:p>
    <w:p w14:paraId="39B49E6D" w14:textId="77777777" w:rsidR="00DA4608" w:rsidRPr="00DA4608" w:rsidRDefault="00DA4608" w:rsidP="00597386">
      <w:pPr>
        <w:spacing w:line="276" w:lineRule="auto"/>
        <w:jc w:val="both"/>
        <w:rPr>
          <w:rFonts w:asciiTheme="minorHAnsi" w:hAnsiTheme="minorHAnsi" w:cstheme="minorHAnsi"/>
          <w:b/>
          <w:sz w:val="14"/>
          <w:szCs w:val="14"/>
          <w:u w:val="single"/>
        </w:rPr>
      </w:pPr>
    </w:p>
    <w:p w14:paraId="756E065B" w14:textId="63EDED47" w:rsidR="00597386" w:rsidRPr="00597386" w:rsidRDefault="00597386" w:rsidP="00597386">
      <w:pPr>
        <w:spacing w:line="276" w:lineRule="auto"/>
        <w:jc w:val="both"/>
        <w:rPr>
          <w:rFonts w:asciiTheme="minorHAnsi" w:hAnsiTheme="minorHAnsi" w:cstheme="minorHAnsi"/>
          <w:b/>
          <w:sz w:val="22"/>
          <w:szCs w:val="22"/>
          <w:u w:val="single"/>
        </w:rPr>
      </w:pPr>
      <w:r w:rsidRPr="00597386">
        <w:rPr>
          <w:rFonts w:asciiTheme="minorHAnsi" w:hAnsiTheme="minorHAnsi" w:cstheme="minorHAnsi"/>
          <w:b/>
          <w:sz w:val="22"/>
          <w:szCs w:val="22"/>
          <w:u w:val="single"/>
        </w:rPr>
        <w:t>CUARTA. (CONDICIONES DEL SERVICIO)</w:t>
      </w:r>
      <w:r w:rsidRPr="00597386">
        <w:rPr>
          <w:rFonts w:asciiTheme="minorHAnsi" w:hAnsiTheme="minorHAnsi" w:cstheme="minorHAnsi"/>
          <w:b/>
          <w:sz w:val="22"/>
          <w:szCs w:val="22"/>
        </w:rPr>
        <w:t>.</w:t>
      </w:r>
    </w:p>
    <w:p w14:paraId="18F6BB29" w14:textId="77777777"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 xml:space="preserve">La </w:t>
      </w:r>
      <w:r w:rsidRPr="00597386">
        <w:rPr>
          <w:rFonts w:asciiTheme="minorHAnsi" w:hAnsiTheme="minorHAnsi" w:cstheme="minorHAnsi"/>
          <w:b/>
          <w:sz w:val="22"/>
          <w:szCs w:val="22"/>
        </w:rPr>
        <w:t xml:space="preserve">CONTRATADA </w:t>
      </w:r>
      <w:r w:rsidRPr="00597386">
        <w:rPr>
          <w:rFonts w:asciiTheme="minorHAnsi" w:hAnsiTheme="minorHAnsi" w:cstheme="minorHAnsi"/>
          <w:sz w:val="22"/>
          <w:szCs w:val="22"/>
        </w:rPr>
        <w:t>se compromete a prestar el Servicio de acuerdo a los requerimientos y condiciones debidamente detallados en el Pliego Específico de Condiciones del proceso de contratación que da lugar a la suscripción del presente Contrato y su propuesta presentada, mismas que forman parte del presente Contrato y deberán ser cumplidas a cabalidad.</w:t>
      </w:r>
    </w:p>
    <w:p w14:paraId="6E30DF28" w14:textId="77777777" w:rsidR="00DA4608" w:rsidRPr="00DA4608" w:rsidRDefault="00DA4608" w:rsidP="00597386">
      <w:pPr>
        <w:spacing w:line="276" w:lineRule="auto"/>
        <w:jc w:val="both"/>
        <w:rPr>
          <w:rFonts w:asciiTheme="minorHAnsi" w:hAnsiTheme="minorHAnsi" w:cstheme="minorHAnsi"/>
          <w:b/>
          <w:sz w:val="14"/>
          <w:szCs w:val="14"/>
          <w:u w:val="single"/>
        </w:rPr>
      </w:pPr>
    </w:p>
    <w:p w14:paraId="4C76CF2A" w14:textId="66448861" w:rsidR="00597386" w:rsidRPr="00597386" w:rsidRDefault="00597386" w:rsidP="00597386">
      <w:pPr>
        <w:spacing w:line="276" w:lineRule="auto"/>
        <w:jc w:val="both"/>
        <w:rPr>
          <w:rFonts w:asciiTheme="minorHAnsi" w:hAnsiTheme="minorHAnsi" w:cstheme="minorHAnsi"/>
          <w:b/>
          <w:sz w:val="22"/>
          <w:szCs w:val="22"/>
        </w:rPr>
      </w:pPr>
      <w:r w:rsidRPr="00597386">
        <w:rPr>
          <w:rFonts w:asciiTheme="minorHAnsi" w:hAnsiTheme="minorHAnsi" w:cstheme="minorHAnsi"/>
          <w:b/>
          <w:sz w:val="22"/>
          <w:szCs w:val="22"/>
          <w:u w:val="single"/>
        </w:rPr>
        <w:t>QUINTA. (PRECIO Y FORMA DE PAGO)</w:t>
      </w:r>
      <w:r w:rsidRPr="00597386">
        <w:rPr>
          <w:rFonts w:asciiTheme="minorHAnsi" w:hAnsiTheme="minorHAnsi" w:cstheme="minorHAnsi"/>
          <w:b/>
          <w:sz w:val="22"/>
          <w:szCs w:val="22"/>
        </w:rPr>
        <w:t>.</w:t>
      </w:r>
    </w:p>
    <w:p w14:paraId="77C43E17" w14:textId="04CB6CC2" w:rsidR="00597386" w:rsidRDefault="00597386" w:rsidP="00597386">
      <w:pPr>
        <w:tabs>
          <w:tab w:val="right" w:pos="3544"/>
          <w:tab w:val="right" w:pos="5387"/>
          <w:tab w:val="right" w:pos="7088"/>
        </w:tabs>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 xml:space="preserve">La </w:t>
      </w:r>
      <w:r w:rsidRPr="00597386">
        <w:rPr>
          <w:rFonts w:asciiTheme="minorHAnsi" w:hAnsiTheme="minorHAnsi" w:cstheme="minorHAnsi"/>
          <w:b/>
          <w:sz w:val="22"/>
          <w:szCs w:val="22"/>
        </w:rPr>
        <w:t>CSBP</w:t>
      </w:r>
      <w:r w:rsidRPr="00597386">
        <w:rPr>
          <w:rFonts w:asciiTheme="minorHAnsi" w:hAnsiTheme="minorHAnsi" w:cstheme="minorHAnsi"/>
          <w:sz w:val="22"/>
          <w:szCs w:val="22"/>
        </w:rPr>
        <w:t>,</w:t>
      </w:r>
      <w:r w:rsidRPr="00597386">
        <w:rPr>
          <w:rFonts w:asciiTheme="minorHAnsi" w:hAnsiTheme="minorHAnsi" w:cstheme="minorHAnsi"/>
          <w:b/>
          <w:sz w:val="22"/>
          <w:szCs w:val="22"/>
        </w:rPr>
        <w:t xml:space="preserve"> </w:t>
      </w:r>
      <w:r w:rsidRPr="00597386">
        <w:rPr>
          <w:rFonts w:asciiTheme="minorHAnsi" w:hAnsiTheme="minorHAnsi" w:cstheme="minorHAnsi"/>
          <w:sz w:val="22"/>
          <w:szCs w:val="22"/>
        </w:rPr>
        <w:t>de acuerdo al siguiente detalle,</w:t>
      </w:r>
      <w:r w:rsidRPr="00597386">
        <w:rPr>
          <w:rFonts w:asciiTheme="minorHAnsi" w:hAnsiTheme="minorHAnsi" w:cstheme="minorHAnsi"/>
          <w:b/>
          <w:sz w:val="22"/>
          <w:szCs w:val="22"/>
        </w:rPr>
        <w:t xml:space="preserve"> </w:t>
      </w:r>
      <w:r w:rsidRPr="00597386">
        <w:rPr>
          <w:rFonts w:asciiTheme="minorHAnsi" w:hAnsiTheme="minorHAnsi" w:cstheme="minorHAnsi"/>
          <w:sz w:val="22"/>
          <w:szCs w:val="22"/>
        </w:rPr>
        <w:t xml:space="preserve">cancelará en favor de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por el Servicio de Densitometría Ósea por Evento, lo siguiente, en Bolivianos:</w:t>
      </w:r>
    </w:p>
    <w:p w14:paraId="0B1806D4" w14:textId="77777777" w:rsidR="00597386" w:rsidRPr="00597386" w:rsidRDefault="00597386" w:rsidP="00597386">
      <w:pPr>
        <w:tabs>
          <w:tab w:val="right" w:pos="3544"/>
          <w:tab w:val="right" w:pos="5387"/>
          <w:tab w:val="right" w:pos="7088"/>
        </w:tabs>
        <w:spacing w:line="276" w:lineRule="auto"/>
        <w:jc w:val="both"/>
        <w:rPr>
          <w:rFonts w:asciiTheme="minorHAnsi" w:hAnsiTheme="minorHAnsi" w:cstheme="minorHAnsi"/>
          <w:sz w:val="14"/>
          <w:szCs w:val="14"/>
        </w:rPr>
      </w:pPr>
    </w:p>
    <w:tbl>
      <w:tblPr>
        <w:tblW w:w="6946" w:type="dxa"/>
        <w:tblInd w:w="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551"/>
      </w:tblGrid>
      <w:tr w:rsidR="00597386" w:rsidRPr="00597386" w14:paraId="6CD97A39" w14:textId="77777777" w:rsidTr="00597386">
        <w:tc>
          <w:tcPr>
            <w:tcW w:w="4395" w:type="dxa"/>
            <w:tcBorders>
              <w:top w:val="single" w:sz="4" w:space="0" w:color="auto"/>
              <w:left w:val="single" w:sz="4" w:space="0" w:color="auto"/>
              <w:bottom w:val="single" w:sz="4" w:space="0" w:color="auto"/>
              <w:right w:val="single" w:sz="4" w:space="0" w:color="auto"/>
            </w:tcBorders>
            <w:vAlign w:val="center"/>
            <w:hideMark/>
          </w:tcPr>
          <w:p w14:paraId="3E8EED8B" w14:textId="77777777" w:rsidR="00597386" w:rsidRPr="00597386" w:rsidRDefault="00597386">
            <w:pPr>
              <w:spacing w:line="276" w:lineRule="auto"/>
              <w:jc w:val="both"/>
              <w:rPr>
                <w:rFonts w:asciiTheme="minorHAnsi" w:hAnsiTheme="minorHAnsi" w:cstheme="minorHAnsi"/>
                <w:b/>
                <w:sz w:val="22"/>
                <w:szCs w:val="22"/>
              </w:rPr>
            </w:pPr>
            <w:r w:rsidRPr="00597386">
              <w:rPr>
                <w:rFonts w:asciiTheme="minorHAnsi" w:hAnsiTheme="minorHAnsi" w:cstheme="minorHAnsi"/>
                <w:b/>
                <w:sz w:val="22"/>
                <w:szCs w:val="22"/>
              </w:rPr>
              <w:t>DETALE DEL ESTUDIO</w:t>
            </w:r>
          </w:p>
        </w:tc>
        <w:tc>
          <w:tcPr>
            <w:tcW w:w="2551" w:type="dxa"/>
            <w:tcBorders>
              <w:top w:val="single" w:sz="4" w:space="0" w:color="auto"/>
              <w:left w:val="single" w:sz="4" w:space="0" w:color="auto"/>
              <w:bottom w:val="single" w:sz="4" w:space="0" w:color="auto"/>
              <w:right w:val="single" w:sz="4" w:space="0" w:color="auto"/>
            </w:tcBorders>
            <w:hideMark/>
          </w:tcPr>
          <w:p w14:paraId="0C3BCAA3" w14:textId="77777777" w:rsidR="00597386" w:rsidRPr="00597386" w:rsidRDefault="00597386">
            <w:pPr>
              <w:spacing w:line="276" w:lineRule="auto"/>
              <w:jc w:val="center"/>
              <w:rPr>
                <w:rFonts w:asciiTheme="minorHAnsi" w:hAnsiTheme="minorHAnsi" w:cstheme="minorHAnsi"/>
                <w:b/>
                <w:sz w:val="22"/>
                <w:szCs w:val="22"/>
              </w:rPr>
            </w:pPr>
            <w:r w:rsidRPr="00597386">
              <w:rPr>
                <w:rFonts w:asciiTheme="minorHAnsi" w:hAnsiTheme="minorHAnsi" w:cstheme="minorHAnsi"/>
                <w:b/>
                <w:sz w:val="22"/>
                <w:szCs w:val="22"/>
              </w:rPr>
              <w:t xml:space="preserve">PRECIO UNITARIO </w:t>
            </w:r>
          </w:p>
        </w:tc>
      </w:tr>
      <w:tr w:rsidR="00597386" w:rsidRPr="00597386" w14:paraId="73BD8A16" w14:textId="77777777" w:rsidTr="00597386">
        <w:tc>
          <w:tcPr>
            <w:tcW w:w="4395" w:type="dxa"/>
            <w:tcBorders>
              <w:top w:val="single" w:sz="4" w:space="0" w:color="auto"/>
              <w:left w:val="single" w:sz="4" w:space="0" w:color="auto"/>
              <w:bottom w:val="single" w:sz="4" w:space="0" w:color="auto"/>
              <w:right w:val="single" w:sz="4" w:space="0" w:color="auto"/>
            </w:tcBorders>
            <w:hideMark/>
          </w:tcPr>
          <w:p w14:paraId="6E32C095" w14:textId="77777777" w:rsidR="00597386" w:rsidRPr="00597386" w:rsidRDefault="00597386">
            <w:p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DENSITOMETRÍA OSEA</w:t>
            </w:r>
          </w:p>
        </w:tc>
        <w:tc>
          <w:tcPr>
            <w:tcW w:w="2551" w:type="dxa"/>
            <w:tcBorders>
              <w:top w:val="single" w:sz="4" w:space="0" w:color="auto"/>
              <w:left w:val="single" w:sz="4" w:space="0" w:color="auto"/>
              <w:bottom w:val="single" w:sz="4" w:space="0" w:color="auto"/>
              <w:right w:val="single" w:sz="4" w:space="0" w:color="auto"/>
            </w:tcBorders>
            <w:hideMark/>
          </w:tcPr>
          <w:p w14:paraId="2C131947" w14:textId="77777777" w:rsidR="00597386" w:rsidRPr="00597386" w:rsidRDefault="00597386">
            <w:pPr>
              <w:spacing w:line="276" w:lineRule="auto"/>
              <w:jc w:val="center"/>
              <w:rPr>
                <w:rFonts w:asciiTheme="minorHAnsi" w:hAnsiTheme="minorHAnsi" w:cstheme="minorHAnsi"/>
                <w:sz w:val="22"/>
                <w:szCs w:val="22"/>
              </w:rPr>
            </w:pPr>
            <w:r w:rsidRPr="00597386">
              <w:rPr>
                <w:rFonts w:asciiTheme="minorHAnsi" w:hAnsiTheme="minorHAnsi" w:cstheme="minorHAnsi"/>
                <w:sz w:val="22"/>
                <w:szCs w:val="22"/>
              </w:rPr>
              <w:t>Bs</w:t>
            </w:r>
          </w:p>
        </w:tc>
      </w:tr>
    </w:tbl>
    <w:p w14:paraId="49677144" w14:textId="77777777" w:rsidR="00597386" w:rsidRPr="00597386" w:rsidRDefault="00597386" w:rsidP="00597386">
      <w:pPr>
        <w:tabs>
          <w:tab w:val="right" w:pos="3544"/>
          <w:tab w:val="right" w:pos="5387"/>
          <w:tab w:val="right" w:pos="7088"/>
        </w:tabs>
        <w:spacing w:line="276" w:lineRule="auto"/>
        <w:jc w:val="both"/>
        <w:rPr>
          <w:rFonts w:asciiTheme="minorHAnsi" w:hAnsiTheme="minorHAnsi" w:cstheme="minorHAnsi"/>
          <w:sz w:val="14"/>
          <w:szCs w:val="14"/>
          <w:lang w:val="es-ES_tradnl" w:eastAsia="es-ES"/>
        </w:rPr>
      </w:pPr>
    </w:p>
    <w:p w14:paraId="20712089" w14:textId="77777777" w:rsidR="00597386" w:rsidRPr="00597386" w:rsidRDefault="00597386" w:rsidP="00597386">
      <w:pPr>
        <w:tabs>
          <w:tab w:val="right" w:pos="3544"/>
          <w:tab w:val="right" w:pos="5387"/>
          <w:tab w:val="right" w:pos="7088"/>
        </w:tabs>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 xml:space="preserve">La </w:t>
      </w:r>
      <w:r w:rsidRPr="00597386">
        <w:rPr>
          <w:rFonts w:asciiTheme="minorHAnsi" w:hAnsiTheme="minorHAnsi" w:cstheme="minorHAnsi"/>
          <w:b/>
          <w:sz w:val="22"/>
          <w:szCs w:val="22"/>
        </w:rPr>
        <w:t xml:space="preserve">CSBP </w:t>
      </w:r>
      <w:r w:rsidRPr="00597386">
        <w:rPr>
          <w:rFonts w:asciiTheme="minorHAnsi" w:hAnsiTheme="minorHAnsi" w:cstheme="minorHAnsi"/>
          <w:sz w:val="22"/>
          <w:szCs w:val="22"/>
        </w:rPr>
        <w:t xml:space="preserve">realizará el pago por la compra del Servicio de manera mensual, para lo cual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deberá presentar (hasta cada 20 del mes posterior a la atención realizada) una solicitud de pago acompañada de la correspondiente factura, Órdenes de Servicio más los resultados y cuadro resumen de estudios realizados durante el mes, mismo que deberá contener la siguiente información.</w:t>
      </w:r>
    </w:p>
    <w:tbl>
      <w:tblPr>
        <w:tblpPr w:leftFromText="141" w:rightFromText="141" w:vertAnchor="text" w:horzAnchor="margin" w:tblpXSpec="center" w:tblpY="61"/>
        <w:tblW w:w="8783" w:type="dxa"/>
        <w:tblLayout w:type="fixed"/>
        <w:tblCellMar>
          <w:left w:w="70" w:type="dxa"/>
          <w:right w:w="70" w:type="dxa"/>
        </w:tblCellMar>
        <w:tblLook w:val="04A0" w:firstRow="1" w:lastRow="0" w:firstColumn="1" w:lastColumn="0" w:noHBand="0" w:noVBand="1"/>
      </w:tblPr>
      <w:tblGrid>
        <w:gridCol w:w="426"/>
        <w:gridCol w:w="1133"/>
        <w:gridCol w:w="1133"/>
        <w:gridCol w:w="1558"/>
        <w:gridCol w:w="1275"/>
        <w:gridCol w:w="1416"/>
        <w:gridCol w:w="1842"/>
      </w:tblGrid>
      <w:tr w:rsidR="00597386" w:rsidRPr="00597386" w14:paraId="1FEB92AD" w14:textId="77777777" w:rsidTr="00597386">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368117A"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xml:space="preserve">Nº </w:t>
            </w:r>
          </w:p>
        </w:tc>
        <w:tc>
          <w:tcPr>
            <w:tcW w:w="1133" w:type="dxa"/>
            <w:tcBorders>
              <w:top w:val="single" w:sz="4" w:space="0" w:color="auto"/>
              <w:left w:val="nil"/>
              <w:bottom w:val="single" w:sz="4" w:space="0" w:color="auto"/>
              <w:right w:val="nil"/>
            </w:tcBorders>
          </w:tcPr>
          <w:p w14:paraId="0A7347AC" w14:textId="77777777" w:rsidR="00597386" w:rsidRPr="00597386" w:rsidRDefault="00597386" w:rsidP="00597386">
            <w:pPr>
              <w:spacing w:line="276" w:lineRule="auto"/>
              <w:jc w:val="center"/>
              <w:rPr>
                <w:rFonts w:asciiTheme="minorHAnsi" w:hAnsiTheme="minorHAnsi" w:cstheme="minorHAnsi"/>
                <w:b/>
                <w:bCs/>
                <w:sz w:val="14"/>
                <w:szCs w:val="14"/>
              </w:rPr>
            </w:pPr>
          </w:p>
        </w:tc>
        <w:tc>
          <w:tcPr>
            <w:tcW w:w="1133" w:type="dxa"/>
            <w:tcBorders>
              <w:top w:val="single" w:sz="4" w:space="0" w:color="auto"/>
              <w:left w:val="nil"/>
              <w:bottom w:val="single" w:sz="4" w:space="0" w:color="auto"/>
              <w:right w:val="single" w:sz="4" w:space="0" w:color="auto"/>
            </w:tcBorders>
            <w:noWrap/>
            <w:vAlign w:val="center"/>
            <w:hideMark/>
          </w:tcPr>
          <w:p w14:paraId="03913681" w14:textId="77777777" w:rsidR="00597386" w:rsidRPr="00597386" w:rsidRDefault="00597386" w:rsidP="00597386">
            <w:pPr>
              <w:spacing w:line="276" w:lineRule="auto"/>
              <w:jc w:val="center"/>
              <w:rPr>
                <w:rFonts w:asciiTheme="minorHAnsi" w:hAnsiTheme="minorHAnsi" w:cstheme="minorHAnsi"/>
                <w:b/>
                <w:bCs/>
                <w:sz w:val="14"/>
                <w:szCs w:val="14"/>
              </w:rPr>
            </w:pPr>
            <w:r w:rsidRPr="00597386">
              <w:rPr>
                <w:rFonts w:asciiTheme="minorHAnsi" w:hAnsiTheme="minorHAnsi" w:cstheme="minorHAnsi"/>
                <w:b/>
                <w:bCs/>
                <w:sz w:val="14"/>
                <w:szCs w:val="14"/>
              </w:rPr>
              <w:t>ASEGURADO</w:t>
            </w:r>
          </w:p>
        </w:tc>
        <w:tc>
          <w:tcPr>
            <w:tcW w:w="1558" w:type="dxa"/>
            <w:tcBorders>
              <w:top w:val="single" w:sz="4" w:space="0" w:color="auto"/>
              <w:left w:val="nil"/>
              <w:bottom w:val="single" w:sz="4" w:space="0" w:color="auto"/>
              <w:right w:val="single" w:sz="4" w:space="0" w:color="auto"/>
            </w:tcBorders>
            <w:vAlign w:val="center"/>
            <w:hideMark/>
          </w:tcPr>
          <w:p w14:paraId="74E49BFF" w14:textId="77777777" w:rsidR="00597386" w:rsidRPr="00597386" w:rsidRDefault="00597386" w:rsidP="00597386">
            <w:pPr>
              <w:spacing w:line="276" w:lineRule="auto"/>
              <w:jc w:val="center"/>
              <w:rPr>
                <w:rFonts w:asciiTheme="minorHAnsi" w:hAnsiTheme="minorHAnsi" w:cstheme="minorHAnsi"/>
                <w:b/>
                <w:bCs/>
                <w:sz w:val="14"/>
                <w:szCs w:val="14"/>
              </w:rPr>
            </w:pPr>
            <w:r w:rsidRPr="00597386">
              <w:rPr>
                <w:rFonts w:asciiTheme="minorHAnsi" w:hAnsiTheme="minorHAnsi" w:cstheme="minorHAnsi"/>
                <w:b/>
                <w:bCs/>
                <w:sz w:val="14"/>
                <w:szCs w:val="14"/>
              </w:rPr>
              <w:t>ESTUDIO REALIZADO</w:t>
            </w:r>
          </w:p>
        </w:tc>
        <w:tc>
          <w:tcPr>
            <w:tcW w:w="1275" w:type="dxa"/>
            <w:tcBorders>
              <w:top w:val="single" w:sz="4" w:space="0" w:color="auto"/>
              <w:left w:val="nil"/>
              <w:bottom w:val="single" w:sz="4" w:space="0" w:color="auto"/>
              <w:right w:val="single" w:sz="4" w:space="0" w:color="auto"/>
            </w:tcBorders>
            <w:vAlign w:val="center"/>
            <w:hideMark/>
          </w:tcPr>
          <w:p w14:paraId="01417B21" w14:textId="77777777" w:rsidR="00597386" w:rsidRPr="00597386" w:rsidRDefault="00597386" w:rsidP="00597386">
            <w:pPr>
              <w:spacing w:line="276" w:lineRule="auto"/>
              <w:jc w:val="center"/>
              <w:rPr>
                <w:rFonts w:asciiTheme="minorHAnsi" w:hAnsiTheme="minorHAnsi" w:cstheme="minorHAnsi"/>
                <w:b/>
                <w:bCs/>
                <w:sz w:val="14"/>
                <w:szCs w:val="14"/>
              </w:rPr>
            </w:pPr>
            <w:r w:rsidRPr="00597386">
              <w:rPr>
                <w:rFonts w:asciiTheme="minorHAnsi" w:hAnsiTheme="minorHAnsi" w:cstheme="minorHAnsi"/>
                <w:b/>
                <w:bCs/>
                <w:sz w:val="14"/>
                <w:szCs w:val="14"/>
              </w:rPr>
              <w:t>MEDICO QUE SOLICITO</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81D4D45" w14:textId="77777777" w:rsidR="00597386" w:rsidRPr="00597386" w:rsidRDefault="00597386" w:rsidP="00597386">
            <w:pPr>
              <w:spacing w:line="276" w:lineRule="auto"/>
              <w:jc w:val="center"/>
              <w:rPr>
                <w:rFonts w:asciiTheme="minorHAnsi" w:hAnsiTheme="minorHAnsi" w:cstheme="minorHAnsi"/>
                <w:b/>
                <w:bCs/>
                <w:sz w:val="14"/>
                <w:szCs w:val="14"/>
              </w:rPr>
            </w:pPr>
            <w:r w:rsidRPr="00597386">
              <w:rPr>
                <w:rFonts w:asciiTheme="minorHAnsi" w:hAnsiTheme="minorHAnsi" w:cstheme="minorHAnsi"/>
                <w:b/>
                <w:bCs/>
                <w:sz w:val="14"/>
                <w:szCs w:val="14"/>
              </w:rPr>
              <w:t>FECHA DE REALIZACION</w:t>
            </w:r>
          </w:p>
        </w:tc>
        <w:tc>
          <w:tcPr>
            <w:tcW w:w="1842" w:type="dxa"/>
            <w:tcBorders>
              <w:top w:val="single" w:sz="4" w:space="0" w:color="auto"/>
              <w:left w:val="nil"/>
              <w:bottom w:val="single" w:sz="4" w:space="0" w:color="auto"/>
              <w:right w:val="single" w:sz="4" w:space="0" w:color="auto"/>
            </w:tcBorders>
            <w:vAlign w:val="center"/>
            <w:hideMark/>
          </w:tcPr>
          <w:p w14:paraId="272A3752" w14:textId="77777777" w:rsidR="00597386" w:rsidRPr="00597386" w:rsidRDefault="00597386" w:rsidP="00597386">
            <w:pPr>
              <w:spacing w:line="276" w:lineRule="auto"/>
              <w:jc w:val="center"/>
              <w:rPr>
                <w:rFonts w:asciiTheme="minorHAnsi" w:hAnsiTheme="minorHAnsi" w:cstheme="minorHAnsi"/>
                <w:b/>
                <w:bCs/>
                <w:sz w:val="14"/>
                <w:szCs w:val="14"/>
              </w:rPr>
            </w:pPr>
            <w:r w:rsidRPr="00597386">
              <w:rPr>
                <w:rFonts w:asciiTheme="minorHAnsi" w:hAnsiTheme="minorHAnsi" w:cstheme="minorHAnsi"/>
                <w:b/>
                <w:bCs/>
                <w:sz w:val="14"/>
                <w:szCs w:val="14"/>
              </w:rPr>
              <w:t xml:space="preserve">Nº DE ORDEN MEDICA </w:t>
            </w:r>
          </w:p>
          <w:p w14:paraId="19990F45" w14:textId="77777777" w:rsidR="00597386" w:rsidRPr="00597386" w:rsidRDefault="00597386" w:rsidP="00597386">
            <w:pPr>
              <w:spacing w:line="276" w:lineRule="auto"/>
              <w:jc w:val="center"/>
              <w:rPr>
                <w:rFonts w:asciiTheme="minorHAnsi" w:hAnsiTheme="minorHAnsi" w:cstheme="minorHAnsi"/>
                <w:b/>
                <w:bCs/>
                <w:sz w:val="14"/>
                <w:szCs w:val="14"/>
              </w:rPr>
            </w:pPr>
            <w:r w:rsidRPr="00597386">
              <w:rPr>
                <w:rFonts w:asciiTheme="minorHAnsi" w:hAnsiTheme="minorHAnsi" w:cstheme="minorHAnsi"/>
                <w:b/>
                <w:bCs/>
                <w:sz w:val="14"/>
                <w:szCs w:val="14"/>
              </w:rPr>
              <w:t>EMITIDA DEL SAMI</w:t>
            </w:r>
          </w:p>
        </w:tc>
      </w:tr>
      <w:tr w:rsidR="00597386" w:rsidRPr="00597386" w14:paraId="03BA23D5" w14:textId="77777777" w:rsidTr="00597386">
        <w:trPr>
          <w:trHeight w:val="145"/>
        </w:trPr>
        <w:tc>
          <w:tcPr>
            <w:tcW w:w="426" w:type="dxa"/>
            <w:tcBorders>
              <w:top w:val="nil"/>
              <w:left w:val="single" w:sz="4" w:space="0" w:color="auto"/>
              <w:bottom w:val="single" w:sz="4" w:space="0" w:color="auto"/>
              <w:right w:val="single" w:sz="4" w:space="0" w:color="auto"/>
            </w:tcBorders>
            <w:noWrap/>
            <w:vAlign w:val="bottom"/>
            <w:hideMark/>
          </w:tcPr>
          <w:p w14:paraId="2B66AAB3" w14:textId="77777777" w:rsidR="00597386" w:rsidRPr="00597386" w:rsidRDefault="00597386" w:rsidP="00597386">
            <w:pPr>
              <w:spacing w:line="276" w:lineRule="auto"/>
              <w:jc w:val="right"/>
              <w:rPr>
                <w:rFonts w:asciiTheme="minorHAnsi" w:hAnsiTheme="minorHAnsi" w:cstheme="minorHAnsi"/>
                <w:b/>
                <w:bCs/>
                <w:sz w:val="14"/>
                <w:szCs w:val="14"/>
              </w:rPr>
            </w:pPr>
            <w:r w:rsidRPr="00597386">
              <w:rPr>
                <w:rFonts w:asciiTheme="minorHAnsi" w:hAnsiTheme="minorHAnsi" w:cstheme="minorHAnsi"/>
                <w:b/>
                <w:bCs/>
                <w:sz w:val="14"/>
                <w:szCs w:val="14"/>
              </w:rPr>
              <w:t>1</w:t>
            </w:r>
          </w:p>
        </w:tc>
        <w:tc>
          <w:tcPr>
            <w:tcW w:w="1133" w:type="dxa"/>
            <w:tcBorders>
              <w:top w:val="nil"/>
              <w:left w:val="nil"/>
              <w:bottom w:val="single" w:sz="4" w:space="0" w:color="auto"/>
              <w:right w:val="nil"/>
            </w:tcBorders>
          </w:tcPr>
          <w:p w14:paraId="1CAF632E" w14:textId="77777777" w:rsidR="00597386" w:rsidRPr="00597386" w:rsidRDefault="00597386" w:rsidP="00597386">
            <w:pPr>
              <w:spacing w:line="276" w:lineRule="auto"/>
              <w:rPr>
                <w:rFonts w:asciiTheme="minorHAnsi" w:hAnsiTheme="minorHAnsi" w:cstheme="minorHAnsi"/>
                <w:b/>
                <w:bCs/>
                <w:sz w:val="14"/>
                <w:szCs w:val="14"/>
              </w:rPr>
            </w:pPr>
          </w:p>
        </w:tc>
        <w:tc>
          <w:tcPr>
            <w:tcW w:w="1133" w:type="dxa"/>
            <w:tcBorders>
              <w:top w:val="nil"/>
              <w:left w:val="nil"/>
              <w:bottom w:val="single" w:sz="4" w:space="0" w:color="auto"/>
              <w:right w:val="single" w:sz="4" w:space="0" w:color="auto"/>
            </w:tcBorders>
            <w:noWrap/>
            <w:vAlign w:val="bottom"/>
            <w:hideMark/>
          </w:tcPr>
          <w:p w14:paraId="0F7CA080"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w:t>
            </w:r>
          </w:p>
        </w:tc>
        <w:tc>
          <w:tcPr>
            <w:tcW w:w="1558" w:type="dxa"/>
            <w:tcBorders>
              <w:top w:val="nil"/>
              <w:left w:val="nil"/>
              <w:bottom w:val="single" w:sz="4" w:space="0" w:color="auto"/>
              <w:right w:val="single" w:sz="4" w:space="0" w:color="auto"/>
            </w:tcBorders>
            <w:noWrap/>
            <w:vAlign w:val="bottom"/>
            <w:hideMark/>
          </w:tcPr>
          <w:p w14:paraId="3B25F83C"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w:t>
            </w:r>
          </w:p>
        </w:tc>
        <w:tc>
          <w:tcPr>
            <w:tcW w:w="1275" w:type="dxa"/>
            <w:tcBorders>
              <w:top w:val="single" w:sz="4" w:space="0" w:color="auto"/>
              <w:left w:val="nil"/>
              <w:bottom w:val="single" w:sz="4" w:space="0" w:color="auto"/>
              <w:right w:val="single" w:sz="4" w:space="0" w:color="auto"/>
            </w:tcBorders>
          </w:tcPr>
          <w:p w14:paraId="3AB0F64E" w14:textId="77777777" w:rsidR="00597386" w:rsidRPr="00597386" w:rsidRDefault="00597386" w:rsidP="00597386">
            <w:pPr>
              <w:spacing w:line="276" w:lineRule="auto"/>
              <w:rPr>
                <w:rFonts w:asciiTheme="minorHAnsi" w:hAnsiTheme="minorHAnsi" w:cstheme="minorHAnsi"/>
                <w:b/>
                <w:bCs/>
                <w:sz w:val="14"/>
                <w:szCs w:val="14"/>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31E5E661"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w:t>
            </w:r>
          </w:p>
        </w:tc>
        <w:tc>
          <w:tcPr>
            <w:tcW w:w="1842" w:type="dxa"/>
            <w:tcBorders>
              <w:top w:val="single" w:sz="4" w:space="0" w:color="auto"/>
              <w:left w:val="nil"/>
              <w:bottom w:val="single" w:sz="4" w:space="0" w:color="auto"/>
              <w:right w:val="single" w:sz="4" w:space="0" w:color="auto"/>
            </w:tcBorders>
          </w:tcPr>
          <w:p w14:paraId="5BC3DB1F" w14:textId="77777777" w:rsidR="00597386" w:rsidRPr="00597386" w:rsidRDefault="00597386" w:rsidP="00597386">
            <w:pPr>
              <w:spacing w:line="276" w:lineRule="auto"/>
              <w:rPr>
                <w:rFonts w:asciiTheme="minorHAnsi" w:hAnsiTheme="minorHAnsi" w:cstheme="minorHAnsi"/>
                <w:b/>
                <w:bCs/>
                <w:sz w:val="14"/>
                <w:szCs w:val="14"/>
              </w:rPr>
            </w:pPr>
          </w:p>
        </w:tc>
      </w:tr>
      <w:tr w:rsidR="00597386" w:rsidRPr="00597386" w14:paraId="6839E425" w14:textId="77777777" w:rsidTr="00597386">
        <w:trPr>
          <w:trHeight w:val="219"/>
        </w:trPr>
        <w:tc>
          <w:tcPr>
            <w:tcW w:w="426" w:type="dxa"/>
            <w:tcBorders>
              <w:top w:val="nil"/>
              <w:left w:val="single" w:sz="4" w:space="0" w:color="auto"/>
              <w:bottom w:val="single" w:sz="4" w:space="0" w:color="auto"/>
              <w:right w:val="single" w:sz="4" w:space="0" w:color="auto"/>
            </w:tcBorders>
            <w:noWrap/>
            <w:vAlign w:val="bottom"/>
            <w:hideMark/>
          </w:tcPr>
          <w:p w14:paraId="16FD679E" w14:textId="77777777" w:rsidR="00597386" w:rsidRPr="00597386" w:rsidRDefault="00597386" w:rsidP="00597386">
            <w:pPr>
              <w:spacing w:line="276" w:lineRule="auto"/>
              <w:jc w:val="right"/>
              <w:rPr>
                <w:rFonts w:asciiTheme="minorHAnsi" w:hAnsiTheme="minorHAnsi" w:cstheme="minorHAnsi"/>
                <w:b/>
                <w:bCs/>
                <w:sz w:val="14"/>
                <w:szCs w:val="14"/>
              </w:rPr>
            </w:pPr>
            <w:r w:rsidRPr="00597386">
              <w:rPr>
                <w:rFonts w:asciiTheme="minorHAnsi" w:hAnsiTheme="minorHAnsi" w:cstheme="minorHAnsi"/>
                <w:b/>
                <w:bCs/>
                <w:sz w:val="14"/>
                <w:szCs w:val="14"/>
              </w:rPr>
              <w:t>2</w:t>
            </w:r>
          </w:p>
        </w:tc>
        <w:tc>
          <w:tcPr>
            <w:tcW w:w="1133" w:type="dxa"/>
            <w:tcBorders>
              <w:top w:val="nil"/>
              <w:left w:val="nil"/>
              <w:bottom w:val="single" w:sz="4" w:space="0" w:color="auto"/>
              <w:right w:val="nil"/>
            </w:tcBorders>
          </w:tcPr>
          <w:p w14:paraId="127CC595" w14:textId="77777777" w:rsidR="00597386" w:rsidRPr="00597386" w:rsidRDefault="00597386" w:rsidP="00597386">
            <w:pPr>
              <w:spacing w:line="276" w:lineRule="auto"/>
              <w:rPr>
                <w:rFonts w:asciiTheme="minorHAnsi" w:hAnsiTheme="minorHAnsi" w:cstheme="minorHAnsi"/>
                <w:b/>
                <w:bCs/>
                <w:sz w:val="14"/>
                <w:szCs w:val="14"/>
              </w:rPr>
            </w:pPr>
          </w:p>
        </w:tc>
        <w:tc>
          <w:tcPr>
            <w:tcW w:w="1133" w:type="dxa"/>
            <w:tcBorders>
              <w:top w:val="nil"/>
              <w:left w:val="nil"/>
              <w:bottom w:val="single" w:sz="4" w:space="0" w:color="auto"/>
              <w:right w:val="single" w:sz="4" w:space="0" w:color="auto"/>
            </w:tcBorders>
            <w:noWrap/>
            <w:vAlign w:val="bottom"/>
            <w:hideMark/>
          </w:tcPr>
          <w:p w14:paraId="57B4ACE9"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w:t>
            </w:r>
          </w:p>
        </w:tc>
        <w:tc>
          <w:tcPr>
            <w:tcW w:w="1558" w:type="dxa"/>
            <w:tcBorders>
              <w:top w:val="nil"/>
              <w:left w:val="nil"/>
              <w:bottom w:val="single" w:sz="4" w:space="0" w:color="auto"/>
              <w:right w:val="single" w:sz="4" w:space="0" w:color="auto"/>
            </w:tcBorders>
            <w:noWrap/>
            <w:vAlign w:val="bottom"/>
            <w:hideMark/>
          </w:tcPr>
          <w:p w14:paraId="495A40EF"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w:t>
            </w:r>
          </w:p>
        </w:tc>
        <w:tc>
          <w:tcPr>
            <w:tcW w:w="1275" w:type="dxa"/>
            <w:tcBorders>
              <w:top w:val="single" w:sz="4" w:space="0" w:color="auto"/>
              <w:left w:val="nil"/>
              <w:bottom w:val="single" w:sz="4" w:space="0" w:color="auto"/>
              <w:right w:val="single" w:sz="4" w:space="0" w:color="auto"/>
            </w:tcBorders>
          </w:tcPr>
          <w:p w14:paraId="2679E5F2" w14:textId="77777777" w:rsidR="00597386" w:rsidRPr="00597386" w:rsidRDefault="00597386" w:rsidP="00597386">
            <w:pPr>
              <w:spacing w:line="276" w:lineRule="auto"/>
              <w:rPr>
                <w:rFonts w:asciiTheme="minorHAnsi" w:hAnsiTheme="minorHAnsi" w:cstheme="minorHAnsi"/>
                <w:b/>
                <w:bCs/>
                <w:sz w:val="14"/>
                <w:szCs w:val="14"/>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D773594"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w:t>
            </w:r>
          </w:p>
        </w:tc>
        <w:tc>
          <w:tcPr>
            <w:tcW w:w="1842" w:type="dxa"/>
            <w:tcBorders>
              <w:top w:val="single" w:sz="4" w:space="0" w:color="auto"/>
              <w:left w:val="nil"/>
              <w:bottom w:val="single" w:sz="4" w:space="0" w:color="auto"/>
              <w:right w:val="single" w:sz="4" w:space="0" w:color="auto"/>
            </w:tcBorders>
          </w:tcPr>
          <w:p w14:paraId="514F3F3D" w14:textId="77777777" w:rsidR="00597386" w:rsidRPr="00597386" w:rsidRDefault="00597386" w:rsidP="00597386">
            <w:pPr>
              <w:spacing w:line="276" w:lineRule="auto"/>
              <w:rPr>
                <w:rFonts w:asciiTheme="minorHAnsi" w:hAnsiTheme="minorHAnsi" w:cstheme="minorHAnsi"/>
                <w:b/>
                <w:bCs/>
                <w:sz w:val="14"/>
                <w:szCs w:val="14"/>
              </w:rPr>
            </w:pPr>
          </w:p>
        </w:tc>
      </w:tr>
      <w:tr w:rsidR="00597386" w:rsidRPr="00597386" w14:paraId="0886F916" w14:textId="77777777" w:rsidTr="00597386">
        <w:trPr>
          <w:trHeight w:val="137"/>
        </w:trPr>
        <w:tc>
          <w:tcPr>
            <w:tcW w:w="426" w:type="dxa"/>
            <w:tcBorders>
              <w:top w:val="nil"/>
              <w:left w:val="single" w:sz="4" w:space="0" w:color="auto"/>
              <w:bottom w:val="single" w:sz="4" w:space="0" w:color="auto"/>
              <w:right w:val="single" w:sz="4" w:space="0" w:color="auto"/>
            </w:tcBorders>
            <w:noWrap/>
            <w:vAlign w:val="bottom"/>
            <w:hideMark/>
          </w:tcPr>
          <w:p w14:paraId="0FF2493E" w14:textId="77777777" w:rsidR="00597386" w:rsidRPr="00597386" w:rsidRDefault="00597386" w:rsidP="00597386">
            <w:pPr>
              <w:spacing w:line="276" w:lineRule="auto"/>
              <w:jc w:val="right"/>
              <w:rPr>
                <w:rFonts w:asciiTheme="minorHAnsi" w:hAnsiTheme="minorHAnsi" w:cstheme="minorHAnsi"/>
                <w:b/>
                <w:bCs/>
                <w:sz w:val="14"/>
                <w:szCs w:val="14"/>
              </w:rPr>
            </w:pPr>
            <w:r w:rsidRPr="00597386">
              <w:rPr>
                <w:rFonts w:asciiTheme="minorHAnsi" w:hAnsiTheme="minorHAnsi" w:cstheme="minorHAnsi"/>
                <w:b/>
                <w:bCs/>
                <w:sz w:val="14"/>
                <w:szCs w:val="14"/>
              </w:rPr>
              <w:t>3</w:t>
            </w:r>
          </w:p>
        </w:tc>
        <w:tc>
          <w:tcPr>
            <w:tcW w:w="1133" w:type="dxa"/>
            <w:tcBorders>
              <w:top w:val="nil"/>
              <w:left w:val="nil"/>
              <w:bottom w:val="single" w:sz="4" w:space="0" w:color="auto"/>
              <w:right w:val="nil"/>
            </w:tcBorders>
          </w:tcPr>
          <w:p w14:paraId="5CF09548" w14:textId="77777777" w:rsidR="00597386" w:rsidRPr="00597386" w:rsidRDefault="00597386" w:rsidP="00597386">
            <w:pPr>
              <w:spacing w:line="276" w:lineRule="auto"/>
              <w:rPr>
                <w:rFonts w:asciiTheme="minorHAnsi" w:hAnsiTheme="minorHAnsi" w:cstheme="minorHAnsi"/>
                <w:b/>
                <w:bCs/>
                <w:sz w:val="14"/>
                <w:szCs w:val="14"/>
              </w:rPr>
            </w:pPr>
          </w:p>
        </w:tc>
        <w:tc>
          <w:tcPr>
            <w:tcW w:w="1133" w:type="dxa"/>
            <w:tcBorders>
              <w:top w:val="nil"/>
              <w:left w:val="nil"/>
              <w:bottom w:val="single" w:sz="4" w:space="0" w:color="auto"/>
              <w:right w:val="single" w:sz="4" w:space="0" w:color="auto"/>
            </w:tcBorders>
            <w:noWrap/>
            <w:vAlign w:val="bottom"/>
            <w:hideMark/>
          </w:tcPr>
          <w:p w14:paraId="149BC91F"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w:t>
            </w:r>
          </w:p>
        </w:tc>
        <w:tc>
          <w:tcPr>
            <w:tcW w:w="1558" w:type="dxa"/>
            <w:tcBorders>
              <w:top w:val="nil"/>
              <w:left w:val="nil"/>
              <w:bottom w:val="single" w:sz="4" w:space="0" w:color="auto"/>
              <w:right w:val="single" w:sz="4" w:space="0" w:color="auto"/>
            </w:tcBorders>
            <w:noWrap/>
            <w:vAlign w:val="bottom"/>
            <w:hideMark/>
          </w:tcPr>
          <w:p w14:paraId="377F5532"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w:t>
            </w:r>
          </w:p>
        </w:tc>
        <w:tc>
          <w:tcPr>
            <w:tcW w:w="1275" w:type="dxa"/>
            <w:tcBorders>
              <w:top w:val="single" w:sz="4" w:space="0" w:color="auto"/>
              <w:left w:val="nil"/>
              <w:bottom w:val="single" w:sz="4" w:space="0" w:color="auto"/>
              <w:right w:val="single" w:sz="4" w:space="0" w:color="auto"/>
            </w:tcBorders>
          </w:tcPr>
          <w:p w14:paraId="2AF43C14" w14:textId="77777777" w:rsidR="00597386" w:rsidRPr="00597386" w:rsidRDefault="00597386" w:rsidP="00597386">
            <w:pPr>
              <w:spacing w:line="276" w:lineRule="auto"/>
              <w:rPr>
                <w:rFonts w:asciiTheme="minorHAnsi" w:hAnsiTheme="minorHAnsi" w:cstheme="minorHAnsi"/>
                <w:b/>
                <w:bCs/>
                <w:sz w:val="14"/>
                <w:szCs w:val="14"/>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6B187BB" w14:textId="77777777" w:rsidR="00597386" w:rsidRPr="00597386" w:rsidRDefault="00597386" w:rsidP="00597386">
            <w:pPr>
              <w:spacing w:line="276" w:lineRule="auto"/>
              <w:rPr>
                <w:rFonts w:asciiTheme="minorHAnsi" w:hAnsiTheme="minorHAnsi" w:cstheme="minorHAnsi"/>
                <w:b/>
                <w:bCs/>
                <w:sz w:val="14"/>
                <w:szCs w:val="14"/>
              </w:rPr>
            </w:pPr>
            <w:r w:rsidRPr="00597386">
              <w:rPr>
                <w:rFonts w:asciiTheme="minorHAnsi" w:hAnsiTheme="minorHAnsi" w:cstheme="minorHAnsi"/>
                <w:b/>
                <w:bCs/>
                <w:sz w:val="14"/>
                <w:szCs w:val="14"/>
              </w:rPr>
              <w:t> </w:t>
            </w:r>
          </w:p>
        </w:tc>
        <w:tc>
          <w:tcPr>
            <w:tcW w:w="1842" w:type="dxa"/>
            <w:tcBorders>
              <w:top w:val="single" w:sz="4" w:space="0" w:color="auto"/>
              <w:left w:val="nil"/>
              <w:bottom w:val="single" w:sz="4" w:space="0" w:color="auto"/>
              <w:right w:val="single" w:sz="4" w:space="0" w:color="auto"/>
            </w:tcBorders>
          </w:tcPr>
          <w:p w14:paraId="13B1012E" w14:textId="77777777" w:rsidR="00597386" w:rsidRPr="00597386" w:rsidRDefault="00597386" w:rsidP="00597386">
            <w:pPr>
              <w:spacing w:line="276" w:lineRule="auto"/>
              <w:rPr>
                <w:rFonts w:asciiTheme="minorHAnsi" w:hAnsiTheme="minorHAnsi" w:cstheme="minorHAnsi"/>
                <w:b/>
                <w:bCs/>
                <w:sz w:val="14"/>
                <w:szCs w:val="14"/>
              </w:rPr>
            </w:pPr>
          </w:p>
        </w:tc>
      </w:tr>
    </w:tbl>
    <w:p w14:paraId="2EF9F1A6" w14:textId="77777777" w:rsidR="00597386" w:rsidRPr="00597386" w:rsidRDefault="00597386" w:rsidP="00597386">
      <w:pPr>
        <w:tabs>
          <w:tab w:val="right" w:pos="3544"/>
          <w:tab w:val="right" w:pos="5387"/>
          <w:tab w:val="right" w:pos="7088"/>
        </w:tabs>
        <w:spacing w:line="276" w:lineRule="auto"/>
        <w:jc w:val="both"/>
        <w:rPr>
          <w:rFonts w:asciiTheme="minorHAnsi" w:hAnsiTheme="minorHAnsi" w:cstheme="minorHAnsi"/>
          <w:sz w:val="14"/>
          <w:szCs w:val="14"/>
        </w:rPr>
      </w:pPr>
    </w:p>
    <w:p w14:paraId="1C625E61" w14:textId="77777777" w:rsidR="00597386" w:rsidRPr="00597386" w:rsidRDefault="00597386" w:rsidP="00597386">
      <w:pPr>
        <w:spacing w:line="276" w:lineRule="auto"/>
        <w:jc w:val="both"/>
        <w:rPr>
          <w:rFonts w:asciiTheme="minorHAnsi" w:hAnsiTheme="minorHAnsi" w:cstheme="minorHAnsi"/>
          <w:b/>
          <w:sz w:val="14"/>
          <w:szCs w:val="14"/>
          <w:u w:val="single"/>
        </w:rPr>
      </w:pPr>
    </w:p>
    <w:p w14:paraId="71AAC73E" w14:textId="77777777" w:rsidR="00DA4608" w:rsidRDefault="00DA4608" w:rsidP="00597386">
      <w:pPr>
        <w:spacing w:line="276" w:lineRule="auto"/>
        <w:jc w:val="both"/>
        <w:rPr>
          <w:rFonts w:asciiTheme="minorHAnsi" w:hAnsiTheme="minorHAnsi" w:cstheme="minorHAnsi"/>
          <w:b/>
          <w:sz w:val="22"/>
          <w:szCs w:val="22"/>
          <w:u w:val="single"/>
        </w:rPr>
      </w:pPr>
    </w:p>
    <w:p w14:paraId="0C226AA2" w14:textId="77777777" w:rsidR="00DA4608" w:rsidRDefault="00DA4608" w:rsidP="00597386">
      <w:pPr>
        <w:spacing w:line="276" w:lineRule="auto"/>
        <w:jc w:val="both"/>
        <w:rPr>
          <w:rFonts w:asciiTheme="minorHAnsi" w:hAnsiTheme="minorHAnsi" w:cstheme="minorHAnsi"/>
          <w:b/>
          <w:sz w:val="22"/>
          <w:szCs w:val="22"/>
          <w:u w:val="single"/>
        </w:rPr>
      </w:pPr>
    </w:p>
    <w:p w14:paraId="7C04FC00" w14:textId="77777777" w:rsidR="00DA4608" w:rsidRDefault="00DA4608" w:rsidP="00597386">
      <w:pPr>
        <w:spacing w:line="276" w:lineRule="auto"/>
        <w:jc w:val="both"/>
        <w:rPr>
          <w:rFonts w:asciiTheme="minorHAnsi" w:hAnsiTheme="minorHAnsi" w:cstheme="minorHAnsi"/>
          <w:b/>
          <w:sz w:val="22"/>
          <w:szCs w:val="22"/>
          <w:u w:val="single"/>
        </w:rPr>
      </w:pPr>
    </w:p>
    <w:p w14:paraId="0FF23199" w14:textId="1F618A57" w:rsidR="00597386" w:rsidRPr="00597386" w:rsidRDefault="00597386" w:rsidP="00597386">
      <w:pPr>
        <w:spacing w:line="276" w:lineRule="auto"/>
        <w:jc w:val="both"/>
        <w:rPr>
          <w:rFonts w:asciiTheme="minorHAnsi" w:hAnsiTheme="minorHAnsi" w:cstheme="minorHAnsi"/>
          <w:b/>
          <w:sz w:val="22"/>
          <w:szCs w:val="22"/>
          <w:lang w:val="es-ES_tradnl" w:eastAsia="es-ES"/>
        </w:rPr>
      </w:pPr>
      <w:r w:rsidRPr="00597386">
        <w:rPr>
          <w:rFonts w:asciiTheme="minorHAnsi" w:hAnsiTheme="minorHAnsi" w:cstheme="minorHAnsi"/>
          <w:b/>
          <w:sz w:val="22"/>
          <w:szCs w:val="22"/>
          <w:u w:val="single"/>
        </w:rPr>
        <w:t>SEXTA. (VIGENCIA)</w:t>
      </w:r>
      <w:r w:rsidRPr="00597386">
        <w:rPr>
          <w:rFonts w:asciiTheme="minorHAnsi" w:hAnsiTheme="minorHAnsi" w:cstheme="minorHAnsi"/>
          <w:b/>
          <w:sz w:val="22"/>
          <w:szCs w:val="22"/>
        </w:rPr>
        <w:t>.</w:t>
      </w:r>
    </w:p>
    <w:p w14:paraId="59658270" w14:textId="77777777"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 xml:space="preserve">El presente Contrato tendrá una vigencia de </w:t>
      </w:r>
      <w:r w:rsidRPr="00597386">
        <w:rPr>
          <w:rFonts w:asciiTheme="minorHAnsi" w:hAnsiTheme="minorHAnsi" w:cstheme="minorHAnsi"/>
          <w:b/>
          <w:sz w:val="22"/>
          <w:szCs w:val="22"/>
        </w:rPr>
        <w:t>DOS (2) AÑOS,</w:t>
      </w:r>
      <w:r w:rsidRPr="00597386">
        <w:rPr>
          <w:rFonts w:asciiTheme="minorHAnsi" w:hAnsiTheme="minorHAnsi" w:cstheme="minorHAnsi"/>
          <w:sz w:val="22"/>
          <w:szCs w:val="22"/>
        </w:rPr>
        <w:t xml:space="preserve"> plazo que se computará a partir del __ de ____ de 2023 hasta el __ de ____ de 2025, no existiendo tácita reconducción. Las Partes, previo acuerdo y en atención a los antecedentes de la prestación del Servicio, podrán renovar el presente Contrato.</w:t>
      </w:r>
    </w:p>
    <w:p w14:paraId="171AD3BD" w14:textId="77777777" w:rsidR="00DA4608" w:rsidRPr="00DA4608" w:rsidRDefault="00DA4608" w:rsidP="00597386">
      <w:pPr>
        <w:spacing w:line="276" w:lineRule="auto"/>
        <w:jc w:val="both"/>
        <w:rPr>
          <w:rFonts w:asciiTheme="minorHAnsi" w:hAnsiTheme="minorHAnsi" w:cstheme="minorHAnsi"/>
          <w:b/>
          <w:sz w:val="14"/>
          <w:szCs w:val="14"/>
          <w:u w:val="single"/>
        </w:rPr>
      </w:pPr>
    </w:p>
    <w:p w14:paraId="2649E3F2" w14:textId="677BE55B" w:rsidR="00597386" w:rsidRPr="00597386" w:rsidRDefault="00597386" w:rsidP="00597386">
      <w:pPr>
        <w:spacing w:line="276" w:lineRule="auto"/>
        <w:jc w:val="both"/>
        <w:rPr>
          <w:rFonts w:asciiTheme="minorHAnsi" w:hAnsiTheme="minorHAnsi" w:cstheme="minorHAnsi"/>
          <w:b/>
          <w:sz w:val="22"/>
          <w:szCs w:val="22"/>
        </w:rPr>
      </w:pPr>
      <w:r w:rsidRPr="00597386">
        <w:rPr>
          <w:rFonts w:asciiTheme="minorHAnsi" w:hAnsiTheme="minorHAnsi" w:cstheme="minorHAnsi"/>
          <w:b/>
          <w:sz w:val="22"/>
          <w:szCs w:val="22"/>
          <w:u w:val="single"/>
        </w:rPr>
        <w:t>SEPTIMA. (COORDINACION)</w:t>
      </w:r>
      <w:r w:rsidRPr="00597386">
        <w:rPr>
          <w:rFonts w:asciiTheme="minorHAnsi" w:hAnsiTheme="minorHAnsi" w:cstheme="minorHAnsi"/>
          <w:b/>
          <w:sz w:val="22"/>
          <w:szCs w:val="22"/>
        </w:rPr>
        <w:t>.</w:t>
      </w:r>
    </w:p>
    <w:p w14:paraId="7BBA8BE9" w14:textId="77777777"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 xml:space="preserve">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7386">
        <w:rPr>
          <w:rFonts w:asciiTheme="minorHAnsi" w:hAnsiTheme="minorHAnsi" w:cstheme="minorHAnsi"/>
          <w:b/>
          <w:sz w:val="22"/>
          <w:szCs w:val="22"/>
        </w:rPr>
        <w:t xml:space="preserve"> </w:t>
      </w:r>
      <w:r w:rsidRPr="00597386">
        <w:rPr>
          <w:rFonts w:asciiTheme="minorHAnsi" w:hAnsiTheme="minorHAnsi" w:cstheme="minorHAnsi"/>
          <w:sz w:val="22"/>
          <w:szCs w:val="22"/>
        </w:rPr>
        <w:t xml:space="preserve">Para el efecto, se realizarán las reuniones de coordinación que se consideren convenientes a criterio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en la que participarán además de los representantes legales de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y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el personal que las Partes consideren pertinente. La </w:t>
      </w:r>
      <w:r w:rsidRPr="00597386">
        <w:rPr>
          <w:rFonts w:asciiTheme="minorHAnsi" w:hAnsiTheme="minorHAnsi" w:cstheme="minorHAnsi"/>
          <w:b/>
          <w:sz w:val="22"/>
          <w:szCs w:val="22"/>
        </w:rPr>
        <w:t xml:space="preserve">CSBP </w:t>
      </w:r>
      <w:r w:rsidRPr="00597386">
        <w:rPr>
          <w:rFonts w:asciiTheme="minorHAnsi" w:hAnsiTheme="minorHAnsi" w:cstheme="minorHAnsi"/>
          <w:sz w:val="22"/>
          <w:szCs w:val="22"/>
        </w:rPr>
        <w:t>se reserva el derecho de acreditar a la persona responsable de ejercer la supervisión del Servicio.</w:t>
      </w:r>
    </w:p>
    <w:p w14:paraId="44D2D681" w14:textId="77777777" w:rsidR="00DA4608" w:rsidRPr="00DA4608" w:rsidRDefault="00DA4608" w:rsidP="00597386">
      <w:pPr>
        <w:spacing w:line="276" w:lineRule="auto"/>
        <w:jc w:val="both"/>
        <w:rPr>
          <w:rFonts w:asciiTheme="minorHAnsi" w:hAnsiTheme="minorHAnsi" w:cstheme="minorHAnsi"/>
          <w:b/>
          <w:sz w:val="14"/>
          <w:szCs w:val="14"/>
          <w:u w:val="single"/>
        </w:rPr>
      </w:pPr>
    </w:p>
    <w:p w14:paraId="3E96510C" w14:textId="74A6FA07"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b/>
          <w:sz w:val="22"/>
          <w:szCs w:val="22"/>
          <w:u w:val="single"/>
        </w:rPr>
        <w:t>OCTAVA. (RESPONSABILIDADES)</w:t>
      </w:r>
      <w:r w:rsidRPr="00597386">
        <w:rPr>
          <w:rFonts w:asciiTheme="minorHAnsi" w:hAnsiTheme="minorHAnsi" w:cstheme="minorHAnsi"/>
          <w:b/>
          <w:sz w:val="22"/>
          <w:szCs w:val="22"/>
        </w:rPr>
        <w:t>.</w:t>
      </w:r>
    </w:p>
    <w:p w14:paraId="27B00650"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8.1.</w:t>
      </w:r>
      <w:r w:rsidRPr="00597386">
        <w:rPr>
          <w:rFonts w:asciiTheme="minorHAnsi" w:hAnsiTheme="minorHAnsi" w:cstheme="minorHAnsi"/>
          <w:sz w:val="22"/>
          <w:szCs w:val="22"/>
        </w:rPr>
        <w:tab/>
        <w:t xml:space="preserve">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contrata los servicios de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7386">
        <w:rPr>
          <w:rFonts w:asciiTheme="minorHAnsi" w:hAnsiTheme="minorHAnsi" w:cstheme="minorHAnsi"/>
          <w:b/>
          <w:sz w:val="22"/>
          <w:szCs w:val="22"/>
        </w:rPr>
        <w:t xml:space="preserve">CONTRATADA </w:t>
      </w:r>
      <w:r w:rsidRPr="00597386">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26EEF372"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8.2.</w:t>
      </w:r>
      <w:r w:rsidRPr="00597386">
        <w:rPr>
          <w:rFonts w:asciiTheme="minorHAnsi" w:hAnsiTheme="minorHAnsi" w:cstheme="minorHAnsi"/>
          <w:sz w:val="22"/>
          <w:szCs w:val="22"/>
        </w:rPr>
        <w:tab/>
        <w:t xml:space="preserve">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es responsable por cualquier error, omisión o mala atención que preste a los asegurados y/o beneficiarios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o a su población asegurada. </w:t>
      </w:r>
    </w:p>
    <w:p w14:paraId="37FE21B9"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8.3.</w:t>
      </w:r>
      <w:r w:rsidRPr="00597386">
        <w:rPr>
          <w:rFonts w:asciiTheme="minorHAnsi" w:hAnsiTheme="minorHAnsi" w:cstheme="minorHAnsi"/>
          <w:sz w:val="22"/>
          <w:szCs w:val="22"/>
        </w:rPr>
        <w:tab/>
        <w:t xml:space="preserve">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2B6090B9"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8.4.</w:t>
      </w:r>
      <w:r w:rsidRPr="00597386">
        <w:rPr>
          <w:rFonts w:asciiTheme="minorHAnsi" w:hAnsiTheme="minorHAnsi" w:cstheme="minorHAnsi"/>
          <w:sz w:val="22"/>
          <w:szCs w:val="22"/>
        </w:rPr>
        <w:tab/>
        <w:t xml:space="preserve">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se compromete, además, a mantener todos sus registros profesionales y de funcionamiento debidamente actualizados, obligándose a comunicar con la antelación necesaria a la </w:t>
      </w:r>
      <w:r w:rsidRPr="00597386">
        <w:rPr>
          <w:rFonts w:asciiTheme="minorHAnsi" w:hAnsiTheme="minorHAnsi" w:cstheme="minorHAnsi"/>
          <w:b/>
          <w:sz w:val="22"/>
          <w:szCs w:val="22"/>
        </w:rPr>
        <w:t>CSBP</w:t>
      </w:r>
      <w:r w:rsidRPr="00597386">
        <w:rPr>
          <w:rFonts w:asciiTheme="minorHAnsi" w:hAnsiTheme="minorHAnsi" w:cstheme="minorHAnsi"/>
          <w:sz w:val="22"/>
          <w:szCs w:val="22"/>
        </w:rPr>
        <w:t>, en caso que no pudiera revalidar alguno de ellos o se viera legal o administrativamente impedida de seguir prestando el Servicio.</w:t>
      </w:r>
    </w:p>
    <w:p w14:paraId="59322AF6" w14:textId="77777777" w:rsidR="00DA4608" w:rsidRPr="00DA4608" w:rsidRDefault="00DA4608" w:rsidP="00597386">
      <w:pPr>
        <w:keepNext/>
        <w:spacing w:line="276" w:lineRule="auto"/>
        <w:jc w:val="both"/>
        <w:outlineLvl w:val="1"/>
        <w:rPr>
          <w:rFonts w:asciiTheme="minorHAnsi" w:hAnsiTheme="minorHAnsi" w:cstheme="minorHAnsi"/>
          <w:b/>
          <w:sz w:val="14"/>
          <w:szCs w:val="14"/>
          <w:u w:val="single"/>
        </w:rPr>
      </w:pPr>
    </w:p>
    <w:p w14:paraId="329CCCDE" w14:textId="05A655B1" w:rsidR="00597386" w:rsidRPr="00597386" w:rsidRDefault="00597386" w:rsidP="00597386">
      <w:pPr>
        <w:keepNext/>
        <w:spacing w:line="276" w:lineRule="auto"/>
        <w:jc w:val="both"/>
        <w:outlineLvl w:val="1"/>
        <w:rPr>
          <w:rFonts w:asciiTheme="minorHAnsi" w:hAnsiTheme="minorHAnsi" w:cstheme="minorHAnsi"/>
          <w:b/>
          <w:sz w:val="22"/>
          <w:szCs w:val="22"/>
          <w:u w:val="single"/>
        </w:rPr>
      </w:pPr>
      <w:r w:rsidRPr="00597386">
        <w:rPr>
          <w:rFonts w:asciiTheme="minorHAnsi" w:hAnsiTheme="minorHAnsi" w:cstheme="minorHAnsi"/>
          <w:b/>
          <w:sz w:val="22"/>
          <w:szCs w:val="22"/>
          <w:u w:val="single"/>
        </w:rPr>
        <w:t>NOVENA. (MULTAS).</w:t>
      </w:r>
    </w:p>
    <w:p w14:paraId="446C3B50" w14:textId="77777777" w:rsidR="00597386" w:rsidRPr="00597386" w:rsidRDefault="00597386" w:rsidP="00597386">
      <w:pPr>
        <w:tabs>
          <w:tab w:val="left" w:pos="284"/>
        </w:tabs>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 xml:space="preserve">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ante el incumplimiento de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respecto de las obligaciones asumidas en este Contrato, aplicará una multa equivalente al tres por ciento (3%) del importe mensual a cancelar. Esta multa será deducida del pago mensual correspondiente.</w:t>
      </w:r>
    </w:p>
    <w:p w14:paraId="5DC5BB11" w14:textId="77777777" w:rsidR="00DA4608" w:rsidRPr="00DA4608" w:rsidRDefault="00DA4608" w:rsidP="00597386">
      <w:pPr>
        <w:keepNext/>
        <w:spacing w:line="276" w:lineRule="auto"/>
        <w:jc w:val="both"/>
        <w:outlineLvl w:val="1"/>
        <w:rPr>
          <w:rFonts w:asciiTheme="minorHAnsi" w:hAnsiTheme="minorHAnsi" w:cstheme="minorHAnsi"/>
          <w:b/>
          <w:sz w:val="14"/>
          <w:szCs w:val="14"/>
          <w:u w:val="single"/>
        </w:rPr>
      </w:pPr>
    </w:p>
    <w:p w14:paraId="072C3DAA" w14:textId="5B18B432" w:rsidR="00597386" w:rsidRPr="00597386" w:rsidRDefault="00597386" w:rsidP="00597386">
      <w:pPr>
        <w:keepNext/>
        <w:spacing w:line="276" w:lineRule="auto"/>
        <w:jc w:val="both"/>
        <w:outlineLvl w:val="1"/>
        <w:rPr>
          <w:rFonts w:asciiTheme="minorHAnsi" w:hAnsiTheme="minorHAnsi" w:cstheme="minorHAnsi"/>
          <w:b/>
          <w:sz w:val="22"/>
          <w:szCs w:val="22"/>
          <w:u w:val="single"/>
        </w:rPr>
      </w:pPr>
      <w:r w:rsidRPr="00597386">
        <w:rPr>
          <w:rFonts w:asciiTheme="minorHAnsi" w:hAnsiTheme="minorHAnsi" w:cstheme="minorHAnsi"/>
          <w:b/>
          <w:sz w:val="22"/>
          <w:szCs w:val="22"/>
          <w:u w:val="single"/>
        </w:rPr>
        <w:t>DECIMA. RESOLUCION.</w:t>
      </w:r>
    </w:p>
    <w:p w14:paraId="47464ED1"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10.1.</w:t>
      </w:r>
      <w:r w:rsidRPr="00597386">
        <w:rPr>
          <w:rFonts w:asciiTheme="minorHAnsi" w:hAnsiTheme="minorHAnsi" w:cstheme="minorHAnsi"/>
          <w:sz w:val="22"/>
          <w:szCs w:val="22"/>
        </w:rPr>
        <w:tab/>
        <w:t xml:space="preserve">El presente Contrato podrá ser resuelto de </w:t>
      </w:r>
      <w:r w:rsidRPr="00597386">
        <w:rPr>
          <w:rFonts w:asciiTheme="minorHAnsi" w:hAnsiTheme="minorHAnsi" w:cstheme="minorHAnsi"/>
          <w:b/>
          <w:sz w:val="22"/>
          <w:szCs w:val="22"/>
        </w:rPr>
        <w:t>manera unilateral sin necesidad de intervención judicial de ninguna naturaleza</w:t>
      </w:r>
      <w:r w:rsidRPr="00597386">
        <w:rPr>
          <w:rFonts w:asciiTheme="minorHAnsi" w:hAnsiTheme="minorHAnsi" w:cstheme="minorHAnsi"/>
          <w:sz w:val="22"/>
          <w:szCs w:val="22"/>
        </w:rPr>
        <w:t xml:space="preserve">, en caso que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identifique errores o falencias en la prestación del Servicio contratado. </w:t>
      </w:r>
    </w:p>
    <w:p w14:paraId="6F4A7A45"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10.2.</w:t>
      </w:r>
      <w:r w:rsidRPr="00597386">
        <w:rPr>
          <w:rFonts w:asciiTheme="minorHAnsi" w:hAnsiTheme="minorHAnsi" w:cstheme="minorHAnsi"/>
          <w:sz w:val="22"/>
          <w:szCs w:val="22"/>
        </w:rPr>
        <w:tab/>
        <w:t xml:space="preserve">Esta resolución procederá cuando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producto del incumplimiento de sus obligaciones, hubiese sido sancionada con la multa prevista en la cláusula precedente en </w:t>
      </w:r>
      <w:r w:rsidRPr="00597386">
        <w:rPr>
          <w:rFonts w:asciiTheme="minorHAnsi" w:hAnsiTheme="minorHAnsi" w:cstheme="minorHAnsi"/>
          <w:b/>
          <w:sz w:val="22"/>
          <w:szCs w:val="22"/>
        </w:rPr>
        <w:t>tres (3)</w:t>
      </w:r>
      <w:r w:rsidRPr="00597386">
        <w:rPr>
          <w:rFonts w:asciiTheme="minorHAnsi" w:hAnsiTheme="minorHAnsi" w:cstheme="minorHAnsi"/>
          <w:sz w:val="22"/>
          <w:szCs w:val="22"/>
        </w:rPr>
        <w:t xml:space="preserve"> oportunidades. Para tal efecto,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comunicará a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en forma escrita, la determinación asumida.</w:t>
      </w:r>
    </w:p>
    <w:p w14:paraId="17419ACF" w14:textId="77777777" w:rsidR="00597386" w:rsidRPr="00597386" w:rsidRDefault="00597386" w:rsidP="00597386">
      <w:pPr>
        <w:spacing w:line="276" w:lineRule="auto"/>
        <w:ind w:left="705" w:hanging="705"/>
        <w:jc w:val="both"/>
        <w:rPr>
          <w:rFonts w:asciiTheme="minorHAnsi" w:hAnsiTheme="minorHAnsi" w:cstheme="minorHAnsi"/>
          <w:b/>
          <w:sz w:val="22"/>
          <w:szCs w:val="22"/>
        </w:rPr>
      </w:pPr>
      <w:r w:rsidRPr="00597386">
        <w:rPr>
          <w:rFonts w:asciiTheme="minorHAnsi" w:hAnsiTheme="minorHAnsi" w:cstheme="minorHAnsi"/>
          <w:sz w:val="22"/>
          <w:szCs w:val="22"/>
        </w:rPr>
        <w:t>10.3.</w:t>
      </w:r>
      <w:r w:rsidRPr="00597386">
        <w:rPr>
          <w:rFonts w:asciiTheme="minorHAnsi" w:hAnsiTheme="minorHAnsi" w:cstheme="minorHAnsi"/>
          <w:sz w:val="22"/>
          <w:szCs w:val="22"/>
        </w:rPr>
        <w:tab/>
        <w:t xml:space="preserve">Sin embargo, la resolución procederá de manera inmediata, también de manera </w:t>
      </w:r>
      <w:r w:rsidRPr="00597386">
        <w:rPr>
          <w:rFonts w:asciiTheme="minorHAnsi" w:hAnsiTheme="minorHAnsi" w:cstheme="minorHAnsi"/>
          <w:b/>
          <w:sz w:val="22"/>
          <w:szCs w:val="22"/>
        </w:rPr>
        <w:t>unilateral</w:t>
      </w:r>
      <w:r w:rsidRPr="00597386">
        <w:rPr>
          <w:rFonts w:asciiTheme="minorHAnsi" w:hAnsiTheme="minorHAnsi" w:cstheme="minorHAnsi"/>
          <w:sz w:val="22"/>
          <w:szCs w:val="22"/>
        </w:rPr>
        <w:t xml:space="preserve"> y sin necesidad de intervención judicial de ninguna naturaleza ni de sancionar con multa en tres oportunidades, cuando la </w:t>
      </w:r>
      <w:r w:rsidRPr="00597386">
        <w:rPr>
          <w:rFonts w:asciiTheme="minorHAnsi" w:hAnsiTheme="minorHAnsi" w:cstheme="minorHAnsi"/>
          <w:b/>
          <w:sz w:val="22"/>
          <w:szCs w:val="22"/>
        </w:rPr>
        <w:t>CSBP</w:t>
      </w:r>
      <w:r w:rsidRPr="00597386">
        <w:rPr>
          <w:rFonts w:asciiTheme="minorHAnsi" w:hAnsiTheme="minorHAnsi" w:cstheme="minorHAnsi"/>
          <w:sz w:val="22"/>
          <w:szCs w:val="22"/>
        </w:rPr>
        <w:t>,</w:t>
      </w:r>
      <w:r w:rsidRPr="00597386">
        <w:rPr>
          <w:rFonts w:asciiTheme="minorHAnsi" w:hAnsiTheme="minorHAnsi" w:cstheme="minorHAnsi"/>
          <w:b/>
          <w:sz w:val="22"/>
          <w:szCs w:val="22"/>
        </w:rPr>
        <w:t xml:space="preserve"> </w:t>
      </w:r>
      <w:r w:rsidRPr="00597386">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w:t>
      </w:r>
    </w:p>
    <w:p w14:paraId="4ADCC6D9"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lastRenderedPageBreak/>
        <w:t>10.4.</w:t>
      </w:r>
      <w:r w:rsidRPr="00597386">
        <w:rPr>
          <w:rFonts w:asciiTheme="minorHAnsi" w:hAnsiTheme="minorHAnsi" w:cstheme="minorHAnsi"/>
          <w:sz w:val="22"/>
          <w:szCs w:val="22"/>
        </w:rPr>
        <w:tab/>
        <w:t xml:space="preserve">Por otra parte, al tratarse de prestaciones de salud, de las cuales el asegurado y beneficiarios no pueden quedar descubiertos, si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determinase unilateralmente la resolución del Contrato, por incumplimiento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a las obligaciones asumidas, deberá comunicarle esta decisión en forma escrita y con sesenta (60) días de anticipación a que dicha resolución entre en vigencia.</w:t>
      </w:r>
    </w:p>
    <w:p w14:paraId="4A61E1E9" w14:textId="48832F8D" w:rsidR="00597386" w:rsidRDefault="00597386" w:rsidP="00750255">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10.5.</w:t>
      </w:r>
      <w:r w:rsidRPr="00597386">
        <w:rPr>
          <w:rFonts w:asciiTheme="minorHAnsi" w:hAnsiTheme="minorHAnsi" w:cstheme="minorHAnsi"/>
          <w:sz w:val="22"/>
          <w:szCs w:val="22"/>
        </w:rPr>
        <w:tab/>
        <w:t xml:space="preserve">Asimismo,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por así convenir a sus intereses, podrá decidir unilateralmente la resolución del presente Contrato, sin lugar a resarcimiento de daños, debiendo comunicar esta decisión a la </w:t>
      </w:r>
    </w:p>
    <w:p w14:paraId="12C54FE5" w14:textId="69C1C9A6" w:rsidR="00597386" w:rsidRPr="00597386" w:rsidRDefault="00597386" w:rsidP="00597386">
      <w:pPr>
        <w:spacing w:line="276" w:lineRule="auto"/>
        <w:ind w:left="705"/>
        <w:jc w:val="both"/>
        <w:rPr>
          <w:rFonts w:asciiTheme="minorHAnsi" w:hAnsiTheme="minorHAnsi" w:cstheme="minorHAnsi"/>
          <w:sz w:val="22"/>
          <w:szCs w:val="22"/>
        </w:rPr>
      </w:pP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en forma escrita y con al menos sesenta (60) días de anticipación a que dicha resolución entre en vigencia.</w:t>
      </w:r>
    </w:p>
    <w:p w14:paraId="3696CE99" w14:textId="77777777" w:rsidR="00597386" w:rsidRPr="00597386" w:rsidRDefault="00597386" w:rsidP="00597386">
      <w:pPr>
        <w:spacing w:line="276" w:lineRule="auto"/>
        <w:ind w:left="705" w:hanging="705"/>
        <w:jc w:val="both"/>
        <w:rPr>
          <w:rFonts w:asciiTheme="minorHAnsi" w:hAnsiTheme="minorHAnsi" w:cstheme="minorHAnsi"/>
          <w:sz w:val="22"/>
          <w:szCs w:val="22"/>
        </w:rPr>
      </w:pPr>
      <w:r w:rsidRPr="00597386">
        <w:rPr>
          <w:rFonts w:asciiTheme="minorHAnsi" w:hAnsiTheme="minorHAnsi" w:cstheme="minorHAnsi"/>
          <w:sz w:val="22"/>
          <w:szCs w:val="22"/>
        </w:rPr>
        <w:t>10.6.</w:t>
      </w:r>
      <w:r w:rsidRPr="00597386">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1D7CE2E2" w14:textId="77777777" w:rsidR="00DA4608" w:rsidRPr="00DA4608" w:rsidRDefault="00DA4608" w:rsidP="00597386">
      <w:pPr>
        <w:spacing w:line="276" w:lineRule="auto"/>
        <w:jc w:val="both"/>
        <w:rPr>
          <w:rFonts w:asciiTheme="minorHAnsi" w:hAnsiTheme="minorHAnsi" w:cstheme="minorHAnsi"/>
          <w:b/>
          <w:sz w:val="14"/>
          <w:szCs w:val="14"/>
          <w:u w:val="single"/>
          <w:lang w:val="es-MX"/>
        </w:rPr>
      </w:pPr>
    </w:p>
    <w:p w14:paraId="52808538" w14:textId="018319AE" w:rsidR="00597386" w:rsidRPr="00597386" w:rsidRDefault="00597386" w:rsidP="00597386">
      <w:pPr>
        <w:spacing w:line="276" w:lineRule="auto"/>
        <w:jc w:val="both"/>
        <w:rPr>
          <w:rFonts w:asciiTheme="minorHAnsi" w:hAnsiTheme="minorHAnsi" w:cstheme="minorHAnsi"/>
          <w:b/>
          <w:sz w:val="22"/>
          <w:szCs w:val="22"/>
          <w:lang w:val="es-MX"/>
        </w:rPr>
      </w:pPr>
      <w:r w:rsidRPr="00597386">
        <w:rPr>
          <w:rFonts w:asciiTheme="minorHAnsi" w:hAnsiTheme="minorHAnsi" w:cstheme="minorHAnsi"/>
          <w:b/>
          <w:sz w:val="22"/>
          <w:szCs w:val="22"/>
          <w:u w:val="single"/>
          <w:lang w:val="es-MX"/>
        </w:rPr>
        <w:t>DECIMO PRIMERA. (IMPOSIBILIDAD SOBREVINIENTE POR CAUSAS DE FUERZA MAYOR Y/O CASO FORTUITO)</w:t>
      </w:r>
      <w:r w:rsidRPr="00597386">
        <w:rPr>
          <w:rFonts w:asciiTheme="minorHAnsi" w:hAnsiTheme="minorHAnsi" w:cstheme="minorHAnsi"/>
          <w:b/>
          <w:sz w:val="22"/>
          <w:szCs w:val="22"/>
          <w:lang w:val="es-MX"/>
        </w:rPr>
        <w:t>.</w:t>
      </w:r>
    </w:p>
    <w:p w14:paraId="278393AE" w14:textId="77777777" w:rsidR="00597386" w:rsidRPr="00597386" w:rsidRDefault="00597386" w:rsidP="00597386">
      <w:pPr>
        <w:spacing w:line="276" w:lineRule="auto"/>
        <w:jc w:val="both"/>
        <w:rPr>
          <w:rFonts w:asciiTheme="minorHAnsi" w:hAnsiTheme="minorHAnsi" w:cstheme="minorHAnsi"/>
          <w:sz w:val="22"/>
          <w:szCs w:val="22"/>
          <w:lang w:val="es-MX"/>
        </w:rPr>
      </w:pPr>
      <w:r w:rsidRPr="00597386">
        <w:rPr>
          <w:rFonts w:asciiTheme="minorHAnsi" w:hAnsiTheme="minorHAnsi" w:cstheme="minorHAnsi"/>
          <w:sz w:val="22"/>
          <w:szCs w:val="22"/>
        </w:rPr>
        <w:t xml:space="preserve">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ni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597386">
        <w:rPr>
          <w:rFonts w:asciiTheme="minorHAnsi" w:hAnsiTheme="minorHAnsi" w:cstheme="minorHAnsi"/>
          <w:sz w:val="22"/>
          <w:szCs w:val="22"/>
          <w:lang w:val="es-MX"/>
        </w:rPr>
        <w:t xml:space="preserve"> </w:t>
      </w:r>
    </w:p>
    <w:p w14:paraId="49F2C52D" w14:textId="77777777" w:rsidR="00DA4608" w:rsidRPr="00DA4608" w:rsidRDefault="00DA4608" w:rsidP="00597386">
      <w:pPr>
        <w:spacing w:line="276" w:lineRule="auto"/>
        <w:jc w:val="both"/>
        <w:rPr>
          <w:rFonts w:asciiTheme="minorHAnsi" w:hAnsiTheme="minorHAnsi" w:cstheme="minorHAnsi"/>
          <w:b/>
          <w:sz w:val="14"/>
          <w:szCs w:val="14"/>
          <w:u w:val="single"/>
          <w:lang w:val="es-MX"/>
        </w:rPr>
      </w:pPr>
    </w:p>
    <w:p w14:paraId="7DC547FC" w14:textId="20BB3BD3" w:rsidR="00597386" w:rsidRPr="00597386" w:rsidRDefault="00597386" w:rsidP="00597386">
      <w:pPr>
        <w:spacing w:line="276" w:lineRule="auto"/>
        <w:jc w:val="both"/>
        <w:rPr>
          <w:rFonts w:asciiTheme="minorHAnsi" w:hAnsiTheme="minorHAnsi" w:cstheme="minorHAnsi"/>
          <w:b/>
          <w:sz w:val="22"/>
          <w:szCs w:val="22"/>
          <w:lang w:val="es-MX"/>
        </w:rPr>
      </w:pPr>
      <w:r w:rsidRPr="00597386">
        <w:rPr>
          <w:rFonts w:asciiTheme="minorHAnsi" w:hAnsiTheme="minorHAnsi" w:cstheme="minorHAnsi"/>
          <w:b/>
          <w:sz w:val="22"/>
          <w:szCs w:val="22"/>
          <w:u w:val="single"/>
          <w:lang w:val="es-MX"/>
        </w:rPr>
        <w:t>DECIMO SEGUNDA. (RESERVA Y CONFIDENCIALIDAD)</w:t>
      </w:r>
      <w:r w:rsidRPr="00597386">
        <w:rPr>
          <w:rFonts w:asciiTheme="minorHAnsi" w:hAnsiTheme="minorHAnsi" w:cstheme="minorHAnsi"/>
          <w:b/>
          <w:sz w:val="22"/>
          <w:szCs w:val="22"/>
          <w:lang w:val="es-MX"/>
        </w:rPr>
        <w:t>.</w:t>
      </w:r>
    </w:p>
    <w:p w14:paraId="14677D38" w14:textId="77777777" w:rsidR="00597386" w:rsidRPr="00597386" w:rsidRDefault="00597386" w:rsidP="00597386">
      <w:pPr>
        <w:spacing w:line="276" w:lineRule="auto"/>
        <w:jc w:val="both"/>
        <w:rPr>
          <w:rFonts w:asciiTheme="minorHAnsi" w:hAnsiTheme="minorHAnsi" w:cstheme="minorHAnsi"/>
          <w:sz w:val="22"/>
          <w:szCs w:val="22"/>
          <w:lang w:val="es-ES_tradnl"/>
        </w:rPr>
      </w:pPr>
      <w:r w:rsidRPr="00597386">
        <w:rPr>
          <w:rFonts w:asciiTheme="minorHAnsi" w:hAnsiTheme="minorHAnsi" w:cstheme="minorHAnsi"/>
          <w:sz w:val="22"/>
          <w:szCs w:val="22"/>
          <w:lang w:val="es-MX"/>
        </w:rPr>
        <w:t xml:space="preserve">La </w:t>
      </w:r>
      <w:r w:rsidRPr="00597386">
        <w:rPr>
          <w:rFonts w:asciiTheme="minorHAnsi" w:hAnsiTheme="minorHAnsi" w:cstheme="minorHAnsi"/>
          <w:b/>
          <w:sz w:val="22"/>
          <w:szCs w:val="22"/>
          <w:lang w:val="es-MX"/>
        </w:rPr>
        <w:t>CONTRATADA</w:t>
      </w:r>
      <w:r w:rsidRPr="00597386">
        <w:rPr>
          <w:rFonts w:asciiTheme="minorHAnsi" w:hAnsiTheme="minorHAnsi" w:cstheme="minorHAnsi"/>
          <w:sz w:val="22"/>
          <w:szCs w:val="22"/>
          <w:lang w:val="es-MX"/>
        </w:rPr>
        <w:t xml:space="preserve"> </w:t>
      </w:r>
      <w:r w:rsidRPr="00597386">
        <w:rPr>
          <w:rFonts w:asciiTheme="minorHAnsi" w:hAnsiTheme="minorHAnsi" w:cstheme="minorHAnsi"/>
          <w:sz w:val="22"/>
          <w:szCs w:val="22"/>
        </w:rPr>
        <w:t xml:space="preserve">por sí, y sus dependientes, en general, se obliga a mantener la confidencialidad y reserva profesional sobre las historias clínicas y cualquier otra información de los asegurados y beneficiarios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a la que tenga acceso por razón de la prestación del Servicio. En consecuencia,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se compromete a trasmitir dicha información única y exclusivamente a la </w:t>
      </w:r>
      <w:r w:rsidRPr="00597386">
        <w:rPr>
          <w:rFonts w:asciiTheme="minorHAnsi" w:hAnsiTheme="minorHAnsi" w:cstheme="minorHAnsi"/>
          <w:b/>
          <w:sz w:val="22"/>
          <w:szCs w:val="22"/>
        </w:rPr>
        <w:t>CSBP</w:t>
      </w:r>
      <w:r w:rsidRPr="00597386">
        <w:rPr>
          <w:rFonts w:asciiTheme="minorHAnsi" w:hAnsiTheme="minorHAnsi" w:cstheme="minorHAnsi"/>
          <w:sz w:val="22"/>
          <w:szCs w:val="22"/>
        </w:rPr>
        <w:t>, no pudiendo develar la misma a terceras personas bajo ningún concepto.</w:t>
      </w:r>
    </w:p>
    <w:p w14:paraId="5CC8DC60" w14:textId="77777777" w:rsidR="00DA4608" w:rsidRPr="00DA4608" w:rsidRDefault="00DA4608" w:rsidP="00597386">
      <w:pPr>
        <w:spacing w:line="276" w:lineRule="auto"/>
        <w:jc w:val="both"/>
        <w:rPr>
          <w:rFonts w:asciiTheme="minorHAnsi" w:hAnsiTheme="minorHAnsi" w:cstheme="minorHAnsi"/>
          <w:b/>
          <w:sz w:val="14"/>
          <w:szCs w:val="14"/>
          <w:u w:val="single"/>
        </w:rPr>
      </w:pPr>
    </w:p>
    <w:p w14:paraId="613B8BC2" w14:textId="5C2A45E9" w:rsidR="00597386" w:rsidRPr="00597386" w:rsidRDefault="00597386" w:rsidP="00597386">
      <w:pPr>
        <w:spacing w:line="276" w:lineRule="auto"/>
        <w:jc w:val="both"/>
        <w:rPr>
          <w:rFonts w:asciiTheme="minorHAnsi" w:hAnsiTheme="minorHAnsi" w:cstheme="minorHAnsi"/>
          <w:b/>
          <w:sz w:val="22"/>
          <w:szCs w:val="22"/>
          <w:u w:val="single"/>
        </w:rPr>
      </w:pPr>
      <w:r w:rsidRPr="00597386">
        <w:rPr>
          <w:rFonts w:asciiTheme="minorHAnsi" w:hAnsiTheme="minorHAnsi" w:cstheme="minorHAnsi"/>
          <w:b/>
          <w:sz w:val="22"/>
          <w:szCs w:val="22"/>
          <w:u w:val="single"/>
        </w:rPr>
        <w:t>DECIMO TERCERA. (DOCUMENTOS INTEGRANTES DEL CONTRATO)</w:t>
      </w:r>
      <w:r w:rsidRPr="00597386">
        <w:rPr>
          <w:rFonts w:asciiTheme="minorHAnsi" w:hAnsiTheme="minorHAnsi" w:cstheme="minorHAnsi"/>
          <w:b/>
          <w:sz w:val="22"/>
          <w:szCs w:val="22"/>
        </w:rPr>
        <w:t>.</w:t>
      </w:r>
    </w:p>
    <w:p w14:paraId="446D7714" w14:textId="77777777"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sz w:val="22"/>
          <w:szCs w:val="22"/>
        </w:rPr>
        <w:t xml:space="preserve">Forman parte del presente Contrato: El Reglamento de Compras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 Versión 3 – Aprobado mediante Resolución No. 011/2022 del Directorio de la </w:t>
      </w:r>
      <w:r w:rsidRPr="00597386">
        <w:rPr>
          <w:rFonts w:asciiTheme="minorHAnsi" w:hAnsiTheme="minorHAnsi" w:cstheme="minorHAnsi"/>
          <w:b/>
          <w:sz w:val="22"/>
          <w:szCs w:val="22"/>
        </w:rPr>
        <w:t>CSBP</w:t>
      </w:r>
      <w:r w:rsidRPr="00597386">
        <w:rPr>
          <w:rFonts w:asciiTheme="minorHAnsi" w:hAnsiTheme="minorHAnsi" w:cstheme="minorHAnsi"/>
          <w:sz w:val="22"/>
          <w:szCs w:val="22"/>
        </w:rPr>
        <w:t xml:space="preserve">, de 23 de febrero de 2022, las Especificaciones Técnicas del proceso de contratación que da lugar a la suscripción del presente Contrato y la propuesta presentada por la </w:t>
      </w:r>
      <w:r w:rsidRPr="00597386">
        <w:rPr>
          <w:rFonts w:asciiTheme="minorHAnsi" w:hAnsiTheme="minorHAnsi" w:cstheme="minorHAnsi"/>
          <w:b/>
          <w:sz w:val="22"/>
          <w:szCs w:val="22"/>
        </w:rPr>
        <w:t>CONTRATADA</w:t>
      </w:r>
      <w:r w:rsidRPr="00597386">
        <w:rPr>
          <w:rFonts w:asciiTheme="minorHAnsi" w:hAnsiTheme="minorHAnsi" w:cstheme="minorHAnsi"/>
          <w:sz w:val="22"/>
          <w:szCs w:val="22"/>
        </w:rPr>
        <w:t xml:space="preserve">.   </w:t>
      </w:r>
    </w:p>
    <w:p w14:paraId="253422DD" w14:textId="77777777" w:rsidR="00DA4608" w:rsidRPr="00DA4608" w:rsidRDefault="00DA4608" w:rsidP="0059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4"/>
          <w:szCs w:val="14"/>
          <w:u w:val="single"/>
        </w:rPr>
      </w:pPr>
    </w:p>
    <w:p w14:paraId="367E1FCB" w14:textId="57103E55" w:rsidR="00597386" w:rsidRPr="00597386" w:rsidRDefault="00597386" w:rsidP="0059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97386">
        <w:rPr>
          <w:rFonts w:asciiTheme="minorHAnsi" w:hAnsiTheme="minorHAnsi" w:cstheme="minorHAnsi"/>
          <w:b/>
          <w:spacing w:val="-3"/>
          <w:sz w:val="22"/>
          <w:szCs w:val="22"/>
          <w:u w:val="single"/>
        </w:rPr>
        <w:t>DECIMO CUARTA. (DE LA NATURALEZA DE LA RELACION CONTRACTUAL)</w:t>
      </w:r>
      <w:r w:rsidRPr="00597386">
        <w:rPr>
          <w:rFonts w:asciiTheme="minorHAnsi" w:hAnsiTheme="minorHAnsi" w:cstheme="minorHAnsi"/>
          <w:b/>
          <w:spacing w:val="-3"/>
          <w:sz w:val="22"/>
          <w:szCs w:val="22"/>
        </w:rPr>
        <w:t>.</w:t>
      </w:r>
      <w:r w:rsidRPr="00597386">
        <w:rPr>
          <w:rFonts w:asciiTheme="minorHAnsi" w:hAnsiTheme="minorHAnsi" w:cstheme="minorHAnsi"/>
          <w:spacing w:val="-3"/>
          <w:sz w:val="22"/>
          <w:szCs w:val="22"/>
        </w:rPr>
        <w:t xml:space="preserve"> </w:t>
      </w:r>
    </w:p>
    <w:p w14:paraId="1F968D4F" w14:textId="77777777" w:rsidR="00597386" w:rsidRPr="00597386" w:rsidRDefault="00597386" w:rsidP="0059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97386">
        <w:rPr>
          <w:rFonts w:asciiTheme="minorHAnsi" w:hAnsiTheme="minorHAnsi" w:cstheme="minorHAnsi"/>
          <w:spacing w:val="-3"/>
          <w:sz w:val="22"/>
          <w:szCs w:val="22"/>
        </w:rPr>
        <w:t xml:space="preserve">El presente Contrato es de naturaleza civil, convenido dentro del marco previsto por el Art. 732 y siguientes del Código Civil Boliviano, no existiendo por tanto relación laboral alguna entre las Partes. Se deja claramente </w:t>
      </w:r>
      <w:r w:rsidRPr="00597386">
        <w:rPr>
          <w:rFonts w:asciiTheme="minorHAnsi" w:hAnsiTheme="minorHAnsi" w:cstheme="minorHAnsi"/>
          <w:spacing w:val="-3"/>
          <w:sz w:val="22"/>
          <w:szCs w:val="22"/>
        </w:rPr>
        <w:lastRenderedPageBreak/>
        <w:t xml:space="preserve">establecido que, a objeto de garantizar la debida prestación del Servicio, la </w:t>
      </w:r>
      <w:r w:rsidRPr="00597386">
        <w:rPr>
          <w:rFonts w:asciiTheme="minorHAnsi" w:hAnsiTheme="minorHAnsi" w:cstheme="minorHAnsi"/>
          <w:b/>
          <w:spacing w:val="-3"/>
          <w:sz w:val="22"/>
          <w:szCs w:val="22"/>
        </w:rPr>
        <w:t xml:space="preserve">CONTRATADA </w:t>
      </w:r>
      <w:r w:rsidRPr="00597386">
        <w:rPr>
          <w:rFonts w:asciiTheme="minorHAnsi" w:hAnsiTheme="minorHAnsi" w:cstheme="minorHAnsi"/>
          <w:spacing w:val="-3"/>
          <w:sz w:val="22"/>
          <w:szCs w:val="22"/>
        </w:rPr>
        <w:t>debe dar cumplimiento a</w:t>
      </w:r>
      <w:r w:rsidRPr="00597386">
        <w:rPr>
          <w:rFonts w:asciiTheme="minorHAnsi" w:hAnsiTheme="minorHAnsi" w:cstheme="minorHAnsi"/>
          <w:b/>
          <w:spacing w:val="-3"/>
          <w:sz w:val="22"/>
          <w:szCs w:val="22"/>
        </w:rPr>
        <w:t xml:space="preserve"> </w:t>
      </w:r>
      <w:r w:rsidRPr="00597386">
        <w:rPr>
          <w:rFonts w:asciiTheme="minorHAnsi" w:hAnsiTheme="minorHAnsi" w:cstheme="minorHAnsi"/>
          <w:spacing w:val="-3"/>
          <w:sz w:val="22"/>
          <w:szCs w:val="22"/>
        </w:rPr>
        <w:t>todas las obligaciones socio-laborales y de bioseguridad con su personal, a su propio costo.</w:t>
      </w:r>
    </w:p>
    <w:p w14:paraId="20AF9A1F" w14:textId="77777777" w:rsidR="00597386" w:rsidRPr="00597386" w:rsidRDefault="00597386" w:rsidP="0059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4"/>
          <w:szCs w:val="14"/>
          <w:u w:val="single"/>
        </w:rPr>
      </w:pPr>
    </w:p>
    <w:p w14:paraId="6DB7CC04" w14:textId="693B3D67" w:rsidR="00597386" w:rsidRPr="00597386" w:rsidRDefault="00597386" w:rsidP="0059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r w:rsidRPr="00597386">
        <w:rPr>
          <w:rFonts w:asciiTheme="minorHAnsi" w:hAnsiTheme="minorHAnsi" w:cstheme="minorHAnsi"/>
          <w:b/>
          <w:spacing w:val="-3"/>
          <w:sz w:val="22"/>
          <w:szCs w:val="22"/>
          <w:u w:val="single"/>
        </w:rPr>
        <w:t>DECIMO QUINTA. (DOMICILIO).</w:t>
      </w:r>
    </w:p>
    <w:p w14:paraId="3F1A97C2" w14:textId="77777777" w:rsidR="00597386" w:rsidRPr="00597386" w:rsidRDefault="00597386" w:rsidP="0059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97386">
        <w:rPr>
          <w:rFonts w:asciiTheme="minorHAnsi" w:hAnsiTheme="minorHAnsi" w:cstheme="minorHAnsi"/>
          <w:spacing w:val="-3"/>
          <w:sz w:val="22"/>
          <w:szCs w:val="22"/>
        </w:rPr>
        <w:t>Las Partes, para todas las incidencias del presente Contrato, constituyen como domicilio especial, a efecto de su notificación:</w:t>
      </w:r>
    </w:p>
    <w:p w14:paraId="7A3CD34D" w14:textId="77777777" w:rsidR="00597386" w:rsidRPr="00597386" w:rsidRDefault="00597386" w:rsidP="00597386">
      <w:pPr>
        <w:numPr>
          <w:ilvl w:val="0"/>
          <w:numId w:val="3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597386">
        <w:rPr>
          <w:rFonts w:asciiTheme="minorHAnsi" w:hAnsiTheme="minorHAnsi" w:cstheme="minorHAnsi"/>
          <w:b/>
          <w:spacing w:val="-3"/>
          <w:sz w:val="22"/>
          <w:szCs w:val="22"/>
        </w:rPr>
        <w:t xml:space="preserve">CSBP </w:t>
      </w:r>
      <w:r w:rsidRPr="00597386">
        <w:rPr>
          <w:rFonts w:asciiTheme="minorHAnsi" w:hAnsiTheme="minorHAnsi" w:cstheme="minorHAnsi"/>
          <w:spacing w:val="-3"/>
          <w:sz w:val="22"/>
          <w:szCs w:val="22"/>
        </w:rPr>
        <w:t>- Calle Eucaliptos s/n entre Calle Palmeras y Condominio Britania, de la ciudad de Santa Cruz de la Sierra.</w:t>
      </w:r>
    </w:p>
    <w:p w14:paraId="02A696D2" w14:textId="6A3EECC7" w:rsidR="00597386" w:rsidRDefault="00597386" w:rsidP="00597386">
      <w:pPr>
        <w:numPr>
          <w:ilvl w:val="0"/>
          <w:numId w:val="3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597386">
        <w:rPr>
          <w:rFonts w:asciiTheme="minorHAnsi" w:hAnsiTheme="minorHAnsi" w:cstheme="minorHAnsi"/>
          <w:b/>
          <w:spacing w:val="-3"/>
          <w:sz w:val="22"/>
          <w:szCs w:val="22"/>
        </w:rPr>
        <w:t>CONTRATADA</w:t>
      </w:r>
      <w:r w:rsidRPr="00597386">
        <w:rPr>
          <w:rFonts w:asciiTheme="minorHAnsi" w:hAnsiTheme="minorHAnsi" w:cstheme="minorHAnsi"/>
          <w:spacing w:val="-3"/>
          <w:sz w:val="22"/>
          <w:szCs w:val="22"/>
        </w:rPr>
        <w:t xml:space="preserve"> - </w:t>
      </w:r>
      <w:r w:rsidRPr="00597386">
        <w:rPr>
          <w:rFonts w:asciiTheme="minorHAnsi" w:hAnsiTheme="minorHAnsi" w:cstheme="minorHAnsi"/>
          <w:sz w:val="22"/>
          <w:szCs w:val="22"/>
        </w:rPr>
        <w:t>____________, de la ciudad de Santa Cruz de la Sierra.</w:t>
      </w:r>
    </w:p>
    <w:p w14:paraId="0B0E8EA6" w14:textId="77777777" w:rsidR="00750255" w:rsidRPr="00750255" w:rsidRDefault="00750255" w:rsidP="007502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4"/>
          <w:szCs w:val="14"/>
        </w:rPr>
      </w:pPr>
    </w:p>
    <w:p w14:paraId="65250720" w14:textId="338B50C6" w:rsidR="00597386" w:rsidRPr="00597386" w:rsidRDefault="00597386" w:rsidP="0059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rPr>
      </w:pPr>
      <w:r w:rsidRPr="00597386">
        <w:rPr>
          <w:rFonts w:asciiTheme="minorHAnsi" w:hAnsiTheme="minorHAnsi" w:cstheme="minorHAnsi"/>
          <w:b/>
          <w:spacing w:val="-3"/>
          <w:sz w:val="22"/>
          <w:szCs w:val="22"/>
          <w:u w:val="single"/>
        </w:rPr>
        <w:t>DECIMO SEXTA. (RESPONSABILIDAD ANTE EL SEDES)</w:t>
      </w:r>
      <w:r w:rsidRPr="00597386">
        <w:rPr>
          <w:rFonts w:asciiTheme="minorHAnsi" w:hAnsiTheme="minorHAnsi" w:cstheme="minorHAnsi"/>
          <w:b/>
          <w:spacing w:val="-3"/>
          <w:sz w:val="22"/>
          <w:szCs w:val="22"/>
        </w:rPr>
        <w:t xml:space="preserve">. </w:t>
      </w:r>
    </w:p>
    <w:p w14:paraId="588F485D" w14:textId="77777777" w:rsidR="00597386" w:rsidRPr="00597386" w:rsidRDefault="00597386" w:rsidP="0059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97386">
        <w:rPr>
          <w:rFonts w:asciiTheme="minorHAnsi" w:hAnsiTheme="minorHAnsi" w:cstheme="minorHAnsi"/>
          <w:spacing w:val="-3"/>
          <w:sz w:val="22"/>
          <w:szCs w:val="22"/>
        </w:rPr>
        <w:t xml:space="preserve">En cumplimiento al Instructivo CITE: ON-GG-S-007-14, de 17 de septiembre de 2014, con el Certificado de __ de ____ de 20__, expedido por el SEDES, la </w:t>
      </w:r>
      <w:r w:rsidRPr="00597386">
        <w:rPr>
          <w:rFonts w:asciiTheme="minorHAnsi" w:hAnsiTheme="minorHAnsi" w:cstheme="minorHAnsi"/>
          <w:b/>
          <w:spacing w:val="-3"/>
          <w:sz w:val="22"/>
          <w:szCs w:val="22"/>
        </w:rPr>
        <w:t>CONTRATADA</w:t>
      </w:r>
      <w:r w:rsidRPr="00597386">
        <w:rPr>
          <w:rFonts w:asciiTheme="minorHAnsi" w:hAnsiTheme="minorHAnsi" w:cstheme="minorHAnsi"/>
          <w:spacing w:val="-3"/>
          <w:sz w:val="22"/>
          <w:szCs w:val="22"/>
        </w:rPr>
        <w:t xml:space="preserve"> acredita haber renovado su habilitación 2020-2021, encontrándose en trámite la obtención de la Resolución Administrativa de Renovación de Habilitación en el SEDES, por lo que se obliga a informar a la </w:t>
      </w:r>
      <w:r w:rsidRPr="00597386">
        <w:rPr>
          <w:rFonts w:asciiTheme="minorHAnsi" w:hAnsiTheme="minorHAnsi" w:cstheme="minorHAnsi"/>
          <w:b/>
          <w:spacing w:val="-3"/>
          <w:sz w:val="22"/>
          <w:szCs w:val="22"/>
        </w:rPr>
        <w:t>CSBP</w:t>
      </w:r>
      <w:r w:rsidRPr="00597386">
        <w:rPr>
          <w:rFonts w:asciiTheme="minorHAnsi" w:hAnsiTheme="minorHAnsi" w:cstheme="minorHAnsi"/>
          <w:spacing w:val="-3"/>
          <w:sz w:val="22"/>
          <w:szCs w:val="22"/>
        </w:rPr>
        <w:t xml:space="preserve"> cuando concluya dicho trámite, no obstante, en caso de acontecer cualquier contingencia relacionada con aspectos certificados por el SEDES, las Partes acuerdan que la </w:t>
      </w:r>
      <w:r w:rsidRPr="00597386">
        <w:rPr>
          <w:rFonts w:asciiTheme="minorHAnsi" w:hAnsiTheme="minorHAnsi" w:cstheme="minorHAnsi"/>
          <w:b/>
          <w:spacing w:val="-3"/>
          <w:sz w:val="22"/>
          <w:szCs w:val="22"/>
        </w:rPr>
        <w:t>CONTRATADA</w:t>
      </w:r>
      <w:r w:rsidRPr="00597386">
        <w:rPr>
          <w:rFonts w:asciiTheme="minorHAnsi" w:hAnsiTheme="minorHAnsi" w:cstheme="minorHAnsi"/>
          <w:spacing w:val="-3"/>
          <w:sz w:val="22"/>
          <w:szCs w:val="22"/>
        </w:rPr>
        <w:t xml:space="preserve"> asumirá íntegramente las responsabilidades y consecuencias que pudieran emerger al respecto, tanto frente a la </w:t>
      </w:r>
      <w:r w:rsidRPr="00597386">
        <w:rPr>
          <w:rFonts w:asciiTheme="minorHAnsi" w:hAnsiTheme="minorHAnsi" w:cstheme="minorHAnsi"/>
          <w:b/>
          <w:spacing w:val="-3"/>
          <w:sz w:val="22"/>
          <w:szCs w:val="22"/>
        </w:rPr>
        <w:t xml:space="preserve">CSBP </w:t>
      </w:r>
      <w:r w:rsidRPr="00597386">
        <w:rPr>
          <w:rFonts w:asciiTheme="minorHAnsi" w:hAnsiTheme="minorHAnsi" w:cstheme="minorHAnsi"/>
          <w:spacing w:val="-3"/>
          <w:sz w:val="22"/>
          <w:szCs w:val="22"/>
        </w:rPr>
        <w:t>como frente a terceros.</w:t>
      </w:r>
    </w:p>
    <w:p w14:paraId="1BECDF32" w14:textId="77777777" w:rsidR="00597386" w:rsidRPr="00597386" w:rsidRDefault="00597386" w:rsidP="00597386">
      <w:pPr>
        <w:spacing w:line="276" w:lineRule="auto"/>
        <w:jc w:val="both"/>
        <w:rPr>
          <w:rFonts w:asciiTheme="minorHAnsi" w:hAnsiTheme="minorHAnsi" w:cstheme="minorHAnsi"/>
          <w:b/>
          <w:sz w:val="14"/>
          <w:szCs w:val="14"/>
          <w:u w:val="single"/>
        </w:rPr>
      </w:pPr>
    </w:p>
    <w:p w14:paraId="0BD80DA7" w14:textId="2824841C"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b/>
          <w:sz w:val="22"/>
          <w:szCs w:val="22"/>
          <w:u w:val="single"/>
        </w:rPr>
        <w:t>DECIMO SEPTIMA. (ACEPTACION)</w:t>
      </w:r>
      <w:r w:rsidRPr="00597386">
        <w:rPr>
          <w:rFonts w:asciiTheme="minorHAnsi" w:hAnsiTheme="minorHAnsi" w:cstheme="minorHAnsi"/>
          <w:b/>
          <w:sz w:val="22"/>
          <w:szCs w:val="22"/>
        </w:rPr>
        <w:t>.</w:t>
      </w:r>
    </w:p>
    <w:p w14:paraId="7A90686D" w14:textId="77777777" w:rsidR="00597386" w:rsidRPr="00597386" w:rsidRDefault="00597386" w:rsidP="00597386">
      <w:pPr>
        <w:spacing w:line="276" w:lineRule="auto"/>
        <w:jc w:val="both"/>
        <w:rPr>
          <w:rFonts w:asciiTheme="minorHAnsi" w:hAnsiTheme="minorHAnsi" w:cstheme="minorHAnsi"/>
          <w:sz w:val="22"/>
          <w:szCs w:val="22"/>
        </w:rPr>
      </w:pPr>
      <w:r w:rsidRPr="00597386">
        <w:rPr>
          <w:rFonts w:asciiTheme="minorHAnsi" w:hAnsiTheme="minorHAnsi" w:cstheme="minorHAnsi"/>
          <w:sz w:val="22"/>
          <w:szCs w:val="22"/>
          <w:lang w:val="es-BO"/>
        </w:rPr>
        <w:t>En señal de conformidad y para su fiel y estricto cumplimiento, las Partes firman el presente contrato en tres (03) ejemplares de un mismo tenor y valor legal en la ciudad de Santa Cruz de la Sierra, a los ____ días del mes de ____ del año dos mil veintitrés</w:t>
      </w:r>
      <w:r w:rsidRPr="00597386">
        <w:rPr>
          <w:rFonts w:asciiTheme="minorHAnsi" w:hAnsiTheme="minorHAnsi" w:cstheme="minorHAnsi"/>
          <w:sz w:val="22"/>
          <w:szCs w:val="22"/>
        </w:rPr>
        <w:t>.</w:t>
      </w:r>
    </w:p>
    <w:p w14:paraId="1103169C" w14:textId="77777777" w:rsidR="00597386" w:rsidRDefault="00597386" w:rsidP="00597386">
      <w:pPr>
        <w:spacing w:line="276" w:lineRule="auto"/>
        <w:jc w:val="both"/>
        <w:rPr>
          <w:rFonts w:ascii="Arial" w:hAnsi="Arial" w:cs="Arial"/>
        </w:rPr>
      </w:pPr>
    </w:p>
    <w:p w14:paraId="3E871FA3" w14:textId="77777777" w:rsidR="00597386" w:rsidRDefault="00597386" w:rsidP="00597386">
      <w:pPr>
        <w:spacing w:line="276" w:lineRule="auto"/>
        <w:jc w:val="both"/>
        <w:rPr>
          <w:rFonts w:ascii="Arial" w:hAnsi="Arial" w:cs="Arial"/>
        </w:rPr>
      </w:pPr>
    </w:p>
    <w:p w14:paraId="60D57632" w14:textId="77777777" w:rsidR="00597386" w:rsidRDefault="00597386" w:rsidP="00597386">
      <w:pPr>
        <w:spacing w:line="276" w:lineRule="auto"/>
        <w:jc w:val="both"/>
        <w:rPr>
          <w:rFonts w:ascii="Arial" w:hAnsi="Arial" w:cs="Arial"/>
        </w:rPr>
      </w:pPr>
    </w:p>
    <w:p w14:paraId="23F8AAD8" w14:textId="77777777" w:rsidR="00597386" w:rsidRDefault="00597386" w:rsidP="00597386">
      <w:pPr>
        <w:spacing w:line="276" w:lineRule="auto"/>
        <w:jc w:val="both"/>
        <w:rPr>
          <w:rFonts w:ascii="Arial" w:hAnsi="Arial" w:cs="Arial"/>
        </w:rPr>
      </w:pPr>
    </w:p>
    <w:p w14:paraId="15BED825" w14:textId="77777777" w:rsidR="00597386" w:rsidRDefault="00597386" w:rsidP="00597386">
      <w:pPr>
        <w:spacing w:line="276" w:lineRule="auto"/>
        <w:jc w:val="both"/>
        <w:rPr>
          <w:rFonts w:ascii="Arial" w:hAnsi="Arial" w:cs="Arial"/>
        </w:rPr>
      </w:pPr>
    </w:p>
    <w:tbl>
      <w:tblPr>
        <w:tblW w:w="10363" w:type="dxa"/>
        <w:tblLook w:val="04A0" w:firstRow="1" w:lastRow="0" w:firstColumn="1" w:lastColumn="0" w:noHBand="0" w:noVBand="1"/>
      </w:tblPr>
      <w:tblGrid>
        <w:gridCol w:w="5181"/>
        <w:gridCol w:w="5182"/>
      </w:tblGrid>
      <w:tr w:rsidR="00597386" w14:paraId="798686CD" w14:textId="77777777" w:rsidTr="00597386">
        <w:trPr>
          <w:trHeight w:val="909"/>
        </w:trPr>
        <w:tc>
          <w:tcPr>
            <w:tcW w:w="5181" w:type="dxa"/>
            <w:hideMark/>
          </w:tcPr>
          <w:p w14:paraId="5576B558" w14:textId="77777777" w:rsidR="00597386" w:rsidRDefault="00597386">
            <w:pPr>
              <w:spacing w:line="276" w:lineRule="auto"/>
              <w:jc w:val="center"/>
              <w:rPr>
                <w:rFonts w:ascii="Arial" w:hAnsi="Arial" w:cs="Arial"/>
                <w:b/>
                <w:sz w:val="18"/>
                <w:szCs w:val="18"/>
                <w:lang w:val="es-BO"/>
              </w:rPr>
            </w:pPr>
            <w:r>
              <w:rPr>
                <w:rFonts w:ascii="Arial" w:hAnsi="Arial" w:cs="Arial"/>
                <w:b/>
                <w:sz w:val="18"/>
                <w:szCs w:val="18"/>
                <w:lang w:val="es-BO"/>
              </w:rPr>
              <w:t>DR. MIGUEL R. CARDONA CUELLAR</w:t>
            </w:r>
          </w:p>
          <w:p w14:paraId="4617C9C2" w14:textId="77777777" w:rsidR="00597386" w:rsidRDefault="00597386">
            <w:pPr>
              <w:spacing w:line="276" w:lineRule="auto"/>
              <w:jc w:val="center"/>
              <w:rPr>
                <w:rFonts w:ascii="Arial" w:hAnsi="Arial" w:cs="Arial"/>
                <w:lang w:val="es-BO"/>
              </w:rPr>
            </w:pPr>
            <w:r>
              <w:rPr>
                <w:rFonts w:ascii="Arial" w:hAnsi="Arial" w:cs="Arial"/>
                <w:b/>
                <w:sz w:val="18"/>
                <w:szCs w:val="18"/>
              </w:rPr>
              <w:t>JEFE MEDICO REGIONAL a.i.</w:t>
            </w:r>
          </w:p>
        </w:tc>
        <w:tc>
          <w:tcPr>
            <w:tcW w:w="5182" w:type="dxa"/>
            <w:hideMark/>
          </w:tcPr>
          <w:p w14:paraId="19A3FAAF" w14:textId="77777777" w:rsidR="00597386" w:rsidRDefault="00597386">
            <w:pPr>
              <w:spacing w:line="276" w:lineRule="auto"/>
              <w:jc w:val="center"/>
              <w:rPr>
                <w:rFonts w:ascii="Arial" w:hAnsi="Arial" w:cs="Arial"/>
                <w:b/>
                <w:sz w:val="18"/>
                <w:szCs w:val="18"/>
                <w:lang w:val="en-US"/>
              </w:rPr>
            </w:pPr>
            <w:r>
              <w:rPr>
                <w:rFonts w:ascii="Arial" w:hAnsi="Arial" w:cs="Arial"/>
                <w:b/>
                <w:sz w:val="18"/>
                <w:szCs w:val="18"/>
                <w:lang w:val="en-US"/>
              </w:rPr>
              <w:t>LIC. DOENITZ B. SULTZER CLAURE</w:t>
            </w:r>
          </w:p>
          <w:p w14:paraId="42D4D1EF" w14:textId="77777777" w:rsidR="00597386" w:rsidRDefault="00597386">
            <w:pPr>
              <w:spacing w:line="276" w:lineRule="auto"/>
              <w:jc w:val="center"/>
              <w:rPr>
                <w:rFonts w:ascii="Arial" w:hAnsi="Arial" w:cs="Arial"/>
                <w:lang w:val="en-US"/>
              </w:rPr>
            </w:pPr>
            <w:r>
              <w:rPr>
                <w:rFonts w:ascii="Arial" w:hAnsi="Arial" w:cs="Arial"/>
                <w:b/>
                <w:sz w:val="18"/>
                <w:szCs w:val="18"/>
                <w:lang w:val="en-US"/>
              </w:rPr>
              <w:t>ADMINISTRADOR REGIONAL</w:t>
            </w:r>
          </w:p>
        </w:tc>
      </w:tr>
    </w:tbl>
    <w:p w14:paraId="38EE6387" w14:textId="77777777" w:rsidR="00597386" w:rsidRDefault="00597386" w:rsidP="00597386">
      <w:pPr>
        <w:spacing w:line="276" w:lineRule="auto"/>
        <w:jc w:val="center"/>
        <w:rPr>
          <w:rFonts w:ascii="Arial" w:hAnsi="Arial" w:cs="Arial"/>
          <w:lang w:val="en-US" w:eastAsia="es-ES"/>
        </w:rPr>
      </w:pPr>
    </w:p>
    <w:p w14:paraId="2C6D1207" w14:textId="77777777" w:rsidR="00597386" w:rsidRDefault="00597386" w:rsidP="00597386">
      <w:pPr>
        <w:spacing w:line="276" w:lineRule="auto"/>
        <w:jc w:val="both"/>
        <w:rPr>
          <w:rFonts w:ascii="Arial" w:hAnsi="Arial" w:cs="Arial"/>
          <w:lang w:val="en-US"/>
        </w:rPr>
      </w:pPr>
    </w:p>
    <w:p w14:paraId="574EB7B7" w14:textId="6C094170" w:rsidR="00597386" w:rsidRDefault="00597386" w:rsidP="00597386">
      <w:pPr>
        <w:spacing w:line="276" w:lineRule="auto"/>
        <w:rPr>
          <w:rFonts w:ascii="Arial" w:hAnsi="Arial" w:cs="Arial"/>
          <w:b/>
          <w:sz w:val="18"/>
          <w:szCs w:val="18"/>
          <w:lang w:val="en-US"/>
        </w:rPr>
      </w:pPr>
      <w:r>
        <w:rPr>
          <w:rFonts w:ascii="Arial" w:hAnsi="Arial" w:cs="Arial"/>
          <w:b/>
          <w:sz w:val="18"/>
          <w:szCs w:val="18"/>
          <w:lang w:val="en-US"/>
        </w:rPr>
        <w:t xml:space="preserve">                         </w:t>
      </w:r>
    </w:p>
    <w:p w14:paraId="01EACC57" w14:textId="77777777" w:rsidR="00597386" w:rsidRDefault="00597386" w:rsidP="00597386">
      <w:pPr>
        <w:spacing w:line="276" w:lineRule="auto"/>
        <w:rPr>
          <w:rFonts w:ascii="Arial" w:hAnsi="Arial" w:cs="Arial"/>
          <w:b/>
          <w:sz w:val="18"/>
          <w:szCs w:val="18"/>
          <w:lang w:val="en-US"/>
        </w:rPr>
      </w:pPr>
    </w:p>
    <w:p w14:paraId="27ADC574" w14:textId="77777777" w:rsidR="00597386" w:rsidRDefault="00597386" w:rsidP="00597386">
      <w:pPr>
        <w:spacing w:line="276" w:lineRule="auto"/>
        <w:jc w:val="center"/>
        <w:rPr>
          <w:rFonts w:ascii="Arial" w:hAnsi="Arial" w:cs="Arial"/>
          <w:b/>
          <w:sz w:val="18"/>
          <w:szCs w:val="18"/>
          <w:lang w:val="es-ES_tradnl"/>
        </w:rPr>
      </w:pPr>
      <w:r>
        <w:rPr>
          <w:rFonts w:ascii="Arial" w:hAnsi="Arial" w:cs="Arial"/>
          <w:b/>
          <w:sz w:val="18"/>
          <w:szCs w:val="18"/>
        </w:rPr>
        <w:t>CONTRATADA</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7"/>
      <w:footerReference w:type="default" r:id="rId18"/>
      <w:footerReference w:type="first" r:id="rId19"/>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6F418" w14:textId="77777777" w:rsidR="00AF3EDD" w:rsidRDefault="00AF3EDD" w:rsidP="001514BD">
      <w:r>
        <w:separator/>
      </w:r>
    </w:p>
  </w:endnote>
  <w:endnote w:type="continuationSeparator" w:id="0">
    <w:p w14:paraId="5E4C7CC9" w14:textId="77777777" w:rsidR="00AF3EDD" w:rsidRDefault="00AF3ED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597386" w:rsidRPr="009C528A" w:rsidRDefault="00597386">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97386" w:rsidRDefault="00597386"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597386" w:rsidRPr="009C528A" w:rsidRDefault="00597386"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79924" w14:textId="77777777" w:rsidR="00AF3EDD" w:rsidRDefault="00AF3EDD" w:rsidP="001514BD">
      <w:r>
        <w:separator/>
      </w:r>
    </w:p>
  </w:footnote>
  <w:footnote w:type="continuationSeparator" w:id="0">
    <w:p w14:paraId="3587E4EC" w14:textId="77777777" w:rsidR="00AF3EDD" w:rsidRDefault="00AF3ED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597386" w:rsidRDefault="00597386"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97386" w:rsidRDefault="00597386"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597386" w:rsidRPr="00FA0D94" w14:paraId="07E5688C" w14:textId="77777777" w:rsidTr="00104E26">
      <w:trPr>
        <w:trHeight w:val="1392"/>
        <w:jc w:val="center"/>
      </w:trPr>
      <w:tc>
        <w:tcPr>
          <w:tcW w:w="2930" w:type="dxa"/>
          <w:vAlign w:val="center"/>
        </w:tcPr>
        <w:p w14:paraId="3F55F33B" w14:textId="77777777" w:rsidR="00597386" w:rsidRPr="00FA0D94" w:rsidRDefault="00597386"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597386" w:rsidRDefault="00597386"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97386" w:rsidRPr="00DF34FF" w:rsidRDefault="00597386" w:rsidP="00376420">
          <w:pPr>
            <w:jc w:val="center"/>
            <w:rPr>
              <w:rFonts w:ascii="Calibri" w:hAnsi="Calibri" w:cs="Arial"/>
              <w:b/>
              <w:sz w:val="22"/>
              <w:szCs w:val="22"/>
            </w:rPr>
          </w:pPr>
        </w:p>
      </w:tc>
      <w:tc>
        <w:tcPr>
          <w:tcW w:w="1635" w:type="dxa"/>
          <w:vAlign w:val="center"/>
        </w:tcPr>
        <w:p w14:paraId="0C85E66C" w14:textId="77777777" w:rsidR="00597386" w:rsidRPr="007E2631" w:rsidRDefault="00597386" w:rsidP="00376420">
          <w:pPr>
            <w:jc w:val="center"/>
            <w:rPr>
              <w:rFonts w:ascii="Calibri" w:eastAsia="Arial Unicode MS" w:hAnsi="Calibri" w:cs="Arial"/>
              <w:b/>
              <w:sz w:val="22"/>
              <w:szCs w:val="22"/>
              <w:lang w:val="es-MX"/>
            </w:rPr>
          </w:pPr>
        </w:p>
      </w:tc>
    </w:tr>
  </w:tbl>
  <w:p w14:paraId="50C1EF9F" w14:textId="77777777" w:rsidR="00597386" w:rsidRPr="000A5357" w:rsidRDefault="00597386"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8B40491"/>
    <w:multiLevelType w:val="multilevel"/>
    <w:tmpl w:val="94B4521E"/>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804A6"/>
    <w:multiLevelType w:val="hybridMultilevel"/>
    <w:tmpl w:val="09D454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F3D1F8B"/>
    <w:multiLevelType w:val="hybridMultilevel"/>
    <w:tmpl w:val="5E1A979C"/>
    <w:lvl w:ilvl="0" w:tplc="9B382A84">
      <w:start w:val="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F40C8A"/>
    <w:multiLevelType w:val="hybridMultilevel"/>
    <w:tmpl w:val="80DCE8E8"/>
    <w:lvl w:ilvl="0" w:tplc="3F6474E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5EA82796"/>
    <w:multiLevelType w:val="hybridMultilevel"/>
    <w:tmpl w:val="D77E79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60FE3A6B"/>
    <w:multiLevelType w:val="hybridMultilevel"/>
    <w:tmpl w:val="CA300980"/>
    <w:lvl w:ilvl="0" w:tplc="E2D0D9C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3"/>
  </w:num>
  <w:num w:numId="4">
    <w:abstractNumId w:val="14"/>
  </w:num>
  <w:num w:numId="5">
    <w:abstractNumId w:val="11"/>
  </w:num>
  <w:num w:numId="6">
    <w:abstractNumId w:val="13"/>
  </w:num>
  <w:num w:numId="7">
    <w:abstractNumId w:val="1"/>
  </w:num>
  <w:num w:numId="8">
    <w:abstractNumId w:val="7"/>
  </w:num>
  <w:num w:numId="9">
    <w:abstractNumId w:val="29"/>
  </w:num>
  <w:num w:numId="10">
    <w:abstractNumId w:val="23"/>
  </w:num>
  <w:num w:numId="11">
    <w:abstractNumId w:val="27"/>
  </w:num>
  <w:num w:numId="12">
    <w:abstractNumId w:val="26"/>
  </w:num>
  <w:num w:numId="13">
    <w:abstractNumId w:val="24"/>
  </w:num>
  <w:num w:numId="14">
    <w:abstractNumId w:val="6"/>
  </w:num>
  <w:num w:numId="15">
    <w:abstractNumId w:val="19"/>
  </w:num>
  <w:num w:numId="16">
    <w:abstractNumId w:val="25"/>
  </w:num>
  <w:num w:numId="17">
    <w:abstractNumId w:val="28"/>
  </w:num>
  <w:num w:numId="18">
    <w:abstractNumId w:val="8"/>
  </w:num>
  <w:num w:numId="19">
    <w:abstractNumId w:val="16"/>
  </w:num>
  <w:num w:numId="20">
    <w:abstractNumId w:val="5"/>
  </w:num>
  <w:num w:numId="21">
    <w:abstractNumId w:val="17"/>
  </w:num>
  <w:num w:numId="22">
    <w:abstractNumId w:val="18"/>
  </w:num>
  <w:num w:numId="23">
    <w:abstractNumId w:val="21"/>
  </w:num>
  <w:num w:numId="24">
    <w:abstractNumId w:val="10"/>
  </w:num>
  <w:num w:numId="25">
    <w:abstractNumId w:val="22"/>
  </w:num>
  <w:num w:numId="26">
    <w:abstractNumId w:val="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5"/>
  </w:num>
  <w:num w:numId="31">
    <w:abstractNumId w:val="0"/>
  </w:num>
  <w:num w:numId="32">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2CB4"/>
    <w:rsid w:val="00104E26"/>
    <w:rsid w:val="0010620B"/>
    <w:rsid w:val="00113C70"/>
    <w:rsid w:val="00115993"/>
    <w:rsid w:val="001223EE"/>
    <w:rsid w:val="00122F57"/>
    <w:rsid w:val="001251F5"/>
    <w:rsid w:val="00130764"/>
    <w:rsid w:val="001314D8"/>
    <w:rsid w:val="00133B46"/>
    <w:rsid w:val="00136BD7"/>
    <w:rsid w:val="0013740E"/>
    <w:rsid w:val="00140A59"/>
    <w:rsid w:val="001514BD"/>
    <w:rsid w:val="001516F2"/>
    <w:rsid w:val="00157983"/>
    <w:rsid w:val="00170C45"/>
    <w:rsid w:val="00171BDC"/>
    <w:rsid w:val="00175A8C"/>
    <w:rsid w:val="001762A6"/>
    <w:rsid w:val="00177280"/>
    <w:rsid w:val="00177427"/>
    <w:rsid w:val="00177A38"/>
    <w:rsid w:val="001823A9"/>
    <w:rsid w:val="00187CB5"/>
    <w:rsid w:val="00193A4C"/>
    <w:rsid w:val="00193CE2"/>
    <w:rsid w:val="00196EB6"/>
    <w:rsid w:val="001A028D"/>
    <w:rsid w:val="001A0670"/>
    <w:rsid w:val="001A5427"/>
    <w:rsid w:val="001A6519"/>
    <w:rsid w:val="001C0333"/>
    <w:rsid w:val="001C034C"/>
    <w:rsid w:val="001C1803"/>
    <w:rsid w:val="001C3F47"/>
    <w:rsid w:val="001C45DE"/>
    <w:rsid w:val="001C55C4"/>
    <w:rsid w:val="001D5934"/>
    <w:rsid w:val="001F0F01"/>
    <w:rsid w:val="001F5C11"/>
    <w:rsid w:val="001F61E1"/>
    <w:rsid w:val="001F7DF9"/>
    <w:rsid w:val="00206115"/>
    <w:rsid w:val="00212695"/>
    <w:rsid w:val="002220E2"/>
    <w:rsid w:val="0022653E"/>
    <w:rsid w:val="00227026"/>
    <w:rsid w:val="00227CD2"/>
    <w:rsid w:val="00227D75"/>
    <w:rsid w:val="00230FBF"/>
    <w:rsid w:val="0023199E"/>
    <w:rsid w:val="00232F50"/>
    <w:rsid w:val="00251750"/>
    <w:rsid w:val="00251F76"/>
    <w:rsid w:val="002542A4"/>
    <w:rsid w:val="00265365"/>
    <w:rsid w:val="0026567D"/>
    <w:rsid w:val="00273569"/>
    <w:rsid w:val="002820EE"/>
    <w:rsid w:val="0028318D"/>
    <w:rsid w:val="00287E6D"/>
    <w:rsid w:val="002929A9"/>
    <w:rsid w:val="002973B7"/>
    <w:rsid w:val="002A7AAE"/>
    <w:rsid w:val="002B69CE"/>
    <w:rsid w:val="002C6609"/>
    <w:rsid w:val="002D0245"/>
    <w:rsid w:val="002E09FD"/>
    <w:rsid w:val="002E5957"/>
    <w:rsid w:val="002E66C7"/>
    <w:rsid w:val="002E7342"/>
    <w:rsid w:val="002F3D78"/>
    <w:rsid w:val="002F57F5"/>
    <w:rsid w:val="002F5A14"/>
    <w:rsid w:val="002F5AD0"/>
    <w:rsid w:val="00301B53"/>
    <w:rsid w:val="00302B61"/>
    <w:rsid w:val="003102D3"/>
    <w:rsid w:val="00310598"/>
    <w:rsid w:val="00313DD0"/>
    <w:rsid w:val="00322CBB"/>
    <w:rsid w:val="00334BBC"/>
    <w:rsid w:val="00335A4C"/>
    <w:rsid w:val="00337DFD"/>
    <w:rsid w:val="00340219"/>
    <w:rsid w:val="00340C7F"/>
    <w:rsid w:val="003608C0"/>
    <w:rsid w:val="003635A9"/>
    <w:rsid w:val="0036423C"/>
    <w:rsid w:val="00364A8C"/>
    <w:rsid w:val="00376420"/>
    <w:rsid w:val="00380FCE"/>
    <w:rsid w:val="00381765"/>
    <w:rsid w:val="00382EBF"/>
    <w:rsid w:val="00386868"/>
    <w:rsid w:val="00386E70"/>
    <w:rsid w:val="00391A88"/>
    <w:rsid w:val="00392122"/>
    <w:rsid w:val="003A0C9B"/>
    <w:rsid w:val="003A4EB4"/>
    <w:rsid w:val="003A7651"/>
    <w:rsid w:val="003A78B9"/>
    <w:rsid w:val="003A7E80"/>
    <w:rsid w:val="003B0A61"/>
    <w:rsid w:val="003B2326"/>
    <w:rsid w:val="003B249F"/>
    <w:rsid w:val="003B2841"/>
    <w:rsid w:val="003C0CC8"/>
    <w:rsid w:val="003C1672"/>
    <w:rsid w:val="003C226A"/>
    <w:rsid w:val="003C2617"/>
    <w:rsid w:val="003C335C"/>
    <w:rsid w:val="003C3F4B"/>
    <w:rsid w:val="003C6A2A"/>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F42"/>
    <w:rsid w:val="00460B53"/>
    <w:rsid w:val="004742D9"/>
    <w:rsid w:val="00476411"/>
    <w:rsid w:val="00476B9A"/>
    <w:rsid w:val="00484638"/>
    <w:rsid w:val="004871A7"/>
    <w:rsid w:val="0048728B"/>
    <w:rsid w:val="004922FC"/>
    <w:rsid w:val="004949BE"/>
    <w:rsid w:val="004A2982"/>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0CC0"/>
    <w:rsid w:val="00507B16"/>
    <w:rsid w:val="00511C17"/>
    <w:rsid w:val="0051263F"/>
    <w:rsid w:val="00520377"/>
    <w:rsid w:val="00533CFD"/>
    <w:rsid w:val="00534235"/>
    <w:rsid w:val="00547B3A"/>
    <w:rsid w:val="005510EB"/>
    <w:rsid w:val="005731A5"/>
    <w:rsid w:val="00581B25"/>
    <w:rsid w:val="0059144D"/>
    <w:rsid w:val="00592CEE"/>
    <w:rsid w:val="00594C3D"/>
    <w:rsid w:val="00597386"/>
    <w:rsid w:val="005A604A"/>
    <w:rsid w:val="005A6A6C"/>
    <w:rsid w:val="005A7821"/>
    <w:rsid w:val="005A7937"/>
    <w:rsid w:val="005B2A7E"/>
    <w:rsid w:val="005C2ACC"/>
    <w:rsid w:val="005C38AC"/>
    <w:rsid w:val="005C4CC8"/>
    <w:rsid w:val="005C554A"/>
    <w:rsid w:val="005C734B"/>
    <w:rsid w:val="005E023C"/>
    <w:rsid w:val="005E0A69"/>
    <w:rsid w:val="005E3FAF"/>
    <w:rsid w:val="005E4F07"/>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207B"/>
    <w:rsid w:val="00643C3D"/>
    <w:rsid w:val="006457B2"/>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6865"/>
    <w:rsid w:val="006E79A8"/>
    <w:rsid w:val="006F16AF"/>
    <w:rsid w:val="006F64A9"/>
    <w:rsid w:val="006F688B"/>
    <w:rsid w:val="006F7049"/>
    <w:rsid w:val="00705F4C"/>
    <w:rsid w:val="0071100C"/>
    <w:rsid w:val="00715F12"/>
    <w:rsid w:val="00726F27"/>
    <w:rsid w:val="00731DD6"/>
    <w:rsid w:val="00733372"/>
    <w:rsid w:val="0073628D"/>
    <w:rsid w:val="00737AD4"/>
    <w:rsid w:val="007406B3"/>
    <w:rsid w:val="007458CF"/>
    <w:rsid w:val="00745BEA"/>
    <w:rsid w:val="00747C2A"/>
    <w:rsid w:val="00750255"/>
    <w:rsid w:val="007560F5"/>
    <w:rsid w:val="00761106"/>
    <w:rsid w:val="00762228"/>
    <w:rsid w:val="00764127"/>
    <w:rsid w:val="00765F02"/>
    <w:rsid w:val="00770398"/>
    <w:rsid w:val="007710D6"/>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27483"/>
    <w:rsid w:val="008359CF"/>
    <w:rsid w:val="008416C2"/>
    <w:rsid w:val="00863396"/>
    <w:rsid w:val="00866B3A"/>
    <w:rsid w:val="008708F0"/>
    <w:rsid w:val="00875967"/>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3541"/>
    <w:rsid w:val="008E4A34"/>
    <w:rsid w:val="008E4E2F"/>
    <w:rsid w:val="008E6DE6"/>
    <w:rsid w:val="008E789D"/>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1785"/>
    <w:rsid w:val="00964502"/>
    <w:rsid w:val="009659F9"/>
    <w:rsid w:val="0096675C"/>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0D48"/>
    <w:rsid w:val="009F4674"/>
    <w:rsid w:val="009F4D73"/>
    <w:rsid w:val="009F6901"/>
    <w:rsid w:val="00A01BEB"/>
    <w:rsid w:val="00A1358D"/>
    <w:rsid w:val="00A139EA"/>
    <w:rsid w:val="00A15001"/>
    <w:rsid w:val="00A170B1"/>
    <w:rsid w:val="00A2105D"/>
    <w:rsid w:val="00A2463A"/>
    <w:rsid w:val="00A24798"/>
    <w:rsid w:val="00A26267"/>
    <w:rsid w:val="00A377E1"/>
    <w:rsid w:val="00A415A0"/>
    <w:rsid w:val="00A416DE"/>
    <w:rsid w:val="00A456CB"/>
    <w:rsid w:val="00A47DD2"/>
    <w:rsid w:val="00A56F80"/>
    <w:rsid w:val="00A60066"/>
    <w:rsid w:val="00A612A5"/>
    <w:rsid w:val="00A62662"/>
    <w:rsid w:val="00A63E39"/>
    <w:rsid w:val="00A70E6F"/>
    <w:rsid w:val="00A7403E"/>
    <w:rsid w:val="00A755EB"/>
    <w:rsid w:val="00A756FD"/>
    <w:rsid w:val="00A81DCD"/>
    <w:rsid w:val="00A8761F"/>
    <w:rsid w:val="00A90DBB"/>
    <w:rsid w:val="00A9496D"/>
    <w:rsid w:val="00A96058"/>
    <w:rsid w:val="00AA2B34"/>
    <w:rsid w:val="00AA37FB"/>
    <w:rsid w:val="00AA655C"/>
    <w:rsid w:val="00AB012F"/>
    <w:rsid w:val="00AC16BE"/>
    <w:rsid w:val="00AC1A7B"/>
    <w:rsid w:val="00AC46D8"/>
    <w:rsid w:val="00AC7FD9"/>
    <w:rsid w:val="00AD72E1"/>
    <w:rsid w:val="00AE2097"/>
    <w:rsid w:val="00AE3F95"/>
    <w:rsid w:val="00AE74A8"/>
    <w:rsid w:val="00AF0DDD"/>
    <w:rsid w:val="00AF3ACE"/>
    <w:rsid w:val="00AF3EDD"/>
    <w:rsid w:val="00B077BD"/>
    <w:rsid w:val="00B16BCF"/>
    <w:rsid w:val="00B173C1"/>
    <w:rsid w:val="00B17A4D"/>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6CE7"/>
    <w:rsid w:val="00BD71A9"/>
    <w:rsid w:val="00BD71FE"/>
    <w:rsid w:val="00BD766D"/>
    <w:rsid w:val="00BE4BD4"/>
    <w:rsid w:val="00BE5513"/>
    <w:rsid w:val="00BE6A19"/>
    <w:rsid w:val="00BF135C"/>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185A"/>
    <w:rsid w:val="00CD2F21"/>
    <w:rsid w:val="00CD52FE"/>
    <w:rsid w:val="00CD69E9"/>
    <w:rsid w:val="00CE2457"/>
    <w:rsid w:val="00CE3D32"/>
    <w:rsid w:val="00CE6BB6"/>
    <w:rsid w:val="00CF085E"/>
    <w:rsid w:val="00CF22D2"/>
    <w:rsid w:val="00CF27E3"/>
    <w:rsid w:val="00D05F41"/>
    <w:rsid w:val="00D07291"/>
    <w:rsid w:val="00D1234F"/>
    <w:rsid w:val="00D163C1"/>
    <w:rsid w:val="00D22222"/>
    <w:rsid w:val="00D26FA0"/>
    <w:rsid w:val="00D3467C"/>
    <w:rsid w:val="00D37E2C"/>
    <w:rsid w:val="00D415FD"/>
    <w:rsid w:val="00D504FD"/>
    <w:rsid w:val="00D56CDD"/>
    <w:rsid w:val="00D60799"/>
    <w:rsid w:val="00D62F69"/>
    <w:rsid w:val="00D81327"/>
    <w:rsid w:val="00D83CCF"/>
    <w:rsid w:val="00D87965"/>
    <w:rsid w:val="00D92A26"/>
    <w:rsid w:val="00D93C1D"/>
    <w:rsid w:val="00D970F3"/>
    <w:rsid w:val="00DA15F7"/>
    <w:rsid w:val="00DA4608"/>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818"/>
    <w:rsid w:val="00E009BF"/>
    <w:rsid w:val="00E01BF7"/>
    <w:rsid w:val="00E040FF"/>
    <w:rsid w:val="00E0528A"/>
    <w:rsid w:val="00E062C1"/>
    <w:rsid w:val="00E075F6"/>
    <w:rsid w:val="00E1519D"/>
    <w:rsid w:val="00E17532"/>
    <w:rsid w:val="00E26D44"/>
    <w:rsid w:val="00E3669B"/>
    <w:rsid w:val="00E41BDE"/>
    <w:rsid w:val="00E41EC9"/>
    <w:rsid w:val="00E43104"/>
    <w:rsid w:val="00E47EAC"/>
    <w:rsid w:val="00E53838"/>
    <w:rsid w:val="00E56454"/>
    <w:rsid w:val="00E566A3"/>
    <w:rsid w:val="00E60CF4"/>
    <w:rsid w:val="00E61C8A"/>
    <w:rsid w:val="00E6719A"/>
    <w:rsid w:val="00E71F45"/>
    <w:rsid w:val="00E73458"/>
    <w:rsid w:val="00E74FC0"/>
    <w:rsid w:val="00E77DDD"/>
    <w:rsid w:val="00E83AE6"/>
    <w:rsid w:val="00E867FE"/>
    <w:rsid w:val="00E94C5A"/>
    <w:rsid w:val="00E955A7"/>
    <w:rsid w:val="00E95D11"/>
    <w:rsid w:val="00E9710D"/>
    <w:rsid w:val="00E97CCE"/>
    <w:rsid w:val="00EA5B62"/>
    <w:rsid w:val="00EB427D"/>
    <w:rsid w:val="00EB701A"/>
    <w:rsid w:val="00EC2848"/>
    <w:rsid w:val="00EC7C75"/>
    <w:rsid w:val="00ED0B0E"/>
    <w:rsid w:val="00ED14EA"/>
    <w:rsid w:val="00ED16B4"/>
    <w:rsid w:val="00ED2B87"/>
    <w:rsid w:val="00EE22B2"/>
    <w:rsid w:val="00EE667E"/>
    <w:rsid w:val="00EF1E15"/>
    <w:rsid w:val="00EF5877"/>
    <w:rsid w:val="00EF62D7"/>
    <w:rsid w:val="00F01F78"/>
    <w:rsid w:val="00F05B7A"/>
    <w:rsid w:val="00F10605"/>
    <w:rsid w:val="00F16B38"/>
    <w:rsid w:val="00F24876"/>
    <w:rsid w:val="00F25D8A"/>
    <w:rsid w:val="00F302F4"/>
    <w:rsid w:val="00F3463C"/>
    <w:rsid w:val="00F369B7"/>
    <w:rsid w:val="00F42C06"/>
    <w:rsid w:val="00F46F18"/>
    <w:rsid w:val="00F51687"/>
    <w:rsid w:val="00F536D1"/>
    <w:rsid w:val="00F67677"/>
    <w:rsid w:val="00F677FC"/>
    <w:rsid w:val="00F83621"/>
    <w:rsid w:val="00F87CC1"/>
    <w:rsid w:val="00F90A9F"/>
    <w:rsid w:val="00F95576"/>
    <w:rsid w:val="00FA1597"/>
    <w:rsid w:val="00FA70BB"/>
    <w:rsid w:val="00FB3D87"/>
    <w:rsid w:val="00FB7427"/>
    <w:rsid w:val="00FC2AD8"/>
    <w:rsid w:val="00FC5FE8"/>
    <w:rsid w:val="00FC624A"/>
    <w:rsid w:val="00FC7AF0"/>
    <w:rsid w:val="00FD0E7B"/>
    <w:rsid w:val="00FD5B2B"/>
    <w:rsid w:val="00FD5DAE"/>
    <w:rsid w:val="00FD6B82"/>
    <w:rsid w:val="00FE0DB3"/>
    <w:rsid w:val="00FE1521"/>
    <w:rsid w:val="00FE62BB"/>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102774601">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C8CFE-6015-48CD-8B52-B8B28B16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8398</Words>
  <Characters>46195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4</cp:revision>
  <cp:lastPrinted>2023-03-21T16:29:00Z</cp:lastPrinted>
  <dcterms:created xsi:type="dcterms:W3CDTF">2023-03-21T14:49:00Z</dcterms:created>
  <dcterms:modified xsi:type="dcterms:W3CDTF">2023-03-22T16:50:00Z</dcterms:modified>
</cp:coreProperties>
</file>