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3A5E10BF"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D1234F">
        <w:rPr>
          <w:rStyle w:val="Hipervnculo"/>
          <w:rFonts w:asciiTheme="minorHAnsi" w:eastAsiaTheme="minorEastAsia" w:hAnsiTheme="minorHAnsi" w:cs="Arial"/>
          <w:bCs w:val="0"/>
          <w:color w:val="0070C0"/>
          <w:sz w:val="36"/>
          <w:szCs w:val="36"/>
        </w:rPr>
        <w:t>00</w:t>
      </w:r>
      <w:r w:rsidR="00FC457E">
        <w:rPr>
          <w:rStyle w:val="Hipervnculo"/>
          <w:rFonts w:asciiTheme="minorHAnsi" w:eastAsiaTheme="minorEastAsia" w:hAnsiTheme="minorHAnsi" w:cs="Arial"/>
          <w:bCs w:val="0"/>
          <w:color w:val="0070C0"/>
          <w:sz w:val="36"/>
          <w:szCs w:val="36"/>
        </w:rPr>
        <w:t>6</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1234F">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A4F9E87"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C457E" w:rsidRPr="00FC457E">
              <w:rPr>
                <w:rStyle w:val="Hipervnculo"/>
                <w:rFonts w:eastAsiaTheme="minorEastAsia" w:cs="Arial"/>
                <w:b/>
                <w:color w:val="0070C0"/>
                <w:sz w:val="44"/>
                <w:szCs w:val="44"/>
                <w:lang w:val="es-BO" w:eastAsia="es-BO"/>
              </w:rPr>
              <w:t>ESTUDIOS UROLÓGICOS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AA5CF51" w:rsidR="0001574B" w:rsidRPr="00417E6F" w:rsidRDefault="0001574B" w:rsidP="00500AF8">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proofErr w:type="gramStart"/>
      <w:r w:rsidR="00FC457E">
        <w:rPr>
          <w:rFonts w:asciiTheme="minorHAnsi" w:hAnsiTheme="minorHAnsi"/>
          <w:b/>
          <w:iCs/>
          <w:sz w:val="22"/>
          <w:szCs w:val="22"/>
          <w:lang w:val="es-ES"/>
        </w:rPr>
        <w:t>Marz</w:t>
      </w:r>
      <w:r w:rsidR="00E909E7">
        <w:rPr>
          <w:rFonts w:asciiTheme="minorHAnsi" w:hAnsiTheme="minorHAnsi"/>
          <w:b/>
          <w:iCs/>
          <w:sz w:val="22"/>
          <w:szCs w:val="22"/>
          <w:lang w:val="es-ES"/>
        </w:rPr>
        <w:t>o</w:t>
      </w:r>
      <w:proofErr w:type="gramEnd"/>
      <w:r w:rsidR="00500AF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D1234F">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1F1A799F"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500AF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D1234F">
              <w:rPr>
                <w:rFonts w:asciiTheme="minorHAnsi" w:hAnsiTheme="minorHAnsi" w:cs="Arial"/>
                <w:b/>
                <w:color w:val="00B0F0"/>
                <w:sz w:val="24"/>
                <w:szCs w:val="24"/>
              </w:rPr>
              <w:t>00</w:t>
            </w:r>
            <w:r w:rsidR="00FC457E">
              <w:rPr>
                <w:rFonts w:asciiTheme="minorHAnsi" w:hAnsiTheme="minorHAnsi" w:cs="Arial"/>
                <w:b/>
                <w:color w:val="00B0F0"/>
                <w:sz w:val="24"/>
                <w:szCs w:val="24"/>
              </w:rPr>
              <w:t>6</w:t>
            </w:r>
            <w:r w:rsidR="007D0A16" w:rsidRPr="005B2A7E">
              <w:rPr>
                <w:rFonts w:asciiTheme="minorHAnsi" w:hAnsiTheme="minorHAnsi" w:cs="Arial"/>
                <w:b/>
                <w:color w:val="00B0F0"/>
                <w:sz w:val="24"/>
                <w:szCs w:val="24"/>
              </w:rPr>
              <w:t xml:space="preserve"> </w:t>
            </w:r>
            <w:r w:rsidR="00232F50" w:rsidRPr="00232F50">
              <w:rPr>
                <w:rFonts w:asciiTheme="minorHAnsi" w:hAnsiTheme="minorHAnsi" w:cs="Arial"/>
                <w:b/>
                <w:sz w:val="24"/>
                <w:szCs w:val="24"/>
              </w:rPr>
              <w:t>-202</w:t>
            </w:r>
            <w:r w:rsidR="00D1234F">
              <w:rPr>
                <w:rFonts w:asciiTheme="minorHAnsi" w:hAnsiTheme="minorHAnsi" w:cs="Arial"/>
                <w:b/>
                <w:sz w:val="24"/>
                <w:szCs w:val="24"/>
              </w:rPr>
              <w:t>3</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01684472" w:rsidR="000F2477" w:rsidRPr="00D14461" w:rsidRDefault="00FC457E" w:rsidP="00104E26">
            <w:pPr>
              <w:jc w:val="center"/>
              <w:rPr>
                <w:rFonts w:asciiTheme="minorHAnsi" w:hAnsiTheme="minorHAnsi" w:cs="Arial"/>
              </w:rPr>
            </w:pPr>
            <w:r>
              <w:rPr>
                <w:rFonts w:asciiTheme="minorHAnsi" w:hAnsiTheme="minorHAnsi"/>
                <w:b/>
                <w:bCs/>
                <w:color w:val="00B0F0"/>
                <w:sz w:val="24"/>
                <w:szCs w:val="24"/>
              </w:rPr>
              <w:t>ESTUDIOS UROLÓGICOS</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7F505DF0"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500AF8" w:rsidRPr="00D14461">
              <w:rPr>
                <w:rFonts w:asciiTheme="minorHAnsi" w:hAnsiTheme="minorHAnsi" w:cs="Arial"/>
              </w:rPr>
              <w:t xml:space="preserve">Lic. </w:t>
            </w:r>
            <w:proofErr w:type="spellStart"/>
            <w:r w:rsidR="00500AF8">
              <w:rPr>
                <w:rFonts w:asciiTheme="minorHAnsi" w:hAnsiTheme="minorHAnsi" w:cs="Arial"/>
              </w:rPr>
              <w:t>Genni</w:t>
            </w:r>
            <w:proofErr w:type="spellEnd"/>
            <w:r w:rsidR="00500AF8">
              <w:rPr>
                <w:rFonts w:asciiTheme="minorHAnsi" w:hAnsiTheme="minorHAnsi" w:cs="Arial"/>
              </w:rPr>
              <w:t xml:space="preserve"> </w:t>
            </w:r>
            <w:proofErr w:type="spellStart"/>
            <w:r w:rsidR="00500AF8">
              <w:rPr>
                <w:rFonts w:asciiTheme="minorHAnsi" w:hAnsiTheme="minorHAnsi" w:cs="Arial"/>
              </w:rPr>
              <w:t>Hiza</w:t>
            </w:r>
            <w:proofErr w:type="spellEnd"/>
            <w:r w:rsidR="00500AF8">
              <w:rPr>
                <w:rFonts w:asciiTheme="minorHAnsi" w:hAnsiTheme="minorHAnsi" w:cs="Arial"/>
              </w:rPr>
              <w:t xml:space="preserve"> R.</w:t>
            </w:r>
          </w:p>
          <w:p w14:paraId="5E7D5240" w14:textId="46E956B9" w:rsidR="005B2A7E" w:rsidRDefault="005B2A7E" w:rsidP="005B2A7E">
            <w:pPr>
              <w:jc w:val="center"/>
              <w:rPr>
                <w:rFonts w:asciiTheme="minorHAnsi" w:hAnsiTheme="minorHAnsi" w:cs="Arial"/>
              </w:rPr>
            </w:pPr>
            <w:r>
              <w:rPr>
                <w:rFonts w:asciiTheme="minorHAnsi" w:hAnsiTheme="minorHAnsi" w:cs="Arial"/>
              </w:rPr>
              <w:t xml:space="preserve">                                                             </w:t>
            </w:r>
            <w:r w:rsidR="00500AF8">
              <w:rPr>
                <w:rFonts w:asciiTheme="minorHAnsi" w:hAnsiTheme="minorHAnsi" w:cs="Arial"/>
              </w:rPr>
              <w:t xml:space="preserve">            Ing. Wendy Oropeza R</w:t>
            </w:r>
            <w:r>
              <w:rPr>
                <w:rFonts w:asciiTheme="minorHAnsi" w:hAnsiTheme="minorHAnsi" w:cs="Arial"/>
              </w:rPr>
              <w:t>.</w:t>
            </w:r>
          </w:p>
          <w:p w14:paraId="7A0B78F0" w14:textId="6EF91F59" w:rsidR="000F2477" w:rsidRPr="00D14461" w:rsidRDefault="00500AF8" w:rsidP="00115993">
            <w:pPr>
              <w:jc w:val="center"/>
              <w:rPr>
                <w:rFonts w:asciiTheme="minorHAnsi" w:hAnsiTheme="minorHAnsi" w:cs="Arial"/>
              </w:rPr>
            </w:pPr>
            <w:r>
              <w:rPr>
                <w:rFonts w:asciiTheme="minorHAnsi" w:hAnsiTheme="minorHAnsi" w:cs="Arial"/>
              </w:rPr>
              <w:t xml:space="preserve">                                                                            </w:t>
            </w:r>
          </w:p>
        </w:tc>
      </w:tr>
      <w:tr w:rsidR="000F2477" w:rsidRPr="00D14461" w14:paraId="35C524C9" w14:textId="77777777" w:rsidTr="00C331D5">
        <w:trPr>
          <w:trHeight w:val="992"/>
          <w:jc w:val="center"/>
        </w:trPr>
        <w:tc>
          <w:tcPr>
            <w:tcW w:w="9284" w:type="dxa"/>
            <w:vAlign w:val="center"/>
          </w:tcPr>
          <w:p w14:paraId="4BF7B3FF" w14:textId="142BBB1D"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500AF8" w:rsidRPr="00C772F1">
                <w:rPr>
                  <w:rStyle w:val="Hipervnculo"/>
                  <w:rFonts w:asciiTheme="minorHAnsi" w:hAnsiTheme="minorHAnsi" w:cs="Arial"/>
                </w:rPr>
                <w:t>g</w:t>
              </w:r>
              <w:r w:rsidR="00500AF8" w:rsidRPr="00C772F1">
                <w:rPr>
                  <w:rStyle w:val="Hipervnculo"/>
                </w:rPr>
                <w:t>enni.hiza@csbp.com.bo</w:t>
              </w:r>
            </w:hyperlink>
          </w:p>
          <w:p w14:paraId="0B57BB57" w14:textId="1913CB07" w:rsidR="00747C2A" w:rsidRDefault="00747C2A" w:rsidP="005B2A7E">
            <w:pPr>
              <w:jc w:val="center"/>
            </w:pPr>
            <w:r>
              <w:t xml:space="preserve">                                 </w:t>
            </w:r>
            <w:r w:rsidR="00943EE0">
              <w:t xml:space="preserve">       </w:t>
            </w:r>
            <w:hyperlink r:id="rId11" w:history="1">
              <w:r w:rsidR="00943EE0" w:rsidRPr="00C772F1">
                <w:rPr>
                  <w:rStyle w:val="Hipervnculo"/>
                </w:rPr>
                <w:t>wendy.oropeza@csbp.com.bo</w:t>
              </w:r>
            </w:hyperlink>
          </w:p>
          <w:p w14:paraId="30D9FCD4" w14:textId="66349B55" w:rsidR="000F2477" w:rsidRPr="00A26F2E" w:rsidRDefault="00943EE0" w:rsidP="00C331D5">
            <w:pPr>
              <w:rPr>
                <w:rFonts w:asciiTheme="minorHAnsi" w:hAnsiTheme="minorHAnsi" w:cs="Arial"/>
              </w:rPr>
            </w:pPr>
            <w:r>
              <w:rPr>
                <w:rFonts w:asciiTheme="minorHAnsi" w:hAnsiTheme="minorHAnsi" w:cs="Arial"/>
              </w:rPr>
              <w:t xml:space="preserve"> </w:t>
            </w: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75CCE6E4"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FC457E">
        <w:rPr>
          <w:rFonts w:asciiTheme="minorHAnsi" w:hAnsiTheme="minorHAnsi"/>
          <w:b/>
          <w:bCs/>
          <w:color w:val="00B0F0"/>
          <w:sz w:val="24"/>
          <w:szCs w:val="24"/>
        </w:rPr>
        <w:t>ESTUDIOS UROLÓGICOS</w:t>
      </w:r>
      <w:r w:rsidR="00DC27D8" w:rsidRPr="005B2A7E">
        <w:rPr>
          <w:rFonts w:asciiTheme="minorHAnsi" w:hAnsiTheme="minorHAnsi"/>
          <w:b/>
          <w:bCs/>
          <w:color w:val="00B0F0"/>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1AA95F4A" w:rsidR="004E7B60" w:rsidRPr="001C55C4" w:rsidRDefault="00FC457E" w:rsidP="004E7B60">
            <w:pPr>
              <w:jc w:val="center"/>
              <w:rPr>
                <w:rFonts w:asciiTheme="minorHAnsi" w:hAnsiTheme="minorHAnsi" w:cstheme="minorHAnsi"/>
              </w:rPr>
            </w:pPr>
            <w:r w:rsidRPr="00FC457E">
              <w:rPr>
                <w:rFonts w:asciiTheme="minorHAnsi" w:hAnsiTheme="minorHAnsi" w:cstheme="minorHAnsi"/>
                <w:color w:val="FF0000"/>
              </w:rPr>
              <w:t>0</w:t>
            </w:r>
            <w:r>
              <w:rPr>
                <w:rFonts w:asciiTheme="minorHAnsi" w:hAnsiTheme="minorHAnsi" w:cstheme="minorHAnsi"/>
                <w:color w:val="FF0000"/>
              </w:rPr>
              <w:t>3</w:t>
            </w:r>
            <w:r w:rsidR="00E909E7" w:rsidRPr="00FC457E">
              <w:rPr>
                <w:rFonts w:asciiTheme="minorHAnsi" w:hAnsiTheme="minorHAnsi" w:cstheme="minorHAnsi"/>
                <w:color w:val="FF0000"/>
              </w:rPr>
              <w:t>/0</w:t>
            </w:r>
            <w:r w:rsidRPr="00FC457E">
              <w:rPr>
                <w:rFonts w:asciiTheme="minorHAnsi" w:hAnsiTheme="minorHAnsi" w:cstheme="minorHAnsi"/>
                <w:color w:val="FF0000"/>
              </w:rPr>
              <w:t>3</w:t>
            </w:r>
            <w:r w:rsidR="004E7B60" w:rsidRPr="00FC457E">
              <w:rPr>
                <w:rFonts w:asciiTheme="minorHAnsi" w:hAnsiTheme="minorHAnsi" w:cstheme="minorHAnsi"/>
                <w:color w:val="FF0000"/>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1588" w:type="dxa"/>
            <w:vAlign w:val="center"/>
          </w:tcPr>
          <w:p w14:paraId="310A6FAF" w14:textId="1B48B2F9"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58C4967E" w:rsidR="004E7B60" w:rsidRPr="001C55C4" w:rsidRDefault="00FC457E" w:rsidP="004E7B60">
            <w:pPr>
              <w:jc w:val="center"/>
              <w:rPr>
                <w:rFonts w:asciiTheme="minorHAnsi" w:hAnsiTheme="minorHAnsi" w:cstheme="minorHAnsi"/>
              </w:rPr>
            </w:pPr>
            <w:r w:rsidRPr="00FC457E">
              <w:rPr>
                <w:rFonts w:asciiTheme="minorHAnsi" w:hAnsiTheme="minorHAnsi" w:cstheme="minorHAnsi"/>
                <w:color w:val="FF0000"/>
              </w:rPr>
              <w:t>0</w:t>
            </w:r>
            <w:r>
              <w:rPr>
                <w:rFonts w:asciiTheme="minorHAnsi" w:hAnsiTheme="minorHAnsi" w:cstheme="minorHAnsi"/>
                <w:color w:val="FF0000"/>
              </w:rPr>
              <w:t>9</w:t>
            </w:r>
            <w:r w:rsidR="00E909E7" w:rsidRPr="00FC457E">
              <w:rPr>
                <w:rFonts w:asciiTheme="minorHAnsi" w:hAnsiTheme="minorHAnsi" w:cstheme="minorHAnsi"/>
                <w:color w:val="FF0000"/>
              </w:rPr>
              <w:t>/0</w:t>
            </w:r>
            <w:r w:rsidRPr="00FC457E">
              <w:rPr>
                <w:rFonts w:asciiTheme="minorHAnsi" w:hAnsiTheme="minorHAnsi" w:cstheme="minorHAnsi"/>
                <w:color w:val="FF0000"/>
              </w:rPr>
              <w:t>3</w:t>
            </w:r>
            <w:r w:rsidR="004E7B60" w:rsidRPr="00FC457E">
              <w:rPr>
                <w:rFonts w:asciiTheme="minorHAnsi" w:hAnsiTheme="minorHAnsi" w:cstheme="minorHAnsi"/>
                <w:color w:val="FF0000"/>
              </w:rPr>
              <w:t>/2022</w:t>
            </w:r>
          </w:p>
        </w:tc>
        <w:tc>
          <w:tcPr>
            <w:tcW w:w="1588" w:type="dxa"/>
            <w:vAlign w:val="center"/>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69B36F49" w:rsidR="004E7B60" w:rsidRPr="00535CF7" w:rsidRDefault="00D723F2" w:rsidP="004E7B60">
            <w:pPr>
              <w:rPr>
                <w:rStyle w:val="Hipervnculo"/>
                <w:rFonts w:asciiTheme="minorHAnsi" w:hAnsiTheme="minorHAnsi" w:cstheme="minorHAnsi"/>
              </w:rPr>
            </w:pPr>
            <w:hyperlink r:id="rId12" w:history="1"/>
            <w:hyperlink r:id="rId13" w:history="1">
              <w:r w:rsidR="000577DB" w:rsidRPr="00C772F1">
                <w:rPr>
                  <w:rStyle w:val="Hipervnculo"/>
                  <w:rFonts w:asciiTheme="minorHAnsi" w:hAnsiTheme="minorHAnsi" w:cstheme="minorHAnsi"/>
                </w:rPr>
                <w:t>genni.hiza@csbp.com.bo</w:t>
              </w:r>
            </w:hyperlink>
          </w:p>
          <w:p w14:paraId="03FF9273" w14:textId="77777777" w:rsidR="004E7B60" w:rsidRDefault="00D723F2" w:rsidP="004E7B60">
            <w:pPr>
              <w:jc w:val="both"/>
              <w:rPr>
                <w:rFonts w:asciiTheme="minorHAnsi" w:hAnsiTheme="minorHAnsi" w:cstheme="minorHAnsi"/>
              </w:rPr>
            </w:pPr>
            <w:hyperlink r:id="rId14" w:history="1">
              <w:r w:rsidR="000577DB" w:rsidRPr="00C772F1">
                <w:rPr>
                  <w:rStyle w:val="Hipervnculo"/>
                  <w:rFonts w:asciiTheme="minorHAnsi" w:hAnsiTheme="minorHAnsi" w:cstheme="minorHAnsi"/>
                </w:rPr>
                <w:t>wendy.oropeza@csbp.com.bo</w:t>
              </w:r>
            </w:hyperlink>
          </w:p>
          <w:p w14:paraId="5E90762A" w14:textId="3D1C6F73" w:rsidR="000577DB" w:rsidRPr="001C55C4" w:rsidRDefault="000577DB" w:rsidP="003D0BE7">
            <w:pPr>
              <w:jc w:val="both"/>
              <w:rPr>
                <w:rFonts w:asciiTheme="minorHAnsi" w:hAnsiTheme="minorHAnsi" w:cstheme="minorHAnsi"/>
              </w:rPr>
            </w:pP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D10F64B" w14:textId="6DF4A621" w:rsidR="004E7B60" w:rsidRPr="001C55C4" w:rsidRDefault="00FC457E" w:rsidP="004E7B60">
            <w:pPr>
              <w:jc w:val="center"/>
              <w:rPr>
                <w:rFonts w:asciiTheme="minorHAnsi" w:hAnsiTheme="minorHAnsi" w:cstheme="minorHAnsi"/>
              </w:rPr>
            </w:pPr>
            <w:r w:rsidRPr="00FC457E">
              <w:rPr>
                <w:rFonts w:asciiTheme="minorHAnsi" w:hAnsiTheme="minorHAnsi" w:cstheme="minorHAnsi"/>
                <w:color w:val="FF0000"/>
              </w:rPr>
              <w:t>1</w:t>
            </w:r>
            <w:r>
              <w:rPr>
                <w:rFonts w:asciiTheme="minorHAnsi" w:hAnsiTheme="minorHAnsi" w:cstheme="minorHAnsi"/>
                <w:color w:val="FF0000"/>
              </w:rPr>
              <w:t>3</w:t>
            </w:r>
            <w:r w:rsidR="00E909E7" w:rsidRPr="00FC457E">
              <w:rPr>
                <w:rFonts w:asciiTheme="minorHAnsi" w:hAnsiTheme="minorHAnsi" w:cstheme="minorHAnsi"/>
                <w:color w:val="FF0000"/>
              </w:rPr>
              <w:t>/03</w:t>
            </w:r>
            <w:r w:rsidR="004E7B60" w:rsidRPr="00FC457E">
              <w:rPr>
                <w:rFonts w:asciiTheme="minorHAnsi" w:hAnsiTheme="minorHAnsi" w:cstheme="minorHAnsi"/>
                <w:color w:val="FF0000"/>
              </w:rPr>
              <w:t>/202</w:t>
            </w:r>
            <w:r w:rsidR="003D0BE7" w:rsidRPr="00FC457E">
              <w:rPr>
                <w:rFonts w:asciiTheme="minorHAnsi" w:hAnsiTheme="minorHAnsi" w:cstheme="minorHAnsi"/>
                <w:color w:val="FF0000"/>
              </w:rPr>
              <w:t>3</w:t>
            </w:r>
          </w:p>
        </w:tc>
        <w:tc>
          <w:tcPr>
            <w:tcW w:w="1588" w:type="dxa"/>
            <w:vAlign w:val="center"/>
          </w:tcPr>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68D5E1C9" w:rsidR="004E7B60" w:rsidRPr="001C55C4" w:rsidRDefault="00FC457E" w:rsidP="004E7B60">
            <w:pPr>
              <w:jc w:val="center"/>
              <w:rPr>
                <w:rFonts w:asciiTheme="minorHAnsi" w:hAnsiTheme="minorHAnsi" w:cstheme="minorHAnsi"/>
              </w:rPr>
            </w:pPr>
            <w:r w:rsidRPr="00FC457E">
              <w:rPr>
                <w:rFonts w:asciiTheme="minorHAnsi" w:hAnsiTheme="minorHAnsi" w:cstheme="minorHAnsi"/>
                <w:color w:val="FF0000"/>
              </w:rPr>
              <w:t>2</w:t>
            </w:r>
            <w:r>
              <w:rPr>
                <w:rFonts w:asciiTheme="minorHAnsi" w:hAnsiTheme="minorHAnsi" w:cstheme="minorHAnsi"/>
                <w:color w:val="FF0000"/>
              </w:rPr>
              <w:t>1</w:t>
            </w:r>
            <w:r w:rsidR="00E909E7" w:rsidRPr="00FC457E">
              <w:rPr>
                <w:rFonts w:asciiTheme="minorHAnsi" w:hAnsiTheme="minorHAnsi" w:cstheme="minorHAnsi"/>
                <w:color w:val="FF0000"/>
              </w:rPr>
              <w:t>/03</w:t>
            </w:r>
            <w:r w:rsidR="003D0BE7" w:rsidRPr="00FC457E">
              <w:rPr>
                <w:rFonts w:asciiTheme="minorHAnsi" w:hAnsiTheme="minorHAnsi" w:cstheme="minorHAnsi"/>
                <w:color w:val="FF0000"/>
              </w:rPr>
              <w:t>/2023</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Default="005E0A69" w:rsidP="004E7B60">
            <w:pPr>
              <w:jc w:val="center"/>
              <w:rPr>
                <w:rFonts w:asciiTheme="minorHAnsi" w:hAnsiTheme="minorHAnsi" w:cstheme="minorHAnsi"/>
              </w:rPr>
            </w:pPr>
          </w:p>
          <w:p w14:paraId="04D6F746" w14:textId="74CEFA9C" w:rsidR="004E7B60" w:rsidRPr="00FC457E" w:rsidRDefault="00FC457E" w:rsidP="004E7B60">
            <w:pPr>
              <w:jc w:val="center"/>
              <w:rPr>
                <w:rFonts w:asciiTheme="minorHAnsi" w:hAnsiTheme="minorHAnsi" w:cstheme="minorHAnsi"/>
                <w:color w:val="FF0000"/>
              </w:rPr>
            </w:pPr>
            <w:r w:rsidRPr="00FC457E">
              <w:rPr>
                <w:rFonts w:asciiTheme="minorHAnsi" w:hAnsiTheme="minorHAnsi" w:cstheme="minorHAnsi"/>
                <w:color w:val="FF0000"/>
              </w:rPr>
              <w:t>2</w:t>
            </w:r>
            <w:r>
              <w:rPr>
                <w:rFonts w:asciiTheme="minorHAnsi" w:hAnsiTheme="minorHAnsi" w:cstheme="minorHAnsi"/>
                <w:color w:val="FF0000"/>
              </w:rPr>
              <w:t>1</w:t>
            </w:r>
            <w:r w:rsidR="00E909E7" w:rsidRPr="00FC457E">
              <w:rPr>
                <w:rFonts w:asciiTheme="minorHAnsi" w:hAnsiTheme="minorHAnsi" w:cstheme="minorHAnsi"/>
                <w:color w:val="FF0000"/>
              </w:rPr>
              <w:t>/03</w:t>
            </w:r>
            <w:r w:rsidR="004E7B60" w:rsidRPr="00FC457E">
              <w:rPr>
                <w:rFonts w:asciiTheme="minorHAnsi" w:hAnsiTheme="minorHAnsi" w:cstheme="minorHAnsi"/>
                <w:color w:val="FF0000"/>
              </w:rPr>
              <w:t>/202</w:t>
            </w:r>
            <w:r w:rsidR="003D0BE7" w:rsidRPr="00FC457E">
              <w:rPr>
                <w:rFonts w:asciiTheme="minorHAnsi" w:hAnsiTheme="minorHAnsi" w:cstheme="minorHAnsi"/>
                <w:color w:val="FF0000"/>
              </w:rPr>
              <w:t>3</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A145B9A" w14:textId="070C5ADF" w:rsidR="004E7B60" w:rsidRPr="001C55C4" w:rsidRDefault="004E7B60" w:rsidP="005E0A69">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224A828E" w:rsidR="004E7B60" w:rsidRPr="001C55C4" w:rsidRDefault="00FC457E" w:rsidP="004E7B60">
            <w:pPr>
              <w:jc w:val="center"/>
              <w:rPr>
                <w:rFonts w:asciiTheme="minorHAnsi" w:hAnsiTheme="minorHAnsi" w:cstheme="minorHAnsi"/>
              </w:rPr>
            </w:pPr>
            <w:r w:rsidRPr="00FC457E">
              <w:rPr>
                <w:rFonts w:asciiTheme="minorHAnsi" w:hAnsiTheme="minorHAnsi" w:cstheme="minorHAnsi"/>
                <w:color w:val="FF0000"/>
              </w:rPr>
              <w:t>03</w:t>
            </w:r>
            <w:r w:rsidR="00E909E7" w:rsidRPr="00FC457E">
              <w:rPr>
                <w:rFonts w:asciiTheme="minorHAnsi" w:hAnsiTheme="minorHAnsi" w:cstheme="minorHAnsi"/>
                <w:color w:val="FF0000"/>
              </w:rPr>
              <w:t>/0</w:t>
            </w:r>
            <w:r w:rsidRPr="00FC457E">
              <w:rPr>
                <w:rFonts w:asciiTheme="minorHAnsi" w:hAnsiTheme="minorHAnsi" w:cstheme="minorHAnsi"/>
                <w:color w:val="FF0000"/>
              </w:rPr>
              <w:t>5</w:t>
            </w:r>
            <w:r w:rsidR="004E7B60" w:rsidRPr="00FC457E">
              <w:rPr>
                <w:rFonts w:asciiTheme="minorHAnsi" w:hAnsiTheme="minorHAnsi" w:cstheme="minorHAnsi"/>
                <w:color w:val="FF0000"/>
              </w:rPr>
              <w:t>/202</w:t>
            </w:r>
            <w:r w:rsidRPr="00FC457E">
              <w:rPr>
                <w:rFonts w:asciiTheme="minorHAnsi" w:hAnsiTheme="minorHAnsi" w:cstheme="minorHAnsi"/>
                <w:color w:val="FF0000"/>
              </w:rPr>
              <w:t>3</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B214FCE" w:rsidR="001514BD" w:rsidRPr="00A81DCD" w:rsidRDefault="00EC2848"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Nº060/2021 del 30 de noviembre de 2021, a través del presente proceso, invita a </w:t>
            </w:r>
            <w:r w:rsidR="00FC457E">
              <w:rPr>
                <w:rFonts w:asciiTheme="minorHAnsi" w:hAnsiTheme="minorHAnsi" w:cs="Arial"/>
                <w:color w:val="FF0000"/>
              </w:rPr>
              <w:t>profesionales</w:t>
            </w:r>
            <w:r w:rsidR="00B81F5E">
              <w:rPr>
                <w:rFonts w:asciiTheme="minorHAnsi" w:hAnsiTheme="minorHAnsi" w:cs="Arial"/>
                <w:color w:val="FF0000"/>
              </w:rPr>
              <w:t xml:space="preserve"> legalmente establecidos</w:t>
            </w:r>
            <w:r w:rsidRPr="00FC457E">
              <w:rPr>
                <w:rFonts w:asciiTheme="minorHAnsi" w:hAnsiTheme="minorHAnsi" w:cs="Arial"/>
                <w:color w:val="FF0000"/>
              </w:rPr>
              <w:t xml:space="preserve"> </w:t>
            </w:r>
            <w:r w:rsidRPr="00A81DCD">
              <w:rPr>
                <w:rFonts w:asciiTheme="minorHAnsi" w:hAnsiTheme="minorHAnsi" w:cs="Arial"/>
              </w:rPr>
              <w:t>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40224FBA" w14:textId="21868934" w:rsidR="001514BD" w:rsidRPr="00B81F5E" w:rsidRDefault="00B81F5E" w:rsidP="00B81F5E">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 legalmente establecidos en la ciudad de Santa Cruz</w:t>
            </w:r>
            <w:r w:rsidR="00EC2848" w:rsidRPr="00A81DCD">
              <w:rPr>
                <w:rFonts w:asciiTheme="minorHAnsi" w:hAnsiTheme="minorHAnsi" w:cs="Arial"/>
              </w:rPr>
              <w:t>.</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0C3D99AA" w14:textId="2834D1E6" w:rsidR="000F598D" w:rsidRPr="000F598D" w:rsidRDefault="000F598D" w:rsidP="000F598D">
            <w:pPr>
              <w:pStyle w:val="Prrafodelista"/>
              <w:rPr>
                <w:rFonts w:asciiTheme="minorHAnsi" w:hAnsiTheme="minorHAnsi" w:cs="Arial"/>
                <w:color w:val="0070C0"/>
              </w:rPr>
            </w:pPr>
            <w:r w:rsidRPr="000F598D">
              <w:rPr>
                <w:rFonts w:asciiTheme="minorHAnsi" w:hAnsiTheme="minorHAnsi" w:cs="Arial"/>
                <w:color w:val="0070C0"/>
              </w:rPr>
              <w:t xml:space="preserve">Lic. Doenitz Sultzer </w:t>
            </w:r>
            <w:r w:rsidRPr="000F598D">
              <w:rPr>
                <w:rFonts w:asciiTheme="minorHAnsi" w:hAnsiTheme="minorHAnsi" w:cs="Arial"/>
                <w:color w:val="0070C0"/>
              </w:rPr>
              <w:tab/>
              <w:t xml:space="preserve">           Administrador Regional</w:t>
            </w:r>
          </w:p>
          <w:p w14:paraId="323CD4F7" w14:textId="77777777" w:rsidR="000F598D" w:rsidRPr="000F598D" w:rsidRDefault="000F598D" w:rsidP="000F598D">
            <w:pPr>
              <w:pStyle w:val="Prrafodelista"/>
              <w:rPr>
                <w:rFonts w:asciiTheme="minorHAnsi" w:hAnsiTheme="minorHAnsi" w:cs="Arial"/>
                <w:color w:val="0070C0"/>
              </w:rPr>
            </w:pPr>
            <w:r w:rsidRPr="000F598D">
              <w:rPr>
                <w:rFonts w:asciiTheme="minorHAnsi" w:hAnsiTheme="minorHAnsi" w:cs="Arial"/>
                <w:color w:val="0070C0"/>
              </w:rPr>
              <w:t xml:space="preserve">Dr. </w:t>
            </w:r>
            <w:proofErr w:type="spellStart"/>
            <w:r w:rsidRPr="000F598D">
              <w:rPr>
                <w:rFonts w:asciiTheme="minorHAnsi" w:hAnsiTheme="minorHAnsi" w:cs="Arial"/>
                <w:color w:val="0070C0"/>
              </w:rPr>
              <w:t>Ever</w:t>
            </w:r>
            <w:proofErr w:type="spellEnd"/>
            <w:r w:rsidRPr="000F598D">
              <w:rPr>
                <w:rFonts w:asciiTheme="minorHAnsi" w:hAnsiTheme="minorHAnsi" w:cs="Arial"/>
                <w:color w:val="0070C0"/>
              </w:rPr>
              <w:t xml:space="preserve"> Soto </w:t>
            </w:r>
            <w:r w:rsidRPr="000F598D">
              <w:rPr>
                <w:rFonts w:asciiTheme="minorHAnsi" w:hAnsiTheme="minorHAnsi" w:cs="Arial"/>
                <w:color w:val="0070C0"/>
              </w:rPr>
              <w:tab/>
            </w:r>
            <w:r w:rsidRPr="000F598D">
              <w:rPr>
                <w:rFonts w:asciiTheme="minorHAnsi" w:hAnsiTheme="minorHAnsi" w:cs="Arial"/>
                <w:color w:val="0070C0"/>
              </w:rPr>
              <w:tab/>
              <w:t xml:space="preserve">            Jefe Médico Regional </w:t>
            </w:r>
          </w:p>
          <w:p w14:paraId="3C5BE084" w14:textId="62C2E923"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lastRenderedPageBreak/>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780C9025" w14:textId="77777777" w:rsidR="00733372" w:rsidRPr="00A81DCD" w:rsidRDefault="00733372" w:rsidP="000F598D">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0F598D">
        <w:trPr>
          <w:trHeight w:val="691"/>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0F598D">
        <w:trPr>
          <w:trHeight w:val="1185"/>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72515354" w:rsidR="00A755EB" w:rsidRPr="00A81DCD" w:rsidRDefault="00A755EB" w:rsidP="000F598D">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6117D1" w:rsidRDefault="00DB1F0F" w:rsidP="007E5661">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7E5661">
            <w:pPr>
              <w:jc w:val="center"/>
              <w:rPr>
                <w:b/>
              </w:rPr>
            </w:pPr>
            <w:r w:rsidRPr="006117D1">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6C1FEA60" w14:textId="77777777" w:rsidR="00DC27D8" w:rsidRDefault="00DC27D8" w:rsidP="006C4C32">
            <w:pPr>
              <w:spacing w:after="200" w:line="276" w:lineRule="auto"/>
              <w:rPr>
                <w:rFonts w:asciiTheme="minorHAnsi" w:hAnsiTheme="minorHAnsi" w:cs="Arial"/>
                <w:b/>
              </w:rPr>
            </w:pPr>
          </w:p>
          <w:p w14:paraId="0C5246F3" w14:textId="77777777" w:rsidR="00DC27D8" w:rsidRDefault="00DC27D8" w:rsidP="006C4C32">
            <w:pPr>
              <w:spacing w:after="200" w:line="276" w:lineRule="auto"/>
              <w:rPr>
                <w:rFonts w:asciiTheme="minorHAnsi" w:hAnsiTheme="minorHAnsi" w:cs="Arial"/>
                <w:b/>
              </w:rPr>
            </w:pPr>
          </w:p>
          <w:p w14:paraId="6A655EFB" w14:textId="035F6601" w:rsidR="00DC27D8" w:rsidRPr="00D723F2" w:rsidRDefault="00DC27D8" w:rsidP="006C4C32">
            <w:pPr>
              <w:spacing w:after="200" w:line="276" w:lineRule="auto"/>
              <w:rPr>
                <w:rFonts w:asciiTheme="minorHAnsi" w:hAnsiTheme="minorHAnsi" w:cs="Arial"/>
                <w:b/>
                <w:sz w:val="6"/>
                <w:szCs w:val="6"/>
              </w:rPr>
            </w:pPr>
          </w:p>
          <w:p w14:paraId="10B17843" w14:textId="402AF022" w:rsidR="00D723F2" w:rsidRPr="00D723F2" w:rsidRDefault="00D723F2" w:rsidP="00D723F2">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w:t>
            </w:r>
            <w:r>
              <w:rPr>
                <w:rFonts w:asciiTheme="minorHAnsi" w:hAnsiTheme="minorHAnsi" w:cs="Arial"/>
                <w:bCs/>
              </w:rPr>
              <w:t xml:space="preserve"> del profesional,</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3113FD43" w14:textId="7E43F8E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C18A9C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D723F2">
              <w:rPr>
                <w:rFonts w:asciiTheme="minorHAnsi" w:hAnsiTheme="minorHAnsi" w:cs="Arial"/>
                <w:b/>
                <w:bCs/>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52414BF5" w:rsidR="00C94FB1" w:rsidRPr="00A81DCD" w:rsidRDefault="00C94FB1" w:rsidP="00E01BA5">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D723F2" w:rsidRDefault="00D723F2"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D723F2" w:rsidRPr="00B55DD8" w:rsidRDefault="00D723F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D723F2" w:rsidRPr="00B55DD8" w:rsidRDefault="00D723F2"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D723F2" w:rsidRPr="00B55DD8" w:rsidRDefault="00D723F2"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D723F2" w:rsidRPr="00B55DD8" w:rsidRDefault="00D723F2"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D723F2" w:rsidRPr="00B55DD8" w:rsidRDefault="00D723F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2F460377" w:rsidR="00D723F2" w:rsidRPr="00E968E6" w:rsidRDefault="00D723F2" w:rsidP="00BD71FE">
                                  <w:pPr>
                                    <w:ind w:left="180" w:right="180"/>
                                    <w:jc w:val="center"/>
                                    <w:rPr>
                                      <w:rFonts w:ascii="Arial Narrow" w:hAnsi="Arial Narrow" w:cs="Arial"/>
                                      <w:b/>
                                      <w:bCs/>
                                      <w:color w:val="FF0000"/>
                                      <w:lang w:val="pt-BR"/>
                                    </w:rPr>
                                  </w:pPr>
                                  <w:r w:rsidRPr="00B55DD8">
                                    <w:rPr>
                                      <w:rFonts w:ascii="Arial Narrow" w:hAnsi="Arial Narrow" w:cs="Arial"/>
                                      <w:b/>
                                      <w:bCs/>
                                      <w:lang w:val="pt-BR"/>
                                    </w:rPr>
                                    <w:t xml:space="preserve">CÓDIGO: </w:t>
                                  </w:r>
                                  <w:r>
                                    <w:rPr>
                                      <w:rFonts w:ascii="Arial Narrow" w:hAnsi="Arial Narrow" w:cs="Arial"/>
                                      <w:b/>
                                      <w:bCs/>
                                      <w:lang w:val="pt-BR"/>
                                    </w:rPr>
                                    <w:t>SC-CMA-</w:t>
                                  </w:r>
                                  <w:r w:rsidRPr="00E968E6">
                                    <w:rPr>
                                      <w:rFonts w:ascii="Arial Narrow" w:hAnsi="Arial Narrow" w:cs="Arial"/>
                                      <w:b/>
                                      <w:bCs/>
                                      <w:color w:val="FF0000"/>
                                      <w:lang w:val="pt-BR"/>
                                    </w:rPr>
                                    <w:t>006/2023</w:t>
                                  </w:r>
                                </w:p>
                                <w:p w14:paraId="5E6F0A06" w14:textId="22FE1009" w:rsidR="00D723F2" w:rsidRPr="00B55DD8" w:rsidRDefault="00D723F2"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ESTUDIOS UROLÓGICOS</w:t>
                                  </w:r>
                                  <w:r w:rsidRPr="00104E26">
                                    <w:rPr>
                                      <w:rFonts w:ascii="Arial Narrow" w:hAnsi="Arial Narrow" w:cs="Arial"/>
                                      <w:b/>
                                      <w:bCs/>
                                      <w:lang w:val="pt-BR"/>
                                    </w:rPr>
                                    <w:t>”</w:t>
                                  </w:r>
                                </w:p>
                                <w:p w14:paraId="64E06E88" w14:textId="77777777" w:rsidR="00D723F2" w:rsidRPr="00B55DD8" w:rsidRDefault="00D723F2"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D723F2" w:rsidRPr="00B55DD8" w:rsidRDefault="00D723F2" w:rsidP="00BD71FE">
                                  <w:pPr>
                                    <w:ind w:left="180" w:right="180"/>
                                    <w:jc w:val="center"/>
                                    <w:rPr>
                                      <w:rFonts w:ascii="Arial Narrow" w:hAnsi="Arial Narrow" w:cs="Arial"/>
                                      <w:b/>
                                      <w:bCs/>
                                      <w:lang w:val="pt-BR"/>
                                    </w:rPr>
                                  </w:pPr>
                                </w:p>
                                <w:p w14:paraId="5D09478A" w14:textId="76B51948" w:rsidR="00D723F2" w:rsidRPr="00B55DD8" w:rsidRDefault="00D723F2"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sidRPr="00E968E6">
                                    <w:rPr>
                                      <w:rFonts w:ascii="Arial Narrow" w:hAnsi="Arial Narrow" w:cs="Arial"/>
                                      <w:b/>
                                      <w:color w:val="FF0000"/>
                                    </w:rPr>
                                    <w:t>21</w:t>
                                  </w:r>
                                  <w:r w:rsidRPr="00FE1521">
                                    <w:rPr>
                                      <w:rFonts w:ascii="Arial Narrow" w:hAnsi="Arial Narrow" w:cs="Arial"/>
                                    </w:rPr>
                                    <w:t xml:space="preserve"> </w:t>
                                  </w:r>
                                  <w:r w:rsidRPr="00FE1521">
                                    <w:rPr>
                                      <w:rFonts w:ascii="Arial Narrow" w:hAnsi="Arial Narrow" w:cs="Arial"/>
                                      <w:b/>
                                    </w:rPr>
                                    <w:t xml:space="preserve">de </w:t>
                                  </w:r>
                                  <w:r>
                                    <w:rPr>
                                      <w:rFonts w:ascii="Arial Narrow" w:hAnsi="Arial Narrow" w:cs="Arial"/>
                                      <w:b/>
                                    </w:rPr>
                                    <w:t xml:space="preserve">marzo </w:t>
                                  </w:r>
                                  <w:r w:rsidRPr="00FE1521">
                                    <w:rPr>
                                      <w:rFonts w:ascii="Arial Narrow" w:hAnsi="Arial Narrow" w:cs="Arial"/>
                                      <w:b/>
                                    </w:rPr>
                                    <w:t>de 202</w:t>
                                  </w:r>
                                  <w:r>
                                    <w:rPr>
                                      <w:rFonts w:ascii="Arial Narrow" w:hAnsi="Arial Narrow" w:cs="Arial"/>
                                      <w:b/>
                                    </w:rPr>
                                    <w:t>3</w:t>
                                  </w:r>
                                </w:p>
                                <w:p w14:paraId="4E5D19EC" w14:textId="77777777" w:rsidR="00D723F2" w:rsidRPr="00B55DD8" w:rsidRDefault="00D723F2" w:rsidP="00895D6B">
                                  <w:pPr>
                                    <w:ind w:left="180" w:right="180"/>
                                    <w:jc w:val="center"/>
                                    <w:rPr>
                                      <w:rFonts w:ascii="Arial Narrow" w:hAnsi="Arial Narrow" w:cs="Arial"/>
                                      <w:b/>
                                      <w:bCs/>
                                      <w:lang w:val="pt-BR"/>
                                    </w:rPr>
                                  </w:pPr>
                                </w:p>
                                <w:p w14:paraId="64B84B86" w14:textId="77777777" w:rsidR="00D723F2" w:rsidRPr="00B55DD8" w:rsidRDefault="00D723F2"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D723F2" w:rsidRDefault="00D723F2"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D723F2" w:rsidRDefault="00D723F2"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D723F2" w:rsidRPr="00B55DD8" w:rsidRDefault="00D723F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D723F2" w:rsidRPr="00B55DD8" w:rsidRDefault="00D723F2"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D723F2" w:rsidRPr="00B55DD8" w:rsidRDefault="00D723F2"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D723F2" w:rsidRPr="00B55DD8" w:rsidRDefault="00D723F2"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D723F2" w:rsidRPr="00B55DD8" w:rsidRDefault="00D723F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2F460377" w:rsidR="00D723F2" w:rsidRPr="00E968E6" w:rsidRDefault="00D723F2" w:rsidP="00BD71FE">
                            <w:pPr>
                              <w:ind w:left="180" w:right="180"/>
                              <w:jc w:val="center"/>
                              <w:rPr>
                                <w:rFonts w:ascii="Arial Narrow" w:hAnsi="Arial Narrow" w:cs="Arial"/>
                                <w:b/>
                                <w:bCs/>
                                <w:color w:val="FF0000"/>
                                <w:lang w:val="pt-BR"/>
                              </w:rPr>
                            </w:pPr>
                            <w:r w:rsidRPr="00B55DD8">
                              <w:rPr>
                                <w:rFonts w:ascii="Arial Narrow" w:hAnsi="Arial Narrow" w:cs="Arial"/>
                                <w:b/>
                                <w:bCs/>
                                <w:lang w:val="pt-BR"/>
                              </w:rPr>
                              <w:t xml:space="preserve">CÓDIGO: </w:t>
                            </w:r>
                            <w:r>
                              <w:rPr>
                                <w:rFonts w:ascii="Arial Narrow" w:hAnsi="Arial Narrow" w:cs="Arial"/>
                                <w:b/>
                                <w:bCs/>
                                <w:lang w:val="pt-BR"/>
                              </w:rPr>
                              <w:t>SC-CMA-</w:t>
                            </w:r>
                            <w:r w:rsidRPr="00E968E6">
                              <w:rPr>
                                <w:rFonts w:ascii="Arial Narrow" w:hAnsi="Arial Narrow" w:cs="Arial"/>
                                <w:b/>
                                <w:bCs/>
                                <w:color w:val="FF0000"/>
                                <w:lang w:val="pt-BR"/>
                              </w:rPr>
                              <w:t>006/2023</w:t>
                            </w:r>
                          </w:p>
                          <w:p w14:paraId="5E6F0A06" w14:textId="22FE1009" w:rsidR="00D723F2" w:rsidRPr="00B55DD8" w:rsidRDefault="00D723F2"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ESTUDIOS UROLÓGICOS</w:t>
                            </w:r>
                            <w:r w:rsidRPr="00104E26">
                              <w:rPr>
                                <w:rFonts w:ascii="Arial Narrow" w:hAnsi="Arial Narrow" w:cs="Arial"/>
                                <w:b/>
                                <w:bCs/>
                                <w:lang w:val="pt-BR"/>
                              </w:rPr>
                              <w:t>”</w:t>
                            </w:r>
                          </w:p>
                          <w:p w14:paraId="64E06E88" w14:textId="77777777" w:rsidR="00D723F2" w:rsidRPr="00B55DD8" w:rsidRDefault="00D723F2"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D723F2" w:rsidRPr="00B55DD8" w:rsidRDefault="00D723F2" w:rsidP="00BD71FE">
                            <w:pPr>
                              <w:ind w:left="180" w:right="180"/>
                              <w:jc w:val="center"/>
                              <w:rPr>
                                <w:rFonts w:ascii="Arial Narrow" w:hAnsi="Arial Narrow" w:cs="Arial"/>
                                <w:b/>
                                <w:bCs/>
                                <w:lang w:val="pt-BR"/>
                              </w:rPr>
                            </w:pPr>
                          </w:p>
                          <w:p w14:paraId="5D09478A" w14:textId="76B51948" w:rsidR="00D723F2" w:rsidRPr="00B55DD8" w:rsidRDefault="00D723F2"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sidRPr="00E968E6">
                              <w:rPr>
                                <w:rFonts w:ascii="Arial Narrow" w:hAnsi="Arial Narrow" w:cs="Arial"/>
                                <w:b/>
                                <w:color w:val="FF0000"/>
                              </w:rPr>
                              <w:t>21</w:t>
                            </w:r>
                            <w:r w:rsidRPr="00FE1521">
                              <w:rPr>
                                <w:rFonts w:ascii="Arial Narrow" w:hAnsi="Arial Narrow" w:cs="Arial"/>
                              </w:rPr>
                              <w:t xml:space="preserve"> </w:t>
                            </w:r>
                            <w:r w:rsidRPr="00FE1521">
                              <w:rPr>
                                <w:rFonts w:ascii="Arial Narrow" w:hAnsi="Arial Narrow" w:cs="Arial"/>
                                <w:b/>
                              </w:rPr>
                              <w:t xml:space="preserve">de </w:t>
                            </w:r>
                            <w:r>
                              <w:rPr>
                                <w:rFonts w:ascii="Arial Narrow" w:hAnsi="Arial Narrow" w:cs="Arial"/>
                                <w:b/>
                              </w:rPr>
                              <w:t xml:space="preserve">marzo </w:t>
                            </w:r>
                            <w:r w:rsidRPr="00FE1521">
                              <w:rPr>
                                <w:rFonts w:ascii="Arial Narrow" w:hAnsi="Arial Narrow" w:cs="Arial"/>
                                <w:b/>
                              </w:rPr>
                              <w:t>de 202</w:t>
                            </w:r>
                            <w:r>
                              <w:rPr>
                                <w:rFonts w:ascii="Arial Narrow" w:hAnsi="Arial Narrow" w:cs="Arial"/>
                                <w:b/>
                              </w:rPr>
                              <w:t>3</w:t>
                            </w:r>
                          </w:p>
                          <w:p w14:paraId="4E5D19EC" w14:textId="77777777" w:rsidR="00D723F2" w:rsidRPr="00B55DD8" w:rsidRDefault="00D723F2" w:rsidP="00895D6B">
                            <w:pPr>
                              <w:ind w:left="180" w:right="180"/>
                              <w:jc w:val="center"/>
                              <w:rPr>
                                <w:rFonts w:ascii="Arial Narrow" w:hAnsi="Arial Narrow" w:cs="Arial"/>
                                <w:b/>
                                <w:bCs/>
                                <w:lang w:val="pt-BR"/>
                              </w:rPr>
                            </w:pPr>
                          </w:p>
                          <w:p w14:paraId="64B84B86" w14:textId="77777777" w:rsidR="00D723F2" w:rsidRPr="00B55DD8" w:rsidRDefault="00D723F2"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D723F2" w:rsidRDefault="00D723F2"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76DBC12" w14:textId="1923DD30" w:rsidR="00BC0298" w:rsidRPr="00E968E6" w:rsidRDefault="009B2D30" w:rsidP="00E968E6">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7F459F2B" w14:textId="77777777" w:rsidR="00E075F6" w:rsidRPr="00E968E6"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w:t>
            </w:r>
            <w:r w:rsidR="00E968E6">
              <w:rPr>
                <w:rFonts w:asciiTheme="minorHAnsi" w:hAnsiTheme="minorHAnsi" w:cstheme="minorHAnsi"/>
                <w:color w:val="000000"/>
              </w:rPr>
              <w:t>a</w:t>
            </w:r>
            <w:r w:rsidRPr="00BC0298">
              <w:rPr>
                <w:rFonts w:asciiTheme="minorHAnsi" w:hAnsiTheme="minorHAnsi" w:cstheme="minorHAnsi"/>
                <w:color w:val="000000"/>
              </w:rPr>
              <w:t>lta de firma del representante legal en las declaraciones juradas.</w:t>
            </w:r>
          </w:p>
          <w:p w14:paraId="637B4F1A" w14:textId="0FE92BE5" w:rsidR="00E968E6" w:rsidRPr="00BC0298" w:rsidRDefault="00E968E6" w:rsidP="00E968E6">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6117D1" w:rsidRDefault="009C528A" w:rsidP="007E5661">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7E5661">
            <w:pPr>
              <w:jc w:val="center"/>
              <w:rPr>
                <w:b/>
              </w:rPr>
            </w:pPr>
            <w:r w:rsidRPr="006117D1">
              <w:rPr>
                <w:rFonts w:asciiTheme="minorHAnsi" w:hAnsiTheme="minorHAnsi" w:cstheme="minorHAnsi"/>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0A5442">
        <w:trPr>
          <w:trHeight w:val="545"/>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0A5442">
        <w:tc>
          <w:tcPr>
            <w:tcW w:w="2689"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170C45">
        <w:trPr>
          <w:trHeight w:val="3079"/>
        </w:trPr>
        <w:tc>
          <w:tcPr>
            <w:tcW w:w="9903" w:type="dxa"/>
          </w:tcPr>
          <w:p w14:paraId="032164E0" w14:textId="171A4B3F" w:rsidR="000E405A"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E17532">
              <w:rPr>
                <w:rFonts w:ascii="Calibri" w:hAnsi="Calibri" w:cs="Calibri"/>
              </w:rPr>
              <w:t xml:space="preserve"> </w:t>
            </w:r>
            <w:r w:rsidR="0047173F">
              <w:rPr>
                <w:rFonts w:ascii="Calibri" w:hAnsi="Calibri" w:cs="Calibri"/>
                <w:b/>
                <w:bCs/>
              </w:rPr>
              <w:t>ESTUDIOS UROLÓGICOS</w:t>
            </w:r>
            <w:r w:rsidRPr="00AF3ACE">
              <w:rPr>
                <w:rFonts w:ascii="Calibri" w:hAnsi="Calibri" w:cs="Calibri"/>
              </w:rPr>
              <w:t xml:space="preserve"> para </w:t>
            </w:r>
            <w:r w:rsidR="0047173F">
              <w:rPr>
                <w:rFonts w:ascii="Calibri" w:hAnsi="Calibri" w:cs="Calibri"/>
              </w:rPr>
              <w:t>cubrir las necesidades de los asegurados de acuerdo a lo requerido por los médicos especialistas en Urología de la Caja de Salud de la naca Privada.</w:t>
            </w:r>
          </w:p>
          <w:p w14:paraId="66C56CE0" w14:textId="3EEEC808" w:rsidR="0047173F" w:rsidRDefault="0047173F" w:rsidP="000E405A">
            <w:pPr>
              <w:pStyle w:val="Sinespaciado"/>
              <w:jc w:val="both"/>
              <w:rPr>
                <w:rFonts w:ascii="Calibri" w:hAnsi="Calibri" w:cs="Calibri"/>
              </w:rPr>
            </w:pPr>
          </w:p>
          <w:p w14:paraId="697CC201" w14:textId="2ABF3BF7" w:rsidR="0047173F" w:rsidRPr="00877DD3" w:rsidRDefault="0047173F" w:rsidP="000E405A">
            <w:pPr>
              <w:pStyle w:val="Sinespaciado"/>
              <w:jc w:val="both"/>
              <w:rPr>
                <w:rFonts w:ascii="Calibri" w:hAnsi="Calibri" w:cs="Calibri"/>
                <w:b/>
                <w:bCs/>
              </w:rPr>
            </w:pPr>
            <w:r w:rsidRPr="00877DD3">
              <w:rPr>
                <w:rFonts w:ascii="Calibri" w:hAnsi="Calibri" w:cs="Calibri"/>
                <w:b/>
                <w:bCs/>
              </w:rPr>
              <w:t>FORMA EN LA CUAL SE SOLICITARÁ EL SERVICIO</w:t>
            </w:r>
          </w:p>
          <w:p w14:paraId="7F795BAA" w14:textId="77777777" w:rsidR="00877DD3" w:rsidRPr="00877DD3" w:rsidRDefault="00877DD3" w:rsidP="000E405A">
            <w:pPr>
              <w:pStyle w:val="Sinespaciado"/>
              <w:jc w:val="both"/>
              <w:rPr>
                <w:rFonts w:ascii="Calibri" w:hAnsi="Calibri" w:cs="Calibri"/>
                <w:sz w:val="10"/>
                <w:szCs w:val="10"/>
              </w:rPr>
            </w:pPr>
          </w:p>
          <w:p w14:paraId="056C3D5D" w14:textId="6DBE8955" w:rsidR="0047173F" w:rsidRDefault="0047173F" w:rsidP="000E405A">
            <w:pPr>
              <w:pStyle w:val="Sinespaciado"/>
              <w:jc w:val="both"/>
              <w:rPr>
                <w:rFonts w:ascii="Calibri" w:hAnsi="Calibri" w:cs="Calibri"/>
              </w:rPr>
            </w:pPr>
            <w:r>
              <w:rPr>
                <w:rFonts w:ascii="Calibri" w:hAnsi="Calibri" w:cs="Calibri"/>
              </w:rPr>
              <w:t>El procedimiento será el siguiente:</w:t>
            </w:r>
          </w:p>
          <w:p w14:paraId="41A77665" w14:textId="77777777" w:rsidR="00877DD3" w:rsidRPr="00877DD3" w:rsidRDefault="00877DD3" w:rsidP="000E405A">
            <w:pPr>
              <w:pStyle w:val="Sinespaciado"/>
              <w:jc w:val="both"/>
              <w:rPr>
                <w:rFonts w:ascii="Calibri" w:hAnsi="Calibri" w:cs="Calibri"/>
                <w:sz w:val="10"/>
                <w:szCs w:val="10"/>
              </w:rPr>
            </w:pPr>
          </w:p>
          <w:p w14:paraId="3FAD6C47" w14:textId="77777777" w:rsidR="00877DD3" w:rsidRPr="005B24FE" w:rsidRDefault="00877DD3" w:rsidP="00877DD3">
            <w:pPr>
              <w:pStyle w:val="Sinespaciado"/>
              <w:numPr>
                <w:ilvl w:val="1"/>
                <w:numId w:val="22"/>
              </w:numPr>
              <w:ind w:left="447"/>
              <w:jc w:val="both"/>
              <w:rPr>
                <w:rFonts w:ascii="Calibri" w:hAnsi="Calibri" w:cs="Calibri"/>
              </w:rPr>
            </w:pPr>
            <w:r w:rsidRPr="005B24FE">
              <w:rPr>
                <w:rFonts w:ascii="Calibri" w:hAnsi="Calibri" w:cs="Calibri"/>
              </w:rPr>
              <w:t>El profesional médico de la C.S.B.P. una vez que determina que el Asegurado de la CSBP requiere de los SERVICIOS DE ESTUDIOS UROLOGICOS emitirá la orden Médica e informe mismo que deberá estar con la firma y sello del Médico que requiere el servicio y la firma autorizada de Jefatura de Policonsultorio o Jefatura de Clínica.</w:t>
            </w:r>
          </w:p>
          <w:p w14:paraId="7B1FBAFA" w14:textId="77777777" w:rsidR="00877DD3" w:rsidRPr="002A504F" w:rsidRDefault="00877DD3" w:rsidP="00877DD3">
            <w:pPr>
              <w:pStyle w:val="Sinespaciado"/>
              <w:ind w:left="447"/>
              <w:jc w:val="both"/>
              <w:rPr>
                <w:rFonts w:ascii="Calibri" w:hAnsi="Calibri" w:cs="Calibri"/>
                <w:sz w:val="16"/>
                <w:szCs w:val="16"/>
              </w:rPr>
            </w:pPr>
          </w:p>
          <w:p w14:paraId="0B550B33" w14:textId="35719060" w:rsidR="00877DD3" w:rsidRPr="005B24FE" w:rsidRDefault="00877DD3" w:rsidP="00877DD3">
            <w:pPr>
              <w:pStyle w:val="Sinespaciado"/>
              <w:numPr>
                <w:ilvl w:val="1"/>
                <w:numId w:val="22"/>
              </w:numPr>
              <w:ind w:left="447"/>
              <w:jc w:val="both"/>
              <w:rPr>
                <w:rFonts w:ascii="Calibri" w:hAnsi="Calibri" w:cs="Calibri"/>
              </w:rPr>
            </w:pPr>
            <w:r w:rsidRPr="005B24FE">
              <w:rPr>
                <w:rFonts w:ascii="Calibri" w:hAnsi="Calibri" w:cs="Calibri"/>
              </w:rPr>
              <w:t xml:space="preserve">El paciente acudirá al </w:t>
            </w:r>
            <w:r>
              <w:rPr>
                <w:rFonts w:ascii="Calibri" w:hAnsi="Calibri" w:cs="Calibri"/>
              </w:rPr>
              <w:t>Profesional</w:t>
            </w:r>
            <w:r w:rsidRPr="005B24FE">
              <w:rPr>
                <w:rFonts w:ascii="Calibri" w:hAnsi="Calibri" w:cs="Calibri"/>
              </w:rPr>
              <w:t xml:space="preserve"> portando la orden firmada y sellada por el Médico que requiere el procedimiento más la autorización correspondiente, quedando bajo la responsabilidad del </w:t>
            </w:r>
            <w:r w:rsidR="00C71385">
              <w:rPr>
                <w:rFonts w:ascii="Calibri" w:hAnsi="Calibri" w:cs="Calibri"/>
              </w:rPr>
              <w:t xml:space="preserve">profesional </w:t>
            </w:r>
            <w:r w:rsidRPr="005B24FE">
              <w:rPr>
                <w:rFonts w:ascii="Calibri" w:hAnsi="Calibri" w:cs="Calibri"/>
              </w:rPr>
              <w:t xml:space="preserve">mientras dura el mismo. </w:t>
            </w:r>
          </w:p>
          <w:p w14:paraId="589B591A" w14:textId="77777777" w:rsidR="00877DD3" w:rsidRPr="002A504F" w:rsidRDefault="00877DD3" w:rsidP="00877DD3">
            <w:pPr>
              <w:pStyle w:val="Sinespaciado"/>
              <w:ind w:left="447"/>
              <w:jc w:val="both"/>
              <w:rPr>
                <w:rFonts w:ascii="Calibri" w:hAnsi="Calibri" w:cs="Calibri"/>
                <w:sz w:val="16"/>
                <w:szCs w:val="16"/>
              </w:rPr>
            </w:pPr>
          </w:p>
          <w:p w14:paraId="5AB60F6A" w14:textId="60BC8B83" w:rsidR="00877DD3" w:rsidRPr="005B24FE" w:rsidRDefault="00877DD3" w:rsidP="00877DD3">
            <w:pPr>
              <w:pStyle w:val="Sinespaciado"/>
              <w:numPr>
                <w:ilvl w:val="1"/>
                <w:numId w:val="22"/>
              </w:numPr>
              <w:ind w:left="447"/>
              <w:jc w:val="both"/>
              <w:rPr>
                <w:rFonts w:ascii="Calibri" w:hAnsi="Calibri" w:cs="Calibri"/>
              </w:rPr>
            </w:pPr>
            <w:r w:rsidRPr="005B24FE">
              <w:rPr>
                <w:rFonts w:ascii="Calibri" w:hAnsi="Calibri" w:cs="Calibri"/>
              </w:rPr>
              <w:t>Concluido el o los SERVICIOS DE ESTUDIOS UROLOGICOS, el proponente adjudicado deberá subir en sistema de la CSBP los resultados, además enviar los resultados y el informe médico correspondiente en físico firmados y sellados por el profesional hasta las 10:00 a.m. de lunes a viernes al Archivo de Historias Clínicas de la CSBP (Calle España 688, 1er piso) para su respectivo archivo, firmando como constancia un documento de entrega.</w:t>
            </w:r>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0B1540EE"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05F8EDF8" w14:textId="77777777" w:rsidR="000A5442" w:rsidRPr="00AF3ACE" w:rsidRDefault="000A5442"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t>FORMA DE PAGO</w:t>
            </w:r>
          </w:p>
          <w:p w14:paraId="179DBF7E" w14:textId="1C547490" w:rsidR="00877DD3" w:rsidRPr="00AF3ACE" w:rsidRDefault="00877DD3" w:rsidP="00877DD3">
            <w:pPr>
              <w:jc w:val="both"/>
              <w:rPr>
                <w:rFonts w:ascii="Calibri" w:hAnsi="Calibri" w:cs="Calibri"/>
              </w:rPr>
            </w:pPr>
            <w:r w:rsidRPr="00AF3ACE">
              <w:rPr>
                <w:rFonts w:ascii="Calibri" w:hAnsi="Calibri" w:cs="Calibri"/>
              </w:rPr>
              <w:t xml:space="preserve">La CSBP realizará el pago por la compra del Servicio de manera mensual, para lo cual el Proveedor deberá presentar </w:t>
            </w:r>
            <w:r>
              <w:rPr>
                <w:rFonts w:ascii="Calibri" w:hAnsi="Calibri" w:cs="Calibri"/>
              </w:rPr>
              <w:t>u</w:t>
            </w:r>
            <w:r w:rsidRPr="00AF3ACE">
              <w:rPr>
                <w:rFonts w:ascii="Calibri" w:hAnsi="Calibri" w:cs="Calibri"/>
              </w:rPr>
              <w:t xml:space="preserve">na solicitud de pago acompañada de la correspondiente factura, Órdenes de Servicio más los resultados y cuadro resumen de </w:t>
            </w:r>
            <w:r>
              <w:rPr>
                <w:rFonts w:ascii="Calibri" w:hAnsi="Calibri" w:cs="Calibri"/>
              </w:rPr>
              <w:t>los pacientes atendidos durante e</w:t>
            </w:r>
            <w:r w:rsidRPr="00AF3ACE">
              <w:rPr>
                <w:rFonts w:ascii="Calibri" w:hAnsi="Calibri" w:cs="Calibri"/>
              </w:rPr>
              <w:t>l mes, mismo que deberá contener la siguiente información:</w:t>
            </w:r>
          </w:p>
          <w:p w14:paraId="19C7FC26" w14:textId="77777777" w:rsidR="00877DD3" w:rsidRPr="00AF3ACE" w:rsidRDefault="00877DD3" w:rsidP="00877DD3">
            <w:pPr>
              <w:jc w:val="both"/>
              <w:rPr>
                <w:rFonts w:ascii="Calibri" w:hAnsi="Calibri" w:cs="Calibri"/>
              </w:rPr>
            </w:pPr>
          </w:p>
          <w:tbl>
            <w:tblPr>
              <w:tblW w:w="9034" w:type="dxa"/>
              <w:tblInd w:w="55" w:type="dxa"/>
              <w:tblCellMar>
                <w:left w:w="70" w:type="dxa"/>
                <w:right w:w="70" w:type="dxa"/>
              </w:tblCellMar>
              <w:tblLook w:val="04A0" w:firstRow="1" w:lastRow="0" w:firstColumn="1" w:lastColumn="0" w:noHBand="0" w:noVBand="1"/>
            </w:tblPr>
            <w:tblGrid>
              <w:gridCol w:w="409"/>
              <w:gridCol w:w="1692"/>
              <w:gridCol w:w="1824"/>
              <w:gridCol w:w="1595"/>
              <w:gridCol w:w="1388"/>
              <w:gridCol w:w="2126"/>
            </w:tblGrid>
            <w:tr w:rsidR="00877DD3" w:rsidRPr="00AF3ACE" w14:paraId="4C226AA8" w14:textId="77777777" w:rsidTr="00D723F2">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0FA33" w14:textId="77777777" w:rsidR="00877DD3" w:rsidRPr="00AF3ACE" w:rsidRDefault="00877DD3" w:rsidP="00877DD3">
                  <w:pPr>
                    <w:rPr>
                      <w:rFonts w:ascii="Calibri" w:hAnsi="Calibri" w:cs="Calibri"/>
                      <w:b/>
                      <w:bCs/>
                    </w:rPr>
                  </w:pPr>
                  <w:proofErr w:type="spellStart"/>
                  <w:r w:rsidRPr="00AF3ACE">
                    <w:rPr>
                      <w:rFonts w:ascii="Calibri" w:hAnsi="Calibri" w:cs="Calibri"/>
                      <w:b/>
                      <w:bCs/>
                    </w:rPr>
                    <w:t>Nº</w:t>
                  </w:r>
                  <w:proofErr w:type="spellEnd"/>
                  <w:r w:rsidRPr="00AF3ACE">
                    <w:rPr>
                      <w:rFonts w:ascii="Calibri" w:hAnsi="Calibri" w:cs="Calibri"/>
                      <w:b/>
                      <w:bCs/>
                    </w:rPr>
                    <w:t xml:space="preserve">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142B3971" w14:textId="77777777" w:rsidR="00877DD3" w:rsidRPr="00AF3ACE" w:rsidRDefault="00877DD3" w:rsidP="00877DD3">
                  <w:pPr>
                    <w:jc w:val="center"/>
                    <w:rPr>
                      <w:rFonts w:ascii="Calibri" w:hAnsi="Calibri" w:cs="Calibri"/>
                      <w:b/>
                      <w:bCs/>
                    </w:rPr>
                  </w:pPr>
                  <w:r w:rsidRPr="00AF3ACE">
                    <w:rPr>
                      <w:rFonts w:ascii="Calibri" w:hAnsi="Calibri" w:cs="Calibri"/>
                      <w:b/>
                      <w:bCs/>
                    </w:rPr>
                    <w:t>ASEGURADO</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14:paraId="59475F65" w14:textId="77777777" w:rsidR="00877DD3" w:rsidRPr="00AF3ACE" w:rsidRDefault="00877DD3" w:rsidP="00877DD3">
                  <w:pPr>
                    <w:jc w:val="center"/>
                    <w:rPr>
                      <w:rFonts w:ascii="Calibri" w:hAnsi="Calibri" w:cs="Calibri"/>
                      <w:b/>
                      <w:bCs/>
                    </w:rPr>
                  </w:pPr>
                  <w:r>
                    <w:rPr>
                      <w:rFonts w:ascii="Calibri" w:hAnsi="Calibri" w:cs="Calibri"/>
                      <w:b/>
                      <w:bCs/>
                    </w:rPr>
                    <w:t>ESTUDIO REALIZADO</w:t>
                  </w:r>
                </w:p>
              </w:tc>
              <w:tc>
                <w:tcPr>
                  <w:tcW w:w="1595" w:type="dxa"/>
                  <w:tcBorders>
                    <w:top w:val="single" w:sz="4" w:space="0" w:color="auto"/>
                    <w:left w:val="nil"/>
                    <w:bottom w:val="single" w:sz="4" w:space="0" w:color="auto"/>
                    <w:right w:val="single" w:sz="4" w:space="0" w:color="auto"/>
                  </w:tcBorders>
                  <w:vAlign w:val="center"/>
                </w:tcPr>
                <w:p w14:paraId="22237A23" w14:textId="77777777" w:rsidR="00877DD3" w:rsidRPr="00AF3ACE" w:rsidRDefault="00877DD3" w:rsidP="00877DD3">
                  <w:pPr>
                    <w:jc w:val="center"/>
                    <w:rPr>
                      <w:rFonts w:ascii="Calibri" w:hAnsi="Calibri" w:cs="Calibri"/>
                      <w:b/>
                      <w:bCs/>
                    </w:rPr>
                  </w:pPr>
                  <w:r>
                    <w:rPr>
                      <w:rFonts w:ascii="Calibri" w:hAnsi="Calibri" w:cs="Calibri"/>
                      <w:b/>
                      <w:bCs/>
                    </w:rPr>
                    <w:t>MEDICO QUE SOLICITO</w:t>
                  </w:r>
                </w:p>
              </w:tc>
              <w:tc>
                <w:tcPr>
                  <w:tcW w:w="1388" w:type="dxa"/>
                  <w:tcBorders>
                    <w:top w:val="single" w:sz="4" w:space="0" w:color="auto"/>
                    <w:left w:val="single" w:sz="4" w:space="0" w:color="auto"/>
                    <w:bottom w:val="single" w:sz="4" w:space="0" w:color="auto"/>
                    <w:right w:val="single" w:sz="4" w:space="0" w:color="auto"/>
                  </w:tcBorders>
                  <w:vAlign w:val="center"/>
                </w:tcPr>
                <w:p w14:paraId="46115F64" w14:textId="77777777" w:rsidR="00877DD3" w:rsidRPr="00AF3ACE" w:rsidRDefault="00877DD3" w:rsidP="00877DD3">
                  <w:pPr>
                    <w:jc w:val="center"/>
                    <w:rPr>
                      <w:rFonts w:ascii="Calibri" w:hAnsi="Calibri" w:cs="Calibri"/>
                      <w:b/>
                      <w:bCs/>
                    </w:rPr>
                  </w:pPr>
                  <w:r>
                    <w:rPr>
                      <w:rFonts w:ascii="Calibri" w:hAnsi="Calibri" w:cs="Calibri"/>
                      <w:b/>
                      <w:bCs/>
                    </w:rPr>
                    <w:t>FECHA DE REALIZACION</w:t>
                  </w:r>
                </w:p>
              </w:tc>
              <w:tc>
                <w:tcPr>
                  <w:tcW w:w="2126" w:type="dxa"/>
                  <w:tcBorders>
                    <w:top w:val="single" w:sz="4" w:space="0" w:color="auto"/>
                    <w:left w:val="nil"/>
                    <w:bottom w:val="single" w:sz="4" w:space="0" w:color="auto"/>
                    <w:right w:val="single" w:sz="4" w:space="0" w:color="auto"/>
                  </w:tcBorders>
                  <w:vAlign w:val="center"/>
                </w:tcPr>
                <w:p w14:paraId="23854E88" w14:textId="77777777" w:rsidR="00877DD3" w:rsidRPr="00AF3ACE" w:rsidRDefault="00877DD3" w:rsidP="00877DD3">
                  <w:pPr>
                    <w:jc w:val="center"/>
                    <w:rPr>
                      <w:rFonts w:ascii="Calibri" w:hAnsi="Calibri" w:cs="Calibri"/>
                      <w:b/>
                      <w:bCs/>
                    </w:rPr>
                  </w:pPr>
                  <w:proofErr w:type="spellStart"/>
                  <w:r w:rsidRPr="00AF3ACE">
                    <w:rPr>
                      <w:rFonts w:ascii="Calibri" w:hAnsi="Calibri" w:cs="Calibri"/>
                      <w:b/>
                      <w:bCs/>
                    </w:rPr>
                    <w:t>Nº</w:t>
                  </w:r>
                  <w:proofErr w:type="spellEnd"/>
                  <w:r w:rsidRPr="00AF3ACE">
                    <w:rPr>
                      <w:rFonts w:ascii="Calibri" w:hAnsi="Calibri" w:cs="Calibri"/>
                      <w:b/>
                      <w:bCs/>
                    </w:rPr>
                    <w:t xml:space="preserve"> DE ORDEN MEDICA EMITIDA DEL SAMI</w:t>
                  </w:r>
                </w:p>
              </w:tc>
            </w:tr>
            <w:tr w:rsidR="00877DD3" w:rsidRPr="00AF3ACE" w14:paraId="798FA92C" w14:textId="77777777" w:rsidTr="00D723F2">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5F629229" w14:textId="77777777" w:rsidR="00877DD3" w:rsidRPr="00AF3ACE" w:rsidRDefault="00877DD3" w:rsidP="00877DD3">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638E14A5"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5CBAF168"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0ACBF91A" w14:textId="77777777" w:rsidR="00877DD3" w:rsidRPr="00AF3ACE" w:rsidRDefault="00877DD3" w:rsidP="00877DD3">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4E201783" w14:textId="77777777" w:rsidR="00877DD3" w:rsidRPr="00AF3ACE" w:rsidRDefault="00877DD3" w:rsidP="00877DD3">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4032D7DA" w14:textId="77777777" w:rsidR="00877DD3" w:rsidRPr="00AF3ACE" w:rsidRDefault="00877DD3" w:rsidP="00877DD3">
                  <w:pPr>
                    <w:rPr>
                      <w:rFonts w:ascii="Calibri" w:hAnsi="Calibri" w:cs="Calibri"/>
                      <w:b/>
                      <w:bCs/>
                    </w:rPr>
                  </w:pPr>
                </w:p>
              </w:tc>
            </w:tr>
            <w:tr w:rsidR="00877DD3" w:rsidRPr="00AF3ACE" w14:paraId="66AC1E3E" w14:textId="77777777" w:rsidTr="00D723F2">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759FB2B" w14:textId="77777777" w:rsidR="00877DD3" w:rsidRPr="00AF3ACE" w:rsidRDefault="00877DD3" w:rsidP="00877DD3">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72054F99"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50CB9C83"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2E403837" w14:textId="77777777" w:rsidR="00877DD3" w:rsidRPr="00AF3ACE" w:rsidRDefault="00877DD3" w:rsidP="00877DD3">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70B95BA9" w14:textId="77777777" w:rsidR="00877DD3" w:rsidRPr="00AF3ACE" w:rsidRDefault="00877DD3" w:rsidP="00877DD3">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11FE5FC1" w14:textId="77777777" w:rsidR="00877DD3" w:rsidRPr="00AF3ACE" w:rsidRDefault="00877DD3" w:rsidP="00877DD3">
                  <w:pPr>
                    <w:rPr>
                      <w:rFonts w:ascii="Calibri" w:hAnsi="Calibri" w:cs="Calibri"/>
                      <w:b/>
                      <w:bCs/>
                    </w:rPr>
                  </w:pPr>
                </w:p>
              </w:tc>
            </w:tr>
            <w:tr w:rsidR="00877DD3" w:rsidRPr="00AF3ACE" w14:paraId="6452267E" w14:textId="77777777" w:rsidTr="00D723F2">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4111406" w14:textId="77777777" w:rsidR="00877DD3" w:rsidRPr="00AF3ACE" w:rsidRDefault="00877DD3" w:rsidP="00877DD3">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4E3A32C6"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29BAB4DE"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7AB96171" w14:textId="77777777" w:rsidR="00877DD3" w:rsidRPr="00AF3ACE" w:rsidRDefault="00877DD3" w:rsidP="00877DD3">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34DC201E" w14:textId="77777777" w:rsidR="00877DD3" w:rsidRPr="00AF3ACE" w:rsidRDefault="00877DD3" w:rsidP="00877DD3">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7BC8E04F" w14:textId="77777777" w:rsidR="00877DD3" w:rsidRPr="00AF3ACE" w:rsidRDefault="00877DD3" w:rsidP="00877DD3">
                  <w:pPr>
                    <w:rPr>
                      <w:rFonts w:ascii="Calibri" w:hAnsi="Calibri" w:cs="Calibri"/>
                      <w:b/>
                      <w:bCs/>
                    </w:rPr>
                  </w:pPr>
                </w:p>
              </w:tc>
            </w:tr>
            <w:tr w:rsidR="00877DD3" w:rsidRPr="00AF3ACE" w14:paraId="33035966" w14:textId="77777777" w:rsidTr="00D723F2">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E9B89EA" w14:textId="77777777" w:rsidR="00877DD3" w:rsidRPr="00AF3ACE" w:rsidRDefault="00877DD3" w:rsidP="00877DD3">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70069D30"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48C929B5"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6851D48D" w14:textId="77777777" w:rsidR="00877DD3" w:rsidRPr="00AF3ACE" w:rsidRDefault="00877DD3" w:rsidP="00877DD3">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26541039" w14:textId="77777777" w:rsidR="00877DD3" w:rsidRPr="00AF3ACE" w:rsidRDefault="00877DD3" w:rsidP="00877DD3">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01FF1CDF" w14:textId="77777777" w:rsidR="00877DD3" w:rsidRPr="00AF3ACE" w:rsidRDefault="00877DD3" w:rsidP="00877DD3">
                  <w:pPr>
                    <w:rPr>
                      <w:rFonts w:ascii="Calibri" w:hAnsi="Calibri" w:cs="Calibri"/>
                      <w:b/>
                      <w:bCs/>
                    </w:rPr>
                  </w:pPr>
                </w:p>
              </w:tc>
            </w:tr>
            <w:tr w:rsidR="00877DD3" w:rsidRPr="00AF3ACE" w14:paraId="7C8384A2" w14:textId="77777777" w:rsidTr="00D723F2">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2289755A" w14:textId="77777777" w:rsidR="00877DD3" w:rsidRPr="00AF3ACE" w:rsidRDefault="00877DD3" w:rsidP="00877DD3">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0E67B944"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3C3B28B1" w14:textId="77777777" w:rsidR="00877DD3" w:rsidRPr="00AF3ACE" w:rsidRDefault="00877DD3" w:rsidP="00877DD3">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4494D09D" w14:textId="77777777" w:rsidR="00877DD3" w:rsidRPr="00AF3ACE" w:rsidRDefault="00877DD3" w:rsidP="00877DD3">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1C13E75C" w14:textId="77777777" w:rsidR="00877DD3" w:rsidRPr="00AF3ACE" w:rsidRDefault="00877DD3" w:rsidP="00877DD3">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429F8379" w14:textId="77777777" w:rsidR="00877DD3" w:rsidRPr="00AF3ACE" w:rsidRDefault="00877DD3" w:rsidP="00877DD3">
                  <w:pPr>
                    <w:rPr>
                      <w:rFonts w:ascii="Calibri" w:hAnsi="Calibri" w:cs="Calibri"/>
                      <w:b/>
                      <w:bCs/>
                    </w:rPr>
                  </w:pPr>
                </w:p>
              </w:tc>
            </w:tr>
          </w:tbl>
          <w:p w14:paraId="5C842639" w14:textId="77777777" w:rsidR="00877DD3" w:rsidRDefault="00877DD3" w:rsidP="00877DD3">
            <w:pPr>
              <w:jc w:val="both"/>
              <w:rPr>
                <w:rFonts w:ascii="Calibri" w:hAnsi="Calibri" w:cs="Calibri"/>
              </w:rPr>
            </w:pPr>
          </w:p>
          <w:p w14:paraId="54BB3DC9" w14:textId="3C411C39" w:rsidR="00877DD3" w:rsidRDefault="00877DD3" w:rsidP="00877DD3">
            <w:pPr>
              <w:jc w:val="both"/>
              <w:rPr>
                <w:rFonts w:ascii="Calibri" w:hAnsi="Calibri" w:cs="Calibri"/>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21 de mes), posterior a la atención realizada.</w:t>
            </w:r>
          </w:p>
          <w:p w14:paraId="28E4854F" w14:textId="61DAEFEE" w:rsidR="00C71385" w:rsidRDefault="00C71385" w:rsidP="00877DD3">
            <w:pPr>
              <w:jc w:val="both"/>
              <w:rPr>
                <w:rFonts w:ascii="Calibri" w:hAnsi="Calibri" w:cs="Calibri"/>
              </w:rPr>
            </w:pPr>
          </w:p>
          <w:p w14:paraId="27335B33" w14:textId="77777777" w:rsidR="00C71385" w:rsidRPr="00AF3ACE" w:rsidRDefault="00C71385" w:rsidP="00877DD3">
            <w:pPr>
              <w:jc w:val="both"/>
              <w:rPr>
                <w:rFonts w:ascii="Calibri" w:hAnsi="Calibri" w:cs="Calibri"/>
              </w:rPr>
            </w:pPr>
          </w:p>
          <w:p w14:paraId="7378DBB3" w14:textId="77777777" w:rsidR="00C71385" w:rsidRDefault="00C71385" w:rsidP="00C71385">
            <w:pPr>
              <w:jc w:val="both"/>
              <w:rPr>
                <w:rFonts w:ascii="Calibri" w:hAnsi="Calibri" w:cs="Calibri"/>
                <w:b/>
                <w:bCs/>
              </w:rPr>
            </w:pPr>
            <w:r w:rsidRPr="009F0D48">
              <w:rPr>
                <w:rFonts w:ascii="Calibri" w:hAnsi="Calibri" w:cs="Calibri"/>
                <w:b/>
                <w:bCs/>
              </w:rPr>
              <w:t>DETALLE DE PROCEDIMIENTOS</w:t>
            </w:r>
          </w:p>
          <w:p w14:paraId="7E914681" w14:textId="77777777" w:rsidR="00C71385" w:rsidRPr="00A415A0" w:rsidRDefault="00C71385" w:rsidP="00C71385">
            <w:pPr>
              <w:jc w:val="both"/>
              <w:rPr>
                <w:rFonts w:ascii="Calibri" w:hAnsi="Calibri" w:cs="Calibri"/>
              </w:rPr>
            </w:pPr>
          </w:p>
          <w:tbl>
            <w:tblPr>
              <w:tblW w:w="9373" w:type="dxa"/>
              <w:tblCellMar>
                <w:left w:w="70" w:type="dxa"/>
                <w:right w:w="70" w:type="dxa"/>
              </w:tblCellMar>
              <w:tblLook w:val="04A0" w:firstRow="1" w:lastRow="0" w:firstColumn="1" w:lastColumn="0" w:noHBand="0" w:noVBand="1"/>
            </w:tblPr>
            <w:tblGrid>
              <w:gridCol w:w="500"/>
              <w:gridCol w:w="8873"/>
            </w:tblGrid>
            <w:tr w:rsidR="00C71385" w:rsidRPr="00AE3F95" w14:paraId="48609D7D" w14:textId="77777777" w:rsidTr="00D723F2">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AB308" w14:textId="77777777" w:rsidR="00C71385" w:rsidRPr="00AE3F95" w:rsidRDefault="00C71385" w:rsidP="00C71385">
                  <w:pPr>
                    <w:rPr>
                      <w:rFonts w:ascii="Calibri" w:hAnsi="Calibri" w:cs="Calibri"/>
                      <w:b/>
                      <w:bCs/>
                      <w:color w:val="000000"/>
                      <w:sz w:val="18"/>
                      <w:szCs w:val="18"/>
                      <w:lang w:val="es-BO" w:eastAsia="es-BO"/>
                    </w:rPr>
                  </w:pPr>
                  <w:proofErr w:type="spellStart"/>
                  <w:r w:rsidRPr="00AE3F95">
                    <w:rPr>
                      <w:rFonts w:ascii="Calibri" w:hAnsi="Calibri" w:cs="Calibri"/>
                      <w:b/>
                      <w:bCs/>
                      <w:color w:val="000000"/>
                      <w:sz w:val="18"/>
                      <w:szCs w:val="18"/>
                      <w:lang w:val="es-BO" w:eastAsia="es-BO"/>
                    </w:rPr>
                    <w:t>N°</w:t>
                  </w:r>
                  <w:proofErr w:type="spellEnd"/>
                </w:p>
              </w:tc>
              <w:tc>
                <w:tcPr>
                  <w:tcW w:w="8873" w:type="dxa"/>
                  <w:tcBorders>
                    <w:top w:val="single" w:sz="4" w:space="0" w:color="auto"/>
                    <w:left w:val="nil"/>
                    <w:bottom w:val="single" w:sz="4" w:space="0" w:color="auto"/>
                    <w:right w:val="single" w:sz="4" w:space="0" w:color="auto"/>
                  </w:tcBorders>
                  <w:shd w:val="clear" w:color="auto" w:fill="auto"/>
                  <w:noWrap/>
                  <w:vAlign w:val="bottom"/>
                  <w:hideMark/>
                </w:tcPr>
                <w:p w14:paraId="1AC3109A" w14:textId="77777777" w:rsidR="00C71385" w:rsidRPr="00AE3F95" w:rsidRDefault="00C71385" w:rsidP="00C71385">
                  <w:pPr>
                    <w:rPr>
                      <w:rFonts w:ascii="Calibri" w:hAnsi="Calibri" w:cs="Calibri"/>
                      <w:b/>
                      <w:bCs/>
                      <w:color w:val="000000"/>
                      <w:sz w:val="18"/>
                      <w:szCs w:val="18"/>
                      <w:lang w:val="es-BO" w:eastAsia="es-BO"/>
                    </w:rPr>
                  </w:pPr>
                  <w:r w:rsidRPr="00AE3F95">
                    <w:rPr>
                      <w:rFonts w:ascii="Calibri" w:hAnsi="Calibri" w:cs="Calibri"/>
                      <w:b/>
                      <w:bCs/>
                      <w:color w:val="000000"/>
                      <w:sz w:val="18"/>
                      <w:szCs w:val="18"/>
                      <w:lang w:val="es-BO" w:eastAsia="es-BO"/>
                    </w:rPr>
                    <w:t xml:space="preserve">DETALLE DE </w:t>
                  </w:r>
                  <w:r>
                    <w:rPr>
                      <w:rFonts w:ascii="Calibri" w:hAnsi="Calibri" w:cs="Calibri"/>
                      <w:b/>
                      <w:bCs/>
                      <w:color w:val="000000"/>
                      <w:sz w:val="18"/>
                      <w:szCs w:val="18"/>
                      <w:lang w:val="es-BO" w:eastAsia="es-BO"/>
                    </w:rPr>
                    <w:t>PROCEDIMIENTOS A RELIZAR</w:t>
                  </w:r>
                </w:p>
              </w:tc>
            </w:tr>
            <w:tr w:rsidR="00C71385" w:rsidRPr="00AE3F95" w14:paraId="1F85F123" w14:textId="77777777" w:rsidTr="00D723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D86B16E" w14:textId="77777777" w:rsidR="00C71385" w:rsidRPr="00AE3F95" w:rsidRDefault="00C71385" w:rsidP="00C7138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1</w:t>
                  </w:r>
                </w:p>
              </w:tc>
              <w:tc>
                <w:tcPr>
                  <w:tcW w:w="8873" w:type="dxa"/>
                  <w:tcBorders>
                    <w:top w:val="nil"/>
                    <w:left w:val="nil"/>
                    <w:bottom w:val="single" w:sz="4" w:space="0" w:color="auto"/>
                    <w:right w:val="single" w:sz="4" w:space="0" w:color="auto"/>
                  </w:tcBorders>
                  <w:shd w:val="clear" w:color="auto" w:fill="auto"/>
                  <w:vAlign w:val="bottom"/>
                </w:tcPr>
                <w:p w14:paraId="7351ADD0" w14:textId="290E237C" w:rsidR="00C71385" w:rsidRPr="00340C7F" w:rsidRDefault="00C71385" w:rsidP="00C71385">
                  <w:pPr>
                    <w:rPr>
                      <w:rFonts w:ascii="Calibri" w:hAnsi="Calibri" w:cs="Arial"/>
                      <w:color w:val="000000"/>
                      <w:sz w:val="18"/>
                      <w:szCs w:val="18"/>
                      <w:lang w:eastAsia="es-BO"/>
                    </w:rPr>
                  </w:pPr>
                  <w:r w:rsidRPr="002A504F">
                    <w:rPr>
                      <w:rFonts w:asciiTheme="minorHAnsi" w:hAnsiTheme="minorHAnsi" w:cstheme="minorHAnsi"/>
                      <w:color w:val="000000"/>
                    </w:rPr>
                    <w:t>FLUJOMETRIA</w:t>
                  </w:r>
                </w:p>
              </w:tc>
            </w:tr>
            <w:tr w:rsidR="00C71385" w:rsidRPr="00AE3F95" w14:paraId="533CC831" w14:textId="77777777" w:rsidTr="00D723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08086D5" w14:textId="77777777" w:rsidR="00C71385" w:rsidRPr="00AE3F95" w:rsidRDefault="00C71385" w:rsidP="00C7138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2</w:t>
                  </w:r>
                </w:p>
              </w:tc>
              <w:tc>
                <w:tcPr>
                  <w:tcW w:w="8873" w:type="dxa"/>
                  <w:tcBorders>
                    <w:top w:val="nil"/>
                    <w:left w:val="nil"/>
                    <w:bottom w:val="single" w:sz="4" w:space="0" w:color="auto"/>
                    <w:right w:val="single" w:sz="4" w:space="0" w:color="auto"/>
                  </w:tcBorders>
                  <w:shd w:val="clear" w:color="auto" w:fill="auto"/>
                  <w:vAlign w:val="bottom"/>
                </w:tcPr>
                <w:p w14:paraId="0DC17F49" w14:textId="68AA8976" w:rsidR="00C71385" w:rsidRPr="00340C7F" w:rsidRDefault="00C71385" w:rsidP="00C71385">
                  <w:pPr>
                    <w:rPr>
                      <w:rFonts w:ascii="Calibri" w:hAnsi="Calibri" w:cs="Arial"/>
                      <w:color w:val="000000"/>
                      <w:sz w:val="18"/>
                      <w:szCs w:val="18"/>
                      <w:lang w:eastAsia="es-BO"/>
                    </w:rPr>
                  </w:pPr>
                  <w:r w:rsidRPr="002A504F">
                    <w:rPr>
                      <w:rFonts w:asciiTheme="minorHAnsi" w:hAnsiTheme="minorHAnsi" w:cstheme="minorHAnsi"/>
                      <w:color w:val="000000"/>
                    </w:rPr>
                    <w:t>URODINAMIA COMPLETA</w:t>
                  </w:r>
                </w:p>
              </w:tc>
            </w:tr>
            <w:tr w:rsidR="00C71385" w:rsidRPr="00AE3F95" w14:paraId="1EC659D4" w14:textId="77777777" w:rsidTr="00D723F2">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DD8F43D" w14:textId="77777777" w:rsidR="00C71385" w:rsidRPr="00AE3F95" w:rsidRDefault="00C71385" w:rsidP="00C71385">
                  <w:pPr>
                    <w:jc w:val="center"/>
                    <w:rPr>
                      <w:rFonts w:ascii="Calibri" w:hAnsi="Calibri" w:cs="Calibri"/>
                      <w:color w:val="000000"/>
                      <w:sz w:val="18"/>
                      <w:szCs w:val="18"/>
                      <w:lang w:val="es-BO" w:eastAsia="es-BO"/>
                    </w:rPr>
                  </w:pPr>
                  <w:r w:rsidRPr="00AE3F95">
                    <w:rPr>
                      <w:rFonts w:ascii="Calibri" w:hAnsi="Calibri" w:cs="Arial"/>
                      <w:color w:val="000000"/>
                      <w:sz w:val="18"/>
                      <w:szCs w:val="18"/>
                      <w:lang w:eastAsia="es-BO"/>
                    </w:rPr>
                    <w:t>3</w:t>
                  </w:r>
                </w:p>
              </w:tc>
              <w:tc>
                <w:tcPr>
                  <w:tcW w:w="8873" w:type="dxa"/>
                  <w:tcBorders>
                    <w:top w:val="nil"/>
                    <w:left w:val="nil"/>
                    <w:bottom w:val="single" w:sz="4" w:space="0" w:color="auto"/>
                    <w:right w:val="single" w:sz="4" w:space="0" w:color="auto"/>
                  </w:tcBorders>
                  <w:shd w:val="clear" w:color="auto" w:fill="auto"/>
                  <w:vAlign w:val="bottom"/>
                </w:tcPr>
                <w:p w14:paraId="671EAC56" w14:textId="4EC6AD62" w:rsidR="00C71385" w:rsidRPr="00340C7F" w:rsidRDefault="00C71385" w:rsidP="00C71385">
                  <w:pPr>
                    <w:rPr>
                      <w:rFonts w:ascii="Calibri" w:hAnsi="Calibri" w:cs="Arial"/>
                      <w:color w:val="000000"/>
                      <w:sz w:val="18"/>
                      <w:szCs w:val="18"/>
                      <w:lang w:eastAsia="es-BO"/>
                    </w:rPr>
                  </w:pPr>
                  <w:r w:rsidRPr="002A504F">
                    <w:rPr>
                      <w:rFonts w:asciiTheme="minorHAnsi" w:hAnsiTheme="minorHAnsi" w:cstheme="minorHAnsi"/>
                      <w:color w:val="000000"/>
                    </w:rPr>
                    <w:t>BIOPSIA DE PROSTATA ECODIRIGIDA</w:t>
                  </w:r>
                </w:p>
              </w:tc>
            </w:tr>
          </w:tbl>
          <w:p w14:paraId="01C295A4" w14:textId="77777777" w:rsidR="00877DD3" w:rsidRDefault="00877DD3" w:rsidP="0045503E">
            <w:pPr>
              <w:jc w:val="both"/>
              <w:rPr>
                <w:rFonts w:ascii="Calibri" w:hAnsi="Calibri" w:cs="Calibri"/>
              </w:rPr>
            </w:pPr>
          </w:p>
          <w:p w14:paraId="26888DA7" w14:textId="77777777" w:rsidR="000E405A" w:rsidRPr="00AF3ACE" w:rsidRDefault="000E405A" w:rsidP="000E405A">
            <w:pPr>
              <w:pStyle w:val="Sinespaciado"/>
              <w:rPr>
                <w:rFonts w:ascii="Calibri" w:hAnsi="Calibri" w:cs="Calibri"/>
                <w:b/>
                <w:bCs/>
              </w:rPr>
            </w:pPr>
            <w:r w:rsidRPr="00AF3ACE">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35B64CE3" w14:textId="77777777" w:rsidR="00877DD3" w:rsidRDefault="00877DD3" w:rsidP="00877DD3">
            <w:pPr>
              <w:pStyle w:val="Sinespaciado"/>
              <w:rPr>
                <w:rFonts w:ascii="Calibri" w:hAnsi="Calibri" w:cs="Calibri"/>
                <w:b/>
                <w:bCs/>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8839"/>
            </w:tblGrid>
            <w:tr w:rsidR="00877DD3" w:rsidRPr="00617612" w14:paraId="7D7244EF" w14:textId="77777777" w:rsidTr="00D723F2">
              <w:trPr>
                <w:trHeight w:val="391"/>
              </w:trPr>
              <w:tc>
                <w:tcPr>
                  <w:tcW w:w="675" w:type="dxa"/>
                  <w:shd w:val="clear" w:color="auto" w:fill="auto"/>
                </w:tcPr>
                <w:p w14:paraId="2DB0694C" w14:textId="77777777" w:rsidR="00877DD3" w:rsidRPr="002A504F" w:rsidRDefault="00877DD3" w:rsidP="00877DD3">
                  <w:pPr>
                    <w:spacing w:after="60"/>
                    <w:jc w:val="both"/>
                    <w:rPr>
                      <w:rFonts w:asciiTheme="minorHAnsi" w:hAnsiTheme="minorHAnsi" w:cstheme="minorHAnsi"/>
                      <w:b/>
                      <w:lang w:val="es-BO"/>
                    </w:rPr>
                  </w:pPr>
                  <w:bookmarkStart w:id="0" w:name="_Hlk128561143"/>
                  <w:r w:rsidRPr="002A504F">
                    <w:rPr>
                      <w:rFonts w:asciiTheme="minorHAnsi" w:hAnsiTheme="minorHAnsi" w:cstheme="minorHAnsi"/>
                      <w:b/>
                      <w:lang w:val="es-BO"/>
                    </w:rPr>
                    <w:t>I</w:t>
                  </w:r>
                </w:p>
              </w:tc>
              <w:tc>
                <w:tcPr>
                  <w:tcW w:w="8839" w:type="dxa"/>
                  <w:shd w:val="clear" w:color="auto" w:fill="auto"/>
                </w:tcPr>
                <w:p w14:paraId="63C4515D"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REQUISITOS DE CUMPLIMIENTO OBLIGARTORIO</w:t>
                  </w:r>
                </w:p>
              </w:tc>
            </w:tr>
            <w:tr w:rsidR="00877DD3" w:rsidRPr="00617612" w14:paraId="7FE80352" w14:textId="77777777" w:rsidTr="00D723F2">
              <w:tc>
                <w:tcPr>
                  <w:tcW w:w="675" w:type="dxa"/>
                </w:tcPr>
                <w:p w14:paraId="23CB7119"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A</w:t>
                  </w:r>
                </w:p>
              </w:tc>
              <w:tc>
                <w:tcPr>
                  <w:tcW w:w="8839" w:type="dxa"/>
                </w:tcPr>
                <w:p w14:paraId="4EBE91B1" w14:textId="77777777" w:rsidR="00877DD3" w:rsidRPr="002A504F" w:rsidRDefault="00877DD3" w:rsidP="00877DD3">
                  <w:pPr>
                    <w:spacing w:after="60"/>
                    <w:ind w:right="110"/>
                    <w:jc w:val="both"/>
                    <w:rPr>
                      <w:rFonts w:asciiTheme="minorHAnsi" w:hAnsiTheme="minorHAnsi" w:cstheme="minorHAnsi"/>
                      <w:b/>
                      <w:lang w:val="es-BO"/>
                    </w:rPr>
                  </w:pPr>
                  <w:r w:rsidRPr="002A504F">
                    <w:rPr>
                      <w:rFonts w:asciiTheme="minorHAnsi" w:hAnsiTheme="minorHAnsi" w:cstheme="minorHAnsi"/>
                      <w:b/>
                      <w:lang w:val="es-BO"/>
                    </w:rPr>
                    <w:t>ASPECTOS GENERALES</w:t>
                  </w:r>
                </w:p>
              </w:tc>
            </w:tr>
            <w:tr w:rsidR="00877DD3" w:rsidRPr="00617612" w14:paraId="749B729C" w14:textId="77777777" w:rsidTr="00D723F2">
              <w:tc>
                <w:tcPr>
                  <w:tcW w:w="675" w:type="dxa"/>
                </w:tcPr>
                <w:p w14:paraId="02D460B2"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A.1</w:t>
                  </w:r>
                </w:p>
              </w:tc>
              <w:tc>
                <w:tcPr>
                  <w:tcW w:w="8839" w:type="dxa"/>
                </w:tcPr>
                <w:p w14:paraId="288E428A" w14:textId="12DE5901" w:rsidR="00877DD3" w:rsidRPr="002A504F" w:rsidRDefault="00877DD3" w:rsidP="00877DD3">
                  <w:pPr>
                    <w:spacing w:after="60"/>
                    <w:ind w:right="110"/>
                    <w:jc w:val="both"/>
                    <w:rPr>
                      <w:rFonts w:asciiTheme="minorHAnsi" w:hAnsiTheme="minorHAnsi" w:cstheme="minorHAnsi"/>
                      <w:lang w:val="es-BO"/>
                    </w:rPr>
                  </w:pPr>
                  <w:r w:rsidRPr="002A504F">
                    <w:rPr>
                      <w:rFonts w:asciiTheme="minorHAnsi" w:hAnsiTheme="minorHAnsi" w:cstheme="minorHAnsi"/>
                      <w:lang w:val="es-BO"/>
                    </w:rPr>
                    <w:t xml:space="preserve">El </w:t>
                  </w:r>
                  <w:r>
                    <w:rPr>
                      <w:rFonts w:asciiTheme="minorHAnsi" w:hAnsiTheme="minorHAnsi" w:cstheme="minorHAnsi"/>
                      <w:lang w:val="es-BO"/>
                    </w:rPr>
                    <w:t>profesional independiente (URÓLOGO)</w:t>
                  </w:r>
                  <w:r w:rsidRPr="002A504F">
                    <w:rPr>
                      <w:rFonts w:asciiTheme="minorHAnsi" w:hAnsiTheme="minorHAnsi" w:cstheme="minorHAnsi"/>
                      <w:lang w:val="es-BO"/>
                    </w:rPr>
                    <w:t xml:space="preserve"> deberá efectuar los procedimientos requeridos en su Gabinete Médico.</w:t>
                  </w:r>
                </w:p>
              </w:tc>
            </w:tr>
            <w:tr w:rsidR="00877DD3" w:rsidRPr="00617612" w14:paraId="1DFE71AE" w14:textId="77777777" w:rsidTr="00D723F2">
              <w:tc>
                <w:tcPr>
                  <w:tcW w:w="675" w:type="dxa"/>
                </w:tcPr>
                <w:p w14:paraId="1DEC5197" w14:textId="1028DC2F"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A.</w:t>
                  </w:r>
                  <w:r>
                    <w:rPr>
                      <w:rFonts w:asciiTheme="minorHAnsi" w:hAnsiTheme="minorHAnsi" w:cstheme="minorHAnsi"/>
                      <w:lang w:val="es-BO"/>
                    </w:rPr>
                    <w:t>2</w:t>
                  </w:r>
                </w:p>
              </w:tc>
              <w:tc>
                <w:tcPr>
                  <w:tcW w:w="8839" w:type="dxa"/>
                </w:tcPr>
                <w:p w14:paraId="0E02D6FD" w14:textId="780495F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 xml:space="preserve">El </w:t>
                  </w:r>
                  <w:r>
                    <w:rPr>
                      <w:rFonts w:asciiTheme="minorHAnsi" w:hAnsiTheme="minorHAnsi" w:cstheme="minorHAnsi"/>
                      <w:lang w:val="es-BO"/>
                    </w:rPr>
                    <w:t>profesional independiente</w:t>
                  </w:r>
                  <w:r w:rsidRPr="002A504F">
                    <w:rPr>
                      <w:rFonts w:asciiTheme="minorHAnsi" w:hAnsiTheme="minorHAnsi" w:cstheme="minorHAnsi"/>
                      <w:lang w:val="es-BO"/>
                    </w:rPr>
                    <w:t xml:space="preserve"> deberá contar </w:t>
                  </w:r>
                  <w:r w:rsidR="009D26EC">
                    <w:rPr>
                      <w:rFonts w:asciiTheme="minorHAnsi" w:hAnsiTheme="minorHAnsi" w:cstheme="minorHAnsi"/>
                      <w:lang w:val="es-BO"/>
                    </w:rPr>
                    <w:t xml:space="preserve">Matricula Profesional </w:t>
                  </w:r>
                  <w:r w:rsidRPr="002A504F">
                    <w:rPr>
                      <w:rFonts w:asciiTheme="minorHAnsi" w:hAnsiTheme="minorHAnsi" w:cstheme="minorHAnsi"/>
                      <w:lang w:val="es-BO"/>
                    </w:rPr>
                    <w:t xml:space="preserve">emitida por el </w:t>
                  </w:r>
                  <w:r w:rsidRPr="002A504F">
                    <w:rPr>
                      <w:rFonts w:asciiTheme="minorHAnsi" w:hAnsiTheme="minorHAnsi" w:cstheme="minorHAnsi"/>
                      <w:b/>
                      <w:bCs/>
                      <w:lang w:val="es-BO"/>
                    </w:rPr>
                    <w:t>SEDES</w:t>
                  </w:r>
                  <w:r w:rsidRPr="002A504F">
                    <w:rPr>
                      <w:rFonts w:asciiTheme="minorHAnsi" w:hAnsiTheme="minorHAnsi" w:cstheme="minorHAnsi"/>
                      <w:lang w:val="es-BO"/>
                    </w:rPr>
                    <w:t xml:space="preserve"> (Adjuntar Fotocopia </w:t>
                  </w:r>
                  <w:r w:rsidR="009D26EC">
                    <w:rPr>
                      <w:rFonts w:asciiTheme="minorHAnsi" w:hAnsiTheme="minorHAnsi" w:cstheme="minorHAnsi"/>
                      <w:lang w:val="es-BO"/>
                    </w:rPr>
                    <w:t>Simple</w:t>
                  </w:r>
                  <w:r w:rsidRPr="002A504F">
                    <w:rPr>
                      <w:rFonts w:asciiTheme="minorHAnsi" w:hAnsiTheme="minorHAnsi" w:cstheme="minorHAnsi"/>
                      <w:lang w:val="es-BO"/>
                    </w:rPr>
                    <w:t>).</w:t>
                  </w:r>
                </w:p>
              </w:tc>
            </w:tr>
            <w:tr w:rsidR="00877DD3" w:rsidRPr="00617612" w14:paraId="2F5290E5" w14:textId="77777777" w:rsidTr="00D723F2">
              <w:tc>
                <w:tcPr>
                  <w:tcW w:w="675" w:type="dxa"/>
                </w:tcPr>
                <w:p w14:paraId="455BE02A"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A.4</w:t>
                  </w:r>
                </w:p>
              </w:tc>
              <w:tc>
                <w:tcPr>
                  <w:tcW w:w="8839" w:type="dxa"/>
                </w:tcPr>
                <w:p w14:paraId="70B37313"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 xml:space="preserve">El proveedor deberá solicitar los pagos de manera mensual, adjuntando la documentación que respalda el servicio realizado de acuerdo a lo establecido en el Punto FORMA DE PAGO </w:t>
                  </w:r>
                </w:p>
              </w:tc>
            </w:tr>
            <w:tr w:rsidR="00877DD3" w:rsidRPr="00617612" w14:paraId="6C9CDAF7" w14:textId="77777777" w:rsidTr="00D723F2">
              <w:tc>
                <w:tcPr>
                  <w:tcW w:w="675" w:type="dxa"/>
                </w:tcPr>
                <w:p w14:paraId="0D8D77BD"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A.5</w:t>
                  </w:r>
                </w:p>
              </w:tc>
              <w:tc>
                <w:tcPr>
                  <w:tcW w:w="8839" w:type="dxa"/>
                </w:tcPr>
                <w:p w14:paraId="07373946"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El proveedor deberá incluir dentro del costo de los estudios: materiales – insumos – medicamentos y/o cualquier otro que requiriera para la realización del procedimiento.</w:t>
                  </w:r>
                </w:p>
              </w:tc>
            </w:tr>
            <w:tr w:rsidR="00877DD3" w:rsidRPr="00617612" w14:paraId="0AFB80E2" w14:textId="77777777" w:rsidTr="00D723F2">
              <w:tc>
                <w:tcPr>
                  <w:tcW w:w="675" w:type="dxa"/>
                </w:tcPr>
                <w:p w14:paraId="5CE521F4" w14:textId="747569E6" w:rsidR="00877DD3" w:rsidRPr="00D723F2"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B</w:t>
                  </w:r>
                </w:p>
              </w:tc>
              <w:tc>
                <w:tcPr>
                  <w:tcW w:w="8839" w:type="dxa"/>
                </w:tcPr>
                <w:p w14:paraId="5D546D8C" w14:textId="4F13EA7A" w:rsidR="00877DD3" w:rsidRPr="00D723F2" w:rsidRDefault="00877DD3" w:rsidP="00877DD3">
                  <w:pPr>
                    <w:spacing w:after="60"/>
                    <w:jc w:val="both"/>
                    <w:rPr>
                      <w:rFonts w:asciiTheme="minorHAnsi" w:hAnsiTheme="minorHAnsi" w:cstheme="minorHAnsi"/>
                      <w:b/>
                      <w:lang w:val="es-BO"/>
                    </w:rPr>
                  </w:pPr>
                  <w:r w:rsidRPr="00D723F2">
                    <w:rPr>
                      <w:rFonts w:asciiTheme="minorHAnsi" w:hAnsiTheme="minorHAnsi" w:cstheme="minorHAnsi"/>
                      <w:b/>
                      <w:lang w:val="es-BO"/>
                    </w:rPr>
                    <w:t>PROFESIONAL PARA LA PRESTACION DE SERVICIOS DE UROLOGIA</w:t>
                  </w:r>
                </w:p>
              </w:tc>
            </w:tr>
            <w:tr w:rsidR="00877DD3" w:rsidRPr="00617612" w14:paraId="15A36C15" w14:textId="77777777" w:rsidTr="00D723F2">
              <w:tc>
                <w:tcPr>
                  <w:tcW w:w="675" w:type="dxa"/>
                </w:tcPr>
                <w:p w14:paraId="6D8C1C97" w14:textId="77777777" w:rsidR="00877DD3" w:rsidRPr="00D723F2" w:rsidRDefault="00877DD3" w:rsidP="00877DD3">
                  <w:pPr>
                    <w:spacing w:after="60"/>
                    <w:jc w:val="both"/>
                    <w:rPr>
                      <w:rFonts w:asciiTheme="minorHAnsi" w:hAnsiTheme="minorHAnsi" w:cstheme="minorHAnsi"/>
                      <w:b/>
                      <w:lang w:val="es-BO"/>
                    </w:rPr>
                  </w:pPr>
                </w:p>
              </w:tc>
              <w:tc>
                <w:tcPr>
                  <w:tcW w:w="8839" w:type="dxa"/>
                </w:tcPr>
                <w:p w14:paraId="3331B96D" w14:textId="534D5C78" w:rsidR="00877DD3" w:rsidRPr="00D723F2" w:rsidRDefault="00877DD3" w:rsidP="00877DD3">
                  <w:pPr>
                    <w:spacing w:after="60"/>
                    <w:jc w:val="both"/>
                    <w:rPr>
                      <w:rFonts w:asciiTheme="minorHAnsi" w:hAnsiTheme="minorHAnsi" w:cstheme="minorHAnsi"/>
                      <w:b/>
                      <w:lang w:val="es-BO"/>
                    </w:rPr>
                  </w:pPr>
                  <w:r w:rsidRPr="00D723F2">
                    <w:rPr>
                      <w:rFonts w:asciiTheme="minorHAnsi" w:hAnsiTheme="minorHAnsi" w:cstheme="minorHAnsi"/>
                      <w:lang w:val="es-BO"/>
                    </w:rPr>
                    <w:t xml:space="preserve">El proponente deberá </w:t>
                  </w:r>
                  <w:r w:rsidR="00DE080C" w:rsidRPr="00D723F2">
                    <w:rPr>
                      <w:rFonts w:asciiTheme="minorHAnsi" w:hAnsiTheme="minorHAnsi" w:cstheme="minorHAnsi"/>
                      <w:lang w:val="es-BO"/>
                    </w:rPr>
                    <w:t xml:space="preserve">contar con el siguiente perfil profesional y </w:t>
                  </w:r>
                  <w:r w:rsidRPr="00D723F2">
                    <w:rPr>
                      <w:rFonts w:asciiTheme="minorHAnsi" w:hAnsiTheme="minorHAnsi" w:cstheme="minorHAnsi"/>
                      <w:lang w:val="es-BO"/>
                    </w:rPr>
                    <w:t>de</w:t>
                  </w:r>
                  <w:r w:rsidR="00DE080C" w:rsidRPr="00D723F2">
                    <w:rPr>
                      <w:rFonts w:asciiTheme="minorHAnsi" w:hAnsiTheme="minorHAnsi" w:cstheme="minorHAnsi"/>
                      <w:lang w:val="es-BO"/>
                    </w:rPr>
                    <w:t>berá adjuntar una fotocopia simple de la documentación citada adjuntando Hoja de vida.</w:t>
                  </w:r>
                  <w:r w:rsidRPr="00D723F2">
                    <w:rPr>
                      <w:rFonts w:asciiTheme="minorHAnsi" w:hAnsiTheme="minorHAnsi" w:cstheme="minorHAnsi"/>
                      <w:lang w:val="es-BO"/>
                    </w:rPr>
                    <w:t xml:space="preserve"> </w:t>
                  </w:r>
                </w:p>
              </w:tc>
            </w:tr>
            <w:tr w:rsidR="00877DD3" w:rsidRPr="00617612" w14:paraId="02D766F1" w14:textId="77777777" w:rsidTr="00D723F2">
              <w:tc>
                <w:tcPr>
                  <w:tcW w:w="675" w:type="dxa"/>
                </w:tcPr>
                <w:p w14:paraId="3976212B" w14:textId="7C539565"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lang w:val="es-BO"/>
                    </w:rPr>
                    <w:t>B</w:t>
                  </w:r>
                  <w:r w:rsidR="00877DD3" w:rsidRPr="002A504F">
                    <w:rPr>
                      <w:rFonts w:asciiTheme="minorHAnsi" w:hAnsiTheme="minorHAnsi" w:cstheme="minorHAnsi"/>
                      <w:lang w:val="es-BO"/>
                    </w:rPr>
                    <w:t>.1</w:t>
                  </w:r>
                </w:p>
              </w:tc>
              <w:tc>
                <w:tcPr>
                  <w:tcW w:w="8839" w:type="dxa"/>
                </w:tcPr>
                <w:p w14:paraId="03E349AA" w14:textId="51A14CCB" w:rsidR="00877DD3" w:rsidRPr="002A504F" w:rsidRDefault="00B068A5" w:rsidP="00877DD3">
                  <w:pPr>
                    <w:spacing w:after="60"/>
                    <w:jc w:val="both"/>
                    <w:rPr>
                      <w:rFonts w:asciiTheme="minorHAnsi" w:hAnsiTheme="minorHAnsi" w:cstheme="minorHAnsi"/>
                      <w:lang w:val="es-BO"/>
                    </w:rPr>
                  </w:pPr>
                  <w:r w:rsidRPr="00B068A5">
                    <w:rPr>
                      <w:rFonts w:asciiTheme="minorHAnsi" w:hAnsiTheme="minorHAnsi" w:cstheme="minorHAnsi"/>
                      <w:lang w:val="es-BO"/>
                    </w:rPr>
                    <w:t>Médico</w:t>
                  </w:r>
                  <w:r w:rsidR="00877DD3" w:rsidRPr="00B068A5">
                    <w:rPr>
                      <w:rFonts w:asciiTheme="minorHAnsi" w:hAnsiTheme="minorHAnsi" w:cstheme="minorHAnsi"/>
                      <w:lang w:val="es-BO"/>
                    </w:rPr>
                    <w:t xml:space="preserve"> E</w:t>
                  </w:r>
                  <w:r w:rsidR="00877DD3" w:rsidRPr="002A504F">
                    <w:rPr>
                      <w:rFonts w:asciiTheme="minorHAnsi" w:hAnsiTheme="minorHAnsi" w:cstheme="minorHAnsi"/>
                      <w:lang w:val="es-BO"/>
                    </w:rPr>
                    <w:t>specialista en urología que deberá contar con:</w:t>
                  </w:r>
                </w:p>
                <w:p w14:paraId="418DA678" w14:textId="77777777" w:rsidR="00877DD3" w:rsidRPr="002A504F" w:rsidRDefault="00877DD3" w:rsidP="00877DD3">
                  <w:pPr>
                    <w:pStyle w:val="Prrafodelista"/>
                    <w:numPr>
                      <w:ilvl w:val="0"/>
                      <w:numId w:val="53"/>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Título en provisión nacional</w:t>
                  </w:r>
                </w:p>
                <w:p w14:paraId="7040D925" w14:textId="77777777" w:rsidR="00877DD3" w:rsidRPr="002A504F" w:rsidRDefault="00877DD3" w:rsidP="00877DD3">
                  <w:pPr>
                    <w:pStyle w:val="Prrafodelista"/>
                    <w:numPr>
                      <w:ilvl w:val="0"/>
                      <w:numId w:val="55"/>
                    </w:numPr>
                    <w:spacing w:after="60"/>
                    <w:contextualSpacing w:val="0"/>
                    <w:jc w:val="both"/>
                    <w:rPr>
                      <w:rFonts w:asciiTheme="minorHAnsi" w:hAnsiTheme="minorHAnsi" w:cstheme="minorHAnsi"/>
                      <w:b/>
                      <w:lang w:val="es-BO"/>
                    </w:rPr>
                  </w:pPr>
                  <w:r w:rsidRPr="002A504F">
                    <w:rPr>
                      <w:rFonts w:asciiTheme="minorHAnsi" w:hAnsiTheme="minorHAnsi" w:cstheme="minorHAnsi"/>
                      <w:lang w:val="es-BO"/>
                    </w:rPr>
                    <w:t>Certificado de Especialista</w:t>
                  </w:r>
                </w:p>
              </w:tc>
            </w:tr>
            <w:tr w:rsidR="00877DD3" w:rsidRPr="00617612" w14:paraId="5B09C9EB" w14:textId="77777777" w:rsidTr="00D723F2">
              <w:tc>
                <w:tcPr>
                  <w:tcW w:w="675" w:type="dxa"/>
                </w:tcPr>
                <w:p w14:paraId="457F61B4" w14:textId="1C03BD52"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C</w:t>
                  </w:r>
                </w:p>
              </w:tc>
              <w:tc>
                <w:tcPr>
                  <w:tcW w:w="8839" w:type="dxa"/>
                </w:tcPr>
                <w:p w14:paraId="42D4067D"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EQUIPAMIENTO</w:t>
                  </w:r>
                </w:p>
              </w:tc>
            </w:tr>
            <w:tr w:rsidR="00877DD3" w:rsidRPr="00617612" w14:paraId="4D710FF6" w14:textId="77777777" w:rsidTr="00D723F2">
              <w:tc>
                <w:tcPr>
                  <w:tcW w:w="675" w:type="dxa"/>
                  <w:tcBorders>
                    <w:top w:val="single" w:sz="4" w:space="0" w:color="auto"/>
                    <w:left w:val="single" w:sz="4" w:space="0" w:color="auto"/>
                    <w:bottom w:val="single" w:sz="4" w:space="0" w:color="auto"/>
                    <w:right w:val="single" w:sz="4" w:space="0" w:color="auto"/>
                  </w:tcBorders>
                </w:tcPr>
                <w:p w14:paraId="2194146A" w14:textId="77777777" w:rsidR="00877DD3" w:rsidRPr="002A504F" w:rsidRDefault="00877DD3" w:rsidP="00877DD3">
                  <w:pPr>
                    <w:spacing w:after="60"/>
                    <w:jc w:val="both"/>
                    <w:rPr>
                      <w:rFonts w:asciiTheme="minorHAnsi" w:hAnsiTheme="minorHAnsi" w:cstheme="minorHAnsi"/>
                      <w:b/>
                      <w:bCs/>
                      <w:lang w:val="es-BO"/>
                    </w:rPr>
                  </w:pPr>
                </w:p>
              </w:tc>
              <w:tc>
                <w:tcPr>
                  <w:tcW w:w="8839" w:type="dxa"/>
                  <w:tcBorders>
                    <w:top w:val="nil"/>
                    <w:left w:val="single" w:sz="4" w:space="0" w:color="auto"/>
                    <w:bottom w:val="single" w:sz="4" w:space="0" w:color="auto"/>
                    <w:right w:val="single" w:sz="4" w:space="0" w:color="auto"/>
                  </w:tcBorders>
                </w:tcPr>
                <w:p w14:paraId="48DFEA65"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El Proponente deberá especificar claramente el o los Aparatos y Equipos con los cuales prestará el servicio:</w:t>
                  </w:r>
                </w:p>
                <w:p w14:paraId="512FEDE5" w14:textId="77777777" w:rsidR="00877DD3" w:rsidRPr="00B068A5" w:rsidRDefault="00877DD3" w:rsidP="00877DD3">
                  <w:pPr>
                    <w:spacing w:after="60"/>
                    <w:jc w:val="both"/>
                    <w:rPr>
                      <w:rFonts w:asciiTheme="minorHAnsi" w:hAnsiTheme="minorHAnsi" w:cstheme="minorHAnsi"/>
                      <w:sz w:val="8"/>
                      <w:szCs w:val="8"/>
                      <w:lang w:val="es-BO"/>
                    </w:rPr>
                  </w:pPr>
                </w:p>
                <w:p w14:paraId="36C655CA"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b/>
                      <w:bCs/>
                      <w:lang w:val="es-BO"/>
                    </w:rPr>
                    <w:t>Aparatos y Equipos destinados a Estudios Urológicos</w:t>
                  </w:r>
                  <w:r w:rsidRPr="002A504F">
                    <w:rPr>
                      <w:rFonts w:asciiTheme="minorHAnsi" w:hAnsiTheme="minorHAnsi" w:cstheme="minorHAnsi"/>
                      <w:lang w:val="es-BO"/>
                    </w:rPr>
                    <w:t>, se debe especificar:</w:t>
                  </w:r>
                </w:p>
                <w:p w14:paraId="71D5F9ED"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 xml:space="preserve">Tipo de equipo – Tecnología </w:t>
                  </w:r>
                </w:p>
                <w:p w14:paraId="38E1E73E" w14:textId="77777777" w:rsidR="00877DD3" w:rsidRPr="00B068A5" w:rsidRDefault="00877DD3" w:rsidP="00877DD3">
                  <w:pPr>
                    <w:spacing w:after="60"/>
                    <w:jc w:val="both"/>
                    <w:rPr>
                      <w:rFonts w:asciiTheme="minorHAnsi" w:hAnsiTheme="minorHAnsi" w:cstheme="minorHAnsi"/>
                      <w:b/>
                      <w:sz w:val="8"/>
                      <w:szCs w:val="8"/>
                      <w:lang w:val="es-BO"/>
                    </w:rPr>
                  </w:pPr>
                </w:p>
              </w:tc>
            </w:tr>
            <w:tr w:rsidR="00877DD3" w:rsidRPr="00617612" w14:paraId="4D6CB20A" w14:textId="77777777" w:rsidTr="00D723F2">
              <w:tc>
                <w:tcPr>
                  <w:tcW w:w="675" w:type="dxa"/>
                </w:tcPr>
                <w:p w14:paraId="057E336D" w14:textId="7116C37F"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C</w:t>
                  </w:r>
                  <w:r w:rsidR="00877DD3" w:rsidRPr="002A504F">
                    <w:rPr>
                      <w:rFonts w:asciiTheme="minorHAnsi" w:hAnsiTheme="minorHAnsi" w:cstheme="minorHAnsi"/>
                      <w:b/>
                      <w:lang w:val="es-BO"/>
                    </w:rPr>
                    <w:t>.1</w:t>
                  </w:r>
                </w:p>
              </w:tc>
              <w:tc>
                <w:tcPr>
                  <w:tcW w:w="8839" w:type="dxa"/>
                </w:tcPr>
                <w:p w14:paraId="55879505" w14:textId="77777777" w:rsidR="00877DD3" w:rsidRPr="002A504F" w:rsidRDefault="00877DD3" w:rsidP="00877DD3">
                  <w:pPr>
                    <w:pStyle w:val="Prrafodelista"/>
                    <w:numPr>
                      <w:ilvl w:val="0"/>
                      <w:numId w:val="54"/>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1 EQUIPO DE FLUJOMETRIA: Con programa computarizado de lectura que proporcione una medición no invasiva y precisa de la función de vaciado urinario. </w:t>
                  </w:r>
                </w:p>
              </w:tc>
            </w:tr>
            <w:tr w:rsidR="00877DD3" w:rsidRPr="00617612" w14:paraId="08501991" w14:textId="77777777" w:rsidTr="00D723F2">
              <w:tc>
                <w:tcPr>
                  <w:tcW w:w="675" w:type="dxa"/>
                </w:tcPr>
                <w:p w14:paraId="5DF6FF93" w14:textId="4B1C514A"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C</w:t>
                  </w:r>
                  <w:r w:rsidR="00877DD3" w:rsidRPr="002A504F">
                    <w:rPr>
                      <w:rFonts w:asciiTheme="minorHAnsi" w:hAnsiTheme="minorHAnsi" w:cstheme="minorHAnsi"/>
                      <w:b/>
                      <w:lang w:val="es-BO"/>
                    </w:rPr>
                    <w:t>.2</w:t>
                  </w:r>
                </w:p>
              </w:tc>
              <w:tc>
                <w:tcPr>
                  <w:tcW w:w="8839" w:type="dxa"/>
                </w:tcPr>
                <w:p w14:paraId="67B7915A" w14:textId="77777777" w:rsidR="00877DD3" w:rsidRPr="002A504F" w:rsidRDefault="00877DD3" w:rsidP="00877DD3">
                  <w:pPr>
                    <w:pStyle w:val="Prrafodelista"/>
                    <w:numPr>
                      <w:ilvl w:val="0"/>
                      <w:numId w:val="54"/>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1 EQUIPO DE URODINAMIA: Con programa computarizado de lectura que caracterice la dinámica del funcionamiento del sistema urinario inferior. </w:t>
                  </w:r>
                </w:p>
              </w:tc>
            </w:tr>
            <w:tr w:rsidR="00877DD3" w:rsidRPr="00617612" w14:paraId="220F70E4" w14:textId="77777777" w:rsidTr="00D723F2">
              <w:tc>
                <w:tcPr>
                  <w:tcW w:w="675" w:type="dxa"/>
                </w:tcPr>
                <w:p w14:paraId="03F18A6C" w14:textId="4F3E827E"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C</w:t>
                  </w:r>
                  <w:r w:rsidR="00877DD3" w:rsidRPr="002A504F">
                    <w:rPr>
                      <w:rFonts w:asciiTheme="minorHAnsi" w:hAnsiTheme="minorHAnsi" w:cstheme="minorHAnsi"/>
                      <w:b/>
                      <w:lang w:val="es-BO"/>
                    </w:rPr>
                    <w:t>.3</w:t>
                  </w:r>
                </w:p>
              </w:tc>
              <w:tc>
                <w:tcPr>
                  <w:tcW w:w="8839" w:type="dxa"/>
                </w:tcPr>
                <w:p w14:paraId="6458144B" w14:textId="77777777" w:rsidR="00877DD3" w:rsidRPr="002A504F" w:rsidRDefault="00877DD3" w:rsidP="00877DD3">
                  <w:pPr>
                    <w:pStyle w:val="Prrafodelista"/>
                    <w:numPr>
                      <w:ilvl w:val="0"/>
                      <w:numId w:val="54"/>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1 ECOGRAFO: Con Transductor transrectal. </w:t>
                  </w:r>
                </w:p>
              </w:tc>
            </w:tr>
            <w:tr w:rsidR="00877DD3" w:rsidRPr="00617612" w14:paraId="2318560A" w14:textId="77777777" w:rsidTr="00D723F2">
              <w:tc>
                <w:tcPr>
                  <w:tcW w:w="675" w:type="dxa"/>
                </w:tcPr>
                <w:p w14:paraId="456AA708" w14:textId="0836314E"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C</w:t>
                  </w:r>
                  <w:r w:rsidR="00877DD3" w:rsidRPr="002A504F">
                    <w:rPr>
                      <w:rFonts w:asciiTheme="minorHAnsi" w:hAnsiTheme="minorHAnsi" w:cstheme="minorHAnsi"/>
                      <w:b/>
                      <w:lang w:val="es-BO"/>
                    </w:rPr>
                    <w:t>.4</w:t>
                  </w:r>
                </w:p>
              </w:tc>
              <w:tc>
                <w:tcPr>
                  <w:tcW w:w="8839" w:type="dxa"/>
                </w:tcPr>
                <w:p w14:paraId="2796AD55" w14:textId="77777777" w:rsidR="00877DD3" w:rsidRPr="002A504F" w:rsidRDefault="00877DD3" w:rsidP="00877DD3">
                  <w:pPr>
                    <w:pStyle w:val="Prrafodelista"/>
                    <w:numPr>
                      <w:ilvl w:val="0"/>
                      <w:numId w:val="54"/>
                    </w:numPr>
                    <w:spacing w:after="60"/>
                    <w:contextualSpacing w:val="0"/>
                    <w:jc w:val="both"/>
                    <w:rPr>
                      <w:rFonts w:asciiTheme="minorHAnsi" w:hAnsiTheme="minorHAnsi" w:cstheme="minorHAnsi"/>
                      <w:b/>
                      <w:lang w:val="es-BO"/>
                    </w:rPr>
                  </w:pPr>
                  <w:r w:rsidRPr="002A504F">
                    <w:rPr>
                      <w:rFonts w:asciiTheme="minorHAnsi" w:hAnsiTheme="minorHAnsi" w:cstheme="minorHAnsi"/>
                      <w:lang w:val="es-BO"/>
                    </w:rPr>
                    <w:t>Material descartable: Sondas, Agujas de punción, barbijos, guantes, jeringas, gasas, etc.</w:t>
                  </w:r>
                </w:p>
                <w:p w14:paraId="5A845E09" w14:textId="77777777" w:rsidR="00877DD3" w:rsidRPr="00B068A5" w:rsidRDefault="00877DD3" w:rsidP="00877DD3">
                  <w:pPr>
                    <w:pStyle w:val="Prrafodelista"/>
                    <w:spacing w:after="60"/>
                    <w:jc w:val="both"/>
                    <w:rPr>
                      <w:rFonts w:asciiTheme="minorHAnsi" w:hAnsiTheme="minorHAnsi" w:cstheme="minorHAnsi"/>
                      <w:b/>
                      <w:sz w:val="8"/>
                      <w:szCs w:val="8"/>
                      <w:lang w:val="es-BO"/>
                    </w:rPr>
                  </w:pPr>
                </w:p>
              </w:tc>
            </w:tr>
            <w:tr w:rsidR="00877DD3" w:rsidRPr="00617612" w14:paraId="462000D5" w14:textId="77777777" w:rsidTr="00D723F2">
              <w:tc>
                <w:tcPr>
                  <w:tcW w:w="675" w:type="dxa"/>
                </w:tcPr>
                <w:p w14:paraId="77A97E25" w14:textId="157C0CD9"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D</w:t>
                  </w:r>
                </w:p>
              </w:tc>
              <w:tc>
                <w:tcPr>
                  <w:tcW w:w="8839" w:type="dxa"/>
                </w:tcPr>
                <w:p w14:paraId="3C593A57"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COMPROMISOS A EFECTUAR</w:t>
                  </w:r>
                </w:p>
              </w:tc>
            </w:tr>
            <w:tr w:rsidR="00877DD3" w:rsidRPr="00617612" w14:paraId="42EC6EDB" w14:textId="77777777" w:rsidTr="00D723F2">
              <w:tc>
                <w:tcPr>
                  <w:tcW w:w="675" w:type="dxa"/>
                </w:tcPr>
                <w:p w14:paraId="54CCD46D" w14:textId="1BEBA046" w:rsidR="00877DD3" w:rsidRPr="002A504F" w:rsidRDefault="00AA3AA1" w:rsidP="00877DD3">
                  <w:pPr>
                    <w:spacing w:after="60"/>
                    <w:jc w:val="both"/>
                    <w:rPr>
                      <w:rFonts w:asciiTheme="minorHAnsi" w:hAnsiTheme="minorHAnsi" w:cstheme="minorHAnsi"/>
                      <w:lang w:val="es-BO"/>
                    </w:rPr>
                  </w:pPr>
                  <w:r>
                    <w:rPr>
                      <w:rFonts w:asciiTheme="minorHAnsi" w:hAnsiTheme="minorHAnsi" w:cstheme="minorHAnsi"/>
                      <w:lang w:val="es-BO"/>
                    </w:rPr>
                    <w:lastRenderedPageBreak/>
                    <w:t>D</w:t>
                  </w:r>
                  <w:r w:rsidR="00877DD3" w:rsidRPr="002A504F">
                    <w:rPr>
                      <w:rFonts w:asciiTheme="minorHAnsi" w:hAnsiTheme="minorHAnsi" w:cstheme="minorHAnsi"/>
                      <w:lang w:val="es-BO"/>
                    </w:rPr>
                    <w:t>.1</w:t>
                  </w:r>
                </w:p>
              </w:tc>
              <w:tc>
                <w:tcPr>
                  <w:tcW w:w="8839" w:type="dxa"/>
                </w:tcPr>
                <w:p w14:paraId="50FE4CC3"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ATENCION DE EMERGENCIA</w:t>
                  </w:r>
                </w:p>
                <w:p w14:paraId="46D3B5A6"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877DD3" w:rsidRPr="00617612" w14:paraId="1906C264" w14:textId="77777777" w:rsidTr="00D723F2">
              <w:tc>
                <w:tcPr>
                  <w:tcW w:w="675" w:type="dxa"/>
                </w:tcPr>
                <w:p w14:paraId="0365A154" w14:textId="26EAAE4A" w:rsidR="00877DD3" w:rsidRPr="002A504F" w:rsidRDefault="00AA3AA1" w:rsidP="00877DD3">
                  <w:pPr>
                    <w:spacing w:after="60"/>
                    <w:jc w:val="both"/>
                    <w:rPr>
                      <w:rFonts w:asciiTheme="minorHAnsi" w:hAnsiTheme="minorHAnsi" w:cstheme="minorHAnsi"/>
                      <w:lang w:val="es-BO"/>
                    </w:rPr>
                  </w:pPr>
                  <w:r>
                    <w:rPr>
                      <w:rFonts w:asciiTheme="minorHAnsi" w:hAnsiTheme="minorHAnsi" w:cstheme="minorHAnsi"/>
                      <w:lang w:val="es-BO"/>
                    </w:rPr>
                    <w:t>D</w:t>
                  </w:r>
                  <w:r w:rsidR="00877DD3" w:rsidRPr="002A504F">
                    <w:rPr>
                      <w:rFonts w:asciiTheme="minorHAnsi" w:hAnsiTheme="minorHAnsi" w:cstheme="minorHAnsi"/>
                      <w:lang w:val="es-BO"/>
                    </w:rPr>
                    <w:t>.2</w:t>
                  </w:r>
                </w:p>
              </w:tc>
              <w:tc>
                <w:tcPr>
                  <w:tcW w:w="8839" w:type="dxa"/>
                </w:tcPr>
                <w:p w14:paraId="6CEAB7DA"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CONTINUIDAD DEL SERVICIO</w:t>
                  </w:r>
                </w:p>
                <w:p w14:paraId="039C2A13" w14:textId="7AB8A585"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El proponente debe adjuntar carta de compromiso en la que se establezca que si por algún motivo de fuerza mayor (Desperfectos en infraestructura, epidemias, etc.) no pueda prestar el servicio requerido, contratará por cuenta propia los servicios de otr</w:t>
                  </w:r>
                  <w:r w:rsidR="00B068A5">
                    <w:rPr>
                      <w:rFonts w:asciiTheme="minorHAnsi" w:hAnsiTheme="minorHAnsi" w:cstheme="minorHAnsi"/>
                      <w:lang w:val="es-BO"/>
                    </w:rPr>
                    <w:t>o</w:t>
                  </w:r>
                  <w:r w:rsidRPr="002A504F">
                    <w:rPr>
                      <w:rFonts w:asciiTheme="minorHAnsi" w:hAnsiTheme="minorHAnsi" w:cstheme="minorHAnsi"/>
                      <w:lang w:val="es-BO"/>
                    </w:rPr>
                    <w:t xml:space="preserve"> </w:t>
                  </w:r>
                  <w:r w:rsidR="00B068A5">
                    <w:rPr>
                      <w:rFonts w:asciiTheme="minorHAnsi" w:hAnsiTheme="minorHAnsi" w:cstheme="minorHAnsi"/>
                      <w:lang w:val="es-BO"/>
                    </w:rPr>
                    <w:t>profesional</w:t>
                  </w:r>
                  <w:r w:rsidRPr="002A504F">
                    <w:rPr>
                      <w:rFonts w:asciiTheme="minorHAnsi" w:hAnsiTheme="minorHAnsi" w:cstheme="minorHAnsi"/>
                      <w:lang w:val="es-BO"/>
                    </w:rPr>
                    <w:t xml:space="preserve"> que preste el mismo servicio, garantizando de esta forma la continuidad del servicio.</w:t>
                  </w:r>
                </w:p>
              </w:tc>
            </w:tr>
            <w:tr w:rsidR="00877DD3" w:rsidRPr="00617612" w14:paraId="3C0537DA" w14:textId="77777777" w:rsidTr="00D723F2">
              <w:tc>
                <w:tcPr>
                  <w:tcW w:w="675" w:type="dxa"/>
                </w:tcPr>
                <w:p w14:paraId="335C459A" w14:textId="1F59653D" w:rsidR="00877DD3" w:rsidRPr="002A504F" w:rsidRDefault="00AA3AA1" w:rsidP="00877DD3">
                  <w:pPr>
                    <w:spacing w:after="60"/>
                    <w:jc w:val="both"/>
                    <w:rPr>
                      <w:rFonts w:asciiTheme="minorHAnsi" w:hAnsiTheme="minorHAnsi" w:cstheme="minorHAnsi"/>
                      <w:lang w:val="es-BO"/>
                    </w:rPr>
                  </w:pPr>
                  <w:r>
                    <w:rPr>
                      <w:rFonts w:asciiTheme="minorHAnsi" w:hAnsiTheme="minorHAnsi" w:cstheme="minorHAnsi"/>
                      <w:lang w:val="es-BO"/>
                    </w:rPr>
                    <w:t>D</w:t>
                  </w:r>
                  <w:r w:rsidR="00877DD3" w:rsidRPr="002A504F">
                    <w:rPr>
                      <w:rFonts w:asciiTheme="minorHAnsi" w:hAnsiTheme="minorHAnsi" w:cstheme="minorHAnsi"/>
                      <w:lang w:val="es-BO"/>
                    </w:rPr>
                    <w:t>.3</w:t>
                  </w:r>
                </w:p>
              </w:tc>
              <w:tc>
                <w:tcPr>
                  <w:tcW w:w="8839" w:type="dxa"/>
                </w:tcPr>
                <w:p w14:paraId="75E70586"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ASPECTOS ADMINISTRATIVOS</w:t>
                  </w:r>
                </w:p>
                <w:p w14:paraId="3ACBEB0D"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El proponente deberá adjuntar carta de compromiso de contar con un Equipo de Computación apto para realizar el enlace con el software Médico de la CSBP y registrar la información del servicio a prestar.</w:t>
                  </w:r>
                </w:p>
              </w:tc>
            </w:tr>
            <w:tr w:rsidR="00877DD3" w:rsidRPr="00617612" w14:paraId="50E2F6AA" w14:textId="77777777" w:rsidTr="00D723F2">
              <w:tc>
                <w:tcPr>
                  <w:tcW w:w="675" w:type="dxa"/>
                </w:tcPr>
                <w:p w14:paraId="2F3C6FC7" w14:textId="2C8B0FAB"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E</w:t>
                  </w:r>
                </w:p>
              </w:tc>
              <w:tc>
                <w:tcPr>
                  <w:tcW w:w="8839" w:type="dxa"/>
                </w:tcPr>
                <w:p w14:paraId="3C98E701"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OPORTUNIDAD EN LA ENTREGA DE INFORMES</w:t>
                  </w:r>
                </w:p>
              </w:tc>
            </w:tr>
            <w:tr w:rsidR="00877DD3" w:rsidRPr="00617612" w14:paraId="76D462A3" w14:textId="77777777" w:rsidTr="00D723F2">
              <w:tc>
                <w:tcPr>
                  <w:tcW w:w="675" w:type="dxa"/>
                </w:tcPr>
                <w:p w14:paraId="2E1DC7C7" w14:textId="7D53055D" w:rsidR="00877DD3" w:rsidRPr="002A504F" w:rsidRDefault="00AA3AA1" w:rsidP="00877DD3">
                  <w:pPr>
                    <w:spacing w:after="60"/>
                    <w:jc w:val="both"/>
                    <w:rPr>
                      <w:rFonts w:asciiTheme="minorHAnsi" w:hAnsiTheme="minorHAnsi" w:cstheme="minorHAnsi"/>
                      <w:lang w:val="es-BO"/>
                    </w:rPr>
                  </w:pPr>
                  <w:r>
                    <w:rPr>
                      <w:rFonts w:asciiTheme="minorHAnsi" w:hAnsiTheme="minorHAnsi" w:cstheme="minorHAnsi"/>
                      <w:lang w:val="es-BO"/>
                    </w:rPr>
                    <w:t>E</w:t>
                  </w:r>
                  <w:r w:rsidR="00877DD3" w:rsidRPr="002A504F">
                    <w:rPr>
                      <w:rFonts w:asciiTheme="minorHAnsi" w:hAnsiTheme="minorHAnsi" w:cstheme="minorHAnsi"/>
                      <w:lang w:val="es-BO"/>
                    </w:rPr>
                    <w:t>.1</w:t>
                  </w:r>
                </w:p>
              </w:tc>
              <w:tc>
                <w:tcPr>
                  <w:tcW w:w="8839" w:type="dxa"/>
                </w:tcPr>
                <w:p w14:paraId="4785E5F9" w14:textId="77777777" w:rsidR="00877DD3" w:rsidRPr="002A504F" w:rsidRDefault="00877DD3" w:rsidP="00877DD3">
                  <w:pPr>
                    <w:spacing w:after="60"/>
                    <w:jc w:val="both"/>
                    <w:rPr>
                      <w:rFonts w:asciiTheme="minorHAnsi" w:hAnsiTheme="minorHAnsi" w:cstheme="minorHAnsi"/>
                    </w:rPr>
                  </w:pPr>
                  <w:r w:rsidRPr="002A504F">
                    <w:rPr>
                      <w:rFonts w:asciiTheme="minorHAnsi" w:hAnsiTheme="minorHAnsi" w:cstheme="minorHAnsi"/>
                      <w:lang w:val="es-BO"/>
                    </w:rPr>
                    <w:t>La información de las atenciones realizadas en el Centro de Estudios Urológicos debe ser cargadas al sistema de la CSBP y enviar la documentación completa en físico misma que debe incluir: Resultado del estudio e Informe con el sello y firma de los profesionales que intervinieron en el proceso a Archivo de Policonsultorio (Calle España #688 – 1er piso) en un plazo máximo de 24 horas de realizada el alta del paciente.</w:t>
                  </w:r>
                </w:p>
              </w:tc>
            </w:tr>
            <w:tr w:rsidR="00877DD3" w:rsidRPr="00617612" w14:paraId="228117F5" w14:textId="77777777" w:rsidTr="00D723F2">
              <w:tc>
                <w:tcPr>
                  <w:tcW w:w="675" w:type="dxa"/>
                </w:tcPr>
                <w:p w14:paraId="4CD8F79B" w14:textId="5C19A0E7" w:rsidR="00877DD3" w:rsidRPr="002A504F" w:rsidRDefault="00AA3AA1" w:rsidP="00877DD3">
                  <w:pPr>
                    <w:spacing w:after="60"/>
                    <w:jc w:val="both"/>
                    <w:rPr>
                      <w:rFonts w:asciiTheme="minorHAnsi" w:hAnsiTheme="minorHAnsi" w:cstheme="minorHAnsi"/>
                      <w:bCs/>
                      <w:lang w:val="es-BO"/>
                    </w:rPr>
                  </w:pPr>
                  <w:r>
                    <w:rPr>
                      <w:rFonts w:asciiTheme="minorHAnsi" w:hAnsiTheme="minorHAnsi" w:cstheme="minorHAnsi"/>
                      <w:bCs/>
                      <w:lang w:val="es-BO"/>
                    </w:rPr>
                    <w:t>E</w:t>
                  </w:r>
                  <w:r w:rsidR="00877DD3" w:rsidRPr="002A504F">
                    <w:rPr>
                      <w:rFonts w:asciiTheme="minorHAnsi" w:hAnsiTheme="minorHAnsi" w:cstheme="minorHAnsi"/>
                      <w:bCs/>
                      <w:lang w:val="es-BO"/>
                    </w:rPr>
                    <w:t>.2</w:t>
                  </w:r>
                </w:p>
              </w:tc>
              <w:tc>
                <w:tcPr>
                  <w:tcW w:w="8839" w:type="dxa"/>
                </w:tcPr>
                <w:p w14:paraId="3A9FE0D5"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lang w:val="es-BO"/>
                    </w:rPr>
                    <w:t>Los Informes mensuales para el cobro respectivo, deberán ser entregados hasta el día 21 de cada mes, al área de contabilidad (Doble vía a La Guardia, entre 4to y 5to Anillo zona sur, Calle Eucaliptos N°10).</w:t>
                  </w:r>
                </w:p>
              </w:tc>
            </w:tr>
            <w:tr w:rsidR="00877DD3" w:rsidRPr="00617612" w14:paraId="6D2B41CD" w14:textId="77777777" w:rsidTr="00D723F2">
              <w:tc>
                <w:tcPr>
                  <w:tcW w:w="675" w:type="dxa"/>
                </w:tcPr>
                <w:p w14:paraId="4D80DDE8" w14:textId="22F1B7E9"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F</w:t>
                  </w:r>
                </w:p>
              </w:tc>
              <w:tc>
                <w:tcPr>
                  <w:tcW w:w="8839" w:type="dxa"/>
                </w:tcPr>
                <w:p w14:paraId="63CDE731"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UBICACIÓN DEL SERVICIO</w:t>
                  </w:r>
                </w:p>
              </w:tc>
            </w:tr>
            <w:tr w:rsidR="00877DD3" w:rsidRPr="00617612" w14:paraId="55720F1E" w14:textId="77777777" w:rsidTr="00D723F2">
              <w:tc>
                <w:tcPr>
                  <w:tcW w:w="675" w:type="dxa"/>
                </w:tcPr>
                <w:p w14:paraId="2F88511B" w14:textId="77777777" w:rsidR="00877DD3" w:rsidRPr="002A504F" w:rsidRDefault="00877DD3" w:rsidP="00877DD3">
                  <w:pPr>
                    <w:spacing w:after="60"/>
                    <w:jc w:val="both"/>
                    <w:rPr>
                      <w:rFonts w:asciiTheme="minorHAnsi" w:hAnsiTheme="minorHAnsi" w:cstheme="minorHAnsi"/>
                      <w:lang w:val="es-BO"/>
                    </w:rPr>
                  </w:pPr>
                </w:p>
              </w:tc>
              <w:tc>
                <w:tcPr>
                  <w:tcW w:w="8839" w:type="dxa"/>
                </w:tcPr>
                <w:p w14:paraId="1B9C4790" w14:textId="628985AC"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 xml:space="preserve">Especificar claramente la dirección del </w:t>
                  </w:r>
                  <w:r w:rsidR="0041192F">
                    <w:rPr>
                      <w:rFonts w:asciiTheme="minorHAnsi" w:hAnsiTheme="minorHAnsi" w:cstheme="minorHAnsi"/>
                      <w:lang w:val="es-BO"/>
                    </w:rPr>
                    <w:t>del lugar donde realizará los estudios urológicos.</w:t>
                  </w:r>
                </w:p>
              </w:tc>
            </w:tr>
            <w:tr w:rsidR="00877DD3" w:rsidRPr="00617612" w14:paraId="72F80F9B" w14:textId="77777777" w:rsidTr="00D723F2">
              <w:tc>
                <w:tcPr>
                  <w:tcW w:w="675" w:type="dxa"/>
                </w:tcPr>
                <w:p w14:paraId="13BAC765" w14:textId="798D4DBE" w:rsidR="00877DD3" w:rsidRPr="002A504F" w:rsidRDefault="00AA3AA1" w:rsidP="00877DD3">
                  <w:pPr>
                    <w:spacing w:after="60"/>
                    <w:jc w:val="both"/>
                    <w:rPr>
                      <w:rFonts w:asciiTheme="minorHAnsi" w:hAnsiTheme="minorHAnsi" w:cstheme="minorHAnsi"/>
                      <w:lang w:val="es-BO"/>
                    </w:rPr>
                  </w:pPr>
                  <w:r>
                    <w:rPr>
                      <w:rFonts w:asciiTheme="minorHAnsi" w:hAnsiTheme="minorHAnsi" w:cstheme="minorHAnsi"/>
                      <w:lang w:val="es-BO"/>
                    </w:rPr>
                    <w:t>F</w:t>
                  </w:r>
                  <w:r w:rsidR="00877DD3" w:rsidRPr="002A504F">
                    <w:rPr>
                      <w:rFonts w:asciiTheme="minorHAnsi" w:hAnsiTheme="minorHAnsi" w:cstheme="minorHAnsi"/>
                      <w:lang w:val="es-BO"/>
                    </w:rPr>
                    <w:t>.1</w:t>
                  </w:r>
                </w:p>
              </w:tc>
              <w:tc>
                <w:tcPr>
                  <w:tcW w:w="8839" w:type="dxa"/>
                </w:tcPr>
                <w:p w14:paraId="7F802AD4" w14:textId="19B61BCF"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 xml:space="preserve">El gabinete </w:t>
                  </w:r>
                  <w:r w:rsidR="0041192F">
                    <w:rPr>
                      <w:rFonts w:asciiTheme="minorHAnsi" w:hAnsiTheme="minorHAnsi" w:cstheme="minorHAnsi"/>
                      <w:lang w:val="es-BO"/>
                    </w:rPr>
                    <w:t xml:space="preserve">en el cual se realizarán los estudios </w:t>
                  </w:r>
                  <w:r w:rsidRPr="002A504F">
                    <w:rPr>
                      <w:rFonts w:asciiTheme="minorHAnsi" w:hAnsiTheme="minorHAnsi" w:cstheme="minorHAnsi"/>
                      <w:lang w:val="es-BO"/>
                    </w:rPr>
                    <w:t>debe contar con acceso para Discapacitados</w:t>
                  </w:r>
                </w:p>
              </w:tc>
            </w:tr>
            <w:tr w:rsidR="00877DD3" w:rsidRPr="00617612" w14:paraId="4D7D802A" w14:textId="77777777" w:rsidTr="00D723F2">
              <w:tc>
                <w:tcPr>
                  <w:tcW w:w="675" w:type="dxa"/>
                </w:tcPr>
                <w:p w14:paraId="317BB29B" w14:textId="52FB8E71" w:rsidR="00877DD3" w:rsidRPr="002A504F" w:rsidRDefault="00AA3AA1" w:rsidP="00877DD3">
                  <w:pPr>
                    <w:spacing w:after="60"/>
                    <w:jc w:val="both"/>
                    <w:rPr>
                      <w:rFonts w:asciiTheme="minorHAnsi" w:hAnsiTheme="minorHAnsi" w:cstheme="minorHAnsi"/>
                      <w:lang w:val="es-BO"/>
                    </w:rPr>
                  </w:pPr>
                  <w:r>
                    <w:rPr>
                      <w:rFonts w:asciiTheme="minorHAnsi" w:hAnsiTheme="minorHAnsi" w:cstheme="minorHAnsi"/>
                      <w:lang w:val="es-BO"/>
                    </w:rPr>
                    <w:t>F</w:t>
                  </w:r>
                  <w:r w:rsidR="00877DD3" w:rsidRPr="002A504F">
                    <w:rPr>
                      <w:rFonts w:asciiTheme="minorHAnsi" w:hAnsiTheme="minorHAnsi" w:cstheme="minorHAnsi"/>
                      <w:lang w:val="es-BO"/>
                    </w:rPr>
                    <w:t>.2</w:t>
                  </w:r>
                </w:p>
              </w:tc>
              <w:tc>
                <w:tcPr>
                  <w:tcW w:w="8839" w:type="dxa"/>
                </w:tcPr>
                <w:p w14:paraId="717FC38A" w14:textId="1B40E535"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El Centro</w:t>
                  </w:r>
                  <w:r w:rsidR="0041192F">
                    <w:rPr>
                      <w:rFonts w:asciiTheme="minorHAnsi" w:hAnsiTheme="minorHAnsi" w:cstheme="minorHAnsi"/>
                      <w:lang w:val="es-BO"/>
                    </w:rPr>
                    <w:t xml:space="preserve"> </w:t>
                  </w:r>
                  <w:r w:rsidRPr="002A504F">
                    <w:rPr>
                      <w:rFonts w:asciiTheme="minorHAnsi" w:hAnsiTheme="minorHAnsi" w:cstheme="minorHAnsi"/>
                      <w:lang w:val="es-BO"/>
                    </w:rPr>
                    <w:t>gabinete debe contar con Teléfono fijo y celular (para proveer a pacientes y/o familiares como referencia para contacto con el Centro) exponer números</w:t>
                  </w:r>
                </w:p>
              </w:tc>
            </w:tr>
            <w:tr w:rsidR="00877DD3" w:rsidRPr="00617612" w14:paraId="50A93C12" w14:textId="77777777" w:rsidTr="00D723F2">
              <w:tc>
                <w:tcPr>
                  <w:tcW w:w="675" w:type="dxa"/>
                </w:tcPr>
                <w:p w14:paraId="62AAAEFC" w14:textId="329BBBE8"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G</w:t>
                  </w:r>
                </w:p>
              </w:tc>
              <w:tc>
                <w:tcPr>
                  <w:tcW w:w="8839" w:type="dxa"/>
                </w:tcPr>
                <w:p w14:paraId="4907F0AF" w14:textId="77777777" w:rsidR="00877DD3" w:rsidRPr="002A504F" w:rsidRDefault="00877DD3" w:rsidP="00877DD3">
                  <w:pPr>
                    <w:spacing w:after="60"/>
                    <w:jc w:val="both"/>
                    <w:rPr>
                      <w:rFonts w:asciiTheme="minorHAnsi" w:hAnsiTheme="minorHAnsi" w:cstheme="minorHAnsi"/>
                      <w:b/>
                      <w:lang w:val="es-BO"/>
                    </w:rPr>
                  </w:pPr>
                  <w:r w:rsidRPr="002A504F">
                    <w:rPr>
                      <w:rFonts w:asciiTheme="minorHAnsi" w:hAnsiTheme="minorHAnsi" w:cstheme="minorHAnsi"/>
                      <w:b/>
                      <w:lang w:val="es-BO"/>
                    </w:rPr>
                    <w:t>INFRAESTRUCTURA</w:t>
                  </w:r>
                </w:p>
              </w:tc>
            </w:tr>
            <w:tr w:rsidR="00877DD3" w:rsidRPr="00617612" w14:paraId="1D518C14" w14:textId="77777777" w:rsidTr="00D723F2">
              <w:tc>
                <w:tcPr>
                  <w:tcW w:w="675" w:type="dxa"/>
                </w:tcPr>
                <w:p w14:paraId="077257DB" w14:textId="44553065" w:rsidR="00877DD3" w:rsidRPr="002A504F" w:rsidRDefault="00AA3AA1" w:rsidP="00877DD3">
                  <w:pPr>
                    <w:spacing w:after="60"/>
                    <w:jc w:val="both"/>
                    <w:rPr>
                      <w:rFonts w:asciiTheme="minorHAnsi" w:hAnsiTheme="minorHAnsi" w:cstheme="minorHAnsi"/>
                      <w:lang w:val="es-BO"/>
                    </w:rPr>
                  </w:pPr>
                  <w:r>
                    <w:rPr>
                      <w:rFonts w:asciiTheme="minorHAnsi" w:hAnsiTheme="minorHAnsi" w:cstheme="minorHAnsi"/>
                      <w:lang w:val="es-BO"/>
                    </w:rPr>
                    <w:t>G</w:t>
                  </w:r>
                  <w:r w:rsidR="00877DD3" w:rsidRPr="002A504F">
                    <w:rPr>
                      <w:rFonts w:asciiTheme="minorHAnsi" w:hAnsiTheme="minorHAnsi" w:cstheme="minorHAnsi"/>
                      <w:lang w:val="es-BO"/>
                    </w:rPr>
                    <w:t>.1</w:t>
                  </w:r>
                </w:p>
              </w:tc>
              <w:tc>
                <w:tcPr>
                  <w:tcW w:w="8839" w:type="dxa"/>
                </w:tcPr>
                <w:p w14:paraId="48A133D1" w14:textId="77777777" w:rsidR="00877DD3" w:rsidRPr="002A504F" w:rsidRDefault="00877DD3" w:rsidP="00877DD3">
                  <w:pPr>
                    <w:pStyle w:val="Prrafodelista"/>
                    <w:numPr>
                      <w:ilvl w:val="0"/>
                      <w:numId w:val="55"/>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1 consultorio con el equipamiento mínimo requerido para atención a pacientes </w:t>
                  </w:r>
                </w:p>
                <w:p w14:paraId="6B4DA8CC" w14:textId="77777777" w:rsidR="00877DD3" w:rsidRPr="002A504F" w:rsidRDefault="00877DD3" w:rsidP="00877DD3">
                  <w:pPr>
                    <w:pStyle w:val="Prrafodelista"/>
                    <w:spacing w:after="60"/>
                    <w:jc w:val="both"/>
                    <w:rPr>
                      <w:rFonts w:asciiTheme="minorHAnsi" w:hAnsiTheme="minorHAnsi" w:cstheme="minorHAnsi"/>
                      <w:lang w:val="es-BO"/>
                    </w:rPr>
                  </w:pPr>
                  <w:r w:rsidRPr="002A504F">
                    <w:rPr>
                      <w:rFonts w:asciiTheme="minorHAnsi" w:hAnsiTheme="minorHAnsi" w:cstheme="minorHAnsi"/>
                      <w:lang w:val="es-BO"/>
                    </w:rPr>
                    <w:t>(1 camilla, 1 escritorio, sillas, etc.)</w:t>
                  </w:r>
                </w:p>
              </w:tc>
            </w:tr>
            <w:tr w:rsidR="00877DD3" w:rsidRPr="00617612" w14:paraId="1F0229A9" w14:textId="77777777" w:rsidTr="00D723F2">
              <w:tc>
                <w:tcPr>
                  <w:tcW w:w="675" w:type="dxa"/>
                </w:tcPr>
                <w:p w14:paraId="5C779961" w14:textId="76BE924F" w:rsidR="00877DD3" w:rsidRPr="002A504F" w:rsidRDefault="00AA3AA1" w:rsidP="00877DD3">
                  <w:pPr>
                    <w:spacing w:after="60"/>
                    <w:jc w:val="both"/>
                    <w:rPr>
                      <w:rFonts w:asciiTheme="minorHAnsi" w:hAnsiTheme="minorHAnsi" w:cstheme="minorHAnsi"/>
                      <w:lang w:val="es-BO"/>
                    </w:rPr>
                  </w:pPr>
                  <w:r>
                    <w:rPr>
                      <w:rFonts w:asciiTheme="minorHAnsi" w:hAnsiTheme="minorHAnsi" w:cstheme="minorHAnsi"/>
                      <w:lang w:val="es-BO"/>
                    </w:rPr>
                    <w:t>G</w:t>
                  </w:r>
                  <w:r w:rsidR="00877DD3" w:rsidRPr="002A504F">
                    <w:rPr>
                      <w:rFonts w:asciiTheme="minorHAnsi" w:hAnsiTheme="minorHAnsi" w:cstheme="minorHAnsi"/>
                      <w:lang w:val="es-BO"/>
                    </w:rPr>
                    <w:t>.2</w:t>
                  </w:r>
                </w:p>
              </w:tc>
              <w:tc>
                <w:tcPr>
                  <w:tcW w:w="8839" w:type="dxa"/>
                </w:tcPr>
                <w:p w14:paraId="73440E54"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lang w:val="es-BO"/>
                    </w:rPr>
                    <w:t>Área de Apoyo Técnico (especificar ambientes recepción, sala de espera, baño, etc.)</w:t>
                  </w:r>
                </w:p>
                <w:p w14:paraId="14E6A288" w14:textId="77777777" w:rsidR="00877DD3" w:rsidRPr="002A504F" w:rsidRDefault="00877DD3" w:rsidP="00877DD3">
                  <w:pPr>
                    <w:pStyle w:val="Prrafodelista"/>
                    <w:numPr>
                      <w:ilvl w:val="0"/>
                      <w:numId w:val="23"/>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Sala de espera </w:t>
                  </w:r>
                </w:p>
                <w:p w14:paraId="6EF5F22D" w14:textId="77777777" w:rsidR="00877DD3" w:rsidRPr="002A504F" w:rsidRDefault="00877DD3" w:rsidP="00877DD3">
                  <w:pPr>
                    <w:pStyle w:val="Prrafodelista"/>
                    <w:numPr>
                      <w:ilvl w:val="0"/>
                      <w:numId w:val="23"/>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Baños</w:t>
                  </w:r>
                </w:p>
                <w:p w14:paraId="6C58A015" w14:textId="23A5E431" w:rsidR="00877DD3" w:rsidRPr="002A504F" w:rsidRDefault="00877DD3" w:rsidP="00877DD3">
                  <w:pPr>
                    <w:pStyle w:val="Prrafodelista"/>
                    <w:numPr>
                      <w:ilvl w:val="0"/>
                      <w:numId w:val="23"/>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Aire acondicionado </w:t>
                  </w:r>
                </w:p>
              </w:tc>
            </w:tr>
            <w:tr w:rsidR="00877DD3" w:rsidRPr="00617612" w14:paraId="58869E69" w14:textId="77777777" w:rsidTr="00D723F2">
              <w:tc>
                <w:tcPr>
                  <w:tcW w:w="675" w:type="dxa"/>
                </w:tcPr>
                <w:p w14:paraId="3104FEC1" w14:textId="7C83C52F" w:rsidR="00877DD3" w:rsidRPr="002A504F" w:rsidRDefault="00AA3AA1" w:rsidP="00877DD3">
                  <w:pPr>
                    <w:spacing w:after="60"/>
                    <w:jc w:val="both"/>
                    <w:rPr>
                      <w:rFonts w:asciiTheme="minorHAnsi" w:hAnsiTheme="minorHAnsi" w:cstheme="minorHAnsi"/>
                      <w:lang w:val="es-BO"/>
                    </w:rPr>
                  </w:pPr>
                  <w:r>
                    <w:rPr>
                      <w:rFonts w:asciiTheme="minorHAnsi" w:hAnsiTheme="minorHAnsi" w:cstheme="minorHAnsi"/>
                      <w:lang w:val="es-BO"/>
                    </w:rPr>
                    <w:t>H</w:t>
                  </w:r>
                </w:p>
              </w:tc>
              <w:tc>
                <w:tcPr>
                  <w:tcW w:w="8839" w:type="dxa"/>
                </w:tcPr>
                <w:p w14:paraId="27ADFB18" w14:textId="77777777" w:rsidR="00877DD3" w:rsidRPr="002A504F" w:rsidRDefault="00877DD3" w:rsidP="00877DD3">
                  <w:pPr>
                    <w:spacing w:after="60"/>
                    <w:jc w:val="both"/>
                    <w:rPr>
                      <w:rFonts w:asciiTheme="minorHAnsi" w:hAnsiTheme="minorHAnsi" w:cstheme="minorHAnsi"/>
                      <w:lang w:val="es-BO"/>
                    </w:rPr>
                  </w:pPr>
                  <w:r w:rsidRPr="002A504F">
                    <w:rPr>
                      <w:rFonts w:asciiTheme="minorHAnsi" w:hAnsiTheme="minorHAnsi" w:cstheme="minorHAnsi"/>
                      <w:b/>
                      <w:bCs/>
                      <w:lang w:val="es-BO"/>
                    </w:rPr>
                    <w:t>EXPERIENCIA</w:t>
                  </w:r>
                </w:p>
              </w:tc>
            </w:tr>
            <w:tr w:rsidR="00877DD3" w:rsidRPr="00617612" w14:paraId="5C3B6818" w14:textId="77777777" w:rsidTr="00D723F2">
              <w:tc>
                <w:tcPr>
                  <w:tcW w:w="675" w:type="dxa"/>
                </w:tcPr>
                <w:p w14:paraId="3F78020E" w14:textId="717DC666" w:rsidR="00877DD3" w:rsidRPr="002A504F" w:rsidRDefault="00AA3AA1" w:rsidP="00877DD3">
                  <w:pPr>
                    <w:spacing w:after="60"/>
                    <w:jc w:val="both"/>
                    <w:rPr>
                      <w:rFonts w:asciiTheme="minorHAnsi" w:hAnsiTheme="minorHAnsi" w:cstheme="minorHAnsi"/>
                      <w:b/>
                      <w:lang w:val="es-BO"/>
                    </w:rPr>
                  </w:pPr>
                  <w:r>
                    <w:rPr>
                      <w:rFonts w:asciiTheme="minorHAnsi" w:hAnsiTheme="minorHAnsi" w:cstheme="minorHAnsi"/>
                      <w:b/>
                      <w:lang w:val="es-BO"/>
                    </w:rPr>
                    <w:t>H</w:t>
                  </w:r>
                  <w:r w:rsidR="00877DD3" w:rsidRPr="002A504F">
                    <w:rPr>
                      <w:rFonts w:asciiTheme="minorHAnsi" w:hAnsiTheme="minorHAnsi" w:cstheme="minorHAnsi"/>
                      <w:b/>
                      <w:lang w:val="es-BO"/>
                    </w:rPr>
                    <w:t>.1</w:t>
                  </w:r>
                </w:p>
              </w:tc>
              <w:tc>
                <w:tcPr>
                  <w:tcW w:w="8839" w:type="dxa"/>
                </w:tcPr>
                <w:p w14:paraId="79F399BD" w14:textId="77777777" w:rsidR="00877DD3" w:rsidRPr="002A504F" w:rsidRDefault="00877DD3" w:rsidP="00877DD3">
                  <w:pPr>
                    <w:rPr>
                      <w:rFonts w:asciiTheme="minorHAnsi" w:hAnsiTheme="minorHAnsi" w:cstheme="minorHAnsi"/>
                      <w:lang w:val="es-BO"/>
                    </w:rPr>
                  </w:pPr>
                  <w:r w:rsidRPr="002A504F">
                    <w:rPr>
                      <w:rFonts w:asciiTheme="minorHAnsi" w:hAnsiTheme="minorHAnsi" w:cstheme="minorHAnsi"/>
                      <w:lang w:val="es-BO"/>
                    </w:rPr>
                    <w:t xml:space="preserve">Se requiere al menos dos años de experiencia en el servicio solicitado </w:t>
                  </w:r>
                </w:p>
                <w:p w14:paraId="115DF2E1" w14:textId="77777777" w:rsidR="00877DD3" w:rsidRPr="002A504F" w:rsidRDefault="00877DD3" w:rsidP="00877DD3">
                  <w:pPr>
                    <w:spacing w:after="60"/>
                    <w:jc w:val="both"/>
                    <w:rPr>
                      <w:rFonts w:asciiTheme="minorHAnsi" w:hAnsiTheme="minorHAnsi" w:cstheme="minorHAnsi"/>
                      <w:b/>
                      <w:bCs/>
                      <w:lang w:val="es-BO"/>
                    </w:rPr>
                  </w:pPr>
                </w:p>
              </w:tc>
            </w:tr>
            <w:bookmarkEnd w:id="0"/>
          </w:tbl>
          <w:p w14:paraId="0BEC6A22" w14:textId="6804BC29" w:rsidR="008D7A9D" w:rsidRDefault="008D7A9D" w:rsidP="000E405A">
            <w:pPr>
              <w:pStyle w:val="Sinespaciado"/>
              <w:rPr>
                <w:rFonts w:ascii="Calibri" w:hAnsi="Calibri" w:cs="Calibri"/>
                <w:b/>
                <w:bCs/>
              </w:rPr>
            </w:pPr>
          </w:p>
          <w:p w14:paraId="18B36855" w14:textId="77777777" w:rsidR="00877DD3" w:rsidRPr="00AF3ACE" w:rsidRDefault="00877DD3" w:rsidP="000E405A">
            <w:pPr>
              <w:pStyle w:val="Sinespaciado"/>
              <w:rPr>
                <w:rFonts w:ascii="Calibri" w:hAnsi="Calibri" w:cs="Calibri"/>
                <w:b/>
                <w:bCs/>
              </w:rPr>
            </w:pPr>
          </w:p>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74201A66" w14:textId="538D9DFE" w:rsidR="00170C45" w:rsidRPr="008E0CBE" w:rsidRDefault="00170C45" w:rsidP="00FE0DB3">
      <w:pPr>
        <w:rPr>
          <w:rFonts w:ascii="Century Gothic" w:hAnsi="Century Gothic" w:cs="Arial"/>
          <w:b/>
          <w:bCs/>
          <w:color w:val="002060"/>
          <w:sz w:val="120"/>
          <w:szCs w:val="120"/>
        </w:rPr>
      </w:pPr>
    </w:p>
    <w:p w14:paraId="25318C23" w14:textId="1228B611" w:rsidR="004E3B8B" w:rsidRDefault="006F7049" w:rsidP="004E3B8B">
      <w:pPr>
        <w:jc w:val="center"/>
        <w:rPr>
          <w:rFonts w:ascii="Century Gothic" w:hAnsi="Century Gothic" w:cs="Arial"/>
          <w:b/>
          <w:bCs/>
          <w:color w:val="002060"/>
          <w:sz w:val="16"/>
          <w:szCs w:val="16"/>
        </w:rPr>
      </w:pPr>
      <w:r w:rsidRPr="006F7049">
        <w:rPr>
          <w:rFonts w:ascii="Century Gothic" w:hAnsi="Century Gothic" w:cs="Arial"/>
          <w:b/>
          <w:bCs/>
          <w:color w:val="002060"/>
          <w:sz w:val="180"/>
          <w:szCs w:val="180"/>
        </w:rPr>
        <w:t>ANEXOS</w:t>
      </w:r>
    </w:p>
    <w:p w14:paraId="466A6F34" w14:textId="77777777" w:rsidR="004E3B8B" w:rsidRPr="00A81DCD" w:rsidRDefault="004E3B8B">
      <w:pPr>
        <w:spacing w:after="160" w:line="259" w:lineRule="auto"/>
        <w:rPr>
          <w:rFonts w:asciiTheme="minorHAnsi" w:hAnsiTheme="minorHAnsi" w:cstheme="minorHAnsi"/>
          <w:b/>
          <w:sz w:val="22"/>
          <w:szCs w:val="22"/>
        </w:rPr>
      </w:pPr>
    </w:p>
    <w:tbl>
      <w:tblPr>
        <w:tblStyle w:val="Tablaconcuadrcula"/>
        <w:tblW w:w="9797" w:type="dxa"/>
        <w:tblLook w:val="04A0" w:firstRow="1" w:lastRow="0" w:firstColumn="1" w:lastColumn="0" w:noHBand="0" w:noVBand="1"/>
      </w:tblPr>
      <w:tblGrid>
        <w:gridCol w:w="2935"/>
        <w:gridCol w:w="6862"/>
      </w:tblGrid>
      <w:tr w:rsidR="009C528A" w:rsidRPr="00A81DCD" w14:paraId="091C0D3F" w14:textId="77777777" w:rsidTr="00AA3AA1">
        <w:trPr>
          <w:trHeight w:val="968"/>
        </w:trPr>
        <w:tc>
          <w:tcPr>
            <w:tcW w:w="9797"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AA3AA1">
        <w:trPr>
          <w:trHeight w:val="958"/>
        </w:trPr>
        <w:tc>
          <w:tcPr>
            <w:tcW w:w="2935"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62"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AA3AA1">
        <w:trPr>
          <w:trHeight w:val="974"/>
        </w:trPr>
        <w:tc>
          <w:tcPr>
            <w:tcW w:w="2935"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62"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AA3AA1">
        <w:trPr>
          <w:trHeight w:val="702"/>
        </w:trPr>
        <w:tc>
          <w:tcPr>
            <w:tcW w:w="2935" w:type="dxa"/>
            <w:vAlign w:val="center"/>
          </w:tcPr>
          <w:p w14:paraId="774E417A" w14:textId="5489144D" w:rsidR="009C528A" w:rsidRPr="00AA3AA1" w:rsidRDefault="008E4E2F" w:rsidP="006457B2">
            <w:pPr>
              <w:jc w:val="center"/>
              <w:rPr>
                <w:rFonts w:asciiTheme="minorHAnsi" w:hAnsiTheme="minorHAnsi" w:cstheme="minorHAnsi"/>
                <w:b/>
              </w:rPr>
            </w:pPr>
            <w:r w:rsidRPr="00AA3AA1">
              <w:rPr>
                <w:rFonts w:asciiTheme="minorHAnsi" w:hAnsiTheme="minorHAnsi" w:cstheme="minorHAnsi"/>
                <w:b/>
              </w:rPr>
              <w:t xml:space="preserve">FORMULARIO </w:t>
            </w:r>
            <w:r w:rsidR="001A028D" w:rsidRPr="00AA3AA1">
              <w:rPr>
                <w:rFonts w:asciiTheme="minorHAnsi" w:hAnsiTheme="minorHAnsi" w:cstheme="minorHAnsi"/>
                <w:b/>
              </w:rPr>
              <w:t>3</w:t>
            </w:r>
          </w:p>
        </w:tc>
        <w:tc>
          <w:tcPr>
            <w:tcW w:w="6862" w:type="dxa"/>
            <w:vAlign w:val="center"/>
          </w:tcPr>
          <w:p w14:paraId="1032ED8B" w14:textId="538FA100" w:rsidR="009C528A" w:rsidRPr="00AA3AA1" w:rsidRDefault="00A56F80" w:rsidP="006457B2">
            <w:pPr>
              <w:spacing w:after="60"/>
              <w:rPr>
                <w:rFonts w:asciiTheme="minorHAnsi" w:hAnsiTheme="minorHAnsi" w:cs="Arial"/>
                <w:color w:val="000000" w:themeColor="text1"/>
              </w:rPr>
            </w:pPr>
            <w:r w:rsidRPr="00AA3AA1">
              <w:rPr>
                <w:rFonts w:asciiTheme="minorHAnsi" w:hAnsiTheme="minorHAnsi" w:cs="Arial"/>
                <w:color w:val="000000" w:themeColor="text1"/>
              </w:rPr>
              <w:t>PROPUESTA DE ESPECIFICACIONES TÉCNICAS</w:t>
            </w:r>
          </w:p>
        </w:tc>
      </w:tr>
      <w:tr w:rsidR="001A028D" w:rsidRPr="00A81DCD" w14:paraId="1324CB91" w14:textId="77777777" w:rsidTr="00AA3AA1">
        <w:trPr>
          <w:trHeight w:val="686"/>
        </w:trPr>
        <w:tc>
          <w:tcPr>
            <w:tcW w:w="2935"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62" w:type="dxa"/>
            <w:vAlign w:val="center"/>
          </w:tcPr>
          <w:p w14:paraId="6E56CDDF" w14:textId="25EF3CC7" w:rsidR="001A028D" w:rsidRPr="009B4B23" w:rsidRDefault="00D723F2" w:rsidP="006457B2">
            <w:pPr>
              <w:autoSpaceDE w:val="0"/>
              <w:autoSpaceDN w:val="0"/>
              <w:adjustRightInd w:val="0"/>
              <w:rPr>
                <w:rFonts w:asciiTheme="minorHAnsi" w:hAnsiTheme="minorHAnsi" w:cs="Arial"/>
                <w:color w:val="000000" w:themeColor="text1"/>
              </w:rPr>
            </w:pPr>
            <w:r>
              <w:rPr>
                <w:rFonts w:asciiTheme="minorHAnsi" w:hAnsiTheme="minorHAnsi"/>
                <w:color w:val="000000" w:themeColor="text1"/>
                <w:lang w:val="es-BO"/>
              </w:rPr>
              <w:t>EXPERIENCIA DEL PROFESIONAL</w:t>
            </w:r>
          </w:p>
        </w:tc>
      </w:tr>
      <w:tr w:rsidR="00D723F2" w:rsidRPr="00A81DCD" w14:paraId="57C7F3B0" w14:textId="77777777" w:rsidTr="00AA3AA1">
        <w:trPr>
          <w:trHeight w:val="686"/>
        </w:trPr>
        <w:tc>
          <w:tcPr>
            <w:tcW w:w="2935" w:type="dxa"/>
            <w:vAlign w:val="center"/>
          </w:tcPr>
          <w:p w14:paraId="721E73B7" w14:textId="479789DD" w:rsidR="00D723F2" w:rsidRPr="00A7403E" w:rsidRDefault="00D723F2"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62" w:type="dxa"/>
            <w:vAlign w:val="center"/>
          </w:tcPr>
          <w:p w14:paraId="154A205B" w14:textId="219B8B99" w:rsidR="00D723F2" w:rsidRPr="003B2841" w:rsidRDefault="00D723F2" w:rsidP="006457B2">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6330C983" w14:textId="77777777" w:rsidR="00133B46" w:rsidRDefault="00133B46" w:rsidP="008E0CBE">
      <w:pPr>
        <w:rPr>
          <w:rFonts w:asciiTheme="minorHAnsi" w:hAnsiTheme="minorHAnsi" w:cs="Arial"/>
          <w:b/>
        </w:rPr>
      </w:pPr>
    </w:p>
    <w:p w14:paraId="0773C18E" w14:textId="77777777" w:rsidR="00133B46" w:rsidRDefault="00133B46" w:rsidP="00206115">
      <w:pPr>
        <w:jc w:val="center"/>
        <w:rPr>
          <w:rFonts w:asciiTheme="minorHAnsi" w:hAnsiTheme="minorHAnsi" w:cs="Arial"/>
          <w:b/>
        </w:rPr>
      </w:pPr>
    </w:p>
    <w:p w14:paraId="2FC4B77E" w14:textId="79C4A17A"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568FCBF7"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425E5C">
        <w:rPr>
          <w:rFonts w:asciiTheme="minorHAnsi" w:hAnsiTheme="minorHAnsi" w:cs="Arial"/>
          <w:b/>
          <w:bCs/>
          <w:color w:val="00B0F0"/>
        </w:rPr>
        <w:t>A</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FE0DB3">
        <w:rPr>
          <w:rFonts w:asciiTheme="minorHAnsi" w:hAnsiTheme="minorHAnsi" w:cs="Arial"/>
          <w:b/>
          <w:bCs/>
          <w:color w:val="00B0F0"/>
        </w:rPr>
        <w:t>0</w:t>
      </w:r>
      <w:r w:rsidR="008E0CBE">
        <w:rPr>
          <w:rFonts w:asciiTheme="minorHAnsi" w:hAnsiTheme="minorHAnsi" w:cs="Arial"/>
          <w:b/>
          <w:bCs/>
          <w:color w:val="00B0F0"/>
        </w:rPr>
        <w:t>6</w:t>
      </w:r>
      <w:r w:rsidR="00D970F3">
        <w:rPr>
          <w:rFonts w:asciiTheme="minorHAnsi" w:hAnsiTheme="minorHAnsi" w:cs="Arial"/>
          <w:b/>
          <w:bCs/>
          <w:color w:val="00B0F0"/>
        </w:rPr>
        <w:t>-</w:t>
      </w:r>
      <w:r w:rsidR="008E0CBE" w:rsidRPr="005E0A69">
        <w:rPr>
          <w:rFonts w:asciiTheme="minorHAnsi" w:hAnsiTheme="minorHAnsi" w:cs="Arial"/>
          <w:b/>
          <w:bCs/>
          <w:color w:val="00B0F0"/>
        </w:rPr>
        <w:t>20</w:t>
      </w:r>
      <w:r w:rsidR="008E0CBE">
        <w:rPr>
          <w:rFonts w:asciiTheme="minorHAnsi" w:hAnsiTheme="minorHAnsi" w:cs="Arial"/>
          <w:b/>
          <w:bCs/>
          <w:color w:val="00B0F0"/>
        </w:rPr>
        <w:t>23 Estudios Urológicos</w:t>
      </w:r>
      <w:r w:rsidR="004E3B8B">
        <w:rPr>
          <w:rFonts w:asciiTheme="minorHAnsi" w:hAnsiTheme="minorHAnsi" w:cs="Arial"/>
          <w:b/>
          <w:bCs/>
          <w:color w:val="00B0F0"/>
        </w:rPr>
        <w:t xml:space="preserve"> </w:t>
      </w:r>
      <w:r w:rsidR="00CA06D7" w:rsidRPr="005E0A69">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11A616E" w14:textId="6BE29E92" w:rsidR="005731A5"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5731A5" w:rsidRPr="005731A5">
        <w:rPr>
          <w:rFonts w:asciiTheme="minorHAnsi" w:hAnsiTheme="minorHAnsi" w:cs="Arial"/>
        </w:rPr>
        <w:t>registrad</w:t>
      </w:r>
      <w:r w:rsidR="005731A5">
        <w:rPr>
          <w:rFonts w:asciiTheme="minorHAnsi" w:hAnsiTheme="minorHAnsi" w:cs="Arial"/>
        </w:rPr>
        <w:t>o</w:t>
      </w:r>
      <w:r w:rsidR="005731A5" w:rsidRPr="005731A5">
        <w:rPr>
          <w:rFonts w:asciiTheme="minorHAnsi" w:hAnsiTheme="minorHAnsi" w:cs="Arial"/>
        </w:rPr>
        <w:t xml:space="preserve"> </w:t>
      </w:r>
      <w:r w:rsidR="00C72870">
        <w:rPr>
          <w:rFonts w:asciiTheme="minorHAnsi" w:hAnsiTheme="minorHAnsi" w:cs="Arial"/>
        </w:rPr>
        <w:t>ante</w:t>
      </w:r>
      <w:r w:rsidR="005731A5" w:rsidRPr="005731A5">
        <w:rPr>
          <w:rFonts w:asciiTheme="minorHAnsi" w:hAnsiTheme="minorHAnsi" w:cs="Arial"/>
        </w:rPr>
        <w:t xml:space="preserve"> la instancia competente.</w:t>
      </w:r>
    </w:p>
    <w:p w14:paraId="04C81AEA" w14:textId="4F39E9D8" w:rsidR="00206115" w:rsidRPr="00A81DCD" w:rsidRDefault="00206115" w:rsidP="005731A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Pr="00A81DCD">
        <w:rPr>
          <w:rFonts w:asciiTheme="minorHAnsi" w:hAnsiTheme="minorHAnsi" w:cs="Arial"/>
        </w:rPr>
        <w:t>.</w:t>
      </w:r>
    </w:p>
    <w:p w14:paraId="0BBD3D9B" w14:textId="7A3C0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C23B82D" w14:textId="77777777" w:rsidR="00C72870" w:rsidRPr="00A81DCD" w:rsidRDefault="00206115" w:rsidP="00C72870">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C72870" w:rsidRPr="00A81DCD">
        <w:rPr>
          <w:rFonts w:asciiTheme="minorHAnsi" w:hAnsiTheme="minorHAnsi" w:cs="Arial"/>
        </w:rPr>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00C72870" w:rsidRPr="00A81DCD">
        <w:rPr>
          <w:rFonts w:asciiTheme="minorHAnsi" w:hAnsiTheme="minorHAnsi" w:cs="Arial"/>
        </w:rPr>
        <w:t>.</w:t>
      </w:r>
    </w:p>
    <w:p w14:paraId="2919F525" w14:textId="215D4AE0" w:rsidR="00206115" w:rsidRPr="00A81DCD" w:rsidRDefault="00206115" w:rsidP="00C72870">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50FA649F" w14:textId="77777777" w:rsidR="00133B46" w:rsidRDefault="00133B46" w:rsidP="00206115">
      <w:pPr>
        <w:jc w:val="center"/>
        <w:rPr>
          <w:rFonts w:asciiTheme="minorHAnsi" w:hAnsiTheme="minorHAnsi" w:cs="Arial"/>
          <w:b/>
        </w:rPr>
      </w:pPr>
    </w:p>
    <w:p w14:paraId="756344AF" w14:textId="77777777" w:rsidR="00133B46" w:rsidRDefault="00133B46" w:rsidP="00206115">
      <w:pPr>
        <w:jc w:val="center"/>
        <w:rPr>
          <w:rFonts w:asciiTheme="minorHAnsi" w:hAnsiTheme="minorHAnsi" w:cs="Arial"/>
          <w:b/>
        </w:rPr>
      </w:pPr>
    </w:p>
    <w:p w14:paraId="0BF53304" w14:textId="30F3006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1F6C2998" w14:textId="0EA1A9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451F4893" w14:textId="77777777" w:rsidR="00170C45" w:rsidRDefault="00170C45" w:rsidP="00A56F80">
      <w:pPr>
        <w:jc w:val="center"/>
        <w:rPr>
          <w:rFonts w:asciiTheme="minorHAnsi" w:hAnsiTheme="minorHAnsi" w:cs="Arial"/>
          <w:b/>
          <w:bCs/>
          <w:color w:val="000000" w:themeColor="text1"/>
        </w:rPr>
      </w:pPr>
    </w:p>
    <w:p w14:paraId="37722081" w14:textId="5C3DACE9"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2126"/>
        <w:gridCol w:w="1843"/>
        <w:gridCol w:w="1618"/>
        <w:gridCol w:w="1642"/>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8E0CBE">
        <w:trPr>
          <w:trHeight w:val="623"/>
          <w:jc w:val="center"/>
        </w:trPr>
        <w:tc>
          <w:tcPr>
            <w:tcW w:w="63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72870" w:rsidRDefault="00C97C11"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OBSERVACIONES</w:t>
            </w:r>
          </w:p>
        </w:tc>
      </w:tr>
      <w:tr w:rsidR="00386868" w:rsidRPr="00C97C11" w14:paraId="3A536CD0" w14:textId="77777777" w:rsidTr="008E0CBE">
        <w:trPr>
          <w:trHeight w:val="595"/>
          <w:jc w:val="center"/>
        </w:trPr>
        <w:tc>
          <w:tcPr>
            <w:tcW w:w="6374"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SOLICITADAS</w:t>
            </w:r>
          </w:p>
          <w:p w14:paraId="1CEF2155" w14:textId="0F6018CD" w:rsidR="00386868" w:rsidRPr="00C72870" w:rsidRDefault="00386868" w:rsidP="00104E26">
            <w:pPr>
              <w:jc w:val="center"/>
              <w:rPr>
                <w:rFonts w:asciiTheme="minorHAnsi" w:hAnsiTheme="minorHAnsi" w:cs="Arial"/>
                <w:b/>
                <w:bCs/>
                <w:color w:val="000000"/>
                <w:sz w:val="16"/>
                <w:szCs w:val="16"/>
                <w:lang w:eastAsia="es-ES"/>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22E806A3" w14:textId="77777777" w:rsidR="00386868" w:rsidRPr="00C72870" w:rsidRDefault="00386868"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386868" w:rsidRPr="00C97C11" w14:paraId="1FD4FFCA" w14:textId="77777777" w:rsidTr="008E0CBE">
        <w:trPr>
          <w:trHeight w:val="953"/>
          <w:jc w:val="center"/>
        </w:trPr>
        <w:tc>
          <w:tcPr>
            <w:tcW w:w="6374" w:type="dxa"/>
            <w:gridSpan w:val="2"/>
            <w:tcBorders>
              <w:top w:val="nil"/>
              <w:left w:val="single" w:sz="4" w:space="0" w:color="auto"/>
              <w:bottom w:val="single" w:sz="4" w:space="0" w:color="auto"/>
              <w:right w:val="single" w:sz="4" w:space="0" w:color="auto"/>
            </w:tcBorders>
            <w:shd w:val="clear" w:color="auto" w:fill="auto"/>
            <w:vAlign w:val="center"/>
            <w:hideMark/>
          </w:tcPr>
          <w:tbl>
            <w:tblPr>
              <w:tblW w:w="6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90"/>
              <w:gridCol w:w="5732"/>
            </w:tblGrid>
            <w:tr w:rsidR="008E0CBE" w:rsidRPr="00617612" w14:paraId="4375FF05" w14:textId="77777777" w:rsidTr="00F743F4">
              <w:trPr>
                <w:trHeight w:val="392"/>
              </w:trPr>
              <w:tc>
                <w:tcPr>
                  <w:tcW w:w="490" w:type="dxa"/>
                  <w:shd w:val="clear" w:color="auto" w:fill="auto"/>
                </w:tcPr>
                <w:p w14:paraId="70CBA4B8"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I</w:t>
                  </w:r>
                </w:p>
              </w:tc>
              <w:tc>
                <w:tcPr>
                  <w:tcW w:w="5732" w:type="dxa"/>
                  <w:shd w:val="clear" w:color="auto" w:fill="auto"/>
                </w:tcPr>
                <w:p w14:paraId="4F7B2CE4"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REQUISITOS DE CUMPLIMIENTO OBLIGARTORIO</w:t>
                  </w:r>
                </w:p>
              </w:tc>
            </w:tr>
            <w:tr w:rsidR="008E0CBE" w:rsidRPr="00617612" w14:paraId="2062F27B" w14:textId="77777777" w:rsidTr="00F743F4">
              <w:trPr>
                <w:trHeight w:val="313"/>
              </w:trPr>
              <w:tc>
                <w:tcPr>
                  <w:tcW w:w="490" w:type="dxa"/>
                </w:tcPr>
                <w:p w14:paraId="20C534A4"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A</w:t>
                  </w:r>
                </w:p>
              </w:tc>
              <w:tc>
                <w:tcPr>
                  <w:tcW w:w="5732" w:type="dxa"/>
                </w:tcPr>
                <w:p w14:paraId="4881388A" w14:textId="77777777" w:rsidR="008E0CBE" w:rsidRPr="002A504F" w:rsidRDefault="008E0CBE" w:rsidP="008E0CBE">
                  <w:pPr>
                    <w:spacing w:after="60"/>
                    <w:ind w:right="110"/>
                    <w:jc w:val="both"/>
                    <w:rPr>
                      <w:rFonts w:asciiTheme="minorHAnsi" w:hAnsiTheme="minorHAnsi" w:cstheme="minorHAnsi"/>
                      <w:b/>
                      <w:lang w:val="es-BO"/>
                    </w:rPr>
                  </w:pPr>
                  <w:r w:rsidRPr="002A504F">
                    <w:rPr>
                      <w:rFonts w:asciiTheme="minorHAnsi" w:hAnsiTheme="minorHAnsi" w:cstheme="minorHAnsi"/>
                      <w:b/>
                      <w:lang w:val="es-BO"/>
                    </w:rPr>
                    <w:t>ASPECTOS GENERALES</w:t>
                  </w:r>
                </w:p>
              </w:tc>
            </w:tr>
            <w:tr w:rsidR="008E0CBE" w:rsidRPr="00617612" w14:paraId="2BF2858C" w14:textId="77777777" w:rsidTr="00F743F4">
              <w:trPr>
                <w:trHeight w:val="542"/>
              </w:trPr>
              <w:tc>
                <w:tcPr>
                  <w:tcW w:w="490" w:type="dxa"/>
                </w:tcPr>
                <w:p w14:paraId="0EFD2530"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A.1</w:t>
                  </w:r>
                </w:p>
              </w:tc>
              <w:tc>
                <w:tcPr>
                  <w:tcW w:w="5732" w:type="dxa"/>
                </w:tcPr>
                <w:p w14:paraId="20886760" w14:textId="77777777" w:rsidR="008E0CBE" w:rsidRPr="002A504F" w:rsidRDefault="008E0CBE" w:rsidP="008E0CBE">
                  <w:pPr>
                    <w:spacing w:after="60"/>
                    <w:ind w:right="110"/>
                    <w:jc w:val="both"/>
                    <w:rPr>
                      <w:rFonts w:asciiTheme="minorHAnsi" w:hAnsiTheme="minorHAnsi" w:cstheme="minorHAnsi"/>
                      <w:lang w:val="es-BO"/>
                    </w:rPr>
                  </w:pPr>
                  <w:r w:rsidRPr="002A504F">
                    <w:rPr>
                      <w:rFonts w:asciiTheme="minorHAnsi" w:hAnsiTheme="minorHAnsi" w:cstheme="minorHAnsi"/>
                      <w:lang w:val="es-BO"/>
                    </w:rPr>
                    <w:t xml:space="preserve">El </w:t>
                  </w:r>
                  <w:r>
                    <w:rPr>
                      <w:rFonts w:asciiTheme="minorHAnsi" w:hAnsiTheme="minorHAnsi" w:cstheme="minorHAnsi"/>
                      <w:lang w:val="es-BO"/>
                    </w:rPr>
                    <w:t>profesional independiente (URÓLOGO)</w:t>
                  </w:r>
                  <w:r w:rsidRPr="002A504F">
                    <w:rPr>
                      <w:rFonts w:asciiTheme="minorHAnsi" w:hAnsiTheme="minorHAnsi" w:cstheme="minorHAnsi"/>
                      <w:lang w:val="es-BO"/>
                    </w:rPr>
                    <w:t xml:space="preserve"> deberá efectuar los procedimientos requeridos en su Gabinete Médico.</w:t>
                  </w:r>
                </w:p>
              </w:tc>
            </w:tr>
            <w:tr w:rsidR="008E0CBE" w:rsidRPr="00617612" w14:paraId="34D79DB7" w14:textId="77777777" w:rsidTr="00F743F4">
              <w:trPr>
                <w:trHeight w:val="554"/>
              </w:trPr>
              <w:tc>
                <w:tcPr>
                  <w:tcW w:w="490" w:type="dxa"/>
                </w:tcPr>
                <w:p w14:paraId="11FA2421"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A.</w:t>
                  </w:r>
                  <w:r>
                    <w:rPr>
                      <w:rFonts w:asciiTheme="minorHAnsi" w:hAnsiTheme="minorHAnsi" w:cstheme="minorHAnsi"/>
                      <w:lang w:val="es-BO"/>
                    </w:rPr>
                    <w:t>2</w:t>
                  </w:r>
                </w:p>
              </w:tc>
              <w:tc>
                <w:tcPr>
                  <w:tcW w:w="5732" w:type="dxa"/>
                </w:tcPr>
                <w:p w14:paraId="4448B86A"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 xml:space="preserve">El </w:t>
                  </w:r>
                  <w:r>
                    <w:rPr>
                      <w:rFonts w:asciiTheme="minorHAnsi" w:hAnsiTheme="minorHAnsi" w:cstheme="minorHAnsi"/>
                      <w:lang w:val="es-BO"/>
                    </w:rPr>
                    <w:t>profesional independiente</w:t>
                  </w:r>
                  <w:r w:rsidRPr="002A504F">
                    <w:rPr>
                      <w:rFonts w:asciiTheme="minorHAnsi" w:hAnsiTheme="minorHAnsi" w:cstheme="minorHAnsi"/>
                      <w:lang w:val="es-BO"/>
                    </w:rPr>
                    <w:t xml:space="preserve"> deberá contar </w:t>
                  </w:r>
                  <w:r>
                    <w:rPr>
                      <w:rFonts w:asciiTheme="minorHAnsi" w:hAnsiTheme="minorHAnsi" w:cstheme="minorHAnsi"/>
                      <w:lang w:val="es-BO"/>
                    </w:rPr>
                    <w:t xml:space="preserve">Matricula Profesional </w:t>
                  </w:r>
                  <w:r w:rsidRPr="002A504F">
                    <w:rPr>
                      <w:rFonts w:asciiTheme="minorHAnsi" w:hAnsiTheme="minorHAnsi" w:cstheme="minorHAnsi"/>
                      <w:lang w:val="es-BO"/>
                    </w:rPr>
                    <w:t xml:space="preserve">emitida por el </w:t>
                  </w:r>
                  <w:r w:rsidRPr="002A504F">
                    <w:rPr>
                      <w:rFonts w:asciiTheme="minorHAnsi" w:hAnsiTheme="minorHAnsi" w:cstheme="minorHAnsi"/>
                      <w:b/>
                      <w:bCs/>
                      <w:lang w:val="es-BO"/>
                    </w:rPr>
                    <w:t>SEDES</w:t>
                  </w:r>
                  <w:r w:rsidRPr="002A504F">
                    <w:rPr>
                      <w:rFonts w:asciiTheme="minorHAnsi" w:hAnsiTheme="minorHAnsi" w:cstheme="minorHAnsi"/>
                      <w:lang w:val="es-BO"/>
                    </w:rPr>
                    <w:t xml:space="preserve"> (Adjuntar Fotocopia </w:t>
                  </w:r>
                  <w:r>
                    <w:rPr>
                      <w:rFonts w:asciiTheme="minorHAnsi" w:hAnsiTheme="minorHAnsi" w:cstheme="minorHAnsi"/>
                      <w:lang w:val="es-BO"/>
                    </w:rPr>
                    <w:t>Simple</w:t>
                  </w:r>
                  <w:r w:rsidRPr="002A504F">
                    <w:rPr>
                      <w:rFonts w:asciiTheme="minorHAnsi" w:hAnsiTheme="minorHAnsi" w:cstheme="minorHAnsi"/>
                      <w:lang w:val="es-BO"/>
                    </w:rPr>
                    <w:t>).</w:t>
                  </w:r>
                </w:p>
              </w:tc>
            </w:tr>
            <w:tr w:rsidR="008E0CBE" w:rsidRPr="00617612" w14:paraId="57E6D2AF" w14:textId="77777777" w:rsidTr="00F743F4">
              <w:trPr>
                <w:trHeight w:val="542"/>
              </w:trPr>
              <w:tc>
                <w:tcPr>
                  <w:tcW w:w="490" w:type="dxa"/>
                </w:tcPr>
                <w:p w14:paraId="4ECA3BD6"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A.4</w:t>
                  </w:r>
                </w:p>
              </w:tc>
              <w:tc>
                <w:tcPr>
                  <w:tcW w:w="5732" w:type="dxa"/>
                </w:tcPr>
                <w:p w14:paraId="3F667016"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 xml:space="preserve">El proveedor deberá solicitar los pagos de manera mensual, adjuntando la documentación que respalda el servicio realizado de acuerdo a lo establecido en el Punto FORMA DE PAGO </w:t>
                  </w:r>
                </w:p>
              </w:tc>
            </w:tr>
            <w:tr w:rsidR="008E0CBE" w:rsidRPr="00617612" w14:paraId="14C7A83F" w14:textId="77777777" w:rsidTr="00C71385">
              <w:trPr>
                <w:trHeight w:val="950"/>
              </w:trPr>
              <w:tc>
                <w:tcPr>
                  <w:tcW w:w="490" w:type="dxa"/>
                </w:tcPr>
                <w:p w14:paraId="4D2D637B"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A.5</w:t>
                  </w:r>
                </w:p>
              </w:tc>
              <w:tc>
                <w:tcPr>
                  <w:tcW w:w="5732" w:type="dxa"/>
                </w:tcPr>
                <w:p w14:paraId="614E52B4"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El proveedor deberá incluir dentro del costo de los estudios: materiales – insumos – medicamentos y/o cualquier otro que requiriera para la realización del procedimiento.</w:t>
                  </w:r>
                </w:p>
              </w:tc>
            </w:tr>
            <w:tr w:rsidR="008E0CBE" w:rsidRPr="00617612" w14:paraId="5096A7D5" w14:textId="77777777" w:rsidTr="00F743F4">
              <w:trPr>
                <w:trHeight w:val="313"/>
              </w:trPr>
              <w:tc>
                <w:tcPr>
                  <w:tcW w:w="490" w:type="dxa"/>
                </w:tcPr>
                <w:p w14:paraId="744F6E13" w14:textId="5441FD6A"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B</w:t>
                  </w:r>
                </w:p>
              </w:tc>
              <w:tc>
                <w:tcPr>
                  <w:tcW w:w="5732" w:type="dxa"/>
                </w:tcPr>
                <w:p w14:paraId="263EC19F"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PROFESIONALES ASIGNADOS PARA LA PRESTACION DE SERVICIOS DE UROLOGIA</w:t>
                  </w:r>
                </w:p>
              </w:tc>
            </w:tr>
            <w:tr w:rsidR="008E0CBE" w:rsidRPr="00617612" w14:paraId="72042286" w14:textId="77777777" w:rsidTr="00F743F4">
              <w:trPr>
                <w:trHeight w:val="542"/>
              </w:trPr>
              <w:tc>
                <w:tcPr>
                  <w:tcW w:w="490" w:type="dxa"/>
                </w:tcPr>
                <w:p w14:paraId="3EB183A0" w14:textId="77777777" w:rsidR="008E0CBE" w:rsidRPr="002A504F" w:rsidRDefault="008E0CBE" w:rsidP="008E0CBE">
                  <w:pPr>
                    <w:spacing w:after="60"/>
                    <w:jc w:val="both"/>
                    <w:rPr>
                      <w:rFonts w:asciiTheme="minorHAnsi" w:hAnsiTheme="minorHAnsi" w:cstheme="minorHAnsi"/>
                      <w:b/>
                      <w:lang w:val="es-BO"/>
                    </w:rPr>
                  </w:pPr>
                </w:p>
              </w:tc>
              <w:tc>
                <w:tcPr>
                  <w:tcW w:w="5732" w:type="dxa"/>
                </w:tcPr>
                <w:p w14:paraId="3B136485"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lang w:val="es-BO"/>
                    </w:rPr>
                    <w:t xml:space="preserve">El proponente deberá </w:t>
                  </w:r>
                  <w:r>
                    <w:rPr>
                      <w:rFonts w:asciiTheme="minorHAnsi" w:hAnsiTheme="minorHAnsi" w:cstheme="minorHAnsi"/>
                      <w:lang w:val="es-BO"/>
                    </w:rPr>
                    <w:t xml:space="preserve">contar con el siguiente perfil profesional y </w:t>
                  </w:r>
                  <w:r w:rsidRPr="002A504F">
                    <w:rPr>
                      <w:rFonts w:asciiTheme="minorHAnsi" w:hAnsiTheme="minorHAnsi" w:cstheme="minorHAnsi"/>
                      <w:lang w:val="es-BO"/>
                    </w:rPr>
                    <w:t>de</w:t>
                  </w:r>
                  <w:r>
                    <w:rPr>
                      <w:rFonts w:asciiTheme="minorHAnsi" w:hAnsiTheme="minorHAnsi" w:cstheme="minorHAnsi"/>
                      <w:lang w:val="es-BO"/>
                    </w:rPr>
                    <w:t>berá adjuntar una fotocopia simple de la documentación citada adjuntando Hoja de vida.</w:t>
                  </w:r>
                  <w:r w:rsidRPr="002A504F">
                    <w:rPr>
                      <w:rFonts w:asciiTheme="minorHAnsi" w:hAnsiTheme="minorHAnsi" w:cstheme="minorHAnsi"/>
                      <w:lang w:val="es-BO"/>
                    </w:rPr>
                    <w:t xml:space="preserve"> </w:t>
                  </w:r>
                </w:p>
              </w:tc>
            </w:tr>
            <w:tr w:rsidR="008E0CBE" w:rsidRPr="00617612" w14:paraId="4847ED5C" w14:textId="77777777" w:rsidTr="00F743F4">
              <w:trPr>
                <w:trHeight w:val="940"/>
              </w:trPr>
              <w:tc>
                <w:tcPr>
                  <w:tcW w:w="490" w:type="dxa"/>
                </w:tcPr>
                <w:p w14:paraId="23AD5136" w14:textId="5D69A92E"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lang w:val="es-BO"/>
                    </w:rPr>
                    <w:t>B</w:t>
                  </w:r>
                  <w:r w:rsidR="008E0CBE" w:rsidRPr="002A504F">
                    <w:rPr>
                      <w:rFonts w:asciiTheme="minorHAnsi" w:hAnsiTheme="minorHAnsi" w:cstheme="minorHAnsi"/>
                      <w:lang w:val="es-BO"/>
                    </w:rPr>
                    <w:t>.1</w:t>
                  </w:r>
                </w:p>
              </w:tc>
              <w:tc>
                <w:tcPr>
                  <w:tcW w:w="5732" w:type="dxa"/>
                </w:tcPr>
                <w:p w14:paraId="4B115910" w14:textId="77777777" w:rsidR="008E0CBE" w:rsidRPr="002A504F" w:rsidRDefault="008E0CBE" w:rsidP="008E0CBE">
                  <w:pPr>
                    <w:spacing w:after="60"/>
                    <w:jc w:val="both"/>
                    <w:rPr>
                      <w:rFonts w:asciiTheme="minorHAnsi" w:hAnsiTheme="minorHAnsi" w:cstheme="minorHAnsi"/>
                      <w:lang w:val="es-BO"/>
                    </w:rPr>
                  </w:pPr>
                  <w:r w:rsidRPr="00B068A5">
                    <w:rPr>
                      <w:rFonts w:asciiTheme="minorHAnsi" w:hAnsiTheme="minorHAnsi" w:cstheme="minorHAnsi"/>
                      <w:lang w:val="es-BO"/>
                    </w:rPr>
                    <w:t>Médico E</w:t>
                  </w:r>
                  <w:r w:rsidRPr="002A504F">
                    <w:rPr>
                      <w:rFonts w:asciiTheme="minorHAnsi" w:hAnsiTheme="minorHAnsi" w:cstheme="minorHAnsi"/>
                      <w:lang w:val="es-BO"/>
                    </w:rPr>
                    <w:t>specialista en urología que deberá contar con:</w:t>
                  </w:r>
                </w:p>
                <w:p w14:paraId="7392897C" w14:textId="77777777" w:rsidR="008E0CBE" w:rsidRPr="002A504F" w:rsidRDefault="008E0CBE" w:rsidP="008E0CBE">
                  <w:pPr>
                    <w:pStyle w:val="Prrafodelista"/>
                    <w:numPr>
                      <w:ilvl w:val="0"/>
                      <w:numId w:val="53"/>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Título en provisión nacional</w:t>
                  </w:r>
                </w:p>
                <w:p w14:paraId="57B14F9C" w14:textId="77777777" w:rsidR="008E0CBE" w:rsidRPr="002A504F" w:rsidRDefault="008E0CBE" w:rsidP="008E0CBE">
                  <w:pPr>
                    <w:pStyle w:val="Prrafodelista"/>
                    <w:numPr>
                      <w:ilvl w:val="0"/>
                      <w:numId w:val="55"/>
                    </w:numPr>
                    <w:spacing w:after="60"/>
                    <w:contextualSpacing w:val="0"/>
                    <w:jc w:val="both"/>
                    <w:rPr>
                      <w:rFonts w:asciiTheme="minorHAnsi" w:hAnsiTheme="minorHAnsi" w:cstheme="minorHAnsi"/>
                      <w:b/>
                      <w:lang w:val="es-BO"/>
                    </w:rPr>
                  </w:pPr>
                  <w:r w:rsidRPr="002A504F">
                    <w:rPr>
                      <w:rFonts w:asciiTheme="minorHAnsi" w:hAnsiTheme="minorHAnsi" w:cstheme="minorHAnsi"/>
                      <w:lang w:val="es-BO"/>
                    </w:rPr>
                    <w:t>Certificado de Especialista</w:t>
                  </w:r>
                </w:p>
              </w:tc>
            </w:tr>
            <w:tr w:rsidR="008E0CBE" w:rsidRPr="00617612" w14:paraId="518396C1" w14:textId="77777777" w:rsidTr="00F743F4">
              <w:trPr>
                <w:trHeight w:val="301"/>
              </w:trPr>
              <w:tc>
                <w:tcPr>
                  <w:tcW w:w="490" w:type="dxa"/>
                </w:tcPr>
                <w:p w14:paraId="0A69CC86" w14:textId="58A23D8C"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C</w:t>
                  </w:r>
                </w:p>
              </w:tc>
              <w:tc>
                <w:tcPr>
                  <w:tcW w:w="5732" w:type="dxa"/>
                </w:tcPr>
                <w:p w14:paraId="17D7EBF3"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EQUIPAMIENTO</w:t>
                  </w:r>
                </w:p>
              </w:tc>
            </w:tr>
            <w:tr w:rsidR="008E0CBE" w:rsidRPr="00617612" w14:paraId="01853057" w14:textId="77777777" w:rsidTr="00F743F4">
              <w:trPr>
                <w:trHeight w:val="375"/>
              </w:trPr>
              <w:tc>
                <w:tcPr>
                  <w:tcW w:w="490" w:type="dxa"/>
                  <w:tcBorders>
                    <w:top w:val="single" w:sz="4" w:space="0" w:color="auto"/>
                    <w:left w:val="single" w:sz="4" w:space="0" w:color="auto"/>
                    <w:bottom w:val="single" w:sz="4" w:space="0" w:color="auto"/>
                    <w:right w:val="single" w:sz="4" w:space="0" w:color="auto"/>
                  </w:tcBorders>
                </w:tcPr>
                <w:p w14:paraId="403B3CE9" w14:textId="77777777" w:rsidR="008E0CBE" w:rsidRPr="002A504F" w:rsidRDefault="008E0CBE" w:rsidP="008E0CBE">
                  <w:pPr>
                    <w:spacing w:after="60"/>
                    <w:jc w:val="both"/>
                    <w:rPr>
                      <w:rFonts w:asciiTheme="minorHAnsi" w:hAnsiTheme="minorHAnsi" w:cstheme="minorHAnsi"/>
                      <w:b/>
                      <w:bCs/>
                      <w:lang w:val="es-BO"/>
                    </w:rPr>
                  </w:pPr>
                </w:p>
              </w:tc>
              <w:tc>
                <w:tcPr>
                  <w:tcW w:w="5732" w:type="dxa"/>
                  <w:tcBorders>
                    <w:top w:val="nil"/>
                    <w:left w:val="single" w:sz="4" w:space="0" w:color="auto"/>
                    <w:bottom w:val="single" w:sz="4" w:space="0" w:color="auto"/>
                    <w:right w:val="single" w:sz="4" w:space="0" w:color="auto"/>
                  </w:tcBorders>
                </w:tcPr>
                <w:p w14:paraId="3B9C8578"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El Proponente deberá especificar claramente el o los Aparatos y Equipos con los cuales prestará el servicio:</w:t>
                  </w:r>
                </w:p>
                <w:p w14:paraId="7EB929BA" w14:textId="77777777" w:rsidR="008E0CBE" w:rsidRPr="00B068A5" w:rsidRDefault="008E0CBE" w:rsidP="008E0CBE">
                  <w:pPr>
                    <w:spacing w:after="60"/>
                    <w:jc w:val="both"/>
                    <w:rPr>
                      <w:rFonts w:asciiTheme="minorHAnsi" w:hAnsiTheme="minorHAnsi" w:cstheme="minorHAnsi"/>
                      <w:sz w:val="8"/>
                      <w:szCs w:val="8"/>
                      <w:lang w:val="es-BO"/>
                    </w:rPr>
                  </w:pPr>
                </w:p>
                <w:p w14:paraId="2082BC4F"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b/>
                      <w:bCs/>
                      <w:lang w:val="es-BO"/>
                    </w:rPr>
                    <w:t>Aparatos y Equipos destinados a Estudios Urológicos</w:t>
                  </w:r>
                  <w:r w:rsidRPr="002A504F">
                    <w:rPr>
                      <w:rFonts w:asciiTheme="minorHAnsi" w:hAnsiTheme="minorHAnsi" w:cstheme="minorHAnsi"/>
                      <w:lang w:val="es-BO"/>
                    </w:rPr>
                    <w:t>, se debe especificar:</w:t>
                  </w:r>
                </w:p>
                <w:p w14:paraId="527EE05D"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 xml:space="preserve">Tipo de equipo – Tecnología </w:t>
                  </w:r>
                </w:p>
                <w:p w14:paraId="68723C6E" w14:textId="77777777" w:rsidR="008E0CBE" w:rsidRPr="00B068A5" w:rsidRDefault="008E0CBE" w:rsidP="008E0CBE">
                  <w:pPr>
                    <w:spacing w:after="60"/>
                    <w:jc w:val="both"/>
                    <w:rPr>
                      <w:rFonts w:asciiTheme="minorHAnsi" w:hAnsiTheme="minorHAnsi" w:cstheme="minorHAnsi"/>
                      <w:b/>
                      <w:sz w:val="8"/>
                      <w:szCs w:val="8"/>
                      <w:lang w:val="es-BO"/>
                    </w:rPr>
                  </w:pPr>
                </w:p>
              </w:tc>
            </w:tr>
            <w:tr w:rsidR="008E0CBE" w:rsidRPr="00617612" w14:paraId="57FADF8E" w14:textId="77777777" w:rsidTr="00F743F4">
              <w:trPr>
                <w:trHeight w:val="554"/>
              </w:trPr>
              <w:tc>
                <w:tcPr>
                  <w:tcW w:w="490" w:type="dxa"/>
                </w:tcPr>
                <w:p w14:paraId="6D9C2E0E" w14:textId="5F17D965"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C</w:t>
                  </w:r>
                  <w:r w:rsidR="008E0CBE" w:rsidRPr="002A504F">
                    <w:rPr>
                      <w:rFonts w:asciiTheme="minorHAnsi" w:hAnsiTheme="minorHAnsi" w:cstheme="minorHAnsi"/>
                      <w:b/>
                      <w:lang w:val="es-BO"/>
                    </w:rPr>
                    <w:t>.1</w:t>
                  </w:r>
                </w:p>
              </w:tc>
              <w:tc>
                <w:tcPr>
                  <w:tcW w:w="5732" w:type="dxa"/>
                </w:tcPr>
                <w:p w14:paraId="1B9FAEA0" w14:textId="77777777" w:rsidR="008E0CBE" w:rsidRPr="00F743F4" w:rsidRDefault="008E0CBE" w:rsidP="00F743F4">
                  <w:pPr>
                    <w:spacing w:after="60"/>
                    <w:jc w:val="both"/>
                    <w:rPr>
                      <w:rFonts w:asciiTheme="minorHAnsi" w:hAnsiTheme="minorHAnsi" w:cstheme="minorHAnsi"/>
                      <w:lang w:val="es-BO"/>
                    </w:rPr>
                  </w:pPr>
                  <w:r w:rsidRPr="00F743F4">
                    <w:rPr>
                      <w:rFonts w:asciiTheme="minorHAnsi" w:hAnsiTheme="minorHAnsi" w:cstheme="minorHAnsi"/>
                      <w:lang w:val="es-BO"/>
                    </w:rPr>
                    <w:t xml:space="preserve">1 EQUIPO DE FLUJOMETRIA: Con programa computarizado de lectura que proporcione una medición no invasiva y precisa de la función de vaciado urinario. </w:t>
                  </w:r>
                </w:p>
              </w:tc>
            </w:tr>
            <w:tr w:rsidR="008E0CBE" w:rsidRPr="00617612" w14:paraId="2DB912A9" w14:textId="77777777" w:rsidTr="00F743F4">
              <w:trPr>
                <w:trHeight w:val="566"/>
              </w:trPr>
              <w:tc>
                <w:tcPr>
                  <w:tcW w:w="490" w:type="dxa"/>
                </w:tcPr>
                <w:p w14:paraId="4E5F239A" w14:textId="485737EE"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lastRenderedPageBreak/>
                    <w:t>C</w:t>
                  </w:r>
                  <w:r w:rsidR="008E0CBE" w:rsidRPr="002A504F">
                    <w:rPr>
                      <w:rFonts w:asciiTheme="minorHAnsi" w:hAnsiTheme="minorHAnsi" w:cstheme="minorHAnsi"/>
                      <w:b/>
                      <w:lang w:val="es-BO"/>
                    </w:rPr>
                    <w:t>.2</w:t>
                  </w:r>
                </w:p>
              </w:tc>
              <w:tc>
                <w:tcPr>
                  <w:tcW w:w="5732" w:type="dxa"/>
                </w:tcPr>
                <w:p w14:paraId="32E59CB1" w14:textId="77777777" w:rsidR="008E0CBE" w:rsidRPr="00F743F4" w:rsidRDefault="008E0CBE" w:rsidP="00F743F4">
                  <w:pPr>
                    <w:spacing w:after="60"/>
                    <w:jc w:val="both"/>
                    <w:rPr>
                      <w:rFonts w:asciiTheme="minorHAnsi" w:hAnsiTheme="minorHAnsi" w:cstheme="minorHAnsi"/>
                      <w:lang w:val="es-BO"/>
                    </w:rPr>
                  </w:pPr>
                  <w:r w:rsidRPr="00F743F4">
                    <w:rPr>
                      <w:rFonts w:asciiTheme="minorHAnsi" w:hAnsiTheme="minorHAnsi" w:cstheme="minorHAnsi"/>
                      <w:lang w:val="es-BO"/>
                    </w:rPr>
                    <w:t xml:space="preserve">1 EQUIPO DE URODINAMIA: Con programa computarizado de lectura que caracterice la dinámica del funcionamiento del sistema urinario inferior. </w:t>
                  </w:r>
                </w:p>
              </w:tc>
            </w:tr>
            <w:tr w:rsidR="008E0CBE" w:rsidRPr="00617612" w14:paraId="1CE1D9F2" w14:textId="77777777" w:rsidTr="00F743F4">
              <w:trPr>
                <w:trHeight w:val="313"/>
              </w:trPr>
              <w:tc>
                <w:tcPr>
                  <w:tcW w:w="490" w:type="dxa"/>
                </w:tcPr>
                <w:p w14:paraId="300DA780" w14:textId="69AA5007"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C</w:t>
                  </w:r>
                  <w:r w:rsidR="008E0CBE" w:rsidRPr="002A504F">
                    <w:rPr>
                      <w:rFonts w:asciiTheme="minorHAnsi" w:hAnsiTheme="minorHAnsi" w:cstheme="minorHAnsi"/>
                      <w:b/>
                      <w:lang w:val="es-BO"/>
                    </w:rPr>
                    <w:t>.3</w:t>
                  </w:r>
                </w:p>
              </w:tc>
              <w:tc>
                <w:tcPr>
                  <w:tcW w:w="5732" w:type="dxa"/>
                </w:tcPr>
                <w:p w14:paraId="16DFA5A1" w14:textId="77777777" w:rsidR="008E0CBE" w:rsidRPr="00F743F4" w:rsidRDefault="008E0CBE" w:rsidP="00F743F4">
                  <w:pPr>
                    <w:spacing w:after="60"/>
                    <w:jc w:val="both"/>
                    <w:rPr>
                      <w:rFonts w:asciiTheme="minorHAnsi" w:hAnsiTheme="minorHAnsi" w:cstheme="minorHAnsi"/>
                      <w:lang w:val="es-BO"/>
                    </w:rPr>
                  </w:pPr>
                  <w:r w:rsidRPr="00F743F4">
                    <w:rPr>
                      <w:rFonts w:asciiTheme="minorHAnsi" w:hAnsiTheme="minorHAnsi" w:cstheme="minorHAnsi"/>
                      <w:lang w:val="es-BO"/>
                    </w:rPr>
                    <w:t xml:space="preserve">1 ECOGRAFO: Con Transductor transrectal. </w:t>
                  </w:r>
                </w:p>
              </w:tc>
            </w:tr>
            <w:tr w:rsidR="008E0CBE" w:rsidRPr="00617612" w14:paraId="0D310CAC" w14:textId="77777777" w:rsidTr="00F743F4">
              <w:trPr>
                <w:trHeight w:val="470"/>
              </w:trPr>
              <w:tc>
                <w:tcPr>
                  <w:tcW w:w="490" w:type="dxa"/>
                </w:tcPr>
                <w:p w14:paraId="1F72E532" w14:textId="67F74704"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C</w:t>
                  </w:r>
                  <w:r w:rsidR="008E0CBE" w:rsidRPr="002A504F">
                    <w:rPr>
                      <w:rFonts w:asciiTheme="minorHAnsi" w:hAnsiTheme="minorHAnsi" w:cstheme="minorHAnsi"/>
                      <w:b/>
                      <w:lang w:val="es-BO"/>
                    </w:rPr>
                    <w:t>.4</w:t>
                  </w:r>
                </w:p>
              </w:tc>
              <w:tc>
                <w:tcPr>
                  <w:tcW w:w="5732" w:type="dxa"/>
                </w:tcPr>
                <w:p w14:paraId="15CF5F32" w14:textId="77777777" w:rsidR="008E0CBE" w:rsidRPr="00F743F4" w:rsidRDefault="008E0CBE" w:rsidP="00F743F4">
                  <w:pPr>
                    <w:spacing w:after="60"/>
                    <w:jc w:val="both"/>
                    <w:rPr>
                      <w:rFonts w:asciiTheme="minorHAnsi" w:hAnsiTheme="minorHAnsi" w:cstheme="minorHAnsi"/>
                      <w:b/>
                      <w:lang w:val="es-BO"/>
                    </w:rPr>
                  </w:pPr>
                  <w:r w:rsidRPr="00F743F4">
                    <w:rPr>
                      <w:rFonts w:asciiTheme="minorHAnsi" w:hAnsiTheme="minorHAnsi" w:cstheme="minorHAnsi"/>
                      <w:lang w:val="es-BO"/>
                    </w:rPr>
                    <w:t>Material descartable: Sondas, Agujas de punción, barbijos, guantes, jeringas, gasas, etc.</w:t>
                  </w:r>
                </w:p>
                <w:p w14:paraId="4F83C533" w14:textId="77777777" w:rsidR="008E0CBE" w:rsidRPr="00B068A5" w:rsidRDefault="008E0CBE" w:rsidP="008E0CBE">
                  <w:pPr>
                    <w:pStyle w:val="Prrafodelista"/>
                    <w:spacing w:after="60"/>
                    <w:jc w:val="both"/>
                    <w:rPr>
                      <w:rFonts w:asciiTheme="minorHAnsi" w:hAnsiTheme="minorHAnsi" w:cstheme="minorHAnsi"/>
                      <w:b/>
                      <w:sz w:val="8"/>
                      <w:szCs w:val="8"/>
                      <w:lang w:val="es-BO"/>
                    </w:rPr>
                  </w:pPr>
                </w:p>
              </w:tc>
            </w:tr>
            <w:tr w:rsidR="008E0CBE" w:rsidRPr="00617612" w14:paraId="07E2B124" w14:textId="77777777" w:rsidTr="00F743F4">
              <w:trPr>
                <w:trHeight w:val="301"/>
              </w:trPr>
              <w:tc>
                <w:tcPr>
                  <w:tcW w:w="490" w:type="dxa"/>
                </w:tcPr>
                <w:p w14:paraId="2DBFDF7A" w14:textId="191CE3B8"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D</w:t>
                  </w:r>
                </w:p>
              </w:tc>
              <w:tc>
                <w:tcPr>
                  <w:tcW w:w="5732" w:type="dxa"/>
                </w:tcPr>
                <w:p w14:paraId="34ED1F9E"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COMPROMISOS A EFECTUAR</w:t>
                  </w:r>
                </w:p>
              </w:tc>
            </w:tr>
            <w:tr w:rsidR="008E0CBE" w:rsidRPr="00617612" w14:paraId="418020E3" w14:textId="77777777" w:rsidTr="00F743F4">
              <w:trPr>
                <w:trHeight w:val="1109"/>
              </w:trPr>
              <w:tc>
                <w:tcPr>
                  <w:tcW w:w="490" w:type="dxa"/>
                </w:tcPr>
                <w:p w14:paraId="1EB26329" w14:textId="5F6BB608" w:rsidR="008E0CBE" w:rsidRPr="002A504F" w:rsidRDefault="00AA3AA1" w:rsidP="008E0CBE">
                  <w:pPr>
                    <w:spacing w:after="60"/>
                    <w:jc w:val="both"/>
                    <w:rPr>
                      <w:rFonts w:asciiTheme="minorHAnsi" w:hAnsiTheme="minorHAnsi" w:cstheme="minorHAnsi"/>
                      <w:lang w:val="es-BO"/>
                    </w:rPr>
                  </w:pPr>
                  <w:r>
                    <w:rPr>
                      <w:rFonts w:asciiTheme="minorHAnsi" w:hAnsiTheme="minorHAnsi" w:cstheme="minorHAnsi"/>
                      <w:lang w:val="es-BO"/>
                    </w:rPr>
                    <w:t>D</w:t>
                  </w:r>
                  <w:r w:rsidR="008E0CBE" w:rsidRPr="002A504F">
                    <w:rPr>
                      <w:rFonts w:asciiTheme="minorHAnsi" w:hAnsiTheme="minorHAnsi" w:cstheme="minorHAnsi"/>
                      <w:lang w:val="es-BO"/>
                    </w:rPr>
                    <w:t>.1</w:t>
                  </w:r>
                </w:p>
              </w:tc>
              <w:tc>
                <w:tcPr>
                  <w:tcW w:w="5732" w:type="dxa"/>
                </w:tcPr>
                <w:p w14:paraId="3C92CE66"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ATENCION DE EMERGENCIA</w:t>
                  </w:r>
                </w:p>
                <w:p w14:paraId="6704E2DD"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8E0CBE" w:rsidRPr="00617612" w14:paraId="0EF97642" w14:textId="77777777" w:rsidTr="00F743F4">
              <w:trPr>
                <w:trHeight w:val="1338"/>
              </w:trPr>
              <w:tc>
                <w:tcPr>
                  <w:tcW w:w="490" w:type="dxa"/>
                </w:tcPr>
                <w:p w14:paraId="6B7A6DD1" w14:textId="426B76FF" w:rsidR="008E0CBE" w:rsidRPr="002A504F" w:rsidRDefault="00AA3AA1" w:rsidP="008E0CBE">
                  <w:pPr>
                    <w:spacing w:after="60"/>
                    <w:jc w:val="both"/>
                    <w:rPr>
                      <w:rFonts w:asciiTheme="minorHAnsi" w:hAnsiTheme="minorHAnsi" w:cstheme="minorHAnsi"/>
                      <w:lang w:val="es-BO"/>
                    </w:rPr>
                  </w:pPr>
                  <w:r>
                    <w:rPr>
                      <w:rFonts w:asciiTheme="minorHAnsi" w:hAnsiTheme="minorHAnsi" w:cstheme="minorHAnsi"/>
                      <w:lang w:val="es-BO"/>
                    </w:rPr>
                    <w:t>D</w:t>
                  </w:r>
                  <w:r w:rsidR="008E0CBE" w:rsidRPr="002A504F">
                    <w:rPr>
                      <w:rFonts w:asciiTheme="minorHAnsi" w:hAnsiTheme="minorHAnsi" w:cstheme="minorHAnsi"/>
                      <w:lang w:val="es-BO"/>
                    </w:rPr>
                    <w:t>.2</w:t>
                  </w:r>
                </w:p>
              </w:tc>
              <w:tc>
                <w:tcPr>
                  <w:tcW w:w="5732" w:type="dxa"/>
                </w:tcPr>
                <w:p w14:paraId="52D3E475"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CONTINUIDAD DEL SERVICIO</w:t>
                  </w:r>
                </w:p>
                <w:p w14:paraId="25F04E52"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El proponente debe adjuntar carta de compromiso en la que se establezca que si por algún motivo de fuerza mayor (Desperfectos en infraestructura, epidemias, etc.) no pueda prestar el servicio requerido, contratará por cuenta propia los servicios de otr</w:t>
                  </w:r>
                  <w:r>
                    <w:rPr>
                      <w:rFonts w:asciiTheme="minorHAnsi" w:hAnsiTheme="minorHAnsi" w:cstheme="minorHAnsi"/>
                      <w:lang w:val="es-BO"/>
                    </w:rPr>
                    <w:t>o</w:t>
                  </w:r>
                  <w:r w:rsidRPr="002A504F">
                    <w:rPr>
                      <w:rFonts w:asciiTheme="minorHAnsi" w:hAnsiTheme="minorHAnsi" w:cstheme="minorHAnsi"/>
                      <w:lang w:val="es-BO"/>
                    </w:rPr>
                    <w:t xml:space="preserve"> </w:t>
                  </w:r>
                  <w:r>
                    <w:rPr>
                      <w:rFonts w:asciiTheme="minorHAnsi" w:hAnsiTheme="minorHAnsi" w:cstheme="minorHAnsi"/>
                      <w:lang w:val="es-BO"/>
                    </w:rPr>
                    <w:t>profesional</w:t>
                  </w:r>
                  <w:r w:rsidRPr="002A504F">
                    <w:rPr>
                      <w:rFonts w:asciiTheme="minorHAnsi" w:hAnsiTheme="minorHAnsi" w:cstheme="minorHAnsi"/>
                      <w:lang w:val="es-BO"/>
                    </w:rPr>
                    <w:t xml:space="preserve"> que preste el mismo servicio, garantizando de esta forma la continuidad del servicio.</w:t>
                  </w:r>
                </w:p>
              </w:tc>
            </w:tr>
            <w:tr w:rsidR="008E0CBE" w:rsidRPr="00617612" w14:paraId="2C4A8689" w14:textId="77777777" w:rsidTr="00F743F4">
              <w:trPr>
                <w:trHeight w:val="856"/>
              </w:trPr>
              <w:tc>
                <w:tcPr>
                  <w:tcW w:w="490" w:type="dxa"/>
                </w:tcPr>
                <w:p w14:paraId="133A8CFC" w14:textId="15AF4555" w:rsidR="008E0CBE" w:rsidRPr="002A504F" w:rsidRDefault="00AA3AA1" w:rsidP="008E0CBE">
                  <w:pPr>
                    <w:spacing w:after="60"/>
                    <w:jc w:val="both"/>
                    <w:rPr>
                      <w:rFonts w:asciiTheme="minorHAnsi" w:hAnsiTheme="minorHAnsi" w:cstheme="minorHAnsi"/>
                      <w:lang w:val="es-BO"/>
                    </w:rPr>
                  </w:pPr>
                  <w:r>
                    <w:rPr>
                      <w:rFonts w:asciiTheme="minorHAnsi" w:hAnsiTheme="minorHAnsi" w:cstheme="minorHAnsi"/>
                      <w:lang w:val="es-BO"/>
                    </w:rPr>
                    <w:t>D</w:t>
                  </w:r>
                  <w:r w:rsidR="008E0CBE" w:rsidRPr="002A504F">
                    <w:rPr>
                      <w:rFonts w:asciiTheme="minorHAnsi" w:hAnsiTheme="minorHAnsi" w:cstheme="minorHAnsi"/>
                      <w:lang w:val="es-BO"/>
                    </w:rPr>
                    <w:t>.3</w:t>
                  </w:r>
                </w:p>
              </w:tc>
              <w:tc>
                <w:tcPr>
                  <w:tcW w:w="5732" w:type="dxa"/>
                </w:tcPr>
                <w:p w14:paraId="483F4C34"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ASPECTOS ADMINISTRATIVOS</w:t>
                  </w:r>
                </w:p>
                <w:p w14:paraId="3F5B4A9F"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El proponente deberá adjuntar carta de compromiso de contar con un Equipo de Computación apto para realizar el enlace con el software Médico de la CSBP y registrar la información del servicio a prestar.</w:t>
                  </w:r>
                </w:p>
              </w:tc>
            </w:tr>
            <w:tr w:rsidR="008E0CBE" w:rsidRPr="00617612" w14:paraId="78AE7112" w14:textId="77777777" w:rsidTr="00F743F4">
              <w:trPr>
                <w:trHeight w:val="301"/>
              </w:trPr>
              <w:tc>
                <w:tcPr>
                  <w:tcW w:w="490" w:type="dxa"/>
                </w:tcPr>
                <w:p w14:paraId="42180844" w14:textId="259F8287"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E</w:t>
                  </w:r>
                </w:p>
              </w:tc>
              <w:tc>
                <w:tcPr>
                  <w:tcW w:w="5732" w:type="dxa"/>
                </w:tcPr>
                <w:p w14:paraId="2F01F205"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OPORTUNIDAD EN LA ENTREGA DE INFORMES</w:t>
                  </w:r>
                </w:p>
              </w:tc>
            </w:tr>
            <w:tr w:rsidR="008E0CBE" w:rsidRPr="00617612" w14:paraId="3A011B56" w14:textId="77777777" w:rsidTr="00F743F4">
              <w:trPr>
                <w:trHeight w:val="1037"/>
              </w:trPr>
              <w:tc>
                <w:tcPr>
                  <w:tcW w:w="490" w:type="dxa"/>
                </w:tcPr>
                <w:p w14:paraId="5734B5C6" w14:textId="291D4237" w:rsidR="008E0CBE" w:rsidRPr="002A504F" w:rsidRDefault="00AA3AA1" w:rsidP="008E0CBE">
                  <w:pPr>
                    <w:spacing w:after="60"/>
                    <w:jc w:val="both"/>
                    <w:rPr>
                      <w:rFonts w:asciiTheme="minorHAnsi" w:hAnsiTheme="minorHAnsi" w:cstheme="minorHAnsi"/>
                      <w:lang w:val="es-BO"/>
                    </w:rPr>
                  </w:pPr>
                  <w:r>
                    <w:rPr>
                      <w:rFonts w:asciiTheme="minorHAnsi" w:hAnsiTheme="minorHAnsi" w:cstheme="minorHAnsi"/>
                      <w:lang w:val="es-BO"/>
                    </w:rPr>
                    <w:t>E</w:t>
                  </w:r>
                  <w:r w:rsidR="008E0CBE" w:rsidRPr="002A504F">
                    <w:rPr>
                      <w:rFonts w:asciiTheme="minorHAnsi" w:hAnsiTheme="minorHAnsi" w:cstheme="minorHAnsi"/>
                      <w:lang w:val="es-BO"/>
                    </w:rPr>
                    <w:t>.1</w:t>
                  </w:r>
                </w:p>
              </w:tc>
              <w:tc>
                <w:tcPr>
                  <w:tcW w:w="5732" w:type="dxa"/>
                </w:tcPr>
                <w:p w14:paraId="1C2E5F0C" w14:textId="77777777" w:rsidR="008E0CBE" w:rsidRPr="002A504F" w:rsidRDefault="008E0CBE" w:rsidP="008E0CBE">
                  <w:pPr>
                    <w:spacing w:after="60"/>
                    <w:jc w:val="both"/>
                    <w:rPr>
                      <w:rFonts w:asciiTheme="minorHAnsi" w:hAnsiTheme="minorHAnsi" w:cstheme="minorHAnsi"/>
                    </w:rPr>
                  </w:pPr>
                  <w:r w:rsidRPr="002A504F">
                    <w:rPr>
                      <w:rFonts w:asciiTheme="minorHAnsi" w:hAnsiTheme="minorHAnsi" w:cstheme="minorHAnsi"/>
                      <w:lang w:val="es-BO"/>
                    </w:rPr>
                    <w:t>La información de las atenciones realizadas en el Centro de Estudios Urológicos debe ser cargadas al sistema de la CSBP y enviar la documentación completa en físico misma que debe incluir: Resultado del estudio e Informe con el sello y firma de los profesionales que intervinieron en el proceso a Archivo de Policonsultorio (Calle España #688 – 1er piso) en un plazo máximo de 24 horas de realizada el alta del paciente.</w:t>
                  </w:r>
                </w:p>
              </w:tc>
            </w:tr>
            <w:tr w:rsidR="008E0CBE" w:rsidRPr="00617612" w14:paraId="5745EC15" w14:textId="77777777" w:rsidTr="00F743F4">
              <w:trPr>
                <w:trHeight w:val="554"/>
              </w:trPr>
              <w:tc>
                <w:tcPr>
                  <w:tcW w:w="490" w:type="dxa"/>
                </w:tcPr>
                <w:p w14:paraId="57829320" w14:textId="2E01AFDE" w:rsidR="008E0CBE" w:rsidRPr="002A504F" w:rsidRDefault="00AA3AA1" w:rsidP="008E0CBE">
                  <w:pPr>
                    <w:spacing w:after="60"/>
                    <w:jc w:val="both"/>
                    <w:rPr>
                      <w:rFonts w:asciiTheme="minorHAnsi" w:hAnsiTheme="minorHAnsi" w:cstheme="minorHAnsi"/>
                      <w:bCs/>
                      <w:lang w:val="es-BO"/>
                    </w:rPr>
                  </w:pPr>
                  <w:r>
                    <w:rPr>
                      <w:rFonts w:asciiTheme="minorHAnsi" w:hAnsiTheme="minorHAnsi" w:cstheme="minorHAnsi"/>
                      <w:bCs/>
                      <w:lang w:val="es-BO"/>
                    </w:rPr>
                    <w:t>E</w:t>
                  </w:r>
                  <w:r w:rsidR="008E0CBE" w:rsidRPr="002A504F">
                    <w:rPr>
                      <w:rFonts w:asciiTheme="minorHAnsi" w:hAnsiTheme="minorHAnsi" w:cstheme="minorHAnsi"/>
                      <w:bCs/>
                      <w:lang w:val="es-BO"/>
                    </w:rPr>
                    <w:t>.2</w:t>
                  </w:r>
                </w:p>
              </w:tc>
              <w:tc>
                <w:tcPr>
                  <w:tcW w:w="5732" w:type="dxa"/>
                </w:tcPr>
                <w:p w14:paraId="47530725"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lang w:val="es-BO"/>
                    </w:rPr>
                    <w:t>Los Informes mensuales para el cobro respectivo, deberán ser entregados hasta el día 21 de cada mes, al área de contabilidad (Doble vía a La Guardia, entre 4to y 5to Anillo zona sur, Calle Eucaliptos N°10).</w:t>
                  </w:r>
                </w:p>
              </w:tc>
            </w:tr>
            <w:tr w:rsidR="008E0CBE" w:rsidRPr="00617612" w14:paraId="60E9A1A6" w14:textId="77777777" w:rsidTr="00F743F4">
              <w:trPr>
                <w:trHeight w:val="301"/>
              </w:trPr>
              <w:tc>
                <w:tcPr>
                  <w:tcW w:w="490" w:type="dxa"/>
                </w:tcPr>
                <w:p w14:paraId="307ED312" w14:textId="3D8FCB7C"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F</w:t>
                  </w:r>
                </w:p>
              </w:tc>
              <w:tc>
                <w:tcPr>
                  <w:tcW w:w="5732" w:type="dxa"/>
                </w:tcPr>
                <w:p w14:paraId="0C743388"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UBICACIÓN DEL SERVICIO</w:t>
                  </w:r>
                </w:p>
              </w:tc>
            </w:tr>
            <w:tr w:rsidR="008E0CBE" w:rsidRPr="00617612" w14:paraId="4DBFF6C7" w14:textId="77777777" w:rsidTr="00F743F4">
              <w:trPr>
                <w:trHeight w:val="301"/>
              </w:trPr>
              <w:tc>
                <w:tcPr>
                  <w:tcW w:w="490" w:type="dxa"/>
                </w:tcPr>
                <w:p w14:paraId="7DEB54D0" w14:textId="77777777" w:rsidR="008E0CBE" w:rsidRPr="002A504F" w:rsidRDefault="008E0CBE" w:rsidP="008E0CBE">
                  <w:pPr>
                    <w:spacing w:after="60"/>
                    <w:jc w:val="both"/>
                    <w:rPr>
                      <w:rFonts w:asciiTheme="minorHAnsi" w:hAnsiTheme="minorHAnsi" w:cstheme="minorHAnsi"/>
                      <w:lang w:val="es-BO"/>
                    </w:rPr>
                  </w:pPr>
                </w:p>
              </w:tc>
              <w:tc>
                <w:tcPr>
                  <w:tcW w:w="5732" w:type="dxa"/>
                </w:tcPr>
                <w:p w14:paraId="4821A4E6"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 xml:space="preserve">Especificar claramente la dirección del </w:t>
                  </w:r>
                  <w:r>
                    <w:rPr>
                      <w:rFonts w:asciiTheme="minorHAnsi" w:hAnsiTheme="minorHAnsi" w:cstheme="minorHAnsi"/>
                      <w:lang w:val="es-BO"/>
                    </w:rPr>
                    <w:t>del lugar donde realizará los estudios urológicos.</w:t>
                  </w:r>
                </w:p>
              </w:tc>
            </w:tr>
            <w:tr w:rsidR="008E0CBE" w:rsidRPr="00617612" w14:paraId="118B4D9E" w14:textId="77777777" w:rsidTr="00F743F4">
              <w:trPr>
                <w:trHeight w:val="313"/>
              </w:trPr>
              <w:tc>
                <w:tcPr>
                  <w:tcW w:w="490" w:type="dxa"/>
                </w:tcPr>
                <w:p w14:paraId="586B075C" w14:textId="13D5AD96" w:rsidR="008E0CBE" w:rsidRPr="002A504F" w:rsidRDefault="00AA3AA1" w:rsidP="008E0CBE">
                  <w:pPr>
                    <w:spacing w:after="60"/>
                    <w:jc w:val="both"/>
                    <w:rPr>
                      <w:rFonts w:asciiTheme="minorHAnsi" w:hAnsiTheme="minorHAnsi" w:cstheme="minorHAnsi"/>
                      <w:lang w:val="es-BO"/>
                    </w:rPr>
                  </w:pPr>
                  <w:r>
                    <w:rPr>
                      <w:rFonts w:asciiTheme="minorHAnsi" w:hAnsiTheme="minorHAnsi" w:cstheme="minorHAnsi"/>
                      <w:lang w:val="es-BO"/>
                    </w:rPr>
                    <w:t>F</w:t>
                  </w:r>
                  <w:r w:rsidR="008E0CBE" w:rsidRPr="002A504F">
                    <w:rPr>
                      <w:rFonts w:asciiTheme="minorHAnsi" w:hAnsiTheme="minorHAnsi" w:cstheme="minorHAnsi"/>
                      <w:lang w:val="es-BO"/>
                    </w:rPr>
                    <w:t>.1</w:t>
                  </w:r>
                </w:p>
              </w:tc>
              <w:tc>
                <w:tcPr>
                  <w:tcW w:w="5732" w:type="dxa"/>
                </w:tcPr>
                <w:p w14:paraId="1D0630D0"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 xml:space="preserve">El gabinete </w:t>
                  </w:r>
                  <w:r>
                    <w:rPr>
                      <w:rFonts w:asciiTheme="minorHAnsi" w:hAnsiTheme="minorHAnsi" w:cstheme="minorHAnsi"/>
                      <w:lang w:val="es-BO"/>
                    </w:rPr>
                    <w:t xml:space="preserve">en el cual se realizarán los estudios </w:t>
                  </w:r>
                  <w:r w:rsidRPr="002A504F">
                    <w:rPr>
                      <w:rFonts w:asciiTheme="minorHAnsi" w:hAnsiTheme="minorHAnsi" w:cstheme="minorHAnsi"/>
                      <w:lang w:val="es-BO"/>
                    </w:rPr>
                    <w:t>debe contar con acceso para Discapacitados</w:t>
                  </w:r>
                </w:p>
              </w:tc>
            </w:tr>
            <w:tr w:rsidR="008E0CBE" w:rsidRPr="00617612" w14:paraId="6239A2F1" w14:textId="77777777" w:rsidTr="00F743F4">
              <w:trPr>
                <w:trHeight w:val="542"/>
              </w:trPr>
              <w:tc>
                <w:tcPr>
                  <w:tcW w:w="490" w:type="dxa"/>
                </w:tcPr>
                <w:p w14:paraId="282D66C3" w14:textId="1A2A3B78" w:rsidR="008E0CBE" w:rsidRPr="002A504F" w:rsidRDefault="00AA3AA1" w:rsidP="008E0CBE">
                  <w:pPr>
                    <w:spacing w:after="60"/>
                    <w:jc w:val="both"/>
                    <w:rPr>
                      <w:rFonts w:asciiTheme="minorHAnsi" w:hAnsiTheme="minorHAnsi" w:cstheme="minorHAnsi"/>
                      <w:lang w:val="es-BO"/>
                    </w:rPr>
                  </w:pPr>
                  <w:r>
                    <w:rPr>
                      <w:rFonts w:asciiTheme="minorHAnsi" w:hAnsiTheme="minorHAnsi" w:cstheme="minorHAnsi"/>
                      <w:lang w:val="es-BO"/>
                    </w:rPr>
                    <w:lastRenderedPageBreak/>
                    <w:t>F</w:t>
                  </w:r>
                  <w:r w:rsidR="008E0CBE" w:rsidRPr="002A504F">
                    <w:rPr>
                      <w:rFonts w:asciiTheme="minorHAnsi" w:hAnsiTheme="minorHAnsi" w:cstheme="minorHAnsi"/>
                      <w:lang w:val="es-BO"/>
                    </w:rPr>
                    <w:t>.2</w:t>
                  </w:r>
                </w:p>
              </w:tc>
              <w:tc>
                <w:tcPr>
                  <w:tcW w:w="5732" w:type="dxa"/>
                </w:tcPr>
                <w:p w14:paraId="70CC21CD"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El Centro</w:t>
                  </w:r>
                  <w:r>
                    <w:rPr>
                      <w:rFonts w:asciiTheme="minorHAnsi" w:hAnsiTheme="minorHAnsi" w:cstheme="minorHAnsi"/>
                      <w:lang w:val="es-BO"/>
                    </w:rPr>
                    <w:t xml:space="preserve"> </w:t>
                  </w:r>
                  <w:r w:rsidRPr="002A504F">
                    <w:rPr>
                      <w:rFonts w:asciiTheme="minorHAnsi" w:hAnsiTheme="minorHAnsi" w:cstheme="minorHAnsi"/>
                      <w:lang w:val="es-BO"/>
                    </w:rPr>
                    <w:t>gabinete debe contar con Teléfono fijo y celular (para proveer a pacientes y/o familiares como referencia para contacto con el Centro) exponer números</w:t>
                  </w:r>
                </w:p>
              </w:tc>
            </w:tr>
            <w:tr w:rsidR="008E0CBE" w:rsidRPr="00617612" w14:paraId="6694072D" w14:textId="77777777" w:rsidTr="00F743F4">
              <w:trPr>
                <w:trHeight w:val="301"/>
              </w:trPr>
              <w:tc>
                <w:tcPr>
                  <w:tcW w:w="490" w:type="dxa"/>
                </w:tcPr>
                <w:p w14:paraId="582CDFED" w14:textId="43F44709"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G</w:t>
                  </w:r>
                </w:p>
              </w:tc>
              <w:tc>
                <w:tcPr>
                  <w:tcW w:w="5732" w:type="dxa"/>
                </w:tcPr>
                <w:p w14:paraId="4C9761E9" w14:textId="77777777" w:rsidR="008E0CBE" w:rsidRPr="002A504F" w:rsidRDefault="008E0CBE" w:rsidP="008E0CBE">
                  <w:pPr>
                    <w:spacing w:after="60"/>
                    <w:jc w:val="both"/>
                    <w:rPr>
                      <w:rFonts w:asciiTheme="minorHAnsi" w:hAnsiTheme="minorHAnsi" w:cstheme="minorHAnsi"/>
                      <w:b/>
                      <w:lang w:val="es-BO"/>
                    </w:rPr>
                  </w:pPr>
                  <w:r w:rsidRPr="002A504F">
                    <w:rPr>
                      <w:rFonts w:asciiTheme="minorHAnsi" w:hAnsiTheme="minorHAnsi" w:cstheme="minorHAnsi"/>
                      <w:b/>
                      <w:lang w:val="es-BO"/>
                    </w:rPr>
                    <w:t>INFRAESTRUCTURA</w:t>
                  </w:r>
                </w:p>
              </w:tc>
            </w:tr>
            <w:tr w:rsidR="008E0CBE" w:rsidRPr="00617612" w14:paraId="710258F9" w14:textId="77777777" w:rsidTr="00F743F4">
              <w:trPr>
                <w:trHeight w:val="627"/>
              </w:trPr>
              <w:tc>
                <w:tcPr>
                  <w:tcW w:w="490" w:type="dxa"/>
                </w:tcPr>
                <w:p w14:paraId="57E439E4" w14:textId="35AF191B" w:rsidR="008E0CBE" w:rsidRPr="002A504F" w:rsidRDefault="00AA3AA1" w:rsidP="008E0CBE">
                  <w:pPr>
                    <w:spacing w:after="60"/>
                    <w:jc w:val="both"/>
                    <w:rPr>
                      <w:rFonts w:asciiTheme="minorHAnsi" w:hAnsiTheme="minorHAnsi" w:cstheme="minorHAnsi"/>
                      <w:lang w:val="es-BO"/>
                    </w:rPr>
                  </w:pPr>
                  <w:r>
                    <w:rPr>
                      <w:rFonts w:asciiTheme="minorHAnsi" w:hAnsiTheme="minorHAnsi" w:cstheme="minorHAnsi"/>
                      <w:lang w:val="es-BO"/>
                    </w:rPr>
                    <w:t>G</w:t>
                  </w:r>
                  <w:r w:rsidR="008E0CBE" w:rsidRPr="002A504F">
                    <w:rPr>
                      <w:rFonts w:asciiTheme="minorHAnsi" w:hAnsiTheme="minorHAnsi" w:cstheme="minorHAnsi"/>
                      <w:lang w:val="es-BO"/>
                    </w:rPr>
                    <w:t>.1</w:t>
                  </w:r>
                </w:p>
              </w:tc>
              <w:tc>
                <w:tcPr>
                  <w:tcW w:w="5732" w:type="dxa"/>
                </w:tcPr>
                <w:p w14:paraId="698DB2EC" w14:textId="77777777" w:rsidR="008E0CBE" w:rsidRPr="002A504F" w:rsidRDefault="008E0CBE" w:rsidP="008E0CBE">
                  <w:pPr>
                    <w:pStyle w:val="Prrafodelista"/>
                    <w:numPr>
                      <w:ilvl w:val="0"/>
                      <w:numId w:val="55"/>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1 consultorio con el equipamiento mínimo requerido para atención a pacientes </w:t>
                  </w:r>
                </w:p>
                <w:p w14:paraId="7C15F26E" w14:textId="77777777" w:rsidR="008E0CBE" w:rsidRPr="002A504F" w:rsidRDefault="008E0CBE" w:rsidP="008E0CBE">
                  <w:pPr>
                    <w:pStyle w:val="Prrafodelista"/>
                    <w:spacing w:after="60"/>
                    <w:jc w:val="both"/>
                    <w:rPr>
                      <w:rFonts w:asciiTheme="minorHAnsi" w:hAnsiTheme="minorHAnsi" w:cstheme="minorHAnsi"/>
                      <w:lang w:val="es-BO"/>
                    </w:rPr>
                  </w:pPr>
                  <w:r w:rsidRPr="002A504F">
                    <w:rPr>
                      <w:rFonts w:asciiTheme="minorHAnsi" w:hAnsiTheme="minorHAnsi" w:cstheme="minorHAnsi"/>
                      <w:lang w:val="es-BO"/>
                    </w:rPr>
                    <w:t>(1 camilla, 1 escritorio, sillas, etc.)</w:t>
                  </w:r>
                </w:p>
              </w:tc>
            </w:tr>
            <w:tr w:rsidR="008E0CBE" w:rsidRPr="00617612" w14:paraId="23171DE0" w14:textId="77777777" w:rsidTr="00F743F4">
              <w:trPr>
                <w:trHeight w:val="1254"/>
              </w:trPr>
              <w:tc>
                <w:tcPr>
                  <w:tcW w:w="490" w:type="dxa"/>
                </w:tcPr>
                <w:p w14:paraId="021C41C5" w14:textId="03481A39" w:rsidR="008E0CBE" w:rsidRPr="002A504F" w:rsidRDefault="00AA3AA1" w:rsidP="008E0CBE">
                  <w:pPr>
                    <w:spacing w:after="60"/>
                    <w:jc w:val="both"/>
                    <w:rPr>
                      <w:rFonts w:asciiTheme="minorHAnsi" w:hAnsiTheme="minorHAnsi" w:cstheme="minorHAnsi"/>
                      <w:lang w:val="es-BO"/>
                    </w:rPr>
                  </w:pPr>
                  <w:r>
                    <w:rPr>
                      <w:rFonts w:asciiTheme="minorHAnsi" w:hAnsiTheme="minorHAnsi" w:cstheme="minorHAnsi"/>
                      <w:lang w:val="es-BO"/>
                    </w:rPr>
                    <w:t>G</w:t>
                  </w:r>
                  <w:r w:rsidR="008E0CBE" w:rsidRPr="002A504F">
                    <w:rPr>
                      <w:rFonts w:asciiTheme="minorHAnsi" w:hAnsiTheme="minorHAnsi" w:cstheme="minorHAnsi"/>
                      <w:lang w:val="es-BO"/>
                    </w:rPr>
                    <w:t>.2</w:t>
                  </w:r>
                </w:p>
              </w:tc>
              <w:tc>
                <w:tcPr>
                  <w:tcW w:w="5732" w:type="dxa"/>
                </w:tcPr>
                <w:p w14:paraId="1113D90B"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lang w:val="es-BO"/>
                    </w:rPr>
                    <w:t>Área de Apoyo Técnico (especificar ambientes recepción, sala de espera, baño, etc.)</w:t>
                  </w:r>
                </w:p>
                <w:p w14:paraId="417A307F" w14:textId="77777777" w:rsidR="008E0CBE" w:rsidRPr="002A504F" w:rsidRDefault="008E0CBE" w:rsidP="008E0CBE">
                  <w:pPr>
                    <w:pStyle w:val="Prrafodelista"/>
                    <w:numPr>
                      <w:ilvl w:val="0"/>
                      <w:numId w:val="23"/>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Sala de espera </w:t>
                  </w:r>
                </w:p>
                <w:p w14:paraId="07A35D25" w14:textId="77777777" w:rsidR="008E0CBE" w:rsidRPr="002A504F" w:rsidRDefault="008E0CBE" w:rsidP="008E0CBE">
                  <w:pPr>
                    <w:pStyle w:val="Prrafodelista"/>
                    <w:numPr>
                      <w:ilvl w:val="0"/>
                      <w:numId w:val="23"/>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Baños</w:t>
                  </w:r>
                </w:p>
                <w:p w14:paraId="2139023A" w14:textId="77777777" w:rsidR="008E0CBE" w:rsidRPr="002A504F" w:rsidRDefault="008E0CBE" w:rsidP="008E0CBE">
                  <w:pPr>
                    <w:pStyle w:val="Prrafodelista"/>
                    <w:numPr>
                      <w:ilvl w:val="0"/>
                      <w:numId w:val="23"/>
                    </w:numPr>
                    <w:spacing w:after="60"/>
                    <w:contextualSpacing w:val="0"/>
                    <w:jc w:val="both"/>
                    <w:rPr>
                      <w:rFonts w:asciiTheme="minorHAnsi" w:hAnsiTheme="minorHAnsi" w:cstheme="minorHAnsi"/>
                      <w:lang w:val="es-BO"/>
                    </w:rPr>
                  </w:pPr>
                  <w:r w:rsidRPr="002A504F">
                    <w:rPr>
                      <w:rFonts w:asciiTheme="minorHAnsi" w:hAnsiTheme="minorHAnsi" w:cstheme="minorHAnsi"/>
                      <w:lang w:val="es-BO"/>
                    </w:rPr>
                    <w:t xml:space="preserve">Aire acondicionado </w:t>
                  </w:r>
                </w:p>
              </w:tc>
            </w:tr>
            <w:tr w:rsidR="008E0CBE" w:rsidRPr="00617612" w14:paraId="35336283" w14:textId="77777777" w:rsidTr="00F743F4">
              <w:trPr>
                <w:trHeight w:val="301"/>
              </w:trPr>
              <w:tc>
                <w:tcPr>
                  <w:tcW w:w="490" w:type="dxa"/>
                </w:tcPr>
                <w:p w14:paraId="48E1D3B2" w14:textId="5079EDF8" w:rsidR="008E0CBE" w:rsidRPr="002A504F" w:rsidRDefault="00AA3AA1" w:rsidP="008E0CBE">
                  <w:pPr>
                    <w:spacing w:after="60"/>
                    <w:jc w:val="both"/>
                    <w:rPr>
                      <w:rFonts w:asciiTheme="minorHAnsi" w:hAnsiTheme="minorHAnsi" w:cstheme="minorHAnsi"/>
                      <w:lang w:val="es-BO"/>
                    </w:rPr>
                  </w:pPr>
                  <w:r>
                    <w:rPr>
                      <w:rFonts w:asciiTheme="minorHAnsi" w:hAnsiTheme="minorHAnsi" w:cstheme="minorHAnsi"/>
                      <w:lang w:val="es-BO"/>
                    </w:rPr>
                    <w:t>H</w:t>
                  </w:r>
                </w:p>
              </w:tc>
              <w:tc>
                <w:tcPr>
                  <w:tcW w:w="5732" w:type="dxa"/>
                </w:tcPr>
                <w:p w14:paraId="1A832BC8" w14:textId="77777777" w:rsidR="008E0CBE" w:rsidRPr="002A504F" w:rsidRDefault="008E0CBE" w:rsidP="008E0CBE">
                  <w:pPr>
                    <w:spacing w:after="60"/>
                    <w:jc w:val="both"/>
                    <w:rPr>
                      <w:rFonts w:asciiTheme="minorHAnsi" w:hAnsiTheme="minorHAnsi" w:cstheme="minorHAnsi"/>
                      <w:lang w:val="es-BO"/>
                    </w:rPr>
                  </w:pPr>
                  <w:r w:rsidRPr="002A504F">
                    <w:rPr>
                      <w:rFonts w:asciiTheme="minorHAnsi" w:hAnsiTheme="minorHAnsi" w:cstheme="minorHAnsi"/>
                      <w:b/>
                      <w:bCs/>
                      <w:lang w:val="es-BO"/>
                    </w:rPr>
                    <w:t>EXPERIENCIA</w:t>
                  </w:r>
                </w:p>
              </w:tc>
            </w:tr>
            <w:tr w:rsidR="008E0CBE" w:rsidRPr="00617612" w14:paraId="6BB5CE94" w14:textId="77777777" w:rsidTr="00F743F4">
              <w:trPr>
                <w:trHeight w:val="542"/>
              </w:trPr>
              <w:tc>
                <w:tcPr>
                  <w:tcW w:w="490" w:type="dxa"/>
                </w:tcPr>
                <w:p w14:paraId="0F5700AD" w14:textId="6FA13673" w:rsidR="008E0CBE" w:rsidRPr="002A504F" w:rsidRDefault="00AA3AA1" w:rsidP="008E0CBE">
                  <w:pPr>
                    <w:spacing w:after="60"/>
                    <w:jc w:val="both"/>
                    <w:rPr>
                      <w:rFonts w:asciiTheme="minorHAnsi" w:hAnsiTheme="minorHAnsi" w:cstheme="minorHAnsi"/>
                      <w:b/>
                      <w:lang w:val="es-BO"/>
                    </w:rPr>
                  </w:pPr>
                  <w:r>
                    <w:rPr>
                      <w:rFonts w:asciiTheme="minorHAnsi" w:hAnsiTheme="minorHAnsi" w:cstheme="minorHAnsi"/>
                      <w:b/>
                      <w:lang w:val="es-BO"/>
                    </w:rPr>
                    <w:t>H</w:t>
                  </w:r>
                  <w:r w:rsidR="008E0CBE" w:rsidRPr="002A504F">
                    <w:rPr>
                      <w:rFonts w:asciiTheme="minorHAnsi" w:hAnsiTheme="minorHAnsi" w:cstheme="minorHAnsi"/>
                      <w:b/>
                      <w:lang w:val="es-BO"/>
                    </w:rPr>
                    <w:t>.1</w:t>
                  </w:r>
                </w:p>
              </w:tc>
              <w:tc>
                <w:tcPr>
                  <w:tcW w:w="5732" w:type="dxa"/>
                </w:tcPr>
                <w:p w14:paraId="17C1B275" w14:textId="77777777" w:rsidR="008E0CBE" w:rsidRPr="002A504F" w:rsidRDefault="008E0CBE" w:rsidP="008E0CBE">
                  <w:pPr>
                    <w:rPr>
                      <w:rFonts w:asciiTheme="minorHAnsi" w:hAnsiTheme="minorHAnsi" w:cstheme="minorHAnsi"/>
                      <w:lang w:val="es-BO"/>
                    </w:rPr>
                  </w:pPr>
                  <w:r w:rsidRPr="002A504F">
                    <w:rPr>
                      <w:rFonts w:asciiTheme="minorHAnsi" w:hAnsiTheme="minorHAnsi" w:cstheme="minorHAnsi"/>
                      <w:lang w:val="es-BO"/>
                    </w:rPr>
                    <w:t xml:space="preserve">Se requiere al menos dos años de experiencia en el servicio solicitado </w:t>
                  </w:r>
                </w:p>
                <w:p w14:paraId="7CE80286" w14:textId="77777777" w:rsidR="008E0CBE" w:rsidRPr="002A504F" w:rsidRDefault="008E0CBE" w:rsidP="008E0CBE">
                  <w:pPr>
                    <w:spacing w:after="60"/>
                    <w:jc w:val="both"/>
                    <w:rPr>
                      <w:rFonts w:asciiTheme="minorHAnsi" w:hAnsiTheme="minorHAnsi" w:cstheme="minorHAnsi"/>
                      <w:b/>
                      <w:bCs/>
                      <w:lang w:val="es-BO"/>
                    </w:rPr>
                  </w:pPr>
                </w:p>
              </w:tc>
            </w:tr>
          </w:tbl>
          <w:p w14:paraId="4BE17A1F" w14:textId="77777777" w:rsidR="001223EE" w:rsidRDefault="001223EE" w:rsidP="001223EE">
            <w:pPr>
              <w:rPr>
                <w:rFonts w:asciiTheme="minorHAnsi" w:hAnsiTheme="minorHAnsi" w:cs="Arial"/>
                <w:b/>
                <w:bCs/>
                <w:color w:val="000000"/>
                <w:sz w:val="18"/>
                <w:szCs w:val="18"/>
                <w:lang w:eastAsia="es-ES"/>
              </w:rPr>
            </w:pPr>
          </w:p>
          <w:p w14:paraId="556C1682" w14:textId="282FC691" w:rsidR="001223EE" w:rsidRPr="005E0A69" w:rsidRDefault="001223EE" w:rsidP="005E0A69">
            <w:pPr>
              <w:rPr>
                <w:rFonts w:asciiTheme="minorHAnsi" w:hAnsiTheme="minorHAnsi" w:cs="Arial"/>
                <w:sz w:val="18"/>
                <w:szCs w:val="18"/>
                <w:lang w:eastAsia="es-ES"/>
              </w:rPr>
            </w:pPr>
          </w:p>
        </w:tc>
        <w:tc>
          <w:tcPr>
            <w:tcW w:w="1843"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3C0CC8">
            <w:r w:rsidRPr="00C97C11">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8E0CBE">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TOTAL:</w:t>
            </w: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1843"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0841AD6"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04D18E53" w14:textId="77777777" w:rsidR="005C38AC" w:rsidRDefault="005C38AC" w:rsidP="005C38AC">
      <w:pPr>
        <w:spacing w:after="60"/>
        <w:jc w:val="center"/>
        <w:rPr>
          <w:rFonts w:asciiTheme="minorHAnsi" w:hAnsiTheme="minorHAnsi" w:cs="Arial"/>
          <w:b/>
          <w:bCs/>
          <w:color w:val="000000" w:themeColor="text1"/>
        </w:rPr>
      </w:pPr>
    </w:p>
    <w:p w14:paraId="1C1406FA" w14:textId="77777777" w:rsidR="005C38AC" w:rsidRDefault="005C38AC" w:rsidP="005C38AC">
      <w:pPr>
        <w:spacing w:after="60"/>
        <w:jc w:val="center"/>
        <w:rPr>
          <w:rFonts w:asciiTheme="minorHAnsi" w:hAnsiTheme="minorHAnsi" w:cs="Arial"/>
          <w:b/>
          <w:bCs/>
          <w:color w:val="000000" w:themeColor="text1"/>
        </w:rPr>
      </w:pPr>
    </w:p>
    <w:p w14:paraId="1FBA97BA" w14:textId="77777777" w:rsidR="00170C45" w:rsidRPr="005C38AC" w:rsidRDefault="00170C45" w:rsidP="00170C45">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0C34B79D" w14:textId="64BCF6AB" w:rsidR="005E505B" w:rsidRDefault="00170C45" w:rsidP="00E47E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404FF76E" w14:textId="56D413B9" w:rsidR="00E47EAC" w:rsidRDefault="00E47EAC" w:rsidP="00E47EAC">
      <w:pPr>
        <w:spacing w:after="60"/>
        <w:jc w:val="center"/>
        <w:rPr>
          <w:rFonts w:asciiTheme="minorHAnsi" w:hAnsiTheme="minorHAnsi" w:cs="Arial"/>
          <w:b/>
          <w:bCs/>
          <w:color w:val="000000" w:themeColor="text1"/>
        </w:rPr>
      </w:pPr>
    </w:p>
    <w:p w14:paraId="47448824" w14:textId="77777777" w:rsidR="00170C45" w:rsidRDefault="00170C45" w:rsidP="005C38AC">
      <w:pPr>
        <w:spacing w:after="60"/>
        <w:jc w:val="center"/>
        <w:rPr>
          <w:rFonts w:asciiTheme="minorHAnsi" w:hAnsiTheme="minorHAnsi" w:cs="Arial"/>
          <w:b/>
          <w:bCs/>
          <w:color w:val="000000" w:themeColor="text1"/>
        </w:rPr>
      </w:pP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2E15ABC7" w:rsidR="005C38AC" w:rsidRDefault="005C38AC" w:rsidP="005C38AC">
      <w:pPr>
        <w:spacing w:after="60"/>
        <w:rPr>
          <w:rFonts w:asciiTheme="minorHAnsi" w:hAnsiTheme="minorHAnsi" w:cs="Arial"/>
          <w:b/>
          <w:bCs/>
          <w:color w:val="000000" w:themeColor="text1"/>
        </w:rPr>
      </w:pPr>
    </w:p>
    <w:p w14:paraId="106BB0AF" w14:textId="0E65F6AE" w:rsidR="005461CB" w:rsidRDefault="005461CB" w:rsidP="005C38AC">
      <w:pPr>
        <w:spacing w:after="60"/>
        <w:rPr>
          <w:rFonts w:asciiTheme="minorHAnsi" w:hAnsiTheme="minorHAnsi" w:cs="Arial"/>
          <w:b/>
          <w:bCs/>
          <w:color w:val="000000" w:themeColor="text1"/>
        </w:rPr>
      </w:pPr>
    </w:p>
    <w:p w14:paraId="78B52129" w14:textId="57C62BB0" w:rsidR="005461CB" w:rsidRDefault="005461CB" w:rsidP="005C38AC">
      <w:pPr>
        <w:spacing w:after="60"/>
        <w:rPr>
          <w:rFonts w:asciiTheme="minorHAnsi" w:hAnsiTheme="minorHAnsi" w:cs="Arial"/>
          <w:b/>
          <w:bCs/>
          <w:color w:val="000000" w:themeColor="text1"/>
        </w:rPr>
      </w:pPr>
    </w:p>
    <w:p w14:paraId="6886DA46" w14:textId="18709962" w:rsidR="005461CB" w:rsidRDefault="005461CB" w:rsidP="005C38AC">
      <w:pPr>
        <w:spacing w:after="60"/>
        <w:rPr>
          <w:rFonts w:asciiTheme="minorHAnsi" w:hAnsiTheme="minorHAnsi" w:cs="Arial"/>
          <w:b/>
          <w:bCs/>
          <w:color w:val="000000" w:themeColor="text1"/>
        </w:rPr>
      </w:pPr>
    </w:p>
    <w:p w14:paraId="32B8F1EF" w14:textId="7C26338A" w:rsidR="005461CB" w:rsidRDefault="005461CB" w:rsidP="005C38AC">
      <w:pPr>
        <w:spacing w:after="60"/>
        <w:rPr>
          <w:rFonts w:asciiTheme="minorHAnsi" w:hAnsiTheme="minorHAnsi" w:cs="Arial"/>
          <w:b/>
          <w:bCs/>
          <w:color w:val="000000" w:themeColor="text1"/>
        </w:rPr>
      </w:pPr>
    </w:p>
    <w:p w14:paraId="60942D8A" w14:textId="2FA40371" w:rsidR="005461CB" w:rsidRDefault="005461CB" w:rsidP="005C38AC">
      <w:pPr>
        <w:spacing w:after="60"/>
        <w:rPr>
          <w:rFonts w:asciiTheme="minorHAnsi" w:hAnsiTheme="minorHAnsi" w:cs="Arial"/>
          <w:b/>
          <w:bCs/>
          <w:color w:val="000000" w:themeColor="text1"/>
        </w:rPr>
      </w:pPr>
    </w:p>
    <w:p w14:paraId="4224C6A4" w14:textId="17E54B16" w:rsidR="005461CB" w:rsidRDefault="005461CB" w:rsidP="005C38AC">
      <w:pPr>
        <w:spacing w:after="60"/>
        <w:rPr>
          <w:rFonts w:asciiTheme="minorHAnsi" w:hAnsiTheme="minorHAnsi" w:cs="Arial"/>
          <w:b/>
          <w:bCs/>
          <w:color w:val="000000" w:themeColor="text1"/>
        </w:rPr>
      </w:pPr>
    </w:p>
    <w:p w14:paraId="527E45BC" w14:textId="514626B8" w:rsidR="005461CB" w:rsidRDefault="005461CB" w:rsidP="005C38AC">
      <w:pPr>
        <w:spacing w:after="60"/>
        <w:rPr>
          <w:rFonts w:asciiTheme="minorHAnsi" w:hAnsiTheme="minorHAnsi" w:cs="Arial"/>
          <w:b/>
          <w:bCs/>
          <w:color w:val="000000" w:themeColor="text1"/>
        </w:rPr>
      </w:pPr>
    </w:p>
    <w:p w14:paraId="0B48507E" w14:textId="7044979C" w:rsidR="005461CB" w:rsidRDefault="005461CB" w:rsidP="005C38AC">
      <w:pPr>
        <w:spacing w:after="60"/>
        <w:rPr>
          <w:rFonts w:asciiTheme="minorHAnsi" w:hAnsiTheme="minorHAnsi" w:cs="Arial"/>
          <w:b/>
          <w:bCs/>
          <w:color w:val="000000" w:themeColor="text1"/>
        </w:rPr>
      </w:pPr>
    </w:p>
    <w:p w14:paraId="12793176" w14:textId="4E6B4406" w:rsidR="005461CB" w:rsidRDefault="005461CB" w:rsidP="005C38AC">
      <w:pPr>
        <w:spacing w:after="60"/>
        <w:rPr>
          <w:rFonts w:asciiTheme="minorHAnsi" w:hAnsiTheme="minorHAnsi" w:cs="Arial"/>
          <w:b/>
          <w:bCs/>
          <w:color w:val="000000" w:themeColor="text1"/>
        </w:rPr>
      </w:pPr>
    </w:p>
    <w:p w14:paraId="62E06C47" w14:textId="77777777" w:rsidR="00AA3AA1" w:rsidRDefault="00AA3AA1" w:rsidP="00F743F4">
      <w:pPr>
        <w:spacing w:after="60"/>
        <w:jc w:val="center"/>
        <w:rPr>
          <w:rFonts w:asciiTheme="minorHAnsi" w:hAnsiTheme="minorHAnsi" w:cs="Arial"/>
          <w:b/>
          <w:bCs/>
          <w:color w:val="000000" w:themeColor="text1"/>
        </w:rPr>
      </w:pPr>
    </w:p>
    <w:p w14:paraId="591D4021" w14:textId="77777777" w:rsidR="00AA3AA1" w:rsidRDefault="00AA3AA1" w:rsidP="00F743F4">
      <w:pPr>
        <w:spacing w:after="60"/>
        <w:jc w:val="center"/>
        <w:rPr>
          <w:rFonts w:asciiTheme="minorHAnsi" w:hAnsiTheme="minorHAnsi" w:cs="Arial"/>
          <w:b/>
          <w:bCs/>
          <w:color w:val="000000" w:themeColor="text1"/>
        </w:rPr>
      </w:pPr>
    </w:p>
    <w:p w14:paraId="669D62EF" w14:textId="77777777" w:rsidR="00AA3AA1" w:rsidRDefault="00AA3AA1" w:rsidP="00F743F4">
      <w:pPr>
        <w:spacing w:after="60"/>
        <w:jc w:val="center"/>
        <w:rPr>
          <w:rFonts w:asciiTheme="minorHAnsi" w:hAnsiTheme="minorHAnsi" w:cs="Arial"/>
          <w:b/>
          <w:bCs/>
          <w:color w:val="000000" w:themeColor="text1"/>
        </w:rPr>
      </w:pPr>
    </w:p>
    <w:p w14:paraId="185A8425" w14:textId="77777777" w:rsidR="00AA3AA1" w:rsidRDefault="00AA3AA1" w:rsidP="00F743F4">
      <w:pPr>
        <w:spacing w:after="60"/>
        <w:jc w:val="center"/>
        <w:rPr>
          <w:rFonts w:asciiTheme="minorHAnsi" w:hAnsiTheme="minorHAnsi" w:cs="Arial"/>
          <w:b/>
          <w:bCs/>
          <w:color w:val="000000" w:themeColor="text1"/>
        </w:rPr>
      </w:pPr>
    </w:p>
    <w:p w14:paraId="16647DB5" w14:textId="77777777" w:rsidR="00AA3AA1" w:rsidRDefault="00AA3AA1" w:rsidP="00F743F4">
      <w:pPr>
        <w:spacing w:after="60"/>
        <w:jc w:val="center"/>
        <w:rPr>
          <w:rFonts w:asciiTheme="minorHAnsi" w:hAnsiTheme="minorHAnsi" w:cs="Arial"/>
          <w:b/>
          <w:bCs/>
          <w:color w:val="000000" w:themeColor="text1"/>
        </w:rPr>
      </w:pPr>
    </w:p>
    <w:p w14:paraId="4A596CBC" w14:textId="638C3F47" w:rsidR="00F743F4" w:rsidRPr="005C38AC" w:rsidRDefault="00F743F4" w:rsidP="00F743F4">
      <w:pPr>
        <w:spacing w:after="60"/>
        <w:jc w:val="center"/>
        <w:rPr>
          <w:rFonts w:asciiTheme="minorHAnsi" w:hAnsiTheme="minorHAnsi" w:cs="Arial"/>
          <w:b/>
          <w:bCs/>
          <w:color w:val="000000" w:themeColor="text1"/>
        </w:rPr>
      </w:pPr>
      <w:bookmarkStart w:id="1" w:name="_GoBack"/>
      <w:bookmarkEnd w:id="1"/>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63AD4E59" w14:textId="77777777" w:rsidR="00F743F4" w:rsidRDefault="00F743F4" w:rsidP="00F743F4">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0AA3954F" w14:textId="77777777" w:rsidR="00F743F4" w:rsidRPr="005C38AC" w:rsidRDefault="00F743F4" w:rsidP="00F743F4">
      <w:pPr>
        <w:spacing w:after="60"/>
        <w:jc w:val="center"/>
        <w:rPr>
          <w:rFonts w:asciiTheme="minorHAnsi" w:hAnsiTheme="minorHAnsi" w:cs="Arial"/>
          <w:b/>
          <w:bCs/>
          <w:color w:val="000000" w:themeColor="text1"/>
        </w:rPr>
      </w:pPr>
    </w:p>
    <w:tbl>
      <w:tblPr>
        <w:tblStyle w:val="Tablaconcuadrcula"/>
        <w:tblW w:w="9917" w:type="dxa"/>
        <w:tblLook w:val="04A0" w:firstRow="1" w:lastRow="0" w:firstColumn="1" w:lastColumn="0" w:noHBand="0" w:noVBand="1"/>
      </w:tblPr>
      <w:tblGrid>
        <w:gridCol w:w="534"/>
        <w:gridCol w:w="1134"/>
        <w:gridCol w:w="3147"/>
        <w:gridCol w:w="3289"/>
        <w:gridCol w:w="1813"/>
      </w:tblGrid>
      <w:tr w:rsidR="00F743F4" w:rsidRPr="009D227B" w14:paraId="760A81BD" w14:textId="77777777" w:rsidTr="00D723F2">
        <w:tc>
          <w:tcPr>
            <w:tcW w:w="534" w:type="dxa"/>
            <w:vAlign w:val="center"/>
          </w:tcPr>
          <w:p w14:paraId="40A3BD88" w14:textId="77777777" w:rsidR="00F743F4" w:rsidRPr="009D227B" w:rsidRDefault="00F743F4" w:rsidP="00D723F2">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64AAEF55"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FECHA</w:t>
            </w:r>
          </w:p>
        </w:tc>
        <w:tc>
          <w:tcPr>
            <w:tcW w:w="3147" w:type="dxa"/>
            <w:vAlign w:val="center"/>
          </w:tcPr>
          <w:p w14:paraId="0CAC836C"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NOMBRE DEL CLIENTE</w:t>
            </w:r>
          </w:p>
        </w:tc>
        <w:tc>
          <w:tcPr>
            <w:tcW w:w="3289" w:type="dxa"/>
            <w:vAlign w:val="center"/>
          </w:tcPr>
          <w:p w14:paraId="513A7D28"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SERVICIO PRESTADO</w:t>
            </w:r>
          </w:p>
        </w:tc>
        <w:tc>
          <w:tcPr>
            <w:tcW w:w="1813" w:type="dxa"/>
            <w:vAlign w:val="center"/>
          </w:tcPr>
          <w:p w14:paraId="4BE046D7"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F743F4" w:rsidRPr="009D227B" w14:paraId="22BEB932" w14:textId="77777777" w:rsidTr="00D723F2">
        <w:trPr>
          <w:trHeight w:val="477"/>
        </w:trPr>
        <w:tc>
          <w:tcPr>
            <w:tcW w:w="534" w:type="dxa"/>
            <w:vAlign w:val="center"/>
          </w:tcPr>
          <w:p w14:paraId="0C20357C"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1.</w:t>
            </w:r>
          </w:p>
        </w:tc>
        <w:tc>
          <w:tcPr>
            <w:tcW w:w="1134" w:type="dxa"/>
          </w:tcPr>
          <w:p w14:paraId="4AB09968" w14:textId="77777777" w:rsidR="00F743F4" w:rsidRPr="009D227B" w:rsidRDefault="00F743F4" w:rsidP="00D723F2">
            <w:pPr>
              <w:jc w:val="center"/>
              <w:rPr>
                <w:rFonts w:ascii="Calibri" w:hAnsi="Calibri" w:cs="Calibri"/>
                <w:b/>
                <w:sz w:val="16"/>
                <w:szCs w:val="16"/>
              </w:rPr>
            </w:pPr>
          </w:p>
        </w:tc>
        <w:tc>
          <w:tcPr>
            <w:tcW w:w="3147" w:type="dxa"/>
          </w:tcPr>
          <w:p w14:paraId="73FA0FEE" w14:textId="77777777" w:rsidR="00F743F4" w:rsidRPr="009D227B" w:rsidRDefault="00F743F4" w:rsidP="00D723F2">
            <w:pPr>
              <w:jc w:val="center"/>
              <w:rPr>
                <w:rFonts w:ascii="Calibri" w:hAnsi="Calibri" w:cs="Calibri"/>
                <w:b/>
                <w:sz w:val="16"/>
                <w:szCs w:val="16"/>
              </w:rPr>
            </w:pPr>
          </w:p>
        </w:tc>
        <w:tc>
          <w:tcPr>
            <w:tcW w:w="3289" w:type="dxa"/>
          </w:tcPr>
          <w:p w14:paraId="5B4225E7" w14:textId="77777777" w:rsidR="00F743F4" w:rsidRPr="009D227B" w:rsidRDefault="00F743F4" w:rsidP="00D723F2">
            <w:pPr>
              <w:jc w:val="center"/>
              <w:rPr>
                <w:rFonts w:ascii="Calibri" w:hAnsi="Calibri" w:cs="Calibri"/>
                <w:b/>
                <w:sz w:val="16"/>
                <w:szCs w:val="16"/>
              </w:rPr>
            </w:pPr>
          </w:p>
        </w:tc>
        <w:tc>
          <w:tcPr>
            <w:tcW w:w="1813" w:type="dxa"/>
          </w:tcPr>
          <w:p w14:paraId="13B50648" w14:textId="77777777" w:rsidR="00F743F4" w:rsidRPr="009D227B" w:rsidRDefault="00F743F4" w:rsidP="00D723F2">
            <w:pPr>
              <w:jc w:val="center"/>
              <w:rPr>
                <w:rFonts w:ascii="Calibri" w:hAnsi="Calibri" w:cs="Calibri"/>
                <w:b/>
                <w:sz w:val="16"/>
                <w:szCs w:val="16"/>
              </w:rPr>
            </w:pPr>
          </w:p>
        </w:tc>
      </w:tr>
      <w:tr w:rsidR="00F743F4" w:rsidRPr="009D227B" w14:paraId="44BB4706" w14:textId="77777777" w:rsidTr="00D723F2">
        <w:trPr>
          <w:trHeight w:val="555"/>
        </w:trPr>
        <w:tc>
          <w:tcPr>
            <w:tcW w:w="534" w:type="dxa"/>
            <w:vAlign w:val="center"/>
          </w:tcPr>
          <w:p w14:paraId="09D3801E"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2.</w:t>
            </w:r>
          </w:p>
        </w:tc>
        <w:tc>
          <w:tcPr>
            <w:tcW w:w="1134" w:type="dxa"/>
          </w:tcPr>
          <w:p w14:paraId="11E6C748" w14:textId="77777777" w:rsidR="00F743F4" w:rsidRPr="009D227B" w:rsidRDefault="00F743F4" w:rsidP="00D723F2">
            <w:pPr>
              <w:jc w:val="center"/>
              <w:rPr>
                <w:rFonts w:ascii="Calibri" w:hAnsi="Calibri" w:cs="Calibri"/>
                <w:b/>
                <w:sz w:val="16"/>
                <w:szCs w:val="16"/>
              </w:rPr>
            </w:pPr>
          </w:p>
        </w:tc>
        <w:tc>
          <w:tcPr>
            <w:tcW w:w="3147" w:type="dxa"/>
          </w:tcPr>
          <w:p w14:paraId="5D77DA77" w14:textId="77777777" w:rsidR="00F743F4" w:rsidRPr="009D227B" w:rsidRDefault="00F743F4" w:rsidP="00D723F2">
            <w:pPr>
              <w:jc w:val="center"/>
              <w:rPr>
                <w:rFonts w:ascii="Calibri" w:hAnsi="Calibri" w:cs="Calibri"/>
                <w:b/>
                <w:sz w:val="16"/>
                <w:szCs w:val="16"/>
              </w:rPr>
            </w:pPr>
          </w:p>
        </w:tc>
        <w:tc>
          <w:tcPr>
            <w:tcW w:w="3289" w:type="dxa"/>
          </w:tcPr>
          <w:p w14:paraId="5A04E1BE" w14:textId="77777777" w:rsidR="00F743F4" w:rsidRPr="009D227B" w:rsidRDefault="00F743F4" w:rsidP="00D723F2">
            <w:pPr>
              <w:jc w:val="center"/>
              <w:rPr>
                <w:rFonts w:ascii="Calibri" w:hAnsi="Calibri" w:cs="Calibri"/>
                <w:b/>
                <w:sz w:val="16"/>
                <w:szCs w:val="16"/>
              </w:rPr>
            </w:pPr>
          </w:p>
        </w:tc>
        <w:tc>
          <w:tcPr>
            <w:tcW w:w="1813" w:type="dxa"/>
          </w:tcPr>
          <w:p w14:paraId="0855200D" w14:textId="77777777" w:rsidR="00F743F4" w:rsidRPr="009D227B" w:rsidRDefault="00F743F4" w:rsidP="00D723F2">
            <w:pPr>
              <w:jc w:val="center"/>
              <w:rPr>
                <w:rFonts w:ascii="Calibri" w:hAnsi="Calibri" w:cs="Calibri"/>
                <w:b/>
                <w:sz w:val="16"/>
                <w:szCs w:val="16"/>
              </w:rPr>
            </w:pPr>
          </w:p>
        </w:tc>
      </w:tr>
      <w:tr w:rsidR="00F743F4" w:rsidRPr="009D227B" w14:paraId="718994EC" w14:textId="77777777" w:rsidTr="00D723F2">
        <w:trPr>
          <w:trHeight w:val="563"/>
        </w:trPr>
        <w:tc>
          <w:tcPr>
            <w:tcW w:w="534" w:type="dxa"/>
            <w:vAlign w:val="center"/>
          </w:tcPr>
          <w:p w14:paraId="5FA082C6"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3.</w:t>
            </w:r>
          </w:p>
        </w:tc>
        <w:tc>
          <w:tcPr>
            <w:tcW w:w="1134" w:type="dxa"/>
          </w:tcPr>
          <w:p w14:paraId="2BC5DEB7" w14:textId="77777777" w:rsidR="00F743F4" w:rsidRPr="009D227B" w:rsidRDefault="00F743F4" w:rsidP="00D723F2">
            <w:pPr>
              <w:jc w:val="center"/>
              <w:rPr>
                <w:rFonts w:ascii="Calibri" w:hAnsi="Calibri" w:cs="Calibri"/>
                <w:b/>
                <w:sz w:val="16"/>
                <w:szCs w:val="16"/>
              </w:rPr>
            </w:pPr>
          </w:p>
        </w:tc>
        <w:tc>
          <w:tcPr>
            <w:tcW w:w="3147" w:type="dxa"/>
          </w:tcPr>
          <w:p w14:paraId="60FDE4D3" w14:textId="77777777" w:rsidR="00F743F4" w:rsidRPr="009D227B" w:rsidRDefault="00F743F4" w:rsidP="00D723F2">
            <w:pPr>
              <w:jc w:val="center"/>
              <w:rPr>
                <w:rFonts w:ascii="Calibri" w:hAnsi="Calibri" w:cs="Calibri"/>
                <w:b/>
                <w:sz w:val="16"/>
                <w:szCs w:val="16"/>
              </w:rPr>
            </w:pPr>
          </w:p>
        </w:tc>
        <w:tc>
          <w:tcPr>
            <w:tcW w:w="3289" w:type="dxa"/>
          </w:tcPr>
          <w:p w14:paraId="07406466" w14:textId="77777777" w:rsidR="00F743F4" w:rsidRPr="009D227B" w:rsidRDefault="00F743F4" w:rsidP="00D723F2">
            <w:pPr>
              <w:jc w:val="center"/>
              <w:rPr>
                <w:rFonts w:ascii="Calibri" w:hAnsi="Calibri" w:cs="Calibri"/>
                <w:b/>
                <w:sz w:val="16"/>
                <w:szCs w:val="16"/>
              </w:rPr>
            </w:pPr>
          </w:p>
        </w:tc>
        <w:tc>
          <w:tcPr>
            <w:tcW w:w="1813" w:type="dxa"/>
          </w:tcPr>
          <w:p w14:paraId="4C584631" w14:textId="77777777" w:rsidR="00F743F4" w:rsidRPr="009D227B" w:rsidRDefault="00F743F4" w:rsidP="00D723F2">
            <w:pPr>
              <w:jc w:val="center"/>
              <w:rPr>
                <w:rFonts w:ascii="Calibri" w:hAnsi="Calibri" w:cs="Calibri"/>
                <w:b/>
                <w:sz w:val="16"/>
                <w:szCs w:val="16"/>
              </w:rPr>
            </w:pPr>
          </w:p>
        </w:tc>
      </w:tr>
      <w:tr w:rsidR="00F743F4" w:rsidRPr="009D227B" w14:paraId="7A394069" w14:textId="77777777" w:rsidTr="00D723F2">
        <w:trPr>
          <w:trHeight w:val="543"/>
        </w:trPr>
        <w:tc>
          <w:tcPr>
            <w:tcW w:w="534" w:type="dxa"/>
            <w:vAlign w:val="center"/>
          </w:tcPr>
          <w:p w14:paraId="46231ABE"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4.</w:t>
            </w:r>
          </w:p>
        </w:tc>
        <w:tc>
          <w:tcPr>
            <w:tcW w:w="1134" w:type="dxa"/>
          </w:tcPr>
          <w:p w14:paraId="4BC5D259" w14:textId="77777777" w:rsidR="00F743F4" w:rsidRPr="009D227B" w:rsidRDefault="00F743F4" w:rsidP="00D723F2">
            <w:pPr>
              <w:jc w:val="center"/>
              <w:rPr>
                <w:rFonts w:ascii="Calibri" w:hAnsi="Calibri" w:cs="Calibri"/>
                <w:b/>
                <w:sz w:val="16"/>
                <w:szCs w:val="16"/>
              </w:rPr>
            </w:pPr>
          </w:p>
        </w:tc>
        <w:tc>
          <w:tcPr>
            <w:tcW w:w="3147" w:type="dxa"/>
          </w:tcPr>
          <w:p w14:paraId="7F238CAD" w14:textId="77777777" w:rsidR="00F743F4" w:rsidRPr="009D227B" w:rsidRDefault="00F743F4" w:rsidP="00D723F2">
            <w:pPr>
              <w:jc w:val="center"/>
              <w:rPr>
                <w:rFonts w:ascii="Calibri" w:hAnsi="Calibri" w:cs="Calibri"/>
                <w:b/>
                <w:sz w:val="16"/>
                <w:szCs w:val="16"/>
              </w:rPr>
            </w:pPr>
          </w:p>
        </w:tc>
        <w:tc>
          <w:tcPr>
            <w:tcW w:w="3289" w:type="dxa"/>
          </w:tcPr>
          <w:p w14:paraId="11D8BBB7" w14:textId="77777777" w:rsidR="00F743F4" w:rsidRPr="009D227B" w:rsidRDefault="00F743F4" w:rsidP="00D723F2">
            <w:pPr>
              <w:jc w:val="center"/>
              <w:rPr>
                <w:rFonts w:ascii="Calibri" w:hAnsi="Calibri" w:cs="Calibri"/>
                <w:b/>
                <w:sz w:val="16"/>
                <w:szCs w:val="16"/>
              </w:rPr>
            </w:pPr>
          </w:p>
        </w:tc>
        <w:tc>
          <w:tcPr>
            <w:tcW w:w="1813" w:type="dxa"/>
          </w:tcPr>
          <w:p w14:paraId="42A6207D" w14:textId="77777777" w:rsidR="00F743F4" w:rsidRPr="009D227B" w:rsidRDefault="00F743F4" w:rsidP="00D723F2">
            <w:pPr>
              <w:jc w:val="center"/>
              <w:rPr>
                <w:rFonts w:ascii="Calibri" w:hAnsi="Calibri" w:cs="Calibri"/>
                <w:b/>
                <w:sz w:val="16"/>
                <w:szCs w:val="16"/>
              </w:rPr>
            </w:pPr>
          </w:p>
        </w:tc>
      </w:tr>
      <w:tr w:rsidR="00F743F4" w:rsidRPr="009D227B" w14:paraId="09DBD809" w14:textId="77777777" w:rsidTr="00D723F2">
        <w:trPr>
          <w:trHeight w:val="579"/>
        </w:trPr>
        <w:tc>
          <w:tcPr>
            <w:tcW w:w="534" w:type="dxa"/>
            <w:vAlign w:val="center"/>
          </w:tcPr>
          <w:p w14:paraId="0168F6A8"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w:t>
            </w:r>
          </w:p>
        </w:tc>
        <w:tc>
          <w:tcPr>
            <w:tcW w:w="1134" w:type="dxa"/>
          </w:tcPr>
          <w:p w14:paraId="32CB3DE9" w14:textId="77777777" w:rsidR="00F743F4" w:rsidRPr="009D227B" w:rsidRDefault="00F743F4" w:rsidP="00D723F2">
            <w:pPr>
              <w:jc w:val="center"/>
              <w:rPr>
                <w:rFonts w:ascii="Calibri" w:hAnsi="Calibri" w:cs="Calibri"/>
                <w:b/>
                <w:sz w:val="16"/>
                <w:szCs w:val="16"/>
              </w:rPr>
            </w:pPr>
          </w:p>
        </w:tc>
        <w:tc>
          <w:tcPr>
            <w:tcW w:w="3147" w:type="dxa"/>
          </w:tcPr>
          <w:p w14:paraId="3A12D3EF" w14:textId="77777777" w:rsidR="00F743F4" w:rsidRPr="009D227B" w:rsidRDefault="00F743F4" w:rsidP="00D723F2">
            <w:pPr>
              <w:jc w:val="center"/>
              <w:rPr>
                <w:rFonts w:ascii="Calibri" w:hAnsi="Calibri" w:cs="Calibri"/>
                <w:b/>
                <w:sz w:val="16"/>
                <w:szCs w:val="16"/>
              </w:rPr>
            </w:pPr>
          </w:p>
        </w:tc>
        <w:tc>
          <w:tcPr>
            <w:tcW w:w="3289" w:type="dxa"/>
          </w:tcPr>
          <w:p w14:paraId="7F595751" w14:textId="77777777" w:rsidR="00F743F4" w:rsidRPr="009D227B" w:rsidRDefault="00F743F4" w:rsidP="00D723F2">
            <w:pPr>
              <w:jc w:val="center"/>
              <w:rPr>
                <w:rFonts w:ascii="Calibri" w:hAnsi="Calibri" w:cs="Calibri"/>
                <w:b/>
                <w:sz w:val="16"/>
                <w:szCs w:val="16"/>
              </w:rPr>
            </w:pPr>
          </w:p>
        </w:tc>
        <w:tc>
          <w:tcPr>
            <w:tcW w:w="1813" w:type="dxa"/>
          </w:tcPr>
          <w:p w14:paraId="2177BEB5" w14:textId="77777777" w:rsidR="00F743F4" w:rsidRPr="009D227B" w:rsidRDefault="00F743F4" w:rsidP="00D723F2">
            <w:pPr>
              <w:jc w:val="center"/>
              <w:rPr>
                <w:rFonts w:ascii="Calibri" w:hAnsi="Calibri" w:cs="Calibri"/>
                <w:b/>
                <w:sz w:val="16"/>
                <w:szCs w:val="16"/>
              </w:rPr>
            </w:pPr>
          </w:p>
        </w:tc>
      </w:tr>
      <w:tr w:rsidR="00F743F4" w:rsidRPr="009D227B" w14:paraId="71262C89" w14:textId="77777777" w:rsidTr="00D723F2">
        <w:trPr>
          <w:trHeight w:val="545"/>
        </w:trPr>
        <w:tc>
          <w:tcPr>
            <w:tcW w:w="534" w:type="dxa"/>
            <w:vAlign w:val="center"/>
          </w:tcPr>
          <w:p w14:paraId="51FB802D" w14:textId="77777777" w:rsidR="00F743F4" w:rsidRPr="009D227B" w:rsidRDefault="00F743F4" w:rsidP="00D723F2">
            <w:pPr>
              <w:jc w:val="center"/>
              <w:rPr>
                <w:rFonts w:ascii="Calibri" w:hAnsi="Calibri" w:cs="Calibri"/>
                <w:b/>
                <w:sz w:val="16"/>
                <w:szCs w:val="16"/>
              </w:rPr>
            </w:pPr>
            <w:r w:rsidRPr="009D227B">
              <w:rPr>
                <w:rFonts w:ascii="Calibri" w:hAnsi="Calibri" w:cs="Calibri"/>
                <w:b/>
                <w:sz w:val="16"/>
                <w:szCs w:val="16"/>
              </w:rPr>
              <w:t>n</w:t>
            </w:r>
          </w:p>
        </w:tc>
        <w:tc>
          <w:tcPr>
            <w:tcW w:w="1134" w:type="dxa"/>
          </w:tcPr>
          <w:p w14:paraId="38710CF3" w14:textId="77777777" w:rsidR="00F743F4" w:rsidRPr="009D227B" w:rsidRDefault="00F743F4" w:rsidP="00D723F2">
            <w:pPr>
              <w:jc w:val="center"/>
              <w:rPr>
                <w:rFonts w:ascii="Calibri" w:hAnsi="Calibri" w:cs="Calibri"/>
                <w:b/>
                <w:sz w:val="16"/>
                <w:szCs w:val="16"/>
              </w:rPr>
            </w:pPr>
          </w:p>
        </w:tc>
        <w:tc>
          <w:tcPr>
            <w:tcW w:w="3147" w:type="dxa"/>
          </w:tcPr>
          <w:p w14:paraId="640A8E82" w14:textId="77777777" w:rsidR="00F743F4" w:rsidRPr="009D227B" w:rsidRDefault="00F743F4" w:rsidP="00D723F2">
            <w:pPr>
              <w:jc w:val="center"/>
              <w:rPr>
                <w:rFonts w:ascii="Calibri" w:hAnsi="Calibri" w:cs="Calibri"/>
                <w:b/>
                <w:sz w:val="16"/>
                <w:szCs w:val="16"/>
              </w:rPr>
            </w:pPr>
          </w:p>
        </w:tc>
        <w:tc>
          <w:tcPr>
            <w:tcW w:w="3289" w:type="dxa"/>
          </w:tcPr>
          <w:p w14:paraId="0409EEF7" w14:textId="77777777" w:rsidR="00F743F4" w:rsidRPr="009D227B" w:rsidRDefault="00F743F4" w:rsidP="00D723F2">
            <w:pPr>
              <w:jc w:val="center"/>
              <w:rPr>
                <w:rFonts w:ascii="Calibri" w:hAnsi="Calibri" w:cs="Calibri"/>
                <w:b/>
                <w:sz w:val="16"/>
                <w:szCs w:val="16"/>
              </w:rPr>
            </w:pPr>
          </w:p>
        </w:tc>
        <w:tc>
          <w:tcPr>
            <w:tcW w:w="1813" w:type="dxa"/>
          </w:tcPr>
          <w:p w14:paraId="0C213620" w14:textId="77777777" w:rsidR="00F743F4" w:rsidRPr="009D227B" w:rsidRDefault="00F743F4" w:rsidP="00D723F2">
            <w:pPr>
              <w:jc w:val="center"/>
              <w:rPr>
                <w:rFonts w:ascii="Calibri" w:hAnsi="Calibri" w:cs="Calibri"/>
                <w:b/>
                <w:sz w:val="16"/>
                <w:szCs w:val="16"/>
              </w:rPr>
            </w:pPr>
          </w:p>
        </w:tc>
      </w:tr>
    </w:tbl>
    <w:p w14:paraId="60876579" w14:textId="77777777" w:rsidR="00F743F4" w:rsidRPr="009D227B" w:rsidRDefault="00F743F4" w:rsidP="00F743F4">
      <w:pPr>
        <w:spacing w:after="60"/>
        <w:rPr>
          <w:rFonts w:ascii="Calibri" w:hAnsi="Calibri" w:cs="Calibri"/>
          <w:b/>
          <w:bCs/>
          <w:color w:val="000000" w:themeColor="text1"/>
          <w:sz w:val="16"/>
          <w:szCs w:val="16"/>
        </w:rPr>
      </w:pPr>
    </w:p>
    <w:p w14:paraId="454CCDC4" w14:textId="77777777" w:rsidR="00F743F4" w:rsidRPr="005C38AC" w:rsidRDefault="00F743F4" w:rsidP="00F743F4">
      <w:pPr>
        <w:spacing w:after="60"/>
        <w:rPr>
          <w:rFonts w:asciiTheme="minorHAnsi" w:hAnsiTheme="minorHAnsi" w:cs="Arial"/>
          <w:b/>
          <w:bCs/>
          <w:color w:val="000000" w:themeColor="text1"/>
        </w:rPr>
      </w:pPr>
    </w:p>
    <w:p w14:paraId="2E7EA6E1" w14:textId="77777777" w:rsidR="00F743F4" w:rsidRPr="005C38AC" w:rsidRDefault="00F743F4" w:rsidP="00F743F4">
      <w:pPr>
        <w:spacing w:after="60"/>
        <w:rPr>
          <w:rFonts w:asciiTheme="minorHAnsi" w:hAnsiTheme="minorHAnsi" w:cs="Arial"/>
          <w:b/>
          <w:bCs/>
          <w:color w:val="000000" w:themeColor="text1"/>
        </w:rPr>
      </w:pPr>
    </w:p>
    <w:p w14:paraId="4BD4D4F0" w14:textId="77777777" w:rsidR="00F743F4" w:rsidRPr="005C38AC" w:rsidRDefault="00F743F4" w:rsidP="00F743F4">
      <w:pPr>
        <w:spacing w:after="60"/>
        <w:rPr>
          <w:rFonts w:asciiTheme="minorHAnsi" w:hAnsiTheme="minorHAnsi" w:cs="Arial"/>
          <w:b/>
          <w:bCs/>
          <w:color w:val="000000" w:themeColor="text1"/>
        </w:rPr>
      </w:pPr>
    </w:p>
    <w:p w14:paraId="3EF9D4CD" w14:textId="77777777" w:rsidR="00F743F4" w:rsidRPr="005C38AC" w:rsidRDefault="00F743F4" w:rsidP="00F743F4">
      <w:pPr>
        <w:spacing w:after="60"/>
        <w:rPr>
          <w:rFonts w:asciiTheme="minorHAnsi" w:hAnsiTheme="minorHAnsi" w:cs="Arial"/>
          <w:b/>
          <w:bCs/>
          <w:color w:val="000000" w:themeColor="text1"/>
        </w:rPr>
      </w:pPr>
    </w:p>
    <w:p w14:paraId="11659F9B" w14:textId="77777777" w:rsidR="00F743F4" w:rsidRPr="005C38AC" w:rsidRDefault="00F743F4" w:rsidP="00F743F4">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02A8BCB4" w14:textId="77777777" w:rsidR="00F743F4" w:rsidRPr="005C38AC" w:rsidRDefault="00F743F4" w:rsidP="00F743F4">
      <w:pPr>
        <w:spacing w:after="60"/>
        <w:rPr>
          <w:rFonts w:asciiTheme="minorHAnsi" w:hAnsiTheme="minorHAnsi" w:cs="Arial"/>
          <w:b/>
          <w:bCs/>
          <w:color w:val="000000" w:themeColor="text1"/>
        </w:rPr>
      </w:pPr>
    </w:p>
    <w:p w14:paraId="1E5BEC22" w14:textId="77777777" w:rsidR="00F743F4" w:rsidRPr="005C38AC" w:rsidRDefault="00F743F4" w:rsidP="00F743F4">
      <w:pPr>
        <w:spacing w:after="60"/>
        <w:rPr>
          <w:rFonts w:asciiTheme="minorHAnsi" w:hAnsiTheme="minorHAnsi" w:cs="Arial"/>
          <w:b/>
          <w:bCs/>
          <w:color w:val="000000" w:themeColor="text1"/>
        </w:rPr>
      </w:pPr>
    </w:p>
    <w:p w14:paraId="477E844F" w14:textId="77777777" w:rsidR="00F743F4" w:rsidRPr="005C38AC" w:rsidRDefault="00F743F4" w:rsidP="00F743F4">
      <w:pPr>
        <w:spacing w:after="60"/>
        <w:rPr>
          <w:rFonts w:asciiTheme="minorHAnsi" w:hAnsiTheme="minorHAnsi" w:cs="Arial"/>
          <w:b/>
          <w:bCs/>
          <w:color w:val="000000" w:themeColor="text1"/>
        </w:rPr>
      </w:pPr>
    </w:p>
    <w:p w14:paraId="5BA69EC4" w14:textId="77777777" w:rsidR="00F743F4" w:rsidRPr="005C38AC" w:rsidRDefault="00F743F4" w:rsidP="00F743F4">
      <w:pPr>
        <w:spacing w:after="60"/>
        <w:rPr>
          <w:rFonts w:asciiTheme="minorHAnsi" w:hAnsiTheme="minorHAnsi" w:cs="Arial"/>
          <w:b/>
          <w:bCs/>
          <w:color w:val="000000" w:themeColor="text1"/>
        </w:rPr>
      </w:pPr>
    </w:p>
    <w:p w14:paraId="2225BDC4" w14:textId="77777777" w:rsidR="00F743F4" w:rsidRPr="005C38AC" w:rsidRDefault="00F743F4" w:rsidP="00F743F4">
      <w:pPr>
        <w:spacing w:after="60"/>
        <w:rPr>
          <w:rFonts w:asciiTheme="minorHAnsi" w:hAnsiTheme="minorHAnsi" w:cs="Arial"/>
          <w:b/>
          <w:bCs/>
          <w:color w:val="000000" w:themeColor="text1"/>
        </w:rPr>
      </w:pPr>
    </w:p>
    <w:p w14:paraId="1CEDC5A6" w14:textId="77777777" w:rsidR="00F743F4" w:rsidRPr="005C38AC" w:rsidRDefault="00F743F4" w:rsidP="00F743F4">
      <w:pPr>
        <w:spacing w:after="60"/>
        <w:rPr>
          <w:rFonts w:asciiTheme="minorHAnsi" w:hAnsiTheme="minorHAnsi" w:cs="Arial"/>
          <w:b/>
          <w:bCs/>
          <w:color w:val="000000" w:themeColor="text1"/>
        </w:rPr>
      </w:pPr>
    </w:p>
    <w:p w14:paraId="68C422AE" w14:textId="77777777" w:rsidR="00F743F4" w:rsidRPr="005C38AC" w:rsidRDefault="00F743F4" w:rsidP="00F743F4">
      <w:pPr>
        <w:spacing w:after="60"/>
        <w:rPr>
          <w:rFonts w:asciiTheme="minorHAnsi" w:hAnsiTheme="minorHAnsi" w:cs="Arial"/>
          <w:b/>
          <w:bCs/>
          <w:color w:val="000000" w:themeColor="text1"/>
        </w:rPr>
      </w:pPr>
    </w:p>
    <w:p w14:paraId="477361F3" w14:textId="77777777" w:rsidR="00F743F4" w:rsidRPr="005C38AC" w:rsidRDefault="00F743F4" w:rsidP="00F743F4">
      <w:pPr>
        <w:spacing w:after="60"/>
        <w:rPr>
          <w:rFonts w:asciiTheme="minorHAnsi" w:hAnsiTheme="minorHAnsi" w:cs="Arial"/>
          <w:b/>
          <w:bCs/>
          <w:color w:val="000000" w:themeColor="text1"/>
        </w:rPr>
      </w:pPr>
    </w:p>
    <w:p w14:paraId="308180F8" w14:textId="77777777" w:rsidR="00F743F4" w:rsidRPr="005C38AC" w:rsidRDefault="00F743F4" w:rsidP="00F743F4">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733D6DD3" w14:textId="77777777" w:rsidR="00F743F4" w:rsidRPr="005C38AC" w:rsidRDefault="00F743F4" w:rsidP="00F743F4">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16AB3FA6" w14:textId="77777777" w:rsidR="00F743F4" w:rsidRPr="005C38AC" w:rsidRDefault="00F743F4" w:rsidP="00F743F4">
      <w:pPr>
        <w:spacing w:after="60"/>
        <w:rPr>
          <w:rFonts w:asciiTheme="minorHAnsi" w:hAnsiTheme="minorHAnsi" w:cs="Arial"/>
          <w:b/>
          <w:bCs/>
          <w:color w:val="000000" w:themeColor="text1"/>
        </w:rPr>
      </w:pPr>
    </w:p>
    <w:p w14:paraId="42B590DB" w14:textId="77777777" w:rsidR="00F743F4" w:rsidRPr="005C38AC" w:rsidRDefault="00F743F4" w:rsidP="00F743F4">
      <w:pPr>
        <w:spacing w:after="60"/>
        <w:rPr>
          <w:rFonts w:asciiTheme="minorHAnsi" w:hAnsiTheme="minorHAnsi" w:cs="Arial"/>
          <w:b/>
          <w:bCs/>
          <w:color w:val="000000" w:themeColor="text1"/>
        </w:rPr>
      </w:pPr>
    </w:p>
    <w:p w14:paraId="4A82FB53" w14:textId="77777777" w:rsidR="00F743F4" w:rsidRPr="005C38AC" w:rsidRDefault="00F743F4" w:rsidP="00F743F4">
      <w:pPr>
        <w:spacing w:after="60"/>
        <w:rPr>
          <w:rFonts w:asciiTheme="minorHAnsi" w:hAnsiTheme="minorHAnsi" w:cs="Arial"/>
          <w:b/>
          <w:bCs/>
          <w:color w:val="000000" w:themeColor="text1"/>
        </w:rPr>
      </w:pPr>
    </w:p>
    <w:p w14:paraId="1DF069DC" w14:textId="77777777" w:rsidR="00F743F4" w:rsidRPr="005C38AC" w:rsidRDefault="00F743F4" w:rsidP="00F743F4">
      <w:pPr>
        <w:spacing w:after="60"/>
        <w:rPr>
          <w:rFonts w:asciiTheme="minorHAnsi" w:hAnsiTheme="minorHAnsi" w:cs="Arial"/>
          <w:b/>
          <w:bCs/>
          <w:color w:val="000000" w:themeColor="text1"/>
        </w:rPr>
      </w:pPr>
    </w:p>
    <w:p w14:paraId="2B19D412" w14:textId="77777777" w:rsidR="00F743F4" w:rsidRDefault="00F743F4" w:rsidP="00F743F4">
      <w:pPr>
        <w:spacing w:after="60"/>
        <w:rPr>
          <w:rFonts w:asciiTheme="minorHAnsi" w:hAnsiTheme="minorHAnsi" w:cs="Arial"/>
          <w:b/>
          <w:bCs/>
          <w:color w:val="000000" w:themeColor="text1"/>
        </w:rPr>
      </w:pPr>
    </w:p>
    <w:p w14:paraId="18E98464" w14:textId="77777777" w:rsidR="00F743F4" w:rsidRDefault="00F743F4" w:rsidP="00F743F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5</w:t>
      </w:r>
    </w:p>
    <w:p w14:paraId="5188BF9A" w14:textId="77777777" w:rsidR="00F743F4" w:rsidRPr="00A81DCD" w:rsidRDefault="00F743F4" w:rsidP="00F743F4">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062B5788" w14:textId="77777777" w:rsidR="00F743F4" w:rsidRDefault="00F743F4" w:rsidP="00F743F4">
      <w:pPr>
        <w:rPr>
          <w:rFonts w:asciiTheme="minorHAnsi" w:hAnsiTheme="minorHAnsi" w:cs="Arial"/>
          <w:b/>
          <w:bCs/>
        </w:rPr>
      </w:pPr>
    </w:p>
    <w:p w14:paraId="47C9B50D" w14:textId="77777777" w:rsidR="00F743F4" w:rsidRDefault="00F743F4" w:rsidP="00F743F4">
      <w:pPr>
        <w:rPr>
          <w:rFonts w:asciiTheme="minorHAnsi" w:hAnsiTheme="minorHAnsi" w:cs="Arial"/>
          <w:b/>
          <w:bCs/>
        </w:rPr>
      </w:pPr>
    </w:p>
    <w:p w14:paraId="203399DA" w14:textId="7B019D74" w:rsidR="00F743F4" w:rsidRDefault="00F743F4" w:rsidP="00F743F4">
      <w:pPr>
        <w:rPr>
          <w:rFonts w:asciiTheme="minorHAnsi" w:hAnsiTheme="minorHAnsi" w:cs="Arial"/>
          <w:b/>
          <w:bCs/>
        </w:rPr>
      </w:pPr>
      <w:r w:rsidRPr="00A81DCD">
        <w:rPr>
          <w:rFonts w:asciiTheme="minorHAnsi" w:hAnsiTheme="minorHAnsi" w:cs="Arial"/>
          <w:b/>
          <w:bCs/>
        </w:rPr>
        <w:t>NOMBRE O RAZÓN SOCIAL: ................................................................</w:t>
      </w:r>
    </w:p>
    <w:p w14:paraId="76A209C6" w14:textId="77777777" w:rsidR="00F743F4" w:rsidRDefault="00F743F4" w:rsidP="00F743F4">
      <w:pPr>
        <w:rPr>
          <w:rFonts w:asciiTheme="minorHAnsi" w:hAnsiTheme="minorHAnsi" w:cs="Arial"/>
          <w:b/>
          <w:bCs/>
        </w:rPr>
      </w:pPr>
    </w:p>
    <w:p w14:paraId="415DD901" w14:textId="77777777" w:rsidR="00F743F4" w:rsidRDefault="00F743F4" w:rsidP="00F743F4">
      <w:pPr>
        <w:rPr>
          <w:rFonts w:asciiTheme="minorHAnsi" w:hAnsiTheme="minorHAnsi" w:cs="Arial"/>
          <w:b/>
          <w:bCs/>
        </w:rPr>
      </w:pPr>
    </w:p>
    <w:p w14:paraId="485AE0BE" w14:textId="77777777" w:rsidR="00F743F4" w:rsidRDefault="00F743F4" w:rsidP="00F743F4">
      <w:pPr>
        <w:rPr>
          <w:rFonts w:asciiTheme="minorHAnsi" w:hAnsiTheme="minorHAnsi" w:cs="Arial"/>
          <w:b/>
          <w:bCs/>
        </w:rPr>
      </w:pPr>
    </w:p>
    <w:p w14:paraId="616CA9A5" w14:textId="77777777" w:rsidR="00F743F4" w:rsidRPr="00A81DCD" w:rsidRDefault="00F743F4" w:rsidP="00F743F4">
      <w:pPr>
        <w:rPr>
          <w:rFonts w:asciiTheme="minorHAnsi" w:hAnsiTheme="minorHAnsi" w:cs="Arial"/>
          <w:b/>
          <w:bCs/>
        </w:rPr>
      </w:pPr>
    </w:p>
    <w:p w14:paraId="20B509DE" w14:textId="77777777" w:rsidR="00F743F4" w:rsidRPr="00A81DCD" w:rsidRDefault="00F743F4" w:rsidP="00F743F4">
      <w:pPr>
        <w:rPr>
          <w:rFonts w:asciiTheme="minorHAnsi" w:hAnsiTheme="minorHAnsi" w:cs="Arial"/>
          <w:b/>
          <w:bCs/>
        </w:rPr>
      </w:pPr>
    </w:p>
    <w:tbl>
      <w:tblPr>
        <w:tblStyle w:val="Tablaconcuadrcula"/>
        <w:tblW w:w="0" w:type="auto"/>
        <w:tblInd w:w="720" w:type="dxa"/>
        <w:tblLook w:val="04A0" w:firstRow="1" w:lastRow="0" w:firstColumn="1" w:lastColumn="0" w:noHBand="0" w:noVBand="1"/>
      </w:tblPr>
      <w:tblGrid>
        <w:gridCol w:w="716"/>
        <w:gridCol w:w="4371"/>
        <w:gridCol w:w="1774"/>
      </w:tblGrid>
      <w:tr w:rsidR="00F743F4" w14:paraId="486BB21C" w14:textId="77777777" w:rsidTr="00D723F2">
        <w:trPr>
          <w:trHeight w:val="629"/>
        </w:trPr>
        <w:tc>
          <w:tcPr>
            <w:tcW w:w="716" w:type="dxa"/>
            <w:vAlign w:val="center"/>
          </w:tcPr>
          <w:p w14:paraId="5C4844D7" w14:textId="77777777" w:rsidR="00F743F4" w:rsidRPr="00CB7C7F" w:rsidRDefault="00F743F4" w:rsidP="00D723F2">
            <w:pPr>
              <w:pStyle w:val="Prrafodelista"/>
              <w:ind w:left="0"/>
              <w:jc w:val="center"/>
              <w:rPr>
                <w:rFonts w:ascii="Arial" w:hAnsi="Arial" w:cs="Arial"/>
                <w:b/>
                <w:sz w:val="18"/>
                <w:szCs w:val="18"/>
              </w:rPr>
            </w:pPr>
            <w:proofErr w:type="spellStart"/>
            <w:r w:rsidRPr="00CB7C7F">
              <w:rPr>
                <w:rFonts w:ascii="Arial" w:hAnsi="Arial" w:cs="Arial"/>
                <w:b/>
                <w:sz w:val="18"/>
                <w:szCs w:val="18"/>
              </w:rPr>
              <w:t>Nº</w:t>
            </w:r>
            <w:proofErr w:type="spellEnd"/>
          </w:p>
        </w:tc>
        <w:tc>
          <w:tcPr>
            <w:tcW w:w="4371" w:type="dxa"/>
            <w:vAlign w:val="center"/>
          </w:tcPr>
          <w:p w14:paraId="5B85D8FA" w14:textId="77777777" w:rsidR="00F743F4" w:rsidRPr="00CB7C7F" w:rsidRDefault="00F743F4" w:rsidP="00D723F2">
            <w:pPr>
              <w:pStyle w:val="Prrafodelista"/>
              <w:ind w:left="0"/>
              <w:jc w:val="center"/>
              <w:rPr>
                <w:rFonts w:ascii="Arial" w:hAnsi="Arial" w:cs="Arial"/>
                <w:b/>
                <w:sz w:val="18"/>
                <w:szCs w:val="18"/>
              </w:rPr>
            </w:pPr>
            <w:r w:rsidRPr="00CB7C7F">
              <w:rPr>
                <w:rFonts w:ascii="Arial" w:hAnsi="Arial" w:cs="Arial"/>
                <w:b/>
                <w:sz w:val="18"/>
                <w:szCs w:val="18"/>
              </w:rPr>
              <w:t>DETALLE DEL O LOS SERVICIOS REQUERIDOS</w:t>
            </w:r>
          </w:p>
        </w:tc>
        <w:tc>
          <w:tcPr>
            <w:tcW w:w="1774" w:type="dxa"/>
            <w:vAlign w:val="center"/>
          </w:tcPr>
          <w:p w14:paraId="38E1C5BD" w14:textId="77777777" w:rsidR="00F743F4" w:rsidRPr="00CB7C7F" w:rsidRDefault="00F743F4" w:rsidP="00D723F2">
            <w:pPr>
              <w:pStyle w:val="Prrafodelista"/>
              <w:ind w:left="0"/>
              <w:jc w:val="center"/>
              <w:rPr>
                <w:rFonts w:ascii="Arial" w:hAnsi="Arial" w:cs="Arial"/>
                <w:b/>
                <w:sz w:val="18"/>
                <w:szCs w:val="18"/>
              </w:rPr>
            </w:pPr>
            <w:r w:rsidRPr="00CB7C7F">
              <w:rPr>
                <w:rFonts w:ascii="Arial" w:hAnsi="Arial" w:cs="Arial"/>
                <w:b/>
                <w:sz w:val="18"/>
                <w:szCs w:val="18"/>
              </w:rPr>
              <w:t>PRECIO UNITARIO (Bs.)</w:t>
            </w:r>
          </w:p>
        </w:tc>
      </w:tr>
      <w:tr w:rsidR="00F743F4" w14:paraId="1A08A41D" w14:textId="77777777" w:rsidTr="00D723F2">
        <w:trPr>
          <w:trHeight w:val="525"/>
        </w:trPr>
        <w:tc>
          <w:tcPr>
            <w:tcW w:w="716" w:type="dxa"/>
            <w:vAlign w:val="center"/>
          </w:tcPr>
          <w:p w14:paraId="669CBCD4" w14:textId="77777777" w:rsidR="00F743F4" w:rsidRPr="009D227B" w:rsidRDefault="00F743F4" w:rsidP="00D723F2">
            <w:pPr>
              <w:pStyle w:val="Prrafodelista"/>
              <w:ind w:left="0"/>
              <w:jc w:val="center"/>
              <w:rPr>
                <w:rFonts w:asciiTheme="minorHAnsi" w:hAnsiTheme="minorHAnsi" w:cstheme="minorHAnsi"/>
              </w:rPr>
            </w:pPr>
            <w:r>
              <w:rPr>
                <w:rFonts w:asciiTheme="minorHAnsi" w:hAnsiTheme="minorHAnsi" w:cstheme="minorHAnsi"/>
                <w:sz w:val="18"/>
                <w:szCs w:val="18"/>
                <w:lang w:val="es-BO"/>
              </w:rPr>
              <w:t>1</w:t>
            </w:r>
          </w:p>
        </w:tc>
        <w:tc>
          <w:tcPr>
            <w:tcW w:w="4371" w:type="dxa"/>
            <w:vAlign w:val="center"/>
          </w:tcPr>
          <w:p w14:paraId="2604F6FF" w14:textId="77777777" w:rsidR="00F743F4" w:rsidRDefault="00F743F4" w:rsidP="00D723F2">
            <w:pPr>
              <w:rPr>
                <w:rFonts w:ascii="Verdana" w:hAnsi="Verdana"/>
                <w:color w:val="000000"/>
                <w:sz w:val="16"/>
                <w:szCs w:val="16"/>
              </w:rPr>
            </w:pPr>
            <w:r>
              <w:rPr>
                <w:rFonts w:ascii="Verdana" w:hAnsi="Verdana"/>
                <w:color w:val="000000"/>
                <w:sz w:val="16"/>
                <w:szCs w:val="16"/>
              </w:rPr>
              <w:t>FLUJOMETRIA</w:t>
            </w:r>
          </w:p>
        </w:tc>
        <w:tc>
          <w:tcPr>
            <w:tcW w:w="1774" w:type="dxa"/>
          </w:tcPr>
          <w:p w14:paraId="27845048" w14:textId="77777777" w:rsidR="00F743F4" w:rsidRDefault="00F743F4" w:rsidP="00D723F2">
            <w:pPr>
              <w:pStyle w:val="Prrafodelista"/>
              <w:ind w:left="0"/>
              <w:rPr>
                <w:rFonts w:ascii="Arial" w:hAnsi="Arial" w:cs="Arial"/>
              </w:rPr>
            </w:pPr>
          </w:p>
        </w:tc>
      </w:tr>
      <w:tr w:rsidR="00F743F4" w14:paraId="4C0880A7" w14:textId="77777777" w:rsidTr="00D723F2">
        <w:trPr>
          <w:trHeight w:val="575"/>
        </w:trPr>
        <w:tc>
          <w:tcPr>
            <w:tcW w:w="716" w:type="dxa"/>
            <w:vAlign w:val="center"/>
          </w:tcPr>
          <w:p w14:paraId="588CAAB9" w14:textId="77777777" w:rsidR="00F743F4" w:rsidRPr="009D227B" w:rsidRDefault="00F743F4" w:rsidP="00D723F2">
            <w:pPr>
              <w:pStyle w:val="Prrafodelista"/>
              <w:ind w:left="0"/>
              <w:jc w:val="center"/>
              <w:rPr>
                <w:rFonts w:asciiTheme="minorHAnsi" w:hAnsiTheme="minorHAnsi" w:cstheme="minorHAnsi"/>
              </w:rPr>
            </w:pPr>
            <w:r>
              <w:rPr>
                <w:rFonts w:asciiTheme="minorHAnsi" w:hAnsiTheme="minorHAnsi" w:cstheme="minorHAnsi"/>
              </w:rPr>
              <w:t>2</w:t>
            </w:r>
          </w:p>
        </w:tc>
        <w:tc>
          <w:tcPr>
            <w:tcW w:w="4371" w:type="dxa"/>
            <w:vAlign w:val="center"/>
          </w:tcPr>
          <w:p w14:paraId="277E7245" w14:textId="77777777" w:rsidR="00F743F4" w:rsidRDefault="00F743F4" w:rsidP="00D723F2">
            <w:pPr>
              <w:rPr>
                <w:rFonts w:ascii="Verdana" w:hAnsi="Verdana"/>
                <w:color w:val="000000"/>
                <w:sz w:val="16"/>
                <w:szCs w:val="16"/>
              </w:rPr>
            </w:pPr>
            <w:r>
              <w:rPr>
                <w:rFonts w:ascii="Verdana" w:hAnsi="Verdana"/>
                <w:color w:val="000000"/>
                <w:sz w:val="16"/>
                <w:szCs w:val="16"/>
              </w:rPr>
              <w:t>URODINAMIA COMPLETA</w:t>
            </w:r>
          </w:p>
        </w:tc>
        <w:tc>
          <w:tcPr>
            <w:tcW w:w="1774" w:type="dxa"/>
          </w:tcPr>
          <w:p w14:paraId="38F28C98" w14:textId="77777777" w:rsidR="00F743F4" w:rsidRDefault="00F743F4" w:rsidP="00D723F2">
            <w:pPr>
              <w:pStyle w:val="Prrafodelista"/>
              <w:ind w:left="0"/>
              <w:rPr>
                <w:rFonts w:ascii="Arial" w:hAnsi="Arial" w:cs="Arial"/>
              </w:rPr>
            </w:pPr>
          </w:p>
        </w:tc>
      </w:tr>
      <w:tr w:rsidR="00F743F4" w14:paraId="6D1EB286" w14:textId="77777777" w:rsidTr="00D723F2">
        <w:trPr>
          <w:trHeight w:val="575"/>
        </w:trPr>
        <w:tc>
          <w:tcPr>
            <w:tcW w:w="716" w:type="dxa"/>
            <w:vAlign w:val="center"/>
          </w:tcPr>
          <w:p w14:paraId="7D3C73E9" w14:textId="77777777" w:rsidR="00F743F4" w:rsidRDefault="00F743F4" w:rsidP="00D723F2">
            <w:pPr>
              <w:pStyle w:val="Prrafodelista"/>
              <w:ind w:left="0"/>
              <w:jc w:val="center"/>
              <w:rPr>
                <w:rFonts w:asciiTheme="minorHAnsi" w:hAnsiTheme="minorHAnsi" w:cstheme="minorHAnsi"/>
              </w:rPr>
            </w:pPr>
            <w:r>
              <w:rPr>
                <w:rFonts w:asciiTheme="minorHAnsi" w:hAnsiTheme="minorHAnsi" w:cstheme="minorHAnsi"/>
              </w:rPr>
              <w:t>3</w:t>
            </w:r>
          </w:p>
        </w:tc>
        <w:tc>
          <w:tcPr>
            <w:tcW w:w="4371" w:type="dxa"/>
            <w:vAlign w:val="center"/>
          </w:tcPr>
          <w:p w14:paraId="1337AB68" w14:textId="77777777" w:rsidR="00F743F4" w:rsidRDefault="00F743F4" w:rsidP="00D723F2">
            <w:pPr>
              <w:rPr>
                <w:rFonts w:ascii="Verdana" w:hAnsi="Verdana"/>
                <w:color w:val="000000"/>
                <w:sz w:val="16"/>
                <w:szCs w:val="16"/>
              </w:rPr>
            </w:pPr>
            <w:r>
              <w:rPr>
                <w:rFonts w:ascii="Verdana" w:hAnsi="Verdana"/>
                <w:color w:val="000000"/>
                <w:sz w:val="16"/>
                <w:szCs w:val="16"/>
              </w:rPr>
              <w:t>BIOPSIA DE PROSTATA DIRIGIDA</w:t>
            </w:r>
          </w:p>
        </w:tc>
        <w:tc>
          <w:tcPr>
            <w:tcW w:w="1774" w:type="dxa"/>
          </w:tcPr>
          <w:p w14:paraId="59B76EB3" w14:textId="77777777" w:rsidR="00F743F4" w:rsidRDefault="00F743F4" w:rsidP="00D723F2">
            <w:pPr>
              <w:pStyle w:val="Prrafodelista"/>
              <w:ind w:left="0"/>
              <w:rPr>
                <w:rFonts w:ascii="Arial" w:hAnsi="Arial" w:cs="Arial"/>
              </w:rPr>
            </w:pPr>
          </w:p>
        </w:tc>
      </w:tr>
    </w:tbl>
    <w:p w14:paraId="4DB3B54A" w14:textId="77777777" w:rsidR="00F743F4" w:rsidRPr="00A81DCD" w:rsidRDefault="00F743F4" w:rsidP="00F743F4">
      <w:pPr>
        <w:spacing w:after="60"/>
        <w:jc w:val="center"/>
        <w:rPr>
          <w:rFonts w:asciiTheme="minorHAnsi" w:hAnsiTheme="minorHAnsi" w:cs="Arial"/>
          <w:spacing w:val="-2"/>
          <w:sz w:val="16"/>
          <w:szCs w:val="16"/>
        </w:rPr>
      </w:pPr>
    </w:p>
    <w:p w14:paraId="023EC668" w14:textId="77777777" w:rsidR="00F743F4" w:rsidRDefault="00F743F4" w:rsidP="00F743F4">
      <w:pPr>
        <w:spacing w:after="60"/>
        <w:jc w:val="center"/>
        <w:rPr>
          <w:rFonts w:asciiTheme="minorHAnsi" w:hAnsiTheme="minorHAnsi" w:cs="Arial"/>
          <w:spacing w:val="-2"/>
          <w:sz w:val="16"/>
          <w:szCs w:val="16"/>
        </w:rPr>
      </w:pPr>
    </w:p>
    <w:p w14:paraId="3D4E342F" w14:textId="77777777" w:rsidR="00F743F4" w:rsidRDefault="00F743F4" w:rsidP="00F743F4">
      <w:pPr>
        <w:spacing w:after="60"/>
        <w:jc w:val="center"/>
        <w:rPr>
          <w:rFonts w:asciiTheme="minorHAnsi" w:hAnsiTheme="minorHAnsi" w:cs="Arial"/>
          <w:spacing w:val="-2"/>
          <w:sz w:val="16"/>
          <w:szCs w:val="16"/>
        </w:rPr>
      </w:pPr>
    </w:p>
    <w:p w14:paraId="7C34D5F3" w14:textId="77777777" w:rsidR="00F743F4" w:rsidRDefault="00F743F4" w:rsidP="00F743F4">
      <w:pPr>
        <w:spacing w:after="60"/>
        <w:jc w:val="center"/>
        <w:rPr>
          <w:rFonts w:asciiTheme="minorHAnsi" w:hAnsiTheme="minorHAnsi" w:cs="Arial"/>
          <w:spacing w:val="-2"/>
          <w:sz w:val="16"/>
          <w:szCs w:val="16"/>
        </w:rPr>
      </w:pPr>
    </w:p>
    <w:p w14:paraId="1200CB2F" w14:textId="77777777" w:rsidR="00F743F4" w:rsidRDefault="00F743F4" w:rsidP="00F743F4">
      <w:pPr>
        <w:spacing w:after="60"/>
        <w:jc w:val="center"/>
        <w:rPr>
          <w:rFonts w:asciiTheme="minorHAnsi" w:hAnsiTheme="minorHAnsi" w:cs="Arial"/>
          <w:spacing w:val="-2"/>
          <w:sz w:val="16"/>
          <w:szCs w:val="16"/>
        </w:rPr>
      </w:pPr>
    </w:p>
    <w:p w14:paraId="437F7FF3" w14:textId="77777777" w:rsidR="00F743F4" w:rsidRDefault="00F743F4" w:rsidP="00F743F4">
      <w:pPr>
        <w:spacing w:after="60"/>
        <w:jc w:val="center"/>
        <w:rPr>
          <w:rFonts w:asciiTheme="minorHAnsi" w:hAnsiTheme="minorHAnsi" w:cs="Arial"/>
          <w:spacing w:val="-2"/>
          <w:sz w:val="16"/>
          <w:szCs w:val="16"/>
        </w:rPr>
      </w:pPr>
    </w:p>
    <w:p w14:paraId="0D5C57C2" w14:textId="77777777" w:rsidR="00F743F4" w:rsidRPr="00A81DCD" w:rsidRDefault="00F743F4" w:rsidP="00F743F4">
      <w:pPr>
        <w:spacing w:after="60"/>
        <w:jc w:val="center"/>
        <w:rPr>
          <w:rFonts w:asciiTheme="minorHAnsi" w:hAnsiTheme="minorHAnsi" w:cs="Arial"/>
          <w:spacing w:val="-2"/>
          <w:sz w:val="16"/>
          <w:szCs w:val="16"/>
        </w:rPr>
      </w:pPr>
    </w:p>
    <w:p w14:paraId="2A9F7615" w14:textId="77777777" w:rsidR="00F743F4" w:rsidRPr="00A81DCD" w:rsidRDefault="00F743F4" w:rsidP="00F743F4">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281DDD8" w14:textId="77777777" w:rsidR="00F743F4" w:rsidRPr="00A81DCD" w:rsidRDefault="00F743F4" w:rsidP="00F743F4">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0B28759F" w14:textId="77777777" w:rsidR="00F743F4" w:rsidRPr="00A81DCD" w:rsidRDefault="00F743F4" w:rsidP="00F743F4">
      <w:pPr>
        <w:jc w:val="center"/>
        <w:rPr>
          <w:rFonts w:asciiTheme="minorHAnsi" w:hAnsiTheme="minorHAnsi" w:cs="Arial"/>
          <w:b/>
          <w:bCs/>
          <w:i/>
          <w:u w:val="single"/>
        </w:rPr>
      </w:pPr>
      <w:r w:rsidRPr="00A81DCD">
        <w:rPr>
          <w:rFonts w:asciiTheme="minorHAnsi" w:hAnsiTheme="minorHAnsi" w:cs="Arial"/>
          <w:b/>
          <w:i/>
          <w:spacing w:val="-2"/>
        </w:rPr>
        <w:t>Firma</w:t>
      </w:r>
    </w:p>
    <w:p w14:paraId="2A35198C" w14:textId="77777777" w:rsidR="00F743F4" w:rsidRPr="00A81DCD" w:rsidRDefault="00F743F4" w:rsidP="00F743F4">
      <w:pPr>
        <w:pStyle w:val="Ttulo2"/>
        <w:rPr>
          <w:rFonts w:asciiTheme="minorHAnsi" w:hAnsiTheme="minorHAnsi"/>
          <w:b/>
          <w:bCs/>
          <w:sz w:val="22"/>
          <w:szCs w:val="22"/>
          <w:lang w:val="es-BO"/>
        </w:rPr>
      </w:pPr>
    </w:p>
    <w:p w14:paraId="5221DFF5" w14:textId="77777777" w:rsidR="00F743F4" w:rsidRPr="00E0528A" w:rsidRDefault="00F743F4" w:rsidP="00F743F4">
      <w:pPr>
        <w:pStyle w:val="Prrafodelista"/>
        <w:numPr>
          <w:ilvl w:val="0"/>
          <w:numId w:val="1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78999A82" w14:textId="77777777" w:rsidR="00F743F4" w:rsidRPr="00A81DCD" w:rsidRDefault="00F743F4" w:rsidP="00F743F4">
      <w:pPr>
        <w:ind w:left="708"/>
        <w:jc w:val="both"/>
        <w:rPr>
          <w:rFonts w:asciiTheme="minorHAnsi" w:hAnsiTheme="minorHAnsi" w:cs="Arial"/>
          <w:sz w:val="16"/>
          <w:szCs w:val="16"/>
        </w:rPr>
      </w:pPr>
    </w:p>
    <w:p w14:paraId="6D3A2BA2" w14:textId="08025731" w:rsidR="00CD689A" w:rsidRPr="00F743F4" w:rsidRDefault="00F743F4" w:rsidP="00F743F4">
      <w:pPr>
        <w:pStyle w:val="Ttulo2"/>
        <w:rPr>
          <w:rFonts w:asciiTheme="minorHAnsi" w:hAnsiTheme="minorHAnsi" w:cstheme="minorHAnsi"/>
        </w:rPr>
      </w:pPr>
      <w:r w:rsidRPr="00A81DCD">
        <w:rPr>
          <w:rFonts w:asciiTheme="minorHAnsi" w:hAnsiTheme="minorHAnsi"/>
          <w:sz w:val="16"/>
          <w:szCs w:val="16"/>
          <w:lang w:val="es-BO"/>
        </w:rPr>
        <w:br w:type="page"/>
      </w:r>
    </w:p>
    <w:p w14:paraId="11C1D70B" w14:textId="77777777" w:rsidR="00CD689A" w:rsidRPr="00CD689A" w:rsidRDefault="00CD689A" w:rsidP="00F743F4">
      <w:pPr>
        <w:pStyle w:val="Ttulo3"/>
        <w:spacing w:line="276" w:lineRule="auto"/>
        <w:rPr>
          <w:rFonts w:asciiTheme="minorHAnsi" w:hAnsiTheme="minorHAnsi" w:cstheme="minorHAnsi"/>
          <w:sz w:val="20"/>
          <w:szCs w:val="20"/>
          <w:u w:val="single"/>
        </w:rPr>
      </w:pPr>
    </w:p>
    <w:p w14:paraId="79E836E0" w14:textId="77777777" w:rsidR="00942C88" w:rsidRPr="00942C88" w:rsidRDefault="00942C88" w:rsidP="00942C88">
      <w:pPr>
        <w:pStyle w:val="Ttulo"/>
        <w:spacing w:line="276" w:lineRule="auto"/>
        <w:rPr>
          <w:rFonts w:ascii="Arial" w:hAnsi="Arial" w:cs="Arial"/>
          <w:sz w:val="18"/>
          <w:szCs w:val="18"/>
        </w:rPr>
      </w:pPr>
      <w:r w:rsidRPr="00942C88">
        <w:rPr>
          <w:rFonts w:ascii="Arial" w:hAnsi="Arial" w:cs="Arial"/>
          <w:sz w:val="18"/>
          <w:szCs w:val="18"/>
        </w:rPr>
        <w:t xml:space="preserve">MODELO DE CONTRATO DE PRESTACION DE SERVICIOS </w:t>
      </w:r>
    </w:p>
    <w:p w14:paraId="5C8E266F" w14:textId="77777777" w:rsidR="00942C88" w:rsidRPr="00942C88" w:rsidRDefault="00942C88" w:rsidP="00942C88">
      <w:pPr>
        <w:spacing w:line="276" w:lineRule="auto"/>
        <w:jc w:val="right"/>
        <w:rPr>
          <w:rFonts w:ascii="Arial" w:hAnsi="Arial" w:cs="Arial"/>
          <w:b/>
          <w:sz w:val="18"/>
          <w:szCs w:val="18"/>
        </w:rPr>
      </w:pPr>
      <w:r w:rsidRPr="00942C88">
        <w:rPr>
          <w:rFonts w:ascii="Arial" w:hAnsi="Arial" w:cs="Arial"/>
          <w:b/>
          <w:sz w:val="18"/>
          <w:szCs w:val="18"/>
        </w:rPr>
        <w:t>CSBP.ASES.LEG.REG.N°___-2023</w:t>
      </w:r>
    </w:p>
    <w:p w14:paraId="5465624A" w14:textId="77777777" w:rsidR="00942C88" w:rsidRPr="00942C88" w:rsidRDefault="00942C88" w:rsidP="00942C88">
      <w:pPr>
        <w:spacing w:line="276" w:lineRule="auto"/>
        <w:jc w:val="both"/>
        <w:rPr>
          <w:rFonts w:ascii="Arial" w:hAnsi="Arial" w:cs="Arial"/>
          <w:sz w:val="18"/>
          <w:szCs w:val="18"/>
        </w:rPr>
      </w:pPr>
    </w:p>
    <w:p w14:paraId="50789549" w14:textId="77777777" w:rsidR="00942C88" w:rsidRPr="00942C88" w:rsidRDefault="00942C88" w:rsidP="00942C88">
      <w:pPr>
        <w:spacing w:line="276" w:lineRule="auto"/>
        <w:jc w:val="both"/>
        <w:rPr>
          <w:rFonts w:ascii="Arial" w:hAnsi="Arial" w:cs="Arial"/>
          <w:sz w:val="18"/>
          <w:szCs w:val="18"/>
        </w:rPr>
      </w:pPr>
      <w:r w:rsidRPr="00942C88">
        <w:rPr>
          <w:rFonts w:ascii="Arial" w:hAnsi="Arial" w:cs="Arial"/>
          <w:sz w:val="18"/>
          <w:szCs w:val="18"/>
        </w:rPr>
        <w:t xml:space="preserve">Conste por el presente documento privado un </w:t>
      </w:r>
      <w:r w:rsidRPr="00942C88">
        <w:rPr>
          <w:rFonts w:ascii="Arial" w:hAnsi="Arial" w:cs="Arial"/>
          <w:b/>
          <w:sz w:val="18"/>
          <w:szCs w:val="18"/>
        </w:rPr>
        <w:t>Contrato de Prestación de Servicios de Estudios Urológicos por Evento</w:t>
      </w:r>
      <w:r w:rsidRPr="00942C88">
        <w:rPr>
          <w:rFonts w:ascii="Arial" w:hAnsi="Arial" w:cs="Arial"/>
          <w:sz w:val="18"/>
          <w:szCs w:val="18"/>
        </w:rPr>
        <w:t xml:space="preserve">, que se suscribe al tenor de las siguientes cláusulas y condiciones: </w:t>
      </w:r>
    </w:p>
    <w:p w14:paraId="3D03FAA5" w14:textId="77777777" w:rsidR="00942C88" w:rsidRPr="00942C88" w:rsidRDefault="00942C88" w:rsidP="00942C88">
      <w:pPr>
        <w:spacing w:line="276" w:lineRule="auto"/>
        <w:jc w:val="both"/>
        <w:rPr>
          <w:rFonts w:ascii="Arial" w:hAnsi="Arial" w:cs="Arial"/>
          <w:b/>
          <w:sz w:val="18"/>
          <w:szCs w:val="18"/>
        </w:rPr>
      </w:pPr>
      <w:r w:rsidRPr="00942C88">
        <w:rPr>
          <w:rFonts w:ascii="Arial" w:hAnsi="Arial" w:cs="Arial"/>
          <w:b/>
          <w:sz w:val="18"/>
          <w:szCs w:val="18"/>
          <w:u w:val="single"/>
        </w:rPr>
        <w:t>PRIMERA. (PARTES)</w:t>
      </w:r>
      <w:r w:rsidRPr="00942C88">
        <w:rPr>
          <w:rFonts w:ascii="Arial" w:hAnsi="Arial" w:cs="Arial"/>
          <w:b/>
          <w:sz w:val="18"/>
          <w:szCs w:val="18"/>
        </w:rPr>
        <w:t>.</w:t>
      </w:r>
    </w:p>
    <w:p w14:paraId="5CB35FB6" w14:textId="77777777" w:rsidR="00942C88" w:rsidRPr="00942C88" w:rsidRDefault="00942C88" w:rsidP="00942C88">
      <w:pPr>
        <w:spacing w:line="276" w:lineRule="auto"/>
        <w:jc w:val="both"/>
        <w:rPr>
          <w:rFonts w:ascii="Arial" w:hAnsi="Arial" w:cs="Arial"/>
          <w:sz w:val="18"/>
          <w:szCs w:val="18"/>
        </w:rPr>
      </w:pPr>
      <w:r w:rsidRPr="00942C88">
        <w:rPr>
          <w:rFonts w:ascii="Arial" w:hAnsi="Arial" w:cs="Arial"/>
          <w:sz w:val="18"/>
          <w:szCs w:val="18"/>
        </w:rPr>
        <w:t>Son Partes del presente Contrato:</w:t>
      </w:r>
    </w:p>
    <w:p w14:paraId="686BA5CD" w14:textId="77777777" w:rsidR="00942C88" w:rsidRPr="00942C88" w:rsidRDefault="00942C88" w:rsidP="00942C88">
      <w:pPr>
        <w:numPr>
          <w:ilvl w:val="1"/>
          <w:numId w:val="51"/>
        </w:numPr>
        <w:spacing w:line="276" w:lineRule="auto"/>
        <w:jc w:val="both"/>
        <w:rPr>
          <w:rFonts w:ascii="Arial" w:hAnsi="Arial" w:cs="Arial"/>
          <w:sz w:val="18"/>
          <w:szCs w:val="18"/>
        </w:rPr>
      </w:pPr>
      <w:r w:rsidRPr="00942C88">
        <w:rPr>
          <w:rFonts w:ascii="Arial" w:hAnsi="Arial" w:cs="Arial"/>
          <w:sz w:val="18"/>
          <w:szCs w:val="18"/>
        </w:rPr>
        <w:t>La</w:t>
      </w:r>
      <w:r w:rsidRPr="00942C88">
        <w:rPr>
          <w:rFonts w:ascii="Arial" w:hAnsi="Arial" w:cs="Arial"/>
          <w:b/>
          <w:sz w:val="18"/>
          <w:szCs w:val="18"/>
        </w:rPr>
        <w:t xml:space="preserve"> CAJA DE SALUD DE LA BANCA PRIVADA</w:t>
      </w:r>
      <w:r w:rsidRPr="00942C88">
        <w:rPr>
          <w:rFonts w:ascii="Arial" w:hAnsi="Arial" w:cs="Arial"/>
          <w:sz w:val="18"/>
          <w:szCs w:val="18"/>
        </w:rPr>
        <w:t xml:space="preserve">, representada legalmente en la Regional Santa Cruz, por el </w:t>
      </w:r>
      <w:r w:rsidRPr="00942C88">
        <w:rPr>
          <w:rFonts w:ascii="Arial" w:hAnsi="Arial" w:cs="Arial"/>
          <w:b/>
          <w:sz w:val="18"/>
          <w:szCs w:val="18"/>
        </w:rPr>
        <w:t>Lic. Doenitz Bismark Sultzer Claure</w:t>
      </w:r>
      <w:r w:rsidRPr="00942C88">
        <w:rPr>
          <w:rFonts w:ascii="Arial" w:hAnsi="Arial" w:cs="Arial"/>
          <w:sz w:val="18"/>
          <w:szCs w:val="18"/>
        </w:rPr>
        <w:t xml:space="preserve">, con CI No. 3891998 SC, </w:t>
      </w:r>
      <w:r w:rsidRPr="00942C88">
        <w:rPr>
          <w:rFonts w:ascii="Arial" w:hAnsi="Arial" w:cs="Arial"/>
          <w:b/>
          <w:sz w:val="18"/>
          <w:szCs w:val="18"/>
        </w:rPr>
        <w:t xml:space="preserve">Administrador Regional </w:t>
      </w:r>
      <w:r w:rsidRPr="00942C88">
        <w:rPr>
          <w:rFonts w:ascii="Arial" w:hAnsi="Arial" w:cs="Arial"/>
          <w:sz w:val="18"/>
          <w:szCs w:val="18"/>
        </w:rPr>
        <w:t xml:space="preserve">y el </w:t>
      </w:r>
      <w:r w:rsidRPr="00942C88">
        <w:rPr>
          <w:rFonts w:ascii="Arial" w:hAnsi="Arial" w:cs="Arial"/>
          <w:b/>
          <w:sz w:val="18"/>
          <w:szCs w:val="18"/>
        </w:rPr>
        <w:t xml:space="preserve">Dr. </w:t>
      </w:r>
      <w:r w:rsidRPr="00942C88">
        <w:rPr>
          <w:rFonts w:ascii="Arial" w:hAnsi="Arial" w:cs="Arial"/>
          <w:b/>
          <w:sz w:val="18"/>
          <w:szCs w:val="18"/>
          <w:lang w:val="es-AR"/>
        </w:rPr>
        <w:t>Miguel Raúl Cardona Cuéllar</w:t>
      </w:r>
      <w:r w:rsidRPr="00942C88">
        <w:rPr>
          <w:rFonts w:ascii="Arial" w:hAnsi="Arial" w:cs="Arial"/>
          <w:b/>
          <w:sz w:val="18"/>
          <w:szCs w:val="18"/>
          <w:lang w:val="pt-BR"/>
        </w:rPr>
        <w:t xml:space="preserve">, </w:t>
      </w:r>
      <w:r w:rsidRPr="00942C88">
        <w:rPr>
          <w:rFonts w:ascii="Arial" w:hAnsi="Arial" w:cs="Arial"/>
          <w:sz w:val="18"/>
          <w:szCs w:val="18"/>
          <w:lang w:val="es-AR"/>
        </w:rPr>
        <w:t xml:space="preserve">con CI No. 3187849 SC, </w:t>
      </w:r>
      <w:r w:rsidRPr="00942C88">
        <w:rPr>
          <w:rFonts w:ascii="Arial" w:hAnsi="Arial" w:cs="Arial"/>
          <w:b/>
          <w:sz w:val="18"/>
          <w:szCs w:val="18"/>
          <w:lang w:val="es-AR"/>
        </w:rPr>
        <w:t>Jefe Médico Interino</w:t>
      </w:r>
      <w:r w:rsidRPr="00942C88">
        <w:rPr>
          <w:rFonts w:ascii="Arial" w:hAnsi="Arial" w:cs="Arial"/>
          <w:sz w:val="18"/>
          <w:szCs w:val="18"/>
        </w:rPr>
        <w:t xml:space="preserve">, según Poder No. 2422/2022, de 06 de diciembre de 2022, otorgado ante la Notaría de Fe Pública No. 093, del Distrito Judicial de la ciudad de La Paz, a cargo del Abg. Marcelo Javier </w:t>
      </w:r>
      <w:proofErr w:type="spellStart"/>
      <w:r w:rsidRPr="00942C88">
        <w:rPr>
          <w:rFonts w:ascii="Arial" w:hAnsi="Arial" w:cs="Arial"/>
          <w:sz w:val="18"/>
          <w:szCs w:val="18"/>
        </w:rPr>
        <w:t>Tórres</w:t>
      </w:r>
      <w:proofErr w:type="spellEnd"/>
      <w:r w:rsidRPr="00942C88">
        <w:rPr>
          <w:rFonts w:ascii="Arial" w:hAnsi="Arial" w:cs="Arial"/>
          <w:sz w:val="18"/>
          <w:szCs w:val="18"/>
        </w:rPr>
        <w:t xml:space="preserve"> Mallea, que en adelante se denominará la </w:t>
      </w:r>
      <w:r w:rsidRPr="00942C88">
        <w:rPr>
          <w:rFonts w:ascii="Arial" w:hAnsi="Arial" w:cs="Arial"/>
          <w:b/>
          <w:sz w:val="18"/>
          <w:szCs w:val="18"/>
        </w:rPr>
        <w:t>CSBP</w:t>
      </w:r>
      <w:r w:rsidRPr="00942C88">
        <w:rPr>
          <w:rFonts w:ascii="Arial" w:hAnsi="Arial" w:cs="Arial"/>
          <w:sz w:val="18"/>
          <w:szCs w:val="18"/>
        </w:rPr>
        <w:t>.</w:t>
      </w:r>
    </w:p>
    <w:p w14:paraId="04C49DC4" w14:textId="77777777" w:rsidR="00942C88" w:rsidRPr="00942C88" w:rsidRDefault="00942C88" w:rsidP="00942C88">
      <w:pPr>
        <w:numPr>
          <w:ilvl w:val="1"/>
          <w:numId w:val="51"/>
        </w:numPr>
        <w:spacing w:line="276" w:lineRule="auto"/>
        <w:jc w:val="both"/>
        <w:rPr>
          <w:rFonts w:ascii="Arial" w:hAnsi="Arial" w:cs="Arial"/>
          <w:sz w:val="18"/>
          <w:szCs w:val="18"/>
        </w:rPr>
      </w:pPr>
      <w:r w:rsidRPr="00942C88">
        <w:rPr>
          <w:rFonts w:ascii="Arial" w:hAnsi="Arial" w:cs="Arial"/>
          <w:sz w:val="18"/>
          <w:szCs w:val="18"/>
        </w:rPr>
        <w:t xml:space="preserve">La empresa </w:t>
      </w:r>
      <w:r w:rsidRPr="00942C88">
        <w:rPr>
          <w:rFonts w:ascii="Arial" w:hAnsi="Arial" w:cs="Arial"/>
          <w:b/>
          <w:sz w:val="18"/>
          <w:szCs w:val="18"/>
        </w:rPr>
        <w:t>_______________</w:t>
      </w:r>
      <w:r w:rsidRPr="00942C88">
        <w:rPr>
          <w:rFonts w:ascii="Arial" w:hAnsi="Arial" w:cs="Arial"/>
          <w:sz w:val="18"/>
          <w:szCs w:val="18"/>
        </w:rPr>
        <w:t xml:space="preserve">, inscrita en el Registro de Comercio administrado por el SEPREC, bajo la Matricula No. ______, con NIT No. __________, con domicilio en _______________, de la ciudad de Santa Cruz de la Sierra y representada legalmente por ___________, con CI No. ________, mediante Testimonio de Poder No. ___/____, de __ </w:t>
      </w:r>
      <w:proofErr w:type="spellStart"/>
      <w:r w:rsidRPr="00942C88">
        <w:rPr>
          <w:rFonts w:ascii="Arial" w:hAnsi="Arial" w:cs="Arial"/>
          <w:sz w:val="18"/>
          <w:szCs w:val="18"/>
        </w:rPr>
        <w:t>de</w:t>
      </w:r>
      <w:proofErr w:type="spellEnd"/>
      <w:r w:rsidRPr="00942C88">
        <w:rPr>
          <w:rFonts w:ascii="Arial" w:hAnsi="Arial" w:cs="Arial"/>
          <w:sz w:val="18"/>
          <w:szCs w:val="18"/>
        </w:rPr>
        <w:t xml:space="preserve"> ______ </w:t>
      </w:r>
      <w:proofErr w:type="spellStart"/>
      <w:r w:rsidRPr="00942C88">
        <w:rPr>
          <w:rFonts w:ascii="Arial" w:hAnsi="Arial" w:cs="Arial"/>
          <w:sz w:val="18"/>
          <w:szCs w:val="18"/>
        </w:rPr>
        <w:t>de</w:t>
      </w:r>
      <w:proofErr w:type="spellEnd"/>
      <w:r w:rsidRPr="00942C88">
        <w:rPr>
          <w:rFonts w:ascii="Arial" w:hAnsi="Arial" w:cs="Arial"/>
          <w:sz w:val="18"/>
          <w:szCs w:val="18"/>
        </w:rPr>
        <w:t xml:space="preserve"> 20__, otorgado ante la Notaría de Fe Pública No. ___, del Distrito Judicial de Santa Cruz de la Sierra, a cargo de ____________, que en adelante se denominará la </w:t>
      </w:r>
      <w:bookmarkStart w:id="2" w:name="_Hlk128387945"/>
      <w:r w:rsidRPr="00942C88">
        <w:rPr>
          <w:rFonts w:ascii="Arial" w:hAnsi="Arial" w:cs="Arial"/>
          <w:b/>
          <w:sz w:val="18"/>
          <w:szCs w:val="18"/>
        </w:rPr>
        <w:t>CONTRATADA</w:t>
      </w:r>
      <w:bookmarkEnd w:id="2"/>
      <w:r w:rsidRPr="00942C88">
        <w:rPr>
          <w:rFonts w:ascii="Arial" w:hAnsi="Arial" w:cs="Arial"/>
          <w:b/>
          <w:sz w:val="18"/>
          <w:szCs w:val="18"/>
        </w:rPr>
        <w:t>.</w:t>
      </w:r>
    </w:p>
    <w:p w14:paraId="05E51816" w14:textId="77777777" w:rsidR="00942C88" w:rsidRPr="00942C88" w:rsidRDefault="00942C88" w:rsidP="00942C88">
      <w:pPr>
        <w:numPr>
          <w:ilvl w:val="1"/>
          <w:numId w:val="51"/>
        </w:numPr>
        <w:spacing w:line="276" w:lineRule="auto"/>
        <w:jc w:val="both"/>
        <w:rPr>
          <w:rFonts w:ascii="Arial" w:hAnsi="Arial" w:cs="Arial"/>
          <w:b/>
          <w:sz w:val="18"/>
          <w:szCs w:val="18"/>
        </w:rPr>
      </w:pPr>
      <w:r w:rsidRPr="00942C88">
        <w:rPr>
          <w:rFonts w:ascii="Arial" w:hAnsi="Arial" w:cs="Arial"/>
          <w:sz w:val="18"/>
          <w:szCs w:val="18"/>
        </w:rPr>
        <w:t>A los efectos del presente Contrato, las personas jurídicas identificadas en los numerales 1.1. y 1.2. anteriores, podrán denominarse en su conjunto como Partes y de manera individual como Parte.</w:t>
      </w:r>
    </w:p>
    <w:p w14:paraId="40D9BA17" w14:textId="77777777" w:rsidR="00942C88" w:rsidRPr="00942C88" w:rsidRDefault="00942C88" w:rsidP="00942C88">
      <w:pPr>
        <w:spacing w:line="276" w:lineRule="auto"/>
        <w:jc w:val="both"/>
        <w:rPr>
          <w:rFonts w:ascii="Arial" w:hAnsi="Arial" w:cs="Arial"/>
          <w:sz w:val="18"/>
          <w:szCs w:val="18"/>
        </w:rPr>
      </w:pPr>
      <w:r w:rsidRPr="00942C88">
        <w:rPr>
          <w:rFonts w:ascii="Arial" w:hAnsi="Arial" w:cs="Arial"/>
          <w:b/>
          <w:sz w:val="18"/>
          <w:szCs w:val="18"/>
          <w:u w:val="single"/>
        </w:rPr>
        <w:t>SEGUNDA. (ANTECEDENTES)</w:t>
      </w:r>
      <w:r w:rsidRPr="00942C88">
        <w:rPr>
          <w:rFonts w:ascii="Arial" w:hAnsi="Arial" w:cs="Arial"/>
          <w:b/>
          <w:sz w:val="18"/>
          <w:szCs w:val="18"/>
        </w:rPr>
        <w:t>.</w:t>
      </w:r>
    </w:p>
    <w:p w14:paraId="7BC4E3BC"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2.1.</w:t>
      </w:r>
      <w:r w:rsidRPr="00942C88">
        <w:rPr>
          <w:rFonts w:ascii="Arial" w:hAnsi="Arial" w:cs="Arial"/>
          <w:sz w:val="18"/>
          <w:szCs w:val="18"/>
        </w:rPr>
        <w:tab/>
        <w:t xml:space="preserve">En cumplimiento del Reglamento de Compras de la </w:t>
      </w:r>
      <w:r w:rsidRPr="00942C88">
        <w:rPr>
          <w:rFonts w:ascii="Arial" w:hAnsi="Arial" w:cs="Arial"/>
          <w:b/>
          <w:sz w:val="18"/>
          <w:szCs w:val="18"/>
        </w:rPr>
        <w:t>CSBP</w:t>
      </w:r>
      <w:r w:rsidRPr="00942C88">
        <w:rPr>
          <w:rFonts w:ascii="Arial" w:hAnsi="Arial" w:cs="Arial"/>
          <w:sz w:val="18"/>
          <w:szCs w:val="18"/>
        </w:rPr>
        <w:t xml:space="preserve"> – Versión 3 – Aprobado mediante Resolución No. 011/2022 del Directorio de la </w:t>
      </w:r>
      <w:r w:rsidRPr="00942C88">
        <w:rPr>
          <w:rFonts w:ascii="Arial" w:hAnsi="Arial" w:cs="Arial"/>
          <w:b/>
          <w:sz w:val="18"/>
          <w:szCs w:val="18"/>
        </w:rPr>
        <w:t>CSBP</w:t>
      </w:r>
      <w:r w:rsidRPr="00942C88">
        <w:rPr>
          <w:rFonts w:ascii="Arial" w:hAnsi="Arial" w:cs="Arial"/>
          <w:sz w:val="18"/>
          <w:szCs w:val="18"/>
        </w:rPr>
        <w:t>, de 23 de febrero de 2022</w:t>
      </w:r>
      <w:r w:rsidRPr="00942C88">
        <w:rPr>
          <w:rFonts w:ascii="Arial" w:hAnsi="Arial" w:cs="Arial"/>
          <w:bCs/>
          <w:sz w:val="18"/>
          <w:szCs w:val="18"/>
        </w:rPr>
        <w:t>,</w:t>
      </w:r>
      <w:r w:rsidRPr="00942C88">
        <w:rPr>
          <w:rFonts w:ascii="Arial" w:hAnsi="Arial" w:cs="Arial"/>
          <w:sz w:val="18"/>
          <w:szCs w:val="18"/>
        </w:rPr>
        <w:t xml:space="preserve"> se ha llevado a cabo el proceso bajo la modalidad de Contrato Marco </w:t>
      </w:r>
      <w:proofErr w:type="spellStart"/>
      <w:r w:rsidRPr="00942C88">
        <w:rPr>
          <w:rFonts w:ascii="Arial" w:hAnsi="Arial" w:cs="Arial"/>
          <w:sz w:val="18"/>
          <w:szCs w:val="18"/>
        </w:rPr>
        <w:t>N°</w:t>
      </w:r>
      <w:proofErr w:type="spellEnd"/>
      <w:r w:rsidRPr="00942C88">
        <w:rPr>
          <w:rFonts w:ascii="Arial" w:hAnsi="Arial" w:cs="Arial"/>
          <w:sz w:val="18"/>
          <w:szCs w:val="18"/>
        </w:rPr>
        <w:t xml:space="preserve"> ___/2023 de prestación de </w:t>
      </w:r>
      <w:r w:rsidRPr="00942C88">
        <w:rPr>
          <w:rFonts w:ascii="Arial" w:hAnsi="Arial" w:cs="Arial"/>
          <w:b/>
          <w:sz w:val="18"/>
          <w:szCs w:val="18"/>
        </w:rPr>
        <w:t xml:space="preserve">Servicios de Estudios Urológicos por Evento </w:t>
      </w:r>
      <w:r w:rsidRPr="00942C88">
        <w:rPr>
          <w:rFonts w:ascii="Arial" w:hAnsi="Arial" w:cs="Arial"/>
          <w:sz w:val="18"/>
          <w:szCs w:val="18"/>
        </w:rPr>
        <w:t xml:space="preserve">para la Administración Regional de Santa Cruz de la </w:t>
      </w:r>
      <w:r w:rsidRPr="00942C88">
        <w:rPr>
          <w:rFonts w:ascii="Arial" w:hAnsi="Arial" w:cs="Arial"/>
          <w:b/>
          <w:bCs/>
          <w:sz w:val="18"/>
          <w:szCs w:val="18"/>
        </w:rPr>
        <w:t>CSBP.</w:t>
      </w:r>
      <w:r w:rsidRPr="00942C88">
        <w:rPr>
          <w:rFonts w:ascii="Arial" w:hAnsi="Arial" w:cs="Arial"/>
          <w:bCs/>
          <w:sz w:val="18"/>
          <w:szCs w:val="18"/>
        </w:rPr>
        <w:t xml:space="preserve"> </w:t>
      </w:r>
    </w:p>
    <w:p w14:paraId="4B61AC44"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2.2.</w:t>
      </w:r>
      <w:r w:rsidRPr="00942C88">
        <w:rPr>
          <w:rFonts w:ascii="Arial" w:hAnsi="Arial" w:cs="Arial"/>
          <w:sz w:val="18"/>
          <w:szCs w:val="18"/>
        </w:rPr>
        <w:tab/>
        <w:t xml:space="preserve">En fecha __ de _______ </w:t>
      </w:r>
      <w:proofErr w:type="spellStart"/>
      <w:r w:rsidRPr="00942C88">
        <w:rPr>
          <w:rFonts w:ascii="Arial" w:hAnsi="Arial" w:cs="Arial"/>
          <w:sz w:val="18"/>
          <w:szCs w:val="18"/>
        </w:rPr>
        <w:t>de</w:t>
      </w:r>
      <w:proofErr w:type="spellEnd"/>
      <w:r w:rsidRPr="00942C88">
        <w:rPr>
          <w:rFonts w:ascii="Arial" w:hAnsi="Arial" w:cs="Arial"/>
          <w:sz w:val="18"/>
          <w:szCs w:val="18"/>
        </w:rPr>
        <w:t xml:space="preserve"> 2023, la Comisión de Calificación emitió el Informe de Calificación </w:t>
      </w:r>
      <w:proofErr w:type="spellStart"/>
      <w:r w:rsidRPr="00942C88">
        <w:rPr>
          <w:rFonts w:ascii="Arial" w:hAnsi="Arial" w:cs="Arial"/>
          <w:sz w:val="18"/>
          <w:szCs w:val="18"/>
        </w:rPr>
        <w:t>N°</w:t>
      </w:r>
      <w:proofErr w:type="spellEnd"/>
      <w:r w:rsidRPr="00942C88">
        <w:rPr>
          <w:rFonts w:ascii="Arial" w:hAnsi="Arial" w:cs="Arial"/>
          <w:sz w:val="18"/>
          <w:szCs w:val="18"/>
        </w:rPr>
        <w:t xml:space="preserve"> SC-COM.CAL-I-___-23.</w:t>
      </w:r>
    </w:p>
    <w:p w14:paraId="7D1A880A"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2.3.</w:t>
      </w:r>
      <w:r w:rsidRPr="00942C88">
        <w:rPr>
          <w:rFonts w:ascii="Arial" w:hAnsi="Arial" w:cs="Arial"/>
          <w:sz w:val="18"/>
          <w:szCs w:val="18"/>
        </w:rPr>
        <w:tab/>
        <w:t xml:space="preserve">Mediante Formulario de Aprobación de Gasto, el Administrador Regional </w:t>
      </w:r>
      <w:proofErr w:type="spellStart"/>
      <w:r w:rsidRPr="00942C88">
        <w:rPr>
          <w:rFonts w:ascii="Arial" w:hAnsi="Arial" w:cs="Arial"/>
          <w:sz w:val="18"/>
          <w:szCs w:val="18"/>
        </w:rPr>
        <w:t>a.i.</w:t>
      </w:r>
      <w:proofErr w:type="spellEnd"/>
      <w:r w:rsidRPr="00942C88">
        <w:rPr>
          <w:rFonts w:ascii="Arial" w:hAnsi="Arial" w:cs="Arial"/>
          <w:sz w:val="18"/>
          <w:szCs w:val="18"/>
        </w:rPr>
        <w:t xml:space="preserve"> y el Jefe Médico Regional, han otorgado su No Objeción del Gasto y Aprobación del Proceso, a consecuencia de lo que se ha remitido a la </w:t>
      </w:r>
      <w:r w:rsidRPr="00942C88">
        <w:rPr>
          <w:rFonts w:ascii="Arial" w:hAnsi="Arial" w:cs="Arial"/>
          <w:b/>
          <w:sz w:val="18"/>
          <w:szCs w:val="18"/>
        </w:rPr>
        <w:t>CONTRATADA</w:t>
      </w:r>
      <w:r w:rsidRPr="00942C88">
        <w:rPr>
          <w:rFonts w:ascii="Arial" w:hAnsi="Arial" w:cs="Arial"/>
          <w:sz w:val="18"/>
          <w:szCs w:val="18"/>
        </w:rPr>
        <w:t xml:space="preserve"> la Nota de Adjudicación CITE: SC-BS-NOT-___-2023, de __ </w:t>
      </w:r>
      <w:proofErr w:type="spellStart"/>
      <w:r w:rsidRPr="00942C88">
        <w:rPr>
          <w:rFonts w:ascii="Arial" w:hAnsi="Arial" w:cs="Arial"/>
          <w:sz w:val="18"/>
          <w:szCs w:val="18"/>
        </w:rPr>
        <w:t>de</w:t>
      </w:r>
      <w:proofErr w:type="spellEnd"/>
      <w:r w:rsidRPr="00942C88">
        <w:rPr>
          <w:rFonts w:ascii="Arial" w:hAnsi="Arial" w:cs="Arial"/>
          <w:sz w:val="18"/>
          <w:szCs w:val="18"/>
        </w:rPr>
        <w:t xml:space="preserve"> ___ </w:t>
      </w:r>
      <w:proofErr w:type="spellStart"/>
      <w:r w:rsidRPr="00942C88">
        <w:rPr>
          <w:rFonts w:ascii="Arial" w:hAnsi="Arial" w:cs="Arial"/>
          <w:sz w:val="18"/>
          <w:szCs w:val="18"/>
        </w:rPr>
        <w:t>de</w:t>
      </w:r>
      <w:proofErr w:type="spellEnd"/>
      <w:r w:rsidRPr="00942C88">
        <w:rPr>
          <w:rFonts w:ascii="Arial" w:hAnsi="Arial" w:cs="Arial"/>
          <w:sz w:val="18"/>
          <w:szCs w:val="18"/>
        </w:rPr>
        <w:t xml:space="preserve"> 2023.</w:t>
      </w:r>
    </w:p>
    <w:p w14:paraId="7DE1D194" w14:textId="77777777" w:rsidR="00942C88" w:rsidRPr="00942C88" w:rsidRDefault="00942C88" w:rsidP="00942C88">
      <w:pPr>
        <w:spacing w:line="276" w:lineRule="auto"/>
        <w:ind w:left="705" w:hanging="705"/>
        <w:jc w:val="both"/>
        <w:rPr>
          <w:rFonts w:ascii="Arial" w:hAnsi="Arial" w:cs="Arial"/>
          <w:sz w:val="18"/>
          <w:szCs w:val="18"/>
          <w:lang w:val="es-ES_tradnl"/>
        </w:rPr>
      </w:pPr>
      <w:r w:rsidRPr="00942C88">
        <w:rPr>
          <w:rFonts w:ascii="Arial" w:hAnsi="Arial" w:cs="Arial"/>
          <w:sz w:val="18"/>
          <w:szCs w:val="18"/>
        </w:rPr>
        <w:t>2.4.</w:t>
      </w:r>
      <w:r w:rsidRPr="00942C88">
        <w:rPr>
          <w:rFonts w:ascii="Arial" w:hAnsi="Arial" w:cs="Arial"/>
          <w:sz w:val="18"/>
          <w:szCs w:val="18"/>
        </w:rPr>
        <w:tab/>
        <w:t xml:space="preserve">En atención a la instrucción de Administración Regional de __ </w:t>
      </w:r>
      <w:proofErr w:type="spellStart"/>
      <w:r w:rsidRPr="00942C88">
        <w:rPr>
          <w:rFonts w:ascii="Arial" w:hAnsi="Arial" w:cs="Arial"/>
          <w:sz w:val="18"/>
          <w:szCs w:val="18"/>
        </w:rPr>
        <w:t>de</w:t>
      </w:r>
      <w:proofErr w:type="spellEnd"/>
      <w:r w:rsidRPr="00942C88">
        <w:rPr>
          <w:rFonts w:ascii="Arial" w:hAnsi="Arial" w:cs="Arial"/>
          <w:sz w:val="18"/>
          <w:szCs w:val="18"/>
        </w:rPr>
        <w:t xml:space="preserve"> ________ </w:t>
      </w:r>
      <w:proofErr w:type="spellStart"/>
      <w:r w:rsidRPr="00942C88">
        <w:rPr>
          <w:rFonts w:ascii="Arial" w:hAnsi="Arial" w:cs="Arial"/>
          <w:sz w:val="18"/>
          <w:szCs w:val="18"/>
        </w:rPr>
        <w:t>de</w:t>
      </w:r>
      <w:proofErr w:type="spellEnd"/>
      <w:r w:rsidRPr="00942C88">
        <w:rPr>
          <w:rFonts w:ascii="Arial" w:hAnsi="Arial" w:cs="Arial"/>
          <w:sz w:val="18"/>
          <w:szCs w:val="18"/>
        </w:rPr>
        <w:t xml:space="preserve"> 2023, registrada mediante Hoja de Ruta No. _____, se procede a elaborar el presente Contrato bajo el tenor de las siguientes cláusulas y condiciones.</w:t>
      </w:r>
    </w:p>
    <w:p w14:paraId="5B3214F9" w14:textId="77777777" w:rsidR="00942C88" w:rsidRPr="00942C88" w:rsidRDefault="00942C88" w:rsidP="00942C88">
      <w:pPr>
        <w:spacing w:line="276" w:lineRule="auto"/>
        <w:jc w:val="both"/>
        <w:rPr>
          <w:rFonts w:ascii="Arial" w:hAnsi="Arial" w:cs="Arial"/>
          <w:sz w:val="18"/>
          <w:szCs w:val="18"/>
        </w:rPr>
      </w:pPr>
      <w:r w:rsidRPr="00942C88">
        <w:rPr>
          <w:rFonts w:ascii="Arial" w:hAnsi="Arial" w:cs="Arial"/>
          <w:b/>
          <w:sz w:val="18"/>
          <w:szCs w:val="18"/>
          <w:u w:val="single"/>
        </w:rPr>
        <w:t>TERCERA. (OBJETO)</w:t>
      </w:r>
      <w:r w:rsidRPr="00942C88">
        <w:rPr>
          <w:rFonts w:ascii="Arial" w:hAnsi="Arial" w:cs="Arial"/>
          <w:b/>
          <w:sz w:val="18"/>
          <w:szCs w:val="18"/>
        </w:rPr>
        <w:t>.</w:t>
      </w:r>
      <w:r w:rsidRPr="00942C88">
        <w:rPr>
          <w:rFonts w:ascii="Arial" w:hAnsi="Arial" w:cs="Arial"/>
          <w:sz w:val="18"/>
          <w:szCs w:val="18"/>
        </w:rPr>
        <w:t xml:space="preserve"> </w:t>
      </w:r>
    </w:p>
    <w:p w14:paraId="2B5B7830" w14:textId="77777777" w:rsidR="00942C88" w:rsidRPr="00942C88" w:rsidRDefault="00942C88" w:rsidP="00942C88">
      <w:pPr>
        <w:spacing w:line="276" w:lineRule="auto"/>
        <w:ind w:right="-86"/>
        <w:jc w:val="both"/>
        <w:rPr>
          <w:rFonts w:ascii="Arial" w:hAnsi="Arial" w:cs="Arial"/>
          <w:b/>
          <w:sz w:val="18"/>
          <w:szCs w:val="18"/>
        </w:rPr>
      </w:pPr>
      <w:r w:rsidRPr="00942C88">
        <w:rPr>
          <w:rFonts w:ascii="Arial" w:hAnsi="Arial" w:cs="Arial"/>
          <w:sz w:val="18"/>
          <w:szCs w:val="18"/>
        </w:rPr>
        <w:t xml:space="preserve">El objeto del presente Contrato es establecer los términos y condiciones a que se sujetará la </w:t>
      </w:r>
      <w:r w:rsidRPr="00942C88">
        <w:rPr>
          <w:rFonts w:ascii="Arial" w:hAnsi="Arial" w:cs="Arial"/>
          <w:b/>
          <w:sz w:val="18"/>
          <w:szCs w:val="18"/>
        </w:rPr>
        <w:t xml:space="preserve">Prestación de Servicios de Estudios Urológicos por Evento </w:t>
      </w:r>
      <w:r w:rsidRPr="00942C88">
        <w:rPr>
          <w:rFonts w:ascii="Arial" w:hAnsi="Arial" w:cs="Arial"/>
          <w:sz w:val="18"/>
          <w:szCs w:val="18"/>
        </w:rPr>
        <w:t xml:space="preserve">con destino a la población asegurada de la Administración Regional de Santa Cruz de la </w:t>
      </w:r>
      <w:r w:rsidRPr="00942C88">
        <w:rPr>
          <w:rFonts w:ascii="Arial" w:hAnsi="Arial" w:cs="Arial"/>
          <w:b/>
          <w:bCs/>
          <w:sz w:val="18"/>
          <w:szCs w:val="18"/>
        </w:rPr>
        <w:t>CSBP</w:t>
      </w:r>
      <w:r w:rsidRPr="00942C88">
        <w:rPr>
          <w:rFonts w:ascii="Arial" w:hAnsi="Arial" w:cs="Arial"/>
          <w:sz w:val="18"/>
          <w:szCs w:val="18"/>
        </w:rPr>
        <w:t xml:space="preserve">, en adelante el “Servicio”, de acuerdo a las condiciones establecidas en las siguientes cláusulas. </w:t>
      </w:r>
    </w:p>
    <w:p w14:paraId="6F1E9A35" w14:textId="77777777" w:rsidR="00942C88" w:rsidRPr="00942C88" w:rsidRDefault="00942C88" w:rsidP="00942C88">
      <w:pPr>
        <w:spacing w:line="276" w:lineRule="auto"/>
        <w:jc w:val="both"/>
        <w:rPr>
          <w:rFonts w:ascii="Arial" w:hAnsi="Arial" w:cs="Arial"/>
          <w:b/>
          <w:sz w:val="18"/>
          <w:szCs w:val="18"/>
          <w:u w:val="single"/>
        </w:rPr>
      </w:pPr>
      <w:r w:rsidRPr="00942C88">
        <w:rPr>
          <w:rFonts w:ascii="Arial" w:hAnsi="Arial" w:cs="Arial"/>
          <w:b/>
          <w:sz w:val="18"/>
          <w:szCs w:val="18"/>
          <w:u w:val="single"/>
        </w:rPr>
        <w:t>CUARTA. (CONDICIONES DEL SERVICIO)</w:t>
      </w:r>
      <w:r w:rsidRPr="00942C88">
        <w:rPr>
          <w:rFonts w:ascii="Arial" w:hAnsi="Arial" w:cs="Arial"/>
          <w:b/>
          <w:sz w:val="18"/>
          <w:szCs w:val="18"/>
        </w:rPr>
        <w:t>.</w:t>
      </w:r>
    </w:p>
    <w:p w14:paraId="040EDC1E" w14:textId="77777777" w:rsidR="00942C88" w:rsidRPr="00942C88" w:rsidRDefault="00942C88" w:rsidP="00942C88">
      <w:pPr>
        <w:spacing w:line="276" w:lineRule="auto"/>
        <w:ind w:right="56"/>
        <w:jc w:val="both"/>
        <w:rPr>
          <w:rFonts w:ascii="Arial" w:hAnsi="Arial" w:cs="Arial"/>
          <w:sz w:val="18"/>
          <w:szCs w:val="18"/>
        </w:rPr>
      </w:pPr>
      <w:r w:rsidRPr="00942C88">
        <w:rPr>
          <w:rFonts w:ascii="Arial" w:hAnsi="Arial" w:cs="Arial"/>
          <w:sz w:val="18"/>
          <w:szCs w:val="18"/>
        </w:rPr>
        <w:t xml:space="preserve">La </w:t>
      </w:r>
      <w:r w:rsidRPr="00942C88">
        <w:rPr>
          <w:rFonts w:ascii="Arial" w:hAnsi="Arial" w:cs="Arial"/>
          <w:b/>
          <w:sz w:val="18"/>
          <w:szCs w:val="18"/>
        </w:rPr>
        <w:t xml:space="preserve">CONTRATADA </w:t>
      </w:r>
      <w:r w:rsidRPr="00942C88">
        <w:rPr>
          <w:rFonts w:ascii="Arial" w:hAnsi="Arial" w:cs="Arial"/>
          <w:sz w:val="18"/>
          <w:szCs w:val="18"/>
        </w:rPr>
        <w:t xml:space="preserve">se compromete a prestar el Servicio de acuerdo a los requerimientos y condiciones debidamente detallados en las Especificaciones Técnicas del </w:t>
      </w:r>
      <w:r w:rsidRPr="00942C88">
        <w:rPr>
          <w:rFonts w:ascii="Arial" w:hAnsi="Arial" w:cs="Arial"/>
          <w:sz w:val="18"/>
          <w:szCs w:val="18"/>
          <w:lang w:val="es-MX"/>
        </w:rPr>
        <w:t xml:space="preserve">proceso de Contrato Marco </w:t>
      </w:r>
      <w:proofErr w:type="spellStart"/>
      <w:r w:rsidRPr="00942C88">
        <w:rPr>
          <w:rFonts w:ascii="Arial" w:hAnsi="Arial" w:cs="Arial"/>
          <w:sz w:val="18"/>
          <w:szCs w:val="18"/>
          <w:lang w:val="es-MX"/>
        </w:rPr>
        <w:t>Nº</w:t>
      </w:r>
      <w:proofErr w:type="spellEnd"/>
      <w:r w:rsidRPr="00942C88">
        <w:rPr>
          <w:rFonts w:ascii="Arial" w:hAnsi="Arial" w:cs="Arial"/>
          <w:sz w:val="18"/>
          <w:szCs w:val="18"/>
          <w:lang w:val="es-MX"/>
        </w:rPr>
        <w:t xml:space="preserve"> ____, que da origen a la suscrición del presente Contrato </w:t>
      </w:r>
      <w:r w:rsidRPr="00942C88">
        <w:rPr>
          <w:rFonts w:ascii="Arial" w:hAnsi="Arial" w:cs="Arial"/>
          <w:sz w:val="18"/>
          <w:szCs w:val="18"/>
        </w:rPr>
        <w:t>y su propuesta presentada, mismas que forman parte del presente Contrato y deberán ser cumplidas a cabalidad.</w:t>
      </w:r>
    </w:p>
    <w:p w14:paraId="491F1DED" w14:textId="77777777" w:rsidR="00942C88" w:rsidRPr="00942C88" w:rsidRDefault="00942C88" w:rsidP="00942C88">
      <w:pPr>
        <w:spacing w:line="276" w:lineRule="auto"/>
        <w:ind w:right="224"/>
        <w:jc w:val="both"/>
        <w:rPr>
          <w:rFonts w:ascii="Arial" w:hAnsi="Arial" w:cs="Arial"/>
          <w:b/>
          <w:sz w:val="18"/>
          <w:szCs w:val="18"/>
        </w:rPr>
      </w:pPr>
      <w:r w:rsidRPr="00942C88">
        <w:rPr>
          <w:rFonts w:ascii="Arial" w:hAnsi="Arial" w:cs="Arial"/>
          <w:b/>
          <w:sz w:val="18"/>
          <w:szCs w:val="18"/>
          <w:u w:val="single"/>
        </w:rPr>
        <w:t>QUINTA. PRECIO Y FORMA DE PAGO</w:t>
      </w:r>
      <w:r w:rsidRPr="00942C88">
        <w:rPr>
          <w:rFonts w:ascii="Arial" w:hAnsi="Arial" w:cs="Arial"/>
          <w:b/>
          <w:sz w:val="18"/>
          <w:szCs w:val="18"/>
        </w:rPr>
        <w:t>.</w:t>
      </w:r>
    </w:p>
    <w:p w14:paraId="49CBDB53" w14:textId="77777777" w:rsidR="00942C88" w:rsidRPr="00942C88" w:rsidRDefault="00942C88" w:rsidP="00942C88">
      <w:pPr>
        <w:tabs>
          <w:tab w:val="right" w:pos="3544"/>
          <w:tab w:val="right" w:pos="5387"/>
          <w:tab w:val="right" w:pos="7088"/>
        </w:tabs>
        <w:spacing w:line="276" w:lineRule="auto"/>
        <w:jc w:val="both"/>
        <w:rPr>
          <w:rFonts w:ascii="Arial" w:hAnsi="Arial" w:cs="Arial"/>
          <w:sz w:val="18"/>
          <w:szCs w:val="18"/>
        </w:rPr>
      </w:pPr>
      <w:r w:rsidRPr="00942C88">
        <w:rPr>
          <w:rFonts w:ascii="Arial" w:hAnsi="Arial" w:cs="Arial"/>
          <w:sz w:val="18"/>
          <w:szCs w:val="18"/>
        </w:rPr>
        <w:t xml:space="preserve">La </w:t>
      </w:r>
      <w:r w:rsidRPr="00942C88">
        <w:rPr>
          <w:rFonts w:ascii="Arial" w:hAnsi="Arial" w:cs="Arial"/>
          <w:b/>
          <w:sz w:val="18"/>
          <w:szCs w:val="18"/>
        </w:rPr>
        <w:t xml:space="preserve">CSBP </w:t>
      </w:r>
      <w:r w:rsidRPr="00942C88">
        <w:rPr>
          <w:rFonts w:ascii="Arial" w:hAnsi="Arial" w:cs="Arial"/>
          <w:sz w:val="18"/>
          <w:szCs w:val="18"/>
        </w:rPr>
        <w:t>de acuerdo al siguiente detalle,</w:t>
      </w:r>
      <w:r w:rsidRPr="00942C88">
        <w:rPr>
          <w:rFonts w:ascii="Arial" w:hAnsi="Arial" w:cs="Arial"/>
          <w:b/>
          <w:sz w:val="18"/>
          <w:szCs w:val="18"/>
        </w:rPr>
        <w:t xml:space="preserve"> </w:t>
      </w:r>
      <w:r w:rsidRPr="00942C88">
        <w:rPr>
          <w:rFonts w:ascii="Arial" w:hAnsi="Arial" w:cs="Arial"/>
          <w:sz w:val="18"/>
          <w:szCs w:val="18"/>
        </w:rPr>
        <w:t xml:space="preserve">cancelará en favor de la </w:t>
      </w:r>
      <w:r w:rsidRPr="00942C88">
        <w:rPr>
          <w:rFonts w:ascii="Arial" w:hAnsi="Arial" w:cs="Arial"/>
          <w:b/>
          <w:sz w:val="18"/>
          <w:szCs w:val="18"/>
        </w:rPr>
        <w:t>CONTRATADA</w:t>
      </w:r>
      <w:r w:rsidRPr="00942C88">
        <w:rPr>
          <w:rFonts w:ascii="Arial" w:hAnsi="Arial" w:cs="Arial"/>
          <w:sz w:val="18"/>
          <w:szCs w:val="18"/>
        </w:rPr>
        <w:t xml:space="preserve"> por el Servicio por Evento, lo siguiente, en </w:t>
      </w:r>
      <w:proofErr w:type="gramStart"/>
      <w:r w:rsidRPr="00942C88">
        <w:rPr>
          <w:rFonts w:ascii="Arial" w:hAnsi="Arial" w:cs="Arial"/>
          <w:sz w:val="18"/>
          <w:szCs w:val="18"/>
        </w:rPr>
        <w:t>Bolivianos</w:t>
      </w:r>
      <w:proofErr w:type="gramEnd"/>
      <w:r w:rsidRPr="00942C88">
        <w:rPr>
          <w:rFonts w:ascii="Arial" w:hAnsi="Arial" w:cs="Arial"/>
          <w:sz w:val="18"/>
          <w:szCs w:val="18"/>
        </w:rPr>
        <w:t>:</w:t>
      </w:r>
    </w:p>
    <w:p w14:paraId="2CA9CAE8" w14:textId="77777777" w:rsidR="00942C88" w:rsidRPr="00942C88" w:rsidRDefault="00942C88" w:rsidP="00942C88">
      <w:pPr>
        <w:tabs>
          <w:tab w:val="right" w:pos="3544"/>
          <w:tab w:val="right" w:pos="5387"/>
          <w:tab w:val="right" w:pos="7088"/>
        </w:tabs>
        <w:spacing w:line="276" w:lineRule="auto"/>
        <w:jc w:val="center"/>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2617"/>
        <w:gridCol w:w="2617"/>
      </w:tblGrid>
      <w:tr w:rsidR="00942C88" w:rsidRPr="00942C88" w14:paraId="7DEE7EB1" w14:textId="77777777" w:rsidTr="00942C88">
        <w:trPr>
          <w:jc w:val="center"/>
        </w:trPr>
        <w:tc>
          <w:tcPr>
            <w:tcW w:w="2617" w:type="dxa"/>
            <w:tcBorders>
              <w:top w:val="single" w:sz="4" w:space="0" w:color="auto"/>
              <w:left w:val="single" w:sz="4" w:space="0" w:color="auto"/>
              <w:bottom w:val="single" w:sz="4" w:space="0" w:color="auto"/>
              <w:right w:val="single" w:sz="4" w:space="0" w:color="auto"/>
            </w:tcBorders>
          </w:tcPr>
          <w:p w14:paraId="08D9F243"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2617" w:type="dxa"/>
            <w:tcBorders>
              <w:top w:val="single" w:sz="4" w:space="0" w:color="auto"/>
              <w:left w:val="single" w:sz="4" w:space="0" w:color="auto"/>
              <w:bottom w:val="single" w:sz="4" w:space="0" w:color="auto"/>
              <w:right w:val="single" w:sz="4" w:space="0" w:color="auto"/>
            </w:tcBorders>
          </w:tcPr>
          <w:p w14:paraId="2C2FAEDC"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2617" w:type="dxa"/>
            <w:tcBorders>
              <w:top w:val="single" w:sz="4" w:space="0" w:color="auto"/>
              <w:left w:val="single" w:sz="4" w:space="0" w:color="auto"/>
              <w:bottom w:val="single" w:sz="4" w:space="0" w:color="auto"/>
              <w:right w:val="single" w:sz="4" w:space="0" w:color="auto"/>
            </w:tcBorders>
          </w:tcPr>
          <w:p w14:paraId="3C540271"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r>
      <w:tr w:rsidR="00942C88" w:rsidRPr="00942C88" w14:paraId="7E949DF4" w14:textId="77777777" w:rsidTr="00942C88">
        <w:trPr>
          <w:jc w:val="center"/>
        </w:trPr>
        <w:tc>
          <w:tcPr>
            <w:tcW w:w="2617" w:type="dxa"/>
            <w:tcBorders>
              <w:top w:val="single" w:sz="4" w:space="0" w:color="auto"/>
              <w:left w:val="single" w:sz="4" w:space="0" w:color="auto"/>
              <w:bottom w:val="single" w:sz="4" w:space="0" w:color="auto"/>
              <w:right w:val="single" w:sz="4" w:space="0" w:color="auto"/>
            </w:tcBorders>
          </w:tcPr>
          <w:p w14:paraId="417F3DBE"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2617" w:type="dxa"/>
            <w:tcBorders>
              <w:top w:val="single" w:sz="4" w:space="0" w:color="auto"/>
              <w:left w:val="single" w:sz="4" w:space="0" w:color="auto"/>
              <w:bottom w:val="single" w:sz="4" w:space="0" w:color="auto"/>
              <w:right w:val="single" w:sz="4" w:space="0" w:color="auto"/>
            </w:tcBorders>
          </w:tcPr>
          <w:p w14:paraId="49707C29"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2617" w:type="dxa"/>
            <w:tcBorders>
              <w:top w:val="single" w:sz="4" w:space="0" w:color="auto"/>
              <w:left w:val="single" w:sz="4" w:space="0" w:color="auto"/>
              <w:bottom w:val="single" w:sz="4" w:space="0" w:color="auto"/>
              <w:right w:val="single" w:sz="4" w:space="0" w:color="auto"/>
            </w:tcBorders>
          </w:tcPr>
          <w:p w14:paraId="7B581E70"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r>
      <w:tr w:rsidR="00942C88" w:rsidRPr="00942C88" w14:paraId="10296B8B" w14:textId="77777777" w:rsidTr="00942C88">
        <w:trPr>
          <w:jc w:val="center"/>
        </w:trPr>
        <w:tc>
          <w:tcPr>
            <w:tcW w:w="2617" w:type="dxa"/>
            <w:tcBorders>
              <w:top w:val="single" w:sz="4" w:space="0" w:color="auto"/>
              <w:left w:val="single" w:sz="4" w:space="0" w:color="auto"/>
              <w:bottom w:val="single" w:sz="4" w:space="0" w:color="auto"/>
              <w:right w:val="single" w:sz="4" w:space="0" w:color="auto"/>
            </w:tcBorders>
          </w:tcPr>
          <w:p w14:paraId="267C8FCE"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2617" w:type="dxa"/>
            <w:tcBorders>
              <w:top w:val="single" w:sz="4" w:space="0" w:color="auto"/>
              <w:left w:val="single" w:sz="4" w:space="0" w:color="auto"/>
              <w:bottom w:val="single" w:sz="4" w:space="0" w:color="auto"/>
              <w:right w:val="single" w:sz="4" w:space="0" w:color="auto"/>
            </w:tcBorders>
          </w:tcPr>
          <w:p w14:paraId="13A5968C"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2617" w:type="dxa"/>
            <w:tcBorders>
              <w:top w:val="single" w:sz="4" w:space="0" w:color="auto"/>
              <w:left w:val="single" w:sz="4" w:space="0" w:color="auto"/>
              <w:bottom w:val="single" w:sz="4" w:space="0" w:color="auto"/>
              <w:right w:val="single" w:sz="4" w:space="0" w:color="auto"/>
            </w:tcBorders>
          </w:tcPr>
          <w:p w14:paraId="528D41FD"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r>
    </w:tbl>
    <w:p w14:paraId="200F64CD" w14:textId="77777777" w:rsidR="00942C88" w:rsidRPr="00942C88" w:rsidRDefault="00942C88" w:rsidP="00942C88">
      <w:pPr>
        <w:tabs>
          <w:tab w:val="right" w:pos="3544"/>
          <w:tab w:val="right" w:pos="5387"/>
          <w:tab w:val="right" w:pos="7088"/>
        </w:tabs>
        <w:spacing w:line="276" w:lineRule="auto"/>
        <w:jc w:val="both"/>
        <w:rPr>
          <w:rFonts w:ascii="Arial" w:hAnsi="Arial" w:cs="Arial"/>
          <w:sz w:val="18"/>
          <w:szCs w:val="18"/>
          <w:lang w:val="es-ES_tradnl" w:eastAsia="es-ES"/>
        </w:rPr>
      </w:pPr>
    </w:p>
    <w:p w14:paraId="099AD3E2" w14:textId="77777777" w:rsidR="00942C88" w:rsidRPr="00942C88" w:rsidRDefault="00942C88" w:rsidP="00942C88">
      <w:pPr>
        <w:tabs>
          <w:tab w:val="right" w:pos="3544"/>
          <w:tab w:val="right" w:pos="5387"/>
          <w:tab w:val="right" w:pos="7088"/>
        </w:tabs>
        <w:spacing w:line="276" w:lineRule="auto"/>
        <w:jc w:val="both"/>
        <w:rPr>
          <w:rFonts w:ascii="Arial" w:hAnsi="Arial" w:cs="Arial"/>
          <w:sz w:val="18"/>
          <w:szCs w:val="18"/>
        </w:rPr>
      </w:pPr>
      <w:r w:rsidRPr="00942C88">
        <w:rPr>
          <w:rFonts w:ascii="Arial" w:hAnsi="Arial" w:cs="Arial"/>
          <w:sz w:val="18"/>
          <w:szCs w:val="18"/>
        </w:rPr>
        <w:t xml:space="preserve">La </w:t>
      </w:r>
      <w:r w:rsidRPr="00942C88">
        <w:rPr>
          <w:rFonts w:ascii="Arial" w:hAnsi="Arial" w:cs="Arial"/>
          <w:b/>
          <w:sz w:val="18"/>
          <w:szCs w:val="18"/>
        </w:rPr>
        <w:t xml:space="preserve">CSBP </w:t>
      </w:r>
      <w:r w:rsidRPr="00942C88">
        <w:rPr>
          <w:rFonts w:ascii="Arial" w:hAnsi="Arial" w:cs="Arial"/>
          <w:sz w:val="18"/>
          <w:szCs w:val="18"/>
        </w:rPr>
        <w:t xml:space="preserve">realizará el pago por la prestación del Servicio de manera mensual por </w:t>
      </w:r>
      <w:r w:rsidRPr="00942C88">
        <w:rPr>
          <w:rFonts w:ascii="Arial" w:hAnsi="Arial" w:cs="Arial"/>
          <w:b/>
          <w:sz w:val="18"/>
          <w:szCs w:val="18"/>
        </w:rPr>
        <w:t>EVENTO,</w:t>
      </w:r>
      <w:r w:rsidRPr="00942C88">
        <w:rPr>
          <w:rFonts w:ascii="Arial" w:hAnsi="Arial" w:cs="Arial"/>
          <w:sz w:val="18"/>
          <w:szCs w:val="18"/>
        </w:rPr>
        <w:t xml:space="preserve"> para lo cual la </w:t>
      </w:r>
      <w:r w:rsidRPr="00942C88">
        <w:rPr>
          <w:rFonts w:ascii="Arial" w:hAnsi="Arial" w:cs="Arial"/>
          <w:b/>
          <w:sz w:val="18"/>
          <w:szCs w:val="18"/>
        </w:rPr>
        <w:t>CONTRATADA</w:t>
      </w:r>
      <w:r w:rsidRPr="00942C88">
        <w:rPr>
          <w:rFonts w:ascii="Arial" w:hAnsi="Arial" w:cs="Arial"/>
          <w:sz w:val="18"/>
          <w:szCs w:val="18"/>
        </w:rPr>
        <w:t xml:space="preserve"> deberá presentar mensualmente (hasta cada 21 de mes posterior a la atención realizada) una solicitud de pago acompañada de la correspondiente factura, Órdenes de Servicio más los resultados y cuadro resumen de los pacientes atendidos durante el mes, que deberá contener la siguiente información: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387"/>
        <w:gridCol w:w="1270"/>
        <w:gridCol w:w="1276"/>
        <w:gridCol w:w="1446"/>
        <w:gridCol w:w="2149"/>
      </w:tblGrid>
      <w:tr w:rsidR="00942C88" w:rsidRPr="00942C88" w14:paraId="35EE00C7" w14:textId="77777777" w:rsidTr="00942C88">
        <w:trPr>
          <w:jc w:val="center"/>
        </w:trPr>
        <w:tc>
          <w:tcPr>
            <w:tcW w:w="474" w:type="dxa"/>
            <w:tcBorders>
              <w:top w:val="single" w:sz="4" w:space="0" w:color="auto"/>
              <w:left w:val="single" w:sz="4" w:space="0" w:color="auto"/>
              <w:bottom w:val="single" w:sz="4" w:space="0" w:color="auto"/>
              <w:right w:val="single" w:sz="4" w:space="0" w:color="auto"/>
            </w:tcBorders>
            <w:hideMark/>
          </w:tcPr>
          <w:p w14:paraId="13BF3C8D" w14:textId="77777777" w:rsidR="00942C88" w:rsidRPr="00942C88" w:rsidRDefault="00942C88">
            <w:pPr>
              <w:tabs>
                <w:tab w:val="right" w:pos="3544"/>
                <w:tab w:val="right" w:pos="5387"/>
                <w:tab w:val="right" w:pos="7088"/>
              </w:tabs>
              <w:spacing w:line="276" w:lineRule="auto"/>
              <w:jc w:val="both"/>
              <w:rPr>
                <w:rFonts w:ascii="Arial" w:hAnsi="Arial" w:cs="Arial"/>
                <w:b/>
                <w:bCs/>
                <w:sz w:val="18"/>
                <w:szCs w:val="18"/>
              </w:rPr>
            </w:pPr>
            <w:r w:rsidRPr="00942C88">
              <w:rPr>
                <w:rFonts w:ascii="Arial" w:hAnsi="Arial" w:cs="Arial"/>
                <w:b/>
                <w:bCs/>
                <w:sz w:val="18"/>
                <w:szCs w:val="18"/>
              </w:rPr>
              <w:t>No.</w:t>
            </w:r>
          </w:p>
        </w:tc>
        <w:tc>
          <w:tcPr>
            <w:tcW w:w="1341" w:type="dxa"/>
            <w:tcBorders>
              <w:top w:val="single" w:sz="4" w:space="0" w:color="auto"/>
              <w:left w:val="single" w:sz="4" w:space="0" w:color="auto"/>
              <w:bottom w:val="single" w:sz="4" w:space="0" w:color="auto"/>
              <w:right w:val="single" w:sz="4" w:space="0" w:color="auto"/>
            </w:tcBorders>
            <w:hideMark/>
          </w:tcPr>
          <w:p w14:paraId="2A82B096" w14:textId="77777777" w:rsidR="00942C88" w:rsidRPr="00942C88" w:rsidRDefault="00942C88">
            <w:pPr>
              <w:tabs>
                <w:tab w:val="right" w:pos="3544"/>
                <w:tab w:val="right" w:pos="5387"/>
                <w:tab w:val="right" w:pos="7088"/>
              </w:tabs>
              <w:spacing w:line="276" w:lineRule="auto"/>
              <w:jc w:val="both"/>
              <w:rPr>
                <w:rFonts w:ascii="Arial" w:hAnsi="Arial" w:cs="Arial"/>
                <w:b/>
                <w:bCs/>
                <w:sz w:val="18"/>
                <w:szCs w:val="18"/>
              </w:rPr>
            </w:pPr>
            <w:r w:rsidRPr="00942C88">
              <w:rPr>
                <w:rFonts w:ascii="Arial" w:hAnsi="Arial" w:cs="Arial"/>
                <w:b/>
                <w:bCs/>
                <w:sz w:val="18"/>
                <w:szCs w:val="18"/>
              </w:rPr>
              <w:t>ASEGURADO</w:t>
            </w:r>
          </w:p>
        </w:tc>
        <w:tc>
          <w:tcPr>
            <w:tcW w:w="1270" w:type="dxa"/>
            <w:tcBorders>
              <w:top w:val="single" w:sz="4" w:space="0" w:color="auto"/>
              <w:left w:val="single" w:sz="4" w:space="0" w:color="auto"/>
              <w:bottom w:val="single" w:sz="4" w:space="0" w:color="auto"/>
              <w:right w:val="single" w:sz="4" w:space="0" w:color="auto"/>
            </w:tcBorders>
            <w:hideMark/>
          </w:tcPr>
          <w:p w14:paraId="72BD2948" w14:textId="77777777" w:rsidR="00942C88" w:rsidRPr="00942C88" w:rsidRDefault="00942C88">
            <w:pPr>
              <w:tabs>
                <w:tab w:val="right" w:pos="3544"/>
                <w:tab w:val="right" w:pos="5387"/>
                <w:tab w:val="right" w:pos="7088"/>
              </w:tabs>
              <w:spacing w:line="276" w:lineRule="auto"/>
              <w:jc w:val="both"/>
              <w:rPr>
                <w:rFonts w:ascii="Arial" w:hAnsi="Arial" w:cs="Arial"/>
                <w:b/>
                <w:bCs/>
                <w:sz w:val="18"/>
                <w:szCs w:val="18"/>
              </w:rPr>
            </w:pPr>
            <w:r w:rsidRPr="00942C88">
              <w:rPr>
                <w:rFonts w:ascii="Arial" w:hAnsi="Arial" w:cs="Arial"/>
                <w:b/>
                <w:bCs/>
                <w:sz w:val="18"/>
                <w:szCs w:val="18"/>
              </w:rPr>
              <w:t>ESTUDIO REALIZADO</w:t>
            </w:r>
          </w:p>
        </w:tc>
        <w:tc>
          <w:tcPr>
            <w:tcW w:w="1276" w:type="dxa"/>
            <w:tcBorders>
              <w:top w:val="single" w:sz="4" w:space="0" w:color="auto"/>
              <w:left w:val="single" w:sz="4" w:space="0" w:color="auto"/>
              <w:bottom w:val="single" w:sz="4" w:space="0" w:color="auto"/>
              <w:right w:val="single" w:sz="4" w:space="0" w:color="auto"/>
            </w:tcBorders>
            <w:hideMark/>
          </w:tcPr>
          <w:p w14:paraId="5DE5913C" w14:textId="77777777" w:rsidR="00942C88" w:rsidRPr="00942C88" w:rsidRDefault="00942C88">
            <w:pPr>
              <w:tabs>
                <w:tab w:val="right" w:pos="3544"/>
                <w:tab w:val="right" w:pos="5387"/>
                <w:tab w:val="right" w:pos="7088"/>
              </w:tabs>
              <w:spacing w:line="276" w:lineRule="auto"/>
              <w:jc w:val="both"/>
              <w:rPr>
                <w:rFonts w:ascii="Arial" w:hAnsi="Arial" w:cs="Arial"/>
                <w:b/>
                <w:bCs/>
                <w:sz w:val="18"/>
                <w:szCs w:val="18"/>
              </w:rPr>
            </w:pPr>
            <w:r w:rsidRPr="00942C88">
              <w:rPr>
                <w:rFonts w:ascii="Arial" w:hAnsi="Arial" w:cs="Arial"/>
                <w:b/>
                <w:bCs/>
                <w:sz w:val="18"/>
                <w:szCs w:val="18"/>
              </w:rPr>
              <w:t>MEDICO QUE SOLICITO</w:t>
            </w:r>
          </w:p>
        </w:tc>
        <w:tc>
          <w:tcPr>
            <w:tcW w:w="1417" w:type="dxa"/>
            <w:tcBorders>
              <w:top w:val="single" w:sz="4" w:space="0" w:color="auto"/>
              <w:left w:val="single" w:sz="4" w:space="0" w:color="auto"/>
              <w:bottom w:val="single" w:sz="4" w:space="0" w:color="auto"/>
              <w:right w:val="single" w:sz="4" w:space="0" w:color="auto"/>
            </w:tcBorders>
            <w:hideMark/>
          </w:tcPr>
          <w:p w14:paraId="4B01A228" w14:textId="77777777" w:rsidR="00942C88" w:rsidRPr="00942C88" w:rsidRDefault="00942C88">
            <w:pPr>
              <w:tabs>
                <w:tab w:val="right" w:pos="3544"/>
                <w:tab w:val="right" w:pos="5387"/>
                <w:tab w:val="right" w:pos="7088"/>
              </w:tabs>
              <w:spacing w:line="276" w:lineRule="auto"/>
              <w:jc w:val="both"/>
              <w:rPr>
                <w:rFonts w:ascii="Arial" w:hAnsi="Arial" w:cs="Arial"/>
                <w:b/>
                <w:bCs/>
                <w:sz w:val="18"/>
                <w:szCs w:val="18"/>
              </w:rPr>
            </w:pPr>
            <w:r w:rsidRPr="00942C88">
              <w:rPr>
                <w:rFonts w:ascii="Arial" w:hAnsi="Arial" w:cs="Arial"/>
                <w:b/>
                <w:bCs/>
                <w:sz w:val="18"/>
                <w:szCs w:val="18"/>
              </w:rPr>
              <w:t>FECHA DE REALIZACION</w:t>
            </w:r>
          </w:p>
        </w:tc>
        <w:tc>
          <w:tcPr>
            <w:tcW w:w="2149" w:type="dxa"/>
            <w:tcBorders>
              <w:top w:val="single" w:sz="4" w:space="0" w:color="auto"/>
              <w:left w:val="single" w:sz="4" w:space="0" w:color="auto"/>
              <w:bottom w:val="single" w:sz="4" w:space="0" w:color="auto"/>
              <w:right w:val="single" w:sz="4" w:space="0" w:color="auto"/>
            </w:tcBorders>
            <w:hideMark/>
          </w:tcPr>
          <w:p w14:paraId="18B6BFEF" w14:textId="77777777" w:rsidR="00942C88" w:rsidRPr="00942C88" w:rsidRDefault="00942C88">
            <w:pPr>
              <w:tabs>
                <w:tab w:val="right" w:pos="3544"/>
                <w:tab w:val="right" w:pos="5387"/>
                <w:tab w:val="right" w:pos="7088"/>
              </w:tabs>
              <w:spacing w:line="276" w:lineRule="auto"/>
              <w:jc w:val="both"/>
              <w:rPr>
                <w:rFonts w:ascii="Arial" w:hAnsi="Arial" w:cs="Arial"/>
                <w:b/>
                <w:bCs/>
                <w:sz w:val="18"/>
                <w:szCs w:val="18"/>
              </w:rPr>
            </w:pPr>
            <w:r w:rsidRPr="00942C88">
              <w:rPr>
                <w:rFonts w:ascii="Arial" w:hAnsi="Arial" w:cs="Arial"/>
                <w:b/>
                <w:bCs/>
                <w:sz w:val="18"/>
                <w:szCs w:val="18"/>
              </w:rPr>
              <w:t>No. DE ORDEN MEDICA EMITIDA DEL SAMI</w:t>
            </w:r>
          </w:p>
        </w:tc>
      </w:tr>
      <w:tr w:rsidR="00942C88" w:rsidRPr="00942C88" w14:paraId="5D2C5364" w14:textId="77777777" w:rsidTr="00942C88">
        <w:trPr>
          <w:jc w:val="center"/>
        </w:trPr>
        <w:tc>
          <w:tcPr>
            <w:tcW w:w="474" w:type="dxa"/>
            <w:tcBorders>
              <w:top w:val="single" w:sz="4" w:space="0" w:color="auto"/>
              <w:left w:val="single" w:sz="4" w:space="0" w:color="auto"/>
              <w:bottom w:val="single" w:sz="4" w:space="0" w:color="auto"/>
              <w:right w:val="single" w:sz="4" w:space="0" w:color="auto"/>
            </w:tcBorders>
          </w:tcPr>
          <w:p w14:paraId="06A09AAD"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1341" w:type="dxa"/>
            <w:tcBorders>
              <w:top w:val="single" w:sz="4" w:space="0" w:color="auto"/>
              <w:left w:val="single" w:sz="4" w:space="0" w:color="auto"/>
              <w:bottom w:val="single" w:sz="4" w:space="0" w:color="auto"/>
              <w:right w:val="single" w:sz="4" w:space="0" w:color="auto"/>
            </w:tcBorders>
          </w:tcPr>
          <w:p w14:paraId="5A5AA428"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1270" w:type="dxa"/>
            <w:tcBorders>
              <w:top w:val="single" w:sz="4" w:space="0" w:color="auto"/>
              <w:left w:val="single" w:sz="4" w:space="0" w:color="auto"/>
              <w:bottom w:val="single" w:sz="4" w:space="0" w:color="auto"/>
              <w:right w:val="single" w:sz="4" w:space="0" w:color="auto"/>
            </w:tcBorders>
          </w:tcPr>
          <w:p w14:paraId="62586D0B"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55C2904"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B9E7F7A"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2149" w:type="dxa"/>
            <w:tcBorders>
              <w:top w:val="single" w:sz="4" w:space="0" w:color="auto"/>
              <w:left w:val="single" w:sz="4" w:space="0" w:color="auto"/>
              <w:bottom w:val="single" w:sz="4" w:space="0" w:color="auto"/>
              <w:right w:val="single" w:sz="4" w:space="0" w:color="auto"/>
            </w:tcBorders>
          </w:tcPr>
          <w:p w14:paraId="3A8D636E"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r>
      <w:tr w:rsidR="00942C88" w:rsidRPr="00942C88" w14:paraId="33292E75" w14:textId="77777777" w:rsidTr="00942C88">
        <w:trPr>
          <w:jc w:val="center"/>
        </w:trPr>
        <w:tc>
          <w:tcPr>
            <w:tcW w:w="474" w:type="dxa"/>
            <w:tcBorders>
              <w:top w:val="single" w:sz="4" w:space="0" w:color="auto"/>
              <w:left w:val="single" w:sz="4" w:space="0" w:color="auto"/>
              <w:bottom w:val="single" w:sz="4" w:space="0" w:color="auto"/>
              <w:right w:val="single" w:sz="4" w:space="0" w:color="auto"/>
            </w:tcBorders>
          </w:tcPr>
          <w:p w14:paraId="08881AC4"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1341" w:type="dxa"/>
            <w:tcBorders>
              <w:top w:val="single" w:sz="4" w:space="0" w:color="auto"/>
              <w:left w:val="single" w:sz="4" w:space="0" w:color="auto"/>
              <w:bottom w:val="single" w:sz="4" w:space="0" w:color="auto"/>
              <w:right w:val="single" w:sz="4" w:space="0" w:color="auto"/>
            </w:tcBorders>
          </w:tcPr>
          <w:p w14:paraId="68779935"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1270" w:type="dxa"/>
            <w:tcBorders>
              <w:top w:val="single" w:sz="4" w:space="0" w:color="auto"/>
              <w:left w:val="single" w:sz="4" w:space="0" w:color="auto"/>
              <w:bottom w:val="single" w:sz="4" w:space="0" w:color="auto"/>
              <w:right w:val="single" w:sz="4" w:space="0" w:color="auto"/>
            </w:tcBorders>
          </w:tcPr>
          <w:p w14:paraId="4F3D7572"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3CF8589"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B429A8E"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c>
          <w:tcPr>
            <w:tcW w:w="2149" w:type="dxa"/>
            <w:tcBorders>
              <w:top w:val="single" w:sz="4" w:space="0" w:color="auto"/>
              <w:left w:val="single" w:sz="4" w:space="0" w:color="auto"/>
              <w:bottom w:val="single" w:sz="4" w:space="0" w:color="auto"/>
              <w:right w:val="single" w:sz="4" w:space="0" w:color="auto"/>
            </w:tcBorders>
          </w:tcPr>
          <w:p w14:paraId="553025DB" w14:textId="77777777" w:rsidR="00942C88" w:rsidRPr="00942C88" w:rsidRDefault="00942C88">
            <w:pPr>
              <w:tabs>
                <w:tab w:val="right" w:pos="3544"/>
                <w:tab w:val="right" w:pos="5387"/>
                <w:tab w:val="right" w:pos="7088"/>
              </w:tabs>
              <w:spacing w:line="276" w:lineRule="auto"/>
              <w:jc w:val="both"/>
              <w:rPr>
                <w:rFonts w:ascii="Arial" w:hAnsi="Arial" w:cs="Arial"/>
                <w:sz w:val="18"/>
                <w:szCs w:val="18"/>
              </w:rPr>
            </w:pPr>
          </w:p>
        </w:tc>
      </w:tr>
    </w:tbl>
    <w:p w14:paraId="4DE8078F" w14:textId="77777777" w:rsidR="00942C88" w:rsidRPr="00942C88" w:rsidRDefault="00942C88" w:rsidP="00942C88">
      <w:pPr>
        <w:tabs>
          <w:tab w:val="right" w:pos="3544"/>
          <w:tab w:val="right" w:pos="5387"/>
          <w:tab w:val="right" w:pos="7088"/>
        </w:tabs>
        <w:spacing w:line="276" w:lineRule="auto"/>
        <w:jc w:val="both"/>
        <w:rPr>
          <w:rFonts w:ascii="Arial" w:hAnsi="Arial" w:cs="Arial"/>
          <w:sz w:val="18"/>
          <w:szCs w:val="18"/>
          <w:lang w:val="es-ES_tradnl" w:eastAsia="es-ES"/>
        </w:rPr>
      </w:pPr>
    </w:p>
    <w:p w14:paraId="5976D69C" w14:textId="77777777" w:rsidR="00942C88" w:rsidRPr="00942C88" w:rsidRDefault="00942C88" w:rsidP="00942C88">
      <w:pPr>
        <w:spacing w:line="276" w:lineRule="auto"/>
        <w:jc w:val="both"/>
        <w:rPr>
          <w:rFonts w:ascii="Arial" w:hAnsi="Arial" w:cs="Arial"/>
          <w:b/>
          <w:sz w:val="18"/>
          <w:szCs w:val="18"/>
        </w:rPr>
      </w:pPr>
      <w:r w:rsidRPr="00942C88">
        <w:rPr>
          <w:rFonts w:ascii="Arial" w:hAnsi="Arial" w:cs="Arial"/>
          <w:b/>
          <w:sz w:val="18"/>
          <w:szCs w:val="18"/>
          <w:u w:val="single"/>
        </w:rPr>
        <w:t>SEXTA. (VIGENCIA)</w:t>
      </w:r>
      <w:r w:rsidRPr="00942C88">
        <w:rPr>
          <w:rFonts w:ascii="Arial" w:hAnsi="Arial" w:cs="Arial"/>
          <w:b/>
          <w:sz w:val="18"/>
          <w:szCs w:val="18"/>
        </w:rPr>
        <w:t xml:space="preserve">. </w:t>
      </w:r>
    </w:p>
    <w:p w14:paraId="3F13FA76" w14:textId="77777777" w:rsidR="00942C88" w:rsidRPr="00942C88" w:rsidRDefault="00942C88" w:rsidP="00942C88">
      <w:pPr>
        <w:spacing w:line="276" w:lineRule="auto"/>
        <w:jc w:val="both"/>
        <w:rPr>
          <w:rFonts w:ascii="Arial" w:hAnsi="Arial" w:cs="Arial"/>
          <w:sz w:val="18"/>
          <w:szCs w:val="18"/>
        </w:rPr>
      </w:pPr>
      <w:r w:rsidRPr="00942C88">
        <w:rPr>
          <w:rFonts w:ascii="Arial" w:hAnsi="Arial" w:cs="Arial"/>
          <w:sz w:val="18"/>
          <w:szCs w:val="18"/>
        </w:rPr>
        <w:t xml:space="preserve">El presente Contrato tendrá una vigencia de </w:t>
      </w:r>
      <w:r w:rsidRPr="00942C88">
        <w:rPr>
          <w:rFonts w:ascii="Arial" w:hAnsi="Arial" w:cs="Arial"/>
          <w:b/>
          <w:sz w:val="18"/>
          <w:szCs w:val="18"/>
        </w:rPr>
        <w:t>DOS (02) AÑOS,</w:t>
      </w:r>
      <w:r w:rsidRPr="00942C88">
        <w:rPr>
          <w:rFonts w:ascii="Arial" w:hAnsi="Arial" w:cs="Arial"/>
          <w:sz w:val="18"/>
          <w:szCs w:val="18"/>
        </w:rPr>
        <w:t xml:space="preserve"> plazo que se computará a partir del __ de ____ </w:t>
      </w:r>
      <w:proofErr w:type="spellStart"/>
      <w:r w:rsidRPr="00942C88">
        <w:rPr>
          <w:rFonts w:ascii="Arial" w:hAnsi="Arial" w:cs="Arial"/>
          <w:sz w:val="18"/>
          <w:szCs w:val="18"/>
        </w:rPr>
        <w:t>de</w:t>
      </w:r>
      <w:proofErr w:type="spellEnd"/>
      <w:r w:rsidRPr="00942C88">
        <w:rPr>
          <w:rFonts w:ascii="Arial" w:hAnsi="Arial" w:cs="Arial"/>
          <w:sz w:val="18"/>
          <w:szCs w:val="18"/>
        </w:rPr>
        <w:t xml:space="preserve"> 2023 hasta el __ de _____ </w:t>
      </w:r>
      <w:proofErr w:type="spellStart"/>
      <w:r w:rsidRPr="00942C88">
        <w:rPr>
          <w:rFonts w:ascii="Arial" w:hAnsi="Arial" w:cs="Arial"/>
          <w:sz w:val="18"/>
          <w:szCs w:val="18"/>
        </w:rPr>
        <w:t>de</w:t>
      </w:r>
      <w:proofErr w:type="spellEnd"/>
      <w:r w:rsidRPr="00942C88">
        <w:rPr>
          <w:rFonts w:ascii="Arial" w:hAnsi="Arial" w:cs="Arial"/>
          <w:sz w:val="18"/>
          <w:szCs w:val="18"/>
        </w:rPr>
        <w:t xml:space="preserve"> 2025, no existiendo tácita reconducción. Sin embargo, las Partes, previo acuerdo y en atención a los antecedentes del Servicio prestado, podrán renovar el Contrato al término del mismo.</w:t>
      </w:r>
    </w:p>
    <w:p w14:paraId="7C7C47E5" w14:textId="77777777" w:rsidR="00942C88" w:rsidRPr="00942C88" w:rsidRDefault="00942C88" w:rsidP="00942C88">
      <w:pPr>
        <w:spacing w:line="276" w:lineRule="auto"/>
        <w:jc w:val="both"/>
        <w:rPr>
          <w:rFonts w:ascii="Arial" w:hAnsi="Arial" w:cs="Arial"/>
          <w:b/>
          <w:sz w:val="18"/>
          <w:szCs w:val="18"/>
        </w:rPr>
      </w:pPr>
      <w:r w:rsidRPr="00942C88">
        <w:rPr>
          <w:rFonts w:ascii="Arial" w:hAnsi="Arial" w:cs="Arial"/>
          <w:b/>
          <w:sz w:val="18"/>
          <w:szCs w:val="18"/>
          <w:u w:val="single"/>
        </w:rPr>
        <w:t>SEPTIMA. (COORDINACION)</w:t>
      </w:r>
      <w:r w:rsidRPr="00942C88">
        <w:rPr>
          <w:rFonts w:ascii="Arial" w:hAnsi="Arial" w:cs="Arial"/>
          <w:b/>
          <w:sz w:val="18"/>
          <w:szCs w:val="18"/>
        </w:rPr>
        <w:t>.</w:t>
      </w:r>
    </w:p>
    <w:p w14:paraId="46DF23E3" w14:textId="77777777" w:rsidR="00942C88" w:rsidRPr="00942C88" w:rsidRDefault="00942C88" w:rsidP="00942C88">
      <w:pPr>
        <w:spacing w:line="276" w:lineRule="auto"/>
        <w:jc w:val="both"/>
        <w:rPr>
          <w:rFonts w:ascii="Arial" w:hAnsi="Arial" w:cs="Arial"/>
          <w:sz w:val="18"/>
          <w:szCs w:val="18"/>
        </w:rPr>
      </w:pPr>
      <w:r w:rsidRPr="00942C88">
        <w:rPr>
          <w:rFonts w:ascii="Arial" w:hAnsi="Arial" w:cs="Arial"/>
          <w:sz w:val="18"/>
          <w:szCs w:val="18"/>
        </w:rPr>
        <w:t xml:space="preserve">La </w:t>
      </w:r>
      <w:r w:rsidRPr="00942C88">
        <w:rPr>
          <w:rFonts w:ascii="Arial" w:hAnsi="Arial" w:cs="Arial"/>
          <w:b/>
          <w:sz w:val="18"/>
          <w:szCs w:val="18"/>
        </w:rPr>
        <w:t>CONTRATADA</w:t>
      </w:r>
      <w:r w:rsidRPr="00942C88">
        <w:rPr>
          <w:rFonts w:ascii="Arial" w:hAnsi="Arial" w:cs="Arial"/>
          <w:sz w:val="18"/>
          <w:szCs w:val="18"/>
        </w:rPr>
        <w:t xml:space="preserve"> se compromete a coordinar y absolver consultas y observaciones relacionadas a la prestación del Servicio y la ejecución del presente Contrato.</w:t>
      </w:r>
      <w:r w:rsidRPr="00942C88">
        <w:rPr>
          <w:rFonts w:ascii="Arial" w:hAnsi="Arial" w:cs="Arial"/>
          <w:b/>
          <w:sz w:val="18"/>
          <w:szCs w:val="18"/>
        </w:rPr>
        <w:t xml:space="preserve"> </w:t>
      </w:r>
      <w:r w:rsidRPr="00942C88">
        <w:rPr>
          <w:rFonts w:ascii="Arial" w:hAnsi="Arial" w:cs="Arial"/>
          <w:sz w:val="18"/>
          <w:szCs w:val="18"/>
        </w:rPr>
        <w:t xml:space="preserve">Para el efecto, se realizarán las reuniones de coordinación que se consideren convenientes a criterio de la </w:t>
      </w:r>
      <w:r w:rsidRPr="00942C88">
        <w:rPr>
          <w:rFonts w:ascii="Arial" w:hAnsi="Arial" w:cs="Arial"/>
          <w:b/>
          <w:sz w:val="18"/>
          <w:szCs w:val="18"/>
        </w:rPr>
        <w:t>CSBP</w:t>
      </w:r>
      <w:r w:rsidRPr="00942C88">
        <w:rPr>
          <w:rFonts w:ascii="Arial" w:hAnsi="Arial" w:cs="Arial"/>
          <w:sz w:val="18"/>
          <w:szCs w:val="18"/>
        </w:rPr>
        <w:t xml:space="preserve">, en la que participarán además de la </w:t>
      </w:r>
      <w:r w:rsidRPr="00942C88">
        <w:rPr>
          <w:rFonts w:ascii="Arial" w:hAnsi="Arial" w:cs="Arial"/>
          <w:b/>
          <w:sz w:val="18"/>
          <w:szCs w:val="18"/>
        </w:rPr>
        <w:t>CONTRATADA</w:t>
      </w:r>
      <w:r w:rsidRPr="00942C88">
        <w:rPr>
          <w:rFonts w:ascii="Arial" w:hAnsi="Arial" w:cs="Arial"/>
          <w:sz w:val="18"/>
          <w:szCs w:val="18"/>
        </w:rPr>
        <w:t xml:space="preserve"> y de la </w:t>
      </w:r>
      <w:r w:rsidRPr="00942C88">
        <w:rPr>
          <w:rFonts w:ascii="Arial" w:hAnsi="Arial" w:cs="Arial"/>
          <w:b/>
          <w:sz w:val="18"/>
          <w:szCs w:val="18"/>
        </w:rPr>
        <w:t>CSBP,</w:t>
      </w:r>
      <w:r w:rsidRPr="00942C88">
        <w:rPr>
          <w:rFonts w:ascii="Arial" w:hAnsi="Arial" w:cs="Arial"/>
          <w:sz w:val="18"/>
          <w:szCs w:val="18"/>
        </w:rPr>
        <w:t xml:space="preserve"> el personal que las Partes consideren pertinente. La </w:t>
      </w:r>
      <w:r w:rsidRPr="00942C88">
        <w:rPr>
          <w:rFonts w:ascii="Arial" w:hAnsi="Arial" w:cs="Arial"/>
          <w:b/>
          <w:sz w:val="18"/>
          <w:szCs w:val="18"/>
        </w:rPr>
        <w:t xml:space="preserve">CSBP </w:t>
      </w:r>
      <w:r w:rsidRPr="00942C88">
        <w:rPr>
          <w:rFonts w:ascii="Arial" w:hAnsi="Arial" w:cs="Arial"/>
          <w:sz w:val="18"/>
          <w:szCs w:val="18"/>
        </w:rPr>
        <w:t xml:space="preserve">se reserva el derecho de acreditar a la persona responsable de ejercer la supervisión del Servicio.  </w:t>
      </w:r>
    </w:p>
    <w:p w14:paraId="79709381" w14:textId="77777777" w:rsidR="00942C88" w:rsidRPr="00942C88" w:rsidRDefault="00942C88" w:rsidP="00942C88">
      <w:pPr>
        <w:spacing w:line="276" w:lineRule="auto"/>
        <w:jc w:val="both"/>
        <w:rPr>
          <w:rFonts w:ascii="Arial" w:hAnsi="Arial" w:cs="Arial"/>
          <w:sz w:val="18"/>
          <w:szCs w:val="18"/>
        </w:rPr>
      </w:pPr>
      <w:r w:rsidRPr="00942C88">
        <w:rPr>
          <w:rFonts w:ascii="Arial" w:hAnsi="Arial" w:cs="Arial"/>
          <w:b/>
          <w:sz w:val="18"/>
          <w:szCs w:val="18"/>
          <w:u w:val="single"/>
        </w:rPr>
        <w:t>OCTAVA. (RESPONSABILIDADES)</w:t>
      </w:r>
      <w:r w:rsidRPr="00942C88">
        <w:rPr>
          <w:rFonts w:ascii="Arial" w:hAnsi="Arial" w:cs="Arial"/>
          <w:b/>
          <w:sz w:val="18"/>
          <w:szCs w:val="18"/>
        </w:rPr>
        <w:t>.</w:t>
      </w:r>
    </w:p>
    <w:p w14:paraId="6ED7A61C"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8.1.</w:t>
      </w:r>
      <w:r w:rsidRPr="00942C88">
        <w:rPr>
          <w:rFonts w:ascii="Arial" w:hAnsi="Arial" w:cs="Arial"/>
          <w:sz w:val="18"/>
          <w:szCs w:val="18"/>
        </w:rPr>
        <w:tab/>
        <w:t xml:space="preserve">La </w:t>
      </w:r>
      <w:r w:rsidRPr="00942C88">
        <w:rPr>
          <w:rFonts w:ascii="Arial" w:hAnsi="Arial" w:cs="Arial"/>
          <w:b/>
          <w:sz w:val="18"/>
          <w:szCs w:val="18"/>
        </w:rPr>
        <w:t>CSBP</w:t>
      </w:r>
      <w:r w:rsidRPr="00942C88">
        <w:rPr>
          <w:rFonts w:ascii="Arial" w:hAnsi="Arial" w:cs="Arial"/>
          <w:sz w:val="18"/>
          <w:szCs w:val="18"/>
        </w:rPr>
        <w:t xml:space="preserve"> contrata los servicios de la </w:t>
      </w:r>
      <w:r w:rsidRPr="00942C88">
        <w:rPr>
          <w:rFonts w:ascii="Arial" w:hAnsi="Arial" w:cs="Arial"/>
          <w:b/>
          <w:sz w:val="18"/>
          <w:szCs w:val="18"/>
        </w:rPr>
        <w:t>CONTRATADA</w:t>
      </w:r>
      <w:r w:rsidRPr="00942C88">
        <w:rPr>
          <w:rFonts w:ascii="Arial" w:hAnsi="Arial" w:cs="Arial"/>
          <w:sz w:val="18"/>
          <w:szCs w:val="18"/>
        </w:rPr>
        <w:t xml:space="preserve"> en atención a sus antecedentes de calidad de servicio, responsabilidad profesional, prestigio reconocido, experiencia y capacidad instalada, por lo que la </w:t>
      </w:r>
      <w:r w:rsidRPr="00942C88">
        <w:rPr>
          <w:rFonts w:ascii="Arial" w:hAnsi="Arial" w:cs="Arial"/>
          <w:b/>
          <w:sz w:val="18"/>
          <w:szCs w:val="18"/>
        </w:rPr>
        <w:t xml:space="preserve">CONTRATADA </w:t>
      </w:r>
      <w:r w:rsidRPr="00942C88">
        <w:rPr>
          <w:rFonts w:ascii="Arial" w:hAnsi="Arial" w:cs="Arial"/>
          <w:sz w:val="18"/>
          <w:szCs w:val="18"/>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620C6FE3"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8.2.</w:t>
      </w:r>
      <w:r w:rsidRPr="00942C88">
        <w:rPr>
          <w:rFonts w:ascii="Arial" w:hAnsi="Arial" w:cs="Arial"/>
          <w:sz w:val="18"/>
          <w:szCs w:val="18"/>
        </w:rPr>
        <w:tab/>
        <w:t xml:space="preserve">La </w:t>
      </w:r>
      <w:r w:rsidRPr="00942C88">
        <w:rPr>
          <w:rFonts w:ascii="Arial" w:hAnsi="Arial" w:cs="Arial"/>
          <w:b/>
          <w:sz w:val="18"/>
          <w:szCs w:val="18"/>
        </w:rPr>
        <w:t>CONTRATADA</w:t>
      </w:r>
      <w:r w:rsidRPr="00942C88">
        <w:rPr>
          <w:rFonts w:ascii="Arial" w:hAnsi="Arial" w:cs="Arial"/>
          <w:sz w:val="18"/>
          <w:szCs w:val="18"/>
        </w:rPr>
        <w:t xml:space="preserve"> es responsable por cualquier error, omisión o mala atención que preste a los asegurados y/o beneficiarios de la </w:t>
      </w:r>
      <w:r w:rsidRPr="00942C88">
        <w:rPr>
          <w:rFonts w:ascii="Arial" w:hAnsi="Arial" w:cs="Arial"/>
          <w:b/>
          <w:sz w:val="18"/>
          <w:szCs w:val="18"/>
        </w:rPr>
        <w:t>CSBP</w:t>
      </w:r>
      <w:r w:rsidRPr="00942C88">
        <w:rPr>
          <w:rFonts w:ascii="Arial" w:hAnsi="Arial" w:cs="Arial"/>
          <w:sz w:val="18"/>
          <w:szCs w:val="18"/>
        </w:rPr>
        <w:t xml:space="preserve">, quienes serán atendidos conforme a procedimientos determinados, por lo que además de las sanciones previstas en el presente Contrato, asumirá la total responsabilidad de las consecuencias que estos hechos generen a la </w:t>
      </w:r>
      <w:r w:rsidRPr="00942C88">
        <w:rPr>
          <w:rFonts w:ascii="Arial" w:hAnsi="Arial" w:cs="Arial"/>
          <w:b/>
          <w:sz w:val="18"/>
          <w:szCs w:val="18"/>
        </w:rPr>
        <w:t>CSBP</w:t>
      </w:r>
      <w:r w:rsidRPr="00942C88">
        <w:rPr>
          <w:rFonts w:ascii="Arial" w:hAnsi="Arial" w:cs="Arial"/>
          <w:sz w:val="18"/>
          <w:szCs w:val="18"/>
        </w:rPr>
        <w:t xml:space="preserve"> o a su población asegurada. </w:t>
      </w:r>
    </w:p>
    <w:p w14:paraId="122D5114"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8.3.</w:t>
      </w:r>
      <w:r w:rsidRPr="00942C88">
        <w:rPr>
          <w:rFonts w:ascii="Arial" w:hAnsi="Arial" w:cs="Arial"/>
          <w:sz w:val="18"/>
          <w:szCs w:val="18"/>
        </w:rPr>
        <w:tab/>
        <w:t xml:space="preserve">La </w:t>
      </w:r>
      <w:r w:rsidRPr="00942C88">
        <w:rPr>
          <w:rFonts w:ascii="Arial" w:hAnsi="Arial" w:cs="Arial"/>
          <w:b/>
          <w:sz w:val="18"/>
          <w:szCs w:val="18"/>
        </w:rPr>
        <w:t>CONTRATADA</w:t>
      </w:r>
      <w:r w:rsidRPr="00942C88">
        <w:rPr>
          <w:rFonts w:ascii="Arial" w:hAnsi="Arial" w:cs="Arial"/>
          <w:sz w:val="18"/>
          <w:szCs w:val="18"/>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6F8C182C" w14:textId="77777777" w:rsidR="00942C88" w:rsidRPr="00942C88" w:rsidRDefault="00942C88" w:rsidP="00942C88">
      <w:pPr>
        <w:spacing w:line="276" w:lineRule="auto"/>
        <w:ind w:left="705" w:hanging="705"/>
        <w:jc w:val="both"/>
        <w:rPr>
          <w:rFonts w:ascii="Arial" w:hAnsi="Arial" w:cs="Arial"/>
          <w:sz w:val="18"/>
          <w:szCs w:val="18"/>
          <w:lang w:val="es-MX"/>
        </w:rPr>
      </w:pPr>
      <w:r w:rsidRPr="00942C88">
        <w:rPr>
          <w:rFonts w:ascii="Arial" w:hAnsi="Arial" w:cs="Arial"/>
          <w:sz w:val="18"/>
          <w:szCs w:val="18"/>
        </w:rPr>
        <w:t>8.4.</w:t>
      </w:r>
      <w:r w:rsidRPr="00942C88">
        <w:rPr>
          <w:rFonts w:ascii="Arial" w:hAnsi="Arial" w:cs="Arial"/>
          <w:sz w:val="18"/>
          <w:szCs w:val="18"/>
        </w:rPr>
        <w:tab/>
        <w:t xml:space="preserve">La </w:t>
      </w:r>
      <w:r w:rsidRPr="00942C88">
        <w:rPr>
          <w:rFonts w:ascii="Arial" w:hAnsi="Arial" w:cs="Arial"/>
          <w:b/>
          <w:sz w:val="18"/>
          <w:szCs w:val="18"/>
        </w:rPr>
        <w:t>CONTRATADA</w:t>
      </w:r>
      <w:r w:rsidRPr="00942C88">
        <w:rPr>
          <w:rFonts w:ascii="Arial" w:hAnsi="Arial" w:cs="Arial"/>
          <w:sz w:val="18"/>
          <w:szCs w:val="18"/>
        </w:rPr>
        <w:t xml:space="preserve"> se compromete, además, a mantener todos sus registros profesionales y de funcionamiento debidamente actualizados, obligándose a comunicar con la antelación necesaria a la </w:t>
      </w:r>
      <w:r w:rsidRPr="00942C88">
        <w:rPr>
          <w:rFonts w:ascii="Arial" w:hAnsi="Arial" w:cs="Arial"/>
          <w:b/>
          <w:sz w:val="18"/>
          <w:szCs w:val="18"/>
        </w:rPr>
        <w:t>CSBP</w:t>
      </w:r>
      <w:r w:rsidRPr="00942C88">
        <w:rPr>
          <w:rFonts w:ascii="Arial" w:hAnsi="Arial" w:cs="Arial"/>
          <w:sz w:val="18"/>
          <w:szCs w:val="18"/>
        </w:rPr>
        <w:t>, en caso que no pudiera revalidar alguno de ellos o se viera legal o administrativamente impedida de seguir prestando el Servicio.</w:t>
      </w:r>
    </w:p>
    <w:p w14:paraId="6C883AC1" w14:textId="77777777" w:rsidR="00942C88" w:rsidRPr="00942C88" w:rsidRDefault="00942C88" w:rsidP="00942C88">
      <w:pPr>
        <w:keepNext/>
        <w:spacing w:line="276" w:lineRule="auto"/>
        <w:jc w:val="both"/>
        <w:outlineLvl w:val="6"/>
        <w:rPr>
          <w:rFonts w:ascii="Arial" w:hAnsi="Arial" w:cs="Arial"/>
          <w:b/>
          <w:sz w:val="18"/>
          <w:szCs w:val="18"/>
          <w:u w:val="single"/>
          <w:lang w:val="es-ES_tradnl"/>
        </w:rPr>
      </w:pPr>
      <w:r w:rsidRPr="00942C88">
        <w:rPr>
          <w:rFonts w:ascii="Arial" w:hAnsi="Arial" w:cs="Arial"/>
          <w:b/>
          <w:sz w:val="18"/>
          <w:szCs w:val="18"/>
          <w:u w:val="single"/>
        </w:rPr>
        <w:t>NOVENA. (MULTAS)</w:t>
      </w:r>
      <w:r w:rsidRPr="00942C88">
        <w:rPr>
          <w:rFonts w:ascii="Arial" w:hAnsi="Arial" w:cs="Arial"/>
          <w:b/>
          <w:sz w:val="18"/>
          <w:szCs w:val="18"/>
        </w:rPr>
        <w:t>.</w:t>
      </w:r>
    </w:p>
    <w:p w14:paraId="4142F82C"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9.1.</w:t>
      </w:r>
      <w:r w:rsidRPr="00942C88">
        <w:rPr>
          <w:rFonts w:ascii="Arial" w:hAnsi="Arial" w:cs="Arial"/>
          <w:sz w:val="18"/>
          <w:szCs w:val="18"/>
        </w:rPr>
        <w:tab/>
        <w:t xml:space="preserve">La </w:t>
      </w:r>
      <w:r w:rsidRPr="00942C88">
        <w:rPr>
          <w:rFonts w:ascii="Arial" w:hAnsi="Arial" w:cs="Arial"/>
          <w:b/>
          <w:sz w:val="18"/>
          <w:szCs w:val="18"/>
        </w:rPr>
        <w:t>CSBP</w:t>
      </w:r>
      <w:r w:rsidRPr="00942C88">
        <w:rPr>
          <w:rFonts w:ascii="Arial" w:hAnsi="Arial" w:cs="Arial"/>
          <w:sz w:val="18"/>
          <w:szCs w:val="18"/>
        </w:rPr>
        <w:t xml:space="preserve"> ante el incumplimiento de la </w:t>
      </w:r>
      <w:r w:rsidRPr="00942C88">
        <w:rPr>
          <w:rFonts w:ascii="Arial" w:hAnsi="Arial" w:cs="Arial"/>
          <w:b/>
          <w:sz w:val="18"/>
          <w:szCs w:val="18"/>
        </w:rPr>
        <w:t>CONTRATADA</w:t>
      </w:r>
      <w:r w:rsidRPr="00942C88">
        <w:rPr>
          <w:rFonts w:ascii="Arial" w:hAnsi="Arial" w:cs="Arial"/>
          <w:sz w:val="18"/>
          <w:szCs w:val="18"/>
        </w:rPr>
        <w:t xml:space="preserve"> respecto de las obligaciones asumidas en este Contrato, aplicará una multa equivalente al tres por ciento (3%) del importe mensual a cancelar. Esta multa será deducida del pago mensual correspondiente.</w:t>
      </w:r>
    </w:p>
    <w:p w14:paraId="413785C7"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9.2.</w:t>
      </w:r>
      <w:r w:rsidRPr="00942C88">
        <w:rPr>
          <w:rFonts w:ascii="Arial" w:hAnsi="Arial" w:cs="Arial"/>
          <w:sz w:val="18"/>
          <w:szCs w:val="18"/>
        </w:rPr>
        <w:tab/>
        <w:t xml:space="preserve">Asimismo, la </w:t>
      </w:r>
      <w:r w:rsidRPr="00942C88">
        <w:rPr>
          <w:rFonts w:ascii="Arial" w:hAnsi="Arial" w:cs="Arial"/>
          <w:b/>
          <w:sz w:val="18"/>
          <w:szCs w:val="18"/>
        </w:rPr>
        <w:t>CSBP</w:t>
      </w:r>
      <w:r w:rsidRPr="00942C88">
        <w:rPr>
          <w:rFonts w:ascii="Arial" w:hAnsi="Arial" w:cs="Arial"/>
          <w:sz w:val="18"/>
          <w:szCs w:val="18"/>
        </w:rPr>
        <w:t xml:space="preserve"> ante el incumplimiento de la </w:t>
      </w:r>
      <w:r w:rsidRPr="00942C88">
        <w:rPr>
          <w:rFonts w:ascii="Arial" w:hAnsi="Arial" w:cs="Arial"/>
          <w:b/>
          <w:sz w:val="18"/>
          <w:szCs w:val="18"/>
        </w:rPr>
        <w:t>CONTRATADA</w:t>
      </w:r>
      <w:r w:rsidRPr="00942C88">
        <w:rPr>
          <w:rFonts w:ascii="Arial" w:hAnsi="Arial" w:cs="Arial"/>
          <w:sz w:val="18"/>
          <w:szCs w:val="18"/>
        </w:rPr>
        <w:t xml:space="preserve"> a los plazos para solicitar sus pagos mensuales por los Servicios prestados, como se establece en la cláusula Quinta del presente Contrato, aplicará en su contra una multa equivalente al uno por ciento (1%) del importe mensual a cancelar por día de retraso en la presentación de su solicitud y de los documentos requeridos a dicho efecto. Esta multa será deducida del pago mensual correspondiente.</w:t>
      </w:r>
    </w:p>
    <w:p w14:paraId="0A13FC50" w14:textId="77777777" w:rsidR="00942C88" w:rsidRPr="00942C88" w:rsidRDefault="00942C88" w:rsidP="00942C88">
      <w:pPr>
        <w:keepNext/>
        <w:spacing w:line="276" w:lineRule="auto"/>
        <w:jc w:val="both"/>
        <w:outlineLvl w:val="1"/>
        <w:rPr>
          <w:rFonts w:ascii="Arial" w:hAnsi="Arial" w:cs="Arial"/>
          <w:b/>
          <w:sz w:val="18"/>
          <w:szCs w:val="18"/>
          <w:u w:val="single"/>
        </w:rPr>
      </w:pPr>
      <w:r w:rsidRPr="00942C88">
        <w:rPr>
          <w:rFonts w:ascii="Arial" w:hAnsi="Arial" w:cs="Arial"/>
          <w:b/>
          <w:sz w:val="18"/>
          <w:szCs w:val="18"/>
          <w:u w:val="single"/>
        </w:rPr>
        <w:lastRenderedPageBreak/>
        <w:t>DECIMA. RESOLUCION.</w:t>
      </w:r>
    </w:p>
    <w:p w14:paraId="3BC33472"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10.1.</w:t>
      </w:r>
      <w:r w:rsidRPr="00942C88">
        <w:rPr>
          <w:rFonts w:ascii="Arial" w:hAnsi="Arial" w:cs="Arial"/>
          <w:sz w:val="18"/>
          <w:szCs w:val="18"/>
        </w:rPr>
        <w:tab/>
        <w:t xml:space="preserve">El presente Contrato podrá ser resuelto de </w:t>
      </w:r>
      <w:r w:rsidRPr="00942C88">
        <w:rPr>
          <w:rFonts w:ascii="Arial" w:hAnsi="Arial" w:cs="Arial"/>
          <w:b/>
          <w:sz w:val="18"/>
          <w:szCs w:val="18"/>
        </w:rPr>
        <w:t>manera unilateral sin necesidad de intervención judicial de ninguna naturaleza</w:t>
      </w:r>
      <w:r w:rsidRPr="00942C88">
        <w:rPr>
          <w:rFonts w:ascii="Arial" w:hAnsi="Arial" w:cs="Arial"/>
          <w:sz w:val="18"/>
          <w:szCs w:val="18"/>
        </w:rPr>
        <w:t xml:space="preserve">, en caso que la </w:t>
      </w:r>
      <w:r w:rsidRPr="00942C88">
        <w:rPr>
          <w:rFonts w:ascii="Arial" w:hAnsi="Arial" w:cs="Arial"/>
          <w:b/>
          <w:sz w:val="18"/>
          <w:szCs w:val="18"/>
        </w:rPr>
        <w:t>CSBP</w:t>
      </w:r>
      <w:r w:rsidRPr="00942C88">
        <w:rPr>
          <w:rFonts w:ascii="Arial" w:hAnsi="Arial" w:cs="Arial"/>
          <w:sz w:val="18"/>
          <w:szCs w:val="18"/>
        </w:rPr>
        <w:t xml:space="preserve"> identifique errores o falencias en la prestación del Servicio contratado. </w:t>
      </w:r>
    </w:p>
    <w:p w14:paraId="4ABFD9C6"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10.2.</w:t>
      </w:r>
      <w:r w:rsidRPr="00942C88">
        <w:rPr>
          <w:rFonts w:ascii="Arial" w:hAnsi="Arial" w:cs="Arial"/>
          <w:sz w:val="18"/>
          <w:szCs w:val="18"/>
        </w:rPr>
        <w:tab/>
        <w:t xml:space="preserve">Esta resolución procederá cuando la </w:t>
      </w:r>
      <w:r w:rsidRPr="00942C88">
        <w:rPr>
          <w:rFonts w:ascii="Arial" w:hAnsi="Arial" w:cs="Arial"/>
          <w:b/>
          <w:sz w:val="18"/>
          <w:szCs w:val="18"/>
        </w:rPr>
        <w:t>CONTRATADA</w:t>
      </w:r>
      <w:r w:rsidRPr="00942C88">
        <w:rPr>
          <w:rFonts w:ascii="Arial" w:hAnsi="Arial" w:cs="Arial"/>
          <w:sz w:val="18"/>
          <w:szCs w:val="18"/>
        </w:rPr>
        <w:t xml:space="preserve"> producto del incumplimiento de sus obligaciones, hubiese sido sancionada con la multa prevista en la cláusula precedente en </w:t>
      </w:r>
      <w:r w:rsidRPr="00942C88">
        <w:rPr>
          <w:rFonts w:ascii="Arial" w:hAnsi="Arial" w:cs="Arial"/>
          <w:b/>
          <w:sz w:val="18"/>
          <w:szCs w:val="18"/>
        </w:rPr>
        <w:t>tres</w:t>
      </w:r>
      <w:r w:rsidRPr="00942C88">
        <w:rPr>
          <w:rFonts w:ascii="Arial" w:hAnsi="Arial" w:cs="Arial"/>
          <w:sz w:val="18"/>
          <w:szCs w:val="18"/>
        </w:rPr>
        <w:t xml:space="preserve"> oportunidades. Para tal efecto, la </w:t>
      </w:r>
      <w:r w:rsidRPr="00942C88">
        <w:rPr>
          <w:rFonts w:ascii="Arial" w:hAnsi="Arial" w:cs="Arial"/>
          <w:b/>
          <w:sz w:val="18"/>
          <w:szCs w:val="18"/>
        </w:rPr>
        <w:t>CSBP</w:t>
      </w:r>
      <w:r w:rsidRPr="00942C88">
        <w:rPr>
          <w:rFonts w:ascii="Arial" w:hAnsi="Arial" w:cs="Arial"/>
          <w:sz w:val="18"/>
          <w:szCs w:val="18"/>
        </w:rPr>
        <w:t xml:space="preserve"> comunicará a la </w:t>
      </w:r>
      <w:r w:rsidRPr="00942C88">
        <w:rPr>
          <w:rFonts w:ascii="Arial" w:hAnsi="Arial" w:cs="Arial"/>
          <w:b/>
          <w:sz w:val="18"/>
          <w:szCs w:val="18"/>
        </w:rPr>
        <w:t>CONTRATADA</w:t>
      </w:r>
      <w:r w:rsidRPr="00942C88">
        <w:rPr>
          <w:rFonts w:ascii="Arial" w:hAnsi="Arial" w:cs="Arial"/>
          <w:sz w:val="18"/>
          <w:szCs w:val="18"/>
        </w:rPr>
        <w:t>, en forma escrita, la determinación asumida.</w:t>
      </w:r>
    </w:p>
    <w:p w14:paraId="3D124B09" w14:textId="77777777" w:rsidR="00942C88" w:rsidRPr="00942C88" w:rsidRDefault="00942C88" w:rsidP="00942C88">
      <w:pPr>
        <w:spacing w:line="276" w:lineRule="auto"/>
        <w:ind w:left="705" w:hanging="705"/>
        <w:jc w:val="both"/>
        <w:rPr>
          <w:rFonts w:ascii="Arial" w:hAnsi="Arial" w:cs="Arial"/>
          <w:b/>
          <w:sz w:val="18"/>
          <w:szCs w:val="18"/>
        </w:rPr>
      </w:pPr>
      <w:r w:rsidRPr="00942C88">
        <w:rPr>
          <w:rFonts w:ascii="Arial" w:hAnsi="Arial" w:cs="Arial"/>
          <w:sz w:val="18"/>
          <w:szCs w:val="18"/>
        </w:rPr>
        <w:t>10.3.</w:t>
      </w:r>
      <w:r w:rsidRPr="00942C88">
        <w:rPr>
          <w:rFonts w:ascii="Arial" w:hAnsi="Arial" w:cs="Arial"/>
          <w:sz w:val="18"/>
          <w:szCs w:val="18"/>
        </w:rPr>
        <w:tab/>
        <w:t xml:space="preserve">Sin embargo, la resolución procederá de manera inmediata, también de manera </w:t>
      </w:r>
      <w:r w:rsidRPr="00942C88">
        <w:rPr>
          <w:rFonts w:ascii="Arial" w:hAnsi="Arial" w:cs="Arial"/>
          <w:b/>
          <w:sz w:val="18"/>
          <w:szCs w:val="18"/>
        </w:rPr>
        <w:t>unilateral</w:t>
      </w:r>
      <w:r w:rsidRPr="00942C88">
        <w:rPr>
          <w:rFonts w:ascii="Arial" w:hAnsi="Arial" w:cs="Arial"/>
          <w:sz w:val="18"/>
          <w:szCs w:val="18"/>
        </w:rPr>
        <w:t xml:space="preserve"> y sin necesidad de intervención judicial de ninguna naturaleza ni de sancionar con multa en tres oportunidades, cuando la </w:t>
      </w:r>
      <w:r w:rsidRPr="00942C88">
        <w:rPr>
          <w:rFonts w:ascii="Arial" w:hAnsi="Arial" w:cs="Arial"/>
          <w:b/>
          <w:sz w:val="18"/>
          <w:szCs w:val="18"/>
        </w:rPr>
        <w:t>CSBP</w:t>
      </w:r>
      <w:r w:rsidRPr="00942C88">
        <w:rPr>
          <w:rFonts w:ascii="Arial" w:hAnsi="Arial" w:cs="Arial"/>
          <w:sz w:val="18"/>
          <w:szCs w:val="18"/>
        </w:rPr>
        <w:t>,</w:t>
      </w:r>
      <w:r w:rsidRPr="00942C88">
        <w:rPr>
          <w:rFonts w:ascii="Arial" w:hAnsi="Arial" w:cs="Arial"/>
          <w:b/>
          <w:sz w:val="18"/>
          <w:szCs w:val="18"/>
        </w:rPr>
        <w:t xml:space="preserve"> </w:t>
      </w:r>
      <w:r w:rsidRPr="00942C88">
        <w:rPr>
          <w:rFonts w:ascii="Arial" w:hAnsi="Arial" w:cs="Arial"/>
          <w:sz w:val="18"/>
          <w:szCs w:val="18"/>
        </w:rPr>
        <w:t xml:space="preserve">a través de sus instancias competentes, determine que los errores y/o falencias son demasiado graves, no pudiendo éstos ser subsanados o enmendados por la </w:t>
      </w:r>
      <w:r w:rsidRPr="00942C88">
        <w:rPr>
          <w:rFonts w:ascii="Arial" w:hAnsi="Arial" w:cs="Arial"/>
          <w:b/>
          <w:sz w:val="18"/>
          <w:szCs w:val="18"/>
        </w:rPr>
        <w:t>CONTRATADA</w:t>
      </w:r>
      <w:r w:rsidRPr="00942C88">
        <w:rPr>
          <w:rFonts w:ascii="Arial" w:hAnsi="Arial" w:cs="Arial"/>
          <w:sz w:val="18"/>
          <w:szCs w:val="18"/>
        </w:rPr>
        <w:t>.</w:t>
      </w:r>
    </w:p>
    <w:p w14:paraId="01D56467" w14:textId="77777777" w:rsidR="00942C88" w:rsidRPr="00942C88" w:rsidRDefault="00942C88" w:rsidP="00942C88">
      <w:pPr>
        <w:spacing w:line="276" w:lineRule="auto"/>
        <w:ind w:left="705" w:hanging="705"/>
        <w:jc w:val="both"/>
        <w:rPr>
          <w:rFonts w:ascii="Arial" w:hAnsi="Arial" w:cs="Arial"/>
          <w:sz w:val="18"/>
          <w:szCs w:val="18"/>
        </w:rPr>
      </w:pPr>
      <w:r w:rsidRPr="00942C88">
        <w:rPr>
          <w:rFonts w:ascii="Arial" w:hAnsi="Arial" w:cs="Arial"/>
          <w:sz w:val="18"/>
          <w:szCs w:val="18"/>
        </w:rPr>
        <w:t>10.4.</w:t>
      </w:r>
      <w:r w:rsidRPr="00942C88">
        <w:rPr>
          <w:rFonts w:ascii="Arial" w:hAnsi="Arial" w:cs="Arial"/>
          <w:sz w:val="18"/>
          <w:szCs w:val="18"/>
        </w:rPr>
        <w:tab/>
        <w:t xml:space="preserve">Por otra parte, al tratarse de prestaciones de salud de las cuales el asegurado y beneficiarios no pueden quedar descubiertos, si la </w:t>
      </w:r>
      <w:r w:rsidRPr="00942C88">
        <w:rPr>
          <w:rFonts w:ascii="Arial" w:hAnsi="Arial" w:cs="Arial"/>
          <w:b/>
          <w:sz w:val="18"/>
          <w:szCs w:val="18"/>
        </w:rPr>
        <w:t>CONTRATADA</w:t>
      </w:r>
      <w:r w:rsidRPr="00942C88">
        <w:rPr>
          <w:rFonts w:ascii="Arial" w:hAnsi="Arial" w:cs="Arial"/>
          <w:sz w:val="18"/>
          <w:szCs w:val="18"/>
        </w:rPr>
        <w:t xml:space="preserve"> determinase unilateralmente la resolución del Contrato, por incumplimiento de la </w:t>
      </w:r>
      <w:r w:rsidRPr="00942C88">
        <w:rPr>
          <w:rFonts w:ascii="Arial" w:hAnsi="Arial" w:cs="Arial"/>
          <w:b/>
          <w:sz w:val="18"/>
          <w:szCs w:val="18"/>
        </w:rPr>
        <w:t>CSBP</w:t>
      </w:r>
      <w:r w:rsidRPr="00942C88">
        <w:rPr>
          <w:rFonts w:ascii="Arial" w:hAnsi="Arial" w:cs="Arial"/>
          <w:sz w:val="18"/>
          <w:szCs w:val="18"/>
        </w:rPr>
        <w:t xml:space="preserve"> a las obligaciones asumidas, deberá comunicarle esta decisión en forma escrita y con sesenta (60) días de anticipación a que dicha resolución entre en vigencia.</w:t>
      </w:r>
    </w:p>
    <w:p w14:paraId="72796582" w14:textId="77777777" w:rsidR="00942C88" w:rsidRPr="00942C88" w:rsidRDefault="00942C88" w:rsidP="00942C88">
      <w:pPr>
        <w:spacing w:line="276" w:lineRule="auto"/>
        <w:ind w:left="705" w:hanging="705"/>
        <w:jc w:val="both"/>
        <w:rPr>
          <w:rFonts w:ascii="Arial" w:hAnsi="Arial" w:cs="Arial"/>
          <w:b/>
          <w:sz w:val="18"/>
          <w:szCs w:val="18"/>
        </w:rPr>
      </w:pPr>
      <w:r w:rsidRPr="00942C88">
        <w:rPr>
          <w:rFonts w:ascii="Arial" w:hAnsi="Arial" w:cs="Arial"/>
          <w:sz w:val="18"/>
          <w:szCs w:val="18"/>
        </w:rPr>
        <w:t>10.5.</w:t>
      </w:r>
      <w:r w:rsidRPr="00942C88">
        <w:rPr>
          <w:rFonts w:ascii="Arial" w:hAnsi="Arial" w:cs="Arial"/>
          <w:sz w:val="18"/>
          <w:szCs w:val="18"/>
        </w:rPr>
        <w:tab/>
        <w:t>La resolución del Contrato será aplicada sin perjuicio de exigir a la Parte responsable el resarcimiento de los daños causados y la atribución de las responsabilidades que por ley correspondan.</w:t>
      </w:r>
    </w:p>
    <w:p w14:paraId="36381EDF" w14:textId="77777777" w:rsidR="00942C88" w:rsidRPr="00942C88" w:rsidRDefault="00942C88" w:rsidP="00942C88">
      <w:pPr>
        <w:spacing w:line="276" w:lineRule="auto"/>
        <w:jc w:val="both"/>
        <w:rPr>
          <w:rFonts w:ascii="Arial" w:hAnsi="Arial" w:cs="Arial"/>
          <w:b/>
          <w:sz w:val="18"/>
          <w:szCs w:val="18"/>
          <w:lang w:val="es-MX"/>
        </w:rPr>
      </w:pPr>
      <w:r w:rsidRPr="00942C88">
        <w:rPr>
          <w:rFonts w:ascii="Arial" w:hAnsi="Arial" w:cs="Arial"/>
          <w:b/>
          <w:sz w:val="18"/>
          <w:szCs w:val="18"/>
          <w:u w:val="single"/>
          <w:lang w:val="es-MX"/>
        </w:rPr>
        <w:t>DECIMO PRIMERA. (IMPOSIBILIDAD SOBREVINIENTE POR CAUSAS DE FUERZA MAYOR Y/O CASO FORTUITO)</w:t>
      </w:r>
      <w:r w:rsidRPr="00942C88">
        <w:rPr>
          <w:rFonts w:ascii="Arial" w:hAnsi="Arial" w:cs="Arial"/>
          <w:b/>
          <w:sz w:val="18"/>
          <w:szCs w:val="18"/>
          <w:lang w:val="es-MX"/>
        </w:rPr>
        <w:t>.</w:t>
      </w:r>
    </w:p>
    <w:p w14:paraId="2205181F" w14:textId="77777777" w:rsidR="00942C88" w:rsidRPr="00942C88" w:rsidRDefault="00942C88" w:rsidP="00942C88">
      <w:pPr>
        <w:pStyle w:val="Textoindependiente2"/>
        <w:spacing w:line="276" w:lineRule="auto"/>
        <w:rPr>
          <w:rFonts w:ascii="Arial" w:hAnsi="Arial" w:cs="Arial"/>
          <w:sz w:val="18"/>
          <w:szCs w:val="18"/>
          <w:lang w:val="es-MX"/>
        </w:rPr>
      </w:pPr>
      <w:r w:rsidRPr="00942C88">
        <w:rPr>
          <w:rFonts w:cs="Arial"/>
          <w:sz w:val="18"/>
          <w:szCs w:val="18"/>
          <w:lang w:val="es-ES_tradnl"/>
        </w:rPr>
        <w:t xml:space="preserve">La </w:t>
      </w:r>
      <w:r w:rsidRPr="00942C88">
        <w:rPr>
          <w:rFonts w:cs="Arial"/>
          <w:b/>
          <w:sz w:val="18"/>
          <w:szCs w:val="18"/>
          <w:lang w:val="es-ES_tradnl"/>
        </w:rPr>
        <w:t>CSBP</w:t>
      </w:r>
      <w:r w:rsidRPr="00942C88">
        <w:rPr>
          <w:rFonts w:cs="Arial"/>
          <w:sz w:val="18"/>
          <w:szCs w:val="18"/>
          <w:lang w:val="es-ES_tradnl"/>
        </w:rPr>
        <w:t xml:space="preserve"> ni la </w:t>
      </w:r>
      <w:r w:rsidRPr="00942C88">
        <w:rPr>
          <w:rFonts w:cs="Arial"/>
          <w:b/>
          <w:sz w:val="18"/>
          <w:szCs w:val="18"/>
          <w:lang w:val="es-ES"/>
        </w:rPr>
        <w:t>CONTRATADA</w:t>
      </w:r>
      <w:r w:rsidRPr="00942C88">
        <w:rPr>
          <w:rFonts w:cs="Arial"/>
          <w:sz w:val="18"/>
          <w:szCs w:val="18"/>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387B1F33" w14:textId="77777777" w:rsidR="00942C88" w:rsidRPr="00942C88" w:rsidRDefault="00942C88" w:rsidP="00942C88">
      <w:pPr>
        <w:spacing w:line="276" w:lineRule="auto"/>
        <w:jc w:val="both"/>
        <w:rPr>
          <w:rFonts w:ascii="Arial" w:hAnsi="Arial" w:cs="Arial"/>
          <w:b/>
          <w:sz w:val="18"/>
          <w:szCs w:val="18"/>
          <w:lang w:val="es-MX"/>
        </w:rPr>
      </w:pPr>
      <w:r w:rsidRPr="00942C88">
        <w:rPr>
          <w:rFonts w:ascii="Arial" w:hAnsi="Arial" w:cs="Arial"/>
          <w:b/>
          <w:sz w:val="18"/>
          <w:szCs w:val="18"/>
          <w:u w:val="single"/>
          <w:lang w:val="es-MX"/>
        </w:rPr>
        <w:t>DECIMO SEGUNDA. (RESERVA Y CONFIDENCIALIDAD)</w:t>
      </w:r>
      <w:r w:rsidRPr="00942C88">
        <w:rPr>
          <w:rFonts w:ascii="Arial" w:hAnsi="Arial" w:cs="Arial"/>
          <w:b/>
          <w:sz w:val="18"/>
          <w:szCs w:val="18"/>
          <w:lang w:val="es-MX"/>
        </w:rPr>
        <w:t>.</w:t>
      </w:r>
    </w:p>
    <w:p w14:paraId="6668BB5F" w14:textId="77777777" w:rsidR="00942C88" w:rsidRPr="00942C88" w:rsidRDefault="00942C88" w:rsidP="00942C88">
      <w:pPr>
        <w:spacing w:line="276" w:lineRule="auto"/>
        <w:jc w:val="both"/>
        <w:rPr>
          <w:rFonts w:ascii="Arial" w:hAnsi="Arial" w:cs="Arial"/>
          <w:sz w:val="18"/>
          <w:szCs w:val="18"/>
          <w:lang w:val="es-ES_tradnl"/>
        </w:rPr>
      </w:pPr>
      <w:r w:rsidRPr="00942C88">
        <w:rPr>
          <w:rFonts w:ascii="Arial" w:hAnsi="Arial" w:cs="Arial"/>
          <w:sz w:val="18"/>
          <w:szCs w:val="18"/>
          <w:lang w:val="es-MX"/>
        </w:rPr>
        <w:t xml:space="preserve">La </w:t>
      </w:r>
      <w:r w:rsidRPr="00942C88">
        <w:rPr>
          <w:rFonts w:ascii="Arial" w:hAnsi="Arial" w:cs="Arial"/>
          <w:b/>
          <w:sz w:val="18"/>
          <w:szCs w:val="18"/>
        </w:rPr>
        <w:t>CONTRATADA</w:t>
      </w:r>
      <w:r w:rsidRPr="00942C88">
        <w:rPr>
          <w:rFonts w:ascii="Arial" w:hAnsi="Arial" w:cs="Arial"/>
          <w:sz w:val="18"/>
          <w:szCs w:val="18"/>
          <w:lang w:val="es-MX"/>
        </w:rPr>
        <w:t xml:space="preserve"> </w:t>
      </w:r>
      <w:r w:rsidRPr="00942C88">
        <w:rPr>
          <w:rFonts w:ascii="Arial" w:hAnsi="Arial" w:cs="Arial"/>
          <w:sz w:val="18"/>
          <w:szCs w:val="18"/>
        </w:rPr>
        <w:t xml:space="preserve">por sí, y sus dependientes, en general, se obliga a mantener la confidencialidad y reserva profesional sobre las historias clínicas y cualquier otra información de los asegurados y beneficiarios de la </w:t>
      </w:r>
      <w:r w:rsidRPr="00942C88">
        <w:rPr>
          <w:rFonts w:ascii="Arial" w:hAnsi="Arial" w:cs="Arial"/>
          <w:b/>
          <w:sz w:val="18"/>
          <w:szCs w:val="18"/>
        </w:rPr>
        <w:t>CSBP</w:t>
      </w:r>
      <w:r w:rsidRPr="00942C88">
        <w:rPr>
          <w:rFonts w:ascii="Arial" w:hAnsi="Arial" w:cs="Arial"/>
          <w:sz w:val="18"/>
          <w:szCs w:val="18"/>
        </w:rPr>
        <w:t xml:space="preserve">, a la que tenga acceso por razón de la prestación del Servicio. En consecuencia, la </w:t>
      </w:r>
      <w:r w:rsidRPr="00942C88">
        <w:rPr>
          <w:rFonts w:ascii="Arial" w:hAnsi="Arial" w:cs="Arial"/>
          <w:b/>
          <w:sz w:val="18"/>
          <w:szCs w:val="18"/>
        </w:rPr>
        <w:t>CONTRATADA</w:t>
      </w:r>
      <w:r w:rsidRPr="00942C88">
        <w:rPr>
          <w:rFonts w:ascii="Arial" w:hAnsi="Arial" w:cs="Arial"/>
          <w:sz w:val="18"/>
          <w:szCs w:val="18"/>
        </w:rPr>
        <w:t xml:space="preserve"> se compromete a trasmitir dicha información única y exclusivamente a la </w:t>
      </w:r>
      <w:r w:rsidRPr="00942C88">
        <w:rPr>
          <w:rFonts w:ascii="Arial" w:hAnsi="Arial" w:cs="Arial"/>
          <w:b/>
          <w:sz w:val="18"/>
          <w:szCs w:val="18"/>
        </w:rPr>
        <w:t>CSBP</w:t>
      </w:r>
      <w:r w:rsidRPr="00942C88">
        <w:rPr>
          <w:rFonts w:ascii="Arial" w:hAnsi="Arial" w:cs="Arial"/>
          <w:sz w:val="18"/>
          <w:szCs w:val="18"/>
        </w:rPr>
        <w:t>, no pudiendo develar la misma a terceras personas bajo ningún concepto.</w:t>
      </w:r>
    </w:p>
    <w:p w14:paraId="5AE90F2A" w14:textId="77777777" w:rsidR="00942C88" w:rsidRPr="00942C88" w:rsidRDefault="00942C88" w:rsidP="00942C88">
      <w:pPr>
        <w:spacing w:line="276" w:lineRule="auto"/>
        <w:jc w:val="both"/>
        <w:rPr>
          <w:rFonts w:ascii="Arial" w:hAnsi="Arial" w:cs="Arial"/>
          <w:b/>
          <w:sz w:val="18"/>
          <w:szCs w:val="18"/>
          <w:u w:val="single"/>
        </w:rPr>
      </w:pPr>
      <w:r w:rsidRPr="00942C88">
        <w:rPr>
          <w:rFonts w:ascii="Arial" w:hAnsi="Arial" w:cs="Arial"/>
          <w:b/>
          <w:sz w:val="18"/>
          <w:szCs w:val="18"/>
          <w:u w:val="single"/>
        </w:rPr>
        <w:t>DECIMO TERCERA. (DOCUMENTOS INTEGRANTES DEL CONTRATO)</w:t>
      </w:r>
      <w:r w:rsidRPr="00942C88">
        <w:rPr>
          <w:rFonts w:ascii="Arial" w:hAnsi="Arial" w:cs="Arial"/>
          <w:b/>
          <w:sz w:val="18"/>
          <w:szCs w:val="18"/>
        </w:rPr>
        <w:t>.</w:t>
      </w:r>
    </w:p>
    <w:p w14:paraId="39F7AE6D" w14:textId="77777777" w:rsidR="00942C88" w:rsidRPr="00942C88" w:rsidRDefault="00942C88" w:rsidP="00942C88">
      <w:pPr>
        <w:spacing w:line="276" w:lineRule="auto"/>
        <w:jc w:val="both"/>
        <w:rPr>
          <w:rFonts w:ascii="Arial" w:hAnsi="Arial" w:cs="Arial"/>
          <w:sz w:val="18"/>
          <w:szCs w:val="18"/>
        </w:rPr>
      </w:pPr>
      <w:r w:rsidRPr="00942C88">
        <w:rPr>
          <w:rFonts w:ascii="Arial" w:hAnsi="Arial" w:cs="Arial"/>
          <w:sz w:val="18"/>
          <w:szCs w:val="18"/>
        </w:rPr>
        <w:t xml:space="preserve">Forman parte del presente Contrato: El Reglamento de Compras de la </w:t>
      </w:r>
      <w:r w:rsidRPr="00942C88">
        <w:rPr>
          <w:rFonts w:ascii="Arial" w:hAnsi="Arial" w:cs="Arial"/>
          <w:b/>
          <w:sz w:val="18"/>
          <w:szCs w:val="18"/>
        </w:rPr>
        <w:t>CSBP</w:t>
      </w:r>
      <w:r w:rsidRPr="00942C88">
        <w:rPr>
          <w:rFonts w:ascii="Arial" w:hAnsi="Arial" w:cs="Arial"/>
          <w:sz w:val="18"/>
          <w:szCs w:val="18"/>
        </w:rPr>
        <w:t xml:space="preserve"> – Versión 3 – Aprobado mediante Resolución No. 011/2022 del Directorio de la </w:t>
      </w:r>
      <w:r w:rsidRPr="00942C88">
        <w:rPr>
          <w:rFonts w:ascii="Arial" w:hAnsi="Arial" w:cs="Arial"/>
          <w:b/>
          <w:sz w:val="18"/>
          <w:szCs w:val="18"/>
        </w:rPr>
        <w:t>CSBP</w:t>
      </w:r>
      <w:r w:rsidRPr="00942C88">
        <w:rPr>
          <w:rFonts w:ascii="Arial" w:hAnsi="Arial" w:cs="Arial"/>
          <w:sz w:val="18"/>
          <w:szCs w:val="18"/>
        </w:rPr>
        <w:t xml:space="preserve">, de 23 de febrero de 2022, las Especificaciones Técnicas del proceso de contratación que da lugar a la suscripción del presente Contrato y la propuesta presentada por la </w:t>
      </w:r>
      <w:r w:rsidRPr="00942C88">
        <w:rPr>
          <w:rFonts w:ascii="Arial" w:hAnsi="Arial" w:cs="Arial"/>
          <w:b/>
          <w:sz w:val="18"/>
          <w:szCs w:val="18"/>
        </w:rPr>
        <w:t>CONTRATADA</w:t>
      </w:r>
      <w:r w:rsidRPr="00942C88">
        <w:rPr>
          <w:rFonts w:ascii="Arial" w:hAnsi="Arial" w:cs="Arial"/>
          <w:sz w:val="18"/>
          <w:szCs w:val="18"/>
        </w:rPr>
        <w:t xml:space="preserve">.   </w:t>
      </w:r>
    </w:p>
    <w:p w14:paraId="6DEB6236" w14:textId="77777777" w:rsidR="00942C88" w:rsidRPr="00942C88" w:rsidRDefault="00942C88" w:rsidP="00942C8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942C88">
        <w:rPr>
          <w:rFonts w:ascii="Arial" w:hAnsi="Arial" w:cs="Arial"/>
          <w:b/>
          <w:spacing w:val="-3"/>
          <w:sz w:val="18"/>
          <w:szCs w:val="18"/>
          <w:u w:val="single"/>
        </w:rPr>
        <w:t>DECIMO CUARTA. (DE LA NATURALEZA DE LA RELACION CONTRACTUAL)</w:t>
      </w:r>
      <w:r w:rsidRPr="00942C88">
        <w:rPr>
          <w:rFonts w:ascii="Arial" w:hAnsi="Arial" w:cs="Arial"/>
          <w:b/>
          <w:spacing w:val="-3"/>
          <w:sz w:val="18"/>
          <w:szCs w:val="18"/>
        </w:rPr>
        <w:t>.</w:t>
      </w:r>
      <w:r w:rsidRPr="00942C88">
        <w:rPr>
          <w:rFonts w:ascii="Arial" w:hAnsi="Arial" w:cs="Arial"/>
          <w:spacing w:val="-3"/>
          <w:sz w:val="18"/>
          <w:szCs w:val="18"/>
        </w:rPr>
        <w:t xml:space="preserve"> </w:t>
      </w:r>
    </w:p>
    <w:p w14:paraId="7A23B0EB" w14:textId="77777777" w:rsidR="00942C88" w:rsidRPr="00942C88" w:rsidRDefault="00942C88" w:rsidP="00942C8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942C88">
        <w:rPr>
          <w:rFonts w:ascii="Arial" w:hAnsi="Arial" w:cs="Arial"/>
          <w:spacing w:val="-3"/>
          <w:sz w:val="18"/>
          <w:szCs w:val="18"/>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942C88">
        <w:rPr>
          <w:rFonts w:ascii="Arial" w:hAnsi="Arial" w:cs="Arial"/>
          <w:b/>
          <w:sz w:val="18"/>
          <w:szCs w:val="18"/>
        </w:rPr>
        <w:t>CONTRATADA</w:t>
      </w:r>
      <w:r w:rsidRPr="00942C88">
        <w:rPr>
          <w:rFonts w:ascii="Arial" w:hAnsi="Arial" w:cs="Arial"/>
          <w:b/>
          <w:spacing w:val="-3"/>
          <w:sz w:val="18"/>
          <w:szCs w:val="18"/>
        </w:rPr>
        <w:t xml:space="preserve"> </w:t>
      </w:r>
      <w:r w:rsidRPr="00942C88">
        <w:rPr>
          <w:rFonts w:ascii="Arial" w:hAnsi="Arial" w:cs="Arial"/>
          <w:spacing w:val="-3"/>
          <w:sz w:val="18"/>
          <w:szCs w:val="18"/>
        </w:rPr>
        <w:t>debe dar cumplimiento a</w:t>
      </w:r>
      <w:r w:rsidRPr="00942C88">
        <w:rPr>
          <w:rFonts w:ascii="Arial" w:hAnsi="Arial" w:cs="Arial"/>
          <w:b/>
          <w:spacing w:val="-3"/>
          <w:sz w:val="18"/>
          <w:szCs w:val="18"/>
        </w:rPr>
        <w:t xml:space="preserve"> </w:t>
      </w:r>
      <w:r w:rsidRPr="00942C88">
        <w:rPr>
          <w:rFonts w:ascii="Arial" w:hAnsi="Arial" w:cs="Arial"/>
          <w:spacing w:val="-3"/>
          <w:sz w:val="18"/>
          <w:szCs w:val="18"/>
        </w:rPr>
        <w:t>todas las obligaciones socio-laborales (existentes a la fecha y por crear en el futuro) y de bioseguridad con su personal, a su propio costo.</w:t>
      </w:r>
    </w:p>
    <w:p w14:paraId="46471896" w14:textId="77777777" w:rsidR="00942C88" w:rsidRPr="00942C88" w:rsidRDefault="00942C88" w:rsidP="00942C8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sz w:val="18"/>
          <w:szCs w:val="18"/>
          <w:u w:val="single"/>
        </w:rPr>
      </w:pPr>
      <w:r w:rsidRPr="00942C88">
        <w:rPr>
          <w:rFonts w:ascii="Arial" w:hAnsi="Arial" w:cs="Arial"/>
          <w:b/>
          <w:spacing w:val="-3"/>
          <w:sz w:val="18"/>
          <w:szCs w:val="18"/>
          <w:u w:val="single"/>
        </w:rPr>
        <w:t>DECIMO QUINTA. (DOMICILIO)</w:t>
      </w:r>
      <w:r w:rsidRPr="00942C88">
        <w:rPr>
          <w:rFonts w:ascii="Arial" w:hAnsi="Arial" w:cs="Arial"/>
          <w:b/>
          <w:spacing w:val="-3"/>
          <w:sz w:val="18"/>
          <w:szCs w:val="18"/>
        </w:rPr>
        <w:t>.</w:t>
      </w:r>
    </w:p>
    <w:p w14:paraId="30871E04" w14:textId="77777777" w:rsidR="00942C88" w:rsidRPr="00942C88" w:rsidRDefault="00942C88" w:rsidP="00942C8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942C88">
        <w:rPr>
          <w:rFonts w:ascii="Arial" w:hAnsi="Arial" w:cs="Arial"/>
          <w:spacing w:val="-3"/>
          <w:sz w:val="18"/>
          <w:szCs w:val="18"/>
        </w:rPr>
        <w:t>Las Partes, para todas las incidencias del presente Contrato, constituyen como domicilio especial, a efecto de su notificación:</w:t>
      </w:r>
    </w:p>
    <w:p w14:paraId="4A974C08" w14:textId="77777777" w:rsidR="00942C88" w:rsidRPr="00942C88" w:rsidRDefault="00942C88" w:rsidP="00942C88">
      <w:pPr>
        <w:numPr>
          <w:ilvl w:val="0"/>
          <w:numId w:val="5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942C88">
        <w:rPr>
          <w:rFonts w:ascii="Arial" w:hAnsi="Arial" w:cs="Arial"/>
          <w:b/>
          <w:spacing w:val="-3"/>
          <w:sz w:val="18"/>
          <w:szCs w:val="18"/>
        </w:rPr>
        <w:t xml:space="preserve">CSBP </w:t>
      </w:r>
      <w:r w:rsidRPr="00942C88">
        <w:rPr>
          <w:rFonts w:ascii="Arial" w:hAnsi="Arial" w:cs="Arial"/>
          <w:spacing w:val="-3"/>
          <w:sz w:val="18"/>
          <w:szCs w:val="18"/>
        </w:rPr>
        <w:t>- Calle Eucaliptos s/n entre Calle Palmeras y Condominio Britania, de la ciudad de Santa Cruz de la Sierra.</w:t>
      </w:r>
    </w:p>
    <w:p w14:paraId="294C9ACF" w14:textId="77777777" w:rsidR="00942C88" w:rsidRPr="00942C88" w:rsidRDefault="00942C88" w:rsidP="00942C88">
      <w:pPr>
        <w:numPr>
          <w:ilvl w:val="0"/>
          <w:numId w:val="5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942C88">
        <w:rPr>
          <w:rFonts w:ascii="Arial" w:hAnsi="Arial" w:cs="Arial"/>
          <w:b/>
          <w:sz w:val="18"/>
          <w:szCs w:val="18"/>
        </w:rPr>
        <w:t>PROFESIONAL</w:t>
      </w:r>
      <w:r w:rsidRPr="00942C88">
        <w:rPr>
          <w:rFonts w:ascii="Arial" w:hAnsi="Arial" w:cs="Arial"/>
          <w:spacing w:val="-3"/>
          <w:sz w:val="18"/>
          <w:szCs w:val="18"/>
        </w:rPr>
        <w:t xml:space="preserve"> - </w:t>
      </w:r>
      <w:r w:rsidRPr="00942C88">
        <w:rPr>
          <w:rFonts w:ascii="Arial" w:hAnsi="Arial" w:cs="Arial"/>
          <w:sz w:val="18"/>
          <w:szCs w:val="18"/>
        </w:rPr>
        <w:t>__________</w:t>
      </w:r>
      <w:r w:rsidRPr="00942C88">
        <w:rPr>
          <w:rFonts w:ascii="Arial" w:hAnsi="Arial" w:cs="Arial"/>
          <w:spacing w:val="-3"/>
          <w:sz w:val="18"/>
          <w:szCs w:val="18"/>
        </w:rPr>
        <w:t>, de la ciudad de Santa Cruz de la Sierra</w:t>
      </w:r>
      <w:r w:rsidRPr="00942C88">
        <w:rPr>
          <w:rFonts w:ascii="Arial" w:hAnsi="Arial" w:cs="Arial"/>
          <w:sz w:val="18"/>
          <w:szCs w:val="18"/>
        </w:rPr>
        <w:t>.</w:t>
      </w:r>
    </w:p>
    <w:p w14:paraId="7ADBD11C" w14:textId="77777777" w:rsidR="00942C88" w:rsidRPr="00942C88" w:rsidRDefault="00942C88" w:rsidP="00942C8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rPr>
      </w:pPr>
      <w:r w:rsidRPr="00942C88">
        <w:rPr>
          <w:rFonts w:ascii="Arial" w:hAnsi="Arial" w:cs="Arial"/>
          <w:b/>
          <w:spacing w:val="-3"/>
          <w:sz w:val="18"/>
          <w:szCs w:val="18"/>
          <w:u w:val="single"/>
        </w:rPr>
        <w:t>DECIMO SEXTA. (RESPONSABILIDAD ANTE EL SEDES)</w:t>
      </w:r>
      <w:r w:rsidRPr="00942C88">
        <w:rPr>
          <w:rFonts w:ascii="Arial" w:hAnsi="Arial" w:cs="Arial"/>
          <w:b/>
          <w:spacing w:val="-3"/>
          <w:sz w:val="18"/>
          <w:szCs w:val="18"/>
        </w:rPr>
        <w:t xml:space="preserve">. </w:t>
      </w:r>
    </w:p>
    <w:p w14:paraId="5DF21E2D" w14:textId="77777777" w:rsidR="00942C88" w:rsidRPr="00942C88" w:rsidRDefault="00942C88" w:rsidP="00942C88">
      <w:pPr>
        <w:suppressAutoHyphens/>
        <w:spacing w:line="276" w:lineRule="auto"/>
        <w:jc w:val="both"/>
        <w:rPr>
          <w:rFonts w:ascii="Arial" w:hAnsi="Arial" w:cs="Arial"/>
          <w:spacing w:val="-3"/>
          <w:sz w:val="18"/>
          <w:szCs w:val="18"/>
        </w:rPr>
      </w:pPr>
      <w:r w:rsidRPr="00942C88">
        <w:rPr>
          <w:rFonts w:ascii="Arial" w:hAnsi="Arial" w:cs="Arial"/>
          <w:spacing w:val="-3"/>
          <w:sz w:val="18"/>
          <w:szCs w:val="18"/>
        </w:rPr>
        <w:t xml:space="preserve">En cumplimiento al Instructivo CITE: ON-GG-S-007-14, de 17 de septiembre de 2014 y dado que _________________, en caso de acontecer cualquier contingencia relacionada con aspectos certificados por el SEDES, las Partes acuerdan que la </w:t>
      </w:r>
      <w:r w:rsidRPr="00942C88">
        <w:rPr>
          <w:rFonts w:ascii="Arial" w:hAnsi="Arial" w:cs="Arial"/>
          <w:b/>
          <w:sz w:val="18"/>
          <w:szCs w:val="18"/>
        </w:rPr>
        <w:t>CONTRATADA</w:t>
      </w:r>
      <w:r w:rsidRPr="00942C88">
        <w:rPr>
          <w:rFonts w:ascii="Arial" w:hAnsi="Arial" w:cs="Arial"/>
          <w:spacing w:val="-3"/>
          <w:sz w:val="18"/>
          <w:szCs w:val="18"/>
        </w:rPr>
        <w:t xml:space="preserve"> asumirá íntegramente las responsabilidades y consecuencias que pudieran emerger al respecto.</w:t>
      </w:r>
    </w:p>
    <w:p w14:paraId="2C7C79B1" w14:textId="77777777" w:rsidR="00942C88" w:rsidRPr="00942C88" w:rsidRDefault="00942C88" w:rsidP="00942C88">
      <w:pPr>
        <w:spacing w:line="276" w:lineRule="auto"/>
        <w:jc w:val="both"/>
        <w:rPr>
          <w:rFonts w:ascii="Arial" w:hAnsi="Arial" w:cs="Arial"/>
          <w:sz w:val="18"/>
          <w:szCs w:val="18"/>
        </w:rPr>
      </w:pPr>
      <w:r w:rsidRPr="00942C88">
        <w:rPr>
          <w:rFonts w:ascii="Arial" w:hAnsi="Arial" w:cs="Arial"/>
          <w:b/>
          <w:sz w:val="18"/>
          <w:szCs w:val="18"/>
          <w:u w:val="single"/>
        </w:rPr>
        <w:lastRenderedPageBreak/>
        <w:t>DECIMO SEPTIMA. (ACEPTACION)</w:t>
      </w:r>
      <w:r w:rsidRPr="00942C88">
        <w:rPr>
          <w:rFonts w:ascii="Arial" w:hAnsi="Arial" w:cs="Arial"/>
          <w:b/>
          <w:sz w:val="18"/>
          <w:szCs w:val="18"/>
        </w:rPr>
        <w:t>.</w:t>
      </w:r>
    </w:p>
    <w:p w14:paraId="3E5550DF" w14:textId="77777777" w:rsidR="00942C88" w:rsidRPr="00942C88" w:rsidRDefault="00942C88" w:rsidP="00942C88">
      <w:pPr>
        <w:spacing w:line="276" w:lineRule="auto"/>
        <w:jc w:val="both"/>
        <w:rPr>
          <w:rFonts w:ascii="Arial" w:hAnsi="Arial" w:cs="Arial"/>
          <w:sz w:val="18"/>
          <w:szCs w:val="18"/>
          <w:lang w:val="es-MX"/>
        </w:rPr>
      </w:pPr>
      <w:r w:rsidRPr="00942C88">
        <w:rPr>
          <w:rFonts w:ascii="Arial" w:hAnsi="Arial" w:cs="Arial"/>
          <w:sz w:val="18"/>
          <w:szCs w:val="18"/>
          <w:lang w:val="es-BO"/>
        </w:rPr>
        <w:t>En señal de conformidad y para su fiel y estricto cumplimiento, las Partes firman el presente contrato en tres (3) ejemplares de un mismo tenor y valor legal en la ciudad de Santa Cruz de la Sierra, a los _______ días del mes de _____ del año dos mil veintitrés</w:t>
      </w:r>
      <w:r w:rsidRPr="00942C88">
        <w:rPr>
          <w:rFonts w:ascii="Arial" w:hAnsi="Arial" w:cs="Arial"/>
          <w:sz w:val="18"/>
          <w:szCs w:val="18"/>
        </w:rPr>
        <w:t>.</w:t>
      </w:r>
    </w:p>
    <w:p w14:paraId="6A0C3F1F" w14:textId="77777777" w:rsidR="00942C88" w:rsidRDefault="00942C88" w:rsidP="00942C88">
      <w:pPr>
        <w:spacing w:line="276" w:lineRule="auto"/>
        <w:jc w:val="both"/>
        <w:rPr>
          <w:rFonts w:ascii="Arial" w:hAnsi="Arial" w:cs="Arial"/>
          <w:sz w:val="22"/>
          <w:szCs w:val="22"/>
          <w:lang w:val="es-MX"/>
        </w:rPr>
      </w:pPr>
    </w:p>
    <w:p w14:paraId="72DE665E" w14:textId="77777777" w:rsidR="00942C88" w:rsidRDefault="00942C88" w:rsidP="00942C88">
      <w:pPr>
        <w:spacing w:line="276" w:lineRule="auto"/>
        <w:jc w:val="both"/>
        <w:rPr>
          <w:rFonts w:ascii="Arial" w:hAnsi="Arial" w:cs="Arial"/>
          <w:sz w:val="18"/>
          <w:szCs w:val="18"/>
          <w:lang w:val="es-MX"/>
        </w:rPr>
      </w:pPr>
    </w:p>
    <w:p w14:paraId="590A29BF" w14:textId="77777777" w:rsidR="00942C88" w:rsidRDefault="00942C88" w:rsidP="00942C88">
      <w:pPr>
        <w:spacing w:line="276" w:lineRule="auto"/>
        <w:jc w:val="both"/>
        <w:rPr>
          <w:rFonts w:ascii="Arial" w:hAnsi="Arial" w:cs="Arial"/>
          <w:sz w:val="18"/>
          <w:szCs w:val="18"/>
          <w:lang w:val="es-MX"/>
        </w:rPr>
      </w:pPr>
    </w:p>
    <w:p w14:paraId="75F05921" w14:textId="77777777" w:rsidR="00942C88" w:rsidRDefault="00942C88" w:rsidP="00942C88">
      <w:pPr>
        <w:spacing w:line="276" w:lineRule="auto"/>
        <w:jc w:val="both"/>
        <w:rPr>
          <w:rFonts w:ascii="Arial" w:hAnsi="Arial" w:cs="Arial"/>
          <w:sz w:val="18"/>
          <w:szCs w:val="18"/>
          <w:lang w:val="es-MX"/>
        </w:rPr>
      </w:pPr>
    </w:p>
    <w:tbl>
      <w:tblPr>
        <w:tblW w:w="10074" w:type="dxa"/>
        <w:tblLook w:val="04A0" w:firstRow="1" w:lastRow="0" w:firstColumn="1" w:lastColumn="0" w:noHBand="0" w:noVBand="1"/>
      </w:tblPr>
      <w:tblGrid>
        <w:gridCol w:w="5036"/>
        <w:gridCol w:w="5038"/>
      </w:tblGrid>
      <w:tr w:rsidR="00942C88" w14:paraId="29A4CF19" w14:textId="77777777" w:rsidTr="00942C88">
        <w:trPr>
          <w:trHeight w:val="927"/>
        </w:trPr>
        <w:tc>
          <w:tcPr>
            <w:tcW w:w="5036" w:type="dxa"/>
          </w:tcPr>
          <w:p w14:paraId="2098318A" w14:textId="77777777" w:rsidR="00942C88" w:rsidRDefault="00942C88">
            <w:pPr>
              <w:spacing w:line="276" w:lineRule="auto"/>
              <w:jc w:val="center"/>
              <w:rPr>
                <w:rFonts w:ascii="Arial" w:hAnsi="Arial" w:cs="Arial"/>
                <w:b/>
                <w:sz w:val="18"/>
                <w:szCs w:val="18"/>
                <w:lang w:val="es-BO"/>
              </w:rPr>
            </w:pPr>
          </w:p>
          <w:p w14:paraId="09B13A00" w14:textId="77777777" w:rsidR="00942C88" w:rsidRDefault="00942C88">
            <w:pPr>
              <w:spacing w:line="276" w:lineRule="auto"/>
              <w:jc w:val="center"/>
              <w:rPr>
                <w:rFonts w:ascii="Arial" w:hAnsi="Arial" w:cs="Arial"/>
                <w:b/>
                <w:sz w:val="18"/>
                <w:szCs w:val="18"/>
                <w:lang w:val="es-BO"/>
              </w:rPr>
            </w:pPr>
            <w:r>
              <w:rPr>
                <w:rFonts w:ascii="Arial" w:hAnsi="Arial" w:cs="Arial"/>
                <w:b/>
                <w:sz w:val="18"/>
                <w:szCs w:val="18"/>
                <w:lang w:val="es-BO"/>
              </w:rPr>
              <w:t>DR. MIGUEL R. CARDONA CUELLAR</w:t>
            </w:r>
          </w:p>
          <w:p w14:paraId="6F0AD4AF" w14:textId="77777777" w:rsidR="00942C88" w:rsidRDefault="00942C88">
            <w:pPr>
              <w:spacing w:line="276" w:lineRule="auto"/>
              <w:jc w:val="center"/>
              <w:rPr>
                <w:rFonts w:ascii="Arial" w:hAnsi="Arial" w:cs="Arial"/>
                <w:sz w:val="18"/>
                <w:szCs w:val="18"/>
                <w:lang w:val="es-BO"/>
              </w:rPr>
            </w:pPr>
            <w:r>
              <w:rPr>
                <w:rFonts w:ascii="Arial" w:hAnsi="Arial" w:cs="Arial"/>
                <w:b/>
                <w:sz w:val="18"/>
                <w:szCs w:val="18"/>
              </w:rPr>
              <w:t xml:space="preserve">JEFE MEDICO REGIONAL </w:t>
            </w:r>
            <w:proofErr w:type="spellStart"/>
            <w:r>
              <w:rPr>
                <w:rFonts w:ascii="Arial" w:hAnsi="Arial" w:cs="Arial"/>
                <w:b/>
                <w:sz w:val="18"/>
                <w:szCs w:val="18"/>
              </w:rPr>
              <w:t>a.i.</w:t>
            </w:r>
            <w:proofErr w:type="spellEnd"/>
          </w:p>
        </w:tc>
        <w:tc>
          <w:tcPr>
            <w:tcW w:w="5038" w:type="dxa"/>
          </w:tcPr>
          <w:p w14:paraId="0D8E30BE" w14:textId="77777777" w:rsidR="00942C88" w:rsidRDefault="00942C88">
            <w:pPr>
              <w:spacing w:line="276" w:lineRule="auto"/>
              <w:jc w:val="center"/>
              <w:rPr>
                <w:rFonts w:ascii="Arial" w:hAnsi="Arial" w:cs="Arial"/>
                <w:b/>
                <w:sz w:val="18"/>
                <w:szCs w:val="18"/>
                <w:lang w:val="es-BO"/>
              </w:rPr>
            </w:pPr>
          </w:p>
          <w:p w14:paraId="22F0A38B" w14:textId="77777777" w:rsidR="00942C88" w:rsidRDefault="00942C88">
            <w:pPr>
              <w:spacing w:line="276" w:lineRule="auto"/>
              <w:jc w:val="center"/>
              <w:rPr>
                <w:rFonts w:ascii="Arial" w:hAnsi="Arial" w:cs="Arial"/>
                <w:b/>
                <w:sz w:val="18"/>
                <w:szCs w:val="18"/>
                <w:lang w:val="es-ES_tradnl"/>
              </w:rPr>
            </w:pPr>
            <w:r>
              <w:rPr>
                <w:rFonts w:ascii="Arial" w:hAnsi="Arial" w:cs="Arial"/>
                <w:b/>
                <w:sz w:val="18"/>
                <w:szCs w:val="18"/>
              </w:rPr>
              <w:t>LIC. DOENITZ B. SULTZER CLAURE</w:t>
            </w:r>
          </w:p>
          <w:p w14:paraId="04BEE005" w14:textId="77777777" w:rsidR="00942C88" w:rsidRDefault="00942C88">
            <w:pPr>
              <w:spacing w:line="276" w:lineRule="auto"/>
              <w:jc w:val="center"/>
              <w:rPr>
                <w:rFonts w:ascii="Arial" w:hAnsi="Arial" w:cs="Arial"/>
                <w:sz w:val="18"/>
                <w:szCs w:val="18"/>
                <w:lang w:val="es-BO"/>
              </w:rPr>
            </w:pPr>
            <w:r>
              <w:rPr>
                <w:rFonts w:ascii="Arial" w:hAnsi="Arial" w:cs="Arial"/>
                <w:b/>
                <w:sz w:val="18"/>
                <w:szCs w:val="18"/>
              </w:rPr>
              <w:t>ADMINISTRADOR REGIONAL</w:t>
            </w:r>
          </w:p>
        </w:tc>
      </w:tr>
    </w:tbl>
    <w:p w14:paraId="32A9BD29" w14:textId="77777777" w:rsidR="00942C88" w:rsidRDefault="00942C88" w:rsidP="00942C88">
      <w:pPr>
        <w:spacing w:line="276" w:lineRule="auto"/>
        <w:jc w:val="both"/>
        <w:rPr>
          <w:rFonts w:ascii="Arial" w:hAnsi="Arial" w:cs="Arial"/>
          <w:b/>
          <w:sz w:val="18"/>
          <w:szCs w:val="18"/>
          <w:lang w:val="es-MX" w:eastAsia="es-ES"/>
        </w:rPr>
      </w:pPr>
    </w:p>
    <w:p w14:paraId="34CAA7E2" w14:textId="77777777" w:rsidR="00942C88" w:rsidRDefault="00942C88" w:rsidP="00942C88">
      <w:pPr>
        <w:spacing w:line="276" w:lineRule="auto"/>
        <w:jc w:val="both"/>
        <w:rPr>
          <w:rFonts w:ascii="Arial" w:hAnsi="Arial" w:cs="Arial"/>
          <w:b/>
          <w:sz w:val="18"/>
          <w:szCs w:val="18"/>
          <w:lang w:val="es-MX"/>
        </w:rPr>
      </w:pPr>
    </w:p>
    <w:p w14:paraId="47BA02AD" w14:textId="77777777" w:rsidR="00942C88" w:rsidRDefault="00942C88" w:rsidP="00942C88">
      <w:pPr>
        <w:spacing w:line="276" w:lineRule="auto"/>
        <w:rPr>
          <w:rFonts w:ascii="Arial" w:hAnsi="Arial" w:cs="Arial"/>
          <w:b/>
          <w:sz w:val="18"/>
          <w:szCs w:val="18"/>
        </w:rPr>
      </w:pPr>
    </w:p>
    <w:p w14:paraId="460591EC" w14:textId="77777777" w:rsidR="00942C88" w:rsidRDefault="00942C88" w:rsidP="00942C88">
      <w:pPr>
        <w:spacing w:line="276" w:lineRule="auto"/>
        <w:jc w:val="center"/>
        <w:rPr>
          <w:rFonts w:ascii="Arial" w:hAnsi="Arial" w:cs="Arial"/>
          <w:b/>
          <w:sz w:val="18"/>
          <w:szCs w:val="18"/>
          <w:lang w:val="es-MX"/>
        </w:rPr>
      </w:pPr>
      <w:r>
        <w:rPr>
          <w:rFonts w:ascii="Arial" w:hAnsi="Arial" w:cs="Arial"/>
          <w:b/>
          <w:sz w:val="18"/>
          <w:szCs w:val="18"/>
        </w:rPr>
        <w:t>__________________</w:t>
      </w:r>
    </w:p>
    <w:p w14:paraId="06A2B2C1" w14:textId="77777777" w:rsidR="00A1358D" w:rsidRDefault="00A1358D" w:rsidP="00227D75">
      <w:pPr>
        <w:spacing w:line="276" w:lineRule="auto"/>
        <w:jc w:val="right"/>
        <w:rPr>
          <w:rFonts w:asciiTheme="minorHAnsi" w:hAnsiTheme="minorHAnsi" w:cstheme="minorHAnsi"/>
          <w:b/>
          <w:bCs/>
          <w:sz w:val="22"/>
          <w:szCs w:val="22"/>
        </w:rPr>
      </w:pPr>
    </w:p>
    <w:sectPr w:rsidR="00A1358D" w:rsidSect="00A415A0">
      <w:headerReference w:type="default" r:id="rId16"/>
      <w:footerReference w:type="default" r:id="rId17"/>
      <w:footerReference w:type="first" r:id="rId18"/>
      <w:pgSz w:w="12242" w:h="15842" w:code="1"/>
      <w:pgMar w:top="851"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1C23F" w14:textId="77777777" w:rsidR="00D723F2" w:rsidRDefault="00D723F2" w:rsidP="001514BD">
      <w:r>
        <w:separator/>
      </w:r>
    </w:p>
  </w:endnote>
  <w:endnote w:type="continuationSeparator" w:id="0">
    <w:p w14:paraId="38C97C94" w14:textId="77777777" w:rsidR="00D723F2" w:rsidRDefault="00D723F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D723F2" w:rsidRPr="009C528A" w:rsidRDefault="00D723F2">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D723F2" w:rsidRDefault="00D723F2"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D723F2" w:rsidRPr="009C528A" w:rsidRDefault="00D723F2"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9C9FD" w14:textId="77777777" w:rsidR="00D723F2" w:rsidRDefault="00D723F2" w:rsidP="001514BD">
      <w:r>
        <w:separator/>
      </w:r>
    </w:p>
  </w:footnote>
  <w:footnote w:type="continuationSeparator" w:id="0">
    <w:p w14:paraId="75689891" w14:textId="77777777" w:rsidR="00D723F2" w:rsidRDefault="00D723F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D723F2" w:rsidRDefault="00D723F2"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D723F2" w:rsidRDefault="00D723F2"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D723F2" w:rsidRPr="00FA0D94" w14:paraId="07E5688C" w14:textId="77777777" w:rsidTr="00104E26">
      <w:trPr>
        <w:trHeight w:val="1392"/>
        <w:jc w:val="center"/>
      </w:trPr>
      <w:tc>
        <w:tcPr>
          <w:tcW w:w="2930" w:type="dxa"/>
          <w:vAlign w:val="center"/>
        </w:tcPr>
        <w:p w14:paraId="3F55F33B" w14:textId="77777777" w:rsidR="00D723F2" w:rsidRPr="00FA0D94" w:rsidRDefault="00D723F2"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D723F2" w:rsidRDefault="00D723F2"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D723F2" w:rsidRPr="00DF34FF" w:rsidRDefault="00D723F2" w:rsidP="00376420">
          <w:pPr>
            <w:jc w:val="center"/>
            <w:rPr>
              <w:rFonts w:ascii="Calibri" w:hAnsi="Calibri" w:cs="Arial"/>
              <w:b/>
              <w:sz w:val="22"/>
              <w:szCs w:val="22"/>
            </w:rPr>
          </w:pPr>
        </w:p>
      </w:tc>
      <w:tc>
        <w:tcPr>
          <w:tcW w:w="1635" w:type="dxa"/>
          <w:vAlign w:val="center"/>
        </w:tcPr>
        <w:p w14:paraId="0C85E66C" w14:textId="77777777" w:rsidR="00D723F2" w:rsidRPr="007E2631" w:rsidRDefault="00D723F2" w:rsidP="00376420">
          <w:pPr>
            <w:jc w:val="center"/>
            <w:rPr>
              <w:rFonts w:ascii="Calibri" w:eastAsia="Arial Unicode MS" w:hAnsi="Calibri" w:cs="Arial"/>
              <w:b/>
              <w:sz w:val="22"/>
              <w:szCs w:val="22"/>
              <w:lang w:val="es-MX"/>
            </w:rPr>
          </w:pPr>
        </w:p>
      </w:tc>
    </w:tr>
  </w:tbl>
  <w:p w14:paraId="50C1EF9F" w14:textId="77777777" w:rsidR="00D723F2" w:rsidRPr="000A5357" w:rsidRDefault="00D723F2"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D8B4D0C"/>
    <w:multiLevelType w:val="hybridMultilevel"/>
    <w:tmpl w:val="EBE66E7C"/>
    <w:lvl w:ilvl="0" w:tplc="210AD07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F5D21B5"/>
    <w:multiLevelType w:val="hybridMultilevel"/>
    <w:tmpl w:val="F3C2240A"/>
    <w:lvl w:ilvl="0" w:tplc="DE38A69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4812862"/>
    <w:multiLevelType w:val="hybridMultilevel"/>
    <w:tmpl w:val="2F10C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CE8045D"/>
    <w:multiLevelType w:val="hybridMultilevel"/>
    <w:tmpl w:val="4C1054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3A4555F"/>
    <w:multiLevelType w:val="hybridMultilevel"/>
    <w:tmpl w:val="6156879A"/>
    <w:lvl w:ilvl="0" w:tplc="06C03DC0">
      <w:start w:val="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0" w15:restartNumberingAfterBreak="0">
    <w:nsid w:val="3460109C"/>
    <w:multiLevelType w:val="hybridMultilevel"/>
    <w:tmpl w:val="0BD650B8"/>
    <w:lvl w:ilvl="0" w:tplc="B21A20F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74519BF"/>
    <w:multiLevelType w:val="hybridMultilevel"/>
    <w:tmpl w:val="A6F82486"/>
    <w:lvl w:ilvl="0" w:tplc="135E76E4">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7573F4B"/>
    <w:multiLevelType w:val="hybridMultilevel"/>
    <w:tmpl w:val="41D846B2"/>
    <w:lvl w:ilvl="0" w:tplc="41D2A0E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3DB3AFF"/>
    <w:multiLevelType w:val="hybridMultilevel"/>
    <w:tmpl w:val="6B087EE4"/>
    <w:lvl w:ilvl="0" w:tplc="EC2AC37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7326F89"/>
    <w:multiLevelType w:val="hybridMultilevel"/>
    <w:tmpl w:val="B9E403EE"/>
    <w:lvl w:ilvl="0" w:tplc="BDEC850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57D53F17"/>
    <w:multiLevelType w:val="hybridMultilevel"/>
    <w:tmpl w:val="5B20504C"/>
    <w:lvl w:ilvl="0" w:tplc="5658CBAE">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5A652DB5"/>
    <w:multiLevelType w:val="hybridMultilevel"/>
    <w:tmpl w:val="327ADF72"/>
    <w:lvl w:ilvl="0" w:tplc="E38AC07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5D0E2ED4"/>
    <w:multiLevelType w:val="hybridMultilevel"/>
    <w:tmpl w:val="494A1A8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5D986A54"/>
    <w:multiLevelType w:val="hybridMultilevel"/>
    <w:tmpl w:val="3B2C62AA"/>
    <w:lvl w:ilvl="0" w:tplc="AA50649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019591B"/>
    <w:multiLevelType w:val="hybridMultilevel"/>
    <w:tmpl w:val="3684C46C"/>
    <w:lvl w:ilvl="0" w:tplc="23EECF2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2150873"/>
    <w:multiLevelType w:val="hybridMultilevel"/>
    <w:tmpl w:val="D042322C"/>
    <w:lvl w:ilvl="0" w:tplc="8714986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62261D48"/>
    <w:multiLevelType w:val="hybridMultilevel"/>
    <w:tmpl w:val="E1CE54F2"/>
    <w:lvl w:ilvl="0" w:tplc="3FD0973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626B7BD4"/>
    <w:multiLevelType w:val="hybridMultilevel"/>
    <w:tmpl w:val="2454EE30"/>
    <w:lvl w:ilvl="0" w:tplc="7D28EA1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AEE05A7"/>
    <w:multiLevelType w:val="hybridMultilevel"/>
    <w:tmpl w:val="571661AA"/>
    <w:lvl w:ilvl="0" w:tplc="4AC02A8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B666DF1"/>
    <w:multiLevelType w:val="hybridMultilevel"/>
    <w:tmpl w:val="4FF00E76"/>
    <w:lvl w:ilvl="0" w:tplc="773240E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E101F2C"/>
    <w:multiLevelType w:val="hybridMultilevel"/>
    <w:tmpl w:val="814E0A6A"/>
    <w:lvl w:ilvl="0" w:tplc="7B2EF8F6">
      <w:start w:val="1"/>
      <w:numFmt w:val="decimal"/>
      <w:lvlText w:val="(%1)"/>
      <w:lvlJc w:val="left"/>
      <w:pPr>
        <w:ind w:left="745" w:hanging="360"/>
      </w:pPr>
      <w:rPr>
        <w:rFonts w:hint="default"/>
      </w:rPr>
    </w:lvl>
    <w:lvl w:ilvl="1" w:tplc="400A0019" w:tentative="1">
      <w:start w:val="1"/>
      <w:numFmt w:val="lowerLetter"/>
      <w:lvlText w:val="%2."/>
      <w:lvlJc w:val="left"/>
      <w:pPr>
        <w:ind w:left="1465" w:hanging="360"/>
      </w:pPr>
    </w:lvl>
    <w:lvl w:ilvl="2" w:tplc="400A001B" w:tentative="1">
      <w:start w:val="1"/>
      <w:numFmt w:val="lowerRoman"/>
      <w:lvlText w:val="%3."/>
      <w:lvlJc w:val="right"/>
      <w:pPr>
        <w:ind w:left="2185" w:hanging="180"/>
      </w:pPr>
    </w:lvl>
    <w:lvl w:ilvl="3" w:tplc="400A000F" w:tentative="1">
      <w:start w:val="1"/>
      <w:numFmt w:val="decimal"/>
      <w:lvlText w:val="%4."/>
      <w:lvlJc w:val="left"/>
      <w:pPr>
        <w:ind w:left="2905" w:hanging="360"/>
      </w:pPr>
    </w:lvl>
    <w:lvl w:ilvl="4" w:tplc="400A0019" w:tentative="1">
      <w:start w:val="1"/>
      <w:numFmt w:val="lowerLetter"/>
      <w:lvlText w:val="%5."/>
      <w:lvlJc w:val="left"/>
      <w:pPr>
        <w:ind w:left="3625" w:hanging="360"/>
      </w:pPr>
    </w:lvl>
    <w:lvl w:ilvl="5" w:tplc="400A001B" w:tentative="1">
      <w:start w:val="1"/>
      <w:numFmt w:val="lowerRoman"/>
      <w:lvlText w:val="%6."/>
      <w:lvlJc w:val="right"/>
      <w:pPr>
        <w:ind w:left="4345" w:hanging="180"/>
      </w:pPr>
    </w:lvl>
    <w:lvl w:ilvl="6" w:tplc="400A000F" w:tentative="1">
      <w:start w:val="1"/>
      <w:numFmt w:val="decimal"/>
      <w:lvlText w:val="%7."/>
      <w:lvlJc w:val="left"/>
      <w:pPr>
        <w:ind w:left="5065" w:hanging="360"/>
      </w:pPr>
    </w:lvl>
    <w:lvl w:ilvl="7" w:tplc="400A0019" w:tentative="1">
      <w:start w:val="1"/>
      <w:numFmt w:val="lowerLetter"/>
      <w:lvlText w:val="%8."/>
      <w:lvlJc w:val="left"/>
      <w:pPr>
        <w:ind w:left="5785" w:hanging="360"/>
      </w:pPr>
    </w:lvl>
    <w:lvl w:ilvl="8" w:tplc="400A001B" w:tentative="1">
      <w:start w:val="1"/>
      <w:numFmt w:val="lowerRoman"/>
      <w:lvlText w:val="%9."/>
      <w:lvlJc w:val="right"/>
      <w:pPr>
        <w:ind w:left="6505" w:hanging="180"/>
      </w:pPr>
    </w:lvl>
  </w:abstractNum>
  <w:abstractNum w:abstractNumId="45" w15:restartNumberingAfterBreak="0">
    <w:nsid w:val="71355F72"/>
    <w:multiLevelType w:val="hybridMultilevel"/>
    <w:tmpl w:val="BECAE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73961AC7"/>
    <w:multiLevelType w:val="hybridMultilevel"/>
    <w:tmpl w:val="0C36F10E"/>
    <w:lvl w:ilvl="0" w:tplc="3964421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929784D"/>
    <w:multiLevelType w:val="hybridMultilevel"/>
    <w:tmpl w:val="E818A3E6"/>
    <w:lvl w:ilvl="0" w:tplc="903480F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4"/>
  </w:num>
  <w:num w:numId="2">
    <w:abstractNumId w:val="3"/>
  </w:num>
  <w:num w:numId="3">
    <w:abstractNumId w:val="4"/>
  </w:num>
  <w:num w:numId="4">
    <w:abstractNumId w:val="18"/>
  </w:num>
  <w:num w:numId="5">
    <w:abstractNumId w:val="13"/>
  </w:num>
  <w:num w:numId="6">
    <w:abstractNumId w:val="16"/>
  </w:num>
  <w:num w:numId="7">
    <w:abstractNumId w:val="1"/>
  </w:num>
  <w:num w:numId="8">
    <w:abstractNumId w:val="10"/>
  </w:num>
  <w:num w:numId="9">
    <w:abstractNumId w:val="52"/>
  </w:num>
  <w:num w:numId="10">
    <w:abstractNumId w:val="36"/>
  </w:num>
  <w:num w:numId="11">
    <w:abstractNumId w:val="48"/>
  </w:num>
  <w:num w:numId="12">
    <w:abstractNumId w:val="46"/>
  </w:num>
  <w:num w:numId="13">
    <w:abstractNumId w:val="40"/>
  </w:num>
  <w:num w:numId="14">
    <w:abstractNumId w:val="8"/>
  </w:num>
  <w:num w:numId="15">
    <w:abstractNumId w:val="27"/>
  </w:num>
  <w:num w:numId="16">
    <w:abstractNumId w:val="43"/>
  </w:num>
  <w:num w:numId="17">
    <w:abstractNumId w:val="49"/>
  </w:num>
  <w:num w:numId="18">
    <w:abstractNumId w:val="12"/>
  </w:num>
  <w:num w:numId="19">
    <w:abstractNumId w:val="24"/>
  </w:num>
  <w:num w:numId="20">
    <w:abstractNumId w:val="7"/>
  </w:num>
  <w:num w:numId="21">
    <w:abstractNumId w:val="25"/>
  </w:num>
  <w:num w:numId="22">
    <w:abstractNumId w:val="26"/>
  </w:num>
  <w:num w:numId="23">
    <w:abstractNumId w:val="23"/>
  </w:num>
  <w:num w:numId="24">
    <w:abstractNumId w:val="0"/>
  </w:num>
  <w:num w:numId="25">
    <w:abstractNumId w:val="32"/>
  </w:num>
  <w:num w:numId="26">
    <w:abstractNumId w:val="51"/>
  </w:num>
  <w:num w:numId="27">
    <w:abstractNumId w:val="45"/>
  </w:num>
  <w:num w:numId="28">
    <w:abstractNumId w:val="33"/>
  </w:num>
  <w:num w:numId="29">
    <w:abstractNumId w:val="37"/>
  </w:num>
  <w:num w:numId="30">
    <w:abstractNumId w:val="31"/>
  </w:num>
  <w:num w:numId="31">
    <w:abstractNumId w:val="5"/>
  </w:num>
  <w:num w:numId="32">
    <w:abstractNumId w:val="21"/>
  </w:num>
  <w:num w:numId="33">
    <w:abstractNumId w:val="34"/>
  </w:num>
  <w:num w:numId="34">
    <w:abstractNumId w:val="41"/>
  </w:num>
  <w:num w:numId="35">
    <w:abstractNumId w:val="47"/>
  </w:num>
  <w:num w:numId="36">
    <w:abstractNumId w:val="29"/>
  </w:num>
  <w:num w:numId="37">
    <w:abstractNumId w:val="19"/>
  </w:num>
  <w:num w:numId="38">
    <w:abstractNumId w:val="42"/>
  </w:num>
  <w:num w:numId="39">
    <w:abstractNumId w:val="44"/>
  </w:num>
  <w:num w:numId="40">
    <w:abstractNumId w:val="6"/>
  </w:num>
  <w:num w:numId="41">
    <w:abstractNumId w:val="38"/>
  </w:num>
  <w:num w:numId="42">
    <w:abstractNumId w:val="39"/>
  </w:num>
  <w:num w:numId="43">
    <w:abstractNumId w:val="35"/>
  </w:num>
  <w:num w:numId="44">
    <w:abstractNumId w:val="28"/>
  </w:num>
  <w:num w:numId="45">
    <w:abstractNumId w:val="20"/>
  </w:num>
  <w:num w:numId="46">
    <w:abstractNumId w:val="30"/>
  </w:num>
  <w:num w:numId="47">
    <w:abstractNumId w:val="22"/>
  </w:num>
  <w:num w:numId="48">
    <w:abstractNumId w:val="11"/>
  </w:num>
  <w:num w:numId="49">
    <w:abstractNumId w:val="2"/>
  </w:num>
  <w:num w:numId="50">
    <w:abstractNumId w:val="50"/>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num>
  <w:num w:numId="53">
    <w:abstractNumId w:val="9"/>
  </w:num>
  <w:num w:numId="54">
    <w:abstractNumId w:val="15"/>
  </w:num>
  <w:num w:numId="55">
    <w:abstractNumId w:val="17"/>
  </w:num>
  <w:num w:numId="56">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3471D"/>
    <w:rsid w:val="000425DF"/>
    <w:rsid w:val="00042913"/>
    <w:rsid w:val="00047A35"/>
    <w:rsid w:val="00050E81"/>
    <w:rsid w:val="00052866"/>
    <w:rsid w:val="00054716"/>
    <w:rsid w:val="00056B36"/>
    <w:rsid w:val="000577DB"/>
    <w:rsid w:val="00062208"/>
    <w:rsid w:val="000643DE"/>
    <w:rsid w:val="000728F3"/>
    <w:rsid w:val="00072FFA"/>
    <w:rsid w:val="00081572"/>
    <w:rsid w:val="00081BA4"/>
    <w:rsid w:val="00086067"/>
    <w:rsid w:val="00086419"/>
    <w:rsid w:val="000A3C2A"/>
    <w:rsid w:val="000A5357"/>
    <w:rsid w:val="000A5442"/>
    <w:rsid w:val="000A5ED7"/>
    <w:rsid w:val="000B11E5"/>
    <w:rsid w:val="000B30BD"/>
    <w:rsid w:val="000B4A6F"/>
    <w:rsid w:val="000B4FEF"/>
    <w:rsid w:val="000B7B52"/>
    <w:rsid w:val="000C1577"/>
    <w:rsid w:val="000C19AD"/>
    <w:rsid w:val="000C3094"/>
    <w:rsid w:val="000C3D7C"/>
    <w:rsid w:val="000C78DB"/>
    <w:rsid w:val="000E405A"/>
    <w:rsid w:val="000F1E22"/>
    <w:rsid w:val="000F2477"/>
    <w:rsid w:val="000F2F7D"/>
    <w:rsid w:val="000F598D"/>
    <w:rsid w:val="000F5D4B"/>
    <w:rsid w:val="0010037C"/>
    <w:rsid w:val="00104E26"/>
    <w:rsid w:val="0010620B"/>
    <w:rsid w:val="00110201"/>
    <w:rsid w:val="00113C70"/>
    <w:rsid w:val="00115993"/>
    <w:rsid w:val="001223EE"/>
    <w:rsid w:val="00122F57"/>
    <w:rsid w:val="001251F5"/>
    <w:rsid w:val="00130764"/>
    <w:rsid w:val="001314D8"/>
    <w:rsid w:val="00133B46"/>
    <w:rsid w:val="00136BD7"/>
    <w:rsid w:val="0013740E"/>
    <w:rsid w:val="00140A59"/>
    <w:rsid w:val="001514BD"/>
    <w:rsid w:val="001516F2"/>
    <w:rsid w:val="00170C45"/>
    <w:rsid w:val="00171BDC"/>
    <w:rsid w:val="00175A8C"/>
    <w:rsid w:val="001762A6"/>
    <w:rsid w:val="00177427"/>
    <w:rsid w:val="00177A38"/>
    <w:rsid w:val="001823A9"/>
    <w:rsid w:val="00187CB5"/>
    <w:rsid w:val="00193CE2"/>
    <w:rsid w:val="00196EB6"/>
    <w:rsid w:val="001A028D"/>
    <w:rsid w:val="001A0670"/>
    <w:rsid w:val="001A5427"/>
    <w:rsid w:val="001A6519"/>
    <w:rsid w:val="001C0333"/>
    <w:rsid w:val="001C034C"/>
    <w:rsid w:val="001C1803"/>
    <w:rsid w:val="001C3F47"/>
    <w:rsid w:val="001C45DE"/>
    <w:rsid w:val="001C55C4"/>
    <w:rsid w:val="001D5934"/>
    <w:rsid w:val="001F5C11"/>
    <w:rsid w:val="001F7DF9"/>
    <w:rsid w:val="00206115"/>
    <w:rsid w:val="00212695"/>
    <w:rsid w:val="002220E2"/>
    <w:rsid w:val="0022653E"/>
    <w:rsid w:val="00227026"/>
    <w:rsid w:val="00227CD2"/>
    <w:rsid w:val="00227D75"/>
    <w:rsid w:val="00232F50"/>
    <w:rsid w:val="00251750"/>
    <w:rsid w:val="00251F76"/>
    <w:rsid w:val="002542A4"/>
    <w:rsid w:val="00265365"/>
    <w:rsid w:val="0026567D"/>
    <w:rsid w:val="00273569"/>
    <w:rsid w:val="002820EE"/>
    <w:rsid w:val="0028318D"/>
    <w:rsid w:val="00287E6D"/>
    <w:rsid w:val="002973B7"/>
    <w:rsid w:val="002A7AAE"/>
    <w:rsid w:val="002C6609"/>
    <w:rsid w:val="002D0245"/>
    <w:rsid w:val="002E5957"/>
    <w:rsid w:val="002E66C7"/>
    <w:rsid w:val="002E7342"/>
    <w:rsid w:val="002F3D78"/>
    <w:rsid w:val="002F57F5"/>
    <w:rsid w:val="002F5A14"/>
    <w:rsid w:val="002F5AD0"/>
    <w:rsid w:val="00301B53"/>
    <w:rsid w:val="00302B61"/>
    <w:rsid w:val="003102D3"/>
    <w:rsid w:val="00310598"/>
    <w:rsid w:val="00313DD0"/>
    <w:rsid w:val="00334BBC"/>
    <w:rsid w:val="00335A4C"/>
    <w:rsid w:val="00337DFD"/>
    <w:rsid w:val="00340219"/>
    <w:rsid w:val="003635A9"/>
    <w:rsid w:val="0036423C"/>
    <w:rsid w:val="00364A8C"/>
    <w:rsid w:val="00376420"/>
    <w:rsid w:val="00380FCE"/>
    <w:rsid w:val="00381765"/>
    <w:rsid w:val="00386868"/>
    <w:rsid w:val="00386E70"/>
    <w:rsid w:val="00391A88"/>
    <w:rsid w:val="00392122"/>
    <w:rsid w:val="003A0C9B"/>
    <w:rsid w:val="003A7651"/>
    <w:rsid w:val="003A78B9"/>
    <w:rsid w:val="003A7E80"/>
    <w:rsid w:val="003B0A61"/>
    <w:rsid w:val="003B2326"/>
    <w:rsid w:val="003B249F"/>
    <w:rsid w:val="003B2841"/>
    <w:rsid w:val="003C0CC8"/>
    <w:rsid w:val="003C1672"/>
    <w:rsid w:val="003C226A"/>
    <w:rsid w:val="003C2617"/>
    <w:rsid w:val="003C335C"/>
    <w:rsid w:val="003C3F4B"/>
    <w:rsid w:val="003C77A4"/>
    <w:rsid w:val="003D0BE7"/>
    <w:rsid w:val="003D4827"/>
    <w:rsid w:val="003D5456"/>
    <w:rsid w:val="003D78DD"/>
    <w:rsid w:val="003E51F6"/>
    <w:rsid w:val="003E5B80"/>
    <w:rsid w:val="003E600C"/>
    <w:rsid w:val="003E7612"/>
    <w:rsid w:val="00401B9E"/>
    <w:rsid w:val="00403A07"/>
    <w:rsid w:val="00404FC8"/>
    <w:rsid w:val="0041192F"/>
    <w:rsid w:val="00411F93"/>
    <w:rsid w:val="00417E6F"/>
    <w:rsid w:val="00425784"/>
    <w:rsid w:val="00425E5C"/>
    <w:rsid w:val="00432E9F"/>
    <w:rsid w:val="00435F32"/>
    <w:rsid w:val="00443BF6"/>
    <w:rsid w:val="00453303"/>
    <w:rsid w:val="0045503E"/>
    <w:rsid w:val="00455F42"/>
    <w:rsid w:val="00460B53"/>
    <w:rsid w:val="0047173F"/>
    <w:rsid w:val="004742D9"/>
    <w:rsid w:val="00476411"/>
    <w:rsid w:val="00476B9A"/>
    <w:rsid w:val="00484638"/>
    <w:rsid w:val="004871A7"/>
    <w:rsid w:val="0048728B"/>
    <w:rsid w:val="004949BE"/>
    <w:rsid w:val="004B0B2C"/>
    <w:rsid w:val="004B0F56"/>
    <w:rsid w:val="004C0B1D"/>
    <w:rsid w:val="004C0E22"/>
    <w:rsid w:val="004C6126"/>
    <w:rsid w:val="004C6E2C"/>
    <w:rsid w:val="004C6F92"/>
    <w:rsid w:val="004D4C09"/>
    <w:rsid w:val="004D6334"/>
    <w:rsid w:val="004D723B"/>
    <w:rsid w:val="004E0A5D"/>
    <w:rsid w:val="004E3B8B"/>
    <w:rsid w:val="004E7B60"/>
    <w:rsid w:val="004F0BAF"/>
    <w:rsid w:val="00500AF8"/>
    <w:rsid w:val="00507B16"/>
    <w:rsid w:val="00511C17"/>
    <w:rsid w:val="0051263F"/>
    <w:rsid w:val="00533CFD"/>
    <w:rsid w:val="00534235"/>
    <w:rsid w:val="005461CB"/>
    <w:rsid w:val="00547B3A"/>
    <w:rsid w:val="005510EB"/>
    <w:rsid w:val="005731A5"/>
    <w:rsid w:val="00581B25"/>
    <w:rsid w:val="0059144D"/>
    <w:rsid w:val="00592CEE"/>
    <w:rsid w:val="00594C3D"/>
    <w:rsid w:val="005A604A"/>
    <w:rsid w:val="005A6A6C"/>
    <w:rsid w:val="005A7821"/>
    <w:rsid w:val="005A7937"/>
    <w:rsid w:val="005B2A7E"/>
    <w:rsid w:val="005C38AC"/>
    <w:rsid w:val="005C4CC8"/>
    <w:rsid w:val="005C554A"/>
    <w:rsid w:val="005C734B"/>
    <w:rsid w:val="005E023C"/>
    <w:rsid w:val="005E0A69"/>
    <w:rsid w:val="005E3FAF"/>
    <w:rsid w:val="005E505B"/>
    <w:rsid w:val="005E63C3"/>
    <w:rsid w:val="005E6758"/>
    <w:rsid w:val="005E6FE4"/>
    <w:rsid w:val="005F1979"/>
    <w:rsid w:val="005F1D68"/>
    <w:rsid w:val="005F22AD"/>
    <w:rsid w:val="005F30ED"/>
    <w:rsid w:val="005F5322"/>
    <w:rsid w:val="005F71F8"/>
    <w:rsid w:val="00602D99"/>
    <w:rsid w:val="006071B1"/>
    <w:rsid w:val="00610DBB"/>
    <w:rsid w:val="006117D1"/>
    <w:rsid w:val="0061201C"/>
    <w:rsid w:val="006232D2"/>
    <w:rsid w:val="00626795"/>
    <w:rsid w:val="00626869"/>
    <w:rsid w:val="00634693"/>
    <w:rsid w:val="00643C3D"/>
    <w:rsid w:val="006457B2"/>
    <w:rsid w:val="00657034"/>
    <w:rsid w:val="00660AE9"/>
    <w:rsid w:val="00670184"/>
    <w:rsid w:val="006759F4"/>
    <w:rsid w:val="006825C8"/>
    <w:rsid w:val="00684292"/>
    <w:rsid w:val="00690084"/>
    <w:rsid w:val="00691D81"/>
    <w:rsid w:val="00691FA8"/>
    <w:rsid w:val="006A17A2"/>
    <w:rsid w:val="006A383A"/>
    <w:rsid w:val="006A6A7C"/>
    <w:rsid w:val="006B000E"/>
    <w:rsid w:val="006B5F02"/>
    <w:rsid w:val="006B7BB6"/>
    <w:rsid w:val="006C2E73"/>
    <w:rsid w:val="006C3687"/>
    <w:rsid w:val="006C4C32"/>
    <w:rsid w:val="006C670B"/>
    <w:rsid w:val="006D48F2"/>
    <w:rsid w:val="006D6D27"/>
    <w:rsid w:val="006E0FB6"/>
    <w:rsid w:val="006E79A8"/>
    <w:rsid w:val="006F16AF"/>
    <w:rsid w:val="006F64A9"/>
    <w:rsid w:val="006F688B"/>
    <w:rsid w:val="006F7049"/>
    <w:rsid w:val="00705F4C"/>
    <w:rsid w:val="0071100C"/>
    <w:rsid w:val="00715F12"/>
    <w:rsid w:val="00726F27"/>
    <w:rsid w:val="00731DD6"/>
    <w:rsid w:val="00733372"/>
    <w:rsid w:val="0073628D"/>
    <w:rsid w:val="007406B3"/>
    <w:rsid w:val="007458CF"/>
    <w:rsid w:val="00745BEA"/>
    <w:rsid w:val="00747C2A"/>
    <w:rsid w:val="007560F5"/>
    <w:rsid w:val="00761106"/>
    <w:rsid w:val="00762228"/>
    <w:rsid w:val="00764127"/>
    <w:rsid w:val="00765F02"/>
    <w:rsid w:val="00770398"/>
    <w:rsid w:val="00776EC7"/>
    <w:rsid w:val="00777C5B"/>
    <w:rsid w:val="00781323"/>
    <w:rsid w:val="00782709"/>
    <w:rsid w:val="007939AB"/>
    <w:rsid w:val="007953CB"/>
    <w:rsid w:val="00796960"/>
    <w:rsid w:val="007A69F6"/>
    <w:rsid w:val="007B071E"/>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359CF"/>
    <w:rsid w:val="008416C2"/>
    <w:rsid w:val="00866B3A"/>
    <w:rsid w:val="008708F0"/>
    <w:rsid w:val="00877DD3"/>
    <w:rsid w:val="00880F2E"/>
    <w:rsid w:val="00883818"/>
    <w:rsid w:val="00890998"/>
    <w:rsid w:val="00895D6B"/>
    <w:rsid w:val="008A65C1"/>
    <w:rsid w:val="008B33D6"/>
    <w:rsid w:val="008B6745"/>
    <w:rsid w:val="008C06AD"/>
    <w:rsid w:val="008C633E"/>
    <w:rsid w:val="008C76EE"/>
    <w:rsid w:val="008D0983"/>
    <w:rsid w:val="008D7A9D"/>
    <w:rsid w:val="008E0CBE"/>
    <w:rsid w:val="008E188F"/>
    <w:rsid w:val="008E1D2B"/>
    <w:rsid w:val="008E4A34"/>
    <w:rsid w:val="008E4E2F"/>
    <w:rsid w:val="008E6DE6"/>
    <w:rsid w:val="008E789D"/>
    <w:rsid w:val="00903E6A"/>
    <w:rsid w:val="00905711"/>
    <w:rsid w:val="00912EAB"/>
    <w:rsid w:val="00916FF5"/>
    <w:rsid w:val="00924DCF"/>
    <w:rsid w:val="009255A8"/>
    <w:rsid w:val="00933BB7"/>
    <w:rsid w:val="0093719E"/>
    <w:rsid w:val="00937878"/>
    <w:rsid w:val="00942C88"/>
    <w:rsid w:val="0094352B"/>
    <w:rsid w:val="00943EE0"/>
    <w:rsid w:val="009464E5"/>
    <w:rsid w:val="009500D2"/>
    <w:rsid w:val="0095298A"/>
    <w:rsid w:val="00953147"/>
    <w:rsid w:val="009547F5"/>
    <w:rsid w:val="00961446"/>
    <w:rsid w:val="00964502"/>
    <w:rsid w:val="009659F9"/>
    <w:rsid w:val="009903F6"/>
    <w:rsid w:val="00991498"/>
    <w:rsid w:val="009953A8"/>
    <w:rsid w:val="00996D2B"/>
    <w:rsid w:val="009A2429"/>
    <w:rsid w:val="009A3A66"/>
    <w:rsid w:val="009B2D30"/>
    <w:rsid w:val="009B49F9"/>
    <w:rsid w:val="009B4B23"/>
    <w:rsid w:val="009C0815"/>
    <w:rsid w:val="009C10C1"/>
    <w:rsid w:val="009C528A"/>
    <w:rsid w:val="009C68DF"/>
    <w:rsid w:val="009D227B"/>
    <w:rsid w:val="009D2602"/>
    <w:rsid w:val="009D26EC"/>
    <w:rsid w:val="009D66CD"/>
    <w:rsid w:val="009E2A52"/>
    <w:rsid w:val="009E47C2"/>
    <w:rsid w:val="009F04AF"/>
    <w:rsid w:val="009F4674"/>
    <w:rsid w:val="009F4D73"/>
    <w:rsid w:val="009F6901"/>
    <w:rsid w:val="00A01BEB"/>
    <w:rsid w:val="00A1358D"/>
    <w:rsid w:val="00A139EA"/>
    <w:rsid w:val="00A15001"/>
    <w:rsid w:val="00A170B1"/>
    <w:rsid w:val="00A2105D"/>
    <w:rsid w:val="00A2463A"/>
    <w:rsid w:val="00A26267"/>
    <w:rsid w:val="00A377E1"/>
    <w:rsid w:val="00A415A0"/>
    <w:rsid w:val="00A416DE"/>
    <w:rsid w:val="00A456CB"/>
    <w:rsid w:val="00A56F80"/>
    <w:rsid w:val="00A60066"/>
    <w:rsid w:val="00A612A5"/>
    <w:rsid w:val="00A62662"/>
    <w:rsid w:val="00A63E39"/>
    <w:rsid w:val="00A70E6F"/>
    <w:rsid w:val="00A7403E"/>
    <w:rsid w:val="00A755EB"/>
    <w:rsid w:val="00A756FD"/>
    <w:rsid w:val="00A81DCD"/>
    <w:rsid w:val="00A8761F"/>
    <w:rsid w:val="00A90DBB"/>
    <w:rsid w:val="00A96058"/>
    <w:rsid w:val="00AA2B34"/>
    <w:rsid w:val="00AA37FB"/>
    <w:rsid w:val="00AA3AA1"/>
    <w:rsid w:val="00AA655C"/>
    <w:rsid w:val="00AB012F"/>
    <w:rsid w:val="00AC16BE"/>
    <w:rsid w:val="00AC1A7B"/>
    <w:rsid w:val="00AC46D8"/>
    <w:rsid w:val="00AD72E1"/>
    <w:rsid w:val="00AE2097"/>
    <w:rsid w:val="00AE3F95"/>
    <w:rsid w:val="00AE74A8"/>
    <w:rsid w:val="00AF0DDD"/>
    <w:rsid w:val="00AF3ACE"/>
    <w:rsid w:val="00B068A5"/>
    <w:rsid w:val="00B077BD"/>
    <w:rsid w:val="00B16BCF"/>
    <w:rsid w:val="00B173C1"/>
    <w:rsid w:val="00B2505C"/>
    <w:rsid w:val="00B36D6C"/>
    <w:rsid w:val="00B37567"/>
    <w:rsid w:val="00B4255A"/>
    <w:rsid w:val="00B45558"/>
    <w:rsid w:val="00B46EF7"/>
    <w:rsid w:val="00B53627"/>
    <w:rsid w:val="00B54FA0"/>
    <w:rsid w:val="00B60803"/>
    <w:rsid w:val="00B704FF"/>
    <w:rsid w:val="00B70888"/>
    <w:rsid w:val="00B736DB"/>
    <w:rsid w:val="00B74684"/>
    <w:rsid w:val="00B81F5E"/>
    <w:rsid w:val="00B85D51"/>
    <w:rsid w:val="00B93A58"/>
    <w:rsid w:val="00BA1B94"/>
    <w:rsid w:val="00BA2416"/>
    <w:rsid w:val="00BA39F3"/>
    <w:rsid w:val="00BB00F5"/>
    <w:rsid w:val="00BB6811"/>
    <w:rsid w:val="00BC0298"/>
    <w:rsid w:val="00BC2B5C"/>
    <w:rsid w:val="00BC49FA"/>
    <w:rsid w:val="00BD71A9"/>
    <w:rsid w:val="00BD71FE"/>
    <w:rsid w:val="00BE4BD4"/>
    <w:rsid w:val="00BE5513"/>
    <w:rsid w:val="00BE6A19"/>
    <w:rsid w:val="00BF31D3"/>
    <w:rsid w:val="00C0427D"/>
    <w:rsid w:val="00C13F28"/>
    <w:rsid w:val="00C1515E"/>
    <w:rsid w:val="00C16375"/>
    <w:rsid w:val="00C17D93"/>
    <w:rsid w:val="00C331D5"/>
    <w:rsid w:val="00C33660"/>
    <w:rsid w:val="00C35F0D"/>
    <w:rsid w:val="00C510A6"/>
    <w:rsid w:val="00C512E9"/>
    <w:rsid w:val="00C5670A"/>
    <w:rsid w:val="00C57BED"/>
    <w:rsid w:val="00C63596"/>
    <w:rsid w:val="00C667D6"/>
    <w:rsid w:val="00C70B5B"/>
    <w:rsid w:val="00C71385"/>
    <w:rsid w:val="00C72870"/>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980"/>
    <w:rsid w:val="00CD2F21"/>
    <w:rsid w:val="00CD52FE"/>
    <w:rsid w:val="00CD689A"/>
    <w:rsid w:val="00CD69E9"/>
    <w:rsid w:val="00CE2457"/>
    <w:rsid w:val="00CE3D32"/>
    <w:rsid w:val="00CE6BB6"/>
    <w:rsid w:val="00CF22D2"/>
    <w:rsid w:val="00CF27E3"/>
    <w:rsid w:val="00D05F41"/>
    <w:rsid w:val="00D07291"/>
    <w:rsid w:val="00D1234F"/>
    <w:rsid w:val="00D163C1"/>
    <w:rsid w:val="00D22222"/>
    <w:rsid w:val="00D26FA0"/>
    <w:rsid w:val="00D3467C"/>
    <w:rsid w:val="00D37E2C"/>
    <w:rsid w:val="00D415FD"/>
    <w:rsid w:val="00D504FD"/>
    <w:rsid w:val="00D56CDD"/>
    <w:rsid w:val="00D60799"/>
    <w:rsid w:val="00D62F69"/>
    <w:rsid w:val="00D723F2"/>
    <w:rsid w:val="00D81327"/>
    <w:rsid w:val="00D83CCF"/>
    <w:rsid w:val="00D87965"/>
    <w:rsid w:val="00D93C1D"/>
    <w:rsid w:val="00D970F3"/>
    <w:rsid w:val="00DA15F7"/>
    <w:rsid w:val="00DB004C"/>
    <w:rsid w:val="00DB1E5A"/>
    <w:rsid w:val="00DB1F0F"/>
    <w:rsid w:val="00DB67FC"/>
    <w:rsid w:val="00DB7BE8"/>
    <w:rsid w:val="00DC27D8"/>
    <w:rsid w:val="00DC42F8"/>
    <w:rsid w:val="00DC4528"/>
    <w:rsid w:val="00DC6DF4"/>
    <w:rsid w:val="00DC763F"/>
    <w:rsid w:val="00DD2F70"/>
    <w:rsid w:val="00DD45B6"/>
    <w:rsid w:val="00DE05FC"/>
    <w:rsid w:val="00DE080C"/>
    <w:rsid w:val="00DE0E0A"/>
    <w:rsid w:val="00DE2E6D"/>
    <w:rsid w:val="00DE43F6"/>
    <w:rsid w:val="00DE44CF"/>
    <w:rsid w:val="00DF1B62"/>
    <w:rsid w:val="00DF2381"/>
    <w:rsid w:val="00DF34FF"/>
    <w:rsid w:val="00E009BF"/>
    <w:rsid w:val="00E01BA5"/>
    <w:rsid w:val="00E01BF7"/>
    <w:rsid w:val="00E040FF"/>
    <w:rsid w:val="00E0528A"/>
    <w:rsid w:val="00E062C1"/>
    <w:rsid w:val="00E075F6"/>
    <w:rsid w:val="00E1519D"/>
    <w:rsid w:val="00E17532"/>
    <w:rsid w:val="00E26D44"/>
    <w:rsid w:val="00E3669B"/>
    <w:rsid w:val="00E41BDE"/>
    <w:rsid w:val="00E41EC9"/>
    <w:rsid w:val="00E47EAC"/>
    <w:rsid w:val="00E52093"/>
    <w:rsid w:val="00E53838"/>
    <w:rsid w:val="00E566A3"/>
    <w:rsid w:val="00E60CF4"/>
    <w:rsid w:val="00E6719A"/>
    <w:rsid w:val="00E71F45"/>
    <w:rsid w:val="00E73458"/>
    <w:rsid w:val="00E74FC0"/>
    <w:rsid w:val="00E77DDD"/>
    <w:rsid w:val="00E83AE6"/>
    <w:rsid w:val="00E867FE"/>
    <w:rsid w:val="00E909E7"/>
    <w:rsid w:val="00E94C5A"/>
    <w:rsid w:val="00E955A7"/>
    <w:rsid w:val="00E95D11"/>
    <w:rsid w:val="00E968E6"/>
    <w:rsid w:val="00E9710D"/>
    <w:rsid w:val="00E97CCE"/>
    <w:rsid w:val="00EA5B62"/>
    <w:rsid w:val="00EB427D"/>
    <w:rsid w:val="00EB701A"/>
    <w:rsid w:val="00EC2848"/>
    <w:rsid w:val="00EC7C75"/>
    <w:rsid w:val="00ED0B0E"/>
    <w:rsid w:val="00ED14EA"/>
    <w:rsid w:val="00ED16B4"/>
    <w:rsid w:val="00ED2B87"/>
    <w:rsid w:val="00EF5877"/>
    <w:rsid w:val="00EF62D7"/>
    <w:rsid w:val="00F01F78"/>
    <w:rsid w:val="00F05B7A"/>
    <w:rsid w:val="00F10605"/>
    <w:rsid w:val="00F16B38"/>
    <w:rsid w:val="00F24876"/>
    <w:rsid w:val="00F25D8A"/>
    <w:rsid w:val="00F302F4"/>
    <w:rsid w:val="00F42C06"/>
    <w:rsid w:val="00F46F18"/>
    <w:rsid w:val="00F51687"/>
    <w:rsid w:val="00F536D1"/>
    <w:rsid w:val="00F67677"/>
    <w:rsid w:val="00F677FC"/>
    <w:rsid w:val="00F743F4"/>
    <w:rsid w:val="00F83621"/>
    <w:rsid w:val="00F87CC1"/>
    <w:rsid w:val="00F90A9F"/>
    <w:rsid w:val="00FA1597"/>
    <w:rsid w:val="00FA70BB"/>
    <w:rsid w:val="00FB3D87"/>
    <w:rsid w:val="00FB7427"/>
    <w:rsid w:val="00FC2AD8"/>
    <w:rsid w:val="00FC457E"/>
    <w:rsid w:val="00FC5FE8"/>
    <w:rsid w:val="00FC624A"/>
    <w:rsid w:val="00FC7AF0"/>
    <w:rsid w:val="00FD0E7B"/>
    <w:rsid w:val="00FD5B2B"/>
    <w:rsid w:val="00FD5DAE"/>
    <w:rsid w:val="00FE0DB3"/>
    <w:rsid w:val="00FE1521"/>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CBE"/>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6749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9910639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04292343">
      <w:bodyDiv w:val="1"/>
      <w:marLeft w:val="0"/>
      <w:marRight w:val="0"/>
      <w:marTop w:val="0"/>
      <w:marBottom w:val="0"/>
      <w:divBdr>
        <w:top w:val="none" w:sz="0" w:space="0" w:color="auto"/>
        <w:left w:val="none" w:sz="0" w:space="0" w:color="auto"/>
        <w:bottom w:val="none" w:sz="0" w:space="0" w:color="auto"/>
        <w:right w:val="none" w:sz="0" w:space="0" w:color="auto"/>
      </w:divBdr>
    </w:div>
    <w:div w:id="132153833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40016797">
      <w:bodyDiv w:val="1"/>
      <w:marLeft w:val="0"/>
      <w:marRight w:val="0"/>
      <w:marTop w:val="0"/>
      <w:marBottom w:val="0"/>
      <w:divBdr>
        <w:top w:val="none" w:sz="0" w:space="0" w:color="auto"/>
        <w:left w:val="none" w:sz="0" w:space="0" w:color="auto"/>
        <w:bottom w:val="none" w:sz="0" w:space="0" w:color="auto"/>
        <w:right w:val="none" w:sz="0" w:space="0" w:color="auto"/>
      </w:divBdr>
    </w:div>
    <w:div w:id="2073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98028-98E2-42A8-9F13-B4C3C3ED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2608</TotalTime>
  <Pages>29</Pages>
  <Words>8117</Words>
  <Characters>44645</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43</cp:revision>
  <cp:lastPrinted>2023-02-14T15:39:00Z</cp:lastPrinted>
  <dcterms:created xsi:type="dcterms:W3CDTF">2022-03-07T20:19:00Z</dcterms:created>
  <dcterms:modified xsi:type="dcterms:W3CDTF">2023-03-01T16:01:00Z</dcterms:modified>
</cp:coreProperties>
</file>