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152E6E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152E6E">
              <w:rPr>
                <w:b/>
              </w:rPr>
              <w:t>23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</w:t>
      </w:r>
      <w:r w:rsidR="00CA5D5A">
        <w:rPr>
          <w:b/>
        </w:rPr>
        <w:t>INSTRUMENTAL</w:t>
      </w:r>
      <w:r w:rsidR="00832E0D">
        <w:rPr>
          <w:b/>
        </w:rPr>
        <w:t xml:space="preserve"> </w:t>
      </w:r>
      <w:r w:rsidR="00152E6E">
        <w:rPr>
          <w:b/>
        </w:rPr>
        <w:t>Y REPUESTOS ODONTOLOGICOS</w:t>
      </w:r>
      <w:r w:rsidR="00832E0D">
        <w:rPr>
          <w:b/>
        </w:rPr>
        <w:t xml:space="preserve"> 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CA5D5A">
        <w:rPr>
          <w:b/>
        </w:rPr>
        <w:t>INSTRUMENTAL</w:t>
      </w:r>
      <w:r w:rsidR="00152E6E">
        <w:rPr>
          <w:b/>
        </w:rPr>
        <w:t xml:space="preserve"> Y REPUESTOS ODONTOLOGICOS</w:t>
      </w:r>
      <w:r w:rsidR="00CA5D5A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152E6E">
        <w:rPr>
          <w:b/>
        </w:rPr>
        <w:t xml:space="preserve">Lunes 06 de Junio </w:t>
      </w:r>
      <w:r w:rsidR="00EB7E21" w:rsidRPr="00EB7E21">
        <w:rPr>
          <w:b/>
        </w:rPr>
        <w:t>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CA5D5A">
        <w:rPr>
          <w:b/>
        </w:rPr>
        <w:t>INSTRUMENTAL</w:t>
      </w:r>
      <w:r w:rsidR="00832E0D">
        <w:rPr>
          <w:b/>
        </w:rPr>
        <w:t xml:space="preserve"> </w:t>
      </w:r>
      <w:r w:rsidR="00152E6E">
        <w:rPr>
          <w:b/>
        </w:rPr>
        <w:t>Y REPUESTOS ODONTOLOGICOS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152E6E">
        <w:rPr>
          <w:rFonts w:cs="Arial"/>
          <w:b/>
        </w:rPr>
        <w:t>CP-23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evaluara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el  segundo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F1751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el </w:t>
      </w:r>
      <w:r w:rsidR="00CA5D5A">
        <w:rPr>
          <w:rFonts w:cs="Arial"/>
        </w:rPr>
        <w:t>item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F1751D" w:rsidRPr="00F1751D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Pr="001E168F" w:rsidRDefault="00F1751D" w:rsidP="00F1751D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Se suscribirá contrato con el proponente adjudicado. (Se adjunta Modelo de Contrato).</w:t>
      </w:r>
    </w:p>
    <w:p w:rsidR="00F1751D" w:rsidRPr="001E168F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Default="00F1751D" w:rsidP="00F1751D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F1751D" w:rsidRPr="00B81257" w:rsidRDefault="00F1751D" w:rsidP="00F1751D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:rsidR="00F1751D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:rsidR="00F1751D" w:rsidRPr="00A77F69" w:rsidRDefault="00F1751D" w:rsidP="00F1751D">
      <w:pPr>
        <w:pStyle w:val="Prrafodelista"/>
        <w:ind w:left="993"/>
        <w:rPr>
          <w:rFonts w:cs="Arial"/>
          <w:b/>
          <w:sz w:val="10"/>
          <w:szCs w:val="10"/>
        </w:rPr>
      </w:pPr>
    </w:p>
    <w:p w:rsidR="00F1751D" w:rsidRPr="00B81257" w:rsidRDefault="00F1751D" w:rsidP="00F1751D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:rsidR="00F1751D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FUNDEMPRESA</w:t>
      </w:r>
      <w:r w:rsidRPr="00B81257">
        <w:rPr>
          <w:rFonts w:cs="Arial"/>
        </w:rPr>
        <w:t>. (Actualizado)</w:t>
      </w:r>
      <w:r>
        <w:rPr>
          <w:rFonts w:cs="Arial"/>
        </w:rPr>
        <w:t xml:space="preserve"> o en su caso Certificado de SEPREC</w:t>
      </w:r>
    </w:p>
    <w:p w:rsidR="00F1751D" w:rsidRDefault="00F1751D" w:rsidP="00F1751D">
      <w:pPr>
        <w:pStyle w:val="Prrafodelista"/>
        <w:ind w:left="993"/>
        <w:rPr>
          <w:rFonts w:cs="Arial"/>
        </w:rPr>
      </w:pPr>
    </w:p>
    <w:p w:rsidR="00F1751D" w:rsidRDefault="00F1751D" w:rsidP="00F1751D">
      <w:pPr>
        <w:pStyle w:val="Prrafodelista"/>
        <w:ind w:left="993"/>
        <w:rPr>
          <w:rFonts w:cs="Arial"/>
        </w:rPr>
      </w:pPr>
    </w:p>
    <w:p w:rsidR="00F1751D" w:rsidRPr="002C492A" w:rsidRDefault="00F1751D" w:rsidP="00F1751D">
      <w:pPr>
        <w:rPr>
          <w:rFonts w:cs="Arial"/>
          <w:b/>
          <w:i/>
        </w:rPr>
      </w:pPr>
      <w:r w:rsidRPr="002C492A">
        <w:rPr>
          <w:rFonts w:cs="Arial"/>
          <w:b/>
          <w:i/>
        </w:rPr>
        <w:lastRenderedPageBreak/>
        <w:t xml:space="preserve">Nota.- Los documentos serán autentificados por la unidad legal de la CSBP. Los originales serán devueltos al proveedor inmediatamente, quedando la copia autentificada en los archivos del proceso. </w:t>
      </w:r>
    </w:p>
    <w:p w:rsidR="00F1751D" w:rsidRPr="00AE0474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Pr="005744C5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Pr="00154B6D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CA5D5A" w:rsidRPr="008338E4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  <w:color w:val="FF0000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8338E4">
        <w:rPr>
          <w:color w:val="FF0000"/>
        </w:rPr>
        <w:t xml:space="preserve">La cancelación por los productos entregados se efectuará posterior a la entrega de los mismos, a conformidad de la CSBP. </w:t>
      </w:r>
    </w:p>
    <w:p w:rsidR="00CA5D5A" w:rsidRPr="007A3D34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152E6E">
        <w:t xml:space="preserve">Mayo de </w:t>
      </w:r>
      <w:r w:rsidR="00CD1FFE">
        <w:t xml:space="preserve"> 202</w:t>
      </w:r>
      <w:r w:rsidR="002C492A">
        <w:t>2</w:t>
      </w:r>
    </w:p>
    <w:p w:rsidR="007E1D80" w:rsidRDefault="007E1D80" w:rsidP="00417F56"/>
    <w:p w:rsidR="007E1D80" w:rsidRDefault="007E1D80" w:rsidP="00417F56"/>
    <w:p w:rsidR="00152E6E" w:rsidRDefault="007E1D80" w:rsidP="00152E6E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br w:type="page"/>
      </w:r>
      <w:r w:rsidR="00152E6E">
        <w:rPr>
          <w:rFonts w:ascii="Arial" w:hAnsi="Arial" w:cs="Arial"/>
          <w:sz w:val="22"/>
          <w:szCs w:val="22"/>
        </w:rPr>
        <w:lastRenderedPageBreak/>
        <w:t xml:space="preserve">BORRADOR </w:t>
      </w:r>
      <w:r w:rsidR="00152E6E" w:rsidRPr="00BA26C6">
        <w:rPr>
          <w:rFonts w:ascii="Arial" w:hAnsi="Arial" w:cs="Arial"/>
          <w:sz w:val="22"/>
          <w:szCs w:val="22"/>
        </w:rPr>
        <w:t xml:space="preserve">CONTRATO DE COMPRA DE </w:t>
      </w:r>
      <w:r w:rsidR="00152E6E">
        <w:rPr>
          <w:rFonts w:ascii="Arial" w:hAnsi="Arial" w:cs="Arial"/>
          <w:sz w:val="22"/>
          <w:szCs w:val="22"/>
        </w:rPr>
        <w:t>INSTRUMENTAL Y REPUESTOS ODONTOLOGICOS</w:t>
      </w:r>
      <w:r w:rsidR="00152E6E" w:rsidRPr="00BA26C6">
        <w:rPr>
          <w:rFonts w:ascii="Arial" w:hAnsi="Arial" w:cs="Arial"/>
          <w:sz w:val="22"/>
          <w:szCs w:val="22"/>
        </w:rPr>
        <w:t xml:space="preserve"> </w:t>
      </w:r>
    </w:p>
    <w:p w:rsidR="00152E6E" w:rsidRPr="00BA26C6" w:rsidRDefault="00152E6E" w:rsidP="00152E6E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152E6E" w:rsidRDefault="00152E6E" w:rsidP="00152E6E">
      <w:pPr>
        <w:spacing w:line="276" w:lineRule="auto"/>
        <w:jc w:val="right"/>
        <w:rPr>
          <w:rFonts w:ascii="Arial" w:hAnsi="Arial" w:cs="Arial"/>
          <w:b/>
          <w:u w:val="single"/>
        </w:rPr>
      </w:pPr>
      <w:r w:rsidRPr="00C21BC8">
        <w:rPr>
          <w:rFonts w:ascii="Arial" w:hAnsi="Arial" w:cs="Arial"/>
          <w:b/>
          <w:u w:val="single"/>
        </w:rPr>
        <w:t xml:space="preserve">CSBP.ASES.LEG.REG.Nº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22</w:t>
      </w:r>
    </w:p>
    <w:p w:rsidR="00152E6E" w:rsidRPr="00C21BC8" w:rsidRDefault="00152E6E" w:rsidP="00152E6E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152E6E" w:rsidRPr="00BA26C6" w:rsidRDefault="00152E6E" w:rsidP="00152E6E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Instrumental y Repuestos Odontológicos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152E6E" w:rsidRPr="00BA26C6" w:rsidRDefault="00152E6E" w:rsidP="00152E6E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152E6E" w:rsidRPr="003F0061" w:rsidRDefault="00152E6E" w:rsidP="00152E6E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152E6E" w:rsidRPr="003F0061" w:rsidRDefault="00152E6E" w:rsidP="00152E6E">
      <w:pPr>
        <w:numPr>
          <w:ilvl w:val="1"/>
          <w:numId w:val="9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Lic</w:t>
      </w:r>
      <w:r w:rsidRPr="006505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Doenitz Bismark Sultzer Claure</w:t>
      </w:r>
      <w:r>
        <w:rPr>
          <w:rFonts w:ascii="Arial" w:hAnsi="Arial" w:cs="Arial"/>
        </w:rPr>
        <w:t xml:space="preserve">, con CI No. 3891998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Regional</w:t>
      </w:r>
      <w:r>
        <w:rPr>
          <w:rFonts w:ascii="Arial" w:hAnsi="Arial" w:cs="Arial"/>
          <w:b/>
        </w:rPr>
        <w:t xml:space="preserve"> a.i.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r w:rsidRPr="000C7701">
        <w:rPr>
          <w:rFonts w:ascii="Arial" w:hAnsi="Arial" w:cs="Arial"/>
          <w:b/>
          <w:lang w:val="es-AR"/>
        </w:rPr>
        <w:t>Ever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0003/2022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03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2022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152E6E" w:rsidRPr="003F0061" w:rsidRDefault="00152E6E" w:rsidP="00152E6E">
      <w:pPr>
        <w:numPr>
          <w:ilvl w:val="1"/>
          <w:numId w:val="9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________________</w:t>
      </w:r>
      <w:r w:rsidRPr="003F0061">
        <w:rPr>
          <w:rFonts w:ascii="Arial" w:hAnsi="Arial" w:cs="Arial"/>
        </w:rPr>
        <w:t>, inscrita en el Registro de Comercio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de ______ de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152E6E" w:rsidRPr="00471BFE" w:rsidRDefault="00152E6E" w:rsidP="00152E6E">
      <w:pPr>
        <w:numPr>
          <w:ilvl w:val="1"/>
          <w:numId w:val="9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152E6E" w:rsidRDefault="00152E6E" w:rsidP="00152E6E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152E6E" w:rsidRPr="004E719C" w:rsidRDefault="00152E6E" w:rsidP="00152E6E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 xml:space="preserve">En cumplimiento del </w:t>
      </w:r>
      <w:r w:rsidRPr="00112B58">
        <w:rPr>
          <w:rFonts w:ascii="Arial" w:hAnsi="Arial" w:cs="Arial"/>
        </w:rPr>
        <w:t xml:space="preserve">Reglamento de Compras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 xml:space="preserve"> – Versión 3 – Aprobado mediante Resolución No. 011/2022</w:t>
      </w:r>
      <w:r>
        <w:rPr>
          <w:rFonts w:ascii="Arial" w:hAnsi="Arial" w:cs="Arial"/>
        </w:rPr>
        <w:t xml:space="preserve"> </w:t>
      </w:r>
      <w:r w:rsidRPr="00112B58">
        <w:rPr>
          <w:rFonts w:ascii="Arial" w:hAnsi="Arial" w:cs="Arial"/>
        </w:rPr>
        <w:t xml:space="preserve">del Directorio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>, de 23 de febrero de 2022</w:t>
      </w:r>
      <w:r w:rsidRPr="00DE28F9">
        <w:rPr>
          <w:rFonts w:ascii="Arial" w:hAnsi="Arial" w:cs="Arial"/>
          <w:bCs/>
        </w:rPr>
        <w:t>,</w:t>
      </w:r>
      <w:r w:rsidRPr="004E719C">
        <w:rPr>
          <w:rFonts w:ascii="Arial" w:hAnsi="Arial" w:cs="Arial"/>
        </w:rPr>
        <w:t xml:space="preserve"> se ha llevado a cabo </w:t>
      </w:r>
      <w:r>
        <w:rPr>
          <w:rFonts w:ascii="Arial" w:hAnsi="Arial" w:cs="Arial"/>
        </w:rPr>
        <w:t xml:space="preserve">el proceso bajo la modalidad de Comparación de Propuesta </w:t>
      </w:r>
      <w:r w:rsidRPr="004E719C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compra de </w:t>
      </w:r>
      <w:r>
        <w:rPr>
          <w:rFonts w:ascii="Arial" w:hAnsi="Arial" w:cs="Arial"/>
          <w:b/>
        </w:rPr>
        <w:t>Instrumental y Repuestos Odontológicos</w:t>
      </w:r>
      <w:r>
        <w:rPr>
          <w:rFonts w:ascii="Arial" w:hAnsi="Arial" w:cs="Arial"/>
        </w:rPr>
        <w:t xml:space="preserve"> para</w:t>
      </w:r>
      <w:r w:rsidRPr="004E719C">
        <w:rPr>
          <w:rFonts w:ascii="Arial" w:hAnsi="Arial" w:cs="Arial"/>
        </w:rPr>
        <w:t xml:space="preserve"> la Administración Regional de Santa Cruz de la </w:t>
      </w:r>
      <w:r w:rsidRPr="004E719C">
        <w:rPr>
          <w:rFonts w:ascii="Arial" w:hAnsi="Arial" w:cs="Arial"/>
          <w:b/>
          <w:bCs/>
        </w:rPr>
        <w:t>CSBP.</w:t>
      </w:r>
      <w:r w:rsidRPr="004E719C">
        <w:rPr>
          <w:rFonts w:ascii="Arial" w:hAnsi="Arial" w:cs="Arial"/>
          <w:bCs/>
        </w:rPr>
        <w:t xml:space="preserve"> </w:t>
      </w:r>
    </w:p>
    <w:p w:rsidR="00152E6E" w:rsidRPr="004E719C" w:rsidRDefault="00152E6E" w:rsidP="00152E6E">
      <w:pPr>
        <w:spacing w:line="276" w:lineRule="auto"/>
        <w:ind w:left="705" w:hanging="705"/>
        <w:rPr>
          <w:rFonts w:ascii="Arial" w:hAnsi="Arial" w:cs="Arial"/>
        </w:rPr>
      </w:pPr>
      <w:r w:rsidRPr="004E719C">
        <w:rPr>
          <w:rFonts w:ascii="Arial" w:hAnsi="Arial" w:cs="Arial"/>
        </w:rPr>
        <w:t>2.2.</w:t>
      </w:r>
      <w:r w:rsidRPr="004E719C">
        <w:rPr>
          <w:rFonts w:ascii="Arial" w:hAnsi="Arial" w:cs="Arial"/>
        </w:rPr>
        <w:tab/>
        <w:t xml:space="preserve">En fecha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</w:t>
      </w:r>
      <w:r w:rsidRPr="004E719C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>, la Comisión de Calificación emitió el Informe de Calificación N° SC-</w:t>
      </w:r>
      <w:r>
        <w:rPr>
          <w:rFonts w:ascii="Arial" w:hAnsi="Arial" w:cs="Arial"/>
        </w:rPr>
        <w:t>IC</w:t>
      </w:r>
      <w:r w:rsidRPr="004E719C">
        <w:rPr>
          <w:rFonts w:ascii="Arial" w:hAnsi="Arial" w:cs="Arial"/>
        </w:rPr>
        <w:t>-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-</w:t>
      </w:r>
      <w:r>
        <w:rPr>
          <w:rFonts w:ascii="Arial" w:hAnsi="Arial" w:cs="Arial"/>
        </w:rPr>
        <w:t>2022</w:t>
      </w:r>
      <w:r w:rsidRPr="004E719C">
        <w:rPr>
          <w:rFonts w:ascii="Arial" w:hAnsi="Arial" w:cs="Arial"/>
        </w:rPr>
        <w:t>.</w:t>
      </w:r>
    </w:p>
    <w:p w:rsidR="00152E6E" w:rsidRDefault="00152E6E" w:rsidP="00152E6E">
      <w:pPr>
        <w:spacing w:line="276" w:lineRule="auto"/>
        <w:ind w:left="705" w:hanging="705"/>
        <w:rPr>
          <w:rFonts w:ascii="Arial" w:hAnsi="Arial" w:cs="Arial"/>
        </w:rPr>
      </w:pPr>
      <w:r w:rsidRPr="004E719C">
        <w:rPr>
          <w:rFonts w:ascii="Arial" w:hAnsi="Arial" w:cs="Arial"/>
        </w:rPr>
        <w:t>2.3.</w:t>
      </w:r>
      <w:r w:rsidRPr="004E719C">
        <w:rPr>
          <w:rFonts w:ascii="Arial" w:hAnsi="Arial" w:cs="Arial"/>
        </w:rPr>
        <w:tab/>
        <w:t xml:space="preserve">Mediante </w:t>
      </w:r>
      <w:r>
        <w:rPr>
          <w:rFonts w:ascii="Arial" w:hAnsi="Arial" w:cs="Arial"/>
        </w:rPr>
        <w:t>Formulario de Aprobación de Gasto</w:t>
      </w:r>
      <w:r w:rsidRPr="004E71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el Administrador Regional a.i. y el Jefe Médico Regional, han otorgado su No Objeción del Gasto y Aprobación del Proceso</w:t>
      </w:r>
      <w:r w:rsidRPr="004E71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consecuencia de lo que se ha remitido al </w:t>
      </w:r>
      <w:r>
        <w:rPr>
          <w:rFonts w:ascii="Arial" w:hAnsi="Arial" w:cs="Arial"/>
          <w:b/>
        </w:rPr>
        <w:t>PROVEEDOR</w:t>
      </w:r>
      <w:r>
        <w:rPr>
          <w:rFonts w:ascii="Arial" w:hAnsi="Arial" w:cs="Arial"/>
        </w:rPr>
        <w:t xml:space="preserve"> la Nota de Adjudicación CITE: SC-NC-___-2022, de __ de ____ de 2022.</w:t>
      </w:r>
    </w:p>
    <w:p w:rsidR="00152E6E" w:rsidRDefault="00152E6E" w:rsidP="00152E6E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2.4.</w:t>
      </w:r>
      <w:r>
        <w:rPr>
          <w:rFonts w:ascii="Arial" w:hAnsi="Arial" w:cs="Arial"/>
        </w:rPr>
        <w:tab/>
        <w:t>E</w:t>
      </w:r>
      <w:r w:rsidRPr="004E719C">
        <w:rPr>
          <w:rFonts w:ascii="Arial" w:hAnsi="Arial" w:cs="Arial"/>
        </w:rPr>
        <w:t xml:space="preserve">n atención a la instrucción de Administración Regional de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</w:t>
      </w:r>
      <w:r w:rsidRPr="004E719C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registrada mediante Hoja de Ruta No. </w:t>
      </w:r>
      <w:r>
        <w:rPr>
          <w:rFonts w:ascii="Arial" w:hAnsi="Arial" w:cs="Arial"/>
        </w:rPr>
        <w:t>_____</w:t>
      </w:r>
      <w:r w:rsidRPr="004E719C">
        <w:rPr>
          <w:rFonts w:ascii="Arial" w:hAnsi="Arial" w:cs="Arial"/>
        </w:rPr>
        <w:t>, se procede a elaborar el presente Contrato bajo el tenor de las siguientes cláusulas y condiciones.</w:t>
      </w:r>
      <w:r>
        <w:rPr>
          <w:rFonts w:ascii="Arial" w:hAnsi="Arial" w:cs="Arial"/>
        </w:rPr>
        <w:tab/>
      </w:r>
    </w:p>
    <w:p w:rsidR="00152E6E" w:rsidRPr="00BA26C6" w:rsidRDefault="00152E6E" w:rsidP="00152E6E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152E6E" w:rsidRDefault="00152E6E" w:rsidP="00152E6E">
      <w:pPr>
        <w:spacing w:line="276" w:lineRule="auto"/>
        <w:ind w:right="56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Instrumental y Repuestos Odontológicos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152E6E" w:rsidRPr="00BA26C6" w:rsidRDefault="00152E6E" w:rsidP="00152E6E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152E6E" w:rsidRPr="00BA26C6" w:rsidRDefault="00152E6E" w:rsidP="00152E6E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Instrumental y Repuestos Odontológicos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Pliego </w:t>
      </w:r>
      <w:r w:rsidRPr="00BD328E">
        <w:rPr>
          <w:rFonts w:ascii="Arial" w:hAnsi="Arial" w:cs="Arial"/>
        </w:rPr>
        <w:t>Espec</w:t>
      </w:r>
      <w:r>
        <w:rPr>
          <w:rFonts w:ascii="Arial" w:hAnsi="Arial" w:cs="Arial"/>
        </w:rPr>
        <w:t>í</w:t>
      </w:r>
      <w:r w:rsidRPr="00BD328E">
        <w:rPr>
          <w:rFonts w:ascii="Arial" w:hAnsi="Arial" w:cs="Arial"/>
        </w:rPr>
        <w:t>fico</w:t>
      </w:r>
      <w:r>
        <w:rPr>
          <w:rFonts w:ascii="Arial" w:hAnsi="Arial" w:cs="Arial"/>
        </w:rPr>
        <w:t xml:space="preserve"> de Condiciones</w:t>
      </w:r>
      <w:r w:rsidRPr="00BD328E">
        <w:rPr>
          <w:rFonts w:ascii="Arial" w:hAnsi="Arial" w:cs="Arial"/>
        </w:rPr>
        <w:t xml:space="preserve"> de esta adquisición y en la propuesta presentada, mismas que forman parte del presente Contrato y deberán ser cumplidas a cabalidad.</w:t>
      </w:r>
    </w:p>
    <w:p w:rsidR="00152E6E" w:rsidRPr="00BA26C6" w:rsidRDefault="00152E6E" w:rsidP="00152E6E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</w:p>
    <w:p w:rsidR="00152E6E" w:rsidRDefault="00152E6E" w:rsidP="00152E6E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152E6E" w:rsidRDefault="00152E6E" w:rsidP="00152E6E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152E6E" w:rsidRPr="0070437E" w:rsidTr="003C23F2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152E6E" w:rsidRPr="0070437E" w:rsidTr="003C23F2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52E6E" w:rsidRPr="0070437E" w:rsidTr="003C23F2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52E6E" w:rsidRPr="0070437E" w:rsidTr="003C23F2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52E6E" w:rsidRPr="0070437E" w:rsidTr="003C23F2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52E6E" w:rsidRPr="0070437E" w:rsidTr="003C23F2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152E6E" w:rsidRDefault="00152E6E" w:rsidP="00152E6E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152E6E" w:rsidRDefault="00152E6E" w:rsidP="00152E6E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152E6E" w:rsidRPr="00674819" w:rsidRDefault="00152E6E" w:rsidP="00152E6E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152E6E" w:rsidRDefault="00152E6E" w:rsidP="00152E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 xml:space="preserve"> la firma del presente Contrato</w:t>
      </w:r>
      <w:r w:rsidRPr="00BA26C6">
        <w:rPr>
          <w:rFonts w:ascii="Arial" w:hAnsi="Arial" w:cs="Arial"/>
        </w:rPr>
        <w:t>.</w:t>
      </w:r>
    </w:p>
    <w:p w:rsidR="00152E6E" w:rsidRDefault="00152E6E" w:rsidP="00152E6E">
      <w:pPr>
        <w:spacing w:line="276" w:lineRule="auto"/>
        <w:rPr>
          <w:rFonts w:ascii="Arial" w:hAnsi="Arial" w:cs="Arial"/>
        </w:rPr>
      </w:pP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152E6E" w:rsidRPr="0070437E" w:rsidTr="003C23F2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152E6E" w:rsidRPr="0070437E" w:rsidTr="003C23F2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52E6E" w:rsidRPr="0070437E" w:rsidTr="003C23F2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52E6E" w:rsidRPr="0070437E" w:rsidTr="003C23F2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52E6E" w:rsidRPr="0070437E" w:rsidTr="003C23F2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2E6E" w:rsidRPr="0070437E" w:rsidRDefault="00152E6E" w:rsidP="003C23F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52E6E" w:rsidRDefault="00152E6E" w:rsidP="00152E6E">
      <w:pPr>
        <w:spacing w:line="276" w:lineRule="auto"/>
        <w:rPr>
          <w:rFonts w:ascii="Arial" w:hAnsi="Arial" w:cs="Arial"/>
        </w:rPr>
      </w:pPr>
    </w:p>
    <w:p w:rsidR="00152E6E" w:rsidRPr="0096205B" w:rsidRDefault="00152E6E" w:rsidP="00152E6E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152E6E" w:rsidRPr="0096205B" w:rsidRDefault="00152E6E" w:rsidP="00152E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152E6E" w:rsidRPr="0096205B" w:rsidRDefault="00152E6E" w:rsidP="00152E6E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152E6E" w:rsidRPr="0096205B" w:rsidRDefault="00152E6E" w:rsidP="00152E6E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152E6E" w:rsidRPr="0096205B" w:rsidRDefault="00152E6E" w:rsidP="00152E6E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152E6E" w:rsidRDefault="00152E6E" w:rsidP="00152E6E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152E6E" w:rsidRPr="00BA26C6" w:rsidRDefault="00152E6E" w:rsidP="00152E6E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 xml:space="preserve">DECIMA.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152E6E" w:rsidRPr="00E97067" w:rsidRDefault="00152E6E" w:rsidP="00152E6E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152E6E" w:rsidRPr="00E97067" w:rsidRDefault="00152E6E" w:rsidP="00152E6E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152E6E" w:rsidRPr="00E97067" w:rsidRDefault="00152E6E" w:rsidP="00152E6E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152E6E" w:rsidRPr="00E97067" w:rsidRDefault="00152E6E" w:rsidP="00152E6E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152E6E" w:rsidRPr="00E97067" w:rsidRDefault="00152E6E" w:rsidP="00152E6E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152E6E" w:rsidRPr="00E97067" w:rsidRDefault="00152E6E" w:rsidP="00152E6E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152E6E" w:rsidRPr="00E97067" w:rsidRDefault="00152E6E" w:rsidP="00152E6E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152E6E" w:rsidRPr="00E97067" w:rsidRDefault="00152E6E" w:rsidP="00152E6E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 w:rsidRPr="00695C29">
        <w:rPr>
          <w:rFonts w:ascii="Arial" w:hAnsi="Arial" w:cs="Arial"/>
          <w:b/>
          <w:lang w:val="es-BO"/>
        </w:rPr>
        <w:t>Repuestos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152E6E" w:rsidRPr="00E97067" w:rsidRDefault="00152E6E" w:rsidP="00152E6E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152E6E" w:rsidRPr="00E97067" w:rsidRDefault="00152E6E" w:rsidP="00152E6E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152E6E" w:rsidRPr="00E97067" w:rsidRDefault="00152E6E" w:rsidP="00152E6E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152E6E" w:rsidRPr="00BA26C6" w:rsidRDefault="00152E6E" w:rsidP="00152E6E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</w:t>
      </w:r>
      <w:r w:rsidRPr="00E97067">
        <w:rPr>
          <w:rFonts w:ascii="Arial" w:hAnsi="Arial" w:cs="Arial"/>
          <w:lang w:val="es-BO"/>
        </w:rPr>
        <w:lastRenderedPageBreak/>
        <w:t xml:space="preserve">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152E6E" w:rsidRPr="00BA26C6" w:rsidRDefault="00152E6E" w:rsidP="00152E6E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152E6E" w:rsidRPr="00BA26C6" w:rsidRDefault="00152E6E" w:rsidP="00152E6E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152E6E" w:rsidRDefault="00152E6E" w:rsidP="00152E6E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152E6E" w:rsidRDefault="00152E6E" w:rsidP="00152E6E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112B58">
        <w:rPr>
          <w:rFonts w:ascii="Arial" w:hAnsi="Arial" w:cs="Arial"/>
        </w:rPr>
        <w:t xml:space="preserve">Reglamento de Compras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 xml:space="preserve"> – Versión 3 – Aprobado mediante Resolución No. 011/2022</w:t>
      </w:r>
      <w:r>
        <w:rPr>
          <w:rFonts w:ascii="Arial" w:hAnsi="Arial" w:cs="Arial"/>
        </w:rPr>
        <w:t xml:space="preserve"> </w:t>
      </w:r>
      <w:r w:rsidRPr="00112B58">
        <w:rPr>
          <w:rFonts w:ascii="Arial" w:hAnsi="Arial" w:cs="Arial"/>
        </w:rPr>
        <w:t xml:space="preserve">del Directorio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>, de 23 de febrero de 2022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152E6E" w:rsidRPr="00BA26C6" w:rsidRDefault="00152E6E" w:rsidP="00152E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152E6E" w:rsidRDefault="00152E6E" w:rsidP="00152E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152E6E" w:rsidRPr="00BA26C6" w:rsidRDefault="00152E6E" w:rsidP="00152E6E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152E6E" w:rsidRPr="006433FD" w:rsidRDefault="00152E6E" w:rsidP="00152E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152E6E" w:rsidRDefault="00152E6E" w:rsidP="00152E6E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152E6E" w:rsidRPr="00695D9B" w:rsidRDefault="00152E6E" w:rsidP="00152E6E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152E6E" w:rsidRPr="002125CF" w:rsidRDefault="00152E6E" w:rsidP="00152E6E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152E6E" w:rsidRPr="00C21BC8" w:rsidRDefault="00152E6E" w:rsidP="00152E6E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veintidós</w:t>
      </w:r>
      <w:r w:rsidRPr="006433FD">
        <w:rPr>
          <w:rFonts w:ascii="Arial" w:hAnsi="Arial" w:cs="Arial"/>
        </w:rPr>
        <w:t>.</w:t>
      </w:r>
    </w:p>
    <w:p w:rsidR="00152E6E" w:rsidRDefault="00152E6E" w:rsidP="00152E6E">
      <w:pPr>
        <w:spacing w:line="276" w:lineRule="auto"/>
        <w:rPr>
          <w:rFonts w:ascii="Arial" w:hAnsi="Arial" w:cs="Arial"/>
          <w:sz w:val="20"/>
        </w:rPr>
      </w:pPr>
      <w:r w:rsidRPr="00BA26C6">
        <w:rPr>
          <w:rFonts w:ascii="Arial" w:hAnsi="Arial" w:cs="Arial"/>
        </w:rPr>
        <w:t xml:space="preserve">   </w:t>
      </w:r>
    </w:p>
    <w:p w:rsidR="00152E6E" w:rsidRDefault="00152E6E" w:rsidP="00152E6E">
      <w:pPr>
        <w:spacing w:line="276" w:lineRule="auto"/>
        <w:rPr>
          <w:rFonts w:ascii="Arial" w:hAnsi="Arial" w:cs="Arial"/>
          <w:sz w:val="20"/>
        </w:rPr>
      </w:pPr>
    </w:p>
    <w:p w:rsidR="00152E6E" w:rsidRDefault="00152E6E" w:rsidP="00152E6E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6"/>
        <w:gridCol w:w="4166"/>
      </w:tblGrid>
      <w:tr w:rsidR="00152E6E" w:rsidRPr="00DF3E7C" w:rsidTr="003C23F2">
        <w:tc>
          <w:tcPr>
            <w:tcW w:w="4196" w:type="dxa"/>
            <w:shd w:val="clear" w:color="auto" w:fill="auto"/>
          </w:tcPr>
          <w:p w:rsidR="00152E6E" w:rsidRPr="00C21BC8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C21BC8">
              <w:rPr>
                <w:rFonts w:ascii="Arial" w:hAnsi="Arial" w:cs="Arial"/>
                <w:b/>
                <w:sz w:val="18"/>
                <w:lang w:val="es-BO"/>
              </w:rPr>
              <w:t>DR. EVER FILEMON SOTO JUSTINIANO</w:t>
            </w:r>
          </w:p>
          <w:p w:rsidR="00152E6E" w:rsidRPr="00C21BC8" w:rsidRDefault="00152E6E" w:rsidP="003C23F2">
            <w:pPr>
              <w:spacing w:line="276" w:lineRule="auto"/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</w:rPr>
              <w:t>JEFE MEDICO</w:t>
            </w:r>
            <w:r w:rsidRPr="00E336F7">
              <w:rPr>
                <w:rFonts w:ascii="Arial" w:hAnsi="Arial" w:cs="Arial"/>
                <w:b/>
                <w:sz w:val="18"/>
              </w:rPr>
              <w:t xml:space="preserve"> REGIONAL</w:t>
            </w:r>
          </w:p>
        </w:tc>
        <w:tc>
          <w:tcPr>
            <w:tcW w:w="4166" w:type="dxa"/>
            <w:shd w:val="clear" w:color="auto" w:fill="auto"/>
          </w:tcPr>
          <w:p w:rsidR="00152E6E" w:rsidRPr="00E336F7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LIC. DOENITZ B. SULTZER CLAURE</w:t>
            </w:r>
          </w:p>
          <w:p w:rsidR="00152E6E" w:rsidRPr="00E336F7" w:rsidRDefault="00152E6E" w:rsidP="003C23F2">
            <w:pPr>
              <w:spacing w:line="276" w:lineRule="auto"/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</w:rPr>
              <w:t>ADMINISTRADOR</w:t>
            </w:r>
            <w:r w:rsidRPr="00E336F7">
              <w:rPr>
                <w:rFonts w:ascii="Arial" w:hAnsi="Arial" w:cs="Arial"/>
                <w:b/>
                <w:sz w:val="18"/>
              </w:rPr>
              <w:t xml:space="preserve"> REGIONAL</w:t>
            </w:r>
            <w:r>
              <w:rPr>
                <w:rFonts w:ascii="Arial" w:hAnsi="Arial" w:cs="Arial"/>
                <w:b/>
                <w:sz w:val="18"/>
              </w:rPr>
              <w:t xml:space="preserve"> a.i.</w:t>
            </w:r>
          </w:p>
        </w:tc>
      </w:tr>
      <w:tr w:rsidR="00152E6E" w:rsidRPr="00D44ACE" w:rsidTr="003C23F2">
        <w:tc>
          <w:tcPr>
            <w:tcW w:w="8362" w:type="dxa"/>
            <w:gridSpan w:val="2"/>
            <w:shd w:val="clear" w:color="auto" w:fill="auto"/>
          </w:tcPr>
          <w:p w:rsidR="00152E6E" w:rsidRPr="00D44ACE" w:rsidRDefault="00152E6E" w:rsidP="003C23F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152E6E" w:rsidRDefault="00152E6E" w:rsidP="003C23F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  <w:p w:rsidR="00152E6E" w:rsidRPr="00D44ACE" w:rsidRDefault="00152E6E" w:rsidP="003C23F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  <w:p w:rsidR="00152E6E" w:rsidRPr="001D7832" w:rsidRDefault="00152E6E" w:rsidP="003C23F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__________________</w:t>
            </w:r>
          </w:p>
          <w:p w:rsidR="00152E6E" w:rsidRPr="00D44ACE" w:rsidRDefault="00152E6E" w:rsidP="003C23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D44ACE">
              <w:rPr>
                <w:rFonts w:ascii="Arial" w:hAnsi="Arial" w:cs="Arial"/>
                <w:b/>
                <w:sz w:val="18"/>
                <w:szCs w:val="18"/>
                <w:lang w:val="es-BO"/>
              </w:rPr>
              <w:t>PROVEEDOR</w:t>
            </w:r>
          </w:p>
        </w:tc>
      </w:tr>
    </w:tbl>
    <w:p w:rsidR="00152E6E" w:rsidRDefault="00152E6E" w:rsidP="00152E6E">
      <w:pPr>
        <w:spacing w:line="276" w:lineRule="auto"/>
        <w:rPr>
          <w:rFonts w:ascii="Arial" w:hAnsi="Arial" w:cs="Arial"/>
          <w:sz w:val="20"/>
        </w:rPr>
      </w:pPr>
    </w:p>
    <w:p w:rsidR="007E1D80" w:rsidRDefault="007E1D80">
      <w:bookmarkStart w:id="0" w:name="_GoBack"/>
      <w:bookmarkEnd w:id="0"/>
    </w:p>
    <w:sectPr w:rsidR="007E1D80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2E6E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1D80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51D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5</Pages>
  <Words>2076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95</cp:revision>
  <cp:lastPrinted>2022-03-17T18:39:00Z</cp:lastPrinted>
  <dcterms:created xsi:type="dcterms:W3CDTF">2014-02-24T21:40:00Z</dcterms:created>
  <dcterms:modified xsi:type="dcterms:W3CDTF">2022-05-30T18:56:00Z</dcterms:modified>
</cp:coreProperties>
</file>