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D57" w:rsidRDefault="00167E5D" w:rsidP="00832D57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</w:pPr>
      <w:r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  <w:t>cronograma de la convocatoria</w:t>
      </w:r>
    </w:p>
    <w:p w:rsidR="008C0050" w:rsidRDefault="00E0196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</w:t>
      </w:r>
      <w:r w:rsidR="0033138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ARACION DE PROPUESTAS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: </w:t>
      </w:r>
      <w:r w:rsidR="00167E5D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PROCESO: </w:t>
      </w:r>
      <w:r w:rsidR="004056F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CP-</w:t>
      </w:r>
      <w:r w:rsidR="009C5A92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1</w:t>
      </w:r>
      <w:r w:rsidR="000B061E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2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</w:p>
    <w:p w:rsidR="00331383" w:rsidRDefault="008C0050" w:rsidP="009C1CE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“</w:t>
      </w:r>
      <w:r w:rsidR="00E0196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COMPRA DE </w:t>
      </w:r>
      <w:r w:rsidR="000B061E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MATERIAL ELECTRICO</w:t>
      </w:r>
      <w:r w:rsidR="009C5A92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– </w:t>
      </w:r>
      <w:r w:rsidR="009C1CE4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SEGUNDA</w:t>
      </w:r>
      <w:r w:rsidR="009C5A92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CONVOCATORIA”</w:t>
      </w:r>
    </w:p>
    <w:p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tbl>
      <w:tblPr>
        <w:tblStyle w:val="Tablaconcuadrcula"/>
        <w:tblW w:w="92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8"/>
        <w:gridCol w:w="2865"/>
        <w:gridCol w:w="1417"/>
        <w:gridCol w:w="1179"/>
        <w:gridCol w:w="3231"/>
      </w:tblGrid>
      <w:tr w:rsidR="00331383" w:rsidTr="009C5A92">
        <w:trPr>
          <w:trHeight w:val="476"/>
        </w:trPr>
        <w:tc>
          <w:tcPr>
            <w:tcW w:w="9230" w:type="dxa"/>
            <w:gridSpan w:val="5"/>
            <w:shd w:val="clear" w:color="auto" w:fill="AEAAAA" w:themeFill="background2" w:themeFillShade="BF"/>
            <w:vAlign w:val="center"/>
          </w:tcPr>
          <w:p w:rsid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  <w:t>CRONOGRAMA DE ACTIVIDADES</w:t>
            </w:r>
          </w:p>
        </w:tc>
      </w:tr>
      <w:tr w:rsidR="005D03E4" w:rsidRPr="00331383" w:rsidTr="009C5A92">
        <w:trPr>
          <w:trHeight w:val="540"/>
        </w:trPr>
        <w:tc>
          <w:tcPr>
            <w:tcW w:w="538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Nº</w:t>
            </w:r>
          </w:p>
        </w:tc>
        <w:tc>
          <w:tcPr>
            <w:tcW w:w="2865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1417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79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HORA</w:t>
            </w:r>
          </w:p>
        </w:tc>
        <w:tc>
          <w:tcPr>
            <w:tcW w:w="3231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LUGAR Y DIRECCION</w:t>
            </w:r>
          </w:p>
        </w:tc>
      </w:tr>
      <w:tr w:rsidR="005D03E4" w:rsidTr="009C5A92">
        <w:trPr>
          <w:trHeight w:val="767"/>
        </w:trPr>
        <w:tc>
          <w:tcPr>
            <w:tcW w:w="538" w:type="dxa"/>
            <w:vAlign w:val="center"/>
          </w:tcPr>
          <w:p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</w:p>
        </w:tc>
        <w:tc>
          <w:tcPr>
            <w:tcW w:w="2865" w:type="dxa"/>
            <w:vAlign w:val="center"/>
          </w:tcPr>
          <w:p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de la convocatoria en la Web</w:t>
            </w:r>
          </w:p>
        </w:tc>
        <w:tc>
          <w:tcPr>
            <w:tcW w:w="1417" w:type="dxa"/>
            <w:vAlign w:val="center"/>
          </w:tcPr>
          <w:p w:rsidR="00331383" w:rsidRPr="00331383" w:rsidRDefault="009C1CE4" w:rsidP="00167E5D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24/05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en el portal.csbp.com.bo</w:t>
            </w:r>
          </w:p>
        </w:tc>
      </w:tr>
      <w:tr w:rsidR="005D03E4" w:rsidTr="009C5A92">
        <w:trPr>
          <w:trHeight w:val="693"/>
        </w:trPr>
        <w:tc>
          <w:tcPr>
            <w:tcW w:w="538" w:type="dxa"/>
            <w:vAlign w:val="center"/>
          </w:tcPr>
          <w:p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</w:p>
        </w:tc>
        <w:tc>
          <w:tcPr>
            <w:tcW w:w="2865" w:type="dxa"/>
            <w:vAlign w:val="center"/>
          </w:tcPr>
          <w:p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Envío de la solicitud de propuesta </w:t>
            </w:r>
          </w:p>
        </w:tc>
        <w:tc>
          <w:tcPr>
            <w:tcW w:w="1417" w:type="dxa"/>
            <w:vAlign w:val="center"/>
          </w:tcPr>
          <w:p w:rsidR="00331383" w:rsidRPr="00331383" w:rsidRDefault="009C1CE4" w:rsidP="00E014B7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24/05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Vía correo electrónico</w:t>
            </w:r>
          </w:p>
        </w:tc>
      </w:tr>
      <w:tr w:rsidR="005D03E4" w:rsidTr="009C5A92">
        <w:trPr>
          <w:trHeight w:val="416"/>
        </w:trPr>
        <w:tc>
          <w:tcPr>
            <w:tcW w:w="538" w:type="dxa"/>
            <w:vAlign w:val="center"/>
          </w:tcPr>
          <w:p w:rsidR="005D03E4" w:rsidRPr="00331383" w:rsidRDefault="009C5A92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2865" w:type="dxa"/>
            <w:vAlign w:val="center"/>
          </w:tcPr>
          <w:p w:rsidR="005D03E4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Fecha límite para la Recepción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 xml:space="preserve"> de propuestas </w:t>
            </w:r>
          </w:p>
        </w:tc>
        <w:tc>
          <w:tcPr>
            <w:tcW w:w="1417" w:type="dxa"/>
            <w:vAlign w:val="center"/>
          </w:tcPr>
          <w:p w:rsidR="005D03E4" w:rsidRPr="00331383" w:rsidRDefault="009C1CE4" w:rsidP="009C1C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26/05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5D03E4" w:rsidRPr="00331383" w:rsidRDefault="005D03E4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0358AE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:00 p.m.</w:t>
            </w:r>
          </w:p>
        </w:tc>
        <w:tc>
          <w:tcPr>
            <w:tcW w:w="3231" w:type="dxa"/>
            <w:vAlign w:val="center"/>
          </w:tcPr>
          <w:p w:rsidR="005D03E4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>Presentación</w:t>
            </w:r>
            <w:r w:rsidR="005D03E4"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 xml:space="preserve"> electrónica: </w:t>
            </w:r>
            <w:hyperlink r:id="rId7" w:history="1">
              <w:r w:rsidR="000B061E" w:rsidRPr="00C175E2">
                <w:rPr>
                  <w:rStyle w:val="Hipervnculo"/>
                  <w:rFonts w:ascii="Calibri" w:eastAsia="Times New Roman" w:hAnsi="Calibri" w:cs="Times New Roman"/>
                  <w:bCs/>
                  <w:lang w:val="es-ES"/>
                </w:rPr>
                <w:t>claudia.dominguez@csbp.com.bo</w:t>
              </w:r>
            </w:hyperlink>
          </w:p>
          <w:p w:rsidR="00467889" w:rsidRPr="00331383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>Presentación física: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calle Eucaliptos s/n entre calle las palmeras y condominio Britania (paralelo a la Doble Vía La Guardia entre cuarto y quinto anillo). Unidad de Compras </w:t>
            </w:r>
          </w:p>
        </w:tc>
      </w:tr>
      <w:tr w:rsidR="00467889" w:rsidTr="009C5A92">
        <w:trPr>
          <w:trHeight w:val="664"/>
        </w:trPr>
        <w:tc>
          <w:tcPr>
            <w:tcW w:w="538" w:type="dxa"/>
            <w:vAlign w:val="center"/>
          </w:tcPr>
          <w:p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7</w:t>
            </w:r>
          </w:p>
        </w:tc>
        <w:tc>
          <w:tcPr>
            <w:tcW w:w="2865" w:type="dxa"/>
            <w:vAlign w:val="center"/>
          </w:tcPr>
          <w:p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Apertura de propuestas</w:t>
            </w:r>
          </w:p>
        </w:tc>
        <w:tc>
          <w:tcPr>
            <w:tcW w:w="1417" w:type="dxa"/>
            <w:vAlign w:val="center"/>
          </w:tcPr>
          <w:p w:rsidR="00467889" w:rsidRPr="00331383" w:rsidRDefault="009C1CE4" w:rsidP="00E014B7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26/05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467889" w:rsidRPr="00331383" w:rsidRDefault="00467889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0358AE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:1</w:t>
            </w:r>
            <w:r w:rsidR="00CA060C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p.m.</w:t>
            </w:r>
          </w:p>
        </w:tc>
        <w:tc>
          <w:tcPr>
            <w:tcW w:w="3231" w:type="dxa"/>
            <w:vAlign w:val="center"/>
          </w:tcPr>
          <w:p w:rsidR="00467889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Comisión de calificación</w:t>
            </w:r>
          </w:p>
        </w:tc>
      </w:tr>
      <w:tr w:rsidR="00467889" w:rsidTr="009C5A92">
        <w:trPr>
          <w:trHeight w:val="413"/>
        </w:trPr>
        <w:tc>
          <w:tcPr>
            <w:tcW w:w="538" w:type="dxa"/>
            <w:vAlign w:val="center"/>
          </w:tcPr>
          <w:p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</w:p>
        </w:tc>
        <w:tc>
          <w:tcPr>
            <w:tcW w:w="2865" w:type="dxa"/>
            <w:vAlign w:val="center"/>
          </w:tcPr>
          <w:p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Resultados del proceso </w:t>
            </w:r>
          </w:p>
        </w:tc>
        <w:tc>
          <w:tcPr>
            <w:tcW w:w="1417" w:type="dxa"/>
            <w:vAlign w:val="center"/>
          </w:tcPr>
          <w:p w:rsidR="00467889" w:rsidRPr="00331383" w:rsidRDefault="009C1CE4" w:rsidP="00D00D4A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31/0</w:t>
            </w:r>
            <w:bookmarkStart w:id="0" w:name="_GoBack"/>
            <w:bookmarkEnd w:id="0"/>
            <w:r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467889" w:rsidRPr="00331383" w:rsidRDefault="00467889" w:rsidP="00144BBA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144BBA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:00 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p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.m.</w:t>
            </w:r>
          </w:p>
        </w:tc>
        <w:tc>
          <w:tcPr>
            <w:tcW w:w="3231" w:type="dxa"/>
            <w:vAlign w:val="center"/>
          </w:tcPr>
          <w:p w:rsidR="00467889" w:rsidRPr="00331383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Notificación vía correo electrónico al/los proveedores adjudicados</w:t>
            </w:r>
          </w:p>
        </w:tc>
      </w:tr>
    </w:tbl>
    <w:p w:rsidR="00FE5514" w:rsidRPr="008C0050" w:rsidRDefault="00E01963" w:rsidP="008C0050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referenciales y podrán ser modificadas de acuerdo a la necesidad y situaciones que ameriten su modificación</w:t>
      </w:r>
    </w:p>
    <w:sectPr w:rsidR="00FE5514" w:rsidRPr="008C005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CE4" w:rsidRDefault="009C1CE4" w:rsidP="00832D57">
      <w:pPr>
        <w:spacing w:after="0" w:line="240" w:lineRule="auto"/>
      </w:pPr>
      <w:r>
        <w:separator/>
      </w:r>
    </w:p>
  </w:endnote>
  <w:endnote w:type="continuationSeparator" w:id="0">
    <w:p w:rsidR="009C1CE4" w:rsidRDefault="009C1CE4" w:rsidP="0083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CE4" w:rsidRDefault="009C1CE4" w:rsidP="00832D57">
      <w:pPr>
        <w:spacing w:after="0" w:line="240" w:lineRule="auto"/>
      </w:pPr>
      <w:r>
        <w:separator/>
      </w:r>
    </w:p>
  </w:footnote>
  <w:footnote w:type="continuationSeparator" w:id="0">
    <w:p w:rsidR="009C1CE4" w:rsidRDefault="009C1CE4" w:rsidP="00832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CE4" w:rsidRDefault="009C1CE4">
    <w:pPr>
      <w:pStyle w:val="Encabezado"/>
    </w:pPr>
    <w:r w:rsidRPr="00C930D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72F71617" wp14:editId="0C1766AC">
          <wp:simplePos x="0" y="0"/>
          <wp:positionH relativeFrom="column">
            <wp:posOffset>4229100</wp:posOffset>
          </wp:positionH>
          <wp:positionV relativeFrom="paragraph">
            <wp:posOffset>-172085</wp:posOffset>
          </wp:positionV>
          <wp:extent cx="2343150" cy="771525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D57"/>
    <w:rsid w:val="000358AE"/>
    <w:rsid w:val="000B061E"/>
    <w:rsid w:val="00144BBA"/>
    <w:rsid w:val="00167E5D"/>
    <w:rsid w:val="001C37AA"/>
    <w:rsid w:val="001D68FD"/>
    <w:rsid w:val="002579D7"/>
    <w:rsid w:val="00331383"/>
    <w:rsid w:val="003B0629"/>
    <w:rsid w:val="004056F3"/>
    <w:rsid w:val="00440485"/>
    <w:rsid w:val="00467889"/>
    <w:rsid w:val="0058747B"/>
    <w:rsid w:val="005D03E4"/>
    <w:rsid w:val="005E32FE"/>
    <w:rsid w:val="006A17DE"/>
    <w:rsid w:val="0076572A"/>
    <w:rsid w:val="007B2D7B"/>
    <w:rsid w:val="00832D57"/>
    <w:rsid w:val="0087662F"/>
    <w:rsid w:val="008C0050"/>
    <w:rsid w:val="009C1CE4"/>
    <w:rsid w:val="009C5A92"/>
    <w:rsid w:val="00A86852"/>
    <w:rsid w:val="00AE4C84"/>
    <w:rsid w:val="00C506E3"/>
    <w:rsid w:val="00CA060C"/>
    <w:rsid w:val="00D00D4A"/>
    <w:rsid w:val="00E014B7"/>
    <w:rsid w:val="00E01963"/>
    <w:rsid w:val="00E027BD"/>
    <w:rsid w:val="00E47E94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358A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358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laudia.dominguez@csbp.com.b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CECILIA OROPEZA RIOS</dc:creator>
  <cp:keywords/>
  <dc:description/>
  <cp:lastModifiedBy>CLAUDIA DOMINGUEZ ZAPATA</cp:lastModifiedBy>
  <cp:revision>6</cp:revision>
  <cp:lastPrinted>2022-05-23T16:23:00Z</cp:lastPrinted>
  <dcterms:created xsi:type="dcterms:W3CDTF">2022-03-17T17:05:00Z</dcterms:created>
  <dcterms:modified xsi:type="dcterms:W3CDTF">2022-05-23T16:23:00Z</dcterms:modified>
</cp:coreProperties>
</file>