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472182EF"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B81B0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7D0A16" w:rsidRPr="00417E6F">
        <w:rPr>
          <w:rStyle w:val="Hipervnculo"/>
          <w:rFonts w:asciiTheme="minorHAnsi" w:eastAsiaTheme="minorEastAsia" w:hAnsiTheme="minorHAnsi" w:cs="Arial"/>
          <w:bCs w:val="0"/>
          <w:color w:val="0070C0"/>
          <w:sz w:val="36"/>
          <w:szCs w:val="36"/>
        </w:rPr>
        <w:t>0</w:t>
      </w:r>
      <w:r w:rsidR="00107B90">
        <w:rPr>
          <w:rStyle w:val="Hipervnculo"/>
          <w:rFonts w:asciiTheme="minorHAnsi" w:eastAsiaTheme="minorEastAsia" w:hAnsiTheme="minorHAnsi" w:cs="Arial"/>
          <w:bCs w:val="0"/>
          <w:color w:val="0070C0"/>
          <w:sz w:val="36"/>
          <w:szCs w:val="36"/>
        </w:rPr>
        <w:t>7</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1"/>
      </w:tblGrid>
      <w:tr w:rsidR="0001574B" w:rsidRPr="00417E6F" w14:paraId="4E7CBDC7" w14:textId="77777777" w:rsidTr="00107B90">
        <w:tc>
          <w:tcPr>
            <w:tcW w:w="8561"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FADE7CE"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07B90">
              <w:rPr>
                <w:rStyle w:val="Hipervnculo"/>
                <w:rFonts w:asciiTheme="minorHAnsi" w:eastAsiaTheme="minorEastAsia" w:hAnsiTheme="minorHAnsi" w:cs="Arial"/>
                <w:b/>
                <w:snapToGrid/>
                <w:color w:val="0070C0"/>
                <w:sz w:val="44"/>
                <w:szCs w:val="44"/>
                <w:lang w:val="es-BO" w:eastAsia="es-BO"/>
              </w:rPr>
              <w:t>P</w:t>
            </w:r>
            <w:r w:rsidR="00107B90" w:rsidRPr="00D82D9C">
              <w:rPr>
                <w:rStyle w:val="Hipervnculo"/>
                <w:rFonts w:eastAsiaTheme="minorEastAsia" w:cs="Arial"/>
                <w:b/>
                <w:color w:val="0070C0"/>
                <w:sz w:val="44"/>
                <w:szCs w:val="44"/>
                <w:lang w:val="es-BO" w:eastAsia="es-BO"/>
              </w:rPr>
              <w:t>ROVISIÓN DE MARCAPSOS Y OTROS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9D2A96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proofErr w:type="gramStart"/>
      <w:r w:rsidR="00AD1001">
        <w:rPr>
          <w:rFonts w:asciiTheme="minorHAnsi" w:hAnsiTheme="minorHAnsi"/>
          <w:b/>
          <w:iCs/>
          <w:sz w:val="22"/>
          <w:szCs w:val="22"/>
          <w:lang w:val="es-ES"/>
        </w:rPr>
        <w:t>Mayo</w:t>
      </w:r>
      <w:proofErr w:type="gramEnd"/>
      <w:r w:rsidR="00CC6819" w:rsidRPr="00417E6F">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401AB6AC"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B81B0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7D0A16" w:rsidRPr="005B2A7E">
              <w:rPr>
                <w:rFonts w:asciiTheme="minorHAnsi" w:hAnsiTheme="minorHAnsi" w:cs="Arial"/>
                <w:b/>
                <w:color w:val="00B0F0"/>
                <w:sz w:val="24"/>
                <w:szCs w:val="24"/>
              </w:rPr>
              <w:t>0</w:t>
            </w:r>
            <w:r w:rsidR="00107B90">
              <w:rPr>
                <w:rFonts w:asciiTheme="minorHAnsi" w:hAnsiTheme="minorHAnsi" w:cs="Arial"/>
                <w:b/>
                <w:color w:val="00B0F0"/>
                <w:sz w:val="24"/>
                <w:szCs w:val="24"/>
              </w:rPr>
              <w:t>7</w:t>
            </w:r>
            <w:r w:rsidR="00232F50" w:rsidRPr="00232F50">
              <w:rPr>
                <w:rFonts w:asciiTheme="minorHAnsi" w:hAnsiTheme="minorHAnsi" w:cs="Arial"/>
                <w:b/>
                <w:sz w:val="24"/>
                <w:szCs w:val="24"/>
              </w:rPr>
              <w:t>-2022</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59DE0DF0" w:rsidR="000F2477" w:rsidRPr="00D14461" w:rsidRDefault="00107B90" w:rsidP="00104E26">
            <w:pPr>
              <w:jc w:val="center"/>
              <w:rPr>
                <w:rFonts w:asciiTheme="minorHAnsi" w:hAnsiTheme="minorHAnsi" w:cs="Arial"/>
              </w:rPr>
            </w:pPr>
            <w:r>
              <w:rPr>
                <w:rFonts w:asciiTheme="minorHAnsi" w:hAnsiTheme="minorHAnsi"/>
                <w:b/>
                <w:bCs/>
                <w:color w:val="00B0F0"/>
                <w:sz w:val="24"/>
                <w:szCs w:val="24"/>
              </w:rPr>
              <w:t>PROVISION DE MARCAPASOS Y OTROS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63DF4254"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Pr="00766628">
              <w:rPr>
                <w:rFonts w:asciiTheme="minorHAnsi" w:hAnsiTheme="minorHAnsi" w:cs="Arial"/>
              </w:rPr>
              <w:t>:</w:t>
            </w:r>
            <w:r w:rsidR="005B2A7E" w:rsidRPr="00766628">
              <w:rPr>
                <w:rFonts w:asciiTheme="minorHAnsi" w:hAnsiTheme="minorHAnsi" w:cs="Arial"/>
              </w:rPr>
              <w:t xml:space="preserve"> </w:t>
            </w:r>
            <w:r w:rsidR="00747C2A" w:rsidRPr="00766628">
              <w:rPr>
                <w:rFonts w:asciiTheme="minorHAnsi" w:hAnsiTheme="minorHAnsi" w:cs="Arial"/>
                <w:color w:val="00B0F0"/>
              </w:rPr>
              <w:t>Cumple/</w:t>
            </w:r>
            <w:r w:rsidR="00747C2A" w:rsidRPr="00766628">
              <w:rPr>
                <w:rFonts w:asciiTheme="minorHAnsi" w:hAnsiTheme="minorHAnsi" w:cs="Arial"/>
                <w:b/>
                <w:bCs/>
                <w:color w:val="00B0F0"/>
              </w:rPr>
              <w:t>N</w:t>
            </w:r>
            <w:r w:rsidR="00747C2A" w:rsidRPr="00766628">
              <w:rPr>
                <w:rFonts w:asciiTheme="minorHAnsi" w:hAnsiTheme="minorHAnsi" w:cs="Arial"/>
                <w:color w:val="00B0F0"/>
              </w:rPr>
              <w:t>o Cumple</w:t>
            </w:r>
            <w:r w:rsidR="00AD1001">
              <w:rPr>
                <w:rFonts w:asciiTheme="minorHAnsi" w:hAnsiTheme="minorHAnsi" w:cs="Arial"/>
                <w:color w:val="00B0F0"/>
              </w:rPr>
              <w:t xml:space="preserve"> – Por ítem</w:t>
            </w:r>
          </w:p>
        </w:tc>
      </w:tr>
      <w:tr w:rsidR="000F2477" w:rsidRPr="00D14461" w14:paraId="252B86A0" w14:textId="77777777" w:rsidTr="004E7B60">
        <w:trPr>
          <w:trHeight w:val="825"/>
          <w:jc w:val="center"/>
        </w:trPr>
        <w:tc>
          <w:tcPr>
            <w:tcW w:w="9284" w:type="dxa"/>
            <w:vAlign w:val="center"/>
          </w:tcPr>
          <w:p w14:paraId="3B2D936B" w14:textId="6DD5E08F"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CC6819" w:rsidRPr="00D14461">
              <w:rPr>
                <w:rFonts w:asciiTheme="minorHAnsi" w:hAnsiTheme="minorHAnsi" w:cs="Arial"/>
              </w:rPr>
              <w:t xml:space="preserve">Lic. </w:t>
            </w:r>
            <w:proofErr w:type="spellStart"/>
            <w:r w:rsidR="00CC6819">
              <w:rPr>
                <w:rFonts w:asciiTheme="minorHAnsi" w:hAnsiTheme="minorHAnsi" w:cs="Arial"/>
              </w:rPr>
              <w:t>Genni</w:t>
            </w:r>
            <w:proofErr w:type="spellEnd"/>
            <w:r w:rsidR="00CC6819">
              <w:rPr>
                <w:rFonts w:asciiTheme="minorHAnsi" w:hAnsiTheme="minorHAnsi" w:cs="Arial"/>
              </w:rPr>
              <w:t xml:space="preserve"> </w:t>
            </w:r>
            <w:proofErr w:type="spellStart"/>
            <w:r w:rsidR="00CC6819">
              <w:rPr>
                <w:rFonts w:asciiTheme="minorHAnsi" w:hAnsiTheme="minorHAnsi" w:cs="Arial"/>
              </w:rPr>
              <w:t>Hiza</w:t>
            </w:r>
            <w:proofErr w:type="spellEnd"/>
            <w:r w:rsidR="00CC6819">
              <w:rPr>
                <w:rFonts w:asciiTheme="minorHAnsi" w:hAnsiTheme="minorHAnsi" w:cs="Arial"/>
              </w:rPr>
              <w:t xml:space="preserve"> R.</w:t>
            </w:r>
          </w:p>
          <w:p w14:paraId="5E7D5240" w14:textId="5637FB8F" w:rsidR="005B2A7E" w:rsidRPr="00D14461" w:rsidRDefault="005B2A7E" w:rsidP="005B2A7E">
            <w:pPr>
              <w:jc w:val="center"/>
              <w:rPr>
                <w:rFonts w:asciiTheme="minorHAnsi" w:hAnsiTheme="minorHAnsi" w:cs="Arial"/>
              </w:rPr>
            </w:pPr>
            <w:r>
              <w:rPr>
                <w:rFonts w:asciiTheme="minorHAnsi" w:hAnsiTheme="minorHAnsi" w:cs="Arial"/>
              </w:rPr>
              <w:t xml:space="preserve">                                                           </w:t>
            </w:r>
            <w:r w:rsidR="00B81B08">
              <w:rPr>
                <w:rFonts w:asciiTheme="minorHAnsi" w:hAnsiTheme="minorHAnsi" w:cs="Arial"/>
              </w:rPr>
              <w:t xml:space="preserve">            </w:t>
            </w:r>
            <w:r>
              <w:rPr>
                <w:rFonts w:asciiTheme="minorHAnsi" w:hAnsiTheme="minorHAnsi" w:cs="Arial"/>
              </w:rPr>
              <w:t xml:space="preserve"> </w:t>
            </w:r>
            <w:r w:rsidR="00CC6819">
              <w:rPr>
                <w:rFonts w:asciiTheme="minorHAnsi" w:hAnsiTheme="minorHAnsi" w:cs="Arial"/>
              </w:rPr>
              <w:t>Ing. Wendy Oropeza R.</w:t>
            </w:r>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4BF7B3FF" w14:textId="3CBA85A0"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CC6819" w:rsidRPr="00C022D6">
                <w:rPr>
                  <w:rStyle w:val="Hipervnculo"/>
                </w:rPr>
                <w:t>genni.hiza@csbp.com.bo</w:t>
              </w:r>
            </w:hyperlink>
          </w:p>
          <w:p w14:paraId="0B57BB57" w14:textId="5AA51B72" w:rsidR="00747C2A" w:rsidRDefault="00747C2A" w:rsidP="005B2A7E">
            <w:pPr>
              <w:jc w:val="center"/>
            </w:pPr>
            <w:r>
              <w:t xml:space="preserve">                                </w:t>
            </w:r>
            <w:r w:rsidR="00B81B08">
              <w:t xml:space="preserve">       </w:t>
            </w:r>
            <w:r>
              <w:t xml:space="preserve"> </w:t>
            </w:r>
            <w:hyperlink r:id="rId11" w:history="1">
              <w:r w:rsidR="00CC6819">
                <w:rPr>
                  <w:rStyle w:val="Hipervnculo"/>
                </w:rPr>
                <w:t>wendy.oropeza</w:t>
              </w:r>
              <w:r w:rsidR="00CC6819" w:rsidRPr="00C022D6">
                <w:rPr>
                  <w:rStyle w:val="Hipervnculo"/>
                </w:rPr>
                <w:t>@csbp.com.bo</w:t>
              </w:r>
            </w:hyperlink>
          </w:p>
          <w:p w14:paraId="30D9FCD4" w14:textId="5DEBEB2F" w:rsidR="000F2477" w:rsidRPr="00A26F2E" w:rsidRDefault="000F2477" w:rsidP="00C331D5">
            <w:pPr>
              <w:rPr>
                <w:rFonts w:asciiTheme="minorHAnsi" w:hAnsiTheme="minorHAnsi" w:cs="Arial"/>
              </w:rPr>
            </w:pP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7EE1E07E"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107B90">
        <w:rPr>
          <w:rFonts w:asciiTheme="minorHAnsi" w:hAnsiTheme="minorHAnsi"/>
          <w:b/>
          <w:bCs/>
          <w:sz w:val="24"/>
          <w:szCs w:val="24"/>
        </w:rPr>
        <w:t>PROVISION DE MARCAPASOS Y OTROS</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57D37EB5" w:rsidR="004E7B60" w:rsidRPr="001C55C4" w:rsidRDefault="009477D0" w:rsidP="004E7B60">
            <w:pPr>
              <w:jc w:val="center"/>
              <w:rPr>
                <w:rFonts w:asciiTheme="minorHAnsi" w:hAnsiTheme="minorHAnsi" w:cstheme="minorHAnsi"/>
              </w:rPr>
            </w:pPr>
            <w:r>
              <w:rPr>
                <w:rFonts w:asciiTheme="minorHAnsi" w:hAnsiTheme="minorHAnsi" w:cstheme="minorHAnsi"/>
              </w:rPr>
              <w:t>17</w:t>
            </w:r>
            <w:r w:rsidR="00CC6819">
              <w:rPr>
                <w:rFonts w:asciiTheme="minorHAnsi" w:hAnsiTheme="minorHAnsi" w:cstheme="minorHAnsi"/>
              </w:rPr>
              <w:t>/0</w:t>
            </w:r>
            <w:r w:rsidR="00AD1001">
              <w:rPr>
                <w:rFonts w:asciiTheme="minorHAnsi" w:hAnsiTheme="minorHAnsi" w:cstheme="minorHAnsi"/>
              </w:rPr>
              <w:t>5</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7B8B608D"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2D0400C1"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73E62B2E"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37623BD4" w:rsidR="004E7B60" w:rsidRPr="001C55C4" w:rsidRDefault="009477D0" w:rsidP="004E7B60">
            <w:pPr>
              <w:jc w:val="center"/>
              <w:rPr>
                <w:rFonts w:asciiTheme="minorHAnsi" w:hAnsiTheme="minorHAnsi" w:cstheme="minorHAnsi"/>
              </w:rPr>
            </w:pPr>
            <w:r>
              <w:rPr>
                <w:rFonts w:asciiTheme="minorHAnsi" w:hAnsiTheme="minorHAnsi" w:cstheme="minorHAnsi"/>
              </w:rPr>
              <w:t>2</w:t>
            </w:r>
            <w:r w:rsidR="00AD1001">
              <w:rPr>
                <w:rFonts w:asciiTheme="minorHAnsi" w:hAnsiTheme="minorHAnsi" w:cstheme="minorHAnsi"/>
              </w:rPr>
              <w:t>3</w:t>
            </w:r>
            <w:r w:rsidR="004E7B60" w:rsidRPr="00535CF7">
              <w:rPr>
                <w:rFonts w:asciiTheme="minorHAnsi" w:hAnsiTheme="minorHAnsi" w:cstheme="minorHAnsi"/>
              </w:rPr>
              <w:t>/0</w:t>
            </w:r>
            <w:r w:rsidR="00AD1001">
              <w:rPr>
                <w:rFonts w:asciiTheme="minorHAnsi" w:hAnsiTheme="minorHAnsi" w:cstheme="minorHAnsi"/>
              </w:rPr>
              <w:t>5</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21DF875E" w:rsidR="004E7B60" w:rsidRPr="00022935" w:rsidRDefault="007E4935" w:rsidP="004E7B60">
            <w:pPr>
              <w:rPr>
                <w:rStyle w:val="Hipervnculo"/>
                <w:rFonts w:asciiTheme="minorHAnsi" w:hAnsiTheme="minorHAnsi" w:cstheme="minorHAnsi"/>
              </w:rPr>
            </w:pPr>
            <w:hyperlink r:id="rId12" w:history="1"/>
            <w:hyperlink r:id="rId13" w:history="1">
              <w:r w:rsidR="00022935" w:rsidRPr="002A504F">
                <w:rPr>
                  <w:rStyle w:val="Hipervnculo"/>
                  <w:rFonts w:asciiTheme="minorHAnsi" w:hAnsiTheme="minorHAnsi" w:cstheme="minorHAnsi"/>
                </w:rPr>
                <w:t>genni.hiza</w:t>
              </w:r>
              <w:r w:rsidR="00022935" w:rsidRPr="00022935">
                <w:rPr>
                  <w:rStyle w:val="Hipervnculo"/>
                  <w:rFonts w:asciiTheme="minorHAnsi" w:hAnsiTheme="minorHAnsi" w:cstheme="minorHAnsi"/>
                </w:rPr>
                <w:t>@csbp.com.bo</w:t>
              </w:r>
            </w:hyperlink>
          </w:p>
          <w:p w14:paraId="5E90762A" w14:textId="51150973" w:rsidR="004E7B60" w:rsidRPr="001C55C4" w:rsidRDefault="00022935" w:rsidP="002A504F">
            <w:pPr>
              <w:rPr>
                <w:rFonts w:asciiTheme="minorHAnsi" w:hAnsiTheme="minorHAnsi" w:cstheme="minorHAnsi"/>
              </w:rPr>
            </w:pPr>
            <w:r w:rsidRPr="002A504F">
              <w:rPr>
                <w:rStyle w:val="Hipervnculo"/>
                <w:rFonts w:asciiTheme="minorHAnsi" w:hAnsiTheme="minorHAnsi" w:cstheme="minorHAnsi"/>
              </w:rPr>
              <w:t>wendy.oropeza@csbp.com.bo</w:t>
            </w:r>
            <w:r w:rsidRPr="00022935">
              <w:rPr>
                <w:rFonts w:asciiTheme="minorHAnsi" w:hAnsiTheme="minorHAnsi" w:cstheme="minorHAnsi"/>
              </w:rPr>
              <w:t xml:space="preserve"> </w:t>
            </w: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E372244"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D10F64B" w14:textId="76B47B06" w:rsidR="004E7B60" w:rsidRPr="001C55C4" w:rsidRDefault="009477D0" w:rsidP="004E7B60">
            <w:pPr>
              <w:jc w:val="center"/>
              <w:rPr>
                <w:rFonts w:asciiTheme="minorHAnsi" w:hAnsiTheme="minorHAnsi" w:cstheme="minorHAnsi"/>
              </w:rPr>
            </w:pPr>
            <w:r>
              <w:rPr>
                <w:rFonts w:asciiTheme="minorHAnsi" w:hAnsiTheme="minorHAnsi" w:cstheme="minorHAnsi"/>
              </w:rPr>
              <w:t>25</w:t>
            </w:r>
            <w:r w:rsidR="004E7B60" w:rsidRPr="00535CF7">
              <w:rPr>
                <w:rFonts w:asciiTheme="minorHAnsi" w:hAnsiTheme="minorHAnsi" w:cstheme="minorHAnsi"/>
              </w:rPr>
              <w:t>/0</w:t>
            </w:r>
            <w:r w:rsidR="00AD1001">
              <w:rPr>
                <w:rFonts w:asciiTheme="minorHAnsi" w:hAnsiTheme="minorHAnsi" w:cstheme="minorHAnsi"/>
              </w:rPr>
              <w:t>5</w:t>
            </w:r>
            <w:r w:rsidR="004E7B60" w:rsidRPr="00535CF7">
              <w:rPr>
                <w:rFonts w:asciiTheme="minorHAnsi" w:hAnsiTheme="minorHAnsi" w:cstheme="minorHAnsi"/>
              </w:rPr>
              <w:t>/2022</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27B1EFE3" w:rsidR="004E7B60" w:rsidRPr="001C55C4" w:rsidRDefault="009477D0" w:rsidP="004E7B60">
            <w:pPr>
              <w:jc w:val="center"/>
              <w:rPr>
                <w:rFonts w:asciiTheme="minorHAnsi" w:hAnsiTheme="minorHAnsi" w:cstheme="minorHAnsi"/>
              </w:rPr>
            </w:pPr>
            <w:r>
              <w:rPr>
                <w:rFonts w:asciiTheme="minorHAnsi" w:hAnsiTheme="minorHAnsi" w:cstheme="minorHAnsi"/>
              </w:rPr>
              <w:t>02/0</w:t>
            </w:r>
            <w:r w:rsidR="00D82D9C">
              <w:rPr>
                <w:rFonts w:asciiTheme="minorHAnsi" w:hAnsiTheme="minorHAnsi" w:cstheme="minorHAnsi"/>
              </w:rPr>
              <w:t>6</w:t>
            </w:r>
            <w:r w:rsidR="004E7B60" w:rsidRPr="00535CF7">
              <w:rPr>
                <w:rFonts w:asciiTheme="minorHAnsi" w:hAnsiTheme="minorHAnsi" w:cstheme="minorHAnsi"/>
              </w:rPr>
              <w:t>/2022</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4D6F746" w14:textId="43D42D37" w:rsidR="004E7B60" w:rsidRPr="00535CF7" w:rsidRDefault="009477D0" w:rsidP="004E7B60">
            <w:pPr>
              <w:jc w:val="center"/>
              <w:rPr>
                <w:rFonts w:asciiTheme="minorHAnsi" w:hAnsiTheme="minorHAnsi" w:cstheme="minorHAnsi"/>
              </w:rPr>
            </w:pPr>
            <w:r>
              <w:rPr>
                <w:rFonts w:asciiTheme="minorHAnsi" w:hAnsiTheme="minorHAnsi" w:cstheme="minorHAnsi"/>
              </w:rPr>
              <w:t>02/0</w:t>
            </w:r>
            <w:r w:rsidR="00D82D9C">
              <w:rPr>
                <w:rFonts w:asciiTheme="minorHAnsi" w:hAnsiTheme="minorHAnsi" w:cstheme="minorHAnsi"/>
              </w:rPr>
              <w:t>6</w:t>
            </w:r>
            <w:r w:rsidR="004E7B60" w:rsidRPr="00535CF7">
              <w:rPr>
                <w:rFonts w:asciiTheme="minorHAnsi" w:hAnsiTheme="minorHAnsi" w:cstheme="minorHAnsi"/>
              </w:rPr>
              <w:t>/2022</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C2448DF"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A145B9A" w14:textId="070C5ADF"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3DD763C8" w:rsidR="004E7B60" w:rsidRPr="001C55C4" w:rsidRDefault="009477D0" w:rsidP="004E7B60">
            <w:pPr>
              <w:jc w:val="center"/>
              <w:rPr>
                <w:rFonts w:asciiTheme="minorHAnsi" w:hAnsiTheme="minorHAnsi" w:cstheme="minorHAnsi"/>
              </w:rPr>
            </w:pPr>
            <w:r>
              <w:rPr>
                <w:rFonts w:asciiTheme="minorHAnsi" w:hAnsiTheme="minorHAnsi" w:cstheme="minorHAnsi"/>
              </w:rPr>
              <w:t>04/0</w:t>
            </w:r>
            <w:r w:rsidR="00D82D9C">
              <w:rPr>
                <w:rFonts w:asciiTheme="minorHAnsi" w:hAnsiTheme="minorHAnsi" w:cstheme="minorHAnsi"/>
              </w:rPr>
              <w:t>7</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2A504F">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689"/>
        <w:gridCol w:w="7229"/>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743EC0">
        <w:trPr>
          <w:trHeight w:val="545"/>
        </w:trPr>
        <w:tc>
          <w:tcPr>
            <w:tcW w:w="2689"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229" w:type="dxa"/>
          </w:tcPr>
          <w:p w14:paraId="4D4A21F5" w14:textId="75A56FFC" w:rsidR="001514BD" w:rsidRPr="00A81DCD" w:rsidRDefault="00EC2848"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sidR="00D136DE">
              <w:rPr>
                <w:rFonts w:asciiTheme="minorHAnsi" w:hAnsiTheme="minorHAnsi" w:cs="Arial"/>
              </w:rPr>
              <w:t xml:space="preserve"> </w:t>
            </w:r>
            <w:r w:rsidR="00D136DE" w:rsidRPr="00A81DCD">
              <w:rPr>
                <w:rFonts w:asciiTheme="minorHAnsi" w:hAnsiTheme="minorHAnsi" w:cs="Arial"/>
              </w:rPr>
              <w:t>0</w:t>
            </w:r>
            <w:r w:rsidR="00D136DE">
              <w:rPr>
                <w:rFonts w:asciiTheme="minorHAnsi" w:hAnsiTheme="minorHAnsi" w:cs="Arial"/>
              </w:rPr>
              <w:t>11</w:t>
            </w:r>
            <w:r w:rsidRPr="00A81DCD">
              <w:rPr>
                <w:rFonts w:asciiTheme="minorHAnsi" w:hAnsiTheme="minorHAnsi" w:cs="Arial"/>
              </w:rPr>
              <w:t>/202</w:t>
            </w:r>
            <w:r w:rsidR="00D136DE">
              <w:rPr>
                <w:rFonts w:asciiTheme="minorHAnsi" w:hAnsiTheme="minorHAnsi" w:cs="Arial"/>
              </w:rPr>
              <w:t>2</w:t>
            </w:r>
            <w:r w:rsidRPr="00A81DCD">
              <w:rPr>
                <w:rFonts w:asciiTheme="minorHAnsi" w:hAnsiTheme="minorHAnsi" w:cs="Arial"/>
              </w:rPr>
              <w:t xml:space="preserve"> del </w:t>
            </w:r>
            <w:r w:rsidR="00D136DE">
              <w:rPr>
                <w:rFonts w:asciiTheme="minorHAnsi" w:hAnsiTheme="minorHAnsi" w:cs="Arial"/>
              </w:rPr>
              <w:t>23</w:t>
            </w:r>
            <w:r w:rsidRPr="00A81DCD">
              <w:rPr>
                <w:rFonts w:asciiTheme="minorHAnsi" w:hAnsiTheme="minorHAnsi" w:cs="Arial"/>
              </w:rPr>
              <w:t xml:space="preserve"> de </w:t>
            </w:r>
            <w:r w:rsidR="00D136DE">
              <w:rPr>
                <w:rFonts w:asciiTheme="minorHAnsi" w:hAnsiTheme="minorHAnsi" w:cs="Arial"/>
              </w:rPr>
              <w:t xml:space="preserve">febrero </w:t>
            </w:r>
            <w:r w:rsidRPr="00A81DCD">
              <w:rPr>
                <w:rFonts w:asciiTheme="minorHAnsi" w:hAnsiTheme="minorHAnsi" w:cs="Arial"/>
              </w:rPr>
              <w:t>de 202</w:t>
            </w:r>
            <w:r w:rsidR="00D136DE">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743EC0">
        <w:trPr>
          <w:trHeight w:val="1568"/>
        </w:trPr>
        <w:tc>
          <w:tcPr>
            <w:tcW w:w="2689"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229"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43EC0">
        <w:tc>
          <w:tcPr>
            <w:tcW w:w="2689"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229"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43EC0">
        <w:tc>
          <w:tcPr>
            <w:tcW w:w="2689"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229"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743EC0">
        <w:tc>
          <w:tcPr>
            <w:tcW w:w="2689"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229"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21F8E805" w14:textId="7FA8B27D" w:rsidR="00D136DE" w:rsidRDefault="00E6337E" w:rsidP="00726F27">
            <w:pPr>
              <w:pStyle w:val="Prrafodelista"/>
              <w:rPr>
                <w:rFonts w:asciiTheme="minorHAnsi" w:hAnsiTheme="minorHAnsi" w:cs="Arial"/>
                <w:color w:val="00B0F0"/>
              </w:rPr>
            </w:pPr>
            <w:r>
              <w:rPr>
                <w:rFonts w:asciiTheme="minorHAnsi" w:hAnsiTheme="minorHAnsi" w:cs="Arial"/>
                <w:color w:val="00B0F0"/>
              </w:rPr>
              <w:t>Lic</w:t>
            </w:r>
            <w:r w:rsidR="00D136DE">
              <w:rPr>
                <w:rFonts w:asciiTheme="minorHAnsi" w:hAnsiTheme="minorHAnsi" w:cs="Arial"/>
                <w:color w:val="00B0F0"/>
              </w:rPr>
              <w:t xml:space="preserve">. </w:t>
            </w:r>
            <w:proofErr w:type="spellStart"/>
            <w:r>
              <w:rPr>
                <w:rFonts w:asciiTheme="minorHAnsi" w:hAnsiTheme="minorHAnsi" w:cs="Arial"/>
                <w:color w:val="00B0F0"/>
              </w:rPr>
              <w:t>Doenitz</w:t>
            </w:r>
            <w:proofErr w:type="spellEnd"/>
            <w:r>
              <w:rPr>
                <w:rFonts w:asciiTheme="minorHAnsi" w:hAnsiTheme="minorHAnsi" w:cs="Arial"/>
                <w:color w:val="00B0F0"/>
              </w:rPr>
              <w:t xml:space="preserve"> </w:t>
            </w:r>
            <w:proofErr w:type="spellStart"/>
            <w:r>
              <w:rPr>
                <w:rFonts w:asciiTheme="minorHAnsi" w:hAnsiTheme="minorHAnsi" w:cs="Arial"/>
                <w:color w:val="00B0F0"/>
              </w:rPr>
              <w:t>Sultzer</w:t>
            </w:r>
            <w:proofErr w:type="spellEnd"/>
            <w:r>
              <w:rPr>
                <w:rFonts w:asciiTheme="minorHAnsi" w:hAnsiTheme="minorHAnsi" w:cs="Arial"/>
                <w:color w:val="00B0F0"/>
              </w:rPr>
              <w:t xml:space="preserve"> </w:t>
            </w:r>
            <w:r w:rsidR="00726F27" w:rsidRPr="00C510A6">
              <w:rPr>
                <w:rFonts w:asciiTheme="minorHAnsi" w:hAnsiTheme="minorHAnsi" w:cs="Arial"/>
                <w:color w:val="00B0F0"/>
              </w:rPr>
              <w:tab/>
            </w:r>
            <w:r w:rsidR="00D136DE">
              <w:rPr>
                <w:rFonts w:asciiTheme="minorHAnsi" w:hAnsiTheme="minorHAnsi" w:cs="Arial"/>
                <w:color w:val="00B0F0"/>
              </w:rPr>
              <w:t xml:space="preserve">            </w:t>
            </w:r>
            <w:r>
              <w:rPr>
                <w:rFonts w:asciiTheme="minorHAnsi" w:hAnsiTheme="minorHAnsi" w:cs="Arial"/>
                <w:color w:val="00B0F0"/>
              </w:rPr>
              <w:t xml:space="preserve">Administrador Regional </w:t>
            </w:r>
          </w:p>
          <w:p w14:paraId="5B6C5A40" w14:textId="4785CDA5" w:rsidR="00D136DE" w:rsidRDefault="00D136DE" w:rsidP="00D136DE">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Ever</w:t>
            </w:r>
            <w:proofErr w:type="spellEnd"/>
            <w:r>
              <w:rPr>
                <w:rFonts w:asciiTheme="minorHAnsi" w:hAnsiTheme="minorHAnsi" w:cs="Arial"/>
              </w:rPr>
              <w:t xml:space="preserve"> Soto </w:t>
            </w:r>
            <w:r>
              <w:rPr>
                <w:rFonts w:asciiTheme="minorHAnsi" w:hAnsiTheme="minorHAnsi" w:cs="Arial"/>
              </w:rPr>
              <w:tab/>
            </w:r>
            <w:r>
              <w:rPr>
                <w:rFonts w:asciiTheme="minorHAnsi" w:hAnsiTheme="minorHAnsi" w:cs="Arial"/>
              </w:rPr>
              <w:tab/>
              <w:t xml:space="preserve">            </w:t>
            </w:r>
            <w:r w:rsidR="00BE20D1">
              <w:rPr>
                <w:rFonts w:asciiTheme="minorHAnsi" w:hAnsiTheme="minorHAnsi" w:cs="Arial"/>
              </w:rPr>
              <w:t>Jefe Médico Regional</w:t>
            </w:r>
            <w:r>
              <w:rPr>
                <w:rFonts w:asciiTheme="minorHAnsi" w:hAnsiTheme="minorHAnsi" w:cs="Arial"/>
              </w:rPr>
              <w:t xml:space="preserve"> </w:t>
            </w:r>
          </w:p>
          <w:p w14:paraId="57A26BD0" w14:textId="4D1B0E1A" w:rsidR="00726F27" w:rsidRPr="00B726FA" w:rsidRDefault="00726F27" w:rsidP="00726F27">
            <w:pPr>
              <w:pStyle w:val="Prrafodelista"/>
              <w:rPr>
                <w:rFonts w:asciiTheme="minorHAnsi" w:hAnsiTheme="minorHAnsi" w:cs="Arial"/>
              </w:rPr>
            </w:pPr>
            <w:r w:rsidRPr="00B726FA">
              <w:rPr>
                <w:rFonts w:asciiTheme="minorHAnsi" w:hAnsiTheme="minorHAnsi" w:cs="Arial"/>
              </w:rPr>
              <w:t xml:space="preserve">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33373BB3" w:rsidR="00733372" w:rsidRPr="00A81DCD" w:rsidRDefault="00733372" w:rsidP="009477D0">
            <w:pPr>
              <w:jc w:val="both"/>
              <w:rPr>
                <w:rFonts w:asciiTheme="minorHAnsi" w:hAnsiTheme="minorHAnsi" w:cs="Arial"/>
              </w:rPr>
            </w:pPr>
          </w:p>
        </w:tc>
      </w:tr>
      <w:tr w:rsidR="00A755EB" w:rsidRPr="00A81DCD" w14:paraId="25F48587" w14:textId="77777777" w:rsidTr="00743EC0">
        <w:tc>
          <w:tcPr>
            <w:tcW w:w="2689"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7229"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743EC0">
        <w:trPr>
          <w:trHeight w:val="898"/>
        </w:trPr>
        <w:tc>
          <w:tcPr>
            <w:tcW w:w="2689"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229"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43EC0">
        <w:trPr>
          <w:trHeight w:val="1550"/>
        </w:trPr>
        <w:tc>
          <w:tcPr>
            <w:tcW w:w="2689"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229"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743EC0">
        <w:trPr>
          <w:trHeight w:val="842"/>
        </w:trPr>
        <w:tc>
          <w:tcPr>
            <w:tcW w:w="2689"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229"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743EC0">
        <w:tc>
          <w:tcPr>
            <w:tcW w:w="2689"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7229"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43EC0">
        <w:trPr>
          <w:trHeight w:val="693"/>
        </w:trPr>
        <w:tc>
          <w:tcPr>
            <w:tcW w:w="2689"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7229"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743EC0">
        <w:trPr>
          <w:trHeight w:val="1541"/>
        </w:trPr>
        <w:tc>
          <w:tcPr>
            <w:tcW w:w="2689"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229"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23" w:type="dxa"/>
        <w:tblInd w:w="-5" w:type="dxa"/>
        <w:tblLook w:val="04A0" w:firstRow="1" w:lastRow="0" w:firstColumn="1" w:lastColumn="0" w:noHBand="0" w:noVBand="1"/>
      </w:tblPr>
      <w:tblGrid>
        <w:gridCol w:w="2694"/>
        <w:gridCol w:w="7229"/>
      </w:tblGrid>
      <w:tr w:rsidR="009C528A" w:rsidRPr="00A81DCD" w14:paraId="1B51356E" w14:textId="77777777" w:rsidTr="00743EC0">
        <w:trPr>
          <w:trHeight w:val="469"/>
        </w:trPr>
        <w:tc>
          <w:tcPr>
            <w:tcW w:w="9923"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743EC0">
        <w:tc>
          <w:tcPr>
            <w:tcW w:w="2694"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29"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5E57E7">
              <w:rPr>
                <w:rFonts w:asciiTheme="minorHAnsi" w:hAnsiTheme="minorHAnsi" w:cs="Arial"/>
                <w:b/>
                <w:bCs/>
              </w:rPr>
              <w:t xml:space="preserve">Formulario </w:t>
            </w:r>
            <w:r w:rsidR="00E040FF" w:rsidRPr="005E57E7">
              <w:rPr>
                <w:rFonts w:asciiTheme="minorHAnsi" w:hAnsiTheme="minorHAnsi" w:cs="Arial"/>
                <w:b/>
                <w:bCs/>
              </w:rPr>
              <w:t>N°</w:t>
            </w:r>
            <w:r w:rsidRPr="005E57E7">
              <w:rPr>
                <w:rFonts w:asciiTheme="minorHAnsi" w:hAnsiTheme="minorHAnsi" w:cs="Arial"/>
                <w:b/>
                <w:bCs/>
              </w:rPr>
              <w:t>2, en</w:t>
            </w:r>
            <w:r w:rsidRPr="00A81DCD">
              <w:rPr>
                <w:rFonts w:asciiTheme="minorHAnsi" w:hAnsiTheme="minorHAnsi" w:cs="Arial"/>
              </w:rPr>
              <w:t xml:space="preserve">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5DFD63B7" w:rsidR="006C4C32" w:rsidRDefault="006C4C32" w:rsidP="00ED16B4">
            <w:pPr>
              <w:pStyle w:val="Sinespaciado"/>
              <w:numPr>
                <w:ilvl w:val="0"/>
                <w:numId w:val="14"/>
              </w:numPr>
              <w:suppressAutoHyphens/>
              <w:spacing w:after="120"/>
              <w:jc w:val="both"/>
              <w:rPr>
                <w:rFonts w:asciiTheme="minorHAnsi" w:hAnsiTheme="minorHAnsi" w:cs="Arial"/>
                <w:b/>
              </w:rPr>
            </w:pPr>
            <w:r w:rsidRPr="005E57E7">
              <w:rPr>
                <w:rFonts w:asciiTheme="minorHAnsi" w:hAnsiTheme="minorHAnsi" w:cs="Arial"/>
                <w:b/>
                <w:bCs/>
                <w:shd w:val="clear" w:color="auto" w:fill="FFFFFF" w:themeFill="background1"/>
              </w:rPr>
              <w:t>Formulario</w:t>
            </w:r>
            <w:r w:rsidRPr="00813542">
              <w:rPr>
                <w:rFonts w:asciiTheme="minorHAnsi" w:hAnsiTheme="minorHAnsi" w:cs="Arial"/>
                <w:shd w:val="clear" w:color="auto" w:fill="FFFFFF" w:themeFill="background1"/>
              </w:rPr>
              <w:t xml:space="preserve">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0BC9A035" w14:textId="77777777" w:rsidR="00462760" w:rsidRPr="00E41EC9" w:rsidRDefault="00462760" w:rsidP="00462760">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lastRenderedPageBreak/>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5CE740FD" w14:textId="77777777" w:rsidR="00462760" w:rsidRDefault="00462760" w:rsidP="00ED16B4">
            <w:pPr>
              <w:pStyle w:val="Sinespaciado"/>
              <w:numPr>
                <w:ilvl w:val="0"/>
                <w:numId w:val="14"/>
              </w:numPr>
              <w:suppressAutoHyphens/>
              <w:spacing w:after="120"/>
              <w:jc w:val="both"/>
              <w:rPr>
                <w:rFonts w:asciiTheme="minorHAnsi" w:hAnsiTheme="minorHAnsi" w:cs="Arial"/>
                <w:b/>
              </w:rPr>
            </w:pP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755180E5"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w:t>
            </w:r>
            <w:r w:rsidRPr="005E57E7">
              <w:rPr>
                <w:rFonts w:asciiTheme="minorHAnsi" w:hAnsiTheme="minorHAnsi" w:cs="Arial"/>
                <w:b/>
                <w:bCs/>
              </w:rPr>
              <w:t>Formulario</w:t>
            </w:r>
            <w:r w:rsidRPr="00813542">
              <w:rPr>
                <w:rFonts w:asciiTheme="minorHAnsi" w:hAnsiTheme="minorHAnsi" w:cs="Arial"/>
              </w:rPr>
              <w:t xml:space="preserve"> </w:t>
            </w:r>
            <w:r w:rsidRPr="00DB620C">
              <w:rPr>
                <w:rFonts w:asciiTheme="minorHAnsi" w:hAnsiTheme="minorHAnsi" w:cs="Arial"/>
                <w:b/>
                <w:bCs/>
              </w:rPr>
              <w:t>N</w:t>
            </w:r>
            <w:r w:rsidR="00B54FA0" w:rsidRPr="00DB620C">
              <w:rPr>
                <w:rFonts w:asciiTheme="minorHAnsi" w:hAnsiTheme="minorHAnsi" w:cs="Arial"/>
                <w:b/>
                <w:bCs/>
              </w:rPr>
              <w:t>°</w:t>
            </w:r>
            <w:r w:rsidR="00462760">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743EC0">
        <w:tc>
          <w:tcPr>
            <w:tcW w:w="2694"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29"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743EC0">
        <w:tc>
          <w:tcPr>
            <w:tcW w:w="2694"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29"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w:t>
            </w:r>
            <w:r w:rsidRPr="005E57E7">
              <w:rPr>
                <w:rFonts w:asciiTheme="minorHAnsi" w:hAnsiTheme="minorHAnsi" w:cstheme="minorHAnsi"/>
                <w:b/>
                <w:bCs/>
              </w:rPr>
              <w:t xml:space="preserve">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743EC0">
        <w:trPr>
          <w:trHeight w:val="10167"/>
        </w:trPr>
        <w:tc>
          <w:tcPr>
            <w:tcW w:w="2694"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29" w:type="dxa"/>
          </w:tcPr>
          <w:p w14:paraId="5D8EE425" w14:textId="37F03E00"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0E232A" w:rsidRDefault="000E232A"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0E232A" w:rsidRPr="00B55DD8" w:rsidRDefault="000E232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78803A5" w:rsidR="000E232A" w:rsidRPr="00B55DD8" w:rsidRDefault="000E232A"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0E232A" w:rsidRPr="00B55DD8" w:rsidRDefault="000E232A"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0E232A" w:rsidRPr="00B55DD8" w:rsidRDefault="000E232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0E232A" w:rsidRPr="00B55DD8" w:rsidRDefault="000E232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142F669A" w:rsidR="000E232A" w:rsidRDefault="000E232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SC-CMA-007/2022</w:t>
                                  </w:r>
                                </w:p>
                                <w:p w14:paraId="5E6F0A06" w14:textId="1D2383F1" w:rsidR="000E232A" w:rsidRPr="00B55DD8" w:rsidRDefault="000E232A"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PROVISION DE MARCAPASOS Y OTROS</w:t>
                                  </w:r>
                                  <w:r w:rsidRPr="00104E26">
                                    <w:rPr>
                                      <w:rFonts w:ascii="Arial Narrow" w:hAnsi="Arial Narrow" w:cs="Arial"/>
                                      <w:b/>
                                      <w:bCs/>
                                      <w:lang w:val="pt-BR"/>
                                    </w:rPr>
                                    <w:t>”</w:t>
                                  </w:r>
                                </w:p>
                                <w:p w14:paraId="64E06E88" w14:textId="77777777" w:rsidR="000E232A" w:rsidRPr="00B55DD8" w:rsidRDefault="000E232A"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0E232A" w:rsidRPr="00B55DD8" w:rsidRDefault="000E232A" w:rsidP="00BD71FE">
                                  <w:pPr>
                                    <w:ind w:left="180" w:right="180"/>
                                    <w:jc w:val="center"/>
                                    <w:rPr>
                                      <w:rFonts w:ascii="Arial Narrow" w:hAnsi="Arial Narrow" w:cs="Arial"/>
                                      <w:b/>
                                      <w:bCs/>
                                      <w:lang w:val="pt-BR"/>
                                    </w:rPr>
                                  </w:pPr>
                                </w:p>
                                <w:p w14:paraId="5D09478A" w14:textId="24CBA74B" w:rsidR="000E232A" w:rsidRPr="00B55DD8" w:rsidRDefault="000E232A"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02</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Junio </w:t>
                                  </w:r>
                                  <w:r w:rsidRPr="00B55DD8">
                                    <w:rPr>
                                      <w:rFonts w:ascii="Arial Narrow" w:hAnsi="Arial Narrow" w:cs="Arial"/>
                                      <w:b/>
                                    </w:rPr>
                                    <w:t>de 202</w:t>
                                  </w:r>
                                  <w:r>
                                    <w:rPr>
                                      <w:rFonts w:ascii="Arial Narrow" w:hAnsi="Arial Narrow" w:cs="Arial"/>
                                      <w:b/>
                                    </w:rPr>
                                    <w:t>2</w:t>
                                  </w:r>
                                </w:p>
                                <w:p w14:paraId="4E5D19EC" w14:textId="77777777" w:rsidR="000E232A" w:rsidRPr="00B55DD8" w:rsidRDefault="000E232A" w:rsidP="00895D6B">
                                  <w:pPr>
                                    <w:ind w:left="180" w:right="180"/>
                                    <w:jc w:val="center"/>
                                    <w:rPr>
                                      <w:rFonts w:ascii="Arial Narrow" w:hAnsi="Arial Narrow" w:cs="Arial"/>
                                      <w:b/>
                                      <w:bCs/>
                                      <w:lang w:val="pt-BR"/>
                                    </w:rPr>
                                  </w:pPr>
                                </w:p>
                                <w:p w14:paraId="64B84B86" w14:textId="77777777" w:rsidR="000E232A" w:rsidRPr="00B55DD8" w:rsidRDefault="000E232A"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0E232A" w:rsidRDefault="000E232A"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0E232A" w:rsidRDefault="000E232A"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0E232A" w:rsidRPr="00B55DD8" w:rsidRDefault="000E232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78803A5" w:rsidR="000E232A" w:rsidRPr="00B55DD8" w:rsidRDefault="000E232A"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0E232A" w:rsidRPr="00B55DD8" w:rsidRDefault="000E232A"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0E232A" w:rsidRPr="00B55DD8" w:rsidRDefault="000E232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0E232A" w:rsidRPr="00B55DD8" w:rsidRDefault="000E232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142F669A" w:rsidR="000E232A" w:rsidRDefault="000E232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SC-CMA-007/2022</w:t>
                            </w:r>
                          </w:p>
                          <w:p w14:paraId="5E6F0A06" w14:textId="1D2383F1" w:rsidR="000E232A" w:rsidRPr="00B55DD8" w:rsidRDefault="000E232A"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PROVISION DE MARCAPASOS Y OTROS</w:t>
                            </w:r>
                            <w:r w:rsidRPr="00104E26">
                              <w:rPr>
                                <w:rFonts w:ascii="Arial Narrow" w:hAnsi="Arial Narrow" w:cs="Arial"/>
                                <w:b/>
                                <w:bCs/>
                                <w:lang w:val="pt-BR"/>
                              </w:rPr>
                              <w:t>”</w:t>
                            </w:r>
                          </w:p>
                          <w:p w14:paraId="64E06E88" w14:textId="77777777" w:rsidR="000E232A" w:rsidRPr="00B55DD8" w:rsidRDefault="000E232A"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0E232A" w:rsidRPr="00B55DD8" w:rsidRDefault="000E232A" w:rsidP="00BD71FE">
                            <w:pPr>
                              <w:ind w:left="180" w:right="180"/>
                              <w:jc w:val="center"/>
                              <w:rPr>
                                <w:rFonts w:ascii="Arial Narrow" w:hAnsi="Arial Narrow" w:cs="Arial"/>
                                <w:b/>
                                <w:bCs/>
                                <w:lang w:val="pt-BR"/>
                              </w:rPr>
                            </w:pPr>
                          </w:p>
                          <w:p w14:paraId="5D09478A" w14:textId="24CBA74B" w:rsidR="000E232A" w:rsidRPr="00B55DD8" w:rsidRDefault="000E232A"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02</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Junio </w:t>
                            </w:r>
                            <w:r w:rsidRPr="00B55DD8">
                              <w:rPr>
                                <w:rFonts w:ascii="Arial Narrow" w:hAnsi="Arial Narrow" w:cs="Arial"/>
                                <w:b/>
                              </w:rPr>
                              <w:t>de 202</w:t>
                            </w:r>
                            <w:r>
                              <w:rPr>
                                <w:rFonts w:ascii="Arial Narrow" w:hAnsi="Arial Narrow" w:cs="Arial"/>
                                <w:b/>
                              </w:rPr>
                              <w:t>2</w:t>
                            </w:r>
                          </w:p>
                          <w:p w14:paraId="4E5D19EC" w14:textId="77777777" w:rsidR="000E232A" w:rsidRPr="00B55DD8" w:rsidRDefault="000E232A" w:rsidP="00895D6B">
                            <w:pPr>
                              <w:ind w:left="180" w:right="180"/>
                              <w:jc w:val="center"/>
                              <w:rPr>
                                <w:rFonts w:ascii="Arial Narrow" w:hAnsi="Arial Narrow" w:cs="Arial"/>
                                <w:b/>
                                <w:bCs/>
                                <w:lang w:val="pt-BR"/>
                              </w:rPr>
                            </w:pPr>
                          </w:p>
                          <w:p w14:paraId="64B84B86" w14:textId="77777777" w:rsidR="000E232A" w:rsidRPr="00B55DD8" w:rsidRDefault="000E232A"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0E232A" w:rsidRDefault="000E232A"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685E328F" w:rsidR="00E53838" w:rsidRPr="00765F02" w:rsidRDefault="00E53838" w:rsidP="00302B61">
            <w:pPr>
              <w:ind w:left="29"/>
              <w:jc w:val="both"/>
              <w:rPr>
                <w:rFonts w:asciiTheme="minorHAnsi" w:hAnsiTheme="minorHAnsi" w:cs="Arial"/>
              </w:rPr>
            </w:pPr>
          </w:p>
        </w:tc>
      </w:tr>
      <w:tr w:rsidR="00C94FB1" w:rsidRPr="005E57E7" w14:paraId="48E75B09" w14:textId="77777777" w:rsidTr="00743EC0">
        <w:trPr>
          <w:trHeight w:val="487"/>
        </w:trPr>
        <w:tc>
          <w:tcPr>
            <w:tcW w:w="2694"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7229" w:type="dxa"/>
          </w:tcPr>
          <w:p w14:paraId="53015D07" w14:textId="77777777" w:rsidR="00FA70BB" w:rsidRPr="005E57E7" w:rsidRDefault="00FA70BB" w:rsidP="00FA70BB">
            <w:pPr>
              <w:spacing w:after="60"/>
              <w:jc w:val="both"/>
              <w:rPr>
                <w:rFonts w:asciiTheme="minorHAnsi" w:eastAsia="Calibri" w:hAnsiTheme="minorHAnsi" w:cs="Arial"/>
                <w:b/>
              </w:rPr>
            </w:pPr>
            <w:r w:rsidRPr="005E57E7">
              <w:rPr>
                <w:rFonts w:asciiTheme="minorHAnsi" w:hAnsiTheme="minorHAnsi" w:cs="Arial"/>
              </w:rPr>
              <w:t>T</w:t>
            </w:r>
            <w:r w:rsidRPr="005E57E7">
              <w:rPr>
                <w:rFonts w:asciiTheme="minorHAnsi" w:eastAsia="Calibri" w:hAnsiTheme="minorHAnsi" w:cs="Arial"/>
              </w:rPr>
              <w:t xml:space="preserve">oda propuesta que llegue y pretenda ser entregada después de la hora límite fijada para la recepción de propuestas, </w:t>
            </w:r>
            <w:r w:rsidRPr="005E57E7">
              <w:rPr>
                <w:rFonts w:asciiTheme="minorHAnsi" w:eastAsia="Calibri" w:hAnsiTheme="minorHAnsi" w:cs="Arial"/>
                <w:bCs/>
                <w:u w:val="single"/>
              </w:rPr>
              <w:t>NO</w:t>
            </w:r>
            <w:r w:rsidRPr="005E57E7">
              <w:rPr>
                <w:rFonts w:asciiTheme="minorHAnsi" w:eastAsia="Calibri" w:hAnsiTheme="minorHAnsi" w:cs="Arial"/>
              </w:rPr>
              <w:t xml:space="preserve"> será recibida,</w:t>
            </w:r>
            <w:r w:rsidRPr="005E57E7">
              <w:rPr>
                <w:rFonts w:asciiTheme="minorHAnsi" w:eastAsia="Calibri" w:hAnsiTheme="minorHAnsi" w:cs="Arial"/>
                <w:color w:val="0000FF"/>
              </w:rPr>
              <w:t xml:space="preserve"> </w:t>
            </w:r>
            <w:r w:rsidRPr="005E57E7">
              <w:rPr>
                <w:rFonts w:asciiTheme="minorHAnsi" w:eastAsia="Calibri" w:hAnsiTheme="minorHAnsi" w:cs="Arial"/>
              </w:rPr>
              <w:t>registrándose tal hecho en el mencionado libro o registro electrónico</w:t>
            </w:r>
            <w:r w:rsidRPr="005E57E7">
              <w:rPr>
                <w:rFonts w:asciiTheme="minorHAnsi" w:eastAsia="Calibri" w:hAnsiTheme="minorHAnsi" w:cs="Arial"/>
                <w:b/>
              </w:rPr>
              <w:t xml:space="preserve">. </w:t>
            </w:r>
          </w:p>
          <w:p w14:paraId="2D30EC56" w14:textId="5AD5B158" w:rsidR="00C94FB1" w:rsidRPr="005E57E7" w:rsidRDefault="00C94FB1" w:rsidP="00335A4C">
            <w:pPr>
              <w:tabs>
                <w:tab w:val="left" w:pos="1276"/>
              </w:tabs>
              <w:jc w:val="both"/>
              <w:outlineLvl w:val="0"/>
              <w:rPr>
                <w:rFonts w:asciiTheme="minorHAnsi" w:hAnsiTheme="minorHAnsi" w:cstheme="minorHAnsi"/>
                <w:color w:val="000000"/>
                <w:highlight w:val="yellow"/>
              </w:rPr>
            </w:pPr>
          </w:p>
        </w:tc>
      </w:tr>
      <w:tr w:rsidR="00C94FB1" w:rsidRPr="00A81DCD" w14:paraId="37105FB4" w14:textId="77777777" w:rsidTr="00743EC0">
        <w:trPr>
          <w:trHeight w:val="852"/>
        </w:trPr>
        <w:tc>
          <w:tcPr>
            <w:tcW w:w="2694"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7229"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743EC0">
        <w:trPr>
          <w:trHeight w:val="852"/>
        </w:trPr>
        <w:tc>
          <w:tcPr>
            <w:tcW w:w="2694"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29"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743EC0">
        <w:trPr>
          <w:trHeight w:val="852"/>
        </w:trPr>
        <w:tc>
          <w:tcPr>
            <w:tcW w:w="2694"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29"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743EC0">
        <w:trPr>
          <w:trHeight w:val="852"/>
        </w:trPr>
        <w:tc>
          <w:tcPr>
            <w:tcW w:w="2694"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29"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16145004" w:rsidR="00062208" w:rsidRDefault="00062208">
      <w:pPr>
        <w:spacing w:after="160" w:line="259" w:lineRule="auto"/>
        <w:rPr>
          <w:rFonts w:asciiTheme="minorHAnsi" w:hAnsiTheme="minorHAnsi" w:cstheme="minorHAnsi"/>
          <w:b/>
          <w:sz w:val="22"/>
          <w:szCs w:val="22"/>
        </w:rPr>
      </w:pPr>
    </w:p>
    <w:p w14:paraId="244E5DAE" w14:textId="6D6CA6D6" w:rsidR="00743EC0" w:rsidRDefault="00743EC0">
      <w:pPr>
        <w:spacing w:after="160" w:line="259" w:lineRule="auto"/>
        <w:rPr>
          <w:rFonts w:asciiTheme="minorHAnsi" w:hAnsiTheme="minorHAnsi" w:cstheme="minorHAnsi"/>
          <w:b/>
          <w:sz w:val="22"/>
          <w:szCs w:val="22"/>
        </w:rPr>
      </w:pPr>
    </w:p>
    <w:p w14:paraId="7C495CA5" w14:textId="77777777" w:rsidR="00743EC0" w:rsidRDefault="00743EC0">
      <w:pPr>
        <w:spacing w:after="160" w:line="259" w:lineRule="auto"/>
        <w:rPr>
          <w:rFonts w:asciiTheme="minorHAnsi" w:hAnsiTheme="minorHAnsi" w:cstheme="minorHAnsi"/>
          <w:b/>
          <w:sz w:val="22"/>
          <w:szCs w:val="22"/>
        </w:rPr>
      </w:pPr>
    </w:p>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689"/>
        <w:gridCol w:w="6707"/>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EC0">
        <w:trPr>
          <w:trHeight w:val="926"/>
        </w:trPr>
        <w:tc>
          <w:tcPr>
            <w:tcW w:w="2689" w:type="dxa"/>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707" w:type="dxa"/>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743EC0">
        <w:trPr>
          <w:trHeight w:val="926"/>
        </w:trPr>
        <w:tc>
          <w:tcPr>
            <w:tcW w:w="2689" w:type="dxa"/>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707" w:type="dxa"/>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743EC0">
        <w:trPr>
          <w:trHeight w:val="744"/>
        </w:trPr>
        <w:tc>
          <w:tcPr>
            <w:tcW w:w="2689" w:type="dxa"/>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707" w:type="dxa"/>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743EC0">
        <w:trPr>
          <w:trHeight w:val="744"/>
        </w:trPr>
        <w:tc>
          <w:tcPr>
            <w:tcW w:w="2689" w:type="dxa"/>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707" w:type="dxa"/>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743EC0">
        <w:trPr>
          <w:trHeight w:val="54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00C67F34"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743EC0">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A46871">
        <w:trPr>
          <w:trHeight w:val="953"/>
        </w:trPr>
        <w:tc>
          <w:tcPr>
            <w:tcW w:w="9903" w:type="dxa"/>
          </w:tcPr>
          <w:p w14:paraId="032164E0" w14:textId="040B6651"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5B24FE">
              <w:rPr>
                <w:rFonts w:ascii="Calibri" w:hAnsi="Calibri" w:cs="Calibri"/>
              </w:rPr>
              <w:t xml:space="preserve"> </w:t>
            </w:r>
            <w:r w:rsidR="006B25F1">
              <w:rPr>
                <w:rFonts w:ascii="Calibri" w:hAnsi="Calibri" w:cs="Calibri"/>
                <w:b/>
                <w:bCs/>
              </w:rPr>
              <w:t>MARCAPASOS Y OTROS</w:t>
            </w:r>
            <w:r w:rsidR="005B24FE">
              <w:rPr>
                <w:rFonts w:ascii="Calibri" w:hAnsi="Calibri" w:cs="Calibri"/>
                <w:b/>
                <w:bCs/>
              </w:rPr>
              <w:t xml:space="preserve"> </w:t>
            </w:r>
            <w:r w:rsidRPr="00AF3ACE">
              <w:rPr>
                <w:rFonts w:ascii="Calibri" w:hAnsi="Calibri" w:cs="Calibri"/>
              </w:rPr>
              <w:t>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237811E7" w14:textId="686FFC1A" w:rsidR="002E6A1F" w:rsidRPr="002E6A1F" w:rsidRDefault="002E6A1F" w:rsidP="002E6A1F">
            <w:pPr>
              <w:pStyle w:val="Sinespaciado"/>
              <w:numPr>
                <w:ilvl w:val="1"/>
                <w:numId w:val="23"/>
              </w:numPr>
              <w:ind w:left="589"/>
              <w:jc w:val="both"/>
              <w:rPr>
                <w:rFonts w:ascii="Calibri" w:hAnsi="Calibri" w:cs="Calibri"/>
              </w:rPr>
            </w:pPr>
            <w:r w:rsidRPr="002E6A1F">
              <w:rPr>
                <w:rFonts w:ascii="Calibri" w:hAnsi="Calibri" w:cs="Calibri"/>
              </w:rPr>
              <w:t xml:space="preserve">El profesional médico de la C.S.B.P. una vez que determina que el Asegurado de la CSBP requiere de la PROVISION DE </w:t>
            </w:r>
            <w:r w:rsidR="006B25F1">
              <w:rPr>
                <w:rFonts w:ascii="Calibri" w:hAnsi="Calibri" w:cs="Calibri"/>
              </w:rPr>
              <w:t>MARCAPASOS Y OTROS</w:t>
            </w:r>
            <w:r w:rsidRPr="002E6A1F">
              <w:rPr>
                <w:rFonts w:ascii="Calibri" w:hAnsi="Calibri" w:cs="Calibri"/>
              </w:rPr>
              <w:t xml:space="preserve"> emitirá la orden Médica (INFORME) misma que deberá estar con la firma y sello del Médico que requiere el servicio.</w:t>
            </w:r>
          </w:p>
          <w:p w14:paraId="50539313" w14:textId="77777777" w:rsidR="002E6A1F" w:rsidRPr="002E6A1F" w:rsidRDefault="002E6A1F" w:rsidP="002E6A1F">
            <w:pPr>
              <w:pStyle w:val="Sinespaciado"/>
              <w:ind w:left="589"/>
              <w:jc w:val="both"/>
              <w:rPr>
                <w:rFonts w:ascii="Calibri" w:hAnsi="Calibri" w:cs="Calibri"/>
              </w:rPr>
            </w:pPr>
          </w:p>
          <w:p w14:paraId="313E16AC" w14:textId="66ED7399" w:rsidR="002E6A1F" w:rsidRPr="002E6A1F" w:rsidRDefault="002E6A1F" w:rsidP="002E6A1F">
            <w:pPr>
              <w:pStyle w:val="Sinespaciado"/>
              <w:numPr>
                <w:ilvl w:val="1"/>
                <w:numId w:val="23"/>
              </w:numPr>
              <w:ind w:left="589"/>
              <w:jc w:val="both"/>
              <w:rPr>
                <w:rFonts w:ascii="Calibri" w:hAnsi="Calibri" w:cs="Calibri"/>
              </w:rPr>
            </w:pPr>
            <w:r w:rsidRPr="002E6A1F">
              <w:rPr>
                <w:rFonts w:ascii="Calibri" w:hAnsi="Calibri" w:cs="Calibri"/>
              </w:rPr>
              <w:t xml:space="preserve">CIRUGIAS PROGRAMADAS: El Coordinador de Hospitalización hará llegar al proveedor del servicio contratado el Informe Médico firmado y sellado por el Médico que requiere el material con 48 horas de anticipación; señalando fecha, hora y lugar de cirugía. El proveedor deberá hacer llegar el material según lo solicitado antes </w:t>
            </w:r>
            <w:r w:rsidR="006B25F1">
              <w:rPr>
                <w:rFonts w:ascii="Calibri" w:hAnsi="Calibri" w:cs="Calibri"/>
              </w:rPr>
              <w:t xml:space="preserve">de </w:t>
            </w:r>
            <w:r w:rsidRPr="002E6A1F">
              <w:rPr>
                <w:rFonts w:ascii="Calibri" w:hAnsi="Calibri" w:cs="Calibri"/>
              </w:rPr>
              <w:t xml:space="preserve">la cirugía, haciendo firmar el acta de entrega del producto al </w:t>
            </w:r>
            <w:r w:rsidR="006B25F1">
              <w:rPr>
                <w:rFonts w:ascii="Calibri" w:hAnsi="Calibri" w:cs="Calibri"/>
              </w:rPr>
              <w:t>área correspondiente, según sea el caso</w:t>
            </w:r>
            <w:r w:rsidRPr="002E6A1F">
              <w:rPr>
                <w:rFonts w:ascii="Calibri" w:hAnsi="Calibri" w:cs="Calibri"/>
              </w:rPr>
              <w:t>.</w:t>
            </w:r>
          </w:p>
          <w:p w14:paraId="35F88500" w14:textId="77777777" w:rsidR="002E6A1F" w:rsidRPr="002E6A1F" w:rsidRDefault="002E6A1F" w:rsidP="002E6A1F">
            <w:pPr>
              <w:pStyle w:val="Sinespaciado"/>
              <w:ind w:left="589"/>
              <w:jc w:val="both"/>
              <w:rPr>
                <w:rFonts w:ascii="Calibri" w:hAnsi="Calibri" w:cs="Calibri"/>
              </w:rPr>
            </w:pPr>
          </w:p>
          <w:p w14:paraId="1A70BABF" w14:textId="5E6D36F6" w:rsidR="000E405A" w:rsidRPr="006B25F1" w:rsidRDefault="002E6A1F" w:rsidP="000E405A">
            <w:pPr>
              <w:pStyle w:val="Sinespaciado"/>
              <w:numPr>
                <w:ilvl w:val="1"/>
                <w:numId w:val="23"/>
              </w:numPr>
              <w:ind w:left="589"/>
              <w:jc w:val="both"/>
              <w:rPr>
                <w:rFonts w:ascii="Calibri" w:hAnsi="Calibri" w:cs="Calibri"/>
              </w:rPr>
            </w:pPr>
            <w:r w:rsidRPr="002E6A1F">
              <w:rPr>
                <w:rFonts w:ascii="Calibri" w:hAnsi="Calibri" w:cs="Calibri"/>
              </w:rPr>
              <w:t xml:space="preserve">CIRUGIAS DE EMERGENCIA: Una vez presentada la Emergencia el coordinador de Hospitalización, adjuntando informe médico especialista, solicitara a la Empresa la entrega del producto de forma inmediata en Quirófano. El proveedor deberá hacer llegar el material según lo solicitado, haciendo firmar el acta de entrega del producto al </w:t>
            </w:r>
            <w:r w:rsidR="006B25F1">
              <w:rPr>
                <w:rFonts w:ascii="Calibri" w:hAnsi="Calibri" w:cs="Calibri"/>
              </w:rPr>
              <w:t>área correspondiente</w:t>
            </w:r>
            <w:r w:rsidRPr="002E6A1F">
              <w:rPr>
                <w:rFonts w:ascii="Calibri" w:hAnsi="Calibri" w:cs="Calibri"/>
              </w:rPr>
              <w:t>.</w:t>
            </w:r>
          </w:p>
          <w:p w14:paraId="118898CB" w14:textId="77777777" w:rsidR="00D81474" w:rsidRPr="00AF3ACE" w:rsidRDefault="00D81474"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7777777" w:rsidR="001D5934" w:rsidRPr="00AF3ACE" w:rsidRDefault="001D5934"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2C55BFF4" w14:textId="1CFFBBB4" w:rsidR="00617612" w:rsidRPr="00AF3ACE" w:rsidRDefault="001D5934" w:rsidP="001D5934">
            <w:pPr>
              <w:jc w:val="both"/>
              <w:rPr>
                <w:rFonts w:ascii="Calibri" w:hAnsi="Calibri" w:cs="Calibri"/>
              </w:rPr>
            </w:pPr>
            <w:r w:rsidRPr="00AF3ACE">
              <w:rPr>
                <w:rFonts w:ascii="Calibri" w:hAnsi="Calibri" w:cs="Calibri"/>
              </w:rPr>
              <w:t xml:space="preserve">La CSBP realizará el pago por la compra </w:t>
            </w:r>
            <w:r w:rsidR="002E6A1F">
              <w:rPr>
                <w:rFonts w:ascii="Calibri" w:hAnsi="Calibri" w:cs="Calibri"/>
              </w:rPr>
              <w:t>realizada</w:t>
            </w:r>
            <w:r w:rsidRPr="00AF3ACE">
              <w:rPr>
                <w:rFonts w:ascii="Calibri" w:hAnsi="Calibri" w:cs="Calibri"/>
              </w:rPr>
              <w:t xml:space="preserve"> de manera mensual, para lo cual el Proveedor deberá presentar </w:t>
            </w:r>
            <w:r w:rsidR="006A17A2">
              <w:rPr>
                <w:rFonts w:ascii="Calibri" w:hAnsi="Calibri" w:cs="Calibri"/>
              </w:rPr>
              <w:t>u</w:t>
            </w:r>
            <w:r w:rsidRPr="00AF3ACE">
              <w:rPr>
                <w:rFonts w:ascii="Calibri" w:hAnsi="Calibri" w:cs="Calibri"/>
              </w:rPr>
              <w:t xml:space="preserve">na solicitud de pago acompañada de la correspondiente factura, </w:t>
            </w:r>
            <w:r w:rsidR="00D556A6">
              <w:rPr>
                <w:rFonts w:ascii="Calibri" w:hAnsi="Calibri" w:cs="Calibri"/>
              </w:rPr>
              <w:t>Informe médico, actas de entrega de cada producto</w:t>
            </w:r>
            <w:r w:rsidRPr="00AF3ACE">
              <w:rPr>
                <w:rFonts w:ascii="Calibri" w:hAnsi="Calibri" w:cs="Calibri"/>
              </w:rPr>
              <w:t xml:space="preserve"> y cuadro resumen de </w:t>
            </w:r>
            <w:r w:rsidR="00DF3089">
              <w:rPr>
                <w:rFonts w:ascii="Calibri" w:hAnsi="Calibri" w:cs="Calibri"/>
              </w:rPr>
              <w:t>lo</w:t>
            </w:r>
            <w:r w:rsidR="00D556A6">
              <w:rPr>
                <w:rFonts w:ascii="Calibri" w:hAnsi="Calibri" w:cs="Calibri"/>
              </w:rPr>
              <w:t xml:space="preserve"> provisionado</w:t>
            </w:r>
            <w:r w:rsidR="00DB620C">
              <w:rPr>
                <w:rFonts w:ascii="Calibri" w:hAnsi="Calibri" w:cs="Calibri"/>
              </w:rPr>
              <w:t>,</w:t>
            </w:r>
            <w:r w:rsidR="00D556A6">
              <w:rPr>
                <w:rFonts w:ascii="Calibri" w:hAnsi="Calibri" w:cs="Calibri"/>
              </w:rPr>
              <w:t xml:space="preserve"> el</w:t>
            </w:r>
            <w:r w:rsidRPr="00AF3ACE">
              <w:rPr>
                <w:rFonts w:ascii="Calibri" w:hAnsi="Calibri" w:cs="Calibri"/>
              </w:rPr>
              <w:t xml:space="preserve"> mismo que deberá contener la siguiente información:</w:t>
            </w:r>
          </w:p>
          <w:p w14:paraId="73D481DD" w14:textId="77777777" w:rsidR="001D5934" w:rsidRPr="00AF3ACE" w:rsidRDefault="001D5934" w:rsidP="001D5934">
            <w:pPr>
              <w:jc w:val="both"/>
              <w:rPr>
                <w:rFonts w:ascii="Calibri" w:hAnsi="Calibri" w:cs="Calibri"/>
              </w:rPr>
            </w:pPr>
          </w:p>
          <w:tbl>
            <w:tblPr>
              <w:tblW w:w="9034" w:type="dxa"/>
              <w:tblInd w:w="55" w:type="dxa"/>
              <w:tblCellMar>
                <w:left w:w="70" w:type="dxa"/>
                <w:right w:w="70" w:type="dxa"/>
              </w:tblCellMar>
              <w:tblLook w:val="04A0" w:firstRow="1" w:lastRow="0" w:firstColumn="1" w:lastColumn="0" w:noHBand="0" w:noVBand="1"/>
            </w:tblPr>
            <w:tblGrid>
              <w:gridCol w:w="409"/>
              <w:gridCol w:w="1692"/>
              <w:gridCol w:w="1824"/>
              <w:gridCol w:w="1595"/>
              <w:gridCol w:w="1388"/>
              <w:gridCol w:w="2126"/>
            </w:tblGrid>
            <w:tr w:rsidR="00617612" w:rsidRPr="00AF3ACE" w14:paraId="332707A5" w14:textId="77777777" w:rsidTr="002A504F">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617612" w:rsidRPr="00AF3ACE" w:rsidRDefault="00617612" w:rsidP="001D5934">
                  <w:pP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617612" w:rsidRPr="00AF3ACE" w:rsidRDefault="00617612" w:rsidP="001D5934">
                  <w:pPr>
                    <w:jc w:val="center"/>
                    <w:rPr>
                      <w:rFonts w:ascii="Calibri" w:hAnsi="Calibri" w:cs="Calibri"/>
                      <w:b/>
                      <w:bCs/>
                    </w:rPr>
                  </w:pPr>
                  <w:r w:rsidRPr="00AF3ACE">
                    <w:rPr>
                      <w:rFonts w:ascii="Calibri" w:hAnsi="Calibri" w:cs="Calibri"/>
                      <w:b/>
                      <w:bCs/>
                    </w:rPr>
                    <w:t>ASEGURADO</w:t>
                  </w:r>
                </w:p>
              </w:tc>
              <w:tc>
                <w:tcPr>
                  <w:tcW w:w="1824" w:type="dxa"/>
                  <w:tcBorders>
                    <w:top w:val="single" w:sz="4" w:space="0" w:color="auto"/>
                    <w:left w:val="nil"/>
                    <w:bottom w:val="single" w:sz="4" w:space="0" w:color="auto"/>
                    <w:right w:val="single" w:sz="4" w:space="0" w:color="auto"/>
                  </w:tcBorders>
                  <w:shd w:val="clear" w:color="auto" w:fill="auto"/>
                  <w:vAlign w:val="center"/>
                  <w:hideMark/>
                </w:tcPr>
                <w:p w14:paraId="1DFAEDCB" w14:textId="6F47F190" w:rsidR="00617612" w:rsidRPr="00AF3ACE" w:rsidRDefault="00E551F4" w:rsidP="001D5934">
                  <w:pPr>
                    <w:jc w:val="center"/>
                    <w:rPr>
                      <w:rFonts w:ascii="Calibri" w:hAnsi="Calibri" w:cs="Calibri"/>
                      <w:b/>
                      <w:bCs/>
                    </w:rPr>
                  </w:pPr>
                  <w:r>
                    <w:rPr>
                      <w:rFonts w:ascii="Calibri" w:hAnsi="Calibri" w:cs="Calibri"/>
                      <w:b/>
                      <w:bCs/>
                    </w:rPr>
                    <w:t>PRODUCTO ENTREGADO</w:t>
                  </w:r>
                </w:p>
              </w:tc>
              <w:tc>
                <w:tcPr>
                  <w:tcW w:w="1595" w:type="dxa"/>
                  <w:tcBorders>
                    <w:top w:val="single" w:sz="4" w:space="0" w:color="auto"/>
                    <w:left w:val="nil"/>
                    <w:bottom w:val="single" w:sz="4" w:space="0" w:color="auto"/>
                    <w:right w:val="single" w:sz="4" w:space="0" w:color="auto"/>
                  </w:tcBorders>
                  <w:vAlign w:val="center"/>
                </w:tcPr>
                <w:p w14:paraId="3E813659" w14:textId="3FF8B63C" w:rsidR="00617612" w:rsidRPr="00AF3ACE" w:rsidRDefault="00617612" w:rsidP="001D5934">
                  <w:pPr>
                    <w:jc w:val="center"/>
                    <w:rPr>
                      <w:rFonts w:ascii="Calibri" w:hAnsi="Calibri" w:cs="Calibri"/>
                      <w:b/>
                      <w:bCs/>
                    </w:rPr>
                  </w:pPr>
                  <w:r>
                    <w:rPr>
                      <w:rFonts w:ascii="Calibri" w:hAnsi="Calibri" w:cs="Calibri"/>
                      <w:b/>
                      <w:bCs/>
                    </w:rPr>
                    <w:t>MEDICO QUE SOLICITO</w:t>
                  </w:r>
                </w:p>
              </w:tc>
              <w:tc>
                <w:tcPr>
                  <w:tcW w:w="1388" w:type="dxa"/>
                  <w:tcBorders>
                    <w:top w:val="single" w:sz="4" w:space="0" w:color="auto"/>
                    <w:left w:val="single" w:sz="4" w:space="0" w:color="auto"/>
                    <w:bottom w:val="single" w:sz="4" w:space="0" w:color="auto"/>
                    <w:right w:val="single" w:sz="4" w:space="0" w:color="auto"/>
                  </w:tcBorders>
                  <w:vAlign w:val="center"/>
                </w:tcPr>
                <w:p w14:paraId="3DB33581" w14:textId="55690C3D" w:rsidR="00617612" w:rsidRPr="00AF3ACE" w:rsidRDefault="00617612">
                  <w:pPr>
                    <w:jc w:val="center"/>
                    <w:rPr>
                      <w:rFonts w:ascii="Calibri" w:hAnsi="Calibri" w:cs="Calibri"/>
                      <w:b/>
                      <w:bCs/>
                    </w:rPr>
                  </w:pPr>
                  <w:r>
                    <w:rPr>
                      <w:rFonts w:ascii="Calibri" w:hAnsi="Calibri" w:cs="Calibri"/>
                      <w:b/>
                      <w:bCs/>
                    </w:rPr>
                    <w:t xml:space="preserve">FECHA DE </w:t>
                  </w:r>
                  <w:r w:rsidR="00D556A6">
                    <w:rPr>
                      <w:rFonts w:ascii="Calibri" w:hAnsi="Calibri" w:cs="Calibri"/>
                      <w:b/>
                      <w:bCs/>
                    </w:rPr>
                    <w:t>CIRUGÍA</w:t>
                  </w:r>
                </w:p>
              </w:tc>
              <w:tc>
                <w:tcPr>
                  <w:tcW w:w="2126" w:type="dxa"/>
                  <w:tcBorders>
                    <w:top w:val="single" w:sz="4" w:space="0" w:color="auto"/>
                    <w:left w:val="nil"/>
                    <w:bottom w:val="single" w:sz="4" w:space="0" w:color="auto"/>
                    <w:right w:val="single" w:sz="4" w:space="0" w:color="auto"/>
                  </w:tcBorders>
                  <w:vAlign w:val="center"/>
                </w:tcPr>
                <w:p w14:paraId="1A726F5D" w14:textId="77777777" w:rsidR="00617612" w:rsidRPr="00AF3ACE" w:rsidRDefault="00617612" w:rsidP="001D5934">
                  <w:pPr>
                    <w:jc w:val="cente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DE ORDEN MEDICA EMITIDA DEL SAMI</w:t>
                  </w:r>
                </w:p>
              </w:tc>
            </w:tr>
            <w:tr w:rsidR="00617612" w:rsidRPr="00AF3ACE" w14:paraId="7B769B6D" w14:textId="77777777" w:rsidTr="002A504F">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617612" w:rsidRPr="00AF3ACE" w:rsidRDefault="00617612"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60B61206"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43DE5DE0"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08AD109E"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35A0F8D4" w14:textId="77777777" w:rsidR="00617612" w:rsidRPr="00AF3ACE" w:rsidRDefault="00617612" w:rsidP="001D5934">
                  <w:pPr>
                    <w:rPr>
                      <w:rFonts w:ascii="Calibri" w:hAnsi="Calibri" w:cs="Calibri"/>
                      <w:b/>
                      <w:bCs/>
                    </w:rPr>
                  </w:pPr>
                </w:p>
              </w:tc>
            </w:tr>
            <w:tr w:rsidR="00617612" w:rsidRPr="00AF3ACE" w14:paraId="53CA28EB" w14:textId="77777777" w:rsidTr="002A504F">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617612" w:rsidRPr="00AF3ACE" w:rsidRDefault="00617612"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41C03BAA"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06BDCB98"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61489F34"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17A5EEE3" w14:textId="77777777" w:rsidR="00617612" w:rsidRPr="00AF3ACE" w:rsidRDefault="00617612" w:rsidP="001D5934">
                  <w:pPr>
                    <w:rPr>
                      <w:rFonts w:ascii="Calibri" w:hAnsi="Calibri" w:cs="Calibri"/>
                      <w:b/>
                      <w:bCs/>
                    </w:rPr>
                  </w:pPr>
                </w:p>
              </w:tc>
            </w:tr>
            <w:tr w:rsidR="00617612" w:rsidRPr="00AF3ACE" w14:paraId="488FCB81" w14:textId="77777777" w:rsidTr="002A504F">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617612" w:rsidRPr="00AF3ACE" w:rsidRDefault="00617612"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39AE6BB9"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736769BB"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22E6BCEB"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71E82E1" w14:textId="77777777" w:rsidR="00617612" w:rsidRPr="00AF3ACE" w:rsidRDefault="00617612" w:rsidP="001D5934">
                  <w:pPr>
                    <w:rPr>
                      <w:rFonts w:ascii="Calibri" w:hAnsi="Calibri" w:cs="Calibri"/>
                      <w:b/>
                      <w:bCs/>
                    </w:rPr>
                  </w:pPr>
                </w:p>
              </w:tc>
            </w:tr>
            <w:tr w:rsidR="00617612" w:rsidRPr="00AF3ACE" w14:paraId="607EDF9F" w14:textId="77777777" w:rsidTr="002A504F">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617612" w:rsidRPr="00AF3ACE" w:rsidRDefault="00617612"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4FB7854A"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4E813728"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1DC8232D"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015698B" w14:textId="77777777" w:rsidR="00617612" w:rsidRPr="00AF3ACE" w:rsidRDefault="00617612" w:rsidP="001D5934">
                  <w:pPr>
                    <w:rPr>
                      <w:rFonts w:ascii="Calibri" w:hAnsi="Calibri" w:cs="Calibri"/>
                      <w:b/>
                      <w:bCs/>
                    </w:rPr>
                  </w:pPr>
                </w:p>
              </w:tc>
            </w:tr>
            <w:tr w:rsidR="00617612" w:rsidRPr="00AF3ACE" w14:paraId="753AAC37" w14:textId="77777777" w:rsidTr="002A504F">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617612" w:rsidRPr="00AF3ACE" w:rsidRDefault="00617612"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824" w:type="dxa"/>
                  <w:tcBorders>
                    <w:top w:val="nil"/>
                    <w:left w:val="nil"/>
                    <w:bottom w:val="single" w:sz="4" w:space="0" w:color="auto"/>
                    <w:right w:val="single" w:sz="4" w:space="0" w:color="auto"/>
                  </w:tcBorders>
                  <w:shd w:val="clear" w:color="auto" w:fill="auto"/>
                  <w:noWrap/>
                  <w:vAlign w:val="bottom"/>
                  <w:hideMark/>
                </w:tcPr>
                <w:p w14:paraId="2287ED9C" w14:textId="77777777" w:rsidR="00617612" w:rsidRPr="00AF3ACE" w:rsidRDefault="00617612" w:rsidP="001D5934">
                  <w:pPr>
                    <w:rPr>
                      <w:rFonts w:ascii="Calibri" w:hAnsi="Calibri" w:cs="Calibri"/>
                      <w:b/>
                      <w:bCs/>
                    </w:rPr>
                  </w:pPr>
                  <w:r w:rsidRPr="00AF3ACE">
                    <w:rPr>
                      <w:rFonts w:ascii="Calibri" w:hAnsi="Calibri" w:cs="Calibri"/>
                      <w:b/>
                      <w:bCs/>
                    </w:rPr>
                    <w:t> </w:t>
                  </w:r>
                </w:p>
              </w:tc>
              <w:tc>
                <w:tcPr>
                  <w:tcW w:w="1595" w:type="dxa"/>
                  <w:tcBorders>
                    <w:top w:val="single" w:sz="4" w:space="0" w:color="auto"/>
                    <w:left w:val="nil"/>
                    <w:bottom w:val="single" w:sz="4" w:space="0" w:color="auto"/>
                    <w:right w:val="single" w:sz="4" w:space="0" w:color="auto"/>
                  </w:tcBorders>
                </w:tcPr>
                <w:p w14:paraId="53B34A4B" w14:textId="77777777" w:rsidR="00617612" w:rsidRPr="00AF3ACE" w:rsidRDefault="00617612" w:rsidP="001D5934">
                  <w:pPr>
                    <w:rPr>
                      <w:rFonts w:ascii="Calibri" w:hAnsi="Calibri" w:cs="Calibri"/>
                      <w:b/>
                      <w:bCs/>
                    </w:rPr>
                  </w:pPr>
                </w:p>
              </w:tc>
              <w:tc>
                <w:tcPr>
                  <w:tcW w:w="1388" w:type="dxa"/>
                  <w:tcBorders>
                    <w:top w:val="single" w:sz="4" w:space="0" w:color="auto"/>
                    <w:left w:val="single" w:sz="4" w:space="0" w:color="auto"/>
                    <w:bottom w:val="single" w:sz="4" w:space="0" w:color="auto"/>
                    <w:right w:val="single" w:sz="4" w:space="0" w:color="auto"/>
                  </w:tcBorders>
                </w:tcPr>
                <w:p w14:paraId="1866D103" w14:textId="77777777" w:rsidR="00617612" w:rsidRPr="00AF3ACE" w:rsidRDefault="00617612" w:rsidP="001D5934">
                  <w:pPr>
                    <w:rPr>
                      <w:rFonts w:ascii="Calibri" w:hAnsi="Calibri" w:cs="Calibri"/>
                      <w:b/>
                      <w:bCs/>
                    </w:rPr>
                  </w:pPr>
                </w:p>
              </w:tc>
              <w:tc>
                <w:tcPr>
                  <w:tcW w:w="2126" w:type="dxa"/>
                  <w:tcBorders>
                    <w:top w:val="single" w:sz="4" w:space="0" w:color="auto"/>
                    <w:left w:val="nil"/>
                    <w:bottom w:val="single" w:sz="4" w:space="0" w:color="auto"/>
                    <w:right w:val="single" w:sz="4" w:space="0" w:color="auto"/>
                  </w:tcBorders>
                </w:tcPr>
                <w:p w14:paraId="5430F52D" w14:textId="77777777" w:rsidR="00617612" w:rsidRPr="00AF3ACE" w:rsidRDefault="00617612"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0C672934" w:rsidR="006A17A2" w:rsidRPr="00AF3ACE" w:rsidRDefault="006A17A2" w:rsidP="006A17A2">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p>
          <w:p w14:paraId="22C97B36" w14:textId="77777777" w:rsidR="000E405A" w:rsidRPr="00AF3ACE" w:rsidRDefault="000E405A" w:rsidP="000E405A">
            <w:pPr>
              <w:pStyle w:val="Sinespaciado"/>
              <w:rPr>
                <w:rFonts w:ascii="Calibri" w:hAnsi="Calibri" w:cs="Calibri"/>
              </w:rPr>
            </w:pPr>
          </w:p>
          <w:p w14:paraId="26888DA7" w14:textId="77777777" w:rsidR="000E405A" w:rsidRPr="00AF3ACE" w:rsidRDefault="000E405A" w:rsidP="000E405A">
            <w:pPr>
              <w:pStyle w:val="Sinespaciado"/>
              <w:rPr>
                <w:rFonts w:ascii="Calibri" w:hAnsi="Calibri" w:cs="Calibri"/>
                <w:b/>
                <w:bCs/>
              </w:rPr>
            </w:pPr>
            <w:r w:rsidRPr="000E232A">
              <w:rPr>
                <w:rFonts w:ascii="Calibri" w:hAnsi="Calibri" w:cs="Calibri"/>
                <w:b/>
                <w:bCs/>
              </w:rPr>
              <w:t>REQUISITOS PARA</w:t>
            </w:r>
            <w:r w:rsidRPr="00AF3ACE">
              <w:rPr>
                <w:rFonts w:ascii="Calibri" w:hAnsi="Calibri" w:cs="Calibri"/>
                <w:b/>
                <w:bCs/>
              </w:rPr>
              <w:t xml:space="preserve"> LA PRESTACIÓN DEL SERVICIO</w:t>
            </w:r>
          </w:p>
          <w:p w14:paraId="62E702B9" w14:textId="0F5F0519" w:rsidR="004D723B" w:rsidRPr="00AF3ACE" w:rsidRDefault="004D723B" w:rsidP="000E405A">
            <w:pPr>
              <w:pStyle w:val="Sinespaciado"/>
              <w:rPr>
                <w:rFonts w:ascii="Calibri" w:hAnsi="Calibri" w:cs="Calibri"/>
                <w:b/>
                <w:bCs/>
              </w:rPr>
            </w:pP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8622"/>
            </w:tblGrid>
            <w:tr w:rsidR="00E551F4" w:rsidRPr="003519B1" w14:paraId="5497E1B3" w14:textId="77777777" w:rsidTr="000E232A">
              <w:trPr>
                <w:trHeight w:val="307"/>
              </w:trPr>
              <w:tc>
                <w:tcPr>
                  <w:tcW w:w="723" w:type="dxa"/>
                </w:tcPr>
                <w:p w14:paraId="6A9D5499" w14:textId="77777777" w:rsidR="00E551F4" w:rsidRPr="00E551F4" w:rsidRDefault="00E551F4" w:rsidP="00E551F4">
                  <w:pPr>
                    <w:autoSpaceDE w:val="0"/>
                    <w:autoSpaceDN w:val="0"/>
                    <w:adjustRightInd w:val="0"/>
                    <w:jc w:val="center"/>
                    <w:rPr>
                      <w:rFonts w:asciiTheme="minorHAnsi" w:hAnsiTheme="minorHAnsi" w:cstheme="minorHAnsi"/>
                      <w:b/>
                      <w:sz w:val="18"/>
                      <w:szCs w:val="18"/>
                    </w:rPr>
                  </w:pPr>
                  <w:r w:rsidRPr="00E551F4">
                    <w:rPr>
                      <w:rFonts w:asciiTheme="minorHAnsi" w:hAnsiTheme="minorHAnsi" w:cstheme="minorHAnsi"/>
                      <w:b/>
                      <w:sz w:val="18"/>
                      <w:szCs w:val="18"/>
                    </w:rPr>
                    <w:t>I</w:t>
                  </w:r>
                </w:p>
              </w:tc>
              <w:tc>
                <w:tcPr>
                  <w:tcW w:w="8622" w:type="dxa"/>
                  <w:vAlign w:val="center"/>
                </w:tcPr>
                <w:p w14:paraId="30C36F76" w14:textId="77777777" w:rsidR="00E551F4" w:rsidRPr="00E551F4" w:rsidRDefault="00E551F4" w:rsidP="00E551F4">
                  <w:pPr>
                    <w:autoSpaceDE w:val="0"/>
                    <w:autoSpaceDN w:val="0"/>
                    <w:adjustRightInd w:val="0"/>
                    <w:rPr>
                      <w:rFonts w:asciiTheme="minorHAnsi" w:hAnsiTheme="minorHAnsi" w:cstheme="minorHAnsi"/>
                      <w:b/>
                      <w:sz w:val="18"/>
                      <w:szCs w:val="18"/>
                    </w:rPr>
                  </w:pPr>
                  <w:r w:rsidRPr="00E551F4">
                    <w:rPr>
                      <w:rFonts w:asciiTheme="minorHAnsi" w:hAnsiTheme="minorHAnsi" w:cstheme="minorHAnsi"/>
                      <w:b/>
                      <w:sz w:val="18"/>
                      <w:szCs w:val="18"/>
                    </w:rPr>
                    <w:t>REQUIISTOS DE CUMPLIMIENTO OBLIGATORIO</w:t>
                  </w:r>
                </w:p>
              </w:tc>
            </w:tr>
            <w:tr w:rsidR="00E551F4" w:rsidRPr="00A319EE" w14:paraId="3AD1FE5B" w14:textId="77777777" w:rsidTr="000E232A">
              <w:trPr>
                <w:trHeight w:val="238"/>
              </w:trPr>
              <w:tc>
                <w:tcPr>
                  <w:tcW w:w="723" w:type="dxa"/>
                </w:tcPr>
                <w:p w14:paraId="61BA7614" w14:textId="77777777" w:rsidR="00E551F4" w:rsidRPr="00E551F4" w:rsidRDefault="00E551F4" w:rsidP="00E551F4">
                  <w:pPr>
                    <w:pStyle w:val="Prrafodelista"/>
                    <w:numPr>
                      <w:ilvl w:val="0"/>
                      <w:numId w:val="36"/>
                    </w:numPr>
                    <w:autoSpaceDE w:val="0"/>
                    <w:autoSpaceDN w:val="0"/>
                    <w:adjustRightInd w:val="0"/>
                    <w:jc w:val="both"/>
                    <w:rPr>
                      <w:rFonts w:asciiTheme="minorHAnsi" w:hAnsiTheme="minorHAnsi" w:cstheme="minorHAnsi"/>
                      <w:sz w:val="18"/>
                      <w:szCs w:val="18"/>
                      <w:u w:val="single"/>
                    </w:rPr>
                  </w:pPr>
                </w:p>
              </w:tc>
              <w:tc>
                <w:tcPr>
                  <w:tcW w:w="8622" w:type="dxa"/>
                  <w:vAlign w:val="center"/>
                </w:tcPr>
                <w:p w14:paraId="4950C63D" w14:textId="77777777" w:rsidR="00E551F4" w:rsidRPr="00E551F4" w:rsidRDefault="00E551F4" w:rsidP="00E551F4">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b/>
                      <w:sz w:val="18"/>
                      <w:szCs w:val="18"/>
                    </w:rPr>
                    <w:t>ASPECTOS GENERALES</w:t>
                  </w:r>
                </w:p>
              </w:tc>
            </w:tr>
            <w:tr w:rsidR="00E551F4" w:rsidRPr="003519B1" w14:paraId="28AF9948" w14:textId="77777777" w:rsidTr="000E232A">
              <w:trPr>
                <w:trHeight w:val="390"/>
              </w:trPr>
              <w:tc>
                <w:tcPr>
                  <w:tcW w:w="723" w:type="dxa"/>
                </w:tcPr>
                <w:p w14:paraId="2517CDFD" w14:textId="77777777" w:rsidR="00E551F4" w:rsidRPr="00E551F4" w:rsidRDefault="00E551F4" w:rsidP="00E551F4">
                  <w:pPr>
                    <w:pStyle w:val="Prrafodelista"/>
                    <w:autoSpaceDE w:val="0"/>
                    <w:autoSpaceDN w:val="0"/>
                    <w:adjustRightInd w:val="0"/>
                    <w:ind w:left="460" w:hanging="426"/>
                    <w:jc w:val="both"/>
                    <w:rPr>
                      <w:rFonts w:asciiTheme="minorHAnsi" w:hAnsiTheme="minorHAnsi" w:cstheme="minorHAnsi"/>
                      <w:sz w:val="18"/>
                      <w:szCs w:val="18"/>
                    </w:rPr>
                  </w:pPr>
                  <w:r w:rsidRPr="00E551F4">
                    <w:rPr>
                      <w:rFonts w:asciiTheme="minorHAnsi" w:hAnsiTheme="minorHAnsi" w:cstheme="minorHAnsi"/>
                      <w:sz w:val="18"/>
                      <w:szCs w:val="18"/>
                    </w:rPr>
                    <w:t>A.1</w:t>
                  </w:r>
                </w:p>
              </w:tc>
              <w:tc>
                <w:tcPr>
                  <w:tcW w:w="8622" w:type="dxa"/>
                  <w:vAlign w:val="center"/>
                </w:tcPr>
                <w:p w14:paraId="1D463017" w14:textId="77777777" w:rsidR="00E551F4" w:rsidRPr="00E551F4" w:rsidRDefault="00E551F4" w:rsidP="00E551F4">
                  <w:pPr>
                    <w:pStyle w:val="Prrafodelista"/>
                    <w:autoSpaceDE w:val="0"/>
                    <w:autoSpaceDN w:val="0"/>
                    <w:adjustRightInd w:val="0"/>
                    <w:ind w:left="49"/>
                    <w:jc w:val="both"/>
                    <w:rPr>
                      <w:rFonts w:asciiTheme="minorHAnsi" w:hAnsiTheme="minorHAnsi" w:cstheme="minorHAnsi"/>
                      <w:sz w:val="18"/>
                      <w:szCs w:val="18"/>
                      <w:u w:val="single"/>
                    </w:rPr>
                  </w:pPr>
                  <w:r w:rsidRPr="00E551F4">
                    <w:rPr>
                      <w:rFonts w:asciiTheme="minorHAnsi" w:hAnsiTheme="minorHAnsi" w:cstheme="minorHAnsi"/>
                      <w:sz w:val="18"/>
                      <w:szCs w:val="18"/>
                    </w:rPr>
                    <w:t>El proveedor deberá entregar el producto requerido en quirófano o farmacia, según indicación de Coordinador de Hospitalización</w:t>
                  </w:r>
                </w:p>
              </w:tc>
            </w:tr>
            <w:tr w:rsidR="00E551F4" w:rsidRPr="00CE74B4" w14:paraId="60EEFA29" w14:textId="77777777" w:rsidTr="000E232A">
              <w:trPr>
                <w:trHeight w:val="425"/>
              </w:trPr>
              <w:tc>
                <w:tcPr>
                  <w:tcW w:w="723" w:type="dxa"/>
                </w:tcPr>
                <w:p w14:paraId="73981819" w14:textId="77777777" w:rsidR="00E551F4" w:rsidRPr="00E551F4" w:rsidRDefault="00E551F4" w:rsidP="00E551F4">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sz w:val="18"/>
                      <w:szCs w:val="18"/>
                    </w:rPr>
                    <w:t>A.2</w:t>
                  </w:r>
                </w:p>
              </w:tc>
              <w:tc>
                <w:tcPr>
                  <w:tcW w:w="8622" w:type="dxa"/>
                  <w:vAlign w:val="center"/>
                </w:tcPr>
                <w:p w14:paraId="2CE17916" w14:textId="72FE3E0C" w:rsidR="00E551F4" w:rsidRPr="00E551F4" w:rsidRDefault="00E551F4" w:rsidP="00E551F4">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sz w:val="18"/>
                      <w:szCs w:val="18"/>
                    </w:rPr>
                    <w:t>El proveedor deberá solicitar los pagos de manera mensual, adjuntando la documentación que respalda la entrega de lo provisionado de acuerdo a lo establecido en el Punto FORMA DE PAGO</w:t>
                  </w:r>
                </w:p>
              </w:tc>
            </w:tr>
            <w:tr w:rsidR="00E551F4" w:rsidRPr="00A319EE" w14:paraId="0365915C" w14:textId="77777777" w:rsidTr="000E232A">
              <w:trPr>
                <w:trHeight w:val="283"/>
              </w:trPr>
              <w:tc>
                <w:tcPr>
                  <w:tcW w:w="723" w:type="dxa"/>
                </w:tcPr>
                <w:p w14:paraId="4AFFE770"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p>
              </w:tc>
              <w:tc>
                <w:tcPr>
                  <w:tcW w:w="8622" w:type="dxa"/>
                  <w:vAlign w:val="center"/>
                </w:tcPr>
                <w:p w14:paraId="1BB69279" w14:textId="77777777" w:rsidR="000E232A" w:rsidRDefault="00E551F4" w:rsidP="00E551F4">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DETALLE DE PRODUCTOS A PROVISIONAR</w:t>
                  </w:r>
                  <w:r>
                    <w:rPr>
                      <w:rFonts w:asciiTheme="minorHAnsi" w:hAnsiTheme="minorHAnsi" w:cstheme="minorHAnsi"/>
                      <w:b/>
                      <w:sz w:val="18"/>
                      <w:szCs w:val="18"/>
                    </w:rPr>
                    <w:t xml:space="preserve"> </w:t>
                  </w:r>
                </w:p>
                <w:p w14:paraId="565E86C8" w14:textId="1D6A8D2C" w:rsidR="00E551F4" w:rsidRPr="00E551F4" w:rsidRDefault="00E551F4" w:rsidP="00E551F4">
                  <w:pPr>
                    <w:autoSpaceDE w:val="0"/>
                    <w:autoSpaceDN w:val="0"/>
                    <w:adjustRightInd w:val="0"/>
                    <w:jc w:val="both"/>
                    <w:rPr>
                      <w:rFonts w:asciiTheme="minorHAnsi" w:hAnsiTheme="minorHAnsi" w:cstheme="minorHAnsi"/>
                      <w:sz w:val="18"/>
                      <w:szCs w:val="18"/>
                    </w:rPr>
                  </w:pPr>
                  <w:r>
                    <w:rPr>
                      <w:rFonts w:asciiTheme="minorHAnsi" w:hAnsiTheme="minorHAnsi" w:cstheme="minorHAnsi"/>
                      <w:b/>
                    </w:rPr>
                    <w:t>(SE ACLARA QUE LA ADJUDICACIÓN ES POR ÍTEM POR LO QUE NO ES OBLIGATORIO OFERTAR TODOS LOS ÍTEMS REQUERIDOS EN ESTE PUNTO)</w:t>
                  </w:r>
                </w:p>
              </w:tc>
            </w:tr>
            <w:tr w:rsidR="00E551F4" w:rsidRPr="00AD03ED" w14:paraId="764B73B3" w14:textId="77777777" w:rsidTr="000E232A">
              <w:trPr>
                <w:trHeight w:val="283"/>
              </w:trPr>
              <w:tc>
                <w:tcPr>
                  <w:tcW w:w="723" w:type="dxa"/>
                </w:tcPr>
                <w:p w14:paraId="6A861CB5"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B.1.</w:t>
                  </w:r>
                </w:p>
              </w:tc>
              <w:tc>
                <w:tcPr>
                  <w:tcW w:w="8622" w:type="dxa"/>
                  <w:vAlign w:val="center"/>
                </w:tcPr>
                <w:p w14:paraId="360844FD" w14:textId="77777777" w:rsidR="00E551F4" w:rsidRPr="00E551F4" w:rsidRDefault="00E551F4" w:rsidP="00E551F4">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MARCAPASOS BICAMARAL TIPO DDD</w:t>
                  </w:r>
                </w:p>
              </w:tc>
            </w:tr>
            <w:tr w:rsidR="00E551F4" w:rsidRPr="004F4402" w14:paraId="0331E487" w14:textId="77777777" w:rsidTr="000E232A">
              <w:trPr>
                <w:trHeight w:val="283"/>
              </w:trPr>
              <w:tc>
                <w:tcPr>
                  <w:tcW w:w="723" w:type="dxa"/>
                </w:tcPr>
                <w:p w14:paraId="47A29968"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vAlign w:val="center"/>
                </w:tcPr>
                <w:p w14:paraId="43E3FC87" w14:textId="77777777" w:rsidR="00E551F4" w:rsidRPr="00E551F4" w:rsidRDefault="00E551F4" w:rsidP="00E551F4">
                  <w:pPr>
                    <w:autoSpaceDE w:val="0"/>
                    <w:autoSpaceDN w:val="0"/>
                    <w:adjustRightInd w:val="0"/>
                    <w:jc w:val="both"/>
                    <w:rPr>
                      <w:rFonts w:asciiTheme="minorHAnsi" w:hAnsiTheme="minorHAnsi" w:cstheme="minorHAnsi"/>
                      <w:bCs/>
                      <w:sz w:val="18"/>
                      <w:szCs w:val="18"/>
                    </w:rPr>
                  </w:pPr>
                  <w:r w:rsidRPr="00E551F4">
                    <w:rPr>
                      <w:rFonts w:asciiTheme="minorHAnsi" w:hAnsiTheme="minorHAnsi" w:cstheme="minorHAnsi"/>
                      <w:bCs/>
                      <w:sz w:val="18"/>
                      <w:szCs w:val="18"/>
                    </w:rPr>
                    <w:t>(Garantía de 8 años a más)</w:t>
                  </w:r>
                </w:p>
                <w:p w14:paraId="1C5BA767" w14:textId="77777777" w:rsidR="00E551F4" w:rsidRPr="00E551F4" w:rsidRDefault="00E551F4" w:rsidP="00E551F4">
                  <w:pPr>
                    <w:autoSpaceDE w:val="0"/>
                    <w:autoSpaceDN w:val="0"/>
                    <w:adjustRightInd w:val="0"/>
                    <w:jc w:val="both"/>
                    <w:rPr>
                      <w:rFonts w:asciiTheme="minorHAnsi" w:hAnsiTheme="minorHAnsi" w:cstheme="minorHAnsi"/>
                      <w:bCs/>
                      <w:sz w:val="18"/>
                      <w:szCs w:val="18"/>
                    </w:rPr>
                  </w:pPr>
                  <w:r w:rsidRPr="00E551F4">
                    <w:rPr>
                      <w:rFonts w:asciiTheme="minorHAnsi" w:hAnsiTheme="minorHAnsi" w:cstheme="minorHAnsi"/>
                      <w:bCs/>
                      <w:sz w:val="18"/>
                      <w:szCs w:val="18"/>
                    </w:rPr>
                    <w:t>– Compatible con Resonancia Magnética de cuerpo entero (0.35 – 1.5)</w:t>
                  </w:r>
                </w:p>
              </w:tc>
            </w:tr>
            <w:tr w:rsidR="00E551F4" w:rsidRPr="00AD03ED" w14:paraId="22C6DD50" w14:textId="77777777" w:rsidTr="000E232A">
              <w:trPr>
                <w:trHeight w:val="283"/>
              </w:trPr>
              <w:tc>
                <w:tcPr>
                  <w:tcW w:w="723" w:type="dxa"/>
                </w:tcPr>
                <w:p w14:paraId="2C18B4CF"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B.2.</w:t>
                  </w:r>
                </w:p>
              </w:tc>
              <w:tc>
                <w:tcPr>
                  <w:tcW w:w="8622" w:type="dxa"/>
                  <w:vAlign w:val="center"/>
                </w:tcPr>
                <w:p w14:paraId="4ADD31A8" w14:textId="77777777" w:rsidR="00E551F4" w:rsidRPr="00E551F4" w:rsidRDefault="00E551F4" w:rsidP="00E551F4">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MARCAPASOS UNICAMARAL TIPO VVI</w:t>
                  </w:r>
                </w:p>
              </w:tc>
            </w:tr>
            <w:tr w:rsidR="00E551F4" w:rsidRPr="004F4402" w14:paraId="1A700141" w14:textId="77777777" w:rsidTr="000E232A">
              <w:trPr>
                <w:trHeight w:val="283"/>
              </w:trPr>
              <w:tc>
                <w:tcPr>
                  <w:tcW w:w="723" w:type="dxa"/>
                </w:tcPr>
                <w:p w14:paraId="42251364"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vAlign w:val="center"/>
                </w:tcPr>
                <w:p w14:paraId="2365A830" w14:textId="77777777" w:rsidR="00E551F4" w:rsidRPr="00E551F4" w:rsidRDefault="00E551F4" w:rsidP="00E551F4">
                  <w:pPr>
                    <w:autoSpaceDE w:val="0"/>
                    <w:autoSpaceDN w:val="0"/>
                    <w:adjustRightInd w:val="0"/>
                    <w:jc w:val="both"/>
                    <w:rPr>
                      <w:rFonts w:asciiTheme="minorHAnsi" w:hAnsiTheme="minorHAnsi" w:cstheme="minorHAnsi"/>
                      <w:bCs/>
                      <w:sz w:val="18"/>
                      <w:szCs w:val="18"/>
                    </w:rPr>
                  </w:pPr>
                  <w:r w:rsidRPr="00E551F4">
                    <w:rPr>
                      <w:rFonts w:asciiTheme="minorHAnsi" w:hAnsiTheme="minorHAnsi" w:cstheme="minorHAnsi"/>
                      <w:bCs/>
                      <w:sz w:val="18"/>
                      <w:szCs w:val="18"/>
                    </w:rPr>
                    <w:t xml:space="preserve">(Garantía de 8 años a más) </w:t>
                  </w:r>
                </w:p>
                <w:p w14:paraId="0DF21082" w14:textId="77777777" w:rsidR="00E551F4" w:rsidRPr="00E551F4" w:rsidRDefault="00E551F4" w:rsidP="00E551F4">
                  <w:pPr>
                    <w:autoSpaceDE w:val="0"/>
                    <w:autoSpaceDN w:val="0"/>
                    <w:adjustRightInd w:val="0"/>
                    <w:jc w:val="both"/>
                    <w:rPr>
                      <w:rFonts w:asciiTheme="minorHAnsi" w:hAnsiTheme="minorHAnsi" w:cstheme="minorHAnsi"/>
                      <w:bCs/>
                      <w:sz w:val="18"/>
                      <w:szCs w:val="18"/>
                    </w:rPr>
                  </w:pPr>
                  <w:r w:rsidRPr="00E551F4">
                    <w:rPr>
                      <w:rFonts w:asciiTheme="minorHAnsi" w:hAnsiTheme="minorHAnsi" w:cstheme="minorHAnsi"/>
                      <w:bCs/>
                      <w:sz w:val="18"/>
                      <w:szCs w:val="18"/>
                    </w:rPr>
                    <w:t>-  Compatible con Resonancia Magnética de cuerpo entero (0.35 – 1.5)</w:t>
                  </w:r>
                </w:p>
              </w:tc>
            </w:tr>
            <w:tr w:rsidR="00E551F4" w:rsidRPr="00AD03ED" w14:paraId="27D87C03" w14:textId="77777777" w:rsidTr="000E232A">
              <w:trPr>
                <w:trHeight w:val="283"/>
              </w:trPr>
              <w:tc>
                <w:tcPr>
                  <w:tcW w:w="723" w:type="dxa"/>
                </w:tcPr>
                <w:p w14:paraId="55ECCCAA"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B.3.</w:t>
                  </w:r>
                </w:p>
              </w:tc>
              <w:tc>
                <w:tcPr>
                  <w:tcW w:w="8622" w:type="dxa"/>
                  <w:vAlign w:val="center"/>
                </w:tcPr>
                <w:p w14:paraId="78747C7B" w14:textId="77777777" w:rsidR="00E551F4" w:rsidRPr="00E551F4" w:rsidRDefault="00E551F4" w:rsidP="00E551F4">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ELECTRODO PARA MARCAPASOS COMPATIBLE CON INTRODUCTORIOS 6FK</w:t>
                  </w:r>
                </w:p>
              </w:tc>
            </w:tr>
            <w:tr w:rsidR="00E551F4" w:rsidRPr="00AD03ED" w14:paraId="388780DB" w14:textId="77777777" w:rsidTr="000E232A">
              <w:trPr>
                <w:trHeight w:val="283"/>
              </w:trPr>
              <w:tc>
                <w:tcPr>
                  <w:tcW w:w="723" w:type="dxa"/>
                </w:tcPr>
                <w:p w14:paraId="371A4659"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B.4.</w:t>
                  </w:r>
                </w:p>
              </w:tc>
              <w:tc>
                <w:tcPr>
                  <w:tcW w:w="8622" w:type="dxa"/>
                  <w:vAlign w:val="center"/>
                </w:tcPr>
                <w:p w14:paraId="06099436" w14:textId="77777777" w:rsidR="00E551F4" w:rsidRPr="00E551F4" w:rsidRDefault="00E551F4" w:rsidP="00E551F4">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ELECTRODO PARA MARCAPASOS ENDOVICAVITARIO BIPOLAR PARA ESTIMULACION AURICULAR FIJACION ACTIVA</w:t>
                  </w:r>
                </w:p>
              </w:tc>
            </w:tr>
            <w:tr w:rsidR="00E551F4" w:rsidRPr="001D28CC" w14:paraId="76C2408A" w14:textId="77777777" w:rsidTr="000E232A">
              <w:trPr>
                <w:trHeight w:val="283"/>
              </w:trPr>
              <w:tc>
                <w:tcPr>
                  <w:tcW w:w="723" w:type="dxa"/>
                </w:tcPr>
                <w:p w14:paraId="416735F6"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B.5</w:t>
                  </w:r>
                </w:p>
              </w:tc>
              <w:tc>
                <w:tcPr>
                  <w:tcW w:w="8622" w:type="dxa"/>
                  <w:vAlign w:val="center"/>
                </w:tcPr>
                <w:p w14:paraId="2F8E077E" w14:textId="77777777" w:rsidR="00E551F4" w:rsidRPr="00E551F4" w:rsidRDefault="00E551F4" w:rsidP="00E551F4">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ELECTRODO PARA MARCAPASOS ENDOCAVITARIO BIPOLAR PARA ESTIMULACION VENTRICULAR FIJACION ACTIVA</w:t>
                  </w:r>
                </w:p>
              </w:tc>
            </w:tr>
            <w:tr w:rsidR="00E551F4" w:rsidRPr="00976716" w14:paraId="7367C41C" w14:textId="77777777" w:rsidTr="000E232A">
              <w:trPr>
                <w:trHeight w:val="283"/>
              </w:trPr>
              <w:tc>
                <w:tcPr>
                  <w:tcW w:w="723" w:type="dxa"/>
                </w:tcPr>
                <w:p w14:paraId="1532F12F"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B.6.</w:t>
                  </w:r>
                </w:p>
              </w:tc>
              <w:tc>
                <w:tcPr>
                  <w:tcW w:w="8622" w:type="dxa"/>
                  <w:vAlign w:val="center"/>
                </w:tcPr>
                <w:p w14:paraId="5E5B6613" w14:textId="77777777" w:rsidR="00E551F4" w:rsidRPr="00E551F4" w:rsidRDefault="00E551F4" w:rsidP="00E551F4">
                  <w:pPr>
                    <w:autoSpaceDE w:val="0"/>
                    <w:autoSpaceDN w:val="0"/>
                    <w:adjustRightInd w:val="0"/>
                    <w:jc w:val="both"/>
                    <w:rPr>
                      <w:rFonts w:asciiTheme="minorHAnsi" w:hAnsiTheme="minorHAnsi" w:cstheme="minorHAnsi"/>
                      <w:bCs/>
                      <w:sz w:val="18"/>
                      <w:szCs w:val="18"/>
                    </w:rPr>
                  </w:pPr>
                  <w:r w:rsidRPr="00E551F4">
                    <w:rPr>
                      <w:rFonts w:asciiTheme="minorHAnsi" w:hAnsiTheme="minorHAnsi" w:cstheme="minorHAnsi"/>
                      <w:b/>
                      <w:sz w:val="18"/>
                      <w:szCs w:val="18"/>
                    </w:rPr>
                    <w:t>KIT DE INTRODUCTORES PARA ELECTRODOS</w:t>
                  </w:r>
                </w:p>
              </w:tc>
            </w:tr>
            <w:tr w:rsidR="00E551F4" w:rsidRPr="001D28CC" w14:paraId="7ECF6861" w14:textId="77777777" w:rsidTr="000E232A">
              <w:trPr>
                <w:trHeight w:val="283"/>
              </w:trPr>
              <w:tc>
                <w:tcPr>
                  <w:tcW w:w="723" w:type="dxa"/>
                </w:tcPr>
                <w:p w14:paraId="6EDB64E0"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B.7.</w:t>
                  </w:r>
                </w:p>
              </w:tc>
              <w:tc>
                <w:tcPr>
                  <w:tcW w:w="8622" w:type="dxa"/>
                </w:tcPr>
                <w:p w14:paraId="71B9C535" w14:textId="461DFC5B" w:rsidR="00E551F4" w:rsidRPr="00E551F4" w:rsidRDefault="00E551F4" w:rsidP="00E551F4">
                  <w:pPr>
                    <w:autoSpaceDE w:val="0"/>
                    <w:autoSpaceDN w:val="0"/>
                    <w:adjustRightInd w:val="0"/>
                    <w:jc w:val="both"/>
                    <w:rPr>
                      <w:rFonts w:asciiTheme="minorHAnsi" w:hAnsiTheme="minorHAnsi" w:cstheme="minorHAnsi"/>
                      <w:b/>
                      <w:bCs/>
                      <w:sz w:val="18"/>
                      <w:szCs w:val="18"/>
                    </w:rPr>
                  </w:pPr>
                  <w:r w:rsidRPr="00E551F4">
                    <w:rPr>
                      <w:rFonts w:asciiTheme="minorHAnsi" w:hAnsiTheme="minorHAnsi" w:cstheme="minorHAnsi"/>
                      <w:b/>
                      <w:bCs/>
                    </w:rPr>
                    <w:t>ELECTRODO PARA MARCAPASOS EPICARDIACO DE AUTOFIJACION, SIN SUTURA UNIPOLAR</w:t>
                  </w:r>
                </w:p>
              </w:tc>
            </w:tr>
            <w:tr w:rsidR="00E551F4" w:rsidRPr="00F63293" w14:paraId="63217328" w14:textId="77777777" w:rsidTr="000E232A">
              <w:trPr>
                <w:trHeight w:val="283"/>
              </w:trPr>
              <w:tc>
                <w:tcPr>
                  <w:tcW w:w="723" w:type="dxa"/>
                </w:tcPr>
                <w:p w14:paraId="75E44141"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B.8.</w:t>
                  </w:r>
                </w:p>
              </w:tc>
              <w:tc>
                <w:tcPr>
                  <w:tcW w:w="8622" w:type="dxa"/>
                </w:tcPr>
                <w:p w14:paraId="50A849BB" w14:textId="77777777" w:rsidR="00E551F4" w:rsidRPr="00E551F4" w:rsidRDefault="00E551F4" w:rsidP="00E551F4">
                  <w:pPr>
                    <w:autoSpaceDE w:val="0"/>
                    <w:autoSpaceDN w:val="0"/>
                    <w:adjustRightInd w:val="0"/>
                    <w:jc w:val="both"/>
                    <w:rPr>
                      <w:rFonts w:asciiTheme="minorHAnsi" w:hAnsiTheme="minorHAnsi" w:cstheme="minorHAnsi"/>
                      <w:b/>
                      <w:bCs/>
                      <w:sz w:val="18"/>
                      <w:szCs w:val="18"/>
                    </w:rPr>
                  </w:pPr>
                  <w:r w:rsidRPr="00E551F4">
                    <w:rPr>
                      <w:rFonts w:asciiTheme="minorHAnsi" w:hAnsiTheme="minorHAnsi" w:cstheme="minorHAnsi"/>
                      <w:b/>
                      <w:bCs/>
                    </w:rPr>
                    <w:t xml:space="preserve">INJERTO VASCULAR POLIESTER </w:t>
                  </w:r>
                </w:p>
              </w:tc>
            </w:tr>
            <w:tr w:rsidR="00E551F4" w:rsidRPr="00941173" w14:paraId="0284C533" w14:textId="77777777" w:rsidTr="000E232A">
              <w:trPr>
                <w:trHeight w:val="283"/>
              </w:trPr>
              <w:tc>
                <w:tcPr>
                  <w:tcW w:w="723" w:type="dxa"/>
                </w:tcPr>
                <w:p w14:paraId="154BB8C6"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tcPr>
                <w:p w14:paraId="14FC4558" w14:textId="77777777" w:rsidR="00E551F4" w:rsidRPr="00E551F4" w:rsidRDefault="00E551F4" w:rsidP="00E551F4">
                  <w:pPr>
                    <w:autoSpaceDE w:val="0"/>
                    <w:autoSpaceDN w:val="0"/>
                    <w:adjustRightInd w:val="0"/>
                    <w:jc w:val="both"/>
                    <w:rPr>
                      <w:rFonts w:asciiTheme="minorHAnsi" w:hAnsiTheme="minorHAnsi" w:cstheme="minorHAnsi"/>
                    </w:rPr>
                  </w:pPr>
                  <w:r w:rsidRPr="00E551F4">
                    <w:rPr>
                      <w:rFonts w:asciiTheme="minorHAnsi" w:hAnsiTheme="minorHAnsi" w:cstheme="minorHAnsi"/>
                    </w:rPr>
                    <w:t xml:space="preserve">DRACON - BIFURCADO </w:t>
                  </w:r>
                </w:p>
                <w:p w14:paraId="2CFD0A66" w14:textId="77777777" w:rsidR="00E551F4" w:rsidRPr="00E551F4" w:rsidRDefault="00E551F4" w:rsidP="00E551F4">
                  <w:pPr>
                    <w:autoSpaceDE w:val="0"/>
                    <w:autoSpaceDN w:val="0"/>
                    <w:adjustRightInd w:val="0"/>
                    <w:jc w:val="both"/>
                    <w:rPr>
                      <w:rFonts w:asciiTheme="minorHAnsi" w:hAnsiTheme="minorHAnsi" w:cstheme="minorHAnsi"/>
                    </w:rPr>
                  </w:pPr>
                  <w:r w:rsidRPr="00E551F4">
                    <w:rPr>
                      <w:rFonts w:asciiTheme="minorHAnsi" w:hAnsiTheme="minorHAnsi" w:cstheme="minorHAnsi"/>
                    </w:rPr>
                    <w:t>Medidas: diferentes medidas (14 x 7, 16x8, 18x9, 20x 10 mm)</w:t>
                  </w:r>
                </w:p>
              </w:tc>
            </w:tr>
            <w:tr w:rsidR="00E551F4" w:rsidRPr="00DD1F49" w14:paraId="2E8853E3" w14:textId="77777777" w:rsidTr="000E232A">
              <w:trPr>
                <w:trHeight w:val="283"/>
              </w:trPr>
              <w:tc>
                <w:tcPr>
                  <w:tcW w:w="723" w:type="dxa"/>
                </w:tcPr>
                <w:p w14:paraId="3A8DD659"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B.9</w:t>
                  </w:r>
                </w:p>
              </w:tc>
              <w:tc>
                <w:tcPr>
                  <w:tcW w:w="8622" w:type="dxa"/>
                </w:tcPr>
                <w:p w14:paraId="6E64DD3D" w14:textId="77777777" w:rsidR="00E551F4" w:rsidRPr="00E551F4" w:rsidRDefault="00E551F4" w:rsidP="00E551F4">
                  <w:pPr>
                    <w:jc w:val="both"/>
                    <w:rPr>
                      <w:rFonts w:asciiTheme="minorHAnsi" w:hAnsiTheme="minorHAnsi" w:cstheme="minorHAnsi"/>
                      <w:b/>
                      <w:bCs/>
                      <w:sz w:val="18"/>
                      <w:szCs w:val="18"/>
                    </w:rPr>
                  </w:pPr>
                  <w:r w:rsidRPr="00E551F4">
                    <w:rPr>
                      <w:rFonts w:asciiTheme="minorHAnsi" w:hAnsiTheme="minorHAnsi" w:cstheme="minorHAnsi"/>
                      <w:b/>
                      <w:bCs/>
                    </w:rPr>
                    <w:t xml:space="preserve">PROTESIS VASCULAR RECTA </w:t>
                  </w:r>
                </w:p>
              </w:tc>
            </w:tr>
            <w:tr w:rsidR="00E551F4" w:rsidRPr="00941173" w14:paraId="4984495E" w14:textId="77777777" w:rsidTr="000E232A">
              <w:trPr>
                <w:trHeight w:val="283"/>
              </w:trPr>
              <w:tc>
                <w:tcPr>
                  <w:tcW w:w="723" w:type="dxa"/>
                </w:tcPr>
                <w:p w14:paraId="3F070681"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tcPr>
                <w:p w14:paraId="0B9150F1" w14:textId="77777777" w:rsidR="00E551F4" w:rsidRPr="00E551F4" w:rsidRDefault="00E551F4" w:rsidP="00E551F4">
                  <w:pPr>
                    <w:jc w:val="both"/>
                    <w:rPr>
                      <w:rFonts w:asciiTheme="minorHAnsi" w:hAnsiTheme="minorHAnsi" w:cstheme="minorHAnsi"/>
                    </w:rPr>
                  </w:pPr>
                  <w:r w:rsidRPr="00E551F4">
                    <w:rPr>
                      <w:rFonts w:asciiTheme="minorHAnsi" w:hAnsiTheme="minorHAnsi" w:cstheme="minorHAnsi"/>
                    </w:rPr>
                    <w:t>ANILLADA PTFE (Politetrafluoroetileno)</w:t>
                  </w:r>
                </w:p>
                <w:p w14:paraId="60DAEB5D" w14:textId="77777777" w:rsidR="00E551F4" w:rsidRPr="00E551F4" w:rsidRDefault="00E551F4" w:rsidP="00E551F4">
                  <w:pPr>
                    <w:jc w:val="both"/>
                    <w:rPr>
                      <w:rFonts w:asciiTheme="minorHAnsi" w:hAnsiTheme="minorHAnsi" w:cstheme="minorHAnsi"/>
                    </w:rPr>
                  </w:pPr>
                  <w:r w:rsidRPr="00E551F4">
                    <w:rPr>
                      <w:rFonts w:asciiTheme="minorHAnsi" w:hAnsiTheme="minorHAnsi" w:cstheme="minorHAnsi"/>
                    </w:rPr>
                    <w:t>Medidas: diferentes medidas (Diámetros 4,5 6, 7, 8, 10 mm)</w:t>
                  </w:r>
                </w:p>
              </w:tc>
            </w:tr>
            <w:tr w:rsidR="00E551F4" w:rsidRPr="00DD1F49" w14:paraId="22A3EF7C" w14:textId="77777777" w:rsidTr="000E232A">
              <w:trPr>
                <w:trHeight w:val="283"/>
              </w:trPr>
              <w:tc>
                <w:tcPr>
                  <w:tcW w:w="723" w:type="dxa"/>
                </w:tcPr>
                <w:p w14:paraId="72FF7B47"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B.10.</w:t>
                  </w:r>
                </w:p>
              </w:tc>
              <w:tc>
                <w:tcPr>
                  <w:tcW w:w="8622" w:type="dxa"/>
                </w:tcPr>
                <w:p w14:paraId="4E2954B8" w14:textId="77777777" w:rsidR="00E551F4" w:rsidRPr="00E551F4" w:rsidRDefault="00E551F4" w:rsidP="00E551F4">
                  <w:pPr>
                    <w:autoSpaceDE w:val="0"/>
                    <w:autoSpaceDN w:val="0"/>
                    <w:adjustRightInd w:val="0"/>
                    <w:jc w:val="both"/>
                    <w:rPr>
                      <w:rFonts w:asciiTheme="minorHAnsi" w:hAnsiTheme="minorHAnsi" w:cstheme="minorHAnsi"/>
                      <w:b/>
                      <w:bCs/>
                      <w:sz w:val="18"/>
                      <w:szCs w:val="18"/>
                    </w:rPr>
                  </w:pPr>
                  <w:r w:rsidRPr="00BB683B">
                    <w:rPr>
                      <w:rFonts w:asciiTheme="minorHAnsi" w:hAnsiTheme="minorHAnsi" w:cstheme="minorHAnsi"/>
                      <w:b/>
                      <w:bCs/>
                    </w:rPr>
                    <w:t>PROTESIS</w:t>
                  </w:r>
                  <w:r w:rsidRPr="00E551F4">
                    <w:rPr>
                      <w:rFonts w:asciiTheme="minorHAnsi" w:hAnsiTheme="minorHAnsi" w:cstheme="minorHAnsi"/>
                      <w:b/>
                      <w:bCs/>
                    </w:rPr>
                    <w:t xml:space="preserve"> VASCULAR RECTA </w:t>
                  </w:r>
                </w:p>
              </w:tc>
            </w:tr>
            <w:tr w:rsidR="00E551F4" w:rsidRPr="00941173" w14:paraId="76E1A3C5" w14:textId="77777777" w:rsidTr="000E232A">
              <w:trPr>
                <w:trHeight w:val="283"/>
              </w:trPr>
              <w:tc>
                <w:tcPr>
                  <w:tcW w:w="723" w:type="dxa"/>
                </w:tcPr>
                <w:p w14:paraId="06273D52"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tcPr>
                <w:p w14:paraId="2A681B07" w14:textId="77777777" w:rsidR="00E551F4" w:rsidRPr="00E551F4" w:rsidRDefault="00E551F4" w:rsidP="00E551F4">
                  <w:pPr>
                    <w:autoSpaceDE w:val="0"/>
                    <w:autoSpaceDN w:val="0"/>
                    <w:adjustRightInd w:val="0"/>
                    <w:jc w:val="both"/>
                    <w:rPr>
                      <w:rFonts w:asciiTheme="minorHAnsi" w:hAnsiTheme="minorHAnsi" w:cstheme="minorHAnsi"/>
                    </w:rPr>
                  </w:pPr>
                  <w:r w:rsidRPr="00E551F4">
                    <w:rPr>
                      <w:rFonts w:asciiTheme="minorHAnsi" w:hAnsiTheme="minorHAnsi" w:cstheme="minorHAnsi"/>
                    </w:rPr>
                    <w:t xml:space="preserve">PTFE PARED STANDARD diferentes medidas (4,5 6, 7, 8, 10 mm) </w:t>
                  </w:r>
                </w:p>
              </w:tc>
            </w:tr>
            <w:tr w:rsidR="00E551F4" w:rsidRPr="00B37175" w14:paraId="0F0596BD" w14:textId="77777777" w:rsidTr="000E232A">
              <w:trPr>
                <w:trHeight w:val="283"/>
              </w:trPr>
              <w:tc>
                <w:tcPr>
                  <w:tcW w:w="723" w:type="dxa"/>
                </w:tcPr>
                <w:p w14:paraId="4954C0AA"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B.11</w:t>
                  </w:r>
                </w:p>
              </w:tc>
              <w:tc>
                <w:tcPr>
                  <w:tcW w:w="8622" w:type="dxa"/>
                </w:tcPr>
                <w:p w14:paraId="53701C96" w14:textId="77777777" w:rsidR="00E551F4" w:rsidRPr="00E551F4" w:rsidRDefault="00E551F4" w:rsidP="00E551F4">
                  <w:pPr>
                    <w:autoSpaceDE w:val="0"/>
                    <w:autoSpaceDN w:val="0"/>
                    <w:adjustRightInd w:val="0"/>
                    <w:jc w:val="both"/>
                    <w:rPr>
                      <w:rFonts w:asciiTheme="minorHAnsi" w:hAnsiTheme="minorHAnsi" w:cstheme="minorHAnsi"/>
                      <w:b/>
                      <w:bCs/>
                      <w:sz w:val="18"/>
                      <w:szCs w:val="18"/>
                      <w:lang w:val="es-ES_tradnl" w:eastAsia="es-ES"/>
                    </w:rPr>
                  </w:pPr>
                  <w:r w:rsidRPr="00E551F4">
                    <w:rPr>
                      <w:rFonts w:asciiTheme="minorHAnsi" w:hAnsiTheme="minorHAnsi" w:cstheme="minorHAnsi"/>
                      <w:b/>
                      <w:bCs/>
                    </w:rPr>
                    <w:t xml:space="preserve">PROTESIS VALVULAR CARDIACA MECANICAS </w:t>
                  </w:r>
                </w:p>
              </w:tc>
            </w:tr>
            <w:tr w:rsidR="00E551F4" w:rsidRPr="00941173" w14:paraId="09BBD1E4" w14:textId="77777777" w:rsidTr="00BB683B">
              <w:trPr>
                <w:trHeight w:val="405"/>
              </w:trPr>
              <w:tc>
                <w:tcPr>
                  <w:tcW w:w="723" w:type="dxa"/>
                </w:tcPr>
                <w:p w14:paraId="647487E1"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tcPr>
                <w:p w14:paraId="658DBDEB" w14:textId="77777777" w:rsidR="00E551F4" w:rsidRPr="00E551F4" w:rsidRDefault="00E551F4" w:rsidP="00E551F4">
                  <w:pPr>
                    <w:autoSpaceDE w:val="0"/>
                    <w:autoSpaceDN w:val="0"/>
                    <w:adjustRightInd w:val="0"/>
                    <w:jc w:val="both"/>
                    <w:rPr>
                      <w:rFonts w:asciiTheme="minorHAnsi" w:hAnsiTheme="minorHAnsi" w:cstheme="minorHAnsi"/>
                    </w:rPr>
                  </w:pPr>
                  <w:r w:rsidRPr="00E551F4">
                    <w:rPr>
                      <w:rFonts w:asciiTheme="minorHAnsi" w:hAnsiTheme="minorHAnsi" w:cstheme="minorHAnsi"/>
                    </w:rPr>
                    <w:t>Armazón de titanio y valvas de carbón pirolítico) para posición AORTICA Y MITRAL (Diferentes medidas)</w:t>
                  </w:r>
                </w:p>
              </w:tc>
            </w:tr>
            <w:tr w:rsidR="00E551F4" w:rsidRPr="006D530C" w14:paraId="45070EBB" w14:textId="77777777" w:rsidTr="000E232A">
              <w:trPr>
                <w:trHeight w:val="283"/>
              </w:trPr>
              <w:tc>
                <w:tcPr>
                  <w:tcW w:w="723" w:type="dxa"/>
                </w:tcPr>
                <w:p w14:paraId="056FD26D"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B.12.</w:t>
                  </w:r>
                </w:p>
              </w:tc>
              <w:tc>
                <w:tcPr>
                  <w:tcW w:w="8622" w:type="dxa"/>
                </w:tcPr>
                <w:p w14:paraId="2DE854B9" w14:textId="77777777" w:rsidR="00E551F4" w:rsidRPr="00E551F4" w:rsidRDefault="00E551F4" w:rsidP="00E551F4">
                  <w:pPr>
                    <w:jc w:val="both"/>
                    <w:rPr>
                      <w:rFonts w:asciiTheme="minorHAnsi" w:hAnsiTheme="minorHAnsi" w:cstheme="minorHAnsi"/>
                      <w:sz w:val="18"/>
                      <w:szCs w:val="18"/>
                      <w:lang w:val="es-ES_tradnl" w:eastAsia="es-ES"/>
                    </w:rPr>
                  </w:pPr>
                  <w:r w:rsidRPr="00E551F4">
                    <w:rPr>
                      <w:rFonts w:asciiTheme="minorHAnsi" w:hAnsiTheme="minorHAnsi" w:cstheme="minorHAnsi"/>
                      <w:b/>
                      <w:bCs/>
                    </w:rPr>
                    <w:t>CATETER DOBLE LUMEN PARA HEMODIALIS PRE-CURVO LARGA PERMANENCIA</w:t>
                  </w:r>
                  <w:r w:rsidRPr="00E551F4">
                    <w:rPr>
                      <w:rFonts w:asciiTheme="minorHAnsi" w:hAnsiTheme="minorHAnsi" w:cstheme="minorHAnsi"/>
                    </w:rPr>
                    <w:t xml:space="preserve"> </w:t>
                  </w:r>
                </w:p>
              </w:tc>
            </w:tr>
            <w:tr w:rsidR="00E551F4" w:rsidRPr="00AD03ED" w14:paraId="5A1F4854" w14:textId="77777777" w:rsidTr="000E232A">
              <w:trPr>
                <w:trHeight w:val="283"/>
              </w:trPr>
              <w:tc>
                <w:tcPr>
                  <w:tcW w:w="723" w:type="dxa"/>
                </w:tcPr>
                <w:p w14:paraId="3ACCE763"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shd w:val="clear" w:color="auto" w:fill="auto"/>
                </w:tcPr>
                <w:p w14:paraId="61D5976E" w14:textId="77777777" w:rsidR="00E551F4" w:rsidRPr="00E551F4" w:rsidRDefault="00E551F4" w:rsidP="00E551F4">
                  <w:pPr>
                    <w:rPr>
                      <w:rFonts w:asciiTheme="minorHAnsi" w:hAnsiTheme="minorHAnsi" w:cstheme="minorHAnsi"/>
                      <w:sz w:val="18"/>
                      <w:szCs w:val="18"/>
                    </w:rPr>
                  </w:pPr>
                  <w:r w:rsidRPr="00E551F4">
                    <w:rPr>
                      <w:rFonts w:asciiTheme="minorHAnsi" w:hAnsiTheme="minorHAnsi" w:cstheme="minorHAnsi"/>
                    </w:rPr>
                    <w:t xml:space="preserve">Kit completo (Aguja Introductoria, dilatador de vasos, guía de punta “J”, tapones de inyección, </w:t>
                  </w:r>
                  <w:proofErr w:type="spellStart"/>
                  <w:r w:rsidRPr="00E551F4">
                    <w:rPr>
                      <w:rFonts w:asciiTheme="minorHAnsi" w:hAnsiTheme="minorHAnsi" w:cstheme="minorHAnsi"/>
                    </w:rPr>
                    <w:t>tunelizador</w:t>
                  </w:r>
                  <w:proofErr w:type="spellEnd"/>
                  <w:r w:rsidRPr="00E551F4">
                    <w:rPr>
                      <w:rFonts w:asciiTheme="minorHAnsi" w:hAnsiTheme="minorHAnsi" w:cstheme="minorHAnsi"/>
                    </w:rPr>
                    <w:t>, funda desplegable. Diferentes medidas.</w:t>
                  </w:r>
                </w:p>
              </w:tc>
            </w:tr>
            <w:tr w:rsidR="00E551F4" w:rsidRPr="00AD03ED" w14:paraId="577AB759" w14:textId="77777777" w:rsidTr="000E232A">
              <w:trPr>
                <w:trHeight w:val="283"/>
              </w:trPr>
              <w:tc>
                <w:tcPr>
                  <w:tcW w:w="723" w:type="dxa"/>
                </w:tcPr>
                <w:p w14:paraId="7D269188"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B.13.</w:t>
                  </w:r>
                </w:p>
              </w:tc>
              <w:tc>
                <w:tcPr>
                  <w:tcW w:w="8622" w:type="dxa"/>
                </w:tcPr>
                <w:p w14:paraId="4BAA1880" w14:textId="77777777" w:rsidR="00E551F4" w:rsidRPr="00E551F4" w:rsidRDefault="00E551F4" w:rsidP="00E551F4">
                  <w:pPr>
                    <w:autoSpaceDE w:val="0"/>
                    <w:autoSpaceDN w:val="0"/>
                    <w:adjustRightInd w:val="0"/>
                    <w:rPr>
                      <w:rFonts w:asciiTheme="minorHAnsi" w:hAnsiTheme="minorHAnsi" w:cstheme="minorHAnsi"/>
                      <w:sz w:val="18"/>
                      <w:szCs w:val="18"/>
                    </w:rPr>
                  </w:pPr>
                  <w:r w:rsidRPr="00E551F4">
                    <w:rPr>
                      <w:rFonts w:asciiTheme="minorHAnsi" w:hAnsiTheme="minorHAnsi" w:cstheme="minorHAnsi"/>
                      <w:b/>
                      <w:bCs/>
                    </w:rPr>
                    <w:t xml:space="preserve">CATETER DOBLE LUMEN PARA HEMODIALIS PRE-CURVO TEMPORAL </w:t>
                  </w:r>
                </w:p>
              </w:tc>
            </w:tr>
            <w:tr w:rsidR="00E551F4" w:rsidRPr="00D20F89" w14:paraId="01C65CF9" w14:textId="77777777" w:rsidTr="000E232A">
              <w:trPr>
                <w:trHeight w:val="283"/>
              </w:trPr>
              <w:tc>
                <w:tcPr>
                  <w:tcW w:w="723" w:type="dxa"/>
                </w:tcPr>
                <w:p w14:paraId="19D8AACD"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tcPr>
                <w:p w14:paraId="281D294E" w14:textId="77777777" w:rsidR="00E551F4" w:rsidRPr="00E551F4" w:rsidRDefault="00E551F4" w:rsidP="00E551F4">
                  <w:pPr>
                    <w:rPr>
                      <w:rFonts w:asciiTheme="minorHAnsi" w:hAnsiTheme="minorHAnsi" w:cstheme="minorHAnsi"/>
                    </w:rPr>
                  </w:pPr>
                  <w:r w:rsidRPr="00E551F4">
                    <w:rPr>
                      <w:rFonts w:asciiTheme="minorHAnsi" w:hAnsiTheme="minorHAnsi" w:cstheme="minorHAnsi"/>
                    </w:rPr>
                    <w:t xml:space="preserve">Kit completo (Aguja Introductoria, dilatador de vasos, guía de punta “J”, tapones de inyección, </w:t>
                  </w:r>
                  <w:proofErr w:type="spellStart"/>
                  <w:r w:rsidRPr="00E551F4">
                    <w:rPr>
                      <w:rFonts w:asciiTheme="minorHAnsi" w:hAnsiTheme="minorHAnsi" w:cstheme="minorHAnsi"/>
                    </w:rPr>
                    <w:t>tunelizador</w:t>
                  </w:r>
                  <w:proofErr w:type="spellEnd"/>
                  <w:r w:rsidRPr="00E551F4">
                    <w:rPr>
                      <w:rFonts w:asciiTheme="minorHAnsi" w:hAnsiTheme="minorHAnsi" w:cstheme="minorHAnsi"/>
                    </w:rPr>
                    <w:t xml:space="preserve">, funda desplegable. Diferentes medidas. </w:t>
                  </w:r>
                </w:p>
              </w:tc>
            </w:tr>
            <w:tr w:rsidR="00E551F4" w:rsidRPr="00A26B56" w14:paraId="028F8537" w14:textId="77777777" w:rsidTr="000E232A">
              <w:trPr>
                <w:trHeight w:val="283"/>
              </w:trPr>
              <w:tc>
                <w:tcPr>
                  <w:tcW w:w="723" w:type="dxa"/>
                </w:tcPr>
                <w:p w14:paraId="31E96272"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b/>
                      <w:sz w:val="18"/>
                      <w:szCs w:val="18"/>
                      <w:lang w:val="es-BO"/>
                    </w:rPr>
                    <w:t>C</w:t>
                  </w:r>
                </w:p>
              </w:tc>
              <w:tc>
                <w:tcPr>
                  <w:tcW w:w="8622" w:type="dxa"/>
                </w:tcPr>
                <w:p w14:paraId="61728CC6" w14:textId="77777777" w:rsidR="00E551F4" w:rsidRPr="00E551F4" w:rsidRDefault="00E551F4" w:rsidP="00E551F4">
                  <w:pPr>
                    <w:autoSpaceDE w:val="0"/>
                    <w:autoSpaceDN w:val="0"/>
                    <w:adjustRightInd w:val="0"/>
                    <w:rPr>
                      <w:rFonts w:asciiTheme="minorHAnsi" w:hAnsiTheme="minorHAnsi" w:cstheme="minorHAnsi"/>
                      <w:b/>
                      <w:sz w:val="18"/>
                      <w:szCs w:val="18"/>
                    </w:rPr>
                  </w:pPr>
                  <w:r w:rsidRPr="00E551F4">
                    <w:rPr>
                      <w:rFonts w:asciiTheme="minorHAnsi" w:hAnsiTheme="minorHAnsi" w:cstheme="minorHAnsi"/>
                      <w:b/>
                      <w:sz w:val="18"/>
                      <w:szCs w:val="18"/>
                    </w:rPr>
                    <w:t>COMPROMISOS A EFECTUAR</w:t>
                  </w:r>
                </w:p>
              </w:tc>
            </w:tr>
            <w:tr w:rsidR="00E551F4" w:rsidRPr="00A26B56" w14:paraId="50BB535C" w14:textId="77777777" w:rsidTr="000E232A">
              <w:trPr>
                <w:trHeight w:val="283"/>
              </w:trPr>
              <w:tc>
                <w:tcPr>
                  <w:tcW w:w="723" w:type="dxa"/>
                </w:tcPr>
                <w:p w14:paraId="56F63711"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C.1</w:t>
                  </w:r>
                </w:p>
              </w:tc>
              <w:tc>
                <w:tcPr>
                  <w:tcW w:w="8622" w:type="dxa"/>
                </w:tcPr>
                <w:p w14:paraId="3EAB67D6" w14:textId="77777777" w:rsidR="00E551F4" w:rsidRPr="00E551F4" w:rsidRDefault="00E551F4" w:rsidP="00E551F4">
                  <w:pPr>
                    <w:autoSpaceDE w:val="0"/>
                    <w:autoSpaceDN w:val="0"/>
                    <w:adjustRightInd w:val="0"/>
                    <w:rPr>
                      <w:rFonts w:asciiTheme="minorHAnsi" w:hAnsiTheme="minorHAnsi" w:cstheme="minorHAnsi"/>
                      <w:b/>
                      <w:sz w:val="18"/>
                      <w:szCs w:val="18"/>
                    </w:rPr>
                  </w:pPr>
                  <w:r w:rsidRPr="00E551F4">
                    <w:rPr>
                      <w:rFonts w:asciiTheme="minorHAnsi" w:hAnsiTheme="minorHAnsi" w:cstheme="minorHAnsi"/>
                      <w:b/>
                      <w:sz w:val="18"/>
                      <w:szCs w:val="18"/>
                    </w:rPr>
                    <w:t>ATENCION DE EMERGENCIA</w:t>
                  </w:r>
                </w:p>
              </w:tc>
            </w:tr>
            <w:tr w:rsidR="00E551F4" w:rsidRPr="00E82A34" w14:paraId="1077DBCB" w14:textId="77777777" w:rsidTr="000E232A">
              <w:trPr>
                <w:trHeight w:val="283"/>
              </w:trPr>
              <w:tc>
                <w:tcPr>
                  <w:tcW w:w="723" w:type="dxa"/>
                </w:tcPr>
                <w:p w14:paraId="3D79C95D" w14:textId="77777777" w:rsidR="00E551F4" w:rsidRPr="00E551F4" w:rsidRDefault="00E551F4" w:rsidP="00E551F4">
                  <w:pPr>
                    <w:autoSpaceDE w:val="0"/>
                    <w:autoSpaceDN w:val="0"/>
                    <w:adjustRightInd w:val="0"/>
                    <w:jc w:val="center"/>
                    <w:rPr>
                      <w:rFonts w:asciiTheme="minorHAnsi" w:hAnsiTheme="minorHAnsi" w:cstheme="minorHAnsi"/>
                      <w:sz w:val="18"/>
                      <w:szCs w:val="18"/>
                    </w:rPr>
                  </w:pPr>
                </w:p>
              </w:tc>
              <w:tc>
                <w:tcPr>
                  <w:tcW w:w="8622" w:type="dxa"/>
                  <w:vAlign w:val="center"/>
                </w:tcPr>
                <w:p w14:paraId="042EBF91" w14:textId="77777777" w:rsidR="00E551F4" w:rsidRPr="00E551F4" w:rsidRDefault="00E551F4" w:rsidP="00E551F4">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 (Entrega 24 horas del día – 365 días del año)</w:t>
                  </w:r>
                </w:p>
              </w:tc>
            </w:tr>
            <w:tr w:rsidR="00E551F4" w:rsidRPr="001F2B47" w14:paraId="4F644627" w14:textId="77777777" w:rsidTr="000E232A">
              <w:trPr>
                <w:trHeight w:val="283"/>
              </w:trPr>
              <w:tc>
                <w:tcPr>
                  <w:tcW w:w="723" w:type="dxa"/>
                </w:tcPr>
                <w:p w14:paraId="6137C479" w14:textId="77777777" w:rsidR="00E551F4" w:rsidRPr="00E551F4" w:rsidRDefault="00E551F4" w:rsidP="00E551F4">
                  <w:pPr>
                    <w:autoSpaceDE w:val="0"/>
                    <w:autoSpaceDN w:val="0"/>
                    <w:adjustRightInd w:val="0"/>
                    <w:jc w:val="center"/>
                    <w:rPr>
                      <w:rFonts w:asciiTheme="minorHAnsi" w:hAnsiTheme="minorHAnsi" w:cstheme="minorHAnsi"/>
                      <w:b/>
                      <w:bCs/>
                      <w:sz w:val="18"/>
                      <w:szCs w:val="18"/>
                    </w:rPr>
                  </w:pPr>
                  <w:r w:rsidRPr="00E551F4">
                    <w:rPr>
                      <w:rFonts w:asciiTheme="minorHAnsi" w:hAnsiTheme="minorHAnsi" w:cstheme="minorHAnsi"/>
                      <w:b/>
                      <w:bCs/>
                      <w:sz w:val="18"/>
                      <w:szCs w:val="18"/>
                    </w:rPr>
                    <w:t>D</w:t>
                  </w:r>
                </w:p>
              </w:tc>
              <w:tc>
                <w:tcPr>
                  <w:tcW w:w="8622" w:type="dxa"/>
                </w:tcPr>
                <w:p w14:paraId="33794BF8" w14:textId="77777777" w:rsidR="00E551F4" w:rsidRPr="00E551F4" w:rsidRDefault="00E551F4" w:rsidP="00E551F4">
                  <w:pPr>
                    <w:autoSpaceDE w:val="0"/>
                    <w:autoSpaceDN w:val="0"/>
                    <w:adjustRightInd w:val="0"/>
                    <w:rPr>
                      <w:rFonts w:asciiTheme="minorHAnsi" w:hAnsiTheme="minorHAnsi" w:cstheme="minorHAnsi"/>
                      <w:b/>
                      <w:bCs/>
                      <w:sz w:val="18"/>
                      <w:szCs w:val="18"/>
                    </w:rPr>
                  </w:pPr>
                  <w:r w:rsidRPr="00E551F4">
                    <w:rPr>
                      <w:rFonts w:asciiTheme="minorHAnsi" w:hAnsiTheme="minorHAnsi" w:cstheme="minorHAnsi"/>
                      <w:b/>
                      <w:bCs/>
                      <w:sz w:val="18"/>
                      <w:szCs w:val="18"/>
                    </w:rPr>
                    <w:t>ASPECTOS ADMINISTRATIVOS</w:t>
                  </w:r>
                </w:p>
              </w:tc>
            </w:tr>
            <w:tr w:rsidR="00E551F4" w14:paraId="243BBAFD" w14:textId="77777777" w:rsidTr="000E232A">
              <w:trPr>
                <w:trHeight w:val="283"/>
              </w:trPr>
              <w:tc>
                <w:tcPr>
                  <w:tcW w:w="723" w:type="dxa"/>
                </w:tcPr>
                <w:p w14:paraId="54E436EF"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D.1</w:t>
                  </w:r>
                </w:p>
              </w:tc>
              <w:tc>
                <w:tcPr>
                  <w:tcW w:w="8622" w:type="dxa"/>
                </w:tcPr>
                <w:p w14:paraId="521C56D3" w14:textId="77777777" w:rsidR="00E551F4" w:rsidRPr="00E551F4" w:rsidRDefault="00E551F4" w:rsidP="00E551F4">
                  <w:pPr>
                    <w:autoSpaceDE w:val="0"/>
                    <w:autoSpaceDN w:val="0"/>
                    <w:adjustRightInd w:val="0"/>
                    <w:rPr>
                      <w:rFonts w:asciiTheme="minorHAnsi" w:hAnsiTheme="minorHAnsi" w:cstheme="minorHAnsi"/>
                      <w:sz w:val="18"/>
                      <w:szCs w:val="18"/>
                    </w:rPr>
                  </w:pPr>
                  <w:r w:rsidRPr="00E551F4">
                    <w:rPr>
                      <w:rFonts w:asciiTheme="minorHAnsi" w:hAnsiTheme="minorHAnsi" w:cstheme="minorHAnsi"/>
                      <w:sz w:val="18"/>
                      <w:szCs w:val="18"/>
                    </w:rPr>
                    <w:t>El proponente deberá adjuntar carta de compromiso de contar con un servicio técnico las 24 horas del día, los 365 días del año, cuando la CSBP requiera con presencia en la ciudad de Santa Cruz.</w:t>
                  </w:r>
                </w:p>
              </w:tc>
            </w:tr>
            <w:tr w:rsidR="00E551F4" w:rsidRPr="001F2B47" w14:paraId="49A7083A" w14:textId="77777777" w:rsidTr="000E232A">
              <w:trPr>
                <w:trHeight w:val="283"/>
              </w:trPr>
              <w:tc>
                <w:tcPr>
                  <w:tcW w:w="723" w:type="dxa"/>
                </w:tcPr>
                <w:p w14:paraId="228149B0" w14:textId="77777777" w:rsidR="00E551F4" w:rsidRPr="00E551F4" w:rsidRDefault="00E551F4" w:rsidP="00E551F4">
                  <w:pPr>
                    <w:autoSpaceDE w:val="0"/>
                    <w:autoSpaceDN w:val="0"/>
                    <w:adjustRightInd w:val="0"/>
                    <w:jc w:val="center"/>
                    <w:rPr>
                      <w:rFonts w:asciiTheme="minorHAnsi" w:hAnsiTheme="minorHAnsi" w:cstheme="minorHAnsi"/>
                      <w:b/>
                      <w:bCs/>
                      <w:sz w:val="18"/>
                      <w:szCs w:val="18"/>
                    </w:rPr>
                  </w:pPr>
                  <w:r w:rsidRPr="00E551F4">
                    <w:rPr>
                      <w:rFonts w:asciiTheme="minorHAnsi" w:hAnsiTheme="minorHAnsi" w:cstheme="minorHAnsi"/>
                      <w:b/>
                      <w:bCs/>
                      <w:sz w:val="18"/>
                      <w:szCs w:val="18"/>
                    </w:rPr>
                    <w:t>E</w:t>
                  </w:r>
                </w:p>
              </w:tc>
              <w:tc>
                <w:tcPr>
                  <w:tcW w:w="8622" w:type="dxa"/>
                </w:tcPr>
                <w:p w14:paraId="54F4AD3E" w14:textId="77777777" w:rsidR="00E551F4" w:rsidRPr="00E551F4" w:rsidRDefault="00E551F4" w:rsidP="00E551F4">
                  <w:pPr>
                    <w:autoSpaceDE w:val="0"/>
                    <w:autoSpaceDN w:val="0"/>
                    <w:adjustRightInd w:val="0"/>
                    <w:rPr>
                      <w:rFonts w:asciiTheme="minorHAnsi" w:hAnsiTheme="minorHAnsi" w:cstheme="minorHAnsi"/>
                      <w:b/>
                      <w:bCs/>
                      <w:sz w:val="18"/>
                      <w:szCs w:val="18"/>
                    </w:rPr>
                  </w:pPr>
                  <w:r w:rsidRPr="00E551F4">
                    <w:rPr>
                      <w:rFonts w:asciiTheme="minorHAnsi" w:hAnsiTheme="minorHAnsi" w:cstheme="minorHAnsi"/>
                      <w:b/>
                      <w:bCs/>
                      <w:sz w:val="18"/>
                      <w:szCs w:val="18"/>
                    </w:rPr>
                    <w:t>OPORTUNIDAD EN LA ENTREGA DE INFORMES</w:t>
                  </w:r>
                </w:p>
              </w:tc>
            </w:tr>
            <w:tr w:rsidR="00E551F4" w14:paraId="4A4143D1" w14:textId="77777777" w:rsidTr="000E232A">
              <w:trPr>
                <w:trHeight w:val="283"/>
              </w:trPr>
              <w:tc>
                <w:tcPr>
                  <w:tcW w:w="723" w:type="dxa"/>
                </w:tcPr>
                <w:p w14:paraId="27F377B5"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E.1</w:t>
                  </w:r>
                </w:p>
              </w:tc>
              <w:tc>
                <w:tcPr>
                  <w:tcW w:w="8622" w:type="dxa"/>
                </w:tcPr>
                <w:p w14:paraId="42441E0A" w14:textId="77777777" w:rsidR="00E551F4" w:rsidRPr="00E551F4" w:rsidRDefault="00E551F4" w:rsidP="00E551F4">
                  <w:pPr>
                    <w:autoSpaceDE w:val="0"/>
                    <w:autoSpaceDN w:val="0"/>
                    <w:adjustRightInd w:val="0"/>
                    <w:rPr>
                      <w:rFonts w:asciiTheme="minorHAnsi" w:hAnsiTheme="minorHAnsi" w:cstheme="minorHAnsi"/>
                      <w:sz w:val="18"/>
                      <w:szCs w:val="18"/>
                    </w:rPr>
                  </w:pPr>
                  <w:r w:rsidRPr="00E551F4">
                    <w:rPr>
                      <w:rFonts w:asciiTheme="minorHAnsi" w:hAnsiTheme="minorHAnsi" w:cstheme="minorHAnsi"/>
                      <w:sz w:val="18"/>
                      <w:szCs w:val="18"/>
                    </w:rPr>
                    <w:t xml:space="preserve">Los Informes mensuales deberán ser entregados hasta el día 21 de cada mes respecto a la provisión del producto. </w:t>
                  </w:r>
                </w:p>
              </w:tc>
            </w:tr>
            <w:tr w:rsidR="00E551F4" w:rsidRPr="001F2B47" w14:paraId="7F0F2CB8" w14:textId="77777777" w:rsidTr="000E232A">
              <w:trPr>
                <w:trHeight w:val="283"/>
              </w:trPr>
              <w:tc>
                <w:tcPr>
                  <w:tcW w:w="723" w:type="dxa"/>
                </w:tcPr>
                <w:p w14:paraId="44D38F21"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F</w:t>
                  </w:r>
                </w:p>
              </w:tc>
              <w:tc>
                <w:tcPr>
                  <w:tcW w:w="8622" w:type="dxa"/>
                </w:tcPr>
                <w:p w14:paraId="0326B58A" w14:textId="77777777" w:rsidR="00E551F4" w:rsidRPr="00E551F4" w:rsidRDefault="00E551F4" w:rsidP="00E551F4">
                  <w:pPr>
                    <w:autoSpaceDE w:val="0"/>
                    <w:autoSpaceDN w:val="0"/>
                    <w:adjustRightInd w:val="0"/>
                    <w:rPr>
                      <w:rFonts w:asciiTheme="minorHAnsi" w:hAnsiTheme="minorHAnsi" w:cstheme="minorHAnsi"/>
                      <w:sz w:val="18"/>
                      <w:szCs w:val="18"/>
                    </w:rPr>
                  </w:pPr>
                  <w:r w:rsidRPr="00E551F4">
                    <w:rPr>
                      <w:rFonts w:asciiTheme="minorHAnsi" w:hAnsiTheme="minorHAnsi" w:cstheme="minorHAnsi"/>
                      <w:b/>
                      <w:bCs/>
                      <w:lang w:val="es-BO"/>
                    </w:rPr>
                    <w:t>EXPERIENCIA</w:t>
                  </w:r>
                </w:p>
              </w:tc>
            </w:tr>
            <w:tr w:rsidR="00E551F4" w:rsidRPr="003F151E" w14:paraId="3BC78C51" w14:textId="77777777" w:rsidTr="000E232A">
              <w:trPr>
                <w:trHeight w:val="283"/>
              </w:trPr>
              <w:tc>
                <w:tcPr>
                  <w:tcW w:w="723" w:type="dxa"/>
                </w:tcPr>
                <w:p w14:paraId="04339AE4" w14:textId="77777777" w:rsidR="00E551F4" w:rsidRPr="00E551F4" w:rsidRDefault="00E551F4" w:rsidP="00E551F4">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b/>
                      <w:lang w:val="es-BO"/>
                    </w:rPr>
                    <w:t>F.1</w:t>
                  </w:r>
                </w:p>
              </w:tc>
              <w:tc>
                <w:tcPr>
                  <w:tcW w:w="8622" w:type="dxa"/>
                </w:tcPr>
                <w:p w14:paraId="4AC9D39A" w14:textId="77777777" w:rsidR="00E551F4" w:rsidRPr="00E551F4" w:rsidRDefault="00E551F4" w:rsidP="00E551F4">
                  <w:pPr>
                    <w:rPr>
                      <w:rFonts w:asciiTheme="minorHAnsi" w:hAnsiTheme="minorHAnsi" w:cstheme="minorHAnsi"/>
                      <w:sz w:val="18"/>
                      <w:szCs w:val="18"/>
                      <w:lang w:val="es-BO"/>
                    </w:rPr>
                  </w:pPr>
                  <w:r w:rsidRPr="00E551F4">
                    <w:rPr>
                      <w:rFonts w:asciiTheme="minorHAnsi" w:hAnsiTheme="minorHAnsi" w:cstheme="minorHAnsi"/>
                      <w:sz w:val="18"/>
                      <w:szCs w:val="18"/>
                      <w:lang w:val="es-BO"/>
                    </w:rPr>
                    <w:t>Se requiere al menos dos años de experiencia en el rubro</w:t>
                  </w: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376F6B63" w14:textId="464F0A08" w:rsidR="00C93078" w:rsidRDefault="00C93078">
      <w:pPr>
        <w:spacing w:after="160" w:line="259" w:lineRule="auto"/>
        <w:rPr>
          <w:rFonts w:ascii="Calibri" w:hAnsi="Calibri" w:cs="Calibri"/>
          <w:b/>
        </w:rPr>
      </w:pPr>
    </w:p>
    <w:p w14:paraId="6140BBC8" w14:textId="0B70D08F" w:rsidR="00462760" w:rsidRDefault="00462760">
      <w:pPr>
        <w:spacing w:after="160" w:line="259" w:lineRule="auto"/>
        <w:rPr>
          <w:rFonts w:ascii="Calibri" w:hAnsi="Calibri" w:cs="Calibri"/>
          <w:b/>
        </w:rPr>
      </w:pPr>
    </w:p>
    <w:p w14:paraId="01FDBCD1" w14:textId="7E41609C" w:rsidR="00462760" w:rsidRDefault="00462760">
      <w:pPr>
        <w:spacing w:after="160" w:line="259" w:lineRule="auto"/>
        <w:rPr>
          <w:rFonts w:ascii="Calibri" w:hAnsi="Calibri" w:cs="Calibri"/>
          <w:b/>
        </w:rPr>
      </w:pPr>
    </w:p>
    <w:p w14:paraId="2D2433D7" w14:textId="60E5908D" w:rsidR="00462760" w:rsidRDefault="00462760">
      <w:pPr>
        <w:spacing w:after="160" w:line="259" w:lineRule="auto"/>
        <w:rPr>
          <w:rFonts w:ascii="Calibri" w:hAnsi="Calibri" w:cs="Calibri"/>
          <w:b/>
        </w:rPr>
      </w:pPr>
    </w:p>
    <w:p w14:paraId="61E75C12" w14:textId="03C3F922" w:rsidR="00462760" w:rsidRDefault="00462760">
      <w:pPr>
        <w:spacing w:after="160" w:line="259" w:lineRule="auto"/>
        <w:rPr>
          <w:rFonts w:ascii="Calibri" w:hAnsi="Calibri" w:cs="Calibri"/>
          <w:b/>
        </w:rPr>
      </w:pPr>
    </w:p>
    <w:p w14:paraId="1039319F" w14:textId="7D3150F0" w:rsidR="00462760" w:rsidRDefault="00462760">
      <w:pPr>
        <w:spacing w:after="160" w:line="259" w:lineRule="auto"/>
        <w:rPr>
          <w:rFonts w:ascii="Calibri" w:hAnsi="Calibri" w:cs="Calibri"/>
          <w:b/>
        </w:rPr>
      </w:pPr>
    </w:p>
    <w:p w14:paraId="67FAFF85" w14:textId="232986BB" w:rsidR="00462760" w:rsidRDefault="00462760">
      <w:pPr>
        <w:spacing w:after="160" w:line="259" w:lineRule="auto"/>
        <w:rPr>
          <w:rFonts w:ascii="Calibri" w:hAnsi="Calibri" w:cs="Calibri"/>
          <w:b/>
        </w:rPr>
      </w:pPr>
    </w:p>
    <w:p w14:paraId="0B227F9D" w14:textId="77777777" w:rsidR="00462760" w:rsidRDefault="00462760">
      <w:pPr>
        <w:spacing w:after="160" w:line="259" w:lineRule="auto"/>
        <w:rPr>
          <w:rFonts w:ascii="Calibri" w:hAnsi="Calibri" w:cs="Calibri"/>
          <w:b/>
        </w:rPr>
      </w:pPr>
    </w:p>
    <w:p w14:paraId="33373BF2" w14:textId="57F4B8BC" w:rsidR="00A7403E" w:rsidRPr="00F05B7A"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A81DCD" w:rsidRDefault="009C528A" w:rsidP="006457B2">
            <w:pPr>
              <w:jc w:val="center"/>
              <w:rPr>
                <w:b/>
              </w:rPr>
            </w:pPr>
            <w:r w:rsidRPr="00A81DCD">
              <w:rPr>
                <w:b/>
              </w:rPr>
              <w:t>PARTE V</w:t>
            </w:r>
            <w:r w:rsidR="00CC3F77">
              <w:rPr>
                <w:b/>
              </w:rPr>
              <w:t>I</w:t>
            </w:r>
          </w:p>
          <w:p w14:paraId="6E68132C" w14:textId="77777777" w:rsidR="009C528A" w:rsidRPr="00A81DCD" w:rsidRDefault="009C528A" w:rsidP="006457B2">
            <w:pPr>
              <w:jc w:val="center"/>
              <w:rPr>
                <w:b/>
              </w:rPr>
            </w:pPr>
            <w:r w:rsidRPr="00A81DCD">
              <w:rPr>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DB620C">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DB620C">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B620C">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6"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F05B7A" w:rsidRPr="00A81DCD" w14:paraId="280530C3" w14:textId="77777777" w:rsidTr="00DB620C">
        <w:trPr>
          <w:trHeight w:val="948"/>
        </w:trPr>
        <w:tc>
          <w:tcPr>
            <w:tcW w:w="2928" w:type="dxa"/>
            <w:vAlign w:val="center"/>
          </w:tcPr>
          <w:p w14:paraId="10A1B77F" w14:textId="7B31A916"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sidR="00DB620C">
              <w:rPr>
                <w:rFonts w:asciiTheme="minorHAnsi" w:hAnsiTheme="minorHAnsi" w:cstheme="minorHAnsi"/>
                <w:b/>
              </w:rPr>
              <w:t>4</w:t>
            </w:r>
          </w:p>
        </w:tc>
        <w:tc>
          <w:tcPr>
            <w:tcW w:w="6846" w:type="dxa"/>
            <w:vAlign w:val="center"/>
          </w:tcPr>
          <w:p w14:paraId="27093A10" w14:textId="3D85CDDF" w:rsidR="00F05B7A" w:rsidRPr="003B2841" w:rsidRDefault="00462760" w:rsidP="006457B2">
            <w:pPr>
              <w:autoSpaceDE w:val="0"/>
              <w:autoSpaceDN w:val="0"/>
              <w:adjustRightInd w:val="0"/>
              <w:rPr>
                <w:rFonts w:asciiTheme="minorHAnsi" w:hAnsiTheme="minorHAnsi"/>
                <w:color w:val="000000" w:themeColor="text1"/>
                <w:lang w:val="es-BO"/>
              </w:rPr>
            </w:pPr>
            <w:r w:rsidRPr="009B4B23">
              <w:rPr>
                <w:rFonts w:asciiTheme="minorHAnsi" w:hAnsiTheme="minorHAnsi"/>
                <w:color w:val="000000" w:themeColor="text1"/>
              </w:rPr>
              <w:t>EXPERIENCIA DE LA EMPRESA</w:t>
            </w:r>
            <w:r w:rsidRPr="00BE20D1">
              <w:rPr>
                <w:rFonts w:asciiTheme="minorHAnsi" w:hAnsiTheme="minorHAnsi"/>
                <w:color w:val="000000" w:themeColor="text1"/>
                <w:lang w:val="es-BO"/>
              </w:rPr>
              <w:t xml:space="preserve"> </w:t>
            </w:r>
          </w:p>
        </w:tc>
      </w:tr>
      <w:tr w:rsidR="00462760" w:rsidRPr="00A81DCD" w14:paraId="2847D250" w14:textId="77777777" w:rsidTr="00DB620C">
        <w:trPr>
          <w:trHeight w:val="948"/>
        </w:trPr>
        <w:tc>
          <w:tcPr>
            <w:tcW w:w="2928" w:type="dxa"/>
            <w:vAlign w:val="center"/>
          </w:tcPr>
          <w:p w14:paraId="327784F4" w14:textId="38FD06DF" w:rsidR="00462760" w:rsidRPr="00A7403E" w:rsidRDefault="00462760"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6" w:type="dxa"/>
            <w:vAlign w:val="center"/>
          </w:tcPr>
          <w:p w14:paraId="2E345258" w14:textId="5137C4D1" w:rsidR="00462760" w:rsidRPr="00BE20D1" w:rsidRDefault="00462760" w:rsidP="006457B2">
            <w:pPr>
              <w:autoSpaceDE w:val="0"/>
              <w:autoSpaceDN w:val="0"/>
              <w:adjustRightInd w:val="0"/>
              <w:rPr>
                <w:rFonts w:asciiTheme="minorHAnsi" w:hAnsiTheme="minorHAnsi"/>
                <w:color w:val="000000" w:themeColor="text1"/>
                <w:lang w:val="es-BO"/>
              </w:rPr>
            </w:pPr>
            <w:r w:rsidRPr="00BE20D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3B30B098" w:rsidR="00187CB5" w:rsidRDefault="00187CB5" w:rsidP="009C528A">
      <w:pPr>
        <w:jc w:val="center"/>
        <w:rPr>
          <w:rFonts w:asciiTheme="minorHAnsi" w:hAnsiTheme="minorHAnsi" w:cstheme="minorHAnsi"/>
          <w:b/>
          <w:sz w:val="22"/>
          <w:szCs w:val="22"/>
        </w:rPr>
      </w:pPr>
    </w:p>
    <w:p w14:paraId="55F39DF2" w14:textId="77777777" w:rsidR="00DB620C" w:rsidRPr="00A81DCD" w:rsidRDefault="00DB620C"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40369997" w:rsidR="00187CB5" w:rsidRDefault="00187CB5" w:rsidP="009C528A">
      <w:pPr>
        <w:jc w:val="center"/>
        <w:rPr>
          <w:rFonts w:asciiTheme="minorHAnsi" w:hAnsiTheme="minorHAnsi" w:cstheme="minorHAnsi"/>
          <w:b/>
          <w:sz w:val="22"/>
          <w:szCs w:val="22"/>
        </w:rPr>
      </w:pPr>
    </w:p>
    <w:p w14:paraId="09AEFC11" w14:textId="77777777" w:rsidR="00462760" w:rsidRPr="00A81DCD" w:rsidRDefault="00462760" w:rsidP="009C528A">
      <w:pPr>
        <w:jc w:val="center"/>
        <w:rPr>
          <w:rFonts w:asciiTheme="minorHAnsi" w:hAnsiTheme="minorHAnsi" w:cstheme="minorHAnsi"/>
          <w:b/>
          <w:sz w:val="22"/>
          <w:szCs w:val="22"/>
        </w:rPr>
      </w:pPr>
    </w:p>
    <w:p w14:paraId="40A9A9D8" w14:textId="77777777" w:rsidR="00DB620C" w:rsidRPr="00A81DCD" w:rsidRDefault="00DB620C"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77DD7626"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2A504F">
        <w:rPr>
          <w:rFonts w:asciiTheme="minorHAnsi" w:hAnsiTheme="minorHAnsi" w:cs="Arial"/>
          <w:b/>
          <w:bCs/>
          <w:color w:val="00B0F0"/>
        </w:rPr>
        <w:t>SC</w:t>
      </w:r>
      <w:r w:rsidRPr="002A504F">
        <w:rPr>
          <w:rFonts w:asciiTheme="minorHAnsi" w:hAnsiTheme="minorHAnsi" w:cs="Arial"/>
          <w:b/>
          <w:bCs/>
          <w:color w:val="00B0F0"/>
        </w:rPr>
        <w:t>-</w:t>
      </w:r>
      <w:r w:rsidR="00DF2381" w:rsidRPr="002A504F">
        <w:rPr>
          <w:rFonts w:asciiTheme="minorHAnsi" w:hAnsiTheme="minorHAnsi" w:cs="Arial"/>
          <w:b/>
          <w:bCs/>
          <w:color w:val="00B0F0"/>
        </w:rPr>
        <w:t>CM</w:t>
      </w:r>
      <w:r w:rsidR="0002254B">
        <w:rPr>
          <w:rFonts w:asciiTheme="minorHAnsi" w:hAnsiTheme="minorHAnsi" w:cs="Arial"/>
          <w:b/>
          <w:bCs/>
          <w:color w:val="00B0F0"/>
        </w:rPr>
        <w:t>A</w:t>
      </w:r>
      <w:r w:rsidR="00A56F80" w:rsidRPr="002A504F">
        <w:rPr>
          <w:rFonts w:asciiTheme="minorHAnsi" w:hAnsiTheme="minorHAnsi" w:cs="Arial"/>
          <w:b/>
          <w:bCs/>
          <w:color w:val="00B0F0"/>
        </w:rPr>
        <w:t xml:space="preserve"> </w:t>
      </w:r>
      <w:r w:rsidRPr="002A504F">
        <w:rPr>
          <w:rFonts w:asciiTheme="minorHAnsi" w:hAnsiTheme="minorHAnsi" w:cs="Arial"/>
          <w:b/>
          <w:bCs/>
          <w:color w:val="00B0F0"/>
        </w:rPr>
        <w:t>-</w:t>
      </w:r>
      <w:r w:rsidR="00A56F80" w:rsidRPr="002A504F">
        <w:rPr>
          <w:rFonts w:asciiTheme="minorHAnsi" w:hAnsiTheme="minorHAnsi" w:cs="Arial"/>
          <w:b/>
          <w:bCs/>
          <w:color w:val="00B0F0"/>
        </w:rPr>
        <w:t>0</w:t>
      </w:r>
      <w:r w:rsidR="00462760">
        <w:rPr>
          <w:rFonts w:asciiTheme="minorHAnsi" w:hAnsiTheme="minorHAnsi" w:cs="Arial"/>
          <w:b/>
          <w:bCs/>
          <w:color w:val="00B0F0"/>
        </w:rPr>
        <w:t>7</w:t>
      </w:r>
      <w:r w:rsidR="0002254B">
        <w:rPr>
          <w:rFonts w:asciiTheme="minorHAnsi" w:hAnsiTheme="minorHAnsi" w:cs="Arial"/>
          <w:b/>
          <w:bCs/>
          <w:color w:val="00B0F0"/>
        </w:rPr>
        <w:t>-</w:t>
      </w:r>
      <w:r w:rsidRPr="002A504F">
        <w:rPr>
          <w:rFonts w:asciiTheme="minorHAnsi" w:hAnsiTheme="minorHAnsi" w:cs="Arial"/>
          <w:b/>
          <w:bCs/>
          <w:color w:val="00B0F0"/>
        </w:rPr>
        <w:t>2022</w:t>
      </w:r>
      <w:r w:rsidR="00CA06D7" w:rsidRPr="002A504F">
        <w:rPr>
          <w:rFonts w:asciiTheme="minorHAnsi" w:hAnsiTheme="minorHAnsi" w:cs="Arial"/>
          <w:b/>
          <w:bCs/>
          <w:color w:val="00B0F0"/>
        </w:rPr>
        <w:t xml:space="preserve"> </w:t>
      </w:r>
      <w:r w:rsidR="0030264D">
        <w:rPr>
          <w:rFonts w:asciiTheme="minorHAnsi" w:hAnsiTheme="minorHAnsi" w:cs="Arial"/>
          <w:b/>
          <w:bCs/>
          <w:color w:val="00B0F0"/>
        </w:rPr>
        <w:t>Pr</w:t>
      </w:r>
      <w:r w:rsidR="00462760">
        <w:rPr>
          <w:rFonts w:asciiTheme="minorHAnsi" w:hAnsiTheme="minorHAnsi" w:cs="Arial"/>
          <w:b/>
          <w:bCs/>
          <w:color w:val="00B0F0"/>
        </w:rPr>
        <w:t xml:space="preserve">ovisión de Marcapasos y Otros </w:t>
      </w:r>
      <w:r w:rsidR="00C93078">
        <w:rPr>
          <w:rFonts w:asciiTheme="minorHAnsi" w:hAnsiTheme="minorHAnsi" w:cs="Arial"/>
          <w:b/>
          <w:bCs/>
          <w:color w:val="00B0F0"/>
        </w:rPr>
        <w:t xml:space="preserve"> </w:t>
      </w:r>
      <w:r w:rsidR="008D7A9D">
        <w:rPr>
          <w:rFonts w:asciiTheme="minorHAnsi" w:hAnsiTheme="minorHAnsi" w:cs="Arial"/>
          <w:b/>
          <w:bCs/>
          <w:color w:val="00B0F0"/>
        </w:rPr>
        <w:t xml:space="preserve"> </w:t>
      </w:r>
      <w:r w:rsidR="00CA06D7" w:rsidRPr="002A504F">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17F45A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7A5E35F"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C93078">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71130FE"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de Constitución de Sociedad de la empresa y la última modificación realizada (si la hubiere), inscrito en el Registro de Comercio.</w:t>
      </w:r>
    </w:p>
    <w:p w14:paraId="19915B9D" w14:textId="77777777" w:rsidR="009A77B1" w:rsidRPr="00312879" w:rsidRDefault="009A77B1" w:rsidP="009A77B1">
      <w:pPr>
        <w:ind w:left="705" w:hanging="705"/>
        <w:jc w:val="both"/>
        <w:rPr>
          <w:rFonts w:asciiTheme="minorHAnsi" w:hAnsiTheme="minorHAnsi" w:cs="Arial"/>
        </w:rPr>
      </w:pPr>
      <w:r w:rsidRPr="00312879">
        <w:rPr>
          <w:rFonts w:asciiTheme="minorHAnsi" w:hAnsiTheme="minorHAnsi" w:cs="Arial"/>
        </w:rPr>
        <w:t>b)</w:t>
      </w:r>
      <w:r w:rsidRPr="00312879">
        <w:rPr>
          <w:rFonts w:asciiTheme="minorHAnsi" w:hAnsiTheme="minorHAnsi" w:cs="Arial"/>
        </w:rPr>
        <w:tab/>
        <w:t>Testimonio Poder de Representación debidamente legalizado, que faculte al o los representantes legales a presentar propuestas y suscribir contratos.</w:t>
      </w:r>
    </w:p>
    <w:p w14:paraId="7874599E" w14:textId="77777777" w:rsidR="009A77B1" w:rsidRPr="00A81DCD" w:rsidRDefault="009A77B1" w:rsidP="009A77B1">
      <w:pPr>
        <w:ind w:left="705" w:hanging="705"/>
        <w:jc w:val="both"/>
        <w:rPr>
          <w:rFonts w:asciiTheme="minorHAnsi" w:hAnsiTheme="minorHAnsi" w:cs="Arial"/>
        </w:rPr>
      </w:pPr>
      <w:r w:rsidRPr="00312879">
        <w:rPr>
          <w:rFonts w:asciiTheme="minorHAnsi" w:hAnsiTheme="minorHAnsi" w:cs="Arial"/>
        </w:rPr>
        <w:t>c)</w:t>
      </w:r>
      <w:r w:rsidRPr="00312879">
        <w:rPr>
          <w:rFonts w:asciiTheme="minorHAnsi" w:hAnsiTheme="minorHAnsi" w:cs="Arial"/>
        </w:rPr>
        <w:tab/>
        <w:t>Matricula de Registro de Comercio vigente, emitido por la instancia competente.</w:t>
      </w:r>
    </w:p>
    <w:p w14:paraId="75F1186E"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46F959DC" w14:textId="77777777" w:rsidR="009A77B1" w:rsidRPr="00312879" w:rsidRDefault="00206115" w:rsidP="009A77B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9A77B1" w:rsidRPr="00312879">
        <w:rPr>
          <w:rFonts w:asciiTheme="minorHAnsi" w:hAnsiTheme="minorHAnsi" w:cs="Arial"/>
        </w:rPr>
        <w:t>Testimonio Poder de Representación debidamente legalizado, que faculte al o los representantes legales a presentar propuestas y suscribir contratos.</w:t>
      </w:r>
    </w:p>
    <w:p w14:paraId="66F92EC7" w14:textId="3562D78A" w:rsidR="009A77B1" w:rsidRPr="00A81DCD" w:rsidRDefault="009A77B1" w:rsidP="009A77B1">
      <w:pPr>
        <w:ind w:left="705" w:hanging="705"/>
        <w:jc w:val="both"/>
        <w:rPr>
          <w:rFonts w:asciiTheme="minorHAnsi" w:hAnsiTheme="minorHAnsi" w:cs="Arial"/>
        </w:rPr>
      </w:pPr>
      <w:r>
        <w:rPr>
          <w:rFonts w:asciiTheme="minorHAnsi" w:hAnsiTheme="minorHAnsi" w:cs="Arial"/>
        </w:rPr>
        <w:t>b</w:t>
      </w:r>
      <w:r w:rsidRPr="00312879">
        <w:rPr>
          <w:rFonts w:asciiTheme="minorHAnsi" w:hAnsiTheme="minorHAnsi" w:cs="Arial"/>
        </w:rPr>
        <w:t>)</w:t>
      </w:r>
      <w:r w:rsidRPr="00312879">
        <w:rPr>
          <w:rFonts w:asciiTheme="minorHAnsi" w:hAnsiTheme="minorHAnsi" w:cs="Arial"/>
        </w:rPr>
        <w:tab/>
        <w:t>Matricula de Registro de Comercio vigente, emitido por la instancia competente.</w:t>
      </w:r>
    </w:p>
    <w:p w14:paraId="63DE5917" w14:textId="77777777" w:rsidR="00206115" w:rsidRPr="00A81DCD" w:rsidRDefault="00206115" w:rsidP="009A77B1">
      <w:pPr>
        <w:ind w:left="705" w:hanging="705"/>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2B48130B" w14:textId="070F4486" w:rsidR="00FA12D3" w:rsidRDefault="00FA12D3" w:rsidP="00743EC0">
      <w:pPr>
        <w:rPr>
          <w:rFonts w:asciiTheme="minorHAnsi" w:hAnsiTheme="minorHAnsi" w:cs="Arial"/>
          <w:b/>
        </w:rPr>
      </w:pPr>
    </w:p>
    <w:p w14:paraId="6FC46CA5" w14:textId="060A9614" w:rsidR="00FA12D3" w:rsidRDefault="00FA12D3" w:rsidP="00206115">
      <w:pPr>
        <w:jc w:val="center"/>
        <w:rPr>
          <w:rFonts w:asciiTheme="minorHAnsi" w:hAnsiTheme="minorHAnsi" w:cs="Arial"/>
          <w:b/>
        </w:rPr>
      </w:pPr>
    </w:p>
    <w:p w14:paraId="5F2C43EC" w14:textId="77777777" w:rsidR="00462760" w:rsidRDefault="00462760" w:rsidP="00206115">
      <w:pPr>
        <w:jc w:val="center"/>
        <w:rPr>
          <w:rFonts w:asciiTheme="minorHAnsi" w:hAnsiTheme="minorHAnsi" w:cs="Arial"/>
          <w:b/>
        </w:rPr>
      </w:pPr>
    </w:p>
    <w:p w14:paraId="65ABF0FC" w14:textId="77777777" w:rsidR="00FA12D3" w:rsidRDefault="00FA12D3"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EAF8AAE"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0259BCF"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DD726FF" w:rsidR="00206115" w:rsidRPr="00A81DCD" w:rsidRDefault="00BE20D1"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0773" w:type="dxa"/>
        <w:jc w:val="center"/>
        <w:tblLayout w:type="fixed"/>
        <w:tblCellMar>
          <w:left w:w="70" w:type="dxa"/>
          <w:right w:w="70" w:type="dxa"/>
        </w:tblCellMar>
        <w:tblLook w:val="04A0" w:firstRow="1" w:lastRow="0" w:firstColumn="1" w:lastColumn="0" w:noHBand="0" w:noVBand="1"/>
      </w:tblPr>
      <w:tblGrid>
        <w:gridCol w:w="4111"/>
        <w:gridCol w:w="1701"/>
        <w:gridCol w:w="1984"/>
        <w:gridCol w:w="1560"/>
        <w:gridCol w:w="1417"/>
      </w:tblGrid>
      <w:tr w:rsidR="00C97C11" w:rsidRPr="00C97C11" w14:paraId="452BB4A3" w14:textId="77777777" w:rsidTr="00743EC0">
        <w:trPr>
          <w:trHeight w:val="173"/>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743EC0">
        <w:trPr>
          <w:trHeight w:val="623"/>
          <w:jc w:val="center"/>
        </w:trPr>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2A504F" w:rsidRDefault="00C97C11"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PARA SER LLENADO POR LA CSBP</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2A504F" w:rsidRDefault="00C97C11"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Para ser llenado por el proponente el momento de presentar su propuesta</w:t>
            </w: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2A504F" w:rsidRDefault="00C97C11"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PARA LA CALIFICACIÓN DE LA CSBP</w:t>
            </w:r>
          </w:p>
        </w:tc>
        <w:tc>
          <w:tcPr>
            <w:tcW w:w="1417"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2A504F" w:rsidRDefault="00C97C11" w:rsidP="00104E26">
            <w:pP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OBSERVACIONES</w:t>
            </w:r>
          </w:p>
        </w:tc>
      </w:tr>
      <w:tr w:rsidR="00386868" w:rsidRPr="00C97C11" w14:paraId="3A536CD0" w14:textId="77777777" w:rsidTr="00743EC0">
        <w:trPr>
          <w:trHeight w:val="595"/>
          <w:jc w:val="center"/>
        </w:trPr>
        <w:tc>
          <w:tcPr>
            <w:tcW w:w="5812"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CARACTERÍSTICAS SOLICITADAS</w:t>
            </w:r>
          </w:p>
          <w:p w14:paraId="1CEF2155" w14:textId="0F6018CD" w:rsidR="00386868" w:rsidRPr="002A504F" w:rsidRDefault="00386868" w:rsidP="00104E26">
            <w:pPr>
              <w:jc w:val="center"/>
              <w:rPr>
                <w:rFonts w:asciiTheme="minorHAnsi" w:hAnsiTheme="minorHAnsi" w:cs="Arial"/>
                <w:b/>
                <w:bCs/>
                <w:color w:val="000000"/>
                <w:sz w:val="16"/>
                <w:szCs w:val="16"/>
                <w:lang w:eastAsia="es-ES"/>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CARACTERÍSTICAS OFERTADAS</w:t>
            </w: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PUNTAJE ASIGNADO AL PROPONENTE</w:t>
            </w:r>
          </w:p>
        </w:tc>
        <w:tc>
          <w:tcPr>
            <w:tcW w:w="1417"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2A504F" w:rsidRDefault="00386868" w:rsidP="00104E26">
            <w:pPr>
              <w:jc w:val="cente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(especificar el porqué del puntaje asignado)</w:t>
            </w:r>
          </w:p>
          <w:p w14:paraId="22E806A3" w14:textId="77777777" w:rsidR="00386868" w:rsidRPr="002A504F" w:rsidRDefault="00386868" w:rsidP="00104E26">
            <w:pPr>
              <w:rPr>
                <w:rFonts w:asciiTheme="minorHAnsi" w:hAnsiTheme="minorHAnsi" w:cs="Arial"/>
                <w:b/>
                <w:bCs/>
                <w:color w:val="000000"/>
                <w:sz w:val="16"/>
                <w:szCs w:val="16"/>
                <w:lang w:eastAsia="es-ES"/>
              </w:rPr>
            </w:pPr>
            <w:r w:rsidRPr="002A504F">
              <w:rPr>
                <w:rFonts w:asciiTheme="minorHAnsi" w:hAnsiTheme="minorHAnsi" w:cs="Arial"/>
                <w:b/>
                <w:bCs/>
                <w:color w:val="000000"/>
                <w:sz w:val="16"/>
                <w:szCs w:val="16"/>
                <w:lang w:eastAsia="es-ES"/>
              </w:rPr>
              <w:t> </w:t>
            </w:r>
          </w:p>
        </w:tc>
      </w:tr>
      <w:tr w:rsidR="00386868" w:rsidRPr="00C97C11" w14:paraId="1FD4FFCA" w14:textId="77777777" w:rsidTr="00743EC0">
        <w:trPr>
          <w:trHeight w:val="953"/>
          <w:jc w:val="center"/>
        </w:trPr>
        <w:tc>
          <w:tcPr>
            <w:tcW w:w="5812" w:type="dxa"/>
            <w:gridSpan w:val="2"/>
            <w:tcBorders>
              <w:top w:val="nil"/>
              <w:left w:val="single" w:sz="4" w:space="0" w:color="auto"/>
              <w:bottom w:val="single" w:sz="4" w:space="0" w:color="auto"/>
              <w:right w:val="single" w:sz="4" w:space="0" w:color="auto"/>
            </w:tcBorders>
            <w:shd w:val="clear" w:color="auto" w:fill="auto"/>
            <w:vAlign w:val="center"/>
          </w:tcPr>
          <w:tbl>
            <w:tblPr>
              <w:tblW w:w="54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4759"/>
            </w:tblGrid>
            <w:tr w:rsidR="00462760" w:rsidRPr="00E551F4" w14:paraId="38C461CD" w14:textId="77777777" w:rsidTr="00462760">
              <w:trPr>
                <w:trHeight w:val="307"/>
              </w:trPr>
              <w:tc>
                <w:tcPr>
                  <w:tcW w:w="723" w:type="dxa"/>
                </w:tcPr>
                <w:p w14:paraId="488DA0B1" w14:textId="77777777" w:rsidR="00462760" w:rsidRPr="00E551F4" w:rsidRDefault="00462760" w:rsidP="00462760">
                  <w:pPr>
                    <w:autoSpaceDE w:val="0"/>
                    <w:autoSpaceDN w:val="0"/>
                    <w:adjustRightInd w:val="0"/>
                    <w:jc w:val="center"/>
                    <w:rPr>
                      <w:rFonts w:asciiTheme="minorHAnsi" w:hAnsiTheme="minorHAnsi" w:cstheme="minorHAnsi"/>
                      <w:b/>
                      <w:sz w:val="18"/>
                      <w:szCs w:val="18"/>
                    </w:rPr>
                  </w:pPr>
                  <w:r w:rsidRPr="00E551F4">
                    <w:rPr>
                      <w:rFonts w:asciiTheme="minorHAnsi" w:hAnsiTheme="minorHAnsi" w:cstheme="minorHAnsi"/>
                      <w:b/>
                      <w:sz w:val="18"/>
                      <w:szCs w:val="18"/>
                    </w:rPr>
                    <w:t>I</w:t>
                  </w:r>
                </w:p>
              </w:tc>
              <w:tc>
                <w:tcPr>
                  <w:tcW w:w="4759" w:type="dxa"/>
                  <w:vAlign w:val="center"/>
                </w:tcPr>
                <w:p w14:paraId="7C5A8C46" w14:textId="77777777" w:rsidR="00462760" w:rsidRPr="00E551F4" w:rsidRDefault="00462760" w:rsidP="00462760">
                  <w:pPr>
                    <w:autoSpaceDE w:val="0"/>
                    <w:autoSpaceDN w:val="0"/>
                    <w:adjustRightInd w:val="0"/>
                    <w:rPr>
                      <w:rFonts w:asciiTheme="minorHAnsi" w:hAnsiTheme="minorHAnsi" w:cstheme="minorHAnsi"/>
                      <w:b/>
                      <w:sz w:val="18"/>
                      <w:szCs w:val="18"/>
                    </w:rPr>
                  </w:pPr>
                  <w:r w:rsidRPr="00E551F4">
                    <w:rPr>
                      <w:rFonts w:asciiTheme="minorHAnsi" w:hAnsiTheme="minorHAnsi" w:cstheme="minorHAnsi"/>
                      <w:b/>
                      <w:sz w:val="18"/>
                      <w:szCs w:val="18"/>
                    </w:rPr>
                    <w:t>REQUIISTOS DE CUMPLIMIENTO OBLIGATORIO</w:t>
                  </w:r>
                </w:p>
              </w:tc>
            </w:tr>
            <w:tr w:rsidR="00462760" w:rsidRPr="00E551F4" w14:paraId="380DB1DE" w14:textId="77777777" w:rsidTr="00462760">
              <w:trPr>
                <w:trHeight w:val="238"/>
              </w:trPr>
              <w:tc>
                <w:tcPr>
                  <w:tcW w:w="723" w:type="dxa"/>
                </w:tcPr>
                <w:p w14:paraId="60E8BF6D" w14:textId="77777777" w:rsidR="00462760" w:rsidRPr="00E551F4" w:rsidRDefault="00462760" w:rsidP="00462760">
                  <w:pPr>
                    <w:pStyle w:val="Prrafodelista"/>
                    <w:numPr>
                      <w:ilvl w:val="0"/>
                      <w:numId w:val="42"/>
                    </w:numPr>
                    <w:autoSpaceDE w:val="0"/>
                    <w:autoSpaceDN w:val="0"/>
                    <w:adjustRightInd w:val="0"/>
                    <w:jc w:val="both"/>
                    <w:rPr>
                      <w:rFonts w:asciiTheme="minorHAnsi" w:hAnsiTheme="minorHAnsi" w:cstheme="minorHAnsi"/>
                      <w:sz w:val="18"/>
                      <w:szCs w:val="18"/>
                      <w:u w:val="single"/>
                    </w:rPr>
                  </w:pPr>
                </w:p>
              </w:tc>
              <w:tc>
                <w:tcPr>
                  <w:tcW w:w="4759" w:type="dxa"/>
                  <w:vAlign w:val="center"/>
                </w:tcPr>
                <w:p w14:paraId="5C049D26" w14:textId="77777777" w:rsidR="00462760" w:rsidRPr="00E551F4" w:rsidRDefault="00462760" w:rsidP="00462760">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b/>
                      <w:sz w:val="18"/>
                      <w:szCs w:val="18"/>
                    </w:rPr>
                    <w:t>ASPECTOS GENERALES</w:t>
                  </w:r>
                </w:p>
              </w:tc>
            </w:tr>
            <w:tr w:rsidR="00462760" w:rsidRPr="00E551F4" w14:paraId="50D339E7" w14:textId="77777777" w:rsidTr="00462760">
              <w:trPr>
                <w:trHeight w:val="390"/>
              </w:trPr>
              <w:tc>
                <w:tcPr>
                  <w:tcW w:w="723" w:type="dxa"/>
                </w:tcPr>
                <w:p w14:paraId="006D5D2E" w14:textId="77777777" w:rsidR="00462760" w:rsidRPr="00E551F4" w:rsidRDefault="00462760" w:rsidP="00462760">
                  <w:pPr>
                    <w:pStyle w:val="Prrafodelista"/>
                    <w:autoSpaceDE w:val="0"/>
                    <w:autoSpaceDN w:val="0"/>
                    <w:adjustRightInd w:val="0"/>
                    <w:ind w:left="460" w:hanging="426"/>
                    <w:jc w:val="both"/>
                    <w:rPr>
                      <w:rFonts w:asciiTheme="minorHAnsi" w:hAnsiTheme="minorHAnsi" w:cstheme="minorHAnsi"/>
                      <w:sz w:val="18"/>
                      <w:szCs w:val="18"/>
                    </w:rPr>
                  </w:pPr>
                  <w:r w:rsidRPr="00E551F4">
                    <w:rPr>
                      <w:rFonts w:asciiTheme="minorHAnsi" w:hAnsiTheme="minorHAnsi" w:cstheme="minorHAnsi"/>
                      <w:sz w:val="18"/>
                      <w:szCs w:val="18"/>
                    </w:rPr>
                    <w:t>A.1</w:t>
                  </w:r>
                </w:p>
              </w:tc>
              <w:tc>
                <w:tcPr>
                  <w:tcW w:w="4759" w:type="dxa"/>
                  <w:vAlign w:val="center"/>
                </w:tcPr>
                <w:p w14:paraId="7E9C64C8" w14:textId="77777777" w:rsidR="00462760" w:rsidRPr="00E551F4" w:rsidRDefault="00462760" w:rsidP="00462760">
                  <w:pPr>
                    <w:pStyle w:val="Prrafodelista"/>
                    <w:autoSpaceDE w:val="0"/>
                    <w:autoSpaceDN w:val="0"/>
                    <w:adjustRightInd w:val="0"/>
                    <w:ind w:left="49"/>
                    <w:jc w:val="both"/>
                    <w:rPr>
                      <w:rFonts w:asciiTheme="minorHAnsi" w:hAnsiTheme="minorHAnsi" w:cstheme="minorHAnsi"/>
                      <w:sz w:val="18"/>
                      <w:szCs w:val="18"/>
                      <w:u w:val="single"/>
                    </w:rPr>
                  </w:pPr>
                  <w:r w:rsidRPr="00E551F4">
                    <w:rPr>
                      <w:rFonts w:asciiTheme="minorHAnsi" w:hAnsiTheme="minorHAnsi" w:cstheme="minorHAnsi"/>
                      <w:sz w:val="18"/>
                      <w:szCs w:val="18"/>
                    </w:rPr>
                    <w:t>El proveedor deberá entregar el producto requerido en quirófano o farmacia, según indicación de Coordinador de Hospitalización</w:t>
                  </w:r>
                </w:p>
              </w:tc>
            </w:tr>
            <w:tr w:rsidR="00462760" w:rsidRPr="00E551F4" w14:paraId="3B9E0BC3" w14:textId="77777777" w:rsidTr="00462760">
              <w:trPr>
                <w:trHeight w:val="425"/>
              </w:trPr>
              <w:tc>
                <w:tcPr>
                  <w:tcW w:w="723" w:type="dxa"/>
                </w:tcPr>
                <w:p w14:paraId="526131DA" w14:textId="77777777" w:rsidR="00462760" w:rsidRPr="00E551F4" w:rsidRDefault="00462760" w:rsidP="00462760">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sz w:val="18"/>
                      <w:szCs w:val="18"/>
                    </w:rPr>
                    <w:t>A.2</w:t>
                  </w:r>
                </w:p>
              </w:tc>
              <w:tc>
                <w:tcPr>
                  <w:tcW w:w="4759" w:type="dxa"/>
                  <w:vAlign w:val="center"/>
                </w:tcPr>
                <w:p w14:paraId="75C2575A" w14:textId="77777777" w:rsidR="00462760" w:rsidRPr="00E551F4" w:rsidRDefault="00462760" w:rsidP="00462760">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sz w:val="18"/>
                      <w:szCs w:val="18"/>
                    </w:rPr>
                    <w:t>El proveedor deberá solicitar los pagos de manera mensual, adjuntando la documentación que respalda la entrega de lo provisionado de acuerdo a lo establecido en el Punto FORMA DE PAGO</w:t>
                  </w:r>
                </w:p>
              </w:tc>
            </w:tr>
            <w:tr w:rsidR="00462760" w:rsidRPr="00E551F4" w14:paraId="557D0C22" w14:textId="77777777" w:rsidTr="00462760">
              <w:trPr>
                <w:trHeight w:val="283"/>
              </w:trPr>
              <w:tc>
                <w:tcPr>
                  <w:tcW w:w="723" w:type="dxa"/>
                </w:tcPr>
                <w:p w14:paraId="3935F941"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w:t>
                  </w:r>
                </w:p>
              </w:tc>
              <w:tc>
                <w:tcPr>
                  <w:tcW w:w="4759" w:type="dxa"/>
                  <w:vAlign w:val="center"/>
                </w:tcPr>
                <w:p w14:paraId="66A7FC0A" w14:textId="77777777" w:rsidR="00462760" w:rsidRPr="00E551F4" w:rsidRDefault="00462760" w:rsidP="00462760">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b/>
                      <w:sz w:val="18"/>
                      <w:szCs w:val="18"/>
                    </w:rPr>
                    <w:t>DETALLE DE PRODUCTOS A PROVISIONAR</w:t>
                  </w:r>
                  <w:r>
                    <w:rPr>
                      <w:rFonts w:asciiTheme="minorHAnsi" w:hAnsiTheme="minorHAnsi" w:cstheme="minorHAnsi"/>
                      <w:b/>
                      <w:sz w:val="18"/>
                      <w:szCs w:val="18"/>
                    </w:rPr>
                    <w:t xml:space="preserve"> </w:t>
                  </w:r>
                  <w:r>
                    <w:rPr>
                      <w:rFonts w:asciiTheme="minorHAnsi" w:hAnsiTheme="minorHAnsi" w:cstheme="minorHAnsi"/>
                      <w:b/>
                    </w:rPr>
                    <w:t>(SE ACLARA QUE LA ADJUDICACIÓN ES POR ÍTEM POR LO QUE NO ES OBLIGATORIO OFERTAR TODOS LOS ÍTEMS REQUERIDOS EN ESTE PUNTO)</w:t>
                  </w:r>
                </w:p>
              </w:tc>
            </w:tr>
            <w:tr w:rsidR="00462760" w:rsidRPr="00E551F4" w14:paraId="0970E798" w14:textId="77777777" w:rsidTr="00462760">
              <w:trPr>
                <w:trHeight w:val="283"/>
              </w:trPr>
              <w:tc>
                <w:tcPr>
                  <w:tcW w:w="723" w:type="dxa"/>
                </w:tcPr>
                <w:p w14:paraId="394761E6"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B.1.</w:t>
                  </w:r>
                </w:p>
              </w:tc>
              <w:tc>
                <w:tcPr>
                  <w:tcW w:w="4759" w:type="dxa"/>
                  <w:vAlign w:val="center"/>
                </w:tcPr>
                <w:p w14:paraId="02837D77" w14:textId="77777777" w:rsidR="00462760" w:rsidRPr="00E551F4" w:rsidRDefault="00462760" w:rsidP="00462760">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MARCAPASOS BICAMARAL TIPO DDD</w:t>
                  </w:r>
                </w:p>
              </w:tc>
            </w:tr>
            <w:tr w:rsidR="00462760" w:rsidRPr="00E551F4" w14:paraId="01BEFEE7" w14:textId="77777777" w:rsidTr="00462760">
              <w:trPr>
                <w:trHeight w:val="283"/>
              </w:trPr>
              <w:tc>
                <w:tcPr>
                  <w:tcW w:w="723" w:type="dxa"/>
                </w:tcPr>
                <w:p w14:paraId="4B716FE3"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vAlign w:val="center"/>
                </w:tcPr>
                <w:p w14:paraId="59DE34BD" w14:textId="77777777" w:rsidR="00462760" w:rsidRPr="00E551F4" w:rsidRDefault="00462760" w:rsidP="00462760">
                  <w:pPr>
                    <w:autoSpaceDE w:val="0"/>
                    <w:autoSpaceDN w:val="0"/>
                    <w:adjustRightInd w:val="0"/>
                    <w:jc w:val="both"/>
                    <w:rPr>
                      <w:rFonts w:asciiTheme="minorHAnsi" w:hAnsiTheme="minorHAnsi" w:cstheme="minorHAnsi"/>
                      <w:bCs/>
                      <w:sz w:val="18"/>
                      <w:szCs w:val="18"/>
                    </w:rPr>
                  </w:pPr>
                  <w:r w:rsidRPr="00E551F4">
                    <w:rPr>
                      <w:rFonts w:asciiTheme="minorHAnsi" w:hAnsiTheme="minorHAnsi" w:cstheme="minorHAnsi"/>
                      <w:bCs/>
                      <w:sz w:val="18"/>
                      <w:szCs w:val="18"/>
                    </w:rPr>
                    <w:t>(Garantía de 8 años a más)</w:t>
                  </w:r>
                </w:p>
                <w:p w14:paraId="3C9A2D0C" w14:textId="77777777" w:rsidR="00462760" w:rsidRPr="00E551F4" w:rsidRDefault="00462760" w:rsidP="00462760">
                  <w:pPr>
                    <w:autoSpaceDE w:val="0"/>
                    <w:autoSpaceDN w:val="0"/>
                    <w:adjustRightInd w:val="0"/>
                    <w:jc w:val="both"/>
                    <w:rPr>
                      <w:rFonts w:asciiTheme="minorHAnsi" w:hAnsiTheme="minorHAnsi" w:cstheme="minorHAnsi"/>
                      <w:bCs/>
                      <w:sz w:val="18"/>
                      <w:szCs w:val="18"/>
                    </w:rPr>
                  </w:pPr>
                  <w:r w:rsidRPr="00E551F4">
                    <w:rPr>
                      <w:rFonts w:asciiTheme="minorHAnsi" w:hAnsiTheme="minorHAnsi" w:cstheme="minorHAnsi"/>
                      <w:bCs/>
                      <w:sz w:val="18"/>
                      <w:szCs w:val="18"/>
                    </w:rPr>
                    <w:t>– Compatible con Resonancia Magnética de cuerpo entero (0.35 – 1.5)</w:t>
                  </w:r>
                </w:p>
              </w:tc>
            </w:tr>
            <w:tr w:rsidR="00462760" w:rsidRPr="00E551F4" w14:paraId="441FE5CA" w14:textId="77777777" w:rsidTr="00462760">
              <w:trPr>
                <w:trHeight w:val="283"/>
              </w:trPr>
              <w:tc>
                <w:tcPr>
                  <w:tcW w:w="723" w:type="dxa"/>
                </w:tcPr>
                <w:p w14:paraId="174599B8"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B.2.</w:t>
                  </w:r>
                </w:p>
              </w:tc>
              <w:tc>
                <w:tcPr>
                  <w:tcW w:w="4759" w:type="dxa"/>
                  <w:vAlign w:val="center"/>
                </w:tcPr>
                <w:p w14:paraId="6426EB5B" w14:textId="77777777" w:rsidR="00462760" w:rsidRPr="00E551F4" w:rsidRDefault="00462760" w:rsidP="00462760">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MARCAPASOS UNICAMARAL TIPO VVI</w:t>
                  </w:r>
                </w:p>
              </w:tc>
            </w:tr>
            <w:tr w:rsidR="00462760" w:rsidRPr="00E551F4" w14:paraId="7A7F6C2D" w14:textId="77777777" w:rsidTr="00462760">
              <w:trPr>
                <w:trHeight w:val="283"/>
              </w:trPr>
              <w:tc>
                <w:tcPr>
                  <w:tcW w:w="723" w:type="dxa"/>
                </w:tcPr>
                <w:p w14:paraId="16BF4729"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vAlign w:val="center"/>
                </w:tcPr>
                <w:p w14:paraId="43199C07" w14:textId="77777777" w:rsidR="00462760" w:rsidRPr="00E551F4" w:rsidRDefault="00462760" w:rsidP="00462760">
                  <w:pPr>
                    <w:autoSpaceDE w:val="0"/>
                    <w:autoSpaceDN w:val="0"/>
                    <w:adjustRightInd w:val="0"/>
                    <w:jc w:val="both"/>
                    <w:rPr>
                      <w:rFonts w:asciiTheme="minorHAnsi" w:hAnsiTheme="minorHAnsi" w:cstheme="minorHAnsi"/>
                      <w:bCs/>
                      <w:sz w:val="18"/>
                      <w:szCs w:val="18"/>
                    </w:rPr>
                  </w:pPr>
                  <w:r w:rsidRPr="00E551F4">
                    <w:rPr>
                      <w:rFonts w:asciiTheme="minorHAnsi" w:hAnsiTheme="minorHAnsi" w:cstheme="minorHAnsi"/>
                      <w:bCs/>
                      <w:sz w:val="18"/>
                      <w:szCs w:val="18"/>
                    </w:rPr>
                    <w:t xml:space="preserve">(Garantía de 8 años a más) </w:t>
                  </w:r>
                </w:p>
                <w:p w14:paraId="488391DB" w14:textId="77777777" w:rsidR="00462760" w:rsidRPr="00E551F4" w:rsidRDefault="00462760" w:rsidP="00462760">
                  <w:pPr>
                    <w:autoSpaceDE w:val="0"/>
                    <w:autoSpaceDN w:val="0"/>
                    <w:adjustRightInd w:val="0"/>
                    <w:jc w:val="both"/>
                    <w:rPr>
                      <w:rFonts w:asciiTheme="minorHAnsi" w:hAnsiTheme="minorHAnsi" w:cstheme="minorHAnsi"/>
                      <w:bCs/>
                      <w:sz w:val="18"/>
                      <w:szCs w:val="18"/>
                    </w:rPr>
                  </w:pPr>
                  <w:r w:rsidRPr="00E551F4">
                    <w:rPr>
                      <w:rFonts w:asciiTheme="minorHAnsi" w:hAnsiTheme="minorHAnsi" w:cstheme="minorHAnsi"/>
                      <w:bCs/>
                      <w:sz w:val="18"/>
                      <w:szCs w:val="18"/>
                    </w:rPr>
                    <w:t>-  Compatible con Resonancia Magnética de cuerpo entero (0.35 – 1.5)</w:t>
                  </w:r>
                </w:p>
              </w:tc>
            </w:tr>
            <w:tr w:rsidR="00462760" w:rsidRPr="00E551F4" w14:paraId="42841ADD" w14:textId="77777777" w:rsidTr="00462760">
              <w:trPr>
                <w:trHeight w:val="283"/>
              </w:trPr>
              <w:tc>
                <w:tcPr>
                  <w:tcW w:w="723" w:type="dxa"/>
                </w:tcPr>
                <w:p w14:paraId="0565F097"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B.3.</w:t>
                  </w:r>
                </w:p>
              </w:tc>
              <w:tc>
                <w:tcPr>
                  <w:tcW w:w="4759" w:type="dxa"/>
                  <w:vAlign w:val="center"/>
                </w:tcPr>
                <w:p w14:paraId="32CB763F" w14:textId="77777777" w:rsidR="00462760" w:rsidRPr="00E551F4" w:rsidRDefault="00462760" w:rsidP="00462760">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ELECTRODO PARA MARCAPASOS COMPATIBLE CON INTRODUCTORIOS 6FK</w:t>
                  </w:r>
                </w:p>
              </w:tc>
            </w:tr>
            <w:tr w:rsidR="00462760" w:rsidRPr="00E551F4" w14:paraId="49BB61B9" w14:textId="77777777" w:rsidTr="00462760">
              <w:trPr>
                <w:trHeight w:val="283"/>
              </w:trPr>
              <w:tc>
                <w:tcPr>
                  <w:tcW w:w="723" w:type="dxa"/>
                </w:tcPr>
                <w:p w14:paraId="6107712A"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B.4.</w:t>
                  </w:r>
                </w:p>
              </w:tc>
              <w:tc>
                <w:tcPr>
                  <w:tcW w:w="4759" w:type="dxa"/>
                  <w:vAlign w:val="center"/>
                </w:tcPr>
                <w:p w14:paraId="758D5323" w14:textId="77777777" w:rsidR="00462760" w:rsidRPr="00E551F4" w:rsidRDefault="00462760" w:rsidP="00462760">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ELECTRODO PARA MARCAPASOS ENDOVICAVITARIO BIPOLAR PARA ESTIMULACION AURICULAR FIJACION ACTIVA</w:t>
                  </w:r>
                </w:p>
              </w:tc>
            </w:tr>
            <w:tr w:rsidR="00462760" w:rsidRPr="00E551F4" w14:paraId="68BBAFB9" w14:textId="77777777" w:rsidTr="00462760">
              <w:trPr>
                <w:trHeight w:val="283"/>
              </w:trPr>
              <w:tc>
                <w:tcPr>
                  <w:tcW w:w="723" w:type="dxa"/>
                </w:tcPr>
                <w:p w14:paraId="34A0C15C"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B.5</w:t>
                  </w:r>
                </w:p>
              </w:tc>
              <w:tc>
                <w:tcPr>
                  <w:tcW w:w="4759" w:type="dxa"/>
                  <w:vAlign w:val="center"/>
                </w:tcPr>
                <w:p w14:paraId="1626C762" w14:textId="77777777" w:rsidR="00462760" w:rsidRPr="00E551F4" w:rsidRDefault="00462760" w:rsidP="00462760">
                  <w:pPr>
                    <w:autoSpaceDE w:val="0"/>
                    <w:autoSpaceDN w:val="0"/>
                    <w:adjustRightInd w:val="0"/>
                    <w:jc w:val="both"/>
                    <w:rPr>
                      <w:rFonts w:asciiTheme="minorHAnsi" w:hAnsiTheme="minorHAnsi" w:cstheme="minorHAnsi"/>
                      <w:b/>
                      <w:sz w:val="18"/>
                      <w:szCs w:val="18"/>
                    </w:rPr>
                  </w:pPr>
                  <w:r w:rsidRPr="00E551F4">
                    <w:rPr>
                      <w:rFonts w:asciiTheme="minorHAnsi" w:hAnsiTheme="minorHAnsi" w:cstheme="minorHAnsi"/>
                      <w:b/>
                      <w:sz w:val="18"/>
                      <w:szCs w:val="18"/>
                    </w:rPr>
                    <w:t>ELECTRODO PARA MARCAPASOS ENDOCAVITARIO BIPOLAR PARA ESTIMULACION VENTRICULAR FIJACION ACTIVA</w:t>
                  </w:r>
                </w:p>
              </w:tc>
            </w:tr>
            <w:tr w:rsidR="00462760" w:rsidRPr="00E551F4" w14:paraId="34E22674" w14:textId="77777777" w:rsidTr="00462760">
              <w:trPr>
                <w:trHeight w:val="283"/>
              </w:trPr>
              <w:tc>
                <w:tcPr>
                  <w:tcW w:w="723" w:type="dxa"/>
                </w:tcPr>
                <w:p w14:paraId="03514419"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B.6.</w:t>
                  </w:r>
                </w:p>
              </w:tc>
              <w:tc>
                <w:tcPr>
                  <w:tcW w:w="4759" w:type="dxa"/>
                  <w:vAlign w:val="center"/>
                </w:tcPr>
                <w:p w14:paraId="5FAE182C" w14:textId="77777777" w:rsidR="00462760" w:rsidRPr="00E551F4" w:rsidRDefault="00462760" w:rsidP="00462760">
                  <w:pPr>
                    <w:autoSpaceDE w:val="0"/>
                    <w:autoSpaceDN w:val="0"/>
                    <w:adjustRightInd w:val="0"/>
                    <w:jc w:val="both"/>
                    <w:rPr>
                      <w:rFonts w:asciiTheme="minorHAnsi" w:hAnsiTheme="minorHAnsi" w:cstheme="minorHAnsi"/>
                      <w:bCs/>
                      <w:sz w:val="18"/>
                      <w:szCs w:val="18"/>
                    </w:rPr>
                  </w:pPr>
                  <w:r w:rsidRPr="00E551F4">
                    <w:rPr>
                      <w:rFonts w:asciiTheme="minorHAnsi" w:hAnsiTheme="minorHAnsi" w:cstheme="minorHAnsi"/>
                      <w:b/>
                      <w:sz w:val="18"/>
                      <w:szCs w:val="18"/>
                    </w:rPr>
                    <w:t>KIT DE INTRODUCTORES PARA ELECTRODOS</w:t>
                  </w:r>
                </w:p>
              </w:tc>
            </w:tr>
            <w:tr w:rsidR="00462760" w:rsidRPr="00E551F4" w14:paraId="1634C809" w14:textId="77777777" w:rsidTr="00462760">
              <w:trPr>
                <w:trHeight w:val="283"/>
              </w:trPr>
              <w:tc>
                <w:tcPr>
                  <w:tcW w:w="723" w:type="dxa"/>
                </w:tcPr>
                <w:p w14:paraId="62EA1225"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B.7.</w:t>
                  </w:r>
                </w:p>
              </w:tc>
              <w:tc>
                <w:tcPr>
                  <w:tcW w:w="4759" w:type="dxa"/>
                </w:tcPr>
                <w:p w14:paraId="48C705C2" w14:textId="2F9E4581" w:rsidR="00462760" w:rsidRPr="00E551F4" w:rsidRDefault="00462760" w:rsidP="00462760">
                  <w:pPr>
                    <w:autoSpaceDE w:val="0"/>
                    <w:autoSpaceDN w:val="0"/>
                    <w:adjustRightInd w:val="0"/>
                    <w:jc w:val="both"/>
                    <w:rPr>
                      <w:rFonts w:asciiTheme="minorHAnsi" w:hAnsiTheme="minorHAnsi" w:cstheme="minorHAnsi"/>
                      <w:b/>
                      <w:bCs/>
                      <w:sz w:val="18"/>
                      <w:szCs w:val="18"/>
                    </w:rPr>
                  </w:pPr>
                  <w:r w:rsidRPr="00E551F4">
                    <w:rPr>
                      <w:rFonts w:asciiTheme="minorHAnsi" w:hAnsiTheme="minorHAnsi" w:cstheme="minorHAnsi"/>
                      <w:b/>
                      <w:bCs/>
                    </w:rPr>
                    <w:t>ELECTRODO PARA MARCAPASOS EPICARDIACO DE AUTOFIJACION, SIN SUTURA UNIPOLAR</w:t>
                  </w:r>
                </w:p>
              </w:tc>
            </w:tr>
            <w:tr w:rsidR="00462760" w:rsidRPr="00E551F4" w14:paraId="2680032F" w14:textId="77777777" w:rsidTr="00462760">
              <w:trPr>
                <w:trHeight w:val="283"/>
              </w:trPr>
              <w:tc>
                <w:tcPr>
                  <w:tcW w:w="723" w:type="dxa"/>
                </w:tcPr>
                <w:p w14:paraId="01EAAB9C"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B.8.</w:t>
                  </w:r>
                </w:p>
              </w:tc>
              <w:tc>
                <w:tcPr>
                  <w:tcW w:w="4759" w:type="dxa"/>
                </w:tcPr>
                <w:p w14:paraId="22C624D7" w14:textId="77777777" w:rsidR="00462760" w:rsidRPr="00E551F4" w:rsidRDefault="00462760" w:rsidP="00462760">
                  <w:pPr>
                    <w:autoSpaceDE w:val="0"/>
                    <w:autoSpaceDN w:val="0"/>
                    <w:adjustRightInd w:val="0"/>
                    <w:jc w:val="both"/>
                    <w:rPr>
                      <w:rFonts w:asciiTheme="minorHAnsi" w:hAnsiTheme="minorHAnsi" w:cstheme="minorHAnsi"/>
                      <w:b/>
                      <w:bCs/>
                      <w:sz w:val="18"/>
                      <w:szCs w:val="18"/>
                    </w:rPr>
                  </w:pPr>
                  <w:r w:rsidRPr="00E551F4">
                    <w:rPr>
                      <w:rFonts w:asciiTheme="minorHAnsi" w:hAnsiTheme="minorHAnsi" w:cstheme="minorHAnsi"/>
                      <w:b/>
                      <w:bCs/>
                    </w:rPr>
                    <w:t xml:space="preserve">INJERTO VASCULAR POLIESTER </w:t>
                  </w:r>
                </w:p>
              </w:tc>
            </w:tr>
            <w:tr w:rsidR="00462760" w:rsidRPr="00E551F4" w14:paraId="76757A4D" w14:textId="77777777" w:rsidTr="00462760">
              <w:trPr>
                <w:trHeight w:val="283"/>
              </w:trPr>
              <w:tc>
                <w:tcPr>
                  <w:tcW w:w="723" w:type="dxa"/>
                </w:tcPr>
                <w:p w14:paraId="1806D999"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tcPr>
                <w:p w14:paraId="59D68CE9" w14:textId="77777777" w:rsidR="00462760" w:rsidRPr="00E551F4" w:rsidRDefault="00462760" w:rsidP="00462760">
                  <w:pPr>
                    <w:autoSpaceDE w:val="0"/>
                    <w:autoSpaceDN w:val="0"/>
                    <w:adjustRightInd w:val="0"/>
                    <w:jc w:val="both"/>
                    <w:rPr>
                      <w:rFonts w:asciiTheme="minorHAnsi" w:hAnsiTheme="minorHAnsi" w:cstheme="minorHAnsi"/>
                    </w:rPr>
                  </w:pPr>
                  <w:r w:rsidRPr="00E551F4">
                    <w:rPr>
                      <w:rFonts w:asciiTheme="minorHAnsi" w:hAnsiTheme="minorHAnsi" w:cstheme="minorHAnsi"/>
                    </w:rPr>
                    <w:t xml:space="preserve">DRACON - BIFURCADO </w:t>
                  </w:r>
                </w:p>
                <w:p w14:paraId="16E8A7AE" w14:textId="77777777" w:rsidR="00462760" w:rsidRPr="00E551F4" w:rsidRDefault="00462760" w:rsidP="00462760">
                  <w:pPr>
                    <w:autoSpaceDE w:val="0"/>
                    <w:autoSpaceDN w:val="0"/>
                    <w:adjustRightInd w:val="0"/>
                    <w:jc w:val="both"/>
                    <w:rPr>
                      <w:rFonts w:asciiTheme="minorHAnsi" w:hAnsiTheme="minorHAnsi" w:cstheme="minorHAnsi"/>
                    </w:rPr>
                  </w:pPr>
                  <w:r w:rsidRPr="00E551F4">
                    <w:rPr>
                      <w:rFonts w:asciiTheme="minorHAnsi" w:hAnsiTheme="minorHAnsi" w:cstheme="minorHAnsi"/>
                    </w:rPr>
                    <w:t>Medidas: diferentes medidas (14 x 7, 16x8, 18x9, 20x 10 mm)</w:t>
                  </w:r>
                </w:p>
              </w:tc>
            </w:tr>
            <w:tr w:rsidR="00462760" w:rsidRPr="00E551F4" w14:paraId="56A4DB3A" w14:textId="77777777" w:rsidTr="00462760">
              <w:trPr>
                <w:trHeight w:val="283"/>
              </w:trPr>
              <w:tc>
                <w:tcPr>
                  <w:tcW w:w="723" w:type="dxa"/>
                </w:tcPr>
                <w:p w14:paraId="13E1CFBD"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lastRenderedPageBreak/>
                    <w:t>B.9</w:t>
                  </w:r>
                </w:p>
              </w:tc>
              <w:tc>
                <w:tcPr>
                  <w:tcW w:w="4759" w:type="dxa"/>
                </w:tcPr>
                <w:p w14:paraId="58EB5190" w14:textId="77777777" w:rsidR="00462760" w:rsidRPr="00E551F4" w:rsidRDefault="00462760" w:rsidP="00462760">
                  <w:pPr>
                    <w:jc w:val="both"/>
                    <w:rPr>
                      <w:rFonts w:asciiTheme="minorHAnsi" w:hAnsiTheme="minorHAnsi" w:cstheme="minorHAnsi"/>
                      <w:b/>
                      <w:bCs/>
                      <w:sz w:val="18"/>
                      <w:szCs w:val="18"/>
                    </w:rPr>
                  </w:pPr>
                  <w:r w:rsidRPr="00E551F4">
                    <w:rPr>
                      <w:rFonts w:asciiTheme="minorHAnsi" w:hAnsiTheme="minorHAnsi" w:cstheme="minorHAnsi"/>
                      <w:b/>
                      <w:bCs/>
                    </w:rPr>
                    <w:t xml:space="preserve">PROTESIS VASCULAR RECTA </w:t>
                  </w:r>
                </w:p>
              </w:tc>
            </w:tr>
            <w:tr w:rsidR="00462760" w:rsidRPr="00E551F4" w14:paraId="5818C1E8" w14:textId="77777777" w:rsidTr="00462760">
              <w:trPr>
                <w:trHeight w:val="283"/>
              </w:trPr>
              <w:tc>
                <w:tcPr>
                  <w:tcW w:w="723" w:type="dxa"/>
                </w:tcPr>
                <w:p w14:paraId="0D7B18B7"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tcPr>
                <w:p w14:paraId="466FD363" w14:textId="77777777" w:rsidR="00462760" w:rsidRPr="00E551F4" w:rsidRDefault="00462760" w:rsidP="00462760">
                  <w:pPr>
                    <w:jc w:val="both"/>
                    <w:rPr>
                      <w:rFonts w:asciiTheme="minorHAnsi" w:hAnsiTheme="minorHAnsi" w:cstheme="minorHAnsi"/>
                    </w:rPr>
                  </w:pPr>
                  <w:r w:rsidRPr="00E551F4">
                    <w:rPr>
                      <w:rFonts w:asciiTheme="minorHAnsi" w:hAnsiTheme="minorHAnsi" w:cstheme="minorHAnsi"/>
                    </w:rPr>
                    <w:t>ANILLADA PTFE (Politetrafluoroetileno)</w:t>
                  </w:r>
                </w:p>
                <w:p w14:paraId="4B0D4B90" w14:textId="77777777" w:rsidR="00462760" w:rsidRPr="00E551F4" w:rsidRDefault="00462760" w:rsidP="00462760">
                  <w:pPr>
                    <w:jc w:val="both"/>
                    <w:rPr>
                      <w:rFonts w:asciiTheme="minorHAnsi" w:hAnsiTheme="minorHAnsi" w:cstheme="minorHAnsi"/>
                    </w:rPr>
                  </w:pPr>
                  <w:r w:rsidRPr="00E551F4">
                    <w:rPr>
                      <w:rFonts w:asciiTheme="minorHAnsi" w:hAnsiTheme="minorHAnsi" w:cstheme="minorHAnsi"/>
                    </w:rPr>
                    <w:t>Medidas: diferentes medidas (Diámetros 4,5 6, 7, 8, 10 mm)</w:t>
                  </w:r>
                </w:p>
              </w:tc>
            </w:tr>
            <w:tr w:rsidR="00462760" w:rsidRPr="00E551F4" w14:paraId="72A6DD87" w14:textId="77777777" w:rsidTr="00462760">
              <w:trPr>
                <w:trHeight w:val="283"/>
              </w:trPr>
              <w:tc>
                <w:tcPr>
                  <w:tcW w:w="723" w:type="dxa"/>
                </w:tcPr>
                <w:p w14:paraId="48D3BF04"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B.10.</w:t>
                  </w:r>
                </w:p>
              </w:tc>
              <w:tc>
                <w:tcPr>
                  <w:tcW w:w="4759" w:type="dxa"/>
                </w:tcPr>
                <w:p w14:paraId="7E53DF35" w14:textId="77777777" w:rsidR="00462760" w:rsidRPr="00E551F4" w:rsidRDefault="00462760" w:rsidP="00462760">
                  <w:pPr>
                    <w:autoSpaceDE w:val="0"/>
                    <w:autoSpaceDN w:val="0"/>
                    <w:adjustRightInd w:val="0"/>
                    <w:jc w:val="both"/>
                    <w:rPr>
                      <w:rFonts w:asciiTheme="minorHAnsi" w:hAnsiTheme="minorHAnsi" w:cstheme="minorHAnsi"/>
                      <w:b/>
                      <w:bCs/>
                      <w:sz w:val="18"/>
                      <w:szCs w:val="18"/>
                    </w:rPr>
                  </w:pPr>
                  <w:r w:rsidRPr="00E551F4">
                    <w:rPr>
                      <w:rFonts w:asciiTheme="minorHAnsi" w:hAnsiTheme="minorHAnsi" w:cstheme="minorHAnsi"/>
                      <w:b/>
                      <w:bCs/>
                    </w:rPr>
                    <w:t xml:space="preserve">PROTESIS VASCULAR RECTA </w:t>
                  </w:r>
                </w:p>
              </w:tc>
            </w:tr>
            <w:tr w:rsidR="00462760" w:rsidRPr="00E551F4" w14:paraId="77EBD599" w14:textId="77777777" w:rsidTr="00462760">
              <w:trPr>
                <w:trHeight w:val="283"/>
              </w:trPr>
              <w:tc>
                <w:tcPr>
                  <w:tcW w:w="723" w:type="dxa"/>
                </w:tcPr>
                <w:p w14:paraId="068D65D4"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tcPr>
                <w:p w14:paraId="79882B23" w14:textId="77777777" w:rsidR="00462760" w:rsidRPr="00E551F4" w:rsidRDefault="00462760" w:rsidP="00462760">
                  <w:pPr>
                    <w:autoSpaceDE w:val="0"/>
                    <w:autoSpaceDN w:val="0"/>
                    <w:adjustRightInd w:val="0"/>
                    <w:jc w:val="both"/>
                    <w:rPr>
                      <w:rFonts w:asciiTheme="minorHAnsi" w:hAnsiTheme="minorHAnsi" w:cstheme="minorHAnsi"/>
                    </w:rPr>
                  </w:pPr>
                  <w:r w:rsidRPr="00E551F4">
                    <w:rPr>
                      <w:rFonts w:asciiTheme="minorHAnsi" w:hAnsiTheme="minorHAnsi" w:cstheme="minorHAnsi"/>
                    </w:rPr>
                    <w:t xml:space="preserve">PTFE PARED STANDARD diferentes medidas (4,5 6, 7, 8, 10 mm) </w:t>
                  </w:r>
                </w:p>
              </w:tc>
            </w:tr>
            <w:tr w:rsidR="00462760" w:rsidRPr="00E551F4" w14:paraId="71C5428D" w14:textId="77777777" w:rsidTr="00462760">
              <w:trPr>
                <w:trHeight w:val="283"/>
              </w:trPr>
              <w:tc>
                <w:tcPr>
                  <w:tcW w:w="723" w:type="dxa"/>
                </w:tcPr>
                <w:p w14:paraId="2D6E4066"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B.11</w:t>
                  </w:r>
                </w:p>
              </w:tc>
              <w:tc>
                <w:tcPr>
                  <w:tcW w:w="4759" w:type="dxa"/>
                </w:tcPr>
                <w:p w14:paraId="79A95F98" w14:textId="77777777" w:rsidR="00462760" w:rsidRPr="00E551F4" w:rsidRDefault="00462760" w:rsidP="00462760">
                  <w:pPr>
                    <w:autoSpaceDE w:val="0"/>
                    <w:autoSpaceDN w:val="0"/>
                    <w:adjustRightInd w:val="0"/>
                    <w:jc w:val="both"/>
                    <w:rPr>
                      <w:rFonts w:asciiTheme="minorHAnsi" w:hAnsiTheme="minorHAnsi" w:cstheme="minorHAnsi"/>
                      <w:b/>
                      <w:bCs/>
                      <w:sz w:val="18"/>
                      <w:szCs w:val="18"/>
                      <w:lang w:val="es-ES_tradnl" w:eastAsia="es-ES"/>
                    </w:rPr>
                  </w:pPr>
                  <w:r w:rsidRPr="00E551F4">
                    <w:rPr>
                      <w:rFonts w:asciiTheme="minorHAnsi" w:hAnsiTheme="minorHAnsi" w:cstheme="minorHAnsi"/>
                      <w:b/>
                      <w:bCs/>
                    </w:rPr>
                    <w:t xml:space="preserve">PROTESIS VALVULAR CARDIACA MECANICAS </w:t>
                  </w:r>
                </w:p>
              </w:tc>
            </w:tr>
            <w:tr w:rsidR="00462760" w:rsidRPr="00E551F4" w14:paraId="1A72DE13" w14:textId="77777777" w:rsidTr="00462760">
              <w:trPr>
                <w:trHeight w:val="690"/>
              </w:trPr>
              <w:tc>
                <w:tcPr>
                  <w:tcW w:w="723" w:type="dxa"/>
                </w:tcPr>
                <w:p w14:paraId="379710A3"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tcPr>
                <w:p w14:paraId="396608F8" w14:textId="77777777" w:rsidR="00462760" w:rsidRPr="00E551F4" w:rsidRDefault="00462760" w:rsidP="00462760">
                  <w:pPr>
                    <w:autoSpaceDE w:val="0"/>
                    <w:autoSpaceDN w:val="0"/>
                    <w:adjustRightInd w:val="0"/>
                    <w:jc w:val="both"/>
                    <w:rPr>
                      <w:rFonts w:asciiTheme="minorHAnsi" w:hAnsiTheme="minorHAnsi" w:cstheme="minorHAnsi"/>
                    </w:rPr>
                  </w:pPr>
                  <w:r w:rsidRPr="00E551F4">
                    <w:rPr>
                      <w:rFonts w:asciiTheme="minorHAnsi" w:hAnsiTheme="minorHAnsi" w:cstheme="minorHAnsi"/>
                    </w:rPr>
                    <w:t>Armazón de titanio y valvas de carbón pirolítico) para posición AORTICA Y MITRAL (Diferentes medidas)</w:t>
                  </w:r>
                </w:p>
              </w:tc>
            </w:tr>
            <w:tr w:rsidR="00462760" w:rsidRPr="00E551F4" w14:paraId="6A9599C1" w14:textId="77777777" w:rsidTr="00462760">
              <w:trPr>
                <w:trHeight w:val="283"/>
              </w:trPr>
              <w:tc>
                <w:tcPr>
                  <w:tcW w:w="723" w:type="dxa"/>
                </w:tcPr>
                <w:p w14:paraId="43BE396C"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B.12.</w:t>
                  </w:r>
                </w:p>
              </w:tc>
              <w:tc>
                <w:tcPr>
                  <w:tcW w:w="4759" w:type="dxa"/>
                </w:tcPr>
                <w:p w14:paraId="73ADB8C0" w14:textId="77777777" w:rsidR="00462760" w:rsidRPr="00E551F4" w:rsidRDefault="00462760" w:rsidP="00462760">
                  <w:pPr>
                    <w:jc w:val="both"/>
                    <w:rPr>
                      <w:rFonts w:asciiTheme="minorHAnsi" w:hAnsiTheme="minorHAnsi" w:cstheme="minorHAnsi"/>
                      <w:sz w:val="18"/>
                      <w:szCs w:val="18"/>
                      <w:lang w:val="es-ES_tradnl" w:eastAsia="es-ES"/>
                    </w:rPr>
                  </w:pPr>
                  <w:r w:rsidRPr="00E551F4">
                    <w:rPr>
                      <w:rFonts w:asciiTheme="minorHAnsi" w:hAnsiTheme="minorHAnsi" w:cstheme="minorHAnsi"/>
                      <w:b/>
                      <w:bCs/>
                    </w:rPr>
                    <w:t>CATETER DOBLE LUMEN PARA HEMODIALIS PRE-CURVO LARGA PERMANENCIA</w:t>
                  </w:r>
                  <w:r w:rsidRPr="00E551F4">
                    <w:rPr>
                      <w:rFonts w:asciiTheme="minorHAnsi" w:hAnsiTheme="minorHAnsi" w:cstheme="minorHAnsi"/>
                    </w:rPr>
                    <w:t xml:space="preserve"> </w:t>
                  </w:r>
                </w:p>
              </w:tc>
            </w:tr>
            <w:tr w:rsidR="00462760" w:rsidRPr="00E551F4" w14:paraId="2430CFE7" w14:textId="77777777" w:rsidTr="00462760">
              <w:trPr>
                <w:trHeight w:val="283"/>
              </w:trPr>
              <w:tc>
                <w:tcPr>
                  <w:tcW w:w="723" w:type="dxa"/>
                </w:tcPr>
                <w:p w14:paraId="083872A2"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shd w:val="clear" w:color="auto" w:fill="auto"/>
                </w:tcPr>
                <w:p w14:paraId="78926B71" w14:textId="77777777" w:rsidR="00462760" w:rsidRPr="00E551F4" w:rsidRDefault="00462760" w:rsidP="00462760">
                  <w:pPr>
                    <w:rPr>
                      <w:rFonts w:asciiTheme="minorHAnsi" w:hAnsiTheme="minorHAnsi" w:cstheme="minorHAnsi"/>
                      <w:sz w:val="18"/>
                      <w:szCs w:val="18"/>
                    </w:rPr>
                  </w:pPr>
                  <w:r w:rsidRPr="00E551F4">
                    <w:rPr>
                      <w:rFonts w:asciiTheme="minorHAnsi" w:hAnsiTheme="minorHAnsi" w:cstheme="minorHAnsi"/>
                    </w:rPr>
                    <w:t xml:space="preserve">Kit completo (Aguja Introductoria, dilatador de vasos, guía de punta “J”, tapones de inyección, </w:t>
                  </w:r>
                  <w:proofErr w:type="spellStart"/>
                  <w:r w:rsidRPr="00E551F4">
                    <w:rPr>
                      <w:rFonts w:asciiTheme="minorHAnsi" w:hAnsiTheme="minorHAnsi" w:cstheme="minorHAnsi"/>
                    </w:rPr>
                    <w:t>tunelizador</w:t>
                  </w:r>
                  <w:proofErr w:type="spellEnd"/>
                  <w:r w:rsidRPr="00E551F4">
                    <w:rPr>
                      <w:rFonts w:asciiTheme="minorHAnsi" w:hAnsiTheme="minorHAnsi" w:cstheme="minorHAnsi"/>
                    </w:rPr>
                    <w:t>, funda desplegable. Diferentes medidas.</w:t>
                  </w:r>
                </w:p>
              </w:tc>
            </w:tr>
            <w:tr w:rsidR="00462760" w:rsidRPr="00E551F4" w14:paraId="6EAC5938" w14:textId="77777777" w:rsidTr="00462760">
              <w:trPr>
                <w:trHeight w:val="283"/>
              </w:trPr>
              <w:tc>
                <w:tcPr>
                  <w:tcW w:w="723" w:type="dxa"/>
                </w:tcPr>
                <w:p w14:paraId="7FA4A283"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B.13.</w:t>
                  </w:r>
                </w:p>
              </w:tc>
              <w:tc>
                <w:tcPr>
                  <w:tcW w:w="4759" w:type="dxa"/>
                </w:tcPr>
                <w:p w14:paraId="69FB745F" w14:textId="77777777" w:rsidR="00462760" w:rsidRPr="00E551F4" w:rsidRDefault="00462760" w:rsidP="00462760">
                  <w:pPr>
                    <w:autoSpaceDE w:val="0"/>
                    <w:autoSpaceDN w:val="0"/>
                    <w:adjustRightInd w:val="0"/>
                    <w:rPr>
                      <w:rFonts w:asciiTheme="minorHAnsi" w:hAnsiTheme="minorHAnsi" w:cstheme="minorHAnsi"/>
                      <w:sz w:val="18"/>
                      <w:szCs w:val="18"/>
                    </w:rPr>
                  </w:pPr>
                  <w:r w:rsidRPr="00E551F4">
                    <w:rPr>
                      <w:rFonts w:asciiTheme="minorHAnsi" w:hAnsiTheme="minorHAnsi" w:cstheme="minorHAnsi"/>
                      <w:b/>
                      <w:bCs/>
                    </w:rPr>
                    <w:t xml:space="preserve">CATETER DOBLE LUMEN PARA HEMODIALIS PRE-CURVO TEMPORAL </w:t>
                  </w:r>
                </w:p>
              </w:tc>
            </w:tr>
            <w:tr w:rsidR="00462760" w:rsidRPr="00E551F4" w14:paraId="2C2582A4" w14:textId="77777777" w:rsidTr="00462760">
              <w:trPr>
                <w:trHeight w:val="283"/>
              </w:trPr>
              <w:tc>
                <w:tcPr>
                  <w:tcW w:w="723" w:type="dxa"/>
                </w:tcPr>
                <w:p w14:paraId="64E7AB15"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tcPr>
                <w:p w14:paraId="269B3AA5" w14:textId="77777777" w:rsidR="00462760" w:rsidRPr="00E551F4" w:rsidRDefault="00462760" w:rsidP="00462760">
                  <w:pPr>
                    <w:rPr>
                      <w:rFonts w:asciiTheme="minorHAnsi" w:hAnsiTheme="minorHAnsi" w:cstheme="minorHAnsi"/>
                    </w:rPr>
                  </w:pPr>
                  <w:r w:rsidRPr="00E551F4">
                    <w:rPr>
                      <w:rFonts w:asciiTheme="minorHAnsi" w:hAnsiTheme="minorHAnsi" w:cstheme="minorHAnsi"/>
                    </w:rPr>
                    <w:t xml:space="preserve">Kit completo (Aguja Introductoria, dilatador de vasos, guía de punta “J”, tapones de inyección, </w:t>
                  </w:r>
                  <w:proofErr w:type="spellStart"/>
                  <w:r w:rsidRPr="00E551F4">
                    <w:rPr>
                      <w:rFonts w:asciiTheme="minorHAnsi" w:hAnsiTheme="minorHAnsi" w:cstheme="minorHAnsi"/>
                    </w:rPr>
                    <w:t>tunelizador</w:t>
                  </w:r>
                  <w:proofErr w:type="spellEnd"/>
                  <w:r w:rsidRPr="00E551F4">
                    <w:rPr>
                      <w:rFonts w:asciiTheme="minorHAnsi" w:hAnsiTheme="minorHAnsi" w:cstheme="minorHAnsi"/>
                    </w:rPr>
                    <w:t xml:space="preserve">, funda desplegable. Diferentes medidas. </w:t>
                  </w:r>
                </w:p>
              </w:tc>
            </w:tr>
            <w:tr w:rsidR="00462760" w:rsidRPr="00E551F4" w14:paraId="1576C969" w14:textId="77777777" w:rsidTr="00462760">
              <w:trPr>
                <w:trHeight w:val="283"/>
              </w:trPr>
              <w:tc>
                <w:tcPr>
                  <w:tcW w:w="723" w:type="dxa"/>
                </w:tcPr>
                <w:p w14:paraId="361197FC"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b/>
                      <w:sz w:val="18"/>
                      <w:szCs w:val="18"/>
                      <w:lang w:val="es-BO"/>
                    </w:rPr>
                    <w:t>C</w:t>
                  </w:r>
                </w:p>
              </w:tc>
              <w:tc>
                <w:tcPr>
                  <w:tcW w:w="4759" w:type="dxa"/>
                </w:tcPr>
                <w:p w14:paraId="5C00602F" w14:textId="77777777" w:rsidR="00462760" w:rsidRPr="00E551F4" w:rsidRDefault="00462760" w:rsidP="00462760">
                  <w:pPr>
                    <w:autoSpaceDE w:val="0"/>
                    <w:autoSpaceDN w:val="0"/>
                    <w:adjustRightInd w:val="0"/>
                    <w:rPr>
                      <w:rFonts w:asciiTheme="minorHAnsi" w:hAnsiTheme="minorHAnsi" w:cstheme="minorHAnsi"/>
                      <w:b/>
                      <w:sz w:val="18"/>
                      <w:szCs w:val="18"/>
                    </w:rPr>
                  </w:pPr>
                  <w:r w:rsidRPr="00E551F4">
                    <w:rPr>
                      <w:rFonts w:asciiTheme="minorHAnsi" w:hAnsiTheme="minorHAnsi" w:cstheme="minorHAnsi"/>
                      <w:b/>
                      <w:sz w:val="18"/>
                      <w:szCs w:val="18"/>
                    </w:rPr>
                    <w:t>COMPROMISOS A EFECTUAR</w:t>
                  </w:r>
                </w:p>
              </w:tc>
            </w:tr>
            <w:tr w:rsidR="00462760" w:rsidRPr="00E551F4" w14:paraId="1616B057" w14:textId="77777777" w:rsidTr="00462760">
              <w:trPr>
                <w:trHeight w:val="283"/>
              </w:trPr>
              <w:tc>
                <w:tcPr>
                  <w:tcW w:w="723" w:type="dxa"/>
                </w:tcPr>
                <w:p w14:paraId="09198EEC"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C.1</w:t>
                  </w:r>
                </w:p>
              </w:tc>
              <w:tc>
                <w:tcPr>
                  <w:tcW w:w="4759" w:type="dxa"/>
                </w:tcPr>
                <w:p w14:paraId="348CBC0B" w14:textId="77777777" w:rsidR="00462760" w:rsidRPr="00E551F4" w:rsidRDefault="00462760" w:rsidP="00462760">
                  <w:pPr>
                    <w:autoSpaceDE w:val="0"/>
                    <w:autoSpaceDN w:val="0"/>
                    <w:adjustRightInd w:val="0"/>
                    <w:rPr>
                      <w:rFonts w:asciiTheme="minorHAnsi" w:hAnsiTheme="minorHAnsi" w:cstheme="minorHAnsi"/>
                      <w:b/>
                      <w:sz w:val="18"/>
                      <w:szCs w:val="18"/>
                    </w:rPr>
                  </w:pPr>
                  <w:r w:rsidRPr="00E551F4">
                    <w:rPr>
                      <w:rFonts w:asciiTheme="minorHAnsi" w:hAnsiTheme="minorHAnsi" w:cstheme="minorHAnsi"/>
                      <w:b/>
                      <w:sz w:val="18"/>
                      <w:szCs w:val="18"/>
                    </w:rPr>
                    <w:t>ATENCION DE EMERGENCIA</w:t>
                  </w:r>
                </w:p>
              </w:tc>
            </w:tr>
            <w:tr w:rsidR="00462760" w:rsidRPr="00E551F4" w14:paraId="62D96C83" w14:textId="77777777" w:rsidTr="00462760">
              <w:trPr>
                <w:trHeight w:val="283"/>
              </w:trPr>
              <w:tc>
                <w:tcPr>
                  <w:tcW w:w="723" w:type="dxa"/>
                </w:tcPr>
                <w:p w14:paraId="7F77B1E0" w14:textId="77777777" w:rsidR="00462760" w:rsidRPr="00E551F4" w:rsidRDefault="00462760" w:rsidP="00462760">
                  <w:pPr>
                    <w:autoSpaceDE w:val="0"/>
                    <w:autoSpaceDN w:val="0"/>
                    <w:adjustRightInd w:val="0"/>
                    <w:jc w:val="center"/>
                    <w:rPr>
                      <w:rFonts w:asciiTheme="minorHAnsi" w:hAnsiTheme="minorHAnsi" w:cstheme="minorHAnsi"/>
                      <w:sz w:val="18"/>
                      <w:szCs w:val="18"/>
                    </w:rPr>
                  </w:pPr>
                </w:p>
              </w:tc>
              <w:tc>
                <w:tcPr>
                  <w:tcW w:w="4759" w:type="dxa"/>
                  <w:vAlign w:val="center"/>
                </w:tcPr>
                <w:p w14:paraId="2DEFC806" w14:textId="77777777" w:rsidR="00462760" w:rsidRPr="00E551F4" w:rsidRDefault="00462760" w:rsidP="00462760">
                  <w:pPr>
                    <w:autoSpaceDE w:val="0"/>
                    <w:autoSpaceDN w:val="0"/>
                    <w:adjustRightInd w:val="0"/>
                    <w:jc w:val="both"/>
                    <w:rPr>
                      <w:rFonts w:asciiTheme="minorHAnsi" w:hAnsiTheme="minorHAnsi" w:cstheme="minorHAnsi"/>
                      <w:sz w:val="18"/>
                      <w:szCs w:val="18"/>
                    </w:rPr>
                  </w:pPr>
                  <w:r w:rsidRPr="00E551F4">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 (Entrega 24 horas del día – 365 días del año)</w:t>
                  </w:r>
                </w:p>
              </w:tc>
            </w:tr>
            <w:tr w:rsidR="00462760" w:rsidRPr="00E551F4" w14:paraId="5BB1F7DD" w14:textId="77777777" w:rsidTr="00462760">
              <w:trPr>
                <w:trHeight w:val="283"/>
              </w:trPr>
              <w:tc>
                <w:tcPr>
                  <w:tcW w:w="723" w:type="dxa"/>
                </w:tcPr>
                <w:p w14:paraId="4A24D1BA" w14:textId="77777777" w:rsidR="00462760" w:rsidRPr="00E551F4" w:rsidRDefault="00462760" w:rsidP="00462760">
                  <w:pPr>
                    <w:autoSpaceDE w:val="0"/>
                    <w:autoSpaceDN w:val="0"/>
                    <w:adjustRightInd w:val="0"/>
                    <w:jc w:val="center"/>
                    <w:rPr>
                      <w:rFonts w:asciiTheme="minorHAnsi" w:hAnsiTheme="minorHAnsi" w:cstheme="minorHAnsi"/>
                      <w:b/>
                      <w:bCs/>
                      <w:sz w:val="18"/>
                      <w:szCs w:val="18"/>
                    </w:rPr>
                  </w:pPr>
                  <w:r w:rsidRPr="00E551F4">
                    <w:rPr>
                      <w:rFonts w:asciiTheme="minorHAnsi" w:hAnsiTheme="minorHAnsi" w:cstheme="minorHAnsi"/>
                      <w:b/>
                      <w:bCs/>
                      <w:sz w:val="18"/>
                      <w:szCs w:val="18"/>
                    </w:rPr>
                    <w:t>D</w:t>
                  </w:r>
                </w:p>
              </w:tc>
              <w:tc>
                <w:tcPr>
                  <w:tcW w:w="4759" w:type="dxa"/>
                </w:tcPr>
                <w:p w14:paraId="018EBB3E" w14:textId="77777777" w:rsidR="00462760" w:rsidRPr="00E551F4" w:rsidRDefault="00462760" w:rsidP="00462760">
                  <w:pPr>
                    <w:autoSpaceDE w:val="0"/>
                    <w:autoSpaceDN w:val="0"/>
                    <w:adjustRightInd w:val="0"/>
                    <w:rPr>
                      <w:rFonts w:asciiTheme="minorHAnsi" w:hAnsiTheme="minorHAnsi" w:cstheme="minorHAnsi"/>
                      <w:b/>
                      <w:bCs/>
                      <w:sz w:val="18"/>
                      <w:szCs w:val="18"/>
                    </w:rPr>
                  </w:pPr>
                  <w:r w:rsidRPr="00E551F4">
                    <w:rPr>
                      <w:rFonts w:asciiTheme="minorHAnsi" w:hAnsiTheme="minorHAnsi" w:cstheme="minorHAnsi"/>
                      <w:b/>
                      <w:bCs/>
                      <w:sz w:val="18"/>
                      <w:szCs w:val="18"/>
                    </w:rPr>
                    <w:t>ASPECTOS ADMINISTRATIVOS</w:t>
                  </w:r>
                </w:p>
              </w:tc>
            </w:tr>
            <w:tr w:rsidR="00462760" w:rsidRPr="00E551F4" w14:paraId="58C01637" w14:textId="77777777" w:rsidTr="00462760">
              <w:trPr>
                <w:trHeight w:val="283"/>
              </w:trPr>
              <w:tc>
                <w:tcPr>
                  <w:tcW w:w="723" w:type="dxa"/>
                </w:tcPr>
                <w:p w14:paraId="557EB7EB"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D.1</w:t>
                  </w:r>
                </w:p>
              </w:tc>
              <w:tc>
                <w:tcPr>
                  <w:tcW w:w="4759" w:type="dxa"/>
                </w:tcPr>
                <w:p w14:paraId="7962A77B" w14:textId="77777777" w:rsidR="00462760" w:rsidRPr="00E551F4" w:rsidRDefault="00462760" w:rsidP="00462760">
                  <w:pPr>
                    <w:autoSpaceDE w:val="0"/>
                    <w:autoSpaceDN w:val="0"/>
                    <w:adjustRightInd w:val="0"/>
                    <w:rPr>
                      <w:rFonts w:asciiTheme="minorHAnsi" w:hAnsiTheme="minorHAnsi" w:cstheme="minorHAnsi"/>
                      <w:sz w:val="18"/>
                      <w:szCs w:val="18"/>
                    </w:rPr>
                  </w:pPr>
                  <w:r w:rsidRPr="00E551F4">
                    <w:rPr>
                      <w:rFonts w:asciiTheme="minorHAnsi" w:hAnsiTheme="minorHAnsi" w:cstheme="minorHAnsi"/>
                      <w:sz w:val="18"/>
                      <w:szCs w:val="18"/>
                    </w:rPr>
                    <w:t>El proponente deberá adjuntar carta de compromiso de contar con un servicio técnico las 24 horas del día, los 365 días del año, cuando la CSBP requiera con presencia en la ciudad de Santa Cruz.</w:t>
                  </w:r>
                </w:p>
              </w:tc>
            </w:tr>
            <w:tr w:rsidR="00462760" w:rsidRPr="00E551F4" w14:paraId="5B318EE1" w14:textId="77777777" w:rsidTr="00462760">
              <w:trPr>
                <w:trHeight w:val="283"/>
              </w:trPr>
              <w:tc>
                <w:tcPr>
                  <w:tcW w:w="723" w:type="dxa"/>
                </w:tcPr>
                <w:p w14:paraId="5C21119F" w14:textId="77777777" w:rsidR="00462760" w:rsidRPr="00E551F4" w:rsidRDefault="00462760" w:rsidP="00462760">
                  <w:pPr>
                    <w:autoSpaceDE w:val="0"/>
                    <w:autoSpaceDN w:val="0"/>
                    <w:adjustRightInd w:val="0"/>
                    <w:jc w:val="center"/>
                    <w:rPr>
                      <w:rFonts w:asciiTheme="minorHAnsi" w:hAnsiTheme="minorHAnsi" w:cstheme="minorHAnsi"/>
                      <w:b/>
                      <w:bCs/>
                      <w:sz w:val="18"/>
                      <w:szCs w:val="18"/>
                    </w:rPr>
                  </w:pPr>
                  <w:r w:rsidRPr="00E551F4">
                    <w:rPr>
                      <w:rFonts w:asciiTheme="minorHAnsi" w:hAnsiTheme="minorHAnsi" w:cstheme="minorHAnsi"/>
                      <w:b/>
                      <w:bCs/>
                      <w:sz w:val="18"/>
                      <w:szCs w:val="18"/>
                    </w:rPr>
                    <w:t>E</w:t>
                  </w:r>
                </w:p>
              </w:tc>
              <w:tc>
                <w:tcPr>
                  <w:tcW w:w="4759" w:type="dxa"/>
                </w:tcPr>
                <w:p w14:paraId="7BADF233" w14:textId="77777777" w:rsidR="00462760" w:rsidRPr="00E551F4" w:rsidRDefault="00462760" w:rsidP="00462760">
                  <w:pPr>
                    <w:autoSpaceDE w:val="0"/>
                    <w:autoSpaceDN w:val="0"/>
                    <w:adjustRightInd w:val="0"/>
                    <w:rPr>
                      <w:rFonts w:asciiTheme="minorHAnsi" w:hAnsiTheme="minorHAnsi" w:cstheme="minorHAnsi"/>
                      <w:b/>
                      <w:bCs/>
                      <w:sz w:val="18"/>
                      <w:szCs w:val="18"/>
                    </w:rPr>
                  </w:pPr>
                  <w:r w:rsidRPr="00E551F4">
                    <w:rPr>
                      <w:rFonts w:asciiTheme="minorHAnsi" w:hAnsiTheme="minorHAnsi" w:cstheme="minorHAnsi"/>
                      <w:b/>
                      <w:bCs/>
                      <w:sz w:val="18"/>
                      <w:szCs w:val="18"/>
                    </w:rPr>
                    <w:t>OPORTUNIDAD EN LA ENTREGA DE INFORMES</w:t>
                  </w:r>
                </w:p>
              </w:tc>
            </w:tr>
            <w:tr w:rsidR="00462760" w:rsidRPr="00E551F4" w14:paraId="32A7278D" w14:textId="77777777" w:rsidTr="00462760">
              <w:trPr>
                <w:trHeight w:val="283"/>
              </w:trPr>
              <w:tc>
                <w:tcPr>
                  <w:tcW w:w="723" w:type="dxa"/>
                </w:tcPr>
                <w:p w14:paraId="17432D6D"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E.1</w:t>
                  </w:r>
                </w:p>
              </w:tc>
              <w:tc>
                <w:tcPr>
                  <w:tcW w:w="4759" w:type="dxa"/>
                </w:tcPr>
                <w:p w14:paraId="0732605B" w14:textId="77777777" w:rsidR="00462760" w:rsidRPr="00E551F4" w:rsidRDefault="00462760" w:rsidP="00462760">
                  <w:pPr>
                    <w:autoSpaceDE w:val="0"/>
                    <w:autoSpaceDN w:val="0"/>
                    <w:adjustRightInd w:val="0"/>
                    <w:rPr>
                      <w:rFonts w:asciiTheme="minorHAnsi" w:hAnsiTheme="minorHAnsi" w:cstheme="minorHAnsi"/>
                      <w:sz w:val="18"/>
                      <w:szCs w:val="18"/>
                    </w:rPr>
                  </w:pPr>
                  <w:r w:rsidRPr="00E551F4">
                    <w:rPr>
                      <w:rFonts w:asciiTheme="minorHAnsi" w:hAnsiTheme="minorHAnsi" w:cstheme="minorHAnsi"/>
                      <w:sz w:val="18"/>
                      <w:szCs w:val="18"/>
                    </w:rPr>
                    <w:t xml:space="preserve">Los Informes mensuales deberán ser entregados hasta el día 21 de cada mes respecto a la provisión del producto. </w:t>
                  </w:r>
                </w:p>
              </w:tc>
            </w:tr>
            <w:tr w:rsidR="00462760" w:rsidRPr="00E551F4" w14:paraId="4158ABB9" w14:textId="77777777" w:rsidTr="00462760">
              <w:trPr>
                <w:trHeight w:val="283"/>
              </w:trPr>
              <w:tc>
                <w:tcPr>
                  <w:tcW w:w="723" w:type="dxa"/>
                </w:tcPr>
                <w:p w14:paraId="51A5114E"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sz w:val="18"/>
                      <w:szCs w:val="18"/>
                    </w:rPr>
                    <w:t>F</w:t>
                  </w:r>
                </w:p>
              </w:tc>
              <w:tc>
                <w:tcPr>
                  <w:tcW w:w="4759" w:type="dxa"/>
                </w:tcPr>
                <w:p w14:paraId="4495C94F" w14:textId="77777777" w:rsidR="00462760" w:rsidRPr="00E551F4" w:rsidRDefault="00462760" w:rsidP="00462760">
                  <w:pPr>
                    <w:autoSpaceDE w:val="0"/>
                    <w:autoSpaceDN w:val="0"/>
                    <w:adjustRightInd w:val="0"/>
                    <w:rPr>
                      <w:rFonts w:asciiTheme="minorHAnsi" w:hAnsiTheme="minorHAnsi" w:cstheme="minorHAnsi"/>
                      <w:sz w:val="18"/>
                      <w:szCs w:val="18"/>
                    </w:rPr>
                  </w:pPr>
                  <w:r w:rsidRPr="00E551F4">
                    <w:rPr>
                      <w:rFonts w:asciiTheme="minorHAnsi" w:hAnsiTheme="minorHAnsi" w:cstheme="minorHAnsi"/>
                      <w:b/>
                      <w:bCs/>
                      <w:lang w:val="es-BO"/>
                    </w:rPr>
                    <w:t>EXPERIENCIA</w:t>
                  </w:r>
                </w:p>
              </w:tc>
            </w:tr>
            <w:tr w:rsidR="00462760" w:rsidRPr="00E551F4" w14:paraId="536D8CBC" w14:textId="77777777" w:rsidTr="00462760">
              <w:trPr>
                <w:trHeight w:val="283"/>
              </w:trPr>
              <w:tc>
                <w:tcPr>
                  <w:tcW w:w="723" w:type="dxa"/>
                </w:tcPr>
                <w:p w14:paraId="01C0B1C0" w14:textId="77777777" w:rsidR="00462760" w:rsidRPr="00E551F4" w:rsidRDefault="00462760" w:rsidP="00462760">
                  <w:pPr>
                    <w:autoSpaceDE w:val="0"/>
                    <w:autoSpaceDN w:val="0"/>
                    <w:adjustRightInd w:val="0"/>
                    <w:jc w:val="center"/>
                    <w:rPr>
                      <w:rFonts w:asciiTheme="minorHAnsi" w:hAnsiTheme="minorHAnsi" w:cstheme="minorHAnsi"/>
                      <w:sz w:val="18"/>
                      <w:szCs w:val="18"/>
                    </w:rPr>
                  </w:pPr>
                  <w:r w:rsidRPr="00E551F4">
                    <w:rPr>
                      <w:rFonts w:asciiTheme="minorHAnsi" w:hAnsiTheme="minorHAnsi" w:cstheme="minorHAnsi"/>
                      <w:b/>
                      <w:lang w:val="es-BO"/>
                    </w:rPr>
                    <w:t>F.1</w:t>
                  </w:r>
                </w:p>
              </w:tc>
              <w:tc>
                <w:tcPr>
                  <w:tcW w:w="4759" w:type="dxa"/>
                </w:tcPr>
                <w:p w14:paraId="586FC88C" w14:textId="77777777" w:rsidR="00462760" w:rsidRPr="00E551F4" w:rsidRDefault="00462760" w:rsidP="00462760">
                  <w:pPr>
                    <w:rPr>
                      <w:rFonts w:asciiTheme="minorHAnsi" w:hAnsiTheme="minorHAnsi" w:cstheme="minorHAnsi"/>
                      <w:sz w:val="18"/>
                      <w:szCs w:val="18"/>
                      <w:lang w:val="es-BO"/>
                    </w:rPr>
                  </w:pPr>
                  <w:r w:rsidRPr="00E551F4">
                    <w:rPr>
                      <w:rFonts w:asciiTheme="minorHAnsi" w:hAnsiTheme="minorHAnsi" w:cstheme="minorHAnsi"/>
                      <w:sz w:val="18"/>
                      <w:szCs w:val="18"/>
                      <w:lang w:val="es-BO"/>
                    </w:rPr>
                    <w:t>Se requiere al menos dos años de experiencia en el rubro</w:t>
                  </w:r>
                </w:p>
              </w:tc>
            </w:tr>
          </w:tbl>
          <w:p w14:paraId="556C1682" w14:textId="282FC691" w:rsidR="001223EE" w:rsidRPr="00FA12D3" w:rsidRDefault="001223EE" w:rsidP="002A504F">
            <w:pPr>
              <w:rPr>
                <w:rFonts w:asciiTheme="minorHAnsi" w:hAnsiTheme="minorHAnsi" w:cs="Arial"/>
                <w:sz w:val="18"/>
                <w:szCs w:val="18"/>
                <w:lang w:eastAsia="es-ES"/>
              </w:rPr>
            </w:pPr>
          </w:p>
        </w:tc>
        <w:tc>
          <w:tcPr>
            <w:tcW w:w="1984"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743EC0">
        <w:trPr>
          <w:trHeight w:val="793"/>
          <w:jc w:val="center"/>
        </w:trPr>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198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56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AB73CF9"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33A8D7F4" w14:textId="77777777" w:rsidR="00017ABF" w:rsidRDefault="00017ABF" w:rsidP="005C38AC">
      <w:pPr>
        <w:spacing w:after="60"/>
        <w:jc w:val="center"/>
        <w:rPr>
          <w:rFonts w:asciiTheme="minorHAnsi" w:hAnsiTheme="minorHAnsi" w:cs="Arial"/>
          <w:b/>
          <w:bCs/>
          <w:color w:val="000000" w:themeColor="text1"/>
        </w:rPr>
      </w:pPr>
    </w:p>
    <w:p w14:paraId="5F982784" w14:textId="77777777" w:rsidR="00017ABF" w:rsidRPr="005C38AC" w:rsidRDefault="00017ABF" w:rsidP="00017ABF">
      <w:pPr>
        <w:spacing w:after="60"/>
        <w:rPr>
          <w:rFonts w:asciiTheme="minorHAnsi" w:hAnsiTheme="minorHAnsi" w:cs="Arial"/>
          <w:b/>
          <w:bCs/>
          <w:color w:val="000000" w:themeColor="text1"/>
        </w:rPr>
      </w:pPr>
    </w:p>
    <w:p w14:paraId="6B30E032" w14:textId="77777777" w:rsidR="00017ABF" w:rsidRPr="005C38AC" w:rsidRDefault="00017ABF" w:rsidP="00017ABF">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4D7F3A7E" w14:textId="572DEBE5" w:rsidR="00FA12D3" w:rsidRDefault="00017ABF" w:rsidP="00462760">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0C34B79D" w14:textId="77777777" w:rsidR="005E505B" w:rsidRDefault="005E505B" w:rsidP="005C38AC">
      <w:pPr>
        <w:spacing w:after="60"/>
        <w:jc w:val="center"/>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260E5DA2" w14:textId="37439BCC"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FA12D3">
        <w:rPr>
          <w:rFonts w:asciiTheme="minorHAnsi" w:hAnsiTheme="minorHAnsi" w:cs="Arial"/>
          <w:b/>
          <w:bCs/>
          <w:color w:val="000000" w:themeColor="text1"/>
        </w:rPr>
        <w:t>4</w:t>
      </w:r>
    </w:p>
    <w:p w14:paraId="22311FEB" w14:textId="37BCA2AC" w:rsidR="003C17D3" w:rsidRDefault="00B37567" w:rsidP="00FA12D3">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108738B2" w14:textId="77777777" w:rsidR="00211A1C" w:rsidRDefault="00211A1C" w:rsidP="00211A1C">
      <w:pPr>
        <w:ind w:firstLine="708"/>
        <w:rPr>
          <w:rFonts w:asciiTheme="minorHAnsi" w:hAnsiTheme="minorHAnsi" w:cs="Arial"/>
          <w:b/>
          <w:bCs/>
        </w:rPr>
      </w:pPr>
    </w:p>
    <w:p w14:paraId="0B9759DA" w14:textId="56E7AA90" w:rsidR="00B37567" w:rsidRDefault="00B37567" w:rsidP="00211A1C">
      <w:pPr>
        <w:ind w:firstLine="708"/>
        <w:rPr>
          <w:rFonts w:asciiTheme="minorHAnsi" w:hAnsiTheme="minorHAnsi" w:cs="Arial"/>
          <w:b/>
          <w:bCs/>
        </w:rPr>
      </w:pPr>
      <w:r w:rsidRPr="00A81DCD">
        <w:rPr>
          <w:rFonts w:asciiTheme="minorHAnsi" w:hAnsiTheme="minorHAnsi" w:cs="Arial"/>
          <w:b/>
          <w:bCs/>
        </w:rPr>
        <w:t xml:space="preserve">NOMBRE O RAZÓN </w:t>
      </w:r>
      <w:r w:rsidR="00211A1C"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0" w:type="auto"/>
        <w:tblInd w:w="947" w:type="dxa"/>
        <w:tblLook w:val="04A0" w:firstRow="1" w:lastRow="0" w:firstColumn="1" w:lastColumn="0" w:noHBand="0" w:noVBand="1"/>
      </w:tblPr>
      <w:tblGrid>
        <w:gridCol w:w="778"/>
        <w:gridCol w:w="5366"/>
        <w:gridCol w:w="1927"/>
      </w:tblGrid>
      <w:tr w:rsidR="003C17D3" w14:paraId="15A42EF0" w14:textId="77777777" w:rsidTr="00211A1C">
        <w:trPr>
          <w:trHeight w:val="634"/>
        </w:trPr>
        <w:tc>
          <w:tcPr>
            <w:tcW w:w="778" w:type="dxa"/>
            <w:vAlign w:val="center"/>
          </w:tcPr>
          <w:p w14:paraId="4087F820" w14:textId="77777777" w:rsidR="003C17D3" w:rsidRPr="00CB7C7F" w:rsidRDefault="003C17D3" w:rsidP="00104E26">
            <w:pPr>
              <w:pStyle w:val="Prrafodelista"/>
              <w:ind w:left="0"/>
              <w:jc w:val="center"/>
              <w:rPr>
                <w:rFonts w:ascii="Arial" w:hAnsi="Arial" w:cs="Arial"/>
                <w:b/>
                <w:sz w:val="18"/>
                <w:szCs w:val="18"/>
              </w:rPr>
            </w:pPr>
            <w:proofErr w:type="spellStart"/>
            <w:r w:rsidRPr="00CB7C7F">
              <w:rPr>
                <w:rFonts w:ascii="Arial" w:hAnsi="Arial" w:cs="Arial"/>
                <w:b/>
                <w:sz w:val="18"/>
                <w:szCs w:val="18"/>
              </w:rPr>
              <w:t>Nº</w:t>
            </w:r>
            <w:proofErr w:type="spellEnd"/>
          </w:p>
        </w:tc>
        <w:tc>
          <w:tcPr>
            <w:tcW w:w="5366" w:type="dxa"/>
            <w:vAlign w:val="center"/>
          </w:tcPr>
          <w:p w14:paraId="3B46C542" w14:textId="4639E288"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1927" w:type="dxa"/>
            <w:vAlign w:val="center"/>
          </w:tcPr>
          <w:p w14:paraId="250A4274" w14:textId="77777777" w:rsidR="003C17D3" w:rsidRPr="00CB7C7F" w:rsidRDefault="003C17D3" w:rsidP="00104E26">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3C17D3" w14:paraId="32ED48EE" w14:textId="77777777" w:rsidTr="002F435E">
        <w:trPr>
          <w:trHeight w:val="317"/>
        </w:trPr>
        <w:tc>
          <w:tcPr>
            <w:tcW w:w="778" w:type="dxa"/>
            <w:vAlign w:val="center"/>
          </w:tcPr>
          <w:p w14:paraId="56A97C03" w14:textId="3C73D504" w:rsidR="003C17D3" w:rsidRPr="009D227B" w:rsidRDefault="003C17D3">
            <w:pPr>
              <w:pStyle w:val="Prrafodelista"/>
              <w:ind w:left="0"/>
              <w:jc w:val="center"/>
              <w:rPr>
                <w:rFonts w:asciiTheme="minorHAnsi" w:hAnsiTheme="minorHAnsi" w:cstheme="minorHAnsi"/>
              </w:rPr>
            </w:pPr>
            <w:r>
              <w:rPr>
                <w:rFonts w:asciiTheme="minorHAnsi" w:hAnsiTheme="minorHAnsi" w:cstheme="minorHAnsi"/>
                <w:sz w:val="18"/>
                <w:szCs w:val="18"/>
                <w:lang w:val="es-BO"/>
              </w:rPr>
              <w:t>1</w:t>
            </w:r>
          </w:p>
        </w:tc>
        <w:tc>
          <w:tcPr>
            <w:tcW w:w="5366" w:type="dxa"/>
            <w:vAlign w:val="center"/>
          </w:tcPr>
          <w:p w14:paraId="3F075C3A" w14:textId="37EEBAA8" w:rsidR="003C17D3" w:rsidRDefault="00462760" w:rsidP="002F435E">
            <w:pPr>
              <w:rPr>
                <w:rFonts w:ascii="Verdana" w:hAnsi="Verdana"/>
                <w:color w:val="000000"/>
                <w:sz w:val="16"/>
                <w:szCs w:val="16"/>
              </w:rPr>
            </w:pPr>
            <w:r>
              <w:rPr>
                <w:rFonts w:ascii="Verdana" w:hAnsi="Verdana"/>
                <w:color w:val="000000"/>
                <w:sz w:val="16"/>
                <w:szCs w:val="16"/>
              </w:rPr>
              <w:t>MARCAPASOS BICAMARAL TIPO DDD</w:t>
            </w:r>
          </w:p>
        </w:tc>
        <w:tc>
          <w:tcPr>
            <w:tcW w:w="1927" w:type="dxa"/>
          </w:tcPr>
          <w:p w14:paraId="1869EE72" w14:textId="77777777" w:rsidR="003C17D3" w:rsidRDefault="003C17D3" w:rsidP="001223EE">
            <w:pPr>
              <w:pStyle w:val="Prrafodelista"/>
              <w:ind w:left="0"/>
              <w:rPr>
                <w:rFonts w:ascii="Arial" w:hAnsi="Arial" w:cs="Arial"/>
              </w:rPr>
            </w:pPr>
          </w:p>
        </w:tc>
      </w:tr>
      <w:tr w:rsidR="003C17D3" w14:paraId="4F031E49" w14:textId="77777777" w:rsidTr="002F435E">
        <w:trPr>
          <w:trHeight w:val="424"/>
        </w:trPr>
        <w:tc>
          <w:tcPr>
            <w:tcW w:w="778" w:type="dxa"/>
            <w:vAlign w:val="center"/>
          </w:tcPr>
          <w:p w14:paraId="5413B12B" w14:textId="1BC1720F" w:rsidR="003C17D3" w:rsidRPr="009D227B" w:rsidRDefault="003C17D3">
            <w:pPr>
              <w:pStyle w:val="Prrafodelista"/>
              <w:ind w:left="0"/>
              <w:jc w:val="center"/>
              <w:rPr>
                <w:rFonts w:asciiTheme="minorHAnsi" w:hAnsiTheme="minorHAnsi" w:cstheme="minorHAnsi"/>
              </w:rPr>
            </w:pPr>
            <w:r>
              <w:rPr>
                <w:rFonts w:asciiTheme="minorHAnsi" w:hAnsiTheme="minorHAnsi" w:cstheme="minorHAnsi"/>
              </w:rPr>
              <w:t>2</w:t>
            </w:r>
          </w:p>
        </w:tc>
        <w:tc>
          <w:tcPr>
            <w:tcW w:w="5366" w:type="dxa"/>
            <w:vAlign w:val="center"/>
          </w:tcPr>
          <w:p w14:paraId="1280AF3E" w14:textId="659BC23A" w:rsidR="003C17D3" w:rsidRDefault="002F435E" w:rsidP="002F435E">
            <w:pPr>
              <w:rPr>
                <w:rFonts w:ascii="Verdana" w:hAnsi="Verdana"/>
                <w:color w:val="000000"/>
                <w:sz w:val="16"/>
                <w:szCs w:val="16"/>
              </w:rPr>
            </w:pPr>
            <w:r>
              <w:rPr>
                <w:rFonts w:ascii="Verdana" w:hAnsi="Verdana"/>
                <w:color w:val="000000"/>
                <w:sz w:val="16"/>
                <w:szCs w:val="16"/>
              </w:rPr>
              <w:t>MARCAPASOS UNICAMARAL TIPO VVI</w:t>
            </w:r>
          </w:p>
        </w:tc>
        <w:tc>
          <w:tcPr>
            <w:tcW w:w="1927" w:type="dxa"/>
          </w:tcPr>
          <w:p w14:paraId="6DCF9139" w14:textId="77777777" w:rsidR="003C17D3" w:rsidRDefault="003C17D3" w:rsidP="001223EE">
            <w:pPr>
              <w:pStyle w:val="Prrafodelista"/>
              <w:ind w:left="0"/>
              <w:rPr>
                <w:rFonts w:ascii="Arial" w:hAnsi="Arial" w:cs="Arial"/>
              </w:rPr>
            </w:pPr>
          </w:p>
        </w:tc>
      </w:tr>
      <w:tr w:rsidR="002F435E" w14:paraId="6026388B" w14:textId="77777777" w:rsidTr="002F435E">
        <w:trPr>
          <w:trHeight w:val="415"/>
        </w:trPr>
        <w:tc>
          <w:tcPr>
            <w:tcW w:w="778" w:type="dxa"/>
            <w:vAlign w:val="center"/>
          </w:tcPr>
          <w:p w14:paraId="411F9ABC" w14:textId="355422F5" w:rsidR="002F435E" w:rsidRDefault="002F435E" w:rsidP="002F435E">
            <w:pPr>
              <w:pStyle w:val="Prrafodelista"/>
              <w:ind w:left="0"/>
              <w:jc w:val="center"/>
              <w:rPr>
                <w:rFonts w:asciiTheme="minorHAnsi" w:hAnsiTheme="minorHAnsi" w:cstheme="minorHAnsi"/>
              </w:rPr>
            </w:pPr>
            <w:r>
              <w:rPr>
                <w:rFonts w:asciiTheme="minorHAnsi" w:hAnsiTheme="minorHAnsi" w:cstheme="minorHAnsi"/>
              </w:rPr>
              <w:t>3</w:t>
            </w:r>
          </w:p>
        </w:tc>
        <w:tc>
          <w:tcPr>
            <w:tcW w:w="5366" w:type="dxa"/>
            <w:vAlign w:val="center"/>
          </w:tcPr>
          <w:p w14:paraId="74800672" w14:textId="16AA91EE" w:rsidR="002F435E" w:rsidRDefault="002F435E" w:rsidP="002F435E">
            <w:pPr>
              <w:rPr>
                <w:rFonts w:ascii="Verdana" w:hAnsi="Verdana"/>
                <w:color w:val="000000"/>
                <w:sz w:val="16"/>
                <w:szCs w:val="16"/>
              </w:rPr>
            </w:pPr>
            <w:r w:rsidRPr="002F435E">
              <w:rPr>
                <w:rFonts w:ascii="Verdana" w:hAnsi="Verdana"/>
                <w:color w:val="000000"/>
                <w:sz w:val="16"/>
                <w:szCs w:val="16"/>
              </w:rPr>
              <w:t>ELECTRODO PARA MARCAPASOS COMPATIBLE CON INTRODUCTORIOS 6FK</w:t>
            </w:r>
          </w:p>
        </w:tc>
        <w:tc>
          <w:tcPr>
            <w:tcW w:w="1927" w:type="dxa"/>
          </w:tcPr>
          <w:p w14:paraId="6E842FAF" w14:textId="77777777" w:rsidR="002F435E" w:rsidRDefault="002F435E" w:rsidP="002F435E">
            <w:pPr>
              <w:pStyle w:val="Prrafodelista"/>
              <w:ind w:left="0"/>
              <w:rPr>
                <w:rFonts w:ascii="Arial" w:hAnsi="Arial" w:cs="Arial"/>
              </w:rPr>
            </w:pPr>
          </w:p>
        </w:tc>
      </w:tr>
      <w:tr w:rsidR="002F435E" w14:paraId="3B52FC2F" w14:textId="77777777" w:rsidTr="002F435E">
        <w:trPr>
          <w:trHeight w:val="420"/>
        </w:trPr>
        <w:tc>
          <w:tcPr>
            <w:tcW w:w="778" w:type="dxa"/>
            <w:vAlign w:val="center"/>
          </w:tcPr>
          <w:p w14:paraId="2FDE9772" w14:textId="1AB93644" w:rsidR="002F435E" w:rsidRDefault="002F435E" w:rsidP="002F435E">
            <w:pPr>
              <w:pStyle w:val="Prrafodelista"/>
              <w:ind w:left="0"/>
              <w:jc w:val="center"/>
              <w:rPr>
                <w:rFonts w:asciiTheme="minorHAnsi" w:hAnsiTheme="minorHAnsi" w:cstheme="minorHAnsi"/>
              </w:rPr>
            </w:pPr>
            <w:r>
              <w:rPr>
                <w:rFonts w:asciiTheme="minorHAnsi" w:hAnsiTheme="minorHAnsi" w:cstheme="minorHAnsi"/>
              </w:rPr>
              <w:t>4</w:t>
            </w:r>
          </w:p>
        </w:tc>
        <w:tc>
          <w:tcPr>
            <w:tcW w:w="5366" w:type="dxa"/>
            <w:vAlign w:val="center"/>
          </w:tcPr>
          <w:p w14:paraId="0964BE6B" w14:textId="28AD1D98" w:rsidR="002F435E" w:rsidRDefault="002F435E" w:rsidP="002F435E">
            <w:pPr>
              <w:rPr>
                <w:rFonts w:ascii="Verdana" w:hAnsi="Verdana"/>
                <w:color w:val="000000"/>
                <w:sz w:val="16"/>
                <w:szCs w:val="16"/>
              </w:rPr>
            </w:pPr>
            <w:r w:rsidRPr="002F435E">
              <w:rPr>
                <w:rFonts w:ascii="Verdana" w:hAnsi="Verdana"/>
                <w:color w:val="000000"/>
                <w:sz w:val="16"/>
                <w:szCs w:val="16"/>
              </w:rPr>
              <w:t>ELECTRODO PARA MARCAPASOS ENDOVICAVITARIO BIPOLAR PARA ESTIMULACION AURICULAR FIJACION ACTIVA</w:t>
            </w:r>
          </w:p>
        </w:tc>
        <w:tc>
          <w:tcPr>
            <w:tcW w:w="1927" w:type="dxa"/>
          </w:tcPr>
          <w:p w14:paraId="78E9C5B7" w14:textId="77777777" w:rsidR="002F435E" w:rsidRDefault="002F435E" w:rsidP="002F435E">
            <w:pPr>
              <w:pStyle w:val="Prrafodelista"/>
              <w:ind w:left="0"/>
              <w:rPr>
                <w:rFonts w:ascii="Arial" w:hAnsi="Arial" w:cs="Arial"/>
              </w:rPr>
            </w:pPr>
          </w:p>
        </w:tc>
      </w:tr>
      <w:tr w:rsidR="002F435E" w14:paraId="5DA4EA31" w14:textId="77777777" w:rsidTr="002F435E">
        <w:trPr>
          <w:trHeight w:val="580"/>
        </w:trPr>
        <w:tc>
          <w:tcPr>
            <w:tcW w:w="778" w:type="dxa"/>
            <w:vAlign w:val="center"/>
          </w:tcPr>
          <w:p w14:paraId="67481022" w14:textId="4E6387B9" w:rsidR="002F435E" w:rsidRDefault="002F435E" w:rsidP="002F435E">
            <w:pPr>
              <w:pStyle w:val="Prrafodelista"/>
              <w:ind w:left="0"/>
              <w:jc w:val="center"/>
              <w:rPr>
                <w:rFonts w:asciiTheme="minorHAnsi" w:hAnsiTheme="minorHAnsi" w:cstheme="minorHAnsi"/>
              </w:rPr>
            </w:pPr>
            <w:r>
              <w:rPr>
                <w:rFonts w:asciiTheme="minorHAnsi" w:hAnsiTheme="minorHAnsi" w:cstheme="minorHAnsi"/>
              </w:rPr>
              <w:t>5</w:t>
            </w:r>
          </w:p>
        </w:tc>
        <w:tc>
          <w:tcPr>
            <w:tcW w:w="5366" w:type="dxa"/>
            <w:vAlign w:val="center"/>
          </w:tcPr>
          <w:p w14:paraId="529FC509" w14:textId="14552AA9" w:rsidR="002F435E" w:rsidRDefault="002F435E" w:rsidP="002F435E">
            <w:pPr>
              <w:rPr>
                <w:rFonts w:ascii="Verdana" w:hAnsi="Verdana"/>
                <w:color w:val="000000"/>
                <w:sz w:val="16"/>
                <w:szCs w:val="16"/>
              </w:rPr>
            </w:pPr>
            <w:r w:rsidRPr="002F435E">
              <w:rPr>
                <w:rFonts w:ascii="Verdana" w:hAnsi="Verdana"/>
                <w:color w:val="000000"/>
                <w:sz w:val="16"/>
                <w:szCs w:val="16"/>
              </w:rPr>
              <w:t>ELECTRODO PARA MARCAPASOS ENDOCAVITARIO BIPOLAR PARA ESTIMULACION VENTRICULAR FIJACION ACTIVA</w:t>
            </w:r>
          </w:p>
        </w:tc>
        <w:tc>
          <w:tcPr>
            <w:tcW w:w="1927" w:type="dxa"/>
          </w:tcPr>
          <w:p w14:paraId="5656DE8F" w14:textId="77777777" w:rsidR="002F435E" w:rsidRDefault="002F435E" w:rsidP="002F435E">
            <w:pPr>
              <w:pStyle w:val="Prrafodelista"/>
              <w:ind w:left="0"/>
              <w:rPr>
                <w:rFonts w:ascii="Arial" w:hAnsi="Arial" w:cs="Arial"/>
              </w:rPr>
            </w:pPr>
          </w:p>
        </w:tc>
      </w:tr>
      <w:tr w:rsidR="002F435E" w14:paraId="2F7D14E4" w14:textId="77777777" w:rsidTr="002F435E">
        <w:trPr>
          <w:trHeight w:val="411"/>
        </w:trPr>
        <w:tc>
          <w:tcPr>
            <w:tcW w:w="778" w:type="dxa"/>
            <w:vAlign w:val="center"/>
          </w:tcPr>
          <w:p w14:paraId="55EB94DD" w14:textId="3FBE54E7" w:rsidR="002F435E" w:rsidRDefault="002F435E" w:rsidP="002F435E">
            <w:pPr>
              <w:pStyle w:val="Prrafodelista"/>
              <w:ind w:left="0"/>
              <w:jc w:val="center"/>
              <w:rPr>
                <w:rFonts w:asciiTheme="minorHAnsi" w:hAnsiTheme="minorHAnsi" w:cstheme="minorHAnsi"/>
              </w:rPr>
            </w:pPr>
            <w:r>
              <w:rPr>
                <w:rFonts w:asciiTheme="minorHAnsi" w:hAnsiTheme="minorHAnsi" w:cstheme="minorHAnsi"/>
              </w:rPr>
              <w:t>6</w:t>
            </w:r>
          </w:p>
        </w:tc>
        <w:tc>
          <w:tcPr>
            <w:tcW w:w="5366" w:type="dxa"/>
            <w:vAlign w:val="center"/>
          </w:tcPr>
          <w:p w14:paraId="49BAC98A" w14:textId="22525217" w:rsidR="002F435E" w:rsidRDefault="002F435E" w:rsidP="002F435E">
            <w:pPr>
              <w:rPr>
                <w:rFonts w:ascii="Verdana" w:hAnsi="Verdana"/>
                <w:color w:val="000000"/>
                <w:sz w:val="16"/>
                <w:szCs w:val="16"/>
              </w:rPr>
            </w:pPr>
            <w:r w:rsidRPr="002F435E">
              <w:rPr>
                <w:rFonts w:ascii="Verdana" w:hAnsi="Verdana"/>
                <w:color w:val="000000"/>
                <w:sz w:val="16"/>
                <w:szCs w:val="16"/>
              </w:rPr>
              <w:t>KIT DE INTRODUCTORES PARA ELECTRODOS</w:t>
            </w:r>
          </w:p>
        </w:tc>
        <w:tc>
          <w:tcPr>
            <w:tcW w:w="1927" w:type="dxa"/>
          </w:tcPr>
          <w:p w14:paraId="1DD27FC9" w14:textId="77777777" w:rsidR="002F435E" w:rsidRDefault="002F435E" w:rsidP="002F435E">
            <w:pPr>
              <w:pStyle w:val="Prrafodelista"/>
              <w:ind w:left="0"/>
              <w:rPr>
                <w:rFonts w:ascii="Arial" w:hAnsi="Arial" w:cs="Arial"/>
              </w:rPr>
            </w:pPr>
          </w:p>
        </w:tc>
      </w:tr>
      <w:tr w:rsidR="002F435E" w14:paraId="0AFCEC11" w14:textId="77777777" w:rsidTr="002F435E">
        <w:trPr>
          <w:trHeight w:val="493"/>
        </w:trPr>
        <w:tc>
          <w:tcPr>
            <w:tcW w:w="778" w:type="dxa"/>
            <w:vAlign w:val="center"/>
          </w:tcPr>
          <w:p w14:paraId="378D21A8" w14:textId="23F902D9" w:rsidR="002F435E" w:rsidRDefault="002F435E" w:rsidP="002F435E">
            <w:pPr>
              <w:pStyle w:val="Prrafodelista"/>
              <w:ind w:left="0"/>
              <w:jc w:val="center"/>
              <w:rPr>
                <w:rFonts w:asciiTheme="minorHAnsi" w:hAnsiTheme="minorHAnsi" w:cstheme="minorHAnsi"/>
              </w:rPr>
            </w:pPr>
            <w:r>
              <w:rPr>
                <w:rFonts w:asciiTheme="minorHAnsi" w:hAnsiTheme="minorHAnsi" w:cstheme="minorHAnsi"/>
              </w:rPr>
              <w:t>7</w:t>
            </w:r>
          </w:p>
        </w:tc>
        <w:tc>
          <w:tcPr>
            <w:tcW w:w="5366" w:type="dxa"/>
            <w:vAlign w:val="center"/>
          </w:tcPr>
          <w:p w14:paraId="3C50F09D" w14:textId="4B23F4C7" w:rsidR="002F435E" w:rsidRDefault="002F435E" w:rsidP="002F435E">
            <w:pPr>
              <w:rPr>
                <w:rFonts w:ascii="Verdana" w:hAnsi="Verdana"/>
                <w:color w:val="000000"/>
                <w:sz w:val="16"/>
                <w:szCs w:val="16"/>
              </w:rPr>
            </w:pPr>
            <w:r w:rsidRPr="002F435E">
              <w:rPr>
                <w:rFonts w:ascii="Verdana" w:hAnsi="Verdana"/>
                <w:color w:val="000000"/>
                <w:sz w:val="16"/>
                <w:szCs w:val="16"/>
              </w:rPr>
              <w:t>ELECTRODO PARA MARCAPASOS EPICARDIACO DE AUTOFIJACION, SIN SUTUTRA UNIPOLAR</w:t>
            </w:r>
          </w:p>
        </w:tc>
        <w:tc>
          <w:tcPr>
            <w:tcW w:w="1927" w:type="dxa"/>
          </w:tcPr>
          <w:p w14:paraId="082B94ED" w14:textId="77777777" w:rsidR="002F435E" w:rsidRDefault="002F435E" w:rsidP="002F435E">
            <w:pPr>
              <w:pStyle w:val="Prrafodelista"/>
              <w:ind w:left="0"/>
              <w:rPr>
                <w:rFonts w:ascii="Arial" w:hAnsi="Arial" w:cs="Arial"/>
              </w:rPr>
            </w:pPr>
          </w:p>
        </w:tc>
      </w:tr>
      <w:tr w:rsidR="002F435E" w14:paraId="2EF51B6F" w14:textId="77777777" w:rsidTr="002F435E">
        <w:trPr>
          <w:trHeight w:val="414"/>
        </w:trPr>
        <w:tc>
          <w:tcPr>
            <w:tcW w:w="778" w:type="dxa"/>
            <w:vAlign w:val="center"/>
          </w:tcPr>
          <w:p w14:paraId="76D6E85B" w14:textId="19C8FE6F" w:rsidR="002F435E" w:rsidRDefault="002F435E" w:rsidP="002F435E">
            <w:pPr>
              <w:pStyle w:val="Prrafodelista"/>
              <w:ind w:left="0"/>
              <w:jc w:val="center"/>
              <w:rPr>
                <w:rFonts w:asciiTheme="minorHAnsi" w:hAnsiTheme="minorHAnsi" w:cstheme="minorHAnsi"/>
              </w:rPr>
            </w:pPr>
            <w:r>
              <w:rPr>
                <w:rFonts w:asciiTheme="minorHAnsi" w:hAnsiTheme="minorHAnsi" w:cstheme="minorHAnsi"/>
              </w:rPr>
              <w:t>8</w:t>
            </w:r>
          </w:p>
        </w:tc>
        <w:tc>
          <w:tcPr>
            <w:tcW w:w="5366" w:type="dxa"/>
            <w:vAlign w:val="center"/>
          </w:tcPr>
          <w:p w14:paraId="2D9CD289" w14:textId="3E4E22B2" w:rsidR="002F435E" w:rsidRDefault="002F435E" w:rsidP="002F435E">
            <w:pPr>
              <w:rPr>
                <w:rFonts w:ascii="Verdana" w:hAnsi="Verdana"/>
                <w:color w:val="000000"/>
                <w:sz w:val="16"/>
                <w:szCs w:val="16"/>
              </w:rPr>
            </w:pPr>
            <w:r w:rsidRPr="002F435E">
              <w:rPr>
                <w:rFonts w:ascii="Verdana" w:hAnsi="Verdana"/>
                <w:color w:val="000000"/>
                <w:sz w:val="16"/>
                <w:szCs w:val="16"/>
              </w:rPr>
              <w:t>INJERTO VASCULAR POLIESTER</w:t>
            </w:r>
          </w:p>
        </w:tc>
        <w:tc>
          <w:tcPr>
            <w:tcW w:w="1927" w:type="dxa"/>
          </w:tcPr>
          <w:p w14:paraId="7445A5C3" w14:textId="77777777" w:rsidR="002F435E" w:rsidRDefault="002F435E" w:rsidP="002F435E">
            <w:pPr>
              <w:pStyle w:val="Prrafodelista"/>
              <w:ind w:left="0"/>
              <w:rPr>
                <w:rFonts w:ascii="Arial" w:hAnsi="Arial" w:cs="Arial"/>
              </w:rPr>
            </w:pPr>
          </w:p>
        </w:tc>
      </w:tr>
      <w:tr w:rsidR="004327C5" w14:paraId="5CC201B9" w14:textId="77777777" w:rsidTr="002F435E">
        <w:trPr>
          <w:trHeight w:val="421"/>
        </w:trPr>
        <w:tc>
          <w:tcPr>
            <w:tcW w:w="778" w:type="dxa"/>
            <w:vAlign w:val="center"/>
          </w:tcPr>
          <w:p w14:paraId="0C2A32E4" w14:textId="1E9D05BD" w:rsidR="004327C5" w:rsidRDefault="004327C5">
            <w:pPr>
              <w:pStyle w:val="Prrafodelista"/>
              <w:ind w:left="0"/>
              <w:jc w:val="center"/>
              <w:rPr>
                <w:rFonts w:asciiTheme="minorHAnsi" w:hAnsiTheme="minorHAnsi" w:cstheme="minorHAnsi"/>
              </w:rPr>
            </w:pPr>
            <w:r>
              <w:rPr>
                <w:rFonts w:asciiTheme="minorHAnsi" w:hAnsiTheme="minorHAnsi" w:cstheme="minorHAnsi"/>
              </w:rPr>
              <w:t>9</w:t>
            </w:r>
          </w:p>
        </w:tc>
        <w:tc>
          <w:tcPr>
            <w:tcW w:w="5366" w:type="dxa"/>
            <w:vAlign w:val="center"/>
          </w:tcPr>
          <w:p w14:paraId="49EF05D5" w14:textId="2CD693AD" w:rsidR="004327C5" w:rsidRDefault="002F435E" w:rsidP="002F435E">
            <w:pPr>
              <w:rPr>
                <w:rFonts w:ascii="Verdana" w:hAnsi="Verdana"/>
                <w:color w:val="000000"/>
                <w:sz w:val="16"/>
                <w:szCs w:val="16"/>
              </w:rPr>
            </w:pPr>
            <w:r>
              <w:rPr>
                <w:rFonts w:ascii="Verdana" w:hAnsi="Verdana"/>
                <w:color w:val="000000"/>
                <w:sz w:val="16"/>
                <w:szCs w:val="16"/>
              </w:rPr>
              <w:t>PROTESIS VASCULAR RECTA ANILLADA PTFE</w:t>
            </w:r>
          </w:p>
        </w:tc>
        <w:tc>
          <w:tcPr>
            <w:tcW w:w="1927" w:type="dxa"/>
          </w:tcPr>
          <w:p w14:paraId="71BF8E46" w14:textId="77777777" w:rsidR="004327C5" w:rsidRDefault="004327C5" w:rsidP="001223EE">
            <w:pPr>
              <w:pStyle w:val="Prrafodelista"/>
              <w:ind w:left="0"/>
              <w:rPr>
                <w:rFonts w:ascii="Arial" w:hAnsi="Arial" w:cs="Arial"/>
              </w:rPr>
            </w:pPr>
          </w:p>
        </w:tc>
      </w:tr>
      <w:tr w:rsidR="004327C5" w14:paraId="11F022E3" w14:textId="77777777" w:rsidTr="002F435E">
        <w:trPr>
          <w:trHeight w:val="427"/>
        </w:trPr>
        <w:tc>
          <w:tcPr>
            <w:tcW w:w="778" w:type="dxa"/>
            <w:vAlign w:val="center"/>
          </w:tcPr>
          <w:p w14:paraId="1189E4A6" w14:textId="2FF76D3D" w:rsidR="004327C5" w:rsidRDefault="004327C5">
            <w:pPr>
              <w:pStyle w:val="Prrafodelista"/>
              <w:ind w:left="0"/>
              <w:jc w:val="center"/>
              <w:rPr>
                <w:rFonts w:asciiTheme="minorHAnsi" w:hAnsiTheme="minorHAnsi" w:cstheme="minorHAnsi"/>
              </w:rPr>
            </w:pPr>
            <w:r>
              <w:rPr>
                <w:rFonts w:asciiTheme="minorHAnsi" w:hAnsiTheme="minorHAnsi" w:cstheme="minorHAnsi"/>
              </w:rPr>
              <w:t>10</w:t>
            </w:r>
          </w:p>
        </w:tc>
        <w:tc>
          <w:tcPr>
            <w:tcW w:w="5366" w:type="dxa"/>
            <w:vAlign w:val="center"/>
          </w:tcPr>
          <w:p w14:paraId="7215799C" w14:textId="408D9517" w:rsidR="004327C5" w:rsidRDefault="002F435E" w:rsidP="002F435E">
            <w:pPr>
              <w:rPr>
                <w:rFonts w:ascii="Verdana" w:hAnsi="Verdana"/>
                <w:color w:val="000000"/>
                <w:sz w:val="16"/>
                <w:szCs w:val="16"/>
              </w:rPr>
            </w:pPr>
            <w:r>
              <w:rPr>
                <w:rFonts w:ascii="Verdana" w:hAnsi="Verdana"/>
                <w:color w:val="000000"/>
                <w:sz w:val="16"/>
                <w:szCs w:val="16"/>
              </w:rPr>
              <w:t>PROTESIS VASCULAR RECTA PTFE PARED STANDARD</w:t>
            </w:r>
          </w:p>
        </w:tc>
        <w:tc>
          <w:tcPr>
            <w:tcW w:w="1927" w:type="dxa"/>
          </w:tcPr>
          <w:p w14:paraId="3CE7568D" w14:textId="77777777" w:rsidR="004327C5" w:rsidRDefault="004327C5" w:rsidP="001223EE">
            <w:pPr>
              <w:pStyle w:val="Prrafodelista"/>
              <w:ind w:left="0"/>
              <w:rPr>
                <w:rFonts w:ascii="Arial" w:hAnsi="Arial" w:cs="Arial"/>
              </w:rPr>
            </w:pPr>
          </w:p>
        </w:tc>
      </w:tr>
      <w:tr w:rsidR="004327C5" w14:paraId="6C6F4F89" w14:textId="77777777" w:rsidTr="002F435E">
        <w:trPr>
          <w:trHeight w:val="404"/>
        </w:trPr>
        <w:tc>
          <w:tcPr>
            <w:tcW w:w="778" w:type="dxa"/>
            <w:vAlign w:val="center"/>
          </w:tcPr>
          <w:p w14:paraId="447712C4" w14:textId="5DF7471C" w:rsidR="004327C5" w:rsidRDefault="004327C5">
            <w:pPr>
              <w:pStyle w:val="Prrafodelista"/>
              <w:ind w:left="0"/>
              <w:jc w:val="center"/>
              <w:rPr>
                <w:rFonts w:asciiTheme="minorHAnsi" w:hAnsiTheme="minorHAnsi" w:cstheme="minorHAnsi"/>
              </w:rPr>
            </w:pPr>
            <w:r>
              <w:rPr>
                <w:rFonts w:asciiTheme="minorHAnsi" w:hAnsiTheme="minorHAnsi" w:cstheme="minorHAnsi"/>
              </w:rPr>
              <w:t>11</w:t>
            </w:r>
          </w:p>
        </w:tc>
        <w:tc>
          <w:tcPr>
            <w:tcW w:w="5366" w:type="dxa"/>
            <w:vAlign w:val="center"/>
          </w:tcPr>
          <w:p w14:paraId="2717BACD" w14:textId="2D238CF0" w:rsidR="004327C5" w:rsidRDefault="002F435E" w:rsidP="002F435E">
            <w:pPr>
              <w:rPr>
                <w:rFonts w:ascii="Verdana" w:hAnsi="Verdana"/>
                <w:color w:val="000000"/>
                <w:sz w:val="16"/>
                <w:szCs w:val="16"/>
              </w:rPr>
            </w:pPr>
            <w:r>
              <w:rPr>
                <w:rFonts w:ascii="Verdana" w:hAnsi="Verdana"/>
                <w:color w:val="000000"/>
                <w:sz w:val="16"/>
                <w:szCs w:val="16"/>
              </w:rPr>
              <w:t>PROTESIS VALVULAR CARDIACA MECANICAS</w:t>
            </w:r>
          </w:p>
        </w:tc>
        <w:tc>
          <w:tcPr>
            <w:tcW w:w="1927" w:type="dxa"/>
          </w:tcPr>
          <w:p w14:paraId="54661CE5" w14:textId="77777777" w:rsidR="004327C5" w:rsidRDefault="004327C5" w:rsidP="001223EE">
            <w:pPr>
              <w:pStyle w:val="Prrafodelista"/>
              <w:ind w:left="0"/>
              <w:rPr>
                <w:rFonts w:ascii="Arial" w:hAnsi="Arial" w:cs="Arial"/>
              </w:rPr>
            </w:pPr>
          </w:p>
        </w:tc>
      </w:tr>
      <w:tr w:rsidR="004327C5" w14:paraId="12329FA4" w14:textId="77777777" w:rsidTr="002F435E">
        <w:trPr>
          <w:trHeight w:val="411"/>
        </w:trPr>
        <w:tc>
          <w:tcPr>
            <w:tcW w:w="778" w:type="dxa"/>
            <w:vAlign w:val="center"/>
          </w:tcPr>
          <w:p w14:paraId="45759FD6" w14:textId="660FCBCA" w:rsidR="004327C5" w:rsidRDefault="004327C5">
            <w:pPr>
              <w:pStyle w:val="Prrafodelista"/>
              <w:ind w:left="0"/>
              <w:jc w:val="center"/>
              <w:rPr>
                <w:rFonts w:asciiTheme="minorHAnsi" w:hAnsiTheme="minorHAnsi" w:cstheme="minorHAnsi"/>
              </w:rPr>
            </w:pPr>
            <w:r>
              <w:rPr>
                <w:rFonts w:asciiTheme="minorHAnsi" w:hAnsiTheme="minorHAnsi" w:cstheme="minorHAnsi"/>
              </w:rPr>
              <w:t>12</w:t>
            </w:r>
          </w:p>
        </w:tc>
        <w:tc>
          <w:tcPr>
            <w:tcW w:w="5366" w:type="dxa"/>
            <w:vAlign w:val="center"/>
          </w:tcPr>
          <w:p w14:paraId="4C81C13D" w14:textId="3EFFFB33" w:rsidR="004327C5" w:rsidRDefault="002F435E" w:rsidP="002F435E">
            <w:pPr>
              <w:rPr>
                <w:rFonts w:ascii="Verdana" w:hAnsi="Verdana"/>
                <w:color w:val="000000"/>
                <w:sz w:val="16"/>
                <w:szCs w:val="16"/>
              </w:rPr>
            </w:pPr>
            <w:r w:rsidRPr="002F435E">
              <w:rPr>
                <w:rFonts w:ascii="Verdana" w:hAnsi="Verdana"/>
                <w:color w:val="000000"/>
                <w:sz w:val="16"/>
                <w:szCs w:val="16"/>
              </w:rPr>
              <w:t>CATETER DOBLE LUMEN PARA HEMODIALIS PRE-CURVO LARGA PERMANENCIA</w:t>
            </w:r>
          </w:p>
        </w:tc>
        <w:tc>
          <w:tcPr>
            <w:tcW w:w="1927" w:type="dxa"/>
          </w:tcPr>
          <w:p w14:paraId="28DF1B9A" w14:textId="77777777" w:rsidR="004327C5" w:rsidRDefault="004327C5" w:rsidP="001223EE">
            <w:pPr>
              <w:pStyle w:val="Prrafodelista"/>
              <w:ind w:left="0"/>
              <w:rPr>
                <w:rFonts w:ascii="Arial" w:hAnsi="Arial" w:cs="Arial"/>
              </w:rPr>
            </w:pPr>
          </w:p>
        </w:tc>
      </w:tr>
      <w:tr w:rsidR="004327C5" w14:paraId="28EE0B42" w14:textId="77777777" w:rsidTr="002F435E">
        <w:trPr>
          <w:trHeight w:val="287"/>
        </w:trPr>
        <w:tc>
          <w:tcPr>
            <w:tcW w:w="778" w:type="dxa"/>
            <w:vAlign w:val="center"/>
          </w:tcPr>
          <w:p w14:paraId="3B230F00" w14:textId="22F4E77B" w:rsidR="004327C5" w:rsidRDefault="004327C5">
            <w:pPr>
              <w:pStyle w:val="Prrafodelista"/>
              <w:ind w:left="0"/>
              <w:jc w:val="center"/>
              <w:rPr>
                <w:rFonts w:asciiTheme="minorHAnsi" w:hAnsiTheme="minorHAnsi" w:cstheme="minorHAnsi"/>
              </w:rPr>
            </w:pPr>
            <w:r>
              <w:rPr>
                <w:rFonts w:asciiTheme="minorHAnsi" w:hAnsiTheme="minorHAnsi" w:cstheme="minorHAnsi"/>
              </w:rPr>
              <w:t>13</w:t>
            </w:r>
          </w:p>
        </w:tc>
        <w:tc>
          <w:tcPr>
            <w:tcW w:w="5366" w:type="dxa"/>
            <w:vAlign w:val="center"/>
          </w:tcPr>
          <w:p w14:paraId="4B034439" w14:textId="3AB1558C" w:rsidR="004327C5" w:rsidRDefault="002F435E" w:rsidP="002F435E">
            <w:pPr>
              <w:rPr>
                <w:rFonts w:ascii="Verdana" w:hAnsi="Verdana"/>
                <w:color w:val="000000"/>
                <w:sz w:val="16"/>
                <w:szCs w:val="16"/>
              </w:rPr>
            </w:pPr>
            <w:r w:rsidRPr="002F435E">
              <w:rPr>
                <w:rFonts w:ascii="Verdana" w:hAnsi="Verdana"/>
                <w:color w:val="000000"/>
                <w:sz w:val="16"/>
                <w:szCs w:val="16"/>
              </w:rPr>
              <w:t>CATETER DOBLE LUMEN PARA HEMODIALIS PRE-CURVO TEMPORAL</w:t>
            </w:r>
          </w:p>
        </w:tc>
        <w:tc>
          <w:tcPr>
            <w:tcW w:w="1927" w:type="dxa"/>
          </w:tcPr>
          <w:p w14:paraId="575D14A6" w14:textId="77777777" w:rsidR="004327C5" w:rsidRDefault="004327C5" w:rsidP="001223EE">
            <w:pPr>
              <w:pStyle w:val="Prrafodelista"/>
              <w:ind w:left="0"/>
              <w:rPr>
                <w:rFonts w:ascii="Arial" w:hAnsi="Arial" w:cs="Arial"/>
              </w:rPr>
            </w:pPr>
          </w:p>
        </w:tc>
      </w:tr>
    </w:tbl>
    <w:p w14:paraId="40354CC5" w14:textId="57CF01C6" w:rsidR="003C17D3" w:rsidRDefault="003C17D3" w:rsidP="00FA12D3">
      <w:pPr>
        <w:spacing w:after="60"/>
        <w:rPr>
          <w:rFonts w:asciiTheme="minorHAnsi" w:hAnsiTheme="minorHAnsi" w:cs="Arial"/>
          <w:spacing w:val="-2"/>
          <w:sz w:val="16"/>
          <w:szCs w:val="16"/>
        </w:rPr>
      </w:pPr>
    </w:p>
    <w:p w14:paraId="3B83EB76" w14:textId="77777777" w:rsidR="003C17D3" w:rsidRPr="00A81DCD" w:rsidRDefault="003C17D3"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2A504F">
      <w:pPr>
        <w:pStyle w:val="Ttulo2"/>
        <w:rPr>
          <w:rFonts w:asciiTheme="minorHAnsi" w:hAnsiTheme="minorHAnsi"/>
          <w:b/>
          <w:bCs/>
          <w:sz w:val="22"/>
          <w:szCs w:val="22"/>
          <w:lang w:val="es-BO"/>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0D34A90" w:rsidR="00BA2416" w:rsidRPr="008D0983" w:rsidRDefault="00B37567" w:rsidP="002A504F">
      <w:pPr>
        <w:pStyle w:val="Ttulo2"/>
        <w:rPr>
          <w:rFonts w:asciiTheme="minorHAnsi" w:hAnsiTheme="minorHAnsi" w:cstheme="minorHAnsi"/>
        </w:rPr>
      </w:pPr>
      <w:r w:rsidRPr="00A81DCD">
        <w:rPr>
          <w:rFonts w:asciiTheme="minorHAnsi" w:hAnsiTheme="minorHAnsi"/>
          <w:sz w:val="16"/>
          <w:szCs w:val="16"/>
          <w:lang w:val="es-BO"/>
        </w:rPr>
        <w:br w:type="page"/>
      </w:r>
    </w:p>
    <w:p w14:paraId="69FA4E07" w14:textId="77777777" w:rsidR="00211A1C" w:rsidRDefault="00211A1C" w:rsidP="001C0333">
      <w:pPr>
        <w:pStyle w:val="Ttulo"/>
        <w:rPr>
          <w:rFonts w:asciiTheme="minorHAnsi" w:hAnsiTheme="minorHAnsi" w:cstheme="minorHAnsi"/>
          <w:sz w:val="20"/>
        </w:rPr>
      </w:pPr>
    </w:p>
    <w:p w14:paraId="54DA7F5C" w14:textId="77777777" w:rsidR="007E4935" w:rsidRPr="007E4935" w:rsidRDefault="007E4935" w:rsidP="007E4935">
      <w:pPr>
        <w:pStyle w:val="Ttulo"/>
        <w:rPr>
          <w:rFonts w:ascii="Arial" w:hAnsi="Arial" w:cs="Arial"/>
          <w:sz w:val="20"/>
          <w:u w:val="none"/>
        </w:rPr>
      </w:pPr>
      <w:r w:rsidRPr="007E4935">
        <w:rPr>
          <w:rFonts w:ascii="Arial" w:hAnsi="Arial" w:cs="Arial"/>
          <w:sz w:val="20"/>
          <w:u w:val="none"/>
        </w:rPr>
        <w:t>MODELO</w:t>
      </w:r>
    </w:p>
    <w:p w14:paraId="5D54D5FF" w14:textId="77777777" w:rsidR="007E4935" w:rsidRPr="007E4935" w:rsidRDefault="007E4935" w:rsidP="007E4935">
      <w:pPr>
        <w:pStyle w:val="Ttulo"/>
        <w:rPr>
          <w:rFonts w:ascii="Arial" w:hAnsi="Arial" w:cs="Arial"/>
          <w:sz w:val="20"/>
        </w:rPr>
      </w:pPr>
      <w:r w:rsidRPr="007E4935">
        <w:rPr>
          <w:rFonts w:ascii="Arial" w:hAnsi="Arial" w:cs="Arial"/>
          <w:sz w:val="20"/>
        </w:rPr>
        <w:t>CONTRATO DE COMPRA DE MARCAPASOS Y OTROS</w:t>
      </w:r>
    </w:p>
    <w:p w14:paraId="1AA26EDB" w14:textId="77777777" w:rsidR="007E4935" w:rsidRPr="007E4935" w:rsidRDefault="007E4935" w:rsidP="007E4935">
      <w:pPr>
        <w:jc w:val="right"/>
        <w:rPr>
          <w:rFonts w:ascii="Arial" w:hAnsi="Arial" w:cs="Arial"/>
          <w:b/>
        </w:rPr>
      </w:pPr>
      <w:r w:rsidRPr="007E4935">
        <w:rPr>
          <w:rFonts w:ascii="Arial" w:hAnsi="Arial" w:cs="Arial"/>
        </w:rPr>
        <w:t xml:space="preserve">                                                                 </w:t>
      </w:r>
      <w:proofErr w:type="spellStart"/>
      <w:r w:rsidRPr="007E4935">
        <w:rPr>
          <w:rFonts w:ascii="Arial" w:hAnsi="Arial" w:cs="Arial"/>
          <w:b/>
        </w:rPr>
        <w:t>CSBP.ASES.LEG.REG.Nº</w:t>
      </w:r>
      <w:proofErr w:type="spellEnd"/>
      <w:r w:rsidRPr="007E4935">
        <w:rPr>
          <w:rFonts w:ascii="Arial" w:hAnsi="Arial" w:cs="Arial"/>
          <w:b/>
        </w:rPr>
        <w:t xml:space="preserve"> ___-2022</w:t>
      </w:r>
    </w:p>
    <w:p w14:paraId="64838B84" w14:textId="77777777" w:rsidR="007E4935" w:rsidRPr="007E4935" w:rsidRDefault="007E4935" w:rsidP="007E4935">
      <w:pPr>
        <w:jc w:val="both"/>
        <w:rPr>
          <w:rFonts w:ascii="Arial" w:hAnsi="Arial" w:cs="Arial"/>
        </w:rPr>
      </w:pPr>
    </w:p>
    <w:p w14:paraId="258C3D7E" w14:textId="77777777" w:rsidR="007E4935" w:rsidRPr="007E4935" w:rsidRDefault="007E4935" w:rsidP="007E4935">
      <w:pPr>
        <w:jc w:val="both"/>
        <w:rPr>
          <w:rFonts w:ascii="Arial" w:hAnsi="Arial" w:cs="Arial"/>
        </w:rPr>
      </w:pPr>
      <w:r w:rsidRPr="007E4935">
        <w:rPr>
          <w:rFonts w:ascii="Arial" w:hAnsi="Arial" w:cs="Arial"/>
        </w:rPr>
        <w:t xml:space="preserve">Conste por el presente documento privado un </w:t>
      </w:r>
      <w:r w:rsidRPr="007E4935">
        <w:rPr>
          <w:rFonts w:ascii="Arial" w:hAnsi="Arial" w:cs="Arial"/>
          <w:b/>
        </w:rPr>
        <w:t>Contrato de Provisión de Marcapasos y Otros,</w:t>
      </w:r>
      <w:r w:rsidRPr="007E4935">
        <w:rPr>
          <w:rFonts w:ascii="Arial" w:hAnsi="Arial" w:cs="Arial"/>
        </w:rPr>
        <w:t xml:space="preserve"> que se suscribe al tenor de las siguientes cláusulas y condiciones: </w:t>
      </w:r>
    </w:p>
    <w:p w14:paraId="101FCBE4" w14:textId="77777777" w:rsidR="007E4935" w:rsidRPr="007E4935" w:rsidRDefault="007E4935" w:rsidP="007E4935">
      <w:pPr>
        <w:jc w:val="both"/>
        <w:rPr>
          <w:rFonts w:ascii="Arial" w:hAnsi="Arial" w:cs="Arial"/>
          <w:b/>
          <w:u w:val="single"/>
        </w:rPr>
      </w:pPr>
      <w:r w:rsidRPr="007E4935">
        <w:rPr>
          <w:rFonts w:ascii="Arial" w:hAnsi="Arial" w:cs="Arial"/>
          <w:b/>
          <w:u w:val="single"/>
        </w:rPr>
        <w:t>PRIMERA. (PARTES)</w:t>
      </w:r>
      <w:r w:rsidRPr="007E4935">
        <w:rPr>
          <w:rFonts w:ascii="Arial" w:hAnsi="Arial" w:cs="Arial"/>
          <w:b/>
        </w:rPr>
        <w:t>.</w:t>
      </w:r>
    </w:p>
    <w:p w14:paraId="2EDD9763" w14:textId="77777777" w:rsidR="007E4935" w:rsidRPr="007E4935" w:rsidRDefault="007E4935" w:rsidP="007E4935">
      <w:pPr>
        <w:jc w:val="both"/>
        <w:rPr>
          <w:rFonts w:ascii="Arial" w:hAnsi="Arial" w:cs="Arial"/>
        </w:rPr>
      </w:pPr>
      <w:r w:rsidRPr="007E4935">
        <w:rPr>
          <w:rFonts w:ascii="Arial" w:hAnsi="Arial" w:cs="Arial"/>
        </w:rPr>
        <w:t>Son Partes del presente Contrato:</w:t>
      </w:r>
    </w:p>
    <w:p w14:paraId="0605753A" w14:textId="77777777" w:rsidR="007E4935" w:rsidRPr="007E4935" w:rsidRDefault="007E4935" w:rsidP="007E4935">
      <w:pPr>
        <w:numPr>
          <w:ilvl w:val="1"/>
          <w:numId w:val="39"/>
        </w:numPr>
        <w:jc w:val="both"/>
        <w:rPr>
          <w:rFonts w:ascii="Arial" w:hAnsi="Arial" w:cs="Arial"/>
        </w:rPr>
      </w:pPr>
      <w:r w:rsidRPr="007E4935">
        <w:rPr>
          <w:rFonts w:ascii="Arial" w:hAnsi="Arial" w:cs="Arial"/>
        </w:rPr>
        <w:t>La</w:t>
      </w:r>
      <w:r w:rsidRPr="007E4935">
        <w:rPr>
          <w:rFonts w:ascii="Arial" w:hAnsi="Arial" w:cs="Arial"/>
          <w:b/>
        </w:rPr>
        <w:t xml:space="preserve"> CAJA DE SALUD DE LA BANCA PRIVADA</w:t>
      </w:r>
      <w:r w:rsidRPr="007E4935">
        <w:rPr>
          <w:rFonts w:ascii="Arial" w:hAnsi="Arial" w:cs="Arial"/>
        </w:rPr>
        <w:t xml:space="preserve">, representada legalmente en la Regional Santa Cruz, por el </w:t>
      </w:r>
      <w:r w:rsidRPr="007E4935">
        <w:rPr>
          <w:rFonts w:ascii="Arial" w:hAnsi="Arial" w:cs="Arial"/>
          <w:b/>
        </w:rPr>
        <w:t xml:space="preserve">Lic. </w:t>
      </w:r>
      <w:proofErr w:type="spellStart"/>
      <w:r w:rsidRPr="007E4935">
        <w:rPr>
          <w:rFonts w:ascii="Arial" w:hAnsi="Arial" w:cs="Arial"/>
          <w:b/>
        </w:rPr>
        <w:t>Doenitz</w:t>
      </w:r>
      <w:proofErr w:type="spellEnd"/>
      <w:r w:rsidRPr="007E4935">
        <w:rPr>
          <w:rFonts w:ascii="Arial" w:hAnsi="Arial" w:cs="Arial"/>
          <w:b/>
        </w:rPr>
        <w:t xml:space="preserve"> Bismark </w:t>
      </w:r>
      <w:proofErr w:type="spellStart"/>
      <w:r w:rsidRPr="007E4935">
        <w:rPr>
          <w:rFonts w:ascii="Arial" w:hAnsi="Arial" w:cs="Arial"/>
          <w:b/>
        </w:rPr>
        <w:t>Sultzer</w:t>
      </w:r>
      <w:proofErr w:type="spellEnd"/>
      <w:r w:rsidRPr="007E4935">
        <w:rPr>
          <w:rFonts w:ascii="Arial" w:hAnsi="Arial" w:cs="Arial"/>
          <w:b/>
        </w:rPr>
        <w:t xml:space="preserve"> Claure</w:t>
      </w:r>
      <w:r w:rsidRPr="007E4935">
        <w:rPr>
          <w:rFonts w:ascii="Arial" w:hAnsi="Arial" w:cs="Arial"/>
        </w:rPr>
        <w:t xml:space="preserve">, con CI No. 3891998 SC, </w:t>
      </w:r>
      <w:r w:rsidRPr="007E4935">
        <w:rPr>
          <w:rFonts w:ascii="Arial" w:hAnsi="Arial" w:cs="Arial"/>
          <w:b/>
        </w:rPr>
        <w:t xml:space="preserve">Administrador Regional </w:t>
      </w:r>
      <w:proofErr w:type="spellStart"/>
      <w:r w:rsidRPr="007E4935">
        <w:rPr>
          <w:rFonts w:ascii="Arial" w:hAnsi="Arial" w:cs="Arial"/>
          <w:b/>
        </w:rPr>
        <w:t>a.i.</w:t>
      </w:r>
      <w:proofErr w:type="spellEnd"/>
      <w:r w:rsidRPr="007E4935">
        <w:rPr>
          <w:rFonts w:ascii="Arial" w:hAnsi="Arial" w:cs="Arial"/>
          <w:b/>
        </w:rPr>
        <w:t xml:space="preserve"> </w:t>
      </w:r>
      <w:r w:rsidRPr="007E4935">
        <w:rPr>
          <w:rFonts w:ascii="Arial" w:hAnsi="Arial" w:cs="Arial"/>
        </w:rPr>
        <w:t xml:space="preserve">y el </w:t>
      </w:r>
      <w:r w:rsidRPr="007E4935">
        <w:rPr>
          <w:rFonts w:ascii="Arial" w:hAnsi="Arial" w:cs="Arial"/>
          <w:b/>
        </w:rPr>
        <w:t xml:space="preserve">Dr. </w:t>
      </w:r>
      <w:proofErr w:type="spellStart"/>
      <w:r w:rsidRPr="007E4935">
        <w:rPr>
          <w:rFonts w:ascii="Arial" w:hAnsi="Arial" w:cs="Arial"/>
          <w:b/>
          <w:lang w:val="es-AR"/>
        </w:rPr>
        <w:t>Ever</w:t>
      </w:r>
      <w:proofErr w:type="spellEnd"/>
      <w:r w:rsidRPr="007E4935">
        <w:rPr>
          <w:rFonts w:ascii="Arial" w:hAnsi="Arial" w:cs="Arial"/>
          <w:b/>
          <w:lang w:val="es-AR"/>
        </w:rPr>
        <w:t xml:space="preserve"> Filemón Soto Justiniano</w:t>
      </w:r>
      <w:r w:rsidRPr="007E4935">
        <w:rPr>
          <w:rFonts w:ascii="Arial" w:hAnsi="Arial" w:cs="Arial"/>
          <w:b/>
          <w:lang w:val="pt-BR"/>
        </w:rPr>
        <w:t xml:space="preserve">, </w:t>
      </w:r>
      <w:r w:rsidRPr="007E4935">
        <w:rPr>
          <w:rFonts w:ascii="Arial" w:hAnsi="Arial" w:cs="Arial"/>
          <w:lang w:val="es-AR"/>
        </w:rPr>
        <w:t xml:space="preserve">con CI No. 3260739 SC, </w:t>
      </w:r>
      <w:r w:rsidRPr="007E4935">
        <w:rPr>
          <w:rFonts w:ascii="Arial" w:hAnsi="Arial" w:cs="Arial"/>
          <w:b/>
          <w:lang w:val="es-AR"/>
        </w:rPr>
        <w:t>Jefe Médico Regional</w:t>
      </w:r>
      <w:r w:rsidRPr="007E4935">
        <w:rPr>
          <w:rFonts w:ascii="Arial" w:hAnsi="Arial" w:cs="Arial"/>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7E4935">
        <w:rPr>
          <w:rFonts w:ascii="Arial" w:hAnsi="Arial" w:cs="Arial"/>
          <w:b/>
        </w:rPr>
        <w:t>CSBP</w:t>
      </w:r>
      <w:r w:rsidRPr="007E4935">
        <w:rPr>
          <w:rFonts w:ascii="Arial" w:hAnsi="Arial" w:cs="Arial"/>
        </w:rPr>
        <w:t>.</w:t>
      </w:r>
    </w:p>
    <w:p w14:paraId="1A6EF7C2" w14:textId="77777777" w:rsidR="007E4935" w:rsidRPr="007E4935" w:rsidRDefault="007E4935" w:rsidP="007E4935">
      <w:pPr>
        <w:numPr>
          <w:ilvl w:val="1"/>
          <w:numId w:val="39"/>
        </w:numPr>
        <w:jc w:val="both"/>
        <w:rPr>
          <w:rFonts w:ascii="Arial" w:hAnsi="Arial" w:cs="Arial"/>
        </w:rPr>
      </w:pPr>
      <w:r w:rsidRPr="007E4935">
        <w:rPr>
          <w:rFonts w:ascii="Arial" w:hAnsi="Arial" w:cs="Arial"/>
        </w:rPr>
        <w:t xml:space="preserve">La empresa </w:t>
      </w:r>
      <w:r w:rsidRPr="007E4935">
        <w:rPr>
          <w:rFonts w:ascii="Arial" w:hAnsi="Arial" w:cs="Arial"/>
          <w:b/>
        </w:rPr>
        <w:t>________</w:t>
      </w:r>
      <w:r w:rsidRPr="007E4935">
        <w:rPr>
          <w:rFonts w:ascii="Arial" w:hAnsi="Arial" w:cs="Arial"/>
        </w:rPr>
        <w:t>, inscrita en el Registro de Comercio administrado por FUNDEMPRESA, bajo la Matricula N° _____, con NIT ________, con domicilio en _________________</w:t>
      </w:r>
      <w:r w:rsidRPr="007E4935">
        <w:rPr>
          <w:rFonts w:ascii="Arial" w:hAnsi="Arial" w:cs="Arial"/>
          <w:spacing w:val="-3"/>
        </w:rPr>
        <w:t xml:space="preserve"> de la ciudad de Santa Cruz de la Sierra</w:t>
      </w:r>
      <w:r w:rsidRPr="007E4935">
        <w:rPr>
          <w:rFonts w:ascii="Arial" w:hAnsi="Arial" w:cs="Arial"/>
        </w:rPr>
        <w:t xml:space="preserve"> y representada legalmente por </w:t>
      </w:r>
      <w:r w:rsidRPr="007E4935">
        <w:rPr>
          <w:rFonts w:ascii="Arial" w:hAnsi="Arial" w:cs="Arial"/>
          <w:b/>
        </w:rPr>
        <w:t>_______________</w:t>
      </w:r>
      <w:r w:rsidRPr="007E4935">
        <w:rPr>
          <w:rFonts w:ascii="Arial" w:hAnsi="Arial" w:cs="Arial"/>
        </w:rPr>
        <w:t xml:space="preserve">, con CI </w:t>
      </w:r>
      <w:proofErr w:type="spellStart"/>
      <w:r w:rsidRPr="007E4935">
        <w:rPr>
          <w:rFonts w:ascii="Arial" w:hAnsi="Arial" w:cs="Arial"/>
        </w:rPr>
        <w:t>Nº</w:t>
      </w:r>
      <w:proofErr w:type="spellEnd"/>
      <w:r w:rsidRPr="007E4935">
        <w:rPr>
          <w:rFonts w:ascii="Arial" w:hAnsi="Arial" w:cs="Arial"/>
        </w:rPr>
        <w:t xml:space="preserve"> _____, en mérito al Testimonio de Poder Especial N° _____, de __ </w:t>
      </w:r>
      <w:proofErr w:type="spellStart"/>
      <w:r w:rsidRPr="007E4935">
        <w:rPr>
          <w:rFonts w:ascii="Arial" w:hAnsi="Arial" w:cs="Arial"/>
        </w:rPr>
        <w:t>de</w:t>
      </w:r>
      <w:proofErr w:type="spellEnd"/>
      <w:r w:rsidRPr="007E4935">
        <w:rPr>
          <w:rFonts w:ascii="Arial" w:hAnsi="Arial" w:cs="Arial"/>
        </w:rPr>
        <w:t xml:space="preserve"> ______ </w:t>
      </w:r>
      <w:proofErr w:type="spellStart"/>
      <w:r w:rsidRPr="007E4935">
        <w:rPr>
          <w:rFonts w:ascii="Arial" w:hAnsi="Arial" w:cs="Arial"/>
        </w:rPr>
        <w:t>de</w:t>
      </w:r>
      <w:proofErr w:type="spellEnd"/>
      <w:r w:rsidRPr="007E4935">
        <w:rPr>
          <w:rFonts w:ascii="Arial" w:hAnsi="Arial" w:cs="Arial"/>
        </w:rPr>
        <w:t xml:space="preserve"> 20__, otorgado ante la Notaría de Fe Pública N° __, del Distrito Judicial de la ciudad de __________, a cargo de _______________, que en adelante se denominará el </w:t>
      </w:r>
      <w:r w:rsidRPr="007E4935">
        <w:rPr>
          <w:rFonts w:ascii="Arial" w:hAnsi="Arial" w:cs="Arial"/>
          <w:b/>
        </w:rPr>
        <w:t>PROVEEDOR.</w:t>
      </w:r>
    </w:p>
    <w:p w14:paraId="2E237E1B" w14:textId="77777777" w:rsidR="007E4935" w:rsidRPr="007E4935" w:rsidRDefault="007E4935" w:rsidP="007E4935">
      <w:pPr>
        <w:pStyle w:val="Textosinformato"/>
        <w:numPr>
          <w:ilvl w:val="1"/>
          <w:numId w:val="39"/>
        </w:numPr>
        <w:jc w:val="both"/>
        <w:rPr>
          <w:rFonts w:ascii="Arial" w:hAnsi="Arial" w:cs="Arial"/>
          <w:lang w:val="es-AR"/>
        </w:rPr>
      </w:pPr>
      <w:r w:rsidRPr="007E4935">
        <w:rPr>
          <w:rFonts w:ascii="Arial" w:hAnsi="Arial" w:cs="Arial"/>
        </w:rPr>
        <w:t>A los efectos del presente Contrato, las personas jurídicas identificadas en los numerales 1.1. y 1.2. anteriores, podrán denominarse en su conjunto como Partes y de manera individual como Parte.</w:t>
      </w:r>
    </w:p>
    <w:p w14:paraId="22A9A73B" w14:textId="77777777" w:rsidR="007E4935" w:rsidRPr="007E4935" w:rsidRDefault="007E4935" w:rsidP="007E4935">
      <w:pPr>
        <w:jc w:val="both"/>
        <w:rPr>
          <w:rFonts w:ascii="Arial" w:hAnsi="Arial" w:cs="Arial"/>
          <w:b/>
          <w:u w:val="single"/>
          <w:lang w:val="es-ES_tradnl"/>
        </w:rPr>
      </w:pPr>
      <w:r w:rsidRPr="007E4935">
        <w:rPr>
          <w:rFonts w:ascii="Arial" w:hAnsi="Arial" w:cs="Arial"/>
          <w:b/>
          <w:u w:val="single"/>
        </w:rPr>
        <w:t>SEGUNDA. (ANTECEDENTES)</w:t>
      </w:r>
      <w:r w:rsidRPr="007E4935">
        <w:rPr>
          <w:rFonts w:ascii="Arial" w:hAnsi="Arial" w:cs="Arial"/>
          <w:b/>
        </w:rPr>
        <w:t>.</w:t>
      </w:r>
    </w:p>
    <w:p w14:paraId="6181389B" w14:textId="77777777" w:rsidR="007E4935" w:rsidRPr="007E4935" w:rsidRDefault="007E4935" w:rsidP="007E4935">
      <w:pPr>
        <w:ind w:left="705" w:hanging="705"/>
        <w:jc w:val="both"/>
        <w:rPr>
          <w:rFonts w:ascii="Arial" w:hAnsi="Arial" w:cs="Arial"/>
        </w:rPr>
      </w:pPr>
      <w:r w:rsidRPr="007E4935">
        <w:rPr>
          <w:rFonts w:ascii="Arial" w:hAnsi="Arial" w:cs="Arial"/>
        </w:rPr>
        <w:t>2.1.</w:t>
      </w:r>
      <w:r w:rsidRPr="007E4935">
        <w:rPr>
          <w:rFonts w:ascii="Arial" w:hAnsi="Arial" w:cs="Arial"/>
        </w:rPr>
        <w:tab/>
        <w:t xml:space="preserve">En cumplimiento del Reglamento de Compras de la </w:t>
      </w:r>
      <w:r w:rsidRPr="007E4935">
        <w:rPr>
          <w:rFonts w:ascii="Arial" w:hAnsi="Arial" w:cs="Arial"/>
          <w:b/>
        </w:rPr>
        <w:t>CSBP</w:t>
      </w:r>
      <w:r w:rsidRPr="007E4935">
        <w:rPr>
          <w:rFonts w:ascii="Arial" w:hAnsi="Arial" w:cs="Arial"/>
        </w:rPr>
        <w:t xml:space="preserve"> – Versión 3 – Aprobado mediante Resolución No. 011/2022 del Directorio de la </w:t>
      </w:r>
      <w:r w:rsidRPr="007E4935">
        <w:rPr>
          <w:rFonts w:ascii="Arial" w:hAnsi="Arial" w:cs="Arial"/>
          <w:b/>
        </w:rPr>
        <w:t>CSBP</w:t>
      </w:r>
      <w:r w:rsidRPr="007E4935">
        <w:rPr>
          <w:rFonts w:ascii="Arial" w:hAnsi="Arial" w:cs="Arial"/>
        </w:rPr>
        <w:t xml:space="preserve">, de 23 de febrero de 2022, se ha llevado a cabo el proceso de contratación bajo la modalidad de Contrato Marco N° ___/2022, para la Provisión de Marcapasos y Otros por Evento, con destino a la población asegurada de la Administración Regional de Santa Cruz de la </w:t>
      </w:r>
      <w:r w:rsidRPr="007E4935">
        <w:rPr>
          <w:rFonts w:ascii="Arial" w:hAnsi="Arial" w:cs="Arial"/>
          <w:b/>
          <w:bCs/>
        </w:rPr>
        <w:t>CSBP.</w:t>
      </w:r>
    </w:p>
    <w:p w14:paraId="356578A9" w14:textId="77777777" w:rsidR="007E4935" w:rsidRPr="007E4935" w:rsidRDefault="007E4935" w:rsidP="007E4935">
      <w:pPr>
        <w:ind w:left="705" w:hanging="705"/>
        <w:jc w:val="both"/>
        <w:rPr>
          <w:rFonts w:ascii="Arial" w:hAnsi="Arial" w:cs="Arial"/>
        </w:rPr>
      </w:pPr>
      <w:r w:rsidRPr="007E4935">
        <w:rPr>
          <w:rFonts w:ascii="Arial" w:hAnsi="Arial" w:cs="Arial"/>
        </w:rPr>
        <w:t>2.2.</w:t>
      </w:r>
      <w:r w:rsidRPr="007E4935">
        <w:rPr>
          <w:rFonts w:ascii="Arial" w:hAnsi="Arial" w:cs="Arial"/>
        </w:rPr>
        <w:tab/>
        <w:t xml:space="preserve">En fecha __ de ___ </w:t>
      </w:r>
      <w:proofErr w:type="spellStart"/>
      <w:r w:rsidRPr="007E4935">
        <w:rPr>
          <w:rFonts w:ascii="Arial" w:hAnsi="Arial" w:cs="Arial"/>
        </w:rPr>
        <w:t>de</w:t>
      </w:r>
      <w:proofErr w:type="spellEnd"/>
      <w:r w:rsidRPr="007E4935">
        <w:rPr>
          <w:rFonts w:ascii="Arial" w:hAnsi="Arial" w:cs="Arial"/>
        </w:rPr>
        <w:t xml:space="preserve"> 2022, la Comisión de Calificación emitió el Informe de Calificación N° SC-CO-I-CM-__-2022.</w:t>
      </w:r>
    </w:p>
    <w:p w14:paraId="10D2C9E2" w14:textId="77777777" w:rsidR="007E4935" w:rsidRPr="007E4935" w:rsidRDefault="007E4935" w:rsidP="007E4935">
      <w:pPr>
        <w:ind w:left="705" w:hanging="705"/>
        <w:jc w:val="both"/>
        <w:rPr>
          <w:rFonts w:ascii="Arial" w:hAnsi="Arial" w:cs="Arial"/>
        </w:rPr>
      </w:pPr>
      <w:r w:rsidRPr="007E4935">
        <w:rPr>
          <w:rFonts w:ascii="Arial" w:hAnsi="Arial" w:cs="Arial"/>
        </w:rPr>
        <w:t>2.3.</w:t>
      </w:r>
      <w:r w:rsidRPr="007E4935">
        <w:rPr>
          <w:rFonts w:ascii="Arial" w:hAnsi="Arial" w:cs="Arial"/>
        </w:rPr>
        <w:tab/>
        <w:t xml:space="preserve">Mediante Formulario de Aprobación de Gasto, el Sub Director Administrativo de Clínica y el Jefe Médico Regional, han otorgado su No Objeción del Gasto y Aprobación del Proceso, a consecuencia de lo que se ha remitido al </w:t>
      </w:r>
      <w:r w:rsidRPr="007E4935">
        <w:rPr>
          <w:rFonts w:ascii="Arial" w:hAnsi="Arial" w:cs="Arial"/>
          <w:b/>
        </w:rPr>
        <w:t>PROVEEDOR</w:t>
      </w:r>
      <w:r w:rsidRPr="007E4935">
        <w:rPr>
          <w:rFonts w:ascii="Arial" w:hAnsi="Arial" w:cs="Arial"/>
        </w:rPr>
        <w:t xml:space="preserve"> la Nota de Adjudicación CITE: SC-CO-NOT-___-2022, de __ </w:t>
      </w:r>
      <w:proofErr w:type="spellStart"/>
      <w:r w:rsidRPr="007E4935">
        <w:rPr>
          <w:rFonts w:ascii="Arial" w:hAnsi="Arial" w:cs="Arial"/>
        </w:rPr>
        <w:t>de</w:t>
      </w:r>
      <w:proofErr w:type="spellEnd"/>
      <w:r w:rsidRPr="007E4935">
        <w:rPr>
          <w:rFonts w:ascii="Arial" w:hAnsi="Arial" w:cs="Arial"/>
        </w:rPr>
        <w:t xml:space="preserve"> ____ </w:t>
      </w:r>
      <w:proofErr w:type="spellStart"/>
      <w:r w:rsidRPr="007E4935">
        <w:rPr>
          <w:rFonts w:ascii="Arial" w:hAnsi="Arial" w:cs="Arial"/>
        </w:rPr>
        <w:t>de</w:t>
      </w:r>
      <w:proofErr w:type="spellEnd"/>
      <w:r w:rsidRPr="007E4935">
        <w:rPr>
          <w:rFonts w:ascii="Arial" w:hAnsi="Arial" w:cs="Arial"/>
        </w:rPr>
        <w:t xml:space="preserve"> 2022.</w:t>
      </w:r>
    </w:p>
    <w:p w14:paraId="01979874" w14:textId="77777777" w:rsidR="007E4935" w:rsidRPr="007E4935" w:rsidRDefault="007E4935" w:rsidP="007E4935">
      <w:pPr>
        <w:ind w:left="705" w:hanging="705"/>
        <w:jc w:val="both"/>
        <w:rPr>
          <w:rFonts w:ascii="Arial" w:hAnsi="Arial" w:cs="Arial"/>
          <w:lang w:val="es-ES_tradnl"/>
        </w:rPr>
      </w:pPr>
      <w:r w:rsidRPr="007E4935">
        <w:rPr>
          <w:rFonts w:ascii="Arial" w:hAnsi="Arial" w:cs="Arial"/>
        </w:rPr>
        <w:t>2.4.</w:t>
      </w:r>
      <w:r w:rsidRPr="007E4935">
        <w:rPr>
          <w:rFonts w:ascii="Arial" w:hAnsi="Arial" w:cs="Arial"/>
        </w:rPr>
        <w:tab/>
        <w:t xml:space="preserve">En atención a la instrucción de Administración Regional de __ </w:t>
      </w:r>
      <w:proofErr w:type="spellStart"/>
      <w:r w:rsidRPr="007E4935">
        <w:rPr>
          <w:rFonts w:ascii="Arial" w:hAnsi="Arial" w:cs="Arial"/>
        </w:rPr>
        <w:t>de</w:t>
      </w:r>
      <w:proofErr w:type="spellEnd"/>
      <w:r w:rsidRPr="007E4935">
        <w:rPr>
          <w:rFonts w:ascii="Arial" w:hAnsi="Arial" w:cs="Arial"/>
        </w:rPr>
        <w:t xml:space="preserve"> ____ </w:t>
      </w:r>
      <w:proofErr w:type="spellStart"/>
      <w:r w:rsidRPr="007E4935">
        <w:rPr>
          <w:rFonts w:ascii="Arial" w:hAnsi="Arial" w:cs="Arial"/>
        </w:rPr>
        <w:t>de</w:t>
      </w:r>
      <w:proofErr w:type="spellEnd"/>
      <w:r w:rsidRPr="007E4935">
        <w:rPr>
          <w:rFonts w:ascii="Arial" w:hAnsi="Arial" w:cs="Arial"/>
        </w:rPr>
        <w:t xml:space="preserve"> 2022, registrada mediante Hoja de Ruta No. ____, se procede a elaborar el presente Contrato bajo el tenor de las siguientes cláusulas y condiciones.</w:t>
      </w:r>
    </w:p>
    <w:p w14:paraId="2FC05A35" w14:textId="77777777" w:rsidR="007E4935" w:rsidRPr="007E4935" w:rsidRDefault="007E4935" w:rsidP="007E4935">
      <w:pPr>
        <w:jc w:val="both"/>
        <w:rPr>
          <w:rFonts w:ascii="Arial" w:hAnsi="Arial" w:cs="Arial"/>
        </w:rPr>
      </w:pPr>
      <w:r w:rsidRPr="007E4935">
        <w:rPr>
          <w:rFonts w:ascii="Arial" w:hAnsi="Arial" w:cs="Arial"/>
          <w:b/>
          <w:u w:val="single"/>
        </w:rPr>
        <w:t>TERCERA. (OBJETO)</w:t>
      </w:r>
      <w:r w:rsidRPr="007E4935">
        <w:rPr>
          <w:rFonts w:ascii="Arial" w:hAnsi="Arial" w:cs="Arial"/>
          <w:b/>
        </w:rPr>
        <w:t>.</w:t>
      </w:r>
    </w:p>
    <w:p w14:paraId="01516259" w14:textId="77777777" w:rsidR="007E4935" w:rsidRPr="007E4935" w:rsidRDefault="007E4935" w:rsidP="007E4935">
      <w:pPr>
        <w:ind w:right="224"/>
        <w:jc w:val="both"/>
        <w:rPr>
          <w:rFonts w:ascii="Arial" w:hAnsi="Arial" w:cs="Arial"/>
          <w:lang w:val="es-BO"/>
        </w:rPr>
      </w:pPr>
      <w:r w:rsidRPr="007E4935">
        <w:rPr>
          <w:rFonts w:ascii="Arial" w:hAnsi="Arial" w:cs="Arial"/>
          <w:lang w:val="es-BO"/>
        </w:rPr>
        <w:t xml:space="preserve">El objeto del presente Contrato es establecer los términos y condiciones a que se sujetará </w:t>
      </w:r>
      <w:r w:rsidRPr="007E4935">
        <w:rPr>
          <w:rFonts w:ascii="Arial" w:hAnsi="Arial" w:cs="Arial"/>
          <w:b/>
        </w:rPr>
        <w:t>la compra por Marcapasos y Otros, por Evento,</w:t>
      </w:r>
      <w:r w:rsidRPr="007E4935">
        <w:rPr>
          <w:rFonts w:ascii="Arial" w:hAnsi="Arial" w:cs="Arial"/>
        </w:rPr>
        <w:t xml:space="preserve"> con destino a la población asegurada de la Administración Regional de Santa Cruz de la </w:t>
      </w:r>
      <w:r w:rsidRPr="007E4935">
        <w:rPr>
          <w:rFonts w:ascii="Arial" w:hAnsi="Arial" w:cs="Arial"/>
          <w:b/>
          <w:bCs/>
        </w:rPr>
        <w:t>CSBP</w:t>
      </w:r>
      <w:r w:rsidRPr="007E4935">
        <w:rPr>
          <w:rFonts w:ascii="Arial" w:hAnsi="Arial" w:cs="Arial"/>
        </w:rPr>
        <w:t>, de acuerdo a la Lista de Precios que forma parte del presente Contrato,</w:t>
      </w:r>
      <w:r w:rsidRPr="007E4935">
        <w:rPr>
          <w:rFonts w:ascii="Arial" w:hAnsi="Arial" w:cs="Arial"/>
          <w:b/>
        </w:rPr>
        <w:t xml:space="preserve"> </w:t>
      </w:r>
      <w:r w:rsidRPr="007E4935">
        <w:rPr>
          <w:rFonts w:ascii="Arial" w:hAnsi="Arial" w:cs="Arial"/>
        </w:rPr>
        <w:t xml:space="preserve">que en adelante se denominarán los </w:t>
      </w:r>
      <w:r w:rsidRPr="007E4935">
        <w:rPr>
          <w:rFonts w:ascii="Arial" w:hAnsi="Arial" w:cs="Arial"/>
          <w:b/>
        </w:rPr>
        <w:t>BIENES</w:t>
      </w:r>
      <w:r w:rsidRPr="007E4935">
        <w:rPr>
          <w:rFonts w:ascii="Arial" w:hAnsi="Arial" w:cs="Arial"/>
        </w:rPr>
        <w:t>,</w:t>
      </w:r>
      <w:r w:rsidRPr="007E4935">
        <w:rPr>
          <w:rFonts w:ascii="Arial" w:hAnsi="Arial" w:cs="Arial"/>
          <w:lang w:val="es-BO"/>
        </w:rPr>
        <w:t xml:space="preserve"> que serán provistos por el </w:t>
      </w:r>
      <w:r w:rsidRPr="007E4935">
        <w:rPr>
          <w:rFonts w:ascii="Arial" w:hAnsi="Arial" w:cs="Arial"/>
          <w:b/>
          <w:lang w:val="es-BO"/>
        </w:rPr>
        <w:t>PROVEEDOR</w:t>
      </w:r>
      <w:r w:rsidRPr="007E4935">
        <w:rPr>
          <w:rFonts w:ascii="Arial" w:hAnsi="Arial" w:cs="Arial"/>
          <w:lang w:val="es-BO"/>
        </w:rPr>
        <w:t xml:space="preserve"> de conformidad con las normas, condiciones, precios, regulaciones, obligaciones, especificaciones, tiempo de entrega y características técnicas establecidas en las Especificaciones Técnicas del proceso de contratación</w:t>
      </w:r>
      <w:r w:rsidRPr="007E4935">
        <w:rPr>
          <w:rFonts w:ascii="Arial" w:hAnsi="Arial" w:cs="Arial"/>
        </w:rPr>
        <w:t xml:space="preserve"> bajo la modalidad de Contrato Marco N° ___ “PROVISIÓN DE MARCAPASOS Y OTROS” por Evento</w:t>
      </w:r>
      <w:r w:rsidRPr="007E4935">
        <w:rPr>
          <w:rFonts w:ascii="Arial" w:hAnsi="Arial" w:cs="Arial"/>
          <w:lang w:val="es-BO"/>
        </w:rPr>
        <w:t xml:space="preserve"> y la propuesta presentada por el </w:t>
      </w:r>
      <w:r w:rsidRPr="007E4935">
        <w:rPr>
          <w:rFonts w:ascii="Arial" w:hAnsi="Arial" w:cs="Arial"/>
          <w:b/>
          <w:lang w:val="es-BO"/>
        </w:rPr>
        <w:t>PROVEEDOR</w:t>
      </w:r>
      <w:r w:rsidRPr="007E4935">
        <w:rPr>
          <w:rFonts w:ascii="Arial" w:hAnsi="Arial" w:cs="Arial"/>
          <w:lang w:val="es-BO"/>
        </w:rPr>
        <w:t>, mismas que forman parte del presente Contrato y con estricta y absoluta sujeción a las cláusulas contractuales contenidas en el presente Contrato.</w:t>
      </w:r>
    </w:p>
    <w:p w14:paraId="2A36AD10" w14:textId="77777777" w:rsidR="007E4935" w:rsidRPr="007E4935" w:rsidRDefault="007E4935" w:rsidP="007E4935">
      <w:pPr>
        <w:tabs>
          <w:tab w:val="left" w:pos="-720"/>
          <w:tab w:val="left" w:pos="0"/>
        </w:tabs>
        <w:suppressAutoHyphens/>
        <w:jc w:val="both"/>
        <w:rPr>
          <w:rFonts w:ascii="Arial" w:hAnsi="Arial" w:cs="Arial"/>
          <w:b/>
          <w:bCs/>
          <w:lang w:val="es-BO"/>
        </w:rPr>
      </w:pPr>
      <w:r w:rsidRPr="007E4935">
        <w:rPr>
          <w:rFonts w:ascii="Arial" w:hAnsi="Arial" w:cs="Arial"/>
          <w:b/>
          <w:bCs/>
          <w:u w:val="single"/>
          <w:lang w:val="es-BO"/>
        </w:rPr>
        <w:lastRenderedPageBreak/>
        <w:t>CUARTA. (CONDICIONES ESPECIFICAS)</w:t>
      </w:r>
      <w:r w:rsidRPr="007E4935">
        <w:rPr>
          <w:rFonts w:ascii="Arial" w:hAnsi="Arial" w:cs="Arial"/>
          <w:b/>
          <w:bCs/>
          <w:lang w:val="es-BO"/>
        </w:rPr>
        <w:t xml:space="preserve">. </w:t>
      </w:r>
    </w:p>
    <w:p w14:paraId="0E9A0DE7" w14:textId="77777777" w:rsidR="007E4935" w:rsidRPr="007E4935" w:rsidRDefault="007E4935" w:rsidP="007E4935">
      <w:pPr>
        <w:tabs>
          <w:tab w:val="left" w:pos="-720"/>
          <w:tab w:val="left" w:pos="0"/>
        </w:tabs>
        <w:suppressAutoHyphens/>
        <w:ind w:left="705" w:hanging="705"/>
        <w:jc w:val="both"/>
        <w:rPr>
          <w:rFonts w:ascii="Arial" w:hAnsi="Arial" w:cs="Arial"/>
          <w:lang w:val="es-BO"/>
        </w:rPr>
      </w:pPr>
      <w:r w:rsidRPr="007E4935">
        <w:rPr>
          <w:rFonts w:ascii="Arial" w:hAnsi="Arial" w:cs="Arial"/>
          <w:lang w:val="es-BO"/>
        </w:rPr>
        <w:t>4.1.</w:t>
      </w:r>
      <w:r w:rsidRPr="007E4935">
        <w:rPr>
          <w:rFonts w:ascii="Arial" w:hAnsi="Arial" w:cs="Arial"/>
          <w:lang w:val="es-BO"/>
        </w:rPr>
        <w:tab/>
        <w:t xml:space="preserve">Para la adquisición de los </w:t>
      </w:r>
      <w:r w:rsidRPr="007E4935">
        <w:rPr>
          <w:rFonts w:ascii="Arial" w:hAnsi="Arial" w:cs="Arial"/>
          <w:b/>
          <w:bCs/>
          <w:lang w:val="es-BO"/>
        </w:rPr>
        <w:t xml:space="preserve">BIENES </w:t>
      </w:r>
      <w:r w:rsidRPr="007E4935">
        <w:rPr>
          <w:rFonts w:ascii="Arial" w:hAnsi="Arial" w:cs="Arial"/>
          <w:lang w:val="es-BO"/>
        </w:rPr>
        <w:t xml:space="preserve">dentro de las especificaciones técnicas, que forman parte del presente Contrato, así como para garantizar su calidad, el </w:t>
      </w:r>
      <w:r w:rsidRPr="007E4935">
        <w:rPr>
          <w:rFonts w:ascii="Arial" w:hAnsi="Arial" w:cs="Arial"/>
          <w:b/>
          <w:bCs/>
          <w:lang w:val="es-BO"/>
        </w:rPr>
        <w:t>PROVEEDOR</w:t>
      </w:r>
      <w:r w:rsidRPr="007E4935">
        <w:rPr>
          <w:rFonts w:ascii="Arial" w:hAnsi="Arial" w:cs="Arial"/>
          <w:lang w:val="es-BO"/>
        </w:rPr>
        <w:t xml:space="preserve"> se obliga a:</w:t>
      </w:r>
    </w:p>
    <w:p w14:paraId="47141E66" w14:textId="77777777" w:rsidR="007E4935" w:rsidRPr="007E4935" w:rsidRDefault="007E4935" w:rsidP="007E4935">
      <w:pPr>
        <w:numPr>
          <w:ilvl w:val="2"/>
          <w:numId w:val="40"/>
        </w:numPr>
        <w:tabs>
          <w:tab w:val="left" w:pos="-720"/>
          <w:tab w:val="left" w:pos="0"/>
        </w:tabs>
        <w:suppressAutoHyphens/>
        <w:jc w:val="both"/>
        <w:rPr>
          <w:rFonts w:ascii="Arial" w:hAnsi="Arial" w:cs="Arial"/>
          <w:lang w:val="es-BO"/>
        </w:rPr>
      </w:pPr>
      <w:r w:rsidRPr="007E4935">
        <w:rPr>
          <w:rFonts w:ascii="Arial" w:hAnsi="Arial" w:cs="Arial"/>
          <w:lang w:val="es-BO"/>
        </w:rPr>
        <w:t xml:space="preserve">Realizar la provisión de los </w:t>
      </w:r>
      <w:r w:rsidRPr="007E4935">
        <w:rPr>
          <w:rFonts w:ascii="Arial" w:hAnsi="Arial" w:cs="Arial"/>
          <w:b/>
          <w:lang w:val="es-BO"/>
        </w:rPr>
        <w:t>BIENES</w:t>
      </w:r>
      <w:r w:rsidRPr="007E4935">
        <w:rPr>
          <w:rFonts w:ascii="Arial" w:hAnsi="Arial" w:cs="Arial"/>
          <w:lang w:val="es-BO"/>
        </w:rPr>
        <w:t xml:space="preserve"> de acuerdo con lo establecido en las Especificaciones Técnicas y en su propuesta.</w:t>
      </w:r>
    </w:p>
    <w:p w14:paraId="69DF13D5" w14:textId="77777777" w:rsidR="007E4935" w:rsidRPr="007E4935" w:rsidRDefault="007E4935" w:rsidP="007E4935">
      <w:pPr>
        <w:numPr>
          <w:ilvl w:val="2"/>
          <w:numId w:val="40"/>
        </w:numPr>
        <w:tabs>
          <w:tab w:val="left" w:pos="-720"/>
          <w:tab w:val="left" w:pos="0"/>
        </w:tabs>
        <w:suppressAutoHyphens/>
        <w:jc w:val="both"/>
        <w:rPr>
          <w:rFonts w:ascii="Arial" w:hAnsi="Arial" w:cs="Arial"/>
          <w:lang w:val="es-BO"/>
        </w:rPr>
      </w:pPr>
      <w:r w:rsidRPr="007E4935">
        <w:rPr>
          <w:rFonts w:ascii="Arial" w:hAnsi="Arial" w:cs="Arial"/>
          <w:lang w:val="es-BO"/>
        </w:rPr>
        <w:t>Cumplir cada una de las cláusulas del presente Contrato.</w:t>
      </w:r>
    </w:p>
    <w:p w14:paraId="2E08B7FC" w14:textId="77777777" w:rsidR="007E4935" w:rsidRPr="007E4935" w:rsidRDefault="007E4935" w:rsidP="007E4935">
      <w:pPr>
        <w:numPr>
          <w:ilvl w:val="1"/>
          <w:numId w:val="40"/>
        </w:numPr>
        <w:tabs>
          <w:tab w:val="left" w:pos="-720"/>
        </w:tabs>
        <w:suppressAutoHyphens/>
        <w:jc w:val="both"/>
        <w:rPr>
          <w:rFonts w:ascii="Arial" w:hAnsi="Arial" w:cs="Arial"/>
          <w:lang w:val="es-BO"/>
        </w:rPr>
      </w:pPr>
      <w:r w:rsidRPr="007E4935">
        <w:rPr>
          <w:rFonts w:ascii="Arial" w:hAnsi="Arial" w:cs="Arial"/>
          <w:lang w:val="es-BO"/>
        </w:rPr>
        <w:t xml:space="preserve">Los </w:t>
      </w:r>
      <w:r w:rsidRPr="007E4935">
        <w:rPr>
          <w:rFonts w:ascii="Arial" w:hAnsi="Arial" w:cs="Arial"/>
          <w:b/>
          <w:bCs/>
          <w:lang w:val="es-BO"/>
        </w:rPr>
        <w:t>BIENES</w:t>
      </w:r>
      <w:r w:rsidRPr="007E4935">
        <w:rPr>
          <w:rFonts w:ascii="Arial" w:hAnsi="Arial" w:cs="Arial"/>
          <w:lang w:val="es-BO"/>
        </w:rPr>
        <w:t xml:space="preserve"> contratados por la </w:t>
      </w:r>
      <w:r w:rsidRPr="007E4935">
        <w:rPr>
          <w:rFonts w:ascii="Arial" w:hAnsi="Arial" w:cs="Arial"/>
          <w:b/>
          <w:lang w:val="es-BO"/>
        </w:rPr>
        <w:t>CSBP</w:t>
      </w:r>
      <w:r w:rsidRPr="007E4935">
        <w:rPr>
          <w:rFonts w:ascii="Arial" w:hAnsi="Arial" w:cs="Arial"/>
          <w:lang w:val="es-BO"/>
        </w:rPr>
        <w:t xml:space="preserve">, son los ofertados por el </w:t>
      </w:r>
      <w:r w:rsidRPr="007E4935">
        <w:rPr>
          <w:rFonts w:ascii="Arial" w:hAnsi="Arial" w:cs="Arial"/>
          <w:b/>
          <w:bCs/>
          <w:lang w:val="es-BO"/>
        </w:rPr>
        <w:t>PROVEEDOR</w:t>
      </w:r>
      <w:r w:rsidRPr="007E4935">
        <w:rPr>
          <w:rFonts w:ascii="Arial" w:hAnsi="Arial" w:cs="Arial"/>
          <w:lang w:val="es-BO"/>
        </w:rPr>
        <w:t xml:space="preserve">, no existiendo posibilidad bajo ninguna circunstancia, de que los mismos sean sustituidos o cambiados por otros que no hayan sido los requeridos por la </w:t>
      </w:r>
      <w:r w:rsidRPr="007E4935">
        <w:rPr>
          <w:rFonts w:ascii="Arial" w:hAnsi="Arial" w:cs="Arial"/>
          <w:b/>
          <w:bCs/>
          <w:lang w:val="es-BO"/>
        </w:rPr>
        <w:t>CSBP</w:t>
      </w:r>
      <w:r w:rsidRPr="007E4935">
        <w:rPr>
          <w:rFonts w:ascii="Arial" w:hAnsi="Arial" w:cs="Arial"/>
          <w:lang w:val="es-BO"/>
        </w:rPr>
        <w:t>.</w:t>
      </w:r>
    </w:p>
    <w:p w14:paraId="1F86FDB7" w14:textId="77777777" w:rsidR="007E4935" w:rsidRPr="007E4935" w:rsidRDefault="007E4935" w:rsidP="007E4935">
      <w:pPr>
        <w:numPr>
          <w:ilvl w:val="1"/>
          <w:numId w:val="40"/>
        </w:numPr>
        <w:jc w:val="both"/>
        <w:rPr>
          <w:rFonts w:ascii="Arial" w:hAnsi="Arial" w:cs="Arial"/>
          <w:b/>
          <w:lang w:val="es-BO"/>
        </w:rPr>
      </w:pPr>
      <w:r w:rsidRPr="007E4935">
        <w:rPr>
          <w:rFonts w:ascii="Arial" w:hAnsi="Arial" w:cs="Arial"/>
          <w:b/>
          <w:lang w:val="es-BO"/>
        </w:rPr>
        <w:t>Procedimiento para la provisión de los BIENES:</w:t>
      </w:r>
    </w:p>
    <w:p w14:paraId="18C00DAE" w14:textId="77777777" w:rsidR="007E4935" w:rsidRPr="007E4935" w:rsidRDefault="007E4935" w:rsidP="007E4935">
      <w:pPr>
        <w:ind w:left="720"/>
        <w:jc w:val="both"/>
        <w:rPr>
          <w:rFonts w:ascii="Arial" w:hAnsi="Arial" w:cs="Arial"/>
          <w:b/>
          <w:lang w:val="es-BO"/>
        </w:rPr>
      </w:pPr>
      <w:r w:rsidRPr="007E4935">
        <w:rPr>
          <w:rFonts w:ascii="Arial" w:hAnsi="Arial" w:cs="Arial"/>
          <w:b/>
          <w:lang w:val="es-BO"/>
        </w:rPr>
        <w:t>CIRUGIAS PROGRAMADAS</w:t>
      </w:r>
    </w:p>
    <w:p w14:paraId="1AD98888" w14:textId="77777777" w:rsidR="007E4935" w:rsidRPr="007E4935" w:rsidRDefault="007E4935" w:rsidP="007E4935">
      <w:pPr>
        <w:numPr>
          <w:ilvl w:val="2"/>
          <w:numId w:val="40"/>
        </w:numPr>
        <w:jc w:val="both"/>
        <w:rPr>
          <w:rFonts w:ascii="Arial" w:hAnsi="Arial" w:cs="Arial"/>
          <w:lang w:val="es-BO"/>
        </w:rPr>
      </w:pPr>
      <w:r w:rsidRPr="007E4935">
        <w:rPr>
          <w:rFonts w:ascii="Arial" w:hAnsi="Arial" w:cs="Arial"/>
          <w:lang w:val="es-BO"/>
        </w:rPr>
        <w:t xml:space="preserve">El Coordinador de Hospitalización remitirá al </w:t>
      </w:r>
      <w:r w:rsidRPr="007E4935">
        <w:rPr>
          <w:rFonts w:ascii="Arial" w:hAnsi="Arial" w:cs="Arial"/>
          <w:b/>
          <w:lang w:val="es-BO"/>
        </w:rPr>
        <w:t>PROVEEDOR</w:t>
      </w:r>
      <w:r w:rsidRPr="007E4935">
        <w:rPr>
          <w:rFonts w:ascii="Arial" w:hAnsi="Arial" w:cs="Arial"/>
          <w:lang w:val="es-BO"/>
        </w:rPr>
        <w:t xml:space="preserve"> el informe médico que requiera la provisión de los </w:t>
      </w:r>
      <w:r w:rsidRPr="007E4935">
        <w:rPr>
          <w:rFonts w:ascii="Arial" w:hAnsi="Arial" w:cs="Arial"/>
          <w:b/>
          <w:lang w:val="es-BO"/>
        </w:rPr>
        <w:t>BIENES</w:t>
      </w:r>
      <w:r w:rsidRPr="007E4935">
        <w:rPr>
          <w:rFonts w:ascii="Arial" w:hAnsi="Arial" w:cs="Arial"/>
          <w:lang w:val="es-BO"/>
        </w:rPr>
        <w:t xml:space="preserve"> con 48 horas de anticipación, debidamente firmado y sellado, señalando fecha, hora y lugar de la cirugía.</w:t>
      </w:r>
    </w:p>
    <w:p w14:paraId="2657855A" w14:textId="77777777" w:rsidR="007E4935" w:rsidRPr="007E4935" w:rsidRDefault="007E4935" w:rsidP="007E4935">
      <w:pPr>
        <w:numPr>
          <w:ilvl w:val="2"/>
          <w:numId w:val="40"/>
        </w:numPr>
        <w:jc w:val="both"/>
        <w:rPr>
          <w:rFonts w:ascii="Arial" w:hAnsi="Arial" w:cs="Arial"/>
          <w:lang w:val="es-BO"/>
        </w:rPr>
      </w:pPr>
      <w:r w:rsidRPr="007E4935">
        <w:rPr>
          <w:rFonts w:ascii="Arial" w:hAnsi="Arial" w:cs="Arial"/>
          <w:lang w:val="es-BO"/>
        </w:rPr>
        <w:t xml:space="preserve">El </w:t>
      </w:r>
      <w:r w:rsidRPr="007E4935">
        <w:rPr>
          <w:rFonts w:ascii="Arial" w:hAnsi="Arial" w:cs="Arial"/>
          <w:b/>
          <w:lang w:val="es-BO"/>
        </w:rPr>
        <w:t>PROVEEDOR</w:t>
      </w:r>
      <w:r w:rsidRPr="007E4935">
        <w:rPr>
          <w:rFonts w:ascii="Arial" w:hAnsi="Arial" w:cs="Arial"/>
          <w:lang w:val="es-BO"/>
        </w:rPr>
        <w:t xml:space="preserve"> deberá tomar las previsiones y hacer llegar los </w:t>
      </w:r>
      <w:r w:rsidRPr="007E4935">
        <w:rPr>
          <w:rFonts w:ascii="Arial" w:hAnsi="Arial" w:cs="Arial"/>
          <w:b/>
          <w:lang w:val="es-BO"/>
        </w:rPr>
        <w:t>BIENES</w:t>
      </w:r>
      <w:r w:rsidRPr="007E4935">
        <w:rPr>
          <w:rFonts w:ascii="Arial" w:hAnsi="Arial" w:cs="Arial"/>
          <w:lang w:val="es-BO"/>
        </w:rPr>
        <w:t>, según lo solicitado, una hora antes de la cirugía, haciendo firmar el acta de entrega al médico especialista que realizará la cirugía.</w:t>
      </w:r>
    </w:p>
    <w:p w14:paraId="06A38D2A" w14:textId="77777777" w:rsidR="007E4935" w:rsidRPr="007E4935" w:rsidRDefault="007E4935" w:rsidP="007E4935">
      <w:pPr>
        <w:ind w:left="720"/>
        <w:jc w:val="both"/>
        <w:rPr>
          <w:rFonts w:ascii="Arial" w:hAnsi="Arial" w:cs="Arial"/>
          <w:b/>
          <w:lang w:val="es-BO"/>
        </w:rPr>
      </w:pPr>
      <w:r w:rsidRPr="007E4935">
        <w:rPr>
          <w:rFonts w:ascii="Arial" w:hAnsi="Arial" w:cs="Arial"/>
          <w:b/>
          <w:lang w:val="es-BO"/>
        </w:rPr>
        <w:t>CIRUGIAS DE EMERGENCIA</w:t>
      </w:r>
    </w:p>
    <w:p w14:paraId="4B6B31F7" w14:textId="77777777" w:rsidR="007E4935" w:rsidRPr="007E4935" w:rsidRDefault="007E4935" w:rsidP="007E4935">
      <w:pPr>
        <w:numPr>
          <w:ilvl w:val="2"/>
          <w:numId w:val="40"/>
        </w:numPr>
        <w:jc w:val="both"/>
        <w:rPr>
          <w:rFonts w:ascii="Arial" w:hAnsi="Arial" w:cs="Arial"/>
          <w:lang w:val="es-BO"/>
        </w:rPr>
      </w:pPr>
      <w:r w:rsidRPr="007E4935">
        <w:rPr>
          <w:rFonts w:ascii="Arial" w:hAnsi="Arial" w:cs="Arial"/>
          <w:lang w:val="es-BO"/>
        </w:rPr>
        <w:t xml:space="preserve">Una vez presentada la emergencia, el Coordinador de Hospitalización, adjuntando el informe médico del especialista, solicitará al </w:t>
      </w:r>
      <w:r w:rsidRPr="007E4935">
        <w:rPr>
          <w:rFonts w:ascii="Arial" w:hAnsi="Arial" w:cs="Arial"/>
          <w:b/>
          <w:lang w:val="es-BO"/>
        </w:rPr>
        <w:t>PROVEEDOR</w:t>
      </w:r>
      <w:r w:rsidRPr="007E4935">
        <w:rPr>
          <w:rFonts w:ascii="Arial" w:hAnsi="Arial" w:cs="Arial"/>
          <w:lang w:val="es-BO"/>
        </w:rPr>
        <w:t xml:space="preserve"> la entrega inmediata en Quirófano de los </w:t>
      </w:r>
      <w:r w:rsidRPr="007E4935">
        <w:rPr>
          <w:rFonts w:ascii="Arial" w:hAnsi="Arial" w:cs="Arial"/>
          <w:b/>
          <w:lang w:val="es-BO"/>
        </w:rPr>
        <w:t>BIENES</w:t>
      </w:r>
      <w:r w:rsidRPr="007E4935">
        <w:rPr>
          <w:rFonts w:ascii="Arial" w:hAnsi="Arial" w:cs="Arial"/>
          <w:lang w:val="es-BO"/>
        </w:rPr>
        <w:t>.</w:t>
      </w:r>
    </w:p>
    <w:p w14:paraId="6A68A2ED" w14:textId="77777777" w:rsidR="007E4935" w:rsidRPr="007E4935" w:rsidRDefault="007E4935" w:rsidP="007E4935">
      <w:pPr>
        <w:numPr>
          <w:ilvl w:val="2"/>
          <w:numId w:val="40"/>
        </w:numPr>
        <w:jc w:val="both"/>
        <w:rPr>
          <w:rFonts w:ascii="Arial" w:hAnsi="Arial" w:cs="Arial"/>
          <w:lang w:val="es-BO"/>
        </w:rPr>
      </w:pPr>
      <w:r w:rsidRPr="007E4935">
        <w:rPr>
          <w:rFonts w:ascii="Arial" w:hAnsi="Arial" w:cs="Arial"/>
          <w:lang w:val="es-BO"/>
        </w:rPr>
        <w:t xml:space="preserve">El </w:t>
      </w:r>
      <w:r w:rsidRPr="007E4935">
        <w:rPr>
          <w:rFonts w:ascii="Arial" w:hAnsi="Arial" w:cs="Arial"/>
          <w:b/>
          <w:lang w:val="es-BO"/>
        </w:rPr>
        <w:t>PROVEEDOR</w:t>
      </w:r>
      <w:r w:rsidRPr="007E4935">
        <w:rPr>
          <w:rFonts w:ascii="Arial" w:hAnsi="Arial" w:cs="Arial"/>
          <w:lang w:val="es-BO"/>
        </w:rPr>
        <w:t xml:space="preserve"> deberá hacer llegar los </w:t>
      </w:r>
      <w:r w:rsidRPr="007E4935">
        <w:rPr>
          <w:rFonts w:ascii="Arial" w:hAnsi="Arial" w:cs="Arial"/>
          <w:b/>
          <w:lang w:val="es-BO"/>
        </w:rPr>
        <w:t>BIENES</w:t>
      </w:r>
      <w:r w:rsidRPr="007E4935">
        <w:rPr>
          <w:rFonts w:ascii="Arial" w:hAnsi="Arial" w:cs="Arial"/>
          <w:lang w:val="es-BO"/>
        </w:rPr>
        <w:t xml:space="preserve"> según lo solicitado, haciendo firmar el acta de entrega del producto al médico especialista que realizará la cirugía.</w:t>
      </w:r>
    </w:p>
    <w:p w14:paraId="4B3F41E7" w14:textId="77777777" w:rsidR="007E4935" w:rsidRPr="007E4935" w:rsidRDefault="007E4935" w:rsidP="007E4935">
      <w:pPr>
        <w:jc w:val="both"/>
        <w:rPr>
          <w:rFonts w:ascii="Arial" w:hAnsi="Arial" w:cs="Arial"/>
          <w:b/>
          <w:bCs/>
          <w:lang w:val="es-BO"/>
        </w:rPr>
      </w:pPr>
      <w:r w:rsidRPr="007E4935">
        <w:rPr>
          <w:rFonts w:ascii="Arial" w:hAnsi="Arial" w:cs="Arial"/>
          <w:b/>
          <w:bCs/>
          <w:u w:val="single"/>
          <w:lang w:val="es-BO"/>
        </w:rPr>
        <w:t>QUINTA. (PLAZO DE ENTREGA)</w:t>
      </w:r>
      <w:r w:rsidRPr="007E4935">
        <w:rPr>
          <w:rFonts w:ascii="Arial" w:hAnsi="Arial" w:cs="Arial"/>
          <w:b/>
          <w:bCs/>
          <w:lang w:val="es-BO"/>
        </w:rPr>
        <w:t>.</w:t>
      </w:r>
    </w:p>
    <w:p w14:paraId="54D012A8" w14:textId="77777777" w:rsidR="007E4935" w:rsidRPr="007E4935" w:rsidRDefault="007E4935" w:rsidP="007E4935">
      <w:pPr>
        <w:jc w:val="both"/>
        <w:rPr>
          <w:rFonts w:ascii="Arial" w:hAnsi="Arial" w:cs="Arial"/>
          <w:b/>
          <w:lang w:val="es-BO"/>
        </w:rPr>
      </w:pPr>
      <w:r w:rsidRPr="007E4935">
        <w:rPr>
          <w:rFonts w:ascii="Arial" w:hAnsi="Arial" w:cs="Arial"/>
          <w:lang w:val="es-BO"/>
        </w:rPr>
        <w:t>El</w:t>
      </w:r>
      <w:r w:rsidRPr="007E4935">
        <w:rPr>
          <w:rFonts w:ascii="Arial" w:hAnsi="Arial" w:cs="Arial"/>
          <w:b/>
          <w:bCs/>
          <w:lang w:val="es-BO"/>
        </w:rPr>
        <w:t xml:space="preserve"> PROVEEDOR</w:t>
      </w:r>
      <w:r w:rsidRPr="007E4935">
        <w:rPr>
          <w:rFonts w:ascii="Arial" w:hAnsi="Arial" w:cs="Arial"/>
          <w:lang w:val="es-BO"/>
        </w:rPr>
        <w:t xml:space="preserve"> </w:t>
      </w:r>
      <w:r w:rsidRPr="007E4935">
        <w:rPr>
          <w:rFonts w:ascii="Arial" w:hAnsi="Arial" w:cs="Arial"/>
        </w:rPr>
        <w:t xml:space="preserve">deberá hacer entrega de los </w:t>
      </w:r>
      <w:r w:rsidRPr="007E4935">
        <w:rPr>
          <w:rFonts w:ascii="Arial" w:hAnsi="Arial" w:cs="Arial"/>
          <w:b/>
        </w:rPr>
        <w:t xml:space="preserve">BIENES </w:t>
      </w:r>
      <w:r w:rsidRPr="007E4935">
        <w:rPr>
          <w:rFonts w:ascii="Arial" w:hAnsi="Arial" w:cs="Arial"/>
        </w:rPr>
        <w:t>conforme lo señalado en la cláusula Cuarta anterior.</w:t>
      </w:r>
      <w:r w:rsidRPr="007E4935">
        <w:rPr>
          <w:rFonts w:ascii="Arial" w:hAnsi="Arial" w:cs="Arial"/>
          <w:b/>
          <w:lang w:val="es-BO"/>
        </w:rPr>
        <w:t xml:space="preserve"> </w:t>
      </w:r>
    </w:p>
    <w:p w14:paraId="4D68ABC5" w14:textId="77777777" w:rsidR="007E4935" w:rsidRPr="007E4935" w:rsidRDefault="007E4935" w:rsidP="007E4935">
      <w:pPr>
        <w:jc w:val="both"/>
        <w:rPr>
          <w:rFonts w:ascii="Arial" w:hAnsi="Arial" w:cs="Arial"/>
          <w:b/>
          <w:lang w:val="es-ES_tradnl"/>
        </w:rPr>
      </w:pPr>
      <w:r w:rsidRPr="007E4935">
        <w:rPr>
          <w:rFonts w:ascii="Arial" w:hAnsi="Arial" w:cs="Arial"/>
          <w:b/>
          <w:u w:val="single"/>
        </w:rPr>
        <w:t>SEXTA. (VIGENCIA)</w:t>
      </w:r>
      <w:r w:rsidRPr="007E4935">
        <w:rPr>
          <w:rFonts w:ascii="Arial" w:hAnsi="Arial" w:cs="Arial"/>
          <w:b/>
        </w:rPr>
        <w:t>.</w:t>
      </w:r>
    </w:p>
    <w:p w14:paraId="43927E41" w14:textId="77777777" w:rsidR="007E4935" w:rsidRPr="007E4935" w:rsidRDefault="007E4935" w:rsidP="007E4935">
      <w:pPr>
        <w:jc w:val="both"/>
        <w:rPr>
          <w:rFonts w:ascii="Arial" w:hAnsi="Arial" w:cs="Arial"/>
        </w:rPr>
      </w:pPr>
      <w:r w:rsidRPr="007E4935">
        <w:rPr>
          <w:rFonts w:ascii="Arial" w:hAnsi="Arial" w:cs="Arial"/>
        </w:rPr>
        <w:t xml:space="preserve">El presente Contrato tendrá una vigencia de </w:t>
      </w:r>
      <w:r w:rsidRPr="007E4935">
        <w:rPr>
          <w:rFonts w:ascii="Arial" w:hAnsi="Arial" w:cs="Arial"/>
          <w:b/>
        </w:rPr>
        <w:t>DOS</w:t>
      </w:r>
      <w:r w:rsidRPr="007E4935">
        <w:rPr>
          <w:rFonts w:ascii="Arial" w:hAnsi="Arial" w:cs="Arial"/>
        </w:rPr>
        <w:t xml:space="preserve"> </w:t>
      </w:r>
      <w:r w:rsidRPr="007E4935">
        <w:rPr>
          <w:rFonts w:ascii="Arial" w:hAnsi="Arial" w:cs="Arial"/>
          <w:b/>
        </w:rPr>
        <w:t>(02) AÑOS</w:t>
      </w:r>
      <w:r w:rsidRPr="007E4935">
        <w:rPr>
          <w:rFonts w:ascii="Arial" w:hAnsi="Arial" w:cs="Arial"/>
        </w:rPr>
        <w:t xml:space="preserve"> calendario, plazo que se computará del </w:t>
      </w:r>
      <w:r w:rsidRPr="007E4935">
        <w:rPr>
          <w:rFonts w:ascii="Arial" w:hAnsi="Arial" w:cs="Arial"/>
          <w:b/>
        </w:rPr>
        <w:t xml:space="preserve">__ de _____ </w:t>
      </w:r>
      <w:proofErr w:type="spellStart"/>
      <w:r w:rsidRPr="007E4935">
        <w:rPr>
          <w:rFonts w:ascii="Arial" w:hAnsi="Arial" w:cs="Arial"/>
          <w:b/>
        </w:rPr>
        <w:t>de</w:t>
      </w:r>
      <w:proofErr w:type="spellEnd"/>
      <w:r w:rsidRPr="007E4935">
        <w:rPr>
          <w:rFonts w:ascii="Arial" w:hAnsi="Arial" w:cs="Arial"/>
          <w:b/>
        </w:rPr>
        <w:t xml:space="preserve"> 2022 al __ de _____ </w:t>
      </w:r>
      <w:proofErr w:type="spellStart"/>
      <w:r w:rsidRPr="007E4935">
        <w:rPr>
          <w:rFonts w:ascii="Arial" w:hAnsi="Arial" w:cs="Arial"/>
          <w:b/>
        </w:rPr>
        <w:t>de</w:t>
      </w:r>
      <w:proofErr w:type="spellEnd"/>
      <w:r w:rsidRPr="007E4935">
        <w:rPr>
          <w:rFonts w:ascii="Arial" w:hAnsi="Arial" w:cs="Arial"/>
          <w:b/>
        </w:rPr>
        <w:t xml:space="preserve"> 2024</w:t>
      </w:r>
      <w:r w:rsidRPr="007E4935">
        <w:rPr>
          <w:rFonts w:ascii="Arial" w:hAnsi="Arial" w:cs="Arial"/>
        </w:rPr>
        <w:t xml:space="preserve">, no existiendo tácita reconducción, sin embargo, las Partes, previo acuerdo y en atención a los antecedentes de la provisión de los </w:t>
      </w:r>
      <w:r w:rsidRPr="007E4935">
        <w:rPr>
          <w:rFonts w:ascii="Arial" w:hAnsi="Arial" w:cs="Arial"/>
          <w:b/>
        </w:rPr>
        <w:t>BIENES</w:t>
      </w:r>
      <w:r w:rsidRPr="007E4935">
        <w:rPr>
          <w:rFonts w:ascii="Arial" w:hAnsi="Arial" w:cs="Arial"/>
        </w:rPr>
        <w:t xml:space="preserve"> podrán renovarlo al término del mismo. </w:t>
      </w:r>
    </w:p>
    <w:p w14:paraId="66026DB6" w14:textId="77777777" w:rsidR="007E4935" w:rsidRPr="007E4935" w:rsidRDefault="007E4935" w:rsidP="007E4935">
      <w:pPr>
        <w:tabs>
          <w:tab w:val="left" w:pos="-720"/>
          <w:tab w:val="left" w:pos="0"/>
        </w:tabs>
        <w:suppressAutoHyphens/>
        <w:jc w:val="both"/>
        <w:rPr>
          <w:rFonts w:ascii="Arial" w:hAnsi="Arial" w:cs="Arial"/>
          <w:b/>
          <w:bCs/>
          <w:lang w:val="es-BO"/>
        </w:rPr>
      </w:pPr>
      <w:r w:rsidRPr="007E4935">
        <w:rPr>
          <w:rFonts w:ascii="Arial" w:hAnsi="Arial" w:cs="Arial"/>
          <w:b/>
          <w:bCs/>
          <w:u w:val="single"/>
          <w:lang w:val="es-BO"/>
        </w:rPr>
        <w:t>SEPTIMA. (PRECIO DEL CONTRATO)</w:t>
      </w:r>
      <w:r w:rsidRPr="007E4935">
        <w:rPr>
          <w:rFonts w:ascii="Arial" w:hAnsi="Arial" w:cs="Arial"/>
          <w:b/>
          <w:bCs/>
          <w:lang w:val="es-BO"/>
        </w:rPr>
        <w:t>.</w:t>
      </w:r>
    </w:p>
    <w:p w14:paraId="0637C0C1" w14:textId="27BC85F8" w:rsidR="007E4935" w:rsidRDefault="007E4935" w:rsidP="007E4935">
      <w:pPr>
        <w:pStyle w:val="Ttulo2"/>
        <w:ind w:left="705" w:hanging="705"/>
        <w:rPr>
          <w:rFonts w:ascii="Arial" w:eastAsia="Times New Roman" w:hAnsi="Arial" w:cs="Arial"/>
          <w:color w:val="auto"/>
          <w:sz w:val="20"/>
          <w:szCs w:val="20"/>
          <w:lang w:val="es-BO"/>
        </w:rPr>
      </w:pPr>
      <w:r w:rsidRPr="007E4935">
        <w:rPr>
          <w:rFonts w:ascii="Arial" w:eastAsia="Times New Roman" w:hAnsi="Arial" w:cs="Arial"/>
          <w:color w:val="auto"/>
          <w:sz w:val="20"/>
          <w:szCs w:val="20"/>
          <w:lang w:val="es-BO"/>
        </w:rPr>
        <w:t>7.1.</w:t>
      </w:r>
      <w:r w:rsidRPr="007E4935">
        <w:rPr>
          <w:rFonts w:ascii="Arial" w:eastAsia="Times New Roman" w:hAnsi="Arial" w:cs="Arial"/>
          <w:color w:val="auto"/>
          <w:sz w:val="20"/>
          <w:szCs w:val="20"/>
          <w:lang w:val="es-BO"/>
        </w:rPr>
        <w:tab/>
        <w:t>El precio unitario propuesto y aceptado por las Partes para la adquisición de las BIENES, por Evento, es el que se detalla a continuación:</w:t>
      </w:r>
    </w:p>
    <w:p w14:paraId="066C5024" w14:textId="77777777" w:rsidR="007E4935" w:rsidRPr="007E4935" w:rsidRDefault="007E4935" w:rsidP="007E4935">
      <w:pPr>
        <w:rPr>
          <w:sz w:val="10"/>
          <w:szCs w:val="10"/>
          <w:lang w:val="es-BO"/>
        </w:rPr>
      </w:pPr>
      <w:bookmarkStart w:id="0" w:name="_GoBack"/>
      <w:bookmarkEnd w:id="0"/>
    </w:p>
    <w:tbl>
      <w:tblPr>
        <w:tblW w:w="7482"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5"/>
        <w:gridCol w:w="1107"/>
      </w:tblGrid>
      <w:tr w:rsidR="007E4935" w:rsidRPr="007E4935" w14:paraId="42B2D579" w14:textId="77777777" w:rsidTr="007E4935">
        <w:trPr>
          <w:trHeight w:val="243"/>
        </w:trPr>
        <w:tc>
          <w:tcPr>
            <w:tcW w:w="6375" w:type="dxa"/>
            <w:tcBorders>
              <w:top w:val="single" w:sz="4" w:space="0" w:color="auto"/>
              <w:left w:val="single" w:sz="4" w:space="0" w:color="auto"/>
              <w:bottom w:val="single" w:sz="4" w:space="0" w:color="auto"/>
              <w:right w:val="single" w:sz="4" w:space="0" w:color="auto"/>
            </w:tcBorders>
            <w:vAlign w:val="center"/>
            <w:hideMark/>
          </w:tcPr>
          <w:p w14:paraId="23EA533A" w14:textId="77777777" w:rsidR="007E4935" w:rsidRPr="007E4935" w:rsidRDefault="007E4935">
            <w:pPr>
              <w:jc w:val="center"/>
              <w:rPr>
                <w:rFonts w:ascii="Arial" w:hAnsi="Arial" w:cs="Arial"/>
                <w:b/>
                <w:bCs/>
                <w:color w:val="000000"/>
                <w:lang w:val="es-BO"/>
              </w:rPr>
            </w:pPr>
            <w:r w:rsidRPr="007E4935">
              <w:rPr>
                <w:rFonts w:ascii="Arial" w:hAnsi="Arial" w:cs="Arial"/>
                <w:b/>
                <w:bCs/>
                <w:color w:val="000000"/>
                <w:lang w:val="es-BO"/>
              </w:rPr>
              <w:t>DESCRIPCION</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F87AADD" w14:textId="77777777" w:rsidR="007E4935" w:rsidRPr="007E4935" w:rsidRDefault="007E4935">
            <w:pPr>
              <w:jc w:val="both"/>
              <w:rPr>
                <w:rFonts w:ascii="Arial" w:hAnsi="Arial" w:cs="Arial"/>
                <w:b/>
                <w:bCs/>
                <w:color w:val="000000"/>
                <w:lang w:val="es-BO"/>
              </w:rPr>
            </w:pPr>
            <w:r w:rsidRPr="007E4935">
              <w:rPr>
                <w:rFonts w:ascii="Arial" w:hAnsi="Arial" w:cs="Arial"/>
                <w:b/>
                <w:bCs/>
                <w:color w:val="000000"/>
                <w:lang w:val="es-BO"/>
              </w:rPr>
              <w:t>COSTO</w:t>
            </w:r>
          </w:p>
        </w:tc>
      </w:tr>
      <w:tr w:rsidR="007E4935" w:rsidRPr="007E4935" w14:paraId="6142383C" w14:textId="77777777" w:rsidTr="007E4935">
        <w:trPr>
          <w:trHeight w:val="261"/>
        </w:trPr>
        <w:tc>
          <w:tcPr>
            <w:tcW w:w="6375" w:type="dxa"/>
            <w:tcBorders>
              <w:top w:val="single" w:sz="4" w:space="0" w:color="auto"/>
              <w:left w:val="single" w:sz="4" w:space="0" w:color="auto"/>
              <w:bottom w:val="single" w:sz="4" w:space="0" w:color="auto"/>
              <w:right w:val="single" w:sz="4" w:space="0" w:color="auto"/>
            </w:tcBorders>
            <w:noWrap/>
            <w:vAlign w:val="center"/>
          </w:tcPr>
          <w:p w14:paraId="61B46017" w14:textId="77777777" w:rsidR="007E4935" w:rsidRPr="007E4935" w:rsidRDefault="007E4935">
            <w:pPr>
              <w:rPr>
                <w:rFonts w:ascii="Arial" w:hAnsi="Arial" w:cs="Arial"/>
                <w:bCs/>
                <w:lang w:val="es-BO"/>
              </w:rPr>
            </w:pPr>
          </w:p>
        </w:tc>
        <w:tc>
          <w:tcPr>
            <w:tcW w:w="1107" w:type="dxa"/>
            <w:tcBorders>
              <w:top w:val="single" w:sz="4" w:space="0" w:color="auto"/>
              <w:left w:val="single" w:sz="4" w:space="0" w:color="auto"/>
              <w:bottom w:val="single" w:sz="4" w:space="0" w:color="auto"/>
              <w:right w:val="single" w:sz="4" w:space="0" w:color="auto"/>
            </w:tcBorders>
            <w:noWrap/>
            <w:vAlign w:val="center"/>
          </w:tcPr>
          <w:p w14:paraId="5FD74A17" w14:textId="77777777" w:rsidR="007E4935" w:rsidRPr="007E4935" w:rsidRDefault="007E4935">
            <w:pPr>
              <w:jc w:val="right"/>
              <w:rPr>
                <w:rFonts w:ascii="Arial" w:hAnsi="Arial" w:cs="Arial"/>
                <w:bCs/>
                <w:lang w:val="es-BO"/>
              </w:rPr>
            </w:pPr>
          </w:p>
        </w:tc>
      </w:tr>
      <w:tr w:rsidR="007E4935" w:rsidRPr="007E4935" w14:paraId="15B72DC0" w14:textId="77777777" w:rsidTr="007E4935">
        <w:trPr>
          <w:trHeight w:val="279"/>
        </w:trPr>
        <w:tc>
          <w:tcPr>
            <w:tcW w:w="6375" w:type="dxa"/>
            <w:tcBorders>
              <w:top w:val="single" w:sz="4" w:space="0" w:color="auto"/>
              <w:left w:val="single" w:sz="4" w:space="0" w:color="auto"/>
              <w:bottom w:val="single" w:sz="4" w:space="0" w:color="auto"/>
              <w:right w:val="single" w:sz="4" w:space="0" w:color="auto"/>
            </w:tcBorders>
            <w:noWrap/>
            <w:vAlign w:val="center"/>
          </w:tcPr>
          <w:p w14:paraId="44743482" w14:textId="77777777" w:rsidR="007E4935" w:rsidRPr="007E4935" w:rsidRDefault="007E4935">
            <w:pPr>
              <w:rPr>
                <w:rFonts w:ascii="Arial" w:hAnsi="Arial" w:cs="Arial"/>
                <w:bCs/>
                <w:lang w:val="es-BO"/>
              </w:rPr>
            </w:pPr>
          </w:p>
        </w:tc>
        <w:tc>
          <w:tcPr>
            <w:tcW w:w="1107" w:type="dxa"/>
            <w:tcBorders>
              <w:top w:val="single" w:sz="4" w:space="0" w:color="auto"/>
              <w:left w:val="single" w:sz="4" w:space="0" w:color="auto"/>
              <w:bottom w:val="single" w:sz="4" w:space="0" w:color="auto"/>
              <w:right w:val="single" w:sz="4" w:space="0" w:color="auto"/>
            </w:tcBorders>
            <w:noWrap/>
            <w:vAlign w:val="center"/>
          </w:tcPr>
          <w:p w14:paraId="390F297B" w14:textId="77777777" w:rsidR="007E4935" w:rsidRPr="007E4935" w:rsidRDefault="007E4935">
            <w:pPr>
              <w:jc w:val="right"/>
              <w:rPr>
                <w:rFonts w:ascii="Arial" w:hAnsi="Arial" w:cs="Arial"/>
                <w:bCs/>
                <w:lang w:val="es-BO"/>
              </w:rPr>
            </w:pPr>
          </w:p>
        </w:tc>
      </w:tr>
      <w:tr w:rsidR="007E4935" w:rsidRPr="007E4935" w14:paraId="35A8BFD4" w14:textId="77777777" w:rsidTr="007E4935">
        <w:trPr>
          <w:trHeight w:val="255"/>
        </w:trPr>
        <w:tc>
          <w:tcPr>
            <w:tcW w:w="6375" w:type="dxa"/>
            <w:tcBorders>
              <w:top w:val="single" w:sz="4" w:space="0" w:color="auto"/>
              <w:left w:val="single" w:sz="4" w:space="0" w:color="auto"/>
              <w:bottom w:val="single" w:sz="4" w:space="0" w:color="auto"/>
              <w:right w:val="single" w:sz="4" w:space="0" w:color="auto"/>
            </w:tcBorders>
            <w:noWrap/>
            <w:vAlign w:val="center"/>
          </w:tcPr>
          <w:p w14:paraId="2F62DEF7" w14:textId="77777777" w:rsidR="007E4935" w:rsidRPr="007E4935" w:rsidRDefault="007E4935">
            <w:pPr>
              <w:rPr>
                <w:rFonts w:ascii="Arial" w:hAnsi="Arial" w:cs="Arial"/>
                <w:bCs/>
                <w:lang w:val="es-BO"/>
              </w:rPr>
            </w:pPr>
          </w:p>
        </w:tc>
        <w:tc>
          <w:tcPr>
            <w:tcW w:w="1107" w:type="dxa"/>
            <w:tcBorders>
              <w:top w:val="single" w:sz="4" w:space="0" w:color="auto"/>
              <w:left w:val="single" w:sz="4" w:space="0" w:color="auto"/>
              <w:bottom w:val="single" w:sz="4" w:space="0" w:color="auto"/>
              <w:right w:val="single" w:sz="4" w:space="0" w:color="auto"/>
            </w:tcBorders>
            <w:noWrap/>
            <w:vAlign w:val="center"/>
          </w:tcPr>
          <w:p w14:paraId="7F1076C1" w14:textId="77777777" w:rsidR="007E4935" w:rsidRPr="007E4935" w:rsidRDefault="007E4935">
            <w:pPr>
              <w:jc w:val="right"/>
              <w:rPr>
                <w:rFonts w:ascii="Arial" w:hAnsi="Arial" w:cs="Arial"/>
                <w:bCs/>
                <w:lang w:val="es-BO"/>
              </w:rPr>
            </w:pPr>
          </w:p>
        </w:tc>
      </w:tr>
      <w:tr w:rsidR="007E4935" w:rsidRPr="007E4935" w14:paraId="6DD604AF" w14:textId="77777777" w:rsidTr="007E4935">
        <w:trPr>
          <w:trHeight w:val="260"/>
        </w:trPr>
        <w:tc>
          <w:tcPr>
            <w:tcW w:w="6375" w:type="dxa"/>
            <w:tcBorders>
              <w:top w:val="single" w:sz="4" w:space="0" w:color="auto"/>
              <w:left w:val="single" w:sz="4" w:space="0" w:color="auto"/>
              <w:bottom w:val="single" w:sz="4" w:space="0" w:color="auto"/>
              <w:right w:val="single" w:sz="4" w:space="0" w:color="auto"/>
            </w:tcBorders>
            <w:noWrap/>
            <w:vAlign w:val="center"/>
          </w:tcPr>
          <w:p w14:paraId="25D3E948" w14:textId="77777777" w:rsidR="007E4935" w:rsidRPr="007E4935" w:rsidRDefault="007E4935">
            <w:pPr>
              <w:rPr>
                <w:rFonts w:ascii="Arial" w:hAnsi="Arial" w:cs="Arial"/>
                <w:bCs/>
                <w:lang w:val="es-BO"/>
              </w:rPr>
            </w:pPr>
          </w:p>
        </w:tc>
        <w:tc>
          <w:tcPr>
            <w:tcW w:w="1107" w:type="dxa"/>
            <w:tcBorders>
              <w:top w:val="single" w:sz="4" w:space="0" w:color="auto"/>
              <w:left w:val="single" w:sz="4" w:space="0" w:color="auto"/>
              <w:bottom w:val="single" w:sz="4" w:space="0" w:color="auto"/>
              <w:right w:val="single" w:sz="4" w:space="0" w:color="auto"/>
            </w:tcBorders>
            <w:noWrap/>
            <w:vAlign w:val="center"/>
          </w:tcPr>
          <w:p w14:paraId="4DA92AA6" w14:textId="77777777" w:rsidR="007E4935" w:rsidRPr="007E4935" w:rsidRDefault="007E4935">
            <w:pPr>
              <w:jc w:val="right"/>
              <w:rPr>
                <w:rFonts w:ascii="Arial" w:hAnsi="Arial" w:cs="Arial"/>
                <w:bCs/>
                <w:lang w:val="es-BO"/>
              </w:rPr>
            </w:pPr>
          </w:p>
        </w:tc>
      </w:tr>
    </w:tbl>
    <w:p w14:paraId="467E9A5F" w14:textId="77777777" w:rsidR="007E4935" w:rsidRPr="007E4935" w:rsidRDefault="007E4935" w:rsidP="007E4935">
      <w:pPr>
        <w:tabs>
          <w:tab w:val="left" w:pos="-720"/>
          <w:tab w:val="left" w:pos="0"/>
        </w:tabs>
        <w:suppressAutoHyphens/>
        <w:ind w:left="705" w:hanging="705"/>
        <w:jc w:val="both"/>
        <w:rPr>
          <w:rFonts w:ascii="Arial" w:hAnsi="Arial" w:cs="Arial"/>
          <w:lang w:val="es-BO" w:eastAsia="es-ES"/>
        </w:rPr>
      </w:pPr>
      <w:r w:rsidRPr="007E4935">
        <w:rPr>
          <w:rFonts w:ascii="Arial" w:hAnsi="Arial" w:cs="Arial"/>
          <w:lang w:val="es-BO"/>
        </w:rPr>
        <w:t>7.2.</w:t>
      </w:r>
      <w:r w:rsidRPr="007E4935">
        <w:rPr>
          <w:rFonts w:ascii="Arial" w:hAnsi="Arial" w:cs="Arial"/>
          <w:lang w:val="es-BO"/>
        </w:rPr>
        <w:tab/>
        <w:t xml:space="preserve">El monto total de la o las compras durante la vigencia del presente Contrato, será el resultante de aplicar los precios unitarios de la Lista de Precios referida en el numeral 7.1. anterior, a las cantidades de </w:t>
      </w:r>
      <w:r w:rsidRPr="007E4935">
        <w:rPr>
          <w:rFonts w:ascii="Arial" w:hAnsi="Arial" w:cs="Arial"/>
          <w:b/>
          <w:bCs/>
          <w:lang w:val="es-BO"/>
        </w:rPr>
        <w:t xml:space="preserve">BIENES </w:t>
      </w:r>
      <w:r w:rsidRPr="007E4935">
        <w:rPr>
          <w:rFonts w:ascii="Arial" w:hAnsi="Arial" w:cs="Arial"/>
          <w:lang w:val="es-BO"/>
        </w:rPr>
        <w:t>efectiva y realmente provistos.</w:t>
      </w:r>
    </w:p>
    <w:p w14:paraId="01F4FE77" w14:textId="77777777" w:rsidR="007E4935" w:rsidRPr="007E4935" w:rsidRDefault="007E4935" w:rsidP="007E4935">
      <w:pPr>
        <w:tabs>
          <w:tab w:val="left" w:pos="-720"/>
          <w:tab w:val="left" w:pos="0"/>
        </w:tabs>
        <w:suppressAutoHyphens/>
        <w:ind w:left="705" w:hanging="705"/>
        <w:jc w:val="both"/>
        <w:rPr>
          <w:rFonts w:ascii="Arial" w:hAnsi="Arial" w:cs="Arial"/>
          <w:lang w:val="es-BO"/>
        </w:rPr>
      </w:pPr>
      <w:r w:rsidRPr="007E4935">
        <w:rPr>
          <w:rFonts w:ascii="Arial" w:hAnsi="Arial" w:cs="Arial"/>
          <w:lang w:val="es-BO"/>
        </w:rPr>
        <w:t>7.3.</w:t>
      </w:r>
      <w:r w:rsidRPr="007E4935">
        <w:rPr>
          <w:rFonts w:ascii="Arial" w:hAnsi="Arial" w:cs="Arial"/>
          <w:lang w:val="es-BO"/>
        </w:rPr>
        <w:tab/>
        <w:t>Este precio también comprende todos los costos de verificación, transporte, impuestos, aranceles, así como gastos de seguro de los</w:t>
      </w:r>
      <w:r w:rsidRPr="007E4935">
        <w:rPr>
          <w:rFonts w:ascii="Arial" w:hAnsi="Arial" w:cs="Arial"/>
          <w:b/>
          <w:bCs/>
          <w:lang w:val="es-BO"/>
        </w:rPr>
        <w:t xml:space="preserve"> BIENES</w:t>
      </w:r>
      <w:r w:rsidRPr="007E4935">
        <w:rPr>
          <w:rFonts w:ascii="Arial" w:hAnsi="Arial" w:cs="Arial"/>
          <w:lang w:val="es-BO"/>
        </w:rPr>
        <w:t xml:space="preserve"> a ser entregados, es decir, todo otro costo que pueda tener incidencia en el precio hasta su entrega definitiva de forma satisfactoria.</w:t>
      </w:r>
    </w:p>
    <w:p w14:paraId="2ED2C771" w14:textId="77777777" w:rsidR="007E4935" w:rsidRPr="007E4935" w:rsidRDefault="007E4935" w:rsidP="007E4935">
      <w:pPr>
        <w:pStyle w:val="Ttulo2"/>
        <w:ind w:left="705" w:hanging="645"/>
        <w:rPr>
          <w:rFonts w:ascii="Arial" w:hAnsi="Arial" w:cs="Arial"/>
          <w:sz w:val="20"/>
          <w:szCs w:val="20"/>
          <w:lang w:val="es-ES_tradnl"/>
        </w:rPr>
      </w:pPr>
      <w:r w:rsidRPr="007E4935">
        <w:rPr>
          <w:rFonts w:ascii="Arial" w:eastAsia="Times New Roman" w:hAnsi="Arial" w:cs="Arial"/>
          <w:color w:val="auto"/>
          <w:sz w:val="20"/>
          <w:szCs w:val="20"/>
          <w:lang w:val="es-BO"/>
        </w:rPr>
        <w:t>7.4.</w:t>
      </w:r>
      <w:r w:rsidRPr="007E4935">
        <w:rPr>
          <w:rFonts w:ascii="Arial" w:hAnsi="Arial" w:cs="Arial"/>
          <w:b/>
          <w:sz w:val="20"/>
          <w:szCs w:val="20"/>
          <w:lang w:val="es-BO"/>
        </w:rPr>
        <w:tab/>
      </w:r>
      <w:r w:rsidRPr="007E4935">
        <w:rPr>
          <w:rFonts w:ascii="Arial" w:eastAsia="Times New Roman" w:hAnsi="Arial" w:cs="Arial"/>
          <w:color w:val="auto"/>
          <w:sz w:val="20"/>
          <w:szCs w:val="20"/>
          <w:lang w:val="es-BO"/>
        </w:rPr>
        <w:t>Es de exclusiva responsabilidad del PROVEEDOR, efectuar la provisión solicitada por el monto establecido, ya que no se reconocerán ni procederán pagos por entrega de productos que excedan el precio unitario, establecido en el presente Contrato</w:t>
      </w:r>
      <w:r w:rsidRPr="007E4935">
        <w:rPr>
          <w:rFonts w:ascii="Arial" w:hAnsi="Arial" w:cs="Arial"/>
          <w:b/>
          <w:sz w:val="20"/>
          <w:szCs w:val="20"/>
          <w:lang w:val="es-BO"/>
        </w:rPr>
        <w:t>.</w:t>
      </w:r>
    </w:p>
    <w:p w14:paraId="6739F3F8" w14:textId="77777777" w:rsidR="007E4935" w:rsidRPr="007E4935" w:rsidRDefault="007E4935" w:rsidP="007E4935">
      <w:pPr>
        <w:tabs>
          <w:tab w:val="left" w:pos="-720"/>
          <w:tab w:val="left" w:pos="0"/>
        </w:tabs>
        <w:suppressAutoHyphens/>
        <w:jc w:val="both"/>
        <w:rPr>
          <w:rFonts w:ascii="Arial" w:hAnsi="Arial" w:cs="Arial"/>
          <w:b/>
          <w:bCs/>
          <w:lang w:val="es-BO"/>
        </w:rPr>
      </w:pPr>
      <w:r w:rsidRPr="007E4935">
        <w:rPr>
          <w:rFonts w:ascii="Arial" w:hAnsi="Arial" w:cs="Arial"/>
          <w:b/>
          <w:bCs/>
          <w:u w:val="single"/>
          <w:lang w:val="es-BO"/>
        </w:rPr>
        <w:t>OCTAVA. (FORMA DE PAGO)</w:t>
      </w:r>
      <w:r w:rsidRPr="007E4935">
        <w:rPr>
          <w:rFonts w:ascii="Arial" w:hAnsi="Arial" w:cs="Arial"/>
          <w:b/>
          <w:bCs/>
          <w:lang w:val="es-BO"/>
        </w:rPr>
        <w:t xml:space="preserve">. </w:t>
      </w:r>
    </w:p>
    <w:p w14:paraId="35517199" w14:textId="77777777" w:rsidR="007E4935" w:rsidRPr="007E4935" w:rsidRDefault="007E4935" w:rsidP="007E4935">
      <w:pPr>
        <w:tabs>
          <w:tab w:val="left" w:pos="-720"/>
          <w:tab w:val="left" w:pos="0"/>
        </w:tabs>
        <w:suppressAutoHyphens/>
        <w:jc w:val="both"/>
        <w:rPr>
          <w:rFonts w:ascii="Arial" w:hAnsi="Arial" w:cs="Arial"/>
        </w:rPr>
      </w:pPr>
      <w:r w:rsidRPr="007E4935">
        <w:rPr>
          <w:rFonts w:ascii="Arial" w:hAnsi="Arial" w:cs="Arial"/>
          <w:lang w:val="es-BO"/>
        </w:rPr>
        <w:lastRenderedPageBreak/>
        <w:t xml:space="preserve">El pago por los </w:t>
      </w:r>
      <w:r w:rsidRPr="007E4935">
        <w:rPr>
          <w:rFonts w:ascii="Arial" w:hAnsi="Arial" w:cs="Arial"/>
          <w:b/>
          <w:lang w:val="es-BO"/>
        </w:rPr>
        <w:t>BIENES</w:t>
      </w:r>
      <w:r w:rsidRPr="007E4935">
        <w:rPr>
          <w:rFonts w:ascii="Arial" w:hAnsi="Arial" w:cs="Arial"/>
          <w:lang w:val="es-BO"/>
        </w:rPr>
        <w:t xml:space="preserve"> efectiva y realmente provistos, </w:t>
      </w:r>
      <w:r w:rsidRPr="007E4935">
        <w:rPr>
          <w:rFonts w:ascii="Arial" w:hAnsi="Arial" w:cs="Arial"/>
        </w:rPr>
        <w:t xml:space="preserve">se efectuará mensualmente, previa presentación en Oficinas Administrativas – Contabilidad (hasta cada 21 de mes, posterior a la entrega de los </w:t>
      </w:r>
      <w:r w:rsidRPr="007E4935">
        <w:rPr>
          <w:rFonts w:ascii="Arial" w:hAnsi="Arial" w:cs="Arial"/>
          <w:b/>
        </w:rPr>
        <w:t>BIENES</w:t>
      </w:r>
      <w:r w:rsidRPr="007E4935">
        <w:rPr>
          <w:rFonts w:ascii="Arial" w:hAnsi="Arial" w:cs="Arial"/>
        </w:rPr>
        <w:t>), de una solicitud de pago acompañada de la correspondiente factura, informes médicos de solicitud, más cuadro resumen de lo provisto durante el mes y actas de entrega por cada producto, que deberá contener la siguiente información:</w:t>
      </w:r>
    </w:p>
    <w:tbl>
      <w:tblPr>
        <w:tblW w:w="8126"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517"/>
        <w:gridCol w:w="1328"/>
        <w:gridCol w:w="1627"/>
        <w:gridCol w:w="1102"/>
        <w:gridCol w:w="2110"/>
      </w:tblGrid>
      <w:tr w:rsidR="007E4935" w:rsidRPr="007E4935" w14:paraId="5BFB8793" w14:textId="77777777" w:rsidTr="007E4935">
        <w:trPr>
          <w:trHeight w:val="583"/>
        </w:trPr>
        <w:tc>
          <w:tcPr>
            <w:tcW w:w="429" w:type="dxa"/>
            <w:tcBorders>
              <w:top w:val="single" w:sz="4" w:space="0" w:color="auto"/>
              <w:left w:val="single" w:sz="4" w:space="0" w:color="auto"/>
              <w:bottom w:val="single" w:sz="4" w:space="0" w:color="auto"/>
              <w:right w:val="single" w:sz="4" w:space="0" w:color="auto"/>
            </w:tcBorders>
            <w:hideMark/>
          </w:tcPr>
          <w:p w14:paraId="107FC1C4" w14:textId="77777777" w:rsidR="007E4935" w:rsidRPr="007E4935" w:rsidRDefault="007E4935">
            <w:pPr>
              <w:tabs>
                <w:tab w:val="left" w:pos="-720"/>
                <w:tab w:val="left" w:pos="0"/>
              </w:tabs>
              <w:suppressAutoHyphens/>
              <w:jc w:val="center"/>
              <w:rPr>
                <w:rFonts w:ascii="Arial" w:hAnsi="Arial" w:cs="Arial"/>
                <w:b/>
              </w:rPr>
            </w:pPr>
            <w:r w:rsidRPr="007E4935">
              <w:rPr>
                <w:rFonts w:ascii="Arial" w:hAnsi="Arial" w:cs="Arial"/>
                <w:b/>
              </w:rPr>
              <w:t>N°</w:t>
            </w:r>
          </w:p>
        </w:tc>
        <w:tc>
          <w:tcPr>
            <w:tcW w:w="1478" w:type="dxa"/>
            <w:tcBorders>
              <w:top w:val="single" w:sz="4" w:space="0" w:color="auto"/>
              <w:left w:val="single" w:sz="4" w:space="0" w:color="auto"/>
              <w:bottom w:val="single" w:sz="4" w:space="0" w:color="auto"/>
              <w:right w:val="single" w:sz="4" w:space="0" w:color="auto"/>
            </w:tcBorders>
            <w:hideMark/>
          </w:tcPr>
          <w:p w14:paraId="1039451D" w14:textId="77777777" w:rsidR="007E4935" w:rsidRPr="007E4935" w:rsidRDefault="007E4935">
            <w:pPr>
              <w:tabs>
                <w:tab w:val="left" w:pos="-720"/>
                <w:tab w:val="left" w:pos="0"/>
              </w:tabs>
              <w:suppressAutoHyphens/>
              <w:jc w:val="center"/>
              <w:rPr>
                <w:rFonts w:ascii="Arial" w:hAnsi="Arial" w:cs="Arial"/>
                <w:b/>
              </w:rPr>
            </w:pPr>
            <w:r w:rsidRPr="007E4935">
              <w:rPr>
                <w:rFonts w:ascii="Arial" w:hAnsi="Arial" w:cs="Arial"/>
                <w:b/>
              </w:rPr>
              <w:t>ASEGURADO</w:t>
            </w:r>
          </w:p>
        </w:tc>
        <w:tc>
          <w:tcPr>
            <w:tcW w:w="1294" w:type="dxa"/>
            <w:tcBorders>
              <w:top w:val="single" w:sz="4" w:space="0" w:color="auto"/>
              <w:left w:val="single" w:sz="4" w:space="0" w:color="auto"/>
              <w:bottom w:val="single" w:sz="4" w:space="0" w:color="auto"/>
              <w:right w:val="single" w:sz="4" w:space="0" w:color="auto"/>
            </w:tcBorders>
            <w:hideMark/>
          </w:tcPr>
          <w:p w14:paraId="001D12E6" w14:textId="77777777" w:rsidR="007E4935" w:rsidRPr="007E4935" w:rsidRDefault="007E4935">
            <w:pPr>
              <w:tabs>
                <w:tab w:val="left" w:pos="-720"/>
                <w:tab w:val="left" w:pos="0"/>
              </w:tabs>
              <w:suppressAutoHyphens/>
              <w:jc w:val="center"/>
              <w:rPr>
                <w:rFonts w:ascii="Arial" w:hAnsi="Arial" w:cs="Arial"/>
                <w:b/>
              </w:rPr>
            </w:pPr>
            <w:r w:rsidRPr="007E4935">
              <w:rPr>
                <w:rFonts w:ascii="Arial" w:hAnsi="Arial" w:cs="Arial"/>
                <w:b/>
              </w:rPr>
              <w:t>PROVISION DE</w:t>
            </w:r>
          </w:p>
        </w:tc>
        <w:tc>
          <w:tcPr>
            <w:tcW w:w="1658" w:type="dxa"/>
            <w:tcBorders>
              <w:top w:val="single" w:sz="4" w:space="0" w:color="auto"/>
              <w:left w:val="single" w:sz="4" w:space="0" w:color="auto"/>
              <w:bottom w:val="single" w:sz="4" w:space="0" w:color="auto"/>
              <w:right w:val="single" w:sz="4" w:space="0" w:color="auto"/>
            </w:tcBorders>
            <w:hideMark/>
          </w:tcPr>
          <w:p w14:paraId="766ABF38" w14:textId="77777777" w:rsidR="007E4935" w:rsidRPr="007E4935" w:rsidRDefault="007E4935">
            <w:pPr>
              <w:tabs>
                <w:tab w:val="left" w:pos="-720"/>
                <w:tab w:val="left" w:pos="0"/>
              </w:tabs>
              <w:suppressAutoHyphens/>
              <w:jc w:val="center"/>
              <w:rPr>
                <w:rFonts w:ascii="Arial" w:hAnsi="Arial" w:cs="Arial"/>
                <w:b/>
              </w:rPr>
            </w:pPr>
            <w:r w:rsidRPr="007E4935">
              <w:rPr>
                <w:rFonts w:ascii="Arial" w:hAnsi="Arial" w:cs="Arial"/>
                <w:b/>
              </w:rPr>
              <w:t>MEDICO QUE SOLICITO</w:t>
            </w:r>
          </w:p>
        </w:tc>
        <w:tc>
          <w:tcPr>
            <w:tcW w:w="1105" w:type="dxa"/>
            <w:tcBorders>
              <w:top w:val="single" w:sz="4" w:space="0" w:color="auto"/>
              <w:left w:val="single" w:sz="4" w:space="0" w:color="auto"/>
              <w:bottom w:val="single" w:sz="4" w:space="0" w:color="auto"/>
              <w:right w:val="single" w:sz="4" w:space="0" w:color="auto"/>
            </w:tcBorders>
            <w:hideMark/>
          </w:tcPr>
          <w:p w14:paraId="7836B3FD" w14:textId="77777777" w:rsidR="007E4935" w:rsidRPr="007E4935" w:rsidRDefault="007E4935">
            <w:pPr>
              <w:tabs>
                <w:tab w:val="left" w:pos="-720"/>
                <w:tab w:val="left" w:pos="0"/>
              </w:tabs>
              <w:suppressAutoHyphens/>
              <w:jc w:val="center"/>
              <w:rPr>
                <w:rFonts w:ascii="Arial" w:hAnsi="Arial" w:cs="Arial"/>
                <w:b/>
              </w:rPr>
            </w:pPr>
            <w:r w:rsidRPr="007E4935">
              <w:rPr>
                <w:rFonts w:ascii="Arial" w:hAnsi="Arial" w:cs="Arial"/>
                <w:b/>
              </w:rPr>
              <w:t>FECHA DE CIRUGIA</w:t>
            </w:r>
          </w:p>
        </w:tc>
        <w:tc>
          <w:tcPr>
            <w:tcW w:w="2162" w:type="dxa"/>
            <w:tcBorders>
              <w:top w:val="single" w:sz="4" w:space="0" w:color="auto"/>
              <w:left w:val="single" w:sz="4" w:space="0" w:color="auto"/>
              <w:bottom w:val="single" w:sz="4" w:space="0" w:color="auto"/>
              <w:right w:val="single" w:sz="4" w:space="0" w:color="auto"/>
            </w:tcBorders>
            <w:hideMark/>
          </w:tcPr>
          <w:p w14:paraId="65A3E7AB" w14:textId="77777777" w:rsidR="007E4935" w:rsidRPr="007E4935" w:rsidRDefault="007E4935">
            <w:pPr>
              <w:tabs>
                <w:tab w:val="left" w:pos="-720"/>
                <w:tab w:val="left" w:pos="0"/>
              </w:tabs>
              <w:suppressAutoHyphens/>
              <w:jc w:val="center"/>
              <w:rPr>
                <w:rFonts w:ascii="Arial" w:hAnsi="Arial" w:cs="Arial"/>
                <w:b/>
              </w:rPr>
            </w:pPr>
            <w:r w:rsidRPr="007E4935">
              <w:rPr>
                <w:rFonts w:ascii="Arial" w:hAnsi="Arial" w:cs="Arial"/>
                <w:b/>
              </w:rPr>
              <w:t>N° DE CONSULTA MEDICA EMITIDA DEL SAMI</w:t>
            </w:r>
          </w:p>
        </w:tc>
      </w:tr>
      <w:tr w:rsidR="007E4935" w:rsidRPr="007E4935" w14:paraId="5101720F" w14:textId="77777777" w:rsidTr="007E4935">
        <w:trPr>
          <w:trHeight w:val="190"/>
        </w:trPr>
        <w:tc>
          <w:tcPr>
            <w:tcW w:w="429" w:type="dxa"/>
            <w:tcBorders>
              <w:top w:val="single" w:sz="4" w:space="0" w:color="auto"/>
              <w:left w:val="single" w:sz="4" w:space="0" w:color="auto"/>
              <w:bottom w:val="single" w:sz="4" w:space="0" w:color="auto"/>
              <w:right w:val="single" w:sz="4" w:space="0" w:color="auto"/>
            </w:tcBorders>
          </w:tcPr>
          <w:p w14:paraId="5B8D074A" w14:textId="77777777" w:rsidR="007E4935" w:rsidRPr="007E4935" w:rsidRDefault="007E4935">
            <w:pPr>
              <w:tabs>
                <w:tab w:val="left" w:pos="-720"/>
                <w:tab w:val="left" w:pos="0"/>
              </w:tabs>
              <w:suppressAutoHyphens/>
              <w:jc w:val="both"/>
              <w:rPr>
                <w:rFonts w:ascii="Arial" w:hAnsi="Arial" w:cs="Arial"/>
              </w:rPr>
            </w:pPr>
          </w:p>
        </w:tc>
        <w:tc>
          <w:tcPr>
            <w:tcW w:w="1478" w:type="dxa"/>
            <w:tcBorders>
              <w:top w:val="single" w:sz="4" w:space="0" w:color="auto"/>
              <w:left w:val="single" w:sz="4" w:space="0" w:color="auto"/>
              <w:bottom w:val="single" w:sz="4" w:space="0" w:color="auto"/>
              <w:right w:val="single" w:sz="4" w:space="0" w:color="auto"/>
            </w:tcBorders>
          </w:tcPr>
          <w:p w14:paraId="4C5D8982" w14:textId="77777777" w:rsidR="007E4935" w:rsidRPr="007E4935" w:rsidRDefault="007E4935">
            <w:pPr>
              <w:tabs>
                <w:tab w:val="left" w:pos="-720"/>
                <w:tab w:val="left" w:pos="0"/>
              </w:tabs>
              <w:suppressAutoHyphens/>
              <w:jc w:val="both"/>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14:paraId="3B712215" w14:textId="77777777" w:rsidR="007E4935" w:rsidRPr="007E4935" w:rsidRDefault="007E4935">
            <w:pPr>
              <w:tabs>
                <w:tab w:val="left" w:pos="-720"/>
                <w:tab w:val="left" w:pos="0"/>
              </w:tabs>
              <w:suppressAutoHyphens/>
              <w:jc w:val="both"/>
              <w:rPr>
                <w:rFonts w:ascii="Arial" w:hAnsi="Arial" w:cs="Arial"/>
              </w:rPr>
            </w:pPr>
          </w:p>
        </w:tc>
        <w:tc>
          <w:tcPr>
            <w:tcW w:w="1658" w:type="dxa"/>
            <w:tcBorders>
              <w:top w:val="single" w:sz="4" w:space="0" w:color="auto"/>
              <w:left w:val="single" w:sz="4" w:space="0" w:color="auto"/>
              <w:bottom w:val="single" w:sz="4" w:space="0" w:color="auto"/>
              <w:right w:val="single" w:sz="4" w:space="0" w:color="auto"/>
            </w:tcBorders>
          </w:tcPr>
          <w:p w14:paraId="7E356202" w14:textId="77777777" w:rsidR="007E4935" w:rsidRPr="007E4935" w:rsidRDefault="007E4935">
            <w:pPr>
              <w:tabs>
                <w:tab w:val="left" w:pos="-720"/>
                <w:tab w:val="left" w:pos="0"/>
              </w:tabs>
              <w:suppressAutoHyphens/>
              <w:jc w:val="both"/>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14:paraId="60FDD385" w14:textId="77777777" w:rsidR="007E4935" w:rsidRPr="007E4935" w:rsidRDefault="007E4935">
            <w:pPr>
              <w:tabs>
                <w:tab w:val="left" w:pos="-720"/>
                <w:tab w:val="left" w:pos="0"/>
              </w:tabs>
              <w:suppressAutoHyphens/>
              <w:jc w:val="both"/>
              <w:rPr>
                <w:rFonts w:ascii="Arial" w:hAnsi="Arial" w:cs="Arial"/>
              </w:rPr>
            </w:pPr>
          </w:p>
        </w:tc>
        <w:tc>
          <w:tcPr>
            <w:tcW w:w="2162" w:type="dxa"/>
            <w:tcBorders>
              <w:top w:val="single" w:sz="4" w:space="0" w:color="auto"/>
              <w:left w:val="single" w:sz="4" w:space="0" w:color="auto"/>
              <w:bottom w:val="single" w:sz="4" w:space="0" w:color="auto"/>
              <w:right w:val="single" w:sz="4" w:space="0" w:color="auto"/>
            </w:tcBorders>
          </w:tcPr>
          <w:p w14:paraId="04A88BA2" w14:textId="77777777" w:rsidR="007E4935" w:rsidRPr="007E4935" w:rsidRDefault="007E4935">
            <w:pPr>
              <w:tabs>
                <w:tab w:val="left" w:pos="-720"/>
                <w:tab w:val="left" w:pos="0"/>
              </w:tabs>
              <w:suppressAutoHyphens/>
              <w:jc w:val="both"/>
              <w:rPr>
                <w:rFonts w:ascii="Arial" w:hAnsi="Arial" w:cs="Arial"/>
              </w:rPr>
            </w:pPr>
          </w:p>
        </w:tc>
      </w:tr>
      <w:tr w:rsidR="007E4935" w:rsidRPr="007E4935" w14:paraId="208F87C2" w14:textId="77777777" w:rsidTr="007E4935">
        <w:trPr>
          <w:trHeight w:val="177"/>
        </w:trPr>
        <w:tc>
          <w:tcPr>
            <w:tcW w:w="429" w:type="dxa"/>
            <w:tcBorders>
              <w:top w:val="single" w:sz="4" w:space="0" w:color="auto"/>
              <w:left w:val="single" w:sz="4" w:space="0" w:color="auto"/>
              <w:bottom w:val="single" w:sz="4" w:space="0" w:color="auto"/>
              <w:right w:val="single" w:sz="4" w:space="0" w:color="auto"/>
            </w:tcBorders>
          </w:tcPr>
          <w:p w14:paraId="3F8189BC" w14:textId="77777777" w:rsidR="007E4935" w:rsidRPr="007E4935" w:rsidRDefault="007E4935">
            <w:pPr>
              <w:tabs>
                <w:tab w:val="left" w:pos="-720"/>
                <w:tab w:val="left" w:pos="0"/>
              </w:tabs>
              <w:suppressAutoHyphens/>
              <w:jc w:val="both"/>
              <w:rPr>
                <w:rFonts w:ascii="Arial" w:hAnsi="Arial" w:cs="Arial"/>
              </w:rPr>
            </w:pPr>
          </w:p>
        </w:tc>
        <w:tc>
          <w:tcPr>
            <w:tcW w:w="1478" w:type="dxa"/>
            <w:tcBorders>
              <w:top w:val="single" w:sz="4" w:space="0" w:color="auto"/>
              <w:left w:val="single" w:sz="4" w:space="0" w:color="auto"/>
              <w:bottom w:val="single" w:sz="4" w:space="0" w:color="auto"/>
              <w:right w:val="single" w:sz="4" w:space="0" w:color="auto"/>
            </w:tcBorders>
          </w:tcPr>
          <w:p w14:paraId="678DB46E" w14:textId="77777777" w:rsidR="007E4935" w:rsidRPr="007E4935" w:rsidRDefault="007E4935">
            <w:pPr>
              <w:tabs>
                <w:tab w:val="left" w:pos="-720"/>
                <w:tab w:val="left" w:pos="0"/>
              </w:tabs>
              <w:suppressAutoHyphens/>
              <w:jc w:val="both"/>
              <w:rPr>
                <w:rFonts w:ascii="Arial" w:hAnsi="Arial" w:cs="Arial"/>
              </w:rPr>
            </w:pPr>
          </w:p>
        </w:tc>
        <w:tc>
          <w:tcPr>
            <w:tcW w:w="1294" w:type="dxa"/>
            <w:tcBorders>
              <w:top w:val="single" w:sz="4" w:space="0" w:color="auto"/>
              <w:left w:val="single" w:sz="4" w:space="0" w:color="auto"/>
              <w:bottom w:val="single" w:sz="4" w:space="0" w:color="auto"/>
              <w:right w:val="single" w:sz="4" w:space="0" w:color="auto"/>
            </w:tcBorders>
          </w:tcPr>
          <w:p w14:paraId="424FD693" w14:textId="77777777" w:rsidR="007E4935" w:rsidRPr="007E4935" w:rsidRDefault="007E4935">
            <w:pPr>
              <w:tabs>
                <w:tab w:val="left" w:pos="-720"/>
                <w:tab w:val="left" w:pos="0"/>
              </w:tabs>
              <w:suppressAutoHyphens/>
              <w:jc w:val="both"/>
              <w:rPr>
                <w:rFonts w:ascii="Arial" w:hAnsi="Arial" w:cs="Arial"/>
              </w:rPr>
            </w:pPr>
          </w:p>
        </w:tc>
        <w:tc>
          <w:tcPr>
            <w:tcW w:w="1658" w:type="dxa"/>
            <w:tcBorders>
              <w:top w:val="single" w:sz="4" w:space="0" w:color="auto"/>
              <w:left w:val="single" w:sz="4" w:space="0" w:color="auto"/>
              <w:bottom w:val="single" w:sz="4" w:space="0" w:color="auto"/>
              <w:right w:val="single" w:sz="4" w:space="0" w:color="auto"/>
            </w:tcBorders>
          </w:tcPr>
          <w:p w14:paraId="0BE78D7D" w14:textId="77777777" w:rsidR="007E4935" w:rsidRPr="007E4935" w:rsidRDefault="007E4935">
            <w:pPr>
              <w:tabs>
                <w:tab w:val="left" w:pos="-720"/>
                <w:tab w:val="left" w:pos="0"/>
              </w:tabs>
              <w:suppressAutoHyphens/>
              <w:jc w:val="both"/>
              <w:rPr>
                <w:rFonts w:ascii="Arial" w:hAnsi="Arial" w:cs="Arial"/>
              </w:rPr>
            </w:pPr>
          </w:p>
        </w:tc>
        <w:tc>
          <w:tcPr>
            <w:tcW w:w="1105" w:type="dxa"/>
            <w:tcBorders>
              <w:top w:val="single" w:sz="4" w:space="0" w:color="auto"/>
              <w:left w:val="single" w:sz="4" w:space="0" w:color="auto"/>
              <w:bottom w:val="single" w:sz="4" w:space="0" w:color="auto"/>
              <w:right w:val="single" w:sz="4" w:space="0" w:color="auto"/>
            </w:tcBorders>
          </w:tcPr>
          <w:p w14:paraId="4D2B9DD8" w14:textId="77777777" w:rsidR="007E4935" w:rsidRPr="007E4935" w:rsidRDefault="007E4935">
            <w:pPr>
              <w:tabs>
                <w:tab w:val="left" w:pos="-720"/>
                <w:tab w:val="left" w:pos="0"/>
              </w:tabs>
              <w:suppressAutoHyphens/>
              <w:jc w:val="both"/>
              <w:rPr>
                <w:rFonts w:ascii="Arial" w:hAnsi="Arial" w:cs="Arial"/>
              </w:rPr>
            </w:pPr>
          </w:p>
        </w:tc>
        <w:tc>
          <w:tcPr>
            <w:tcW w:w="2162" w:type="dxa"/>
            <w:tcBorders>
              <w:top w:val="single" w:sz="4" w:space="0" w:color="auto"/>
              <w:left w:val="single" w:sz="4" w:space="0" w:color="auto"/>
              <w:bottom w:val="single" w:sz="4" w:space="0" w:color="auto"/>
              <w:right w:val="single" w:sz="4" w:space="0" w:color="auto"/>
            </w:tcBorders>
          </w:tcPr>
          <w:p w14:paraId="1D535278" w14:textId="77777777" w:rsidR="007E4935" w:rsidRPr="007E4935" w:rsidRDefault="007E4935">
            <w:pPr>
              <w:tabs>
                <w:tab w:val="left" w:pos="-720"/>
                <w:tab w:val="left" w:pos="0"/>
              </w:tabs>
              <w:suppressAutoHyphens/>
              <w:jc w:val="both"/>
              <w:rPr>
                <w:rFonts w:ascii="Arial" w:hAnsi="Arial" w:cs="Arial"/>
              </w:rPr>
            </w:pPr>
          </w:p>
        </w:tc>
      </w:tr>
    </w:tbl>
    <w:p w14:paraId="3D57DFDD" w14:textId="77777777" w:rsidR="007E4935" w:rsidRPr="007E4935" w:rsidRDefault="007E4935" w:rsidP="007E4935">
      <w:pPr>
        <w:tabs>
          <w:tab w:val="left" w:pos="-720"/>
          <w:tab w:val="left" w:pos="0"/>
        </w:tabs>
        <w:suppressAutoHyphens/>
        <w:jc w:val="both"/>
        <w:rPr>
          <w:rFonts w:ascii="Arial" w:hAnsi="Arial" w:cs="Arial"/>
          <w:b/>
          <w:bCs/>
          <w:lang w:val="es-BO" w:eastAsia="es-ES"/>
        </w:rPr>
      </w:pPr>
      <w:r w:rsidRPr="007E4935">
        <w:rPr>
          <w:rFonts w:ascii="Arial" w:hAnsi="Arial" w:cs="Arial"/>
        </w:rPr>
        <w:t xml:space="preserve">El pago se efectuará mediante cheque a nombre del </w:t>
      </w:r>
      <w:r w:rsidRPr="007E4935">
        <w:rPr>
          <w:rFonts w:ascii="Arial" w:hAnsi="Arial" w:cs="Arial"/>
          <w:b/>
        </w:rPr>
        <w:t>PROVEEDOR</w:t>
      </w:r>
      <w:r w:rsidRPr="007E4935">
        <w:rPr>
          <w:rFonts w:ascii="Arial" w:hAnsi="Arial" w:cs="Arial"/>
        </w:rPr>
        <w:t>.</w:t>
      </w:r>
    </w:p>
    <w:p w14:paraId="6F33F893" w14:textId="77777777" w:rsidR="007E4935" w:rsidRPr="007E4935" w:rsidRDefault="007E4935" w:rsidP="007E4935">
      <w:pPr>
        <w:tabs>
          <w:tab w:val="left" w:pos="-720"/>
        </w:tabs>
        <w:suppressAutoHyphens/>
        <w:jc w:val="both"/>
        <w:rPr>
          <w:rFonts w:ascii="Arial" w:hAnsi="Arial" w:cs="Arial"/>
          <w:b/>
          <w:bCs/>
          <w:lang w:val="es-BO"/>
        </w:rPr>
      </w:pPr>
      <w:r w:rsidRPr="007E4935">
        <w:rPr>
          <w:rFonts w:ascii="Arial" w:hAnsi="Arial" w:cs="Arial"/>
          <w:b/>
          <w:bCs/>
          <w:u w:val="single"/>
          <w:lang w:val="es-BO"/>
        </w:rPr>
        <w:t>NOVENA. (ESTIPULACION SOBRE IMPUESTOS Y FACTURACIÓN)</w:t>
      </w:r>
      <w:r w:rsidRPr="007E4935">
        <w:rPr>
          <w:rFonts w:ascii="Arial" w:hAnsi="Arial" w:cs="Arial"/>
          <w:b/>
          <w:bCs/>
          <w:lang w:val="es-BO"/>
        </w:rPr>
        <w:t>.</w:t>
      </w:r>
    </w:p>
    <w:p w14:paraId="37D410B2" w14:textId="77777777" w:rsidR="007E4935" w:rsidRPr="007E4935" w:rsidRDefault="007E4935" w:rsidP="007E4935">
      <w:pPr>
        <w:tabs>
          <w:tab w:val="left" w:pos="-720"/>
        </w:tabs>
        <w:suppressAutoHyphens/>
        <w:jc w:val="both"/>
        <w:rPr>
          <w:rFonts w:ascii="Arial" w:hAnsi="Arial" w:cs="Arial"/>
          <w:bCs/>
          <w:lang w:val="es-BO"/>
        </w:rPr>
      </w:pPr>
      <w:r w:rsidRPr="007E4935">
        <w:rPr>
          <w:rFonts w:ascii="Arial" w:hAnsi="Arial" w:cs="Arial"/>
          <w:bCs/>
          <w:lang w:val="es-BO"/>
        </w:rPr>
        <w:t xml:space="preserve">Correrá por cuenta del </w:t>
      </w:r>
      <w:r w:rsidRPr="007E4935">
        <w:rPr>
          <w:rFonts w:ascii="Arial" w:hAnsi="Arial" w:cs="Arial"/>
          <w:b/>
          <w:bCs/>
          <w:lang w:val="es-BO"/>
        </w:rPr>
        <w:t>PROVEEDOR</w:t>
      </w:r>
      <w:r w:rsidRPr="007E4935">
        <w:rPr>
          <w:rFonts w:ascii="Arial" w:hAnsi="Arial" w:cs="Arial"/>
          <w:bCs/>
          <w:lang w:val="es-BO"/>
        </w:rPr>
        <w:t xml:space="preserve"> el pago de todos los impuestos vigentes en el país, emergentes de la provisión de los</w:t>
      </w:r>
      <w:r w:rsidRPr="007E4935">
        <w:rPr>
          <w:rFonts w:ascii="Arial" w:hAnsi="Arial" w:cs="Arial"/>
          <w:b/>
          <w:bCs/>
          <w:lang w:val="es-BO"/>
        </w:rPr>
        <w:t xml:space="preserve"> BIENES</w:t>
      </w:r>
      <w:r w:rsidRPr="007E4935">
        <w:rPr>
          <w:rFonts w:ascii="Arial" w:hAnsi="Arial" w:cs="Arial"/>
          <w:bCs/>
          <w:lang w:val="es-BO"/>
        </w:rPr>
        <w:t>.</w:t>
      </w:r>
    </w:p>
    <w:p w14:paraId="5D9148B7" w14:textId="77777777" w:rsidR="007E4935" w:rsidRPr="007E4935" w:rsidRDefault="007E4935" w:rsidP="007E4935">
      <w:pPr>
        <w:tabs>
          <w:tab w:val="left" w:pos="-720"/>
        </w:tabs>
        <w:suppressAutoHyphens/>
        <w:jc w:val="both"/>
        <w:rPr>
          <w:rFonts w:ascii="Arial" w:hAnsi="Arial" w:cs="Arial"/>
          <w:b/>
          <w:bCs/>
          <w:lang w:val="es-BO"/>
        </w:rPr>
      </w:pPr>
      <w:r w:rsidRPr="007E4935">
        <w:rPr>
          <w:rFonts w:ascii="Arial" w:hAnsi="Arial" w:cs="Arial"/>
          <w:b/>
          <w:bCs/>
          <w:u w:val="single"/>
          <w:lang w:val="es-BO"/>
        </w:rPr>
        <w:t>DECIMA. (GARANTÍA)</w:t>
      </w:r>
      <w:r w:rsidRPr="007E4935">
        <w:rPr>
          <w:rFonts w:ascii="Arial" w:hAnsi="Arial" w:cs="Arial"/>
          <w:b/>
          <w:bCs/>
          <w:lang w:val="es-BO"/>
        </w:rPr>
        <w:t xml:space="preserve">. </w:t>
      </w:r>
    </w:p>
    <w:p w14:paraId="299F7C55" w14:textId="77777777" w:rsidR="007E4935" w:rsidRPr="007E4935" w:rsidRDefault="007E4935" w:rsidP="007E4935">
      <w:pPr>
        <w:tabs>
          <w:tab w:val="left" w:pos="-720"/>
        </w:tabs>
        <w:suppressAutoHyphens/>
        <w:jc w:val="both"/>
        <w:rPr>
          <w:rFonts w:ascii="Arial" w:hAnsi="Arial" w:cs="Arial"/>
          <w:lang w:val="es-BO"/>
        </w:rPr>
      </w:pPr>
      <w:r w:rsidRPr="007E4935">
        <w:rPr>
          <w:rFonts w:ascii="Arial" w:hAnsi="Arial" w:cs="Arial"/>
          <w:lang w:val="es-BO"/>
        </w:rPr>
        <w:t>El</w:t>
      </w:r>
      <w:r w:rsidRPr="007E4935">
        <w:rPr>
          <w:rFonts w:ascii="Arial" w:hAnsi="Arial" w:cs="Arial"/>
          <w:b/>
          <w:bCs/>
          <w:lang w:val="es-BO"/>
        </w:rPr>
        <w:t xml:space="preserve"> PROVEEDOR</w:t>
      </w:r>
      <w:r w:rsidRPr="007E4935">
        <w:rPr>
          <w:rFonts w:ascii="Arial" w:hAnsi="Arial" w:cs="Arial"/>
          <w:lang w:val="es-BO"/>
        </w:rPr>
        <w:t xml:space="preserve"> garantiza el correcto cumplimiento y fiel ejecución del presente Contrato. </w:t>
      </w:r>
    </w:p>
    <w:p w14:paraId="66719946" w14:textId="77777777" w:rsidR="007E4935" w:rsidRPr="007E4935" w:rsidRDefault="007E4935" w:rsidP="007E4935">
      <w:pPr>
        <w:tabs>
          <w:tab w:val="left" w:pos="-720"/>
        </w:tabs>
        <w:suppressAutoHyphens/>
        <w:jc w:val="both"/>
        <w:rPr>
          <w:rFonts w:ascii="Arial" w:hAnsi="Arial" w:cs="Arial"/>
          <w:b/>
          <w:bCs/>
          <w:lang w:val="es-BO"/>
        </w:rPr>
      </w:pPr>
      <w:r w:rsidRPr="007E4935">
        <w:rPr>
          <w:rFonts w:ascii="Arial" w:hAnsi="Arial" w:cs="Arial"/>
          <w:b/>
          <w:bCs/>
          <w:u w:val="single"/>
          <w:lang w:val="es-BO"/>
        </w:rPr>
        <w:t>DECIMO PRIMERA. (DOMICILIO A EFECTOS DE NOTIFICACIÓN)</w:t>
      </w:r>
      <w:r w:rsidRPr="007E4935">
        <w:rPr>
          <w:rFonts w:ascii="Arial" w:hAnsi="Arial" w:cs="Arial"/>
          <w:b/>
          <w:bCs/>
          <w:lang w:val="es-BO"/>
        </w:rPr>
        <w:t>.</w:t>
      </w:r>
    </w:p>
    <w:p w14:paraId="2F120ED0" w14:textId="77777777" w:rsidR="007E4935" w:rsidRPr="007E4935" w:rsidRDefault="007E4935" w:rsidP="007E49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lang w:val="es-ES_tradnl"/>
        </w:rPr>
      </w:pPr>
      <w:r w:rsidRPr="007E4935">
        <w:rPr>
          <w:rFonts w:ascii="Arial" w:hAnsi="Arial" w:cs="Arial"/>
          <w:spacing w:val="-3"/>
        </w:rPr>
        <w:t>Las Partes, para todas las incidencias del presente Contrato, constituyen como domicilio especial, a efecto de su notificación:</w:t>
      </w:r>
    </w:p>
    <w:p w14:paraId="62CF091E" w14:textId="77777777" w:rsidR="007E4935" w:rsidRPr="007E4935" w:rsidRDefault="007E4935" w:rsidP="007E4935">
      <w:pPr>
        <w:numPr>
          <w:ilvl w:val="0"/>
          <w:numId w:val="43"/>
        </w:numPr>
        <w:tabs>
          <w:tab w:val="clear"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hanging="720"/>
        <w:jc w:val="both"/>
        <w:rPr>
          <w:rFonts w:ascii="Arial" w:hAnsi="Arial" w:cs="Arial"/>
        </w:rPr>
      </w:pPr>
      <w:r w:rsidRPr="007E4935">
        <w:rPr>
          <w:rFonts w:ascii="Arial" w:hAnsi="Arial" w:cs="Arial"/>
          <w:b/>
          <w:spacing w:val="-3"/>
        </w:rPr>
        <w:t xml:space="preserve">CSBP </w:t>
      </w:r>
      <w:r w:rsidRPr="007E4935">
        <w:rPr>
          <w:rFonts w:ascii="Arial" w:hAnsi="Arial" w:cs="Arial"/>
          <w:spacing w:val="-3"/>
        </w:rPr>
        <w:t>- Calle Eucaliptos s/n entre Calle Palmeras y Condominio Britania, de la ciudad de Santa Cruz de la Sierra.</w:t>
      </w:r>
    </w:p>
    <w:p w14:paraId="3B9DAFA5" w14:textId="77777777" w:rsidR="007E4935" w:rsidRPr="007E4935" w:rsidRDefault="007E4935" w:rsidP="007E4935">
      <w:pPr>
        <w:numPr>
          <w:ilvl w:val="0"/>
          <w:numId w:val="43"/>
        </w:numPr>
        <w:tabs>
          <w:tab w:val="clear"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20" w:hanging="720"/>
        <w:jc w:val="both"/>
        <w:rPr>
          <w:rFonts w:ascii="Arial" w:hAnsi="Arial" w:cs="Arial"/>
        </w:rPr>
      </w:pPr>
      <w:r w:rsidRPr="007E4935">
        <w:rPr>
          <w:rFonts w:ascii="Arial" w:hAnsi="Arial" w:cs="Arial"/>
          <w:b/>
          <w:spacing w:val="-3"/>
        </w:rPr>
        <w:t>PROVEEDOR</w:t>
      </w:r>
      <w:r w:rsidRPr="007E4935">
        <w:rPr>
          <w:rFonts w:ascii="Arial" w:hAnsi="Arial" w:cs="Arial"/>
          <w:spacing w:val="-3"/>
        </w:rPr>
        <w:t xml:space="preserve"> - </w:t>
      </w:r>
      <w:r w:rsidRPr="007E4935">
        <w:rPr>
          <w:rFonts w:ascii="Arial" w:hAnsi="Arial" w:cs="Arial"/>
        </w:rPr>
        <w:t>____________,</w:t>
      </w:r>
      <w:r w:rsidRPr="007E4935">
        <w:rPr>
          <w:rFonts w:ascii="Arial" w:hAnsi="Arial" w:cs="Arial"/>
          <w:spacing w:val="-3"/>
        </w:rPr>
        <w:t xml:space="preserve"> de la ciudad de _________</w:t>
      </w:r>
      <w:r w:rsidRPr="007E4935">
        <w:rPr>
          <w:rFonts w:ascii="Arial" w:hAnsi="Arial" w:cs="Arial"/>
        </w:rPr>
        <w:t xml:space="preserve">. </w:t>
      </w:r>
    </w:p>
    <w:p w14:paraId="2B682E6D" w14:textId="77777777" w:rsidR="007E4935" w:rsidRPr="007E4935" w:rsidRDefault="007E4935" w:rsidP="007E4935">
      <w:pPr>
        <w:tabs>
          <w:tab w:val="left" w:pos="-720"/>
        </w:tabs>
        <w:suppressAutoHyphens/>
        <w:jc w:val="both"/>
        <w:rPr>
          <w:rFonts w:ascii="Arial" w:hAnsi="Arial" w:cs="Arial"/>
          <w:b/>
          <w:bCs/>
          <w:lang w:val="es-BO"/>
        </w:rPr>
      </w:pPr>
      <w:r w:rsidRPr="007E4935">
        <w:rPr>
          <w:rFonts w:ascii="Arial" w:hAnsi="Arial" w:cs="Arial"/>
          <w:b/>
          <w:bCs/>
          <w:u w:val="single"/>
          <w:lang w:val="es-BO"/>
        </w:rPr>
        <w:t>DECIMO SEGUNDA. (DOCUMENTOS DE CONTRATO)</w:t>
      </w:r>
      <w:r w:rsidRPr="007E4935">
        <w:rPr>
          <w:rFonts w:ascii="Arial" w:hAnsi="Arial" w:cs="Arial"/>
          <w:b/>
          <w:bCs/>
          <w:lang w:val="es-BO"/>
        </w:rPr>
        <w:t xml:space="preserve">. </w:t>
      </w:r>
    </w:p>
    <w:p w14:paraId="56C9CB23" w14:textId="77777777" w:rsidR="007E4935" w:rsidRPr="007E4935" w:rsidRDefault="007E4935" w:rsidP="007E4935">
      <w:pPr>
        <w:tabs>
          <w:tab w:val="left" w:pos="-720"/>
        </w:tabs>
        <w:suppressAutoHyphens/>
        <w:jc w:val="both"/>
        <w:rPr>
          <w:rFonts w:ascii="Arial" w:hAnsi="Arial" w:cs="Arial"/>
          <w:lang w:val="es-ES_tradnl"/>
        </w:rPr>
      </w:pPr>
      <w:r w:rsidRPr="007E4935">
        <w:rPr>
          <w:rFonts w:ascii="Arial" w:hAnsi="Arial" w:cs="Arial"/>
        </w:rPr>
        <w:t xml:space="preserve">Para el cumplimiento de lo estipulado en el presente Contrato, forman parte del mismo: </w:t>
      </w:r>
    </w:p>
    <w:p w14:paraId="1682D8C1" w14:textId="77777777" w:rsidR="007E4935" w:rsidRPr="007E4935" w:rsidRDefault="007E4935" w:rsidP="007E4935">
      <w:pPr>
        <w:tabs>
          <w:tab w:val="left" w:pos="-720"/>
        </w:tabs>
        <w:suppressAutoHyphens/>
        <w:ind w:left="360" w:hanging="360"/>
        <w:jc w:val="both"/>
        <w:rPr>
          <w:rFonts w:ascii="Arial" w:hAnsi="Arial" w:cs="Arial"/>
        </w:rPr>
      </w:pPr>
      <w:r w:rsidRPr="007E4935">
        <w:rPr>
          <w:rFonts w:ascii="Arial" w:hAnsi="Arial" w:cs="Arial"/>
        </w:rPr>
        <w:t>a)</w:t>
      </w:r>
      <w:r w:rsidRPr="007E4935">
        <w:rPr>
          <w:rFonts w:ascii="Arial" w:hAnsi="Arial" w:cs="Arial"/>
        </w:rPr>
        <w:tab/>
        <w:t xml:space="preserve">El Reglamento de Compras de la </w:t>
      </w:r>
      <w:r w:rsidRPr="007E4935">
        <w:rPr>
          <w:rFonts w:ascii="Arial" w:hAnsi="Arial" w:cs="Arial"/>
          <w:b/>
        </w:rPr>
        <w:t>CSBP</w:t>
      </w:r>
      <w:r w:rsidRPr="007E4935">
        <w:rPr>
          <w:rFonts w:ascii="Arial" w:hAnsi="Arial" w:cs="Arial"/>
        </w:rPr>
        <w:t xml:space="preserve"> – Versión 3 – Aprobado mediante Resolución No. 011/2022 del Directorio de la </w:t>
      </w:r>
      <w:r w:rsidRPr="007E4935">
        <w:rPr>
          <w:rFonts w:ascii="Arial" w:hAnsi="Arial" w:cs="Arial"/>
          <w:b/>
        </w:rPr>
        <w:t>CSBP</w:t>
      </w:r>
      <w:r w:rsidRPr="007E4935">
        <w:rPr>
          <w:rFonts w:ascii="Arial" w:hAnsi="Arial" w:cs="Arial"/>
        </w:rPr>
        <w:t xml:space="preserve">, de 23 de febrero de 2022; </w:t>
      </w:r>
    </w:p>
    <w:p w14:paraId="34C23231" w14:textId="77777777" w:rsidR="007E4935" w:rsidRPr="007E4935" w:rsidRDefault="007E4935" w:rsidP="007E4935">
      <w:pPr>
        <w:tabs>
          <w:tab w:val="left" w:pos="-720"/>
        </w:tabs>
        <w:suppressAutoHyphens/>
        <w:ind w:left="360" w:hanging="360"/>
        <w:jc w:val="both"/>
        <w:rPr>
          <w:rFonts w:ascii="Arial" w:hAnsi="Arial" w:cs="Arial"/>
        </w:rPr>
      </w:pPr>
      <w:r w:rsidRPr="007E4935">
        <w:rPr>
          <w:rFonts w:ascii="Arial" w:hAnsi="Arial" w:cs="Arial"/>
        </w:rPr>
        <w:t xml:space="preserve">b) </w:t>
      </w:r>
      <w:r w:rsidRPr="007E4935">
        <w:rPr>
          <w:rFonts w:ascii="Arial" w:hAnsi="Arial" w:cs="Arial"/>
        </w:rPr>
        <w:tab/>
        <w:t>Las Especificaciones Técnicas del proceso de contratación que da lugar a la suscripción del presente Contrato.</w:t>
      </w:r>
    </w:p>
    <w:p w14:paraId="190C3F9F" w14:textId="77777777" w:rsidR="007E4935" w:rsidRPr="007E4935" w:rsidRDefault="007E4935" w:rsidP="007E4935">
      <w:pPr>
        <w:tabs>
          <w:tab w:val="left" w:pos="-720"/>
        </w:tabs>
        <w:suppressAutoHyphens/>
        <w:ind w:left="360" w:hanging="360"/>
        <w:jc w:val="both"/>
        <w:rPr>
          <w:rFonts w:ascii="Arial" w:hAnsi="Arial" w:cs="Arial"/>
          <w:lang w:val="es-BO"/>
        </w:rPr>
      </w:pPr>
      <w:r w:rsidRPr="007E4935">
        <w:rPr>
          <w:rFonts w:ascii="Arial" w:hAnsi="Arial" w:cs="Arial"/>
        </w:rPr>
        <w:t>c)</w:t>
      </w:r>
      <w:r w:rsidRPr="007E4935">
        <w:rPr>
          <w:rFonts w:ascii="Arial" w:hAnsi="Arial" w:cs="Arial"/>
        </w:rPr>
        <w:tab/>
        <w:t xml:space="preserve">La propuesta del </w:t>
      </w:r>
      <w:r w:rsidRPr="007E4935">
        <w:rPr>
          <w:rFonts w:ascii="Arial" w:hAnsi="Arial" w:cs="Arial"/>
          <w:b/>
        </w:rPr>
        <w:t>PROVEEDOR</w:t>
      </w:r>
      <w:r w:rsidRPr="007E4935">
        <w:rPr>
          <w:rFonts w:ascii="Arial" w:hAnsi="Arial" w:cs="Arial"/>
        </w:rPr>
        <w:t>.</w:t>
      </w:r>
      <w:r w:rsidRPr="007E4935">
        <w:rPr>
          <w:rFonts w:ascii="Arial" w:hAnsi="Arial" w:cs="Arial"/>
          <w:lang w:val="es-BO"/>
        </w:rPr>
        <w:t xml:space="preserve"> </w:t>
      </w:r>
    </w:p>
    <w:p w14:paraId="05F1649F" w14:textId="77777777" w:rsidR="007E4935" w:rsidRPr="007E4935" w:rsidRDefault="007E4935" w:rsidP="007E4935">
      <w:pPr>
        <w:tabs>
          <w:tab w:val="left" w:pos="-720"/>
        </w:tabs>
        <w:suppressAutoHyphens/>
        <w:jc w:val="both"/>
        <w:rPr>
          <w:rFonts w:ascii="Arial" w:hAnsi="Arial" w:cs="Arial"/>
          <w:b/>
          <w:bCs/>
          <w:lang w:val="es-BO"/>
        </w:rPr>
      </w:pPr>
      <w:r w:rsidRPr="007E4935">
        <w:rPr>
          <w:rFonts w:ascii="Arial" w:hAnsi="Arial" w:cs="Arial"/>
          <w:b/>
          <w:bCs/>
          <w:u w:val="single"/>
          <w:lang w:val="es-BO"/>
        </w:rPr>
        <w:t>DECIMO TERCERA. (INTRANSFERIBILIDAD DEL CONTRATO)</w:t>
      </w:r>
      <w:r w:rsidRPr="007E4935">
        <w:rPr>
          <w:rFonts w:ascii="Arial" w:hAnsi="Arial" w:cs="Arial"/>
          <w:b/>
          <w:bCs/>
          <w:lang w:val="es-BO"/>
        </w:rPr>
        <w:t>.</w:t>
      </w:r>
    </w:p>
    <w:p w14:paraId="18ADE189" w14:textId="77777777" w:rsidR="007E4935" w:rsidRPr="007E4935" w:rsidRDefault="007E4935" w:rsidP="007E4935">
      <w:pPr>
        <w:tabs>
          <w:tab w:val="left" w:pos="-720"/>
        </w:tabs>
        <w:suppressAutoHyphens/>
        <w:jc w:val="both"/>
        <w:rPr>
          <w:rFonts w:ascii="Arial" w:hAnsi="Arial" w:cs="Arial"/>
          <w:lang w:val="es-BO"/>
        </w:rPr>
      </w:pPr>
      <w:r w:rsidRPr="007E4935">
        <w:rPr>
          <w:rFonts w:ascii="Arial" w:hAnsi="Arial" w:cs="Arial"/>
          <w:lang w:val="es-BO"/>
        </w:rPr>
        <w:t xml:space="preserve">El </w:t>
      </w:r>
      <w:r w:rsidRPr="007E4935">
        <w:rPr>
          <w:rFonts w:ascii="Arial" w:hAnsi="Arial" w:cs="Arial"/>
          <w:b/>
          <w:bCs/>
          <w:lang w:val="es-BO"/>
        </w:rPr>
        <w:t>PROVEEDOR</w:t>
      </w:r>
      <w:r w:rsidRPr="007E4935">
        <w:rPr>
          <w:rFonts w:ascii="Arial" w:hAnsi="Arial" w:cs="Arial"/>
          <w:lang w:val="es-BO"/>
        </w:rPr>
        <w:t xml:space="preserve"> bajo ningún título podrá ceder, transferir, subrogar, total o parcialmente este Contrato, salvo autorización expresa y escrita de la </w:t>
      </w:r>
      <w:r w:rsidRPr="007E4935">
        <w:rPr>
          <w:rFonts w:ascii="Arial" w:hAnsi="Arial" w:cs="Arial"/>
          <w:b/>
          <w:bCs/>
          <w:lang w:val="es-BO"/>
        </w:rPr>
        <w:t>CSBP</w:t>
      </w:r>
      <w:r w:rsidRPr="007E4935">
        <w:rPr>
          <w:rFonts w:ascii="Arial" w:hAnsi="Arial" w:cs="Arial"/>
          <w:lang w:val="es-BO"/>
        </w:rPr>
        <w:t>.</w:t>
      </w:r>
    </w:p>
    <w:p w14:paraId="61B1F9F8" w14:textId="77777777" w:rsidR="007E4935" w:rsidRPr="007E4935" w:rsidRDefault="007E4935" w:rsidP="007E4935">
      <w:pPr>
        <w:jc w:val="both"/>
        <w:rPr>
          <w:rFonts w:ascii="Arial" w:hAnsi="Arial" w:cs="Arial"/>
          <w:b/>
          <w:lang w:val="es-MX"/>
        </w:rPr>
      </w:pPr>
      <w:r w:rsidRPr="007E4935">
        <w:rPr>
          <w:rFonts w:ascii="Arial" w:hAnsi="Arial" w:cs="Arial"/>
          <w:b/>
          <w:u w:val="single"/>
          <w:lang w:val="es-MX"/>
        </w:rPr>
        <w:t>DECIMO CUARTA. (IMPOSIBILIDAD SOBREVINIENTE POR CAUSAS DE FUERZA MAYOR Y/O CASO FORTUITO)</w:t>
      </w:r>
      <w:r w:rsidRPr="007E4935">
        <w:rPr>
          <w:rFonts w:ascii="Arial" w:hAnsi="Arial" w:cs="Arial"/>
          <w:b/>
          <w:lang w:val="es-MX"/>
        </w:rPr>
        <w:t>.</w:t>
      </w:r>
    </w:p>
    <w:p w14:paraId="03CF7797" w14:textId="77777777" w:rsidR="007E4935" w:rsidRPr="007E4935" w:rsidRDefault="007E4935" w:rsidP="007E4935">
      <w:pPr>
        <w:jc w:val="both"/>
        <w:rPr>
          <w:rFonts w:ascii="Arial" w:hAnsi="Arial" w:cs="Arial"/>
          <w:lang w:val="es-ES_tradnl"/>
        </w:rPr>
      </w:pPr>
      <w:r w:rsidRPr="007E4935">
        <w:rPr>
          <w:rFonts w:ascii="Arial" w:hAnsi="Arial" w:cs="Arial"/>
        </w:rPr>
        <w:t xml:space="preserve">La </w:t>
      </w:r>
      <w:r w:rsidRPr="007E4935">
        <w:rPr>
          <w:rFonts w:ascii="Arial" w:hAnsi="Arial" w:cs="Arial"/>
          <w:b/>
        </w:rPr>
        <w:t>CSBP</w:t>
      </w:r>
      <w:r w:rsidRPr="007E4935">
        <w:rPr>
          <w:rFonts w:ascii="Arial" w:hAnsi="Arial" w:cs="Arial"/>
        </w:rPr>
        <w:t xml:space="preserve"> ni el </w:t>
      </w:r>
      <w:r w:rsidRPr="007E4935">
        <w:rPr>
          <w:rFonts w:ascii="Arial" w:hAnsi="Arial" w:cs="Arial"/>
          <w:b/>
        </w:rPr>
        <w:t>PROVEEDOR</w:t>
      </w:r>
      <w:r w:rsidRPr="007E4935">
        <w:rPr>
          <w:rFonts w:ascii="Arial" w:hAnsi="Arial" w:cs="Aria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p>
    <w:p w14:paraId="492B7CD3" w14:textId="77777777" w:rsidR="007E4935" w:rsidRPr="007E4935" w:rsidRDefault="007E4935" w:rsidP="007E4935">
      <w:pPr>
        <w:keepNext/>
        <w:jc w:val="both"/>
        <w:outlineLvl w:val="1"/>
        <w:rPr>
          <w:rFonts w:ascii="Arial" w:hAnsi="Arial" w:cs="Arial"/>
          <w:b/>
          <w:u w:val="single"/>
        </w:rPr>
      </w:pPr>
      <w:r w:rsidRPr="007E4935">
        <w:rPr>
          <w:rFonts w:ascii="Arial" w:hAnsi="Arial" w:cs="Arial"/>
          <w:b/>
          <w:u w:val="single"/>
        </w:rPr>
        <w:t>DECIMOQUINTA. (RESOLUCION)</w:t>
      </w:r>
      <w:r w:rsidRPr="007E4935">
        <w:rPr>
          <w:rFonts w:ascii="Arial" w:hAnsi="Arial" w:cs="Arial"/>
          <w:b/>
        </w:rPr>
        <w:t>.</w:t>
      </w:r>
    </w:p>
    <w:p w14:paraId="2460817F" w14:textId="77777777" w:rsidR="007E4935" w:rsidRPr="007E4935" w:rsidRDefault="007E4935" w:rsidP="007E4935">
      <w:pPr>
        <w:ind w:left="705" w:hanging="705"/>
        <w:jc w:val="both"/>
        <w:rPr>
          <w:rFonts w:ascii="Arial" w:hAnsi="Arial" w:cs="Arial"/>
        </w:rPr>
      </w:pPr>
      <w:r w:rsidRPr="007E4935">
        <w:rPr>
          <w:rFonts w:ascii="Arial" w:hAnsi="Arial" w:cs="Arial"/>
        </w:rPr>
        <w:t>15.1.</w:t>
      </w:r>
      <w:r w:rsidRPr="007E4935">
        <w:rPr>
          <w:rFonts w:ascii="Arial" w:hAnsi="Arial" w:cs="Arial"/>
        </w:rPr>
        <w:tab/>
        <w:t xml:space="preserve">El presente Contrato podrá ser resuelto de </w:t>
      </w:r>
      <w:r w:rsidRPr="007E4935">
        <w:rPr>
          <w:rFonts w:ascii="Arial" w:hAnsi="Arial" w:cs="Arial"/>
          <w:b/>
        </w:rPr>
        <w:t>manera unilateral sin necesidad de intervención judicial de ninguna naturaleza</w:t>
      </w:r>
      <w:r w:rsidRPr="007E4935">
        <w:rPr>
          <w:rFonts w:ascii="Arial" w:hAnsi="Arial" w:cs="Arial"/>
        </w:rPr>
        <w:t xml:space="preserve">, en caso que la </w:t>
      </w:r>
      <w:r w:rsidRPr="007E4935">
        <w:rPr>
          <w:rFonts w:ascii="Arial" w:hAnsi="Arial" w:cs="Arial"/>
          <w:b/>
        </w:rPr>
        <w:t>CSBP</w:t>
      </w:r>
      <w:r w:rsidRPr="007E4935">
        <w:rPr>
          <w:rFonts w:ascii="Arial" w:hAnsi="Arial" w:cs="Arial"/>
        </w:rPr>
        <w:t xml:space="preserve"> identifique errores o falencias en la provisión de los </w:t>
      </w:r>
      <w:r w:rsidRPr="007E4935">
        <w:rPr>
          <w:rFonts w:ascii="Arial" w:hAnsi="Arial" w:cs="Arial"/>
          <w:b/>
        </w:rPr>
        <w:t>BIENES</w:t>
      </w:r>
      <w:r w:rsidRPr="007E4935">
        <w:rPr>
          <w:rFonts w:ascii="Arial" w:hAnsi="Arial" w:cs="Arial"/>
        </w:rPr>
        <w:t xml:space="preserve"> contratados. </w:t>
      </w:r>
    </w:p>
    <w:p w14:paraId="2554AC9F" w14:textId="77777777" w:rsidR="007E4935" w:rsidRPr="007E4935" w:rsidRDefault="007E4935" w:rsidP="007E4935">
      <w:pPr>
        <w:ind w:left="705" w:hanging="705"/>
        <w:jc w:val="both"/>
        <w:rPr>
          <w:rFonts w:ascii="Arial" w:hAnsi="Arial" w:cs="Arial"/>
        </w:rPr>
      </w:pPr>
      <w:r w:rsidRPr="007E4935">
        <w:rPr>
          <w:rFonts w:ascii="Arial" w:hAnsi="Arial" w:cs="Arial"/>
        </w:rPr>
        <w:lastRenderedPageBreak/>
        <w:t>15.2.</w:t>
      </w:r>
      <w:r w:rsidRPr="007E4935">
        <w:rPr>
          <w:rFonts w:ascii="Arial" w:hAnsi="Arial" w:cs="Arial"/>
        </w:rPr>
        <w:tab/>
        <w:t xml:space="preserve">Esta resolución procederá cuando el </w:t>
      </w:r>
      <w:r w:rsidRPr="007E4935">
        <w:rPr>
          <w:rFonts w:ascii="Arial" w:hAnsi="Arial" w:cs="Arial"/>
          <w:b/>
        </w:rPr>
        <w:t>PROVEEDOR</w:t>
      </w:r>
      <w:r w:rsidRPr="007E4935">
        <w:rPr>
          <w:rFonts w:ascii="Arial" w:hAnsi="Arial" w:cs="Arial"/>
        </w:rPr>
        <w:t xml:space="preserve"> producto del incumplimiento de sus obligaciones, hubiese sido sancionado con la multa prevista en la cláusula Décimo Sexta de este Contrato en </w:t>
      </w:r>
      <w:r w:rsidRPr="007E4935">
        <w:rPr>
          <w:rFonts w:ascii="Arial" w:hAnsi="Arial" w:cs="Arial"/>
          <w:b/>
        </w:rPr>
        <w:t>tres</w:t>
      </w:r>
      <w:r w:rsidRPr="007E4935">
        <w:rPr>
          <w:rFonts w:ascii="Arial" w:hAnsi="Arial" w:cs="Arial"/>
        </w:rPr>
        <w:t xml:space="preserve"> oportunidades. Para tal efecto, la </w:t>
      </w:r>
      <w:r w:rsidRPr="007E4935">
        <w:rPr>
          <w:rFonts w:ascii="Arial" w:hAnsi="Arial" w:cs="Arial"/>
          <w:b/>
        </w:rPr>
        <w:t>CSBP</w:t>
      </w:r>
      <w:r w:rsidRPr="007E4935">
        <w:rPr>
          <w:rFonts w:ascii="Arial" w:hAnsi="Arial" w:cs="Arial"/>
        </w:rPr>
        <w:t xml:space="preserve"> comunicará al </w:t>
      </w:r>
      <w:r w:rsidRPr="007E4935">
        <w:rPr>
          <w:rFonts w:ascii="Arial" w:hAnsi="Arial" w:cs="Arial"/>
          <w:b/>
        </w:rPr>
        <w:t>PROVEEDOR</w:t>
      </w:r>
      <w:r w:rsidRPr="007E4935">
        <w:rPr>
          <w:rFonts w:ascii="Arial" w:hAnsi="Arial" w:cs="Arial"/>
        </w:rPr>
        <w:t>, en forma escrita, la determinación asumida.</w:t>
      </w:r>
    </w:p>
    <w:p w14:paraId="3C6F0E2D" w14:textId="77777777" w:rsidR="007E4935" w:rsidRPr="007E4935" w:rsidRDefault="007E4935" w:rsidP="007E4935">
      <w:pPr>
        <w:ind w:left="705" w:hanging="705"/>
        <w:jc w:val="both"/>
        <w:rPr>
          <w:rFonts w:ascii="Arial" w:hAnsi="Arial" w:cs="Arial"/>
        </w:rPr>
      </w:pPr>
      <w:r w:rsidRPr="007E4935">
        <w:rPr>
          <w:rFonts w:ascii="Arial" w:hAnsi="Arial" w:cs="Arial"/>
        </w:rPr>
        <w:t>15.3.</w:t>
      </w:r>
      <w:r w:rsidRPr="007E4935">
        <w:rPr>
          <w:rFonts w:ascii="Arial" w:hAnsi="Arial" w:cs="Arial"/>
        </w:rPr>
        <w:tab/>
        <w:t xml:space="preserve">Asimismo, podrá resolverse a </w:t>
      </w:r>
      <w:r w:rsidRPr="007E4935">
        <w:rPr>
          <w:rFonts w:ascii="Arial" w:hAnsi="Arial" w:cs="Arial"/>
          <w:u w:val="single"/>
        </w:rPr>
        <w:t>exclusiva decisión</w:t>
      </w:r>
      <w:r w:rsidRPr="007E4935">
        <w:rPr>
          <w:rFonts w:ascii="Arial" w:hAnsi="Arial" w:cs="Arial"/>
        </w:rPr>
        <w:t xml:space="preserve"> de la </w:t>
      </w:r>
      <w:r w:rsidRPr="007E4935">
        <w:rPr>
          <w:rFonts w:ascii="Arial" w:hAnsi="Arial" w:cs="Arial"/>
          <w:b/>
        </w:rPr>
        <w:t>CSBP</w:t>
      </w:r>
      <w:r w:rsidRPr="007E4935">
        <w:rPr>
          <w:rFonts w:ascii="Arial" w:hAnsi="Arial" w:cs="Arial"/>
        </w:rPr>
        <w:t xml:space="preserve"> cuando: a) los montos acumulados por concepto de multas sean iguales o superiores al 10% del valor total del Contrato, o, b) de manera obligatoria</w:t>
      </w:r>
      <w:r w:rsidRPr="007E4935">
        <w:rPr>
          <w:rFonts w:ascii="Arial" w:hAnsi="Arial" w:cs="Arial"/>
          <w:u w:val="single"/>
        </w:rPr>
        <w:t>,</w:t>
      </w:r>
      <w:r w:rsidRPr="007E4935">
        <w:rPr>
          <w:rFonts w:ascii="Arial" w:hAnsi="Arial" w:cs="Arial"/>
        </w:rPr>
        <w:t xml:space="preserve"> cuando la suma de las multas acumuladas alcance al 20 % del valor total del Contrato.</w:t>
      </w:r>
    </w:p>
    <w:p w14:paraId="0B7FB9F4" w14:textId="77777777" w:rsidR="007E4935" w:rsidRPr="007E4935" w:rsidRDefault="007E4935" w:rsidP="007E4935">
      <w:pPr>
        <w:ind w:left="705" w:hanging="705"/>
        <w:jc w:val="both"/>
        <w:rPr>
          <w:rFonts w:ascii="Arial" w:hAnsi="Arial" w:cs="Arial"/>
        </w:rPr>
      </w:pPr>
      <w:r w:rsidRPr="007E4935">
        <w:rPr>
          <w:rFonts w:ascii="Arial" w:hAnsi="Arial" w:cs="Arial"/>
        </w:rPr>
        <w:t>15.4.</w:t>
      </w:r>
      <w:r w:rsidRPr="007E4935">
        <w:rPr>
          <w:rFonts w:ascii="Arial" w:hAnsi="Arial" w:cs="Arial"/>
        </w:rPr>
        <w:tab/>
        <w:t xml:space="preserve">Sin embargo, la resolución procederá de manera inmediata, también de manera </w:t>
      </w:r>
      <w:r w:rsidRPr="007E4935">
        <w:rPr>
          <w:rFonts w:ascii="Arial" w:hAnsi="Arial" w:cs="Arial"/>
          <w:b/>
        </w:rPr>
        <w:t>unilateral</w:t>
      </w:r>
      <w:r w:rsidRPr="007E4935">
        <w:rPr>
          <w:rFonts w:ascii="Arial" w:hAnsi="Arial" w:cs="Arial"/>
        </w:rPr>
        <w:t xml:space="preserve"> y sin necesidad de intervención judicial de ninguna naturaleza ni de sancionar con multa en tres oportunidades, cuando la </w:t>
      </w:r>
      <w:r w:rsidRPr="007E4935">
        <w:rPr>
          <w:rFonts w:ascii="Arial" w:hAnsi="Arial" w:cs="Arial"/>
          <w:b/>
        </w:rPr>
        <w:t>CSBP</w:t>
      </w:r>
      <w:r w:rsidRPr="007E4935">
        <w:rPr>
          <w:rFonts w:ascii="Arial" w:hAnsi="Arial" w:cs="Arial"/>
        </w:rPr>
        <w:t>,</w:t>
      </w:r>
      <w:r w:rsidRPr="007E4935">
        <w:rPr>
          <w:rFonts w:ascii="Arial" w:hAnsi="Arial" w:cs="Arial"/>
          <w:b/>
        </w:rPr>
        <w:t xml:space="preserve"> </w:t>
      </w:r>
      <w:r w:rsidRPr="007E4935">
        <w:rPr>
          <w:rFonts w:ascii="Arial" w:hAnsi="Arial" w:cs="Arial"/>
        </w:rPr>
        <w:t xml:space="preserve">a través de sus instancias competentes, determine que los errores y/o falencias son demasiado graves, no pudiendo éstos ser subsanados o enmendados por el </w:t>
      </w:r>
      <w:r w:rsidRPr="007E4935">
        <w:rPr>
          <w:rFonts w:ascii="Arial" w:hAnsi="Arial" w:cs="Arial"/>
          <w:b/>
        </w:rPr>
        <w:t>PROVEEDOR</w:t>
      </w:r>
      <w:r w:rsidRPr="007E4935">
        <w:rPr>
          <w:rFonts w:ascii="Arial" w:hAnsi="Arial" w:cs="Arial"/>
        </w:rPr>
        <w:t>.</w:t>
      </w:r>
    </w:p>
    <w:p w14:paraId="3E0D84CE" w14:textId="77777777" w:rsidR="007E4935" w:rsidRPr="007E4935" w:rsidRDefault="007E4935" w:rsidP="007E4935">
      <w:pPr>
        <w:ind w:left="705" w:hanging="705"/>
        <w:jc w:val="both"/>
        <w:rPr>
          <w:rFonts w:ascii="Arial" w:hAnsi="Arial" w:cs="Arial"/>
        </w:rPr>
      </w:pPr>
      <w:r w:rsidRPr="007E4935">
        <w:rPr>
          <w:rFonts w:ascii="Arial" w:hAnsi="Arial" w:cs="Arial"/>
        </w:rPr>
        <w:t>15.5.</w:t>
      </w:r>
      <w:r w:rsidRPr="007E4935">
        <w:rPr>
          <w:rFonts w:ascii="Arial" w:hAnsi="Arial" w:cs="Arial"/>
        </w:rPr>
        <w:tab/>
        <w:t xml:space="preserve">Independientemente de lo anteriormente señalado, también podrá resolverse el presente Contrato, en las mismas condiciones señaladas, ante el incumplimiento del </w:t>
      </w:r>
      <w:r w:rsidRPr="007E4935">
        <w:rPr>
          <w:rFonts w:ascii="Arial" w:hAnsi="Arial" w:cs="Arial"/>
          <w:b/>
        </w:rPr>
        <w:t xml:space="preserve">PROVEEDOR </w:t>
      </w:r>
      <w:r w:rsidRPr="007E4935">
        <w:rPr>
          <w:rFonts w:ascii="Arial" w:hAnsi="Arial" w:cs="Arial"/>
        </w:rPr>
        <w:t xml:space="preserve">a cualquiera de sus cláusulas.  </w:t>
      </w:r>
    </w:p>
    <w:p w14:paraId="27ACB166" w14:textId="77777777" w:rsidR="007E4935" w:rsidRPr="007E4935" w:rsidRDefault="007E4935" w:rsidP="007E4935">
      <w:pPr>
        <w:ind w:left="705" w:hanging="705"/>
        <w:jc w:val="both"/>
        <w:rPr>
          <w:rFonts w:ascii="Arial" w:hAnsi="Arial" w:cs="Arial"/>
        </w:rPr>
      </w:pPr>
      <w:r w:rsidRPr="007E4935">
        <w:rPr>
          <w:rFonts w:ascii="Arial" w:hAnsi="Arial" w:cs="Arial"/>
        </w:rPr>
        <w:t>15.6.</w:t>
      </w:r>
      <w:r w:rsidRPr="007E4935">
        <w:rPr>
          <w:rFonts w:ascii="Arial" w:hAnsi="Arial" w:cs="Arial"/>
        </w:rPr>
        <w:tab/>
        <w:t xml:space="preserve">Por otra parte, si el </w:t>
      </w:r>
      <w:r w:rsidRPr="007E4935">
        <w:rPr>
          <w:rFonts w:ascii="Arial" w:hAnsi="Arial" w:cs="Arial"/>
          <w:b/>
        </w:rPr>
        <w:t>PROVEEDOR</w:t>
      </w:r>
      <w:r w:rsidRPr="007E4935">
        <w:rPr>
          <w:rFonts w:ascii="Arial" w:hAnsi="Arial" w:cs="Arial"/>
        </w:rPr>
        <w:t xml:space="preserve"> determinase unilateralmente la resolución del Contrato, por incumplimiento de la </w:t>
      </w:r>
      <w:r w:rsidRPr="007E4935">
        <w:rPr>
          <w:rFonts w:ascii="Arial" w:hAnsi="Arial" w:cs="Arial"/>
          <w:b/>
        </w:rPr>
        <w:t>CSBP</w:t>
      </w:r>
      <w:r w:rsidRPr="007E4935">
        <w:rPr>
          <w:rFonts w:ascii="Arial" w:hAnsi="Arial" w:cs="Arial"/>
        </w:rPr>
        <w:t xml:space="preserve"> a las obligaciones asumidas, deberá comunicarle esta decisión en forma escrita y con sesenta (60) días de anticipación a que dicha resolución entre en vigencia.</w:t>
      </w:r>
    </w:p>
    <w:p w14:paraId="271E5260" w14:textId="77777777" w:rsidR="007E4935" w:rsidRPr="007E4935" w:rsidRDefault="007E4935" w:rsidP="007E4935">
      <w:pPr>
        <w:ind w:left="705" w:hanging="705"/>
        <w:jc w:val="both"/>
        <w:rPr>
          <w:rFonts w:ascii="Arial" w:hAnsi="Arial" w:cs="Arial"/>
        </w:rPr>
      </w:pPr>
      <w:r w:rsidRPr="007E4935">
        <w:rPr>
          <w:rFonts w:ascii="Arial" w:hAnsi="Arial" w:cs="Arial"/>
        </w:rPr>
        <w:t>15.7.</w:t>
      </w:r>
      <w:r w:rsidRPr="007E4935">
        <w:rPr>
          <w:rFonts w:ascii="Arial" w:hAnsi="Arial" w:cs="Arial"/>
        </w:rPr>
        <w:tab/>
        <w:t>La resolución del Contrato será aplicada sin perjuicio de exigir a la Parte responsable el resarcimiento de los daños causados y la atribución de las responsabilidades que por ley correspondan.</w:t>
      </w:r>
    </w:p>
    <w:p w14:paraId="514AE8D1" w14:textId="77777777" w:rsidR="007E4935" w:rsidRPr="007E4935" w:rsidRDefault="007E4935" w:rsidP="007E4935">
      <w:pPr>
        <w:tabs>
          <w:tab w:val="left" w:pos="-720"/>
        </w:tabs>
        <w:suppressAutoHyphens/>
        <w:jc w:val="both"/>
        <w:rPr>
          <w:rFonts w:ascii="Arial" w:hAnsi="Arial" w:cs="Arial"/>
          <w:b/>
          <w:bCs/>
          <w:lang w:val="es-BO"/>
        </w:rPr>
      </w:pPr>
      <w:r w:rsidRPr="007E4935">
        <w:rPr>
          <w:rFonts w:ascii="Arial" w:hAnsi="Arial" w:cs="Arial"/>
          <w:b/>
          <w:bCs/>
          <w:u w:val="single"/>
          <w:lang w:val="es-BO"/>
        </w:rPr>
        <w:t>DECIMO SEXTA. (MULTAS)</w:t>
      </w:r>
      <w:r w:rsidRPr="007E4935">
        <w:rPr>
          <w:rFonts w:ascii="Arial" w:hAnsi="Arial" w:cs="Arial"/>
          <w:b/>
          <w:bCs/>
          <w:lang w:val="es-BO"/>
        </w:rPr>
        <w:t>.</w:t>
      </w:r>
    </w:p>
    <w:p w14:paraId="41D27FC1" w14:textId="77777777" w:rsidR="007E4935" w:rsidRPr="007E4935" w:rsidRDefault="007E4935" w:rsidP="007E4935">
      <w:pPr>
        <w:tabs>
          <w:tab w:val="left" w:pos="-720"/>
        </w:tabs>
        <w:suppressAutoHyphens/>
        <w:ind w:left="705" w:hanging="705"/>
        <w:jc w:val="both"/>
        <w:rPr>
          <w:rFonts w:ascii="Arial" w:hAnsi="Arial" w:cs="Arial"/>
          <w:lang w:val="es-BO"/>
        </w:rPr>
      </w:pPr>
      <w:r w:rsidRPr="007E4935">
        <w:rPr>
          <w:rFonts w:ascii="Arial" w:hAnsi="Arial" w:cs="Arial"/>
        </w:rPr>
        <w:t>16.1.</w:t>
      </w:r>
      <w:r w:rsidRPr="007E4935">
        <w:rPr>
          <w:rFonts w:ascii="Arial" w:hAnsi="Arial" w:cs="Arial"/>
        </w:rPr>
        <w:tab/>
        <w:t xml:space="preserve">La </w:t>
      </w:r>
      <w:r w:rsidRPr="007E4935">
        <w:rPr>
          <w:rFonts w:ascii="Arial" w:hAnsi="Arial" w:cs="Arial"/>
          <w:b/>
        </w:rPr>
        <w:t>CSBP</w:t>
      </w:r>
      <w:r w:rsidRPr="007E4935">
        <w:rPr>
          <w:rFonts w:ascii="Arial" w:hAnsi="Arial" w:cs="Arial"/>
        </w:rPr>
        <w:t xml:space="preserve"> ante el incumplimiento del </w:t>
      </w:r>
      <w:r w:rsidRPr="007E4935">
        <w:rPr>
          <w:rFonts w:ascii="Arial" w:hAnsi="Arial" w:cs="Arial"/>
          <w:b/>
        </w:rPr>
        <w:t>PROVEEDOR</w:t>
      </w:r>
      <w:r w:rsidRPr="007E4935">
        <w:rPr>
          <w:rFonts w:ascii="Arial" w:hAnsi="Arial" w:cs="Arial"/>
        </w:rPr>
        <w:t xml:space="preserve"> en el plazo de entrega de los </w:t>
      </w:r>
      <w:r w:rsidRPr="007E4935">
        <w:rPr>
          <w:rFonts w:ascii="Arial" w:hAnsi="Arial" w:cs="Arial"/>
          <w:b/>
        </w:rPr>
        <w:t>BIENES,</w:t>
      </w:r>
      <w:r w:rsidRPr="007E4935">
        <w:rPr>
          <w:rFonts w:ascii="Arial" w:hAnsi="Arial" w:cs="Arial"/>
        </w:rPr>
        <w:t xml:space="preserve"> aplicará una multa equivalente al tres por ciento (3%) del importe total mensual a pagar. </w:t>
      </w:r>
    </w:p>
    <w:p w14:paraId="437BE32F" w14:textId="77777777" w:rsidR="007E4935" w:rsidRPr="007E4935" w:rsidRDefault="007E4935" w:rsidP="007E4935">
      <w:pPr>
        <w:ind w:left="705" w:hanging="705"/>
        <w:jc w:val="both"/>
        <w:rPr>
          <w:rFonts w:ascii="Arial" w:hAnsi="Arial" w:cs="Arial"/>
          <w:lang w:val="es-BO"/>
        </w:rPr>
      </w:pPr>
      <w:r w:rsidRPr="007E4935">
        <w:rPr>
          <w:rFonts w:ascii="Arial" w:hAnsi="Arial" w:cs="Arial"/>
          <w:lang w:val="es-BO"/>
        </w:rPr>
        <w:t>16.2.</w:t>
      </w:r>
      <w:r w:rsidRPr="007E4935">
        <w:rPr>
          <w:rFonts w:ascii="Arial" w:hAnsi="Arial" w:cs="Arial"/>
          <w:lang w:val="es-BO"/>
        </w:rPr>
        <w:tab/>
        <w:t xml:space="preserve">Las multas serán cobradas mediante descuentos establecidos expresamente por la </w:t>
      </w:r>
      <w:r w:rsidRPr="007E4935">
        <w:rPr>
          <w:rFonts w:ascii="Arial" w:hAnsi="Arial" w:cs="Arial"/>
          <w:b/>
          <w:bCs/>
          <w:lang w:val="es-BO"/>
        </w:rPr>
        <w:t>CSBP</w:t>
      </w:r>
      <w:r w:rsidRPr="007E4935">
        <w:rPr>
          <w:rFonts w:ascii="Arial" w:hAnsi="Arial" w:cs="Arial"/>
          <w:lang w:val="es-BO"/>
        </w:rPr>
        <w:t xml:space="preserve">, del pago o pagos pendientes, sin perjuicio de que la </w:t>
      </w:r>
      <w:r w:rsidRPr="007E4935">
        <w:rPr>
          <w:rFonts w:ascii="Arial" w:hAnsi="Arial" w:cs="Arial"/>
          <w:b/>
          <w:bCs/>
          <w:lang w:val="es-BO"/>
        </w:rPr>
        <w:t>CSBP</w:t>
      </w:r>
      <w:r w:rsidRPr="007E4935">
        <w:rPr>
          <w:rFonts w:ascii="Arial" w:hAnsi="Arial" w:cs="Arial"/>
          <w:lang w:val="es-BO"/>
        </w:rPr>
        <w:t xml:space="preserve"> proceda al cobro del resarcimiento de daños y perjuicios ocasionados.</w:t>
      </w:r>
    </w:p>
    <w:p w14:paraId="02C75446" w14:textId="77777777" w:rsidR="007E4935" w:rsidRPr="007E4935" w:rsidRDefault="007E4935" w:rsidP="007E49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spacing w:val="-3"/>
          <w:lang w:val="es-ES_tradnl"/>
        </w:rPr>
      </w:pPr>
      <w:r w:rsidRPr="007E4935">
        <w:rPr>
          <w:rFonts w:ascii="Arial" w:hAnsi="Arial" w:cs="Arial"/>
          <w:b/>
          <w:spacing w:val="-3"/>
          <w:u w:val="single"/>
        </w:rPr>
        <w:t>DECIMO SEPTIMA. (DE LA NATURALEZA DE LA RELACION CONTRACTUAL)</w:t>
      </w:r>
      <w:r w:rsidRPr="007E4935">
        <w:rPr>
          <w:rFonts w:ascii="Arial" w:hAnsi="Arial" w:cs="Arial"/>
          <w:b/>
          <w:spacing w:val="-3"/>
        </w:rPr>
        <w:t>.</w:t>
      </w:r>
      <w:r w:rsidRPr="007E4935">
        <w:rPr>
          <w:rFonts w:ascii="Arial" w:hAnsi="Arial" w:cs="Arial"/>
          <w:spacing w:val="-3"/>
        </w:rPr>
        <w:t xml:space="preserve"> </w:t>
      </w:r>
    </w:p>
    <w:p w14:paraId="33F8BEDF" w14:textId="77777777" w:rsidR="007E4935" w:rsidRPr="007E4935" w:rsidRDefault="007E4935" w:rsidP="007E4935">
      <w:pPr>
        <w:suppressAutoHyphens/>
        <w:jc w:val="both"/>
        <w:rPr>
          <w:rFonts w:ascii="Arial" w:hAnsi="Arial" w:cs="Arial"/>
          <w:lang w:val="es-BO"/>
        </w:rPr>
      </w:pPr>
      <w:r w:rsidRPr="007E4935">
        <w:rPr>
          <w:rFonts w:ascii="Arial" w:hAnsi="Arial" w:cs="Arial"/>
          <w:spacing w:val="-3"/>
        </w:rPr>
        <w:t xml:space="preserve">El presente Contrato es de naturaleza civil, convenido dentro del marco previsto por el Art. 584 del Código Civil Boliviano, no existiendo por tanto relación laboral alguna entre las Partes. Se deja claramente establecido que, a objeto de garantizar el debido cumplimiento del presente Contrato, el </w:t>
      </w:r>
      <w:r w:rsidRPr="007E4935">
        <w:rPr>
          <w:rFonts w:ascii="Arial" w:hAnsi="Arial" w:cs="Arial"/>
          <w:b/>
          <w:spacing w:val="-3"/>
        </w:rPr>
        <w:t xml:space="preserve">PROVEEDOR </w:t>
      </w:r>
      <w:r w:rsidRPr="007E4935">
        <w:rPr>
          <w:rFonts w:ascii="Arial" w:hAnsi="Arial" w:cs="Arial"/>
          <w:spacing w:val="-3"/>
        </w:rPr>
        <w:t>debe dar cumplimiento a</w:t>
      </w:r>
      <w:r w:rsidRPr="007E4935">
        <w:rPr>
          <w:rFonts w:ascii="Arial" w:hAnsi="Arial" w:cs="Arial"/>
          <w:b/>
          <w:spacing w:val="-3"/>
        </w:rPr>
        <w:t xml:space="preserve"> </w:t>
      </w:r>
      <w:r w:rsidRPr="007E4935">
        <w:rPr>
          <w:rFonts w:ascii="Arial" w:hAnsi="Arial" w:cs="Arial"/>
          <w:spacing w:val="-3"/>
        </w:rPr>
        <w:t>todas las obligaciones socio-laborales y de bioseguridad con su personal, a su propio costo.</w:t>
      </w:r>
    </w:p>
    <w:p w14:paraId="68BF48C1" w14:textId="77777777" w:rsidR="007E4935" w:rsidRPr="007E4935" w:rsidRDefault="007E4935" w:rsidP="007E493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lang w:val="es-ES_tradnl"/>
        </w:rPr>
      </w:pPr>
      <w:r w:rsidRPr="007E4935">
        <w:rPr>
          <w:rFonts w:ascii="Arial" w:hAnsi="Arial" w:cs="Arial"/>
          <w:b/>
          <w:u w:val="single"/>
        </w:rPr>
        <w:t>DECIMO OCTAVA. (ACEPTACION)</w:t>
      </w:r>
      <w:r w:rsidRPr="007E4935">
        <w:rPr>
          <w:rFonts w:ascii="Arial" w:hAnsi="Arial" w:cs="Arial"/>
          <w:b/>
        </w:rPr>
        <w:t>.</w:t>
      </w:r>
    </w:p>
    <w:p w14:paraId="0D56F97F" w14:textId="77777777" w:rsidR="007E4935" w:rsidRPr="007E4935" w:rsidRDefault="007E4935" w:rsidP="007E4935">
      <w:pPr>
        <w:jc w:val="both"/>
        <w:rPr>
          <w:rFonts w:ascii="Arial" w:hAnsi="Arial" w:cs="Arial"/>
          <w:lang w:val="es-BO"/>
        </w:rPr>
      </w:pPr>
      <w:r w:rsidRPr="007E4935">
        <w:rPr>
          <w:rFonts w:ascii="Arial" w:hAnsi="Arial" w:cs="Arial"/>
          <w:lang w:val="es-BO"/>
        </w:rPr>
        <w:t>En señal de conformidad y para su fiel y estricto cumplimiento, las Partes firman el presente contrato en tres (3) ejemplares de un mismo tenor y valor legal en la ciudad de Santa Cruz de la Sierra, a los ________ días del mes de ______ del año dos mil veintidós</w:t>
      </w:r>
      <w:r w:rsidRPr="007E4935">
        <w:rPr>
          <w:rFonts w:ascii="Arial" w:hAnsi="Arial" w:cs="Arial"/>
        </w:rPr>
        <w:t>.</w:t>
      </w:r>
    </w:p>
    <w:p w14:paraId="4AF1AF7D" w14:textId="4990902F" w:rsidR="007E4935" w:rsidRPr="007E4935" w:rsidRDefault="007E4935" w:rsidP="007E4935">
      <w:pPr>
        <w:jc w:val="both"/>
        <w:rPr>
          <w:rFonts w:ascii="Arial" w:hAnsi="Arial" w:cs="Arial"/>
        </w:rPr>
      </w:pPr>
    </w:p>
    <w:p w14:paraId="34E61CDC" w14:textId="77777777" w:rsidR="007E4935" w:rsidRPr="007E4935" w:rsidRDefault="007E4935" w:rsidP="007E4935">
      <w:pPr>
        <w:rPr>
          <w:rFonts w:ascii="Arial" w:hAnsi="Arial" w:cs="Arial"/>
          <w:lang w:val="es-BO"/>
        </w:rPr>
      </w:pPr>
    </w:p>
    <w:tbl>
      <w:tblPr>
        <w:tblW w:w="0" w:type="auto"/>
        <w:tblLook w:val="04A0" w:firstRow="1" w:lastRow="0" w:firstColumn="1" w:lastColumn="0" w:noHBand="0" w:noVBand="1"/>
      </w:tblPr>
      <w:tblGrid>
        <w:gridCol w:w="3925"/>
        <w:gridCol w:w="3926"/>
      </w:tblGrid>
      <w:tr w:rsidR="007E4935" w:rsidRPr="007E4935" w14:paraId="0C8F65B7" w14:textId="77777777" w:rsidTr="007E4935">
        <w:tc>
          <w:tcPr>
            <w:tcW w:w="3925" w:type="dxa"/>
          </w:tcPr>
          <w:p w14:paraId="7AEE0493" w14:textId="77777777" w:rsidR="007E4935" w:rsidRPr="007E4935" w:rsidRDefault="007E4935">
            <w:pPr>
              <w:jc w:val="center"/>
              <w:rPr>
                <w:rFonts w:ascii="Arial" w:hAnsi="Arial" w:cs="Arial"/>
                <w:b/>
                <w:lang w:val="es-BO"/>
              </w:rPr>
            </w:pPr>
          </w:p>
          <w:p w14:paraId="183287BF" w14:textId="77777777" w:rsidR="007E4935" w:rsidRPr="007E4935" w:rsidRDefault="007E4935">
            <w:pPr>
              <w:jc w:val="center"/>
              <w:rPr>
                <w:rFonts w:ascii="Arial" w:hAnsi="Arial" w:cs="Arial"/>
                <w:b/>
                <w:lang w:val="es-BO"/>
              </w:rPr>
            </w:pPr>
            <w:r w:rsidRPr="007E4935">
              <w:rPr>
                <w:rFonts w:ascii="Arial" w:hAnsi="Arial" w:cs="Arial"/>
                <w:b/>
                <w:lang w:val="es-BO"/>
              </w:rPr>
              <w:t>DR. EVER FILEMON SOTO JUSTINIANO</w:t>
            </w:r>
          </w:p>
          <w:p w14:paraId="658E661A" w14:textId="77777777" w:rsidR="007E4935" w:rsidRPr="007E4935" w:rsidRDefault="007E4935">
            <w:pPr>
              <w:jc w:val="center"/>
              <w:rPr>
                <w:rFonts w:ascii="Arial" w:hAnsi="Arial" w:cs="Arial"/>
                <w:lang w:val="es-BO"/>
              </w:rPr>
            </w:pPr>
            <w:r w:rsidRPr="007E4935">
              <w:rPr>
                <w:rFonts w:ascii="Arial" w:hAnsi="Arial" w:cs="Arial"/>
                <w:b/>
              </w:rPr>
              <w:t>JEFE MEDICO REGIONAL</w:t>
            </w:r>
          </w:p>
        </w:tc>
        <w:tc>
          <w:tcPr>
            <w:tcW w:w="3926" w:type="dxa"/>
          </w:tcPr>
          <w:p w14:paraId="22EFEABC" w14:textId="77777777" w:rsidR="007E4935" w:rsidRPr="007E4935" w:rsidRDefault="007E4935">
            <w:pPr>
              <w:jc w:val="center"/>
              <w:rPr>
                <w:rFonts w:ascii="Arial" w:hAnsi="Arial" w:cs="Arial"/>
                <w:b/>
                <w:lang w:val="es-ES_tradnl"/>
              </w:rPr>
            </w:pPr>
          </w:p>
          <w:p w14:paraId="690CE85D" w14:textId="77777777" w:rsidR="007E4935" w:rsidRPr="007E4935" w:rsidRDefault="007E4935">
            <w:pPr>
              <w:jc w:val="center"/>
              <w:rPr>
                <w:rFonts w:ascii="Arial" w:hAnsi="Arial" w:cs="Arial"/>
                <w:b/>
              </w:rPr>
            </w:pPr>
            <w:r w:rsidRPr="007E4935">
              <w:rPr>
                <w:rFonts w:ascii="Arial" w:hAnsi="Arial" w:cs="Arial"/>
                <w:b/>
              </w:rPr>
              <w:t>LIC. DOENITZ B. SULTZER CLAURE</w:t>
            </w:r>
          </w:p>
          <w:p w14:paraId="2F3B2F39" w14:textId="77777777" w:rsidR="007E4935" w:rsidRPr="007E4935" w:rsidRDefault="007E4935">
            <w:pPr>
              <w:jc w:val="center"/>
              <w:rPr>
                <w:rFonts w:ascii="Arial" w:hAnsi="Arial" w:cs="Arial"/>
                <w:lang w:val="es-BO"/>
              </w:rPr>
            </w:pPr>
            <w:r w:rsidRPr="007E4935">
              <w:rPr>
                <w:rFonts w:ascii="Arial" w:hAnsi="Arial" w:cs="Arial"/>
                <w:b/>
              </w:rPr>
              <w:t xml:space="preserve">ADMINISTRADOR REGIONAL </w:t>
            </w:r>
            <w:proofErr w:type="spellStart"/>
            <w:r w:rsidRPr="007E4935">
              <w:rPr>
                <w:rFonts w:ascii="Arial" w:hAnsi="Arial" w:cs="Arial"/>
                <w:b/>
              </w:rPr>
              <w:t>a.i.</w:t>
            </w:r>
            <w:proofErr w:type="spellEnd"/>
          </w:p>
        </w:tc>
      </w:tr>
    </w:tbl>
    <w:p w14:paraId="38B5205C" w14:textId="77777777" w:rsidR="007E4935" w:rsidRPr="007E4935" w:rsidRDefault="007E4935" w:rsidP="007E4935">
      <w:pPr>
        <w:rPr>
          <w:rFonts w:ascii="Arial" w:hAnsi="Arial" w:cs="Arial"/>
          <w:lang w:val="es-BO"/>
        </w:rPr>
      </w:pPr>
    </w:p>
    <w:tbl>
      <w:tblPr>
        <w:tblW w:w="0" w:type="auto"/>
        <w:tblLook w:val="04A0" w:firstRow="1" w:lastRow="0" w:firstColumn="1" w:lastColumn="0" w:noHBand="0" w:noVBand="1"/>
      </w:tblPr>
      <w:tblGrid>
        <w:gridCol w:w="7851"/>
      </w:tblGrid>
      <w:tr w:rsidR="007E4935" w:rsidRPr="007E4935" w14:paraId="1BE77B0B" w14:textId="77777777" w:rsidTr="007E4935">
        <w:tc>
          <w:tcPr>
            <w:tcW w:w="7851" w:type="dxa"/>
            <w:hideMark/>
          </w:tcPr>
          <w:p w14:paraId="17A74390" w14:textId="77777777" w:rsidR="007E4935" w:rsidRPr="007E4935" w:rsidRDefault="007E4935">
            <w:pPr>
              <w:jc w:val="center"/>
              <w:rPr>
                <w:rFonts w:ascii="Arial" w:hAnsi="Arial" w:cs="Arial"/>
                <w:b/>
              </w:rPr>
            </w:pPr>
            <w:r w:rsidRPr="007E4935">
              <w:rPr>
                <w:rFonts w:ascii="Arial" w:hAnsi="Arial" w:cs="Arial"/>
                <w:b/>
              </w:rPr>
              <w:t>_______________________</w:t>
            </w:r>
          </w:p>
          <w:p w14:paraId="06D7B280" w14:textId="77777777" w:rsidR="007E4935" w:rsidRPr="007E4935" w:rsidRDefault="007E4935" w:rsidP="007E4935">
            <w:pPr>
              <w:jc w:val="center"/>
              <w:rPr>
                <w:rFonts w:ascii="Arial" w:hAnsi="Arial" w:cs="Arial"/>
                <w:b/>
              </w:rPr>
            </w:pPr>
            <w:r w:rsidRPr="007E4935">
              <w:rPr>
                <w:rFonts w:ascii="Arial" w:hAnsi="Arial" w:cs="Arial"/>
                <w:b/>
              </w:rPr>
              <w:t>PROVEEDOR</w:t>
            </w:r>
          </w:p>
        </w:tc>
      </w:tr>
    </w:tbl>
    <w:p w14:paraId="7AA8824C" w14:textId="77777777" w:rsidR="008D0983" w:rsidRPr="007E4935" w:rsidRDefault="008D0983" w:rsidP="007E4935">
      <w:pPr>
        <w:pStyle w:val="Ttulo"/>
        <w:jc w:val="left"/>
        <w:rPr>
          <w:rFonts w:asciiTheme="minorHAnsi" w:hAnsiTheme="minorHAnsi" w:cstheme="minorHAnsi"/>
          <w:b w:val="0"/>
          <w:sz w:val="20"/>
        </w:rPr>
      </w:pPr>
    </w:p>
    <w:sectPr w:rsidR="008D0983" w:rsidRPr="007E4935" w:rsidSect="00C96484">
      <w:headerReference w:type="default" r:id="rId15"/>
      <w:footerReference w:type="default" r:id="rId16"/>
      <w:footerReference w:type="first" r:id="rId17"/>
      <w:pgSz w:w="12242" w:h="15842" w:code="1"/>
      <w:pgMar w:top="0" w:right="1418" w:bottom="1418" w:left="1418"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C23F" w14:textId="77777777" w:rsidR="000E232A" w:rsidRDefault="000E232A" w:rsidP="001514BD">
      <w:r>
        <w:separator/>
      </w:r>
    </w:p>
  </w:endnote>
  <w:endnote w:type="continuationSeparator" w:id="0">
    <w:p w14:paraId="38C97C94" w14:textId="77777777" w:rsidR="000E232A" w:rsidRDefault="000E232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0E232A" w:rsidRPr="009C528A" w:rsidRDefault="000E232A">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0E232A" w:rsidRDefault="000E232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0E232A" w:rsidRPr="009C528A" w:rsidRDefault="000E232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9C9FD" w14:textId="77777777" w:rsidR="000E232A" w:rsidRDefault="000E232A" w:rsidP="001514BD">
      <w:r>
        <w:separator/>
      </w:r>
    </w:p>
  </w:footnote>
  <w:footnote w:type="continuationSeparator" w:id="0">
    <w:p w14:paraId="75689891" w14:textId="77777777" w:rsidR="000E232A" w:rsidRDefault="000E232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0E232A" w:rsidRDefault="000E232A"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0E232A" w:rsidRDefault="000E232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0E232A" w:rsidRPr="00FA0D94" w14:paraId="07E5688C" w14:textId="77777777" w:rsidTr="00104E26">
      <w:trPr>
        <w:trHeight w:val="1392"/>
        <w:jc w:val="center"/>
      </w:trPr>
      <w:tc>
        <w:tcPr>
          <w:tcW w:w="2930" w:type="dxa"/>
          <w:vAlign w:val="center"/>
        </w:tcPr>
        <w:p w14:paraId="3F55F33B" w14:textId="77777777" w:rsidR="000E232A" w:rsidRPr="00FA0D94" w:rsidRDefault="000E232A"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0E232A" w:rsidRDefault="000E232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0E232A" w:rsidRPr="00DF34FF" w:rsidRDefault="000E232A" w:rsidP="00376420">
          <w:pPr>
            <w:jc w:val="center"/>
            <w:rPr>
              <w:rFonts w:ascii="Calibri" w:hAnsi="Calibri" w:cs="Arial"/>
              <w:b/>
              <w:sz w:val="22"/>
              <w:szCs w:val="22"/>
            </w:rPr>
          </w:pPr>
        </w:p>
      </w:tc>
      <w:tc>
        <w:tcPr>
          <w:tcW w:w="1635" w:type="dxa"/>
          <w:vAlign w:val="center"/>
        </w:tcPr>
        <w:p w14:paraId="0C85E66C" w14:textId="77777777" w:rsidR="000E232A" w:rsidRPr="007E2631" w:rsidRDefault="000E232A" w:rsidP="00376420">
          <w:pPr>
            <w:jc w:val="center"/>
            <w:rPr>
              <w:rFonts w:ascii="Calibri" w:eastAsia="Arial Unicode MS" w:hAnsi="Calibri" w:cs="Arial"/>
              <w:b/>
              <w:sz w:val="22"/>
              <w:szCs w:val="22"/>
              <w:lang w:val="es-MX"/>
            </w:rPr>
          </w:pPr>
        </w:p>
      </w:tc>
    </w:tr>
  </w:tbl>
  <w:p w14:paraId="50C1EF9F" w14:textId="77777777" w:rsidR="000E232A" w:rsidRPr="000A5357" w:rsidRDefault="000E232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997E85"/>
    <w:multiLevelType w:val="hybridMultilevel"/>
    <w:tmpl w:val="3AC6138C"/>
    <w:lvl w:ilvl="0" w:tplc="27C4D0F6">
      <w:start w:val="1"/>
      <w:numFmt w:val="decimal"/>
      <w:lvlText w:val="(%1)"/>
      <w:lvlJc w:val="left"/>
      <w:pPr>
        <w:ind w:left="720" w:hanging="360"/>
      </w:pPr>
      <w:rPr>
        <w:rFonts w:asciiTheme="minorHAnsi" w:hAnsiTheme="minorHAnsi" w:cstheme="minorHAnsi" w:hint="default"/>
        <w:color w:val="auto"/>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44071E7"/>
    <w:multiLevelType w:val="hybridMultilevel"/>
    <w:tmpl w:val="D2DCDE40"/>
    <w:lvl w:ilvl="0" w:tplc="BC3E2560">
      <w:start w:val="4"/>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4812862"/>
    <w:multiLevelType w:val="hybridMultilevel"/>
    <w:tmpl w:val="2F10C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C8100BB"/>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CE8045D"/>
    <w:multiLevelType w:val="hybridMultilevel"/>
    <w:tmpl w:val="4C1054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BB77D3E"/>
    <w:multiLevelType w:val="multilevel"/>
    <w:tmpl w:val="31DC1FA0"/>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61360E97"/>
    <w:multiLevelType w:val="hybridMultilevel"/>
    <w:tmpl w:val="F2822A44"/>
    <w:lvl w:ilvl="0" w:tplc="43F439FC">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9F82014"/>
    <w:multiLevelType w:val="multilevel"/>
    <w:tmpl w:val="BD1A1F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97F62D4"/>
    <w:multiLevelType w:val="hybridMultilevel"/>
    <w:tmpl w:val="C1E4F0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2"/>
  </w:num>
  <w:num w:numId="2">
    <w:abstractNumId w:val="2"/>
  </w:num>
  <w:num w:numId="3">
    <w:abstractNumId w:val="3"/>
  </w:num>
  <w:num w:numId="4">
    <w:abstractNumId w:val="18"/>
  </w:num>
  <w:num w:numId="5">
    <w:abstractNumId w:val="11"/>
  </w:num>
  <w:num w:numId="6">
    <w:abstractNumId w:val="15"/>
  </w:num>
  <w:num w:numId="7">
    <w:abstractNumId w:val="1"/>
  </w:num>
  <w:num w:numId="8">
    <w:abstractNumId w:val="7"/>
  </w:num>
  <w:num w:numId="9">
    <w:abstractNumId w:val="36"/>
  </w:num>
  <w:num w:numId="10">
    <w:abstractNumId w:val="28"/>
  </w:num>
  <w:num w:numId="11">
    <w:abstractNumId w:val="33"/>
  </w:num>
  <w:num w:numId="12">
    <w:abstractNumId w:val="32"/>
  </w:num>
  <w:num w:numId="13">
    <w:abstractNumId w:val="29"/>
  </w:num>
  <w:num w:numId="14">
    <w:abstractNumId w:val="5"/>
  </w:num>
  <w:num w:numId="15">
    <w:abstractNumId w:val="25"/>
  </w:num>
  <w:num w:numId="16">
    <w:abstractNumId w:val="31"/>
  </w:num>
  <w:num w:numId="17">
    <w:abstractNumId w:val="34"/>
  </w:num>
  <w:num w:numId="18">
    <w:abstractNumId w:val="9"/>
  </w:num>
  <w:num w:numId="19">
    <w:abstractNumId w:val="8"/>
  </w:num>
  <w:num w:numId="20">
    <w:abstractNumId w:val="21"/>
  </w:num>
  <w:num w:numId="21">
    <w:abstractNumId w:val="4"/>
  </w:num>
  <w:num w:numId="22">
    <w:abstractNumId w:val="22"/>
  </w:num>
  <w:num w:numId="23">
    <w:abstractNumId w:val="24"/>
  </w:num>
  <w:num w:numId="24">
    <w:abstractNumId w:val="6"/>
  </w:num>
  <w:num w:numId="25">
    <w:abstractNumId w:val="10"/>
  </w:num>
  <w:num w:numId="26">
    <w:abstractNumId w:val="1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0"/>
  </w:num>
  <w:num w:numId="30">
    <w:abstractNumId w:val="27"/>
  </w:num>
  <w:num w:numId="31">
    <w:abstractNumId w:val="26"/>
  </w:num>
  <w:num w:numId="32">
    <w:abstractNumId w:val="14"/>
  </w:num>
  <w:num w:numId="33">
    <w:abstractNumId w:val="35"/>
  </w:num>
  <w:num w:numId="34">
    <w:abstractNumId w:val="17"/>
  </w:num>
  <w:num w:numId="35">
    <w:abstractNumId w:val="13"/>
  </w:num>
  <w:num w:numId="36">
    <w:abstractNumId w:val="37"/>
  </w:num>
  <w:num w:numId="37">
    <w:abstractNumId w:val="30"/>
  </w:num>
  <w:num w:numId="38">
    <w:abstractNumId w:val="23"/>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16"/>
  </w:num>
  <w:num w:numId="43">
    <w:abstractNumId w:val="0"/>
    <w:lvlOverride w:ilv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17ABF"/>
    <w:rsid w:val="000201DB"/>
    <w:rsid w:val="0002254B"/>
    <w:rsid w:val="00022935"/>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577"/>
    <w:rsid w:val="000C19AD"/>
    <w:rsid w:val="000C3094"/>
    <w:rsid w:val="000C3D7C"/>
    <w:rsid w:val="000C78DB"/>
    <w:rsid w:val="000E232A"/>
    <w:rsid w:val="000E405A"/>
    <w:rsid w:val="000F1E22"/>
    <w:rsid w:val="000F2477"/>
    <w:rsid w:val="000F4CAF"/>
    <w:rsid w:val="000F5D4B"/>
    <w:rsid w:val="0010037C"/>
    <w:rsid w:val="00104E26"/>
    <w:rsid w:val="0010620B"/>
    <w:rsid w:val="00107B90"/>
    <w:rsid w:val="00111BF1"/>
    <w:rsid w:val="00113C70"/>
    <w:rsid w:val="001223EE"/>
    <w:rsid w:val="00122F57"/>
    <w:rsid w:val="001251F5"/>
    <w:rsid w:val="00130764"/>
    <w:rsid w:val="00136BD7"/>
    <w:rsid w:val="0013740E"/>
    <w:rsid w:val="00140A59"/>
    <w:rsid w:val="001514BD"/>
    <w:rsid w:val="001516F2"/>
    <w:rsid w:val="00171BDC"/>
    <w:rsid w:val="00175A8C"/>
    <w:rsid w:val="001762A6"/>
    <w:rsid w:val="00177427"/>
    <w:rsid w:val="00177A38"/>
    <w:rsid w:val="001823A9"/>
    <w:rsid w:val="00187CB5"/>
    <w:rsid w:val="00193CE2"/>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1A1C"/>
    <w:rsid w:val="00212695"/>
    <w:rsid w:val="002220E2"/>
    <w:rsid w:val="0022653E"/>
    <w:rsid w:val="00227026"/>
    <w:rsid w:val="00227CD2"/>
    <w:rsid w:val="00232F50"/>
    <w:rsid w:val="00251750"/>
    <w:rsid w:val="00251F76"/>
    <w:rsid w:val="002542A4"/>
    <w:rsid w:val="00265365"/>
    <w:rsid w:val="0026567D"/>
    <w:rsid w:val="00265EB3"/>
    <w:rsid w:val="00273569"/>
    <w:rsid w:val="002820EE"/>
    <w:rsid w:val="0028318D"/>
    <w:rsid w:val="00287E6D"/>
    <w:rsid w:val="002973B7"/>
    <w:rsid w:val="002A504F"/>
    <w:rsid w:val="002C1C26"/>
    <w:rsid w:val="002C6609"/>
    <w:rsid w:val="002D0245"/>
    <w:rsid w:val="002E5957"/>
    <w:rsid w:val="002E66C7"/>
    <w:rsid w:val="002E6A1F"/>
    <w:rsid w:val="002E7342"/>
    <w:rsid w:val="002F3D78"/>
    <w:rsid w:val="002F435E"/>
    <w:rsid w:val="002F5673"/>
    <w:rsid w:val="002F57F5"/>
    <w:rsid w:val="002F5A14"/>
    <w:rsid w:val="002F5AD0"/>
    <w:rsid w:val="00301B53"/>
    <w:rsid w:val="0030264D"/>
    <w:rsid w:val="00302B61"/>
    <w:rsid w:val="003102D3"/>
    <w:rsid w:val="00313DD0"/>
    <w:rsid w:val="00334BBC"/>
    <w:rsid w:val="00335A4C"/>
    <w:rsid w:val="00337DFD"/>
    <w:rsid w:val="00340219"/>
    <w:rsid w:val="003635A9"/>
    <w:rsid w:val="0036423C"/>
    <w:rsid w:val="00364A8C"/>
    <w:rsid w:val="00376420"/>
    <w:rsid w:val="00386868"/>
    <w:rsid w:val="00386E70"/>
    <w:rsid w:val="00391A88"/>
    <w:rsid w:val="00392122"/>
    <w:rsid w:val="003A0C9B"/>
    <w:rsid w:val="003A7651"/>
    <w:rsid w:val="003A78B9"/>
    <w:rsid w:val="003B0A61"/>
    <w:rsid w:val="003B2326"/>
    <w:rsid w:val="003B249F"/>
    <w:rsid w:val="003B2841"/>
    <w:rsid w:val="003C1672"/>
    <w:rsid w:val="003C17D3"/>
    <w:rsid w:val="003C226A"/>
    <w:rsid w:val="003C2617"/>
    <w:rsid w:val="003C335C"/>
    <w:rsid w:val="003C3F4B"/>
    <w:rsid w:val="003C77A4"/>
    <w:rsid w:val="003D4827"/>
    <w:rsid w:val="003D5456"/>
    <w:rsid w:val="003D78DD"/>
    <w:rsid w:val="003E51F6"/>
    <w:rsid w:val="003E5B80"/>
    <w:rsid w:val="003E600C"/>
    <w:rsid w:val="003E7612"/>
    <w:rsid w:val="00401B9E"/>
    <w:rsid w:val="00403A07"/>
    <w:rsid w:val="00404FC8"/>
    <w:rsid w:val="00407BEB"/>
    <w:rsid w:val="00411F93"/>
    <w:rsid w:val="00417E6F"/>
    <w:rsid w:val="00425784"/>
    <w:rsid w:val="004327C5"/>
    <w:rsid w:val="00432E9F"/>
    <w:rsid w:val="00435F32"/>
    <w:rsid w:val="00443BF6"/>
    <w:rsid w:val="00453303"/>
    <w:rsid w:val="00455543"/>
    <w:rsid w:val="00455F42"/>
    <w:rsid w:val="00460B53"/>
    <w:rsid w:val="00462760"/>
    <w:rsid w:val="004742D9"/>
    <w:rsid w:val="00476411"/>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628B"/>
    <w:rsid w:val="004E7B60"/>
    <w:rsid w:val="004F0BAF"/>
    <w:rsid w:val="00507B16"/>
    <w:rsid w:val="00511C17"/>
    <w:rsid w:val="0051263F"/>
    <w:rsid w:val="00533CFD"/>
    <w:rsid w:val="00534235"/>
    <w:rsid w:val="00581B25"/>
    <w:rsid w:val="0059144D"/>
    <w:rsid w:val="00594C3D"/>
    <w:rsid w:val="005A604A"/>
    <w:rsid w:val="005A6A6C"/>
    <w:rsid w:val="005A7821"/>
    <w:rsid w:val="005A7937"/>
    <w:rsid w:val="005B24FE"/>
    <w:rsid w:val="005B2A7E"/>
    <w:rsid w:val="005C38AC"/>
    <w:rsid w:val="005C4CC8"/>
    <w:rsid w:val="005C554A"/>
    <w:rsid w:val="005C734B"/>
    <w:rsid w:val="005E023C"/>
    <w:rsid w:val="005E3FAF"/>
    <w:rsid w:val="005E505B"/>
    <w:rsid w:val="005E57E7"/>
    <w:rsid w:val="005E6758"/>
    <w:rsid w:val="005E6FE4"/>
    <w:rsid w:val="005F22AD"/>
    <w:rsid w:val="005F30ED"/>
    <w:rsid w:val="005F5322"/>
    <w:rsid w:val="005F71F8"/>
    <w:rsid w:val="00602D99"/>
    <w:rsid w:val="006071B1"/>
    <w:rsid w:val="00610DBB"/>
    <w:rsid w:val="00617612"/>
    <w:rsid w:val="006232D2"/>
    <w:rsid w:val="00626795"/>
    <w:rsid w:val="00626869"/>
    <w:rsid w:val="00634693"/>
    <w:rsid w:val="00643C3D"/>
    <w:rsid w:val="006457B2"/>
    <w:rsid w:val="00657034"/>
    <w:rsid w:val="00660AE9"/>
    <w:rsid w:val="00670184"/>
    <w:rsid w:val="006759F4"/>
    <w:rsid w:val="006825C8"/>
    <w:rsid w:val="00684292"/>
    <w:rsid w:val="00690084"/>
    <w:rsid w:val="00691D81"/>
    <w:rsid w:val="00691FA8"/>
    <w:rsid w:val="00694FB7"/>
    <w:rsid w:val="006A17A2"/>
    <w:rsid w:val="006A6A7C"/>
    <w:rsid w:val="006B000E"/>
    <w:rsid w:val="006B25F1"/>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3372"/>
    <w:rsid w:val="0073628D"/>
    <w:rsid w:val="007406B3"/>
    <w:rsid w:val="00743EC0"/>
    <w:rsid w:val="007458CF"/>
    <w:rsid w:val="00745BEA"/>
    <w:rsid w:val="00747C2A"/>
    <w:rsid w:val="007560F5"/>
    <w:rsid w:val="00761106"/>
    <w:rsid w:val="00764127"/>
    <w:rsid w:val="00765F02"/>
    <w:rsid w:val="00766628"/>
    <w:rsid w:val="00770398"/>
    <w:rsid w:val="00776EC7"/>
    <w:rsid w:val="00777C5B"/>
    <w:rsid w:val="00781323"/>
    <w:rsid w:val="00782709"/>
    <w:rsid w:val="007939AB"/>
    <w:rsid w:val="00796960"/>
    <w:rsid w:val="007A69F6"/>
    <w:rsid w:val="007B071E"/>
    <w:rsid w:val="007B1F0A"/>
    <w:rsid w:val="007B6952"/>
    <w:rsid w:val="007B745B"/>
    <w:rsid w:val="007C542D"/>
    <w:rsid w:val="007D0A16"/>
    <w:rsid w:val="007D6FB1"/>
    <w:rsid w:val="007E1626"/>
    <w:rsid w:val="007E22B7"/>
    <w:rsid w:val="007E2CDE"/>
    <w:rsid w:val="007E4935"/>
    <w:rsid w:val="007E5661"/>
    <w:rsid w:val="007E58F6"/>
    <w:rsid w:val="007F0184"/>
    <w:rsid w:val="007F2C28"/>
    <w:rsid w:val="007F4986"/>
    <w:rsid w:val="007F6298"/>
    <w:rsid w:val="00801E02"/>
    <w:rsid w:val="00803F24"/>
    <w:rsid w:val="00811FE2"/>
    <w:rsid w:val="00813542"/>
    <w:rsid w:val="0082546D"/>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255A8"/>
    <w:rsid w:val="00933BB7"/>
    <w:rsid w:val="0093719E"/>
    <w:rsid w:val="00937878"/>
    <w:rsid w:val="0094352B"/>
    <w:rsid w:val="009464E5"/>
    <w:rsid w:val="009477D0"/>
    <w:rsid w:val="009500D2"/>
    <w:rsid w:val="0095298A"/>
    <w:rsid w:val="00953147"/>
    <w:rsid w:val="009547F5"/>
    <w:rsid w:val="00961446"/>
    <w:rsid w:val="00964502"/>
    <w:rsid w:val="009659F9"/>
    <w:rsid w:val="009903F6"/>
    <w:rsid w:val="00991498"/>
    <w:rsid w:val="009953A8"/>
    <w:rsid w:val="00996D2B"/>
    <w:rsid w:val="009A2429"/>
    <w:rsid w:val="009A3A66"/>
    <w:rsid w:val="009A77B1"/>
    <w:rsid w:val="009B2D30"/>
    <w:rsid w:val="009B49F9"/>
    <w:rsid w:val="009B4B23"/>
    <w:rsid w:val="009C0815"/>
    <w:rsid w:val="009C10C1"/>
    <w:rsid w:val="009C528A"/>
    <w:rsid w:val="009C68DF"/>
    <w:rsid w:val="009D227B"/>
    <w:rsid w:val="009D2602"/>
    <w:rsid w:val="009D66CD"/>
    <w:rsid w:val="009E2A52"/>
    <w:rsid w:val="009F04AF"/>
    <w:rsid w:val="009F4674"/>
    <w:rsid w:val="009F4D73"/>
    <w:rsid w:val="009F6901"/>
    <w:rsid w:val="00A01BEB"/>
    <w:rsid w:val="00A139EA"/>
    <w:rsid w:val="00A15001"/>
    <w:rsid w:val="00A170B1"/>
    <w:rsid w:val="00A2105D"/>
    <w:rsid w:val="00A26267"/>
    <w:rsid w:val="00A340D3"/>
    <w:rsid w:val="00A377E1"/>
    <w:rsid w:val="00A416DE"/>
    <w:rsid w:val="00A456CB"/>
    <w:rsid w:val="00A46871"/>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B012F"/>
    <w:rsid w:val="00AC16BE"/>
    <w:rsid w:val="00AC1A7B"/>
    <w:rsid w:val="00AC46D8"/>
    <w:rsid w:val="00AD1001"/>
    <w:rsid w:val="00AD72E1"/>
    <w:rsid w:val="00AE2097"/>
    <w:rsid w:val="00AE74A8"/>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1B08"/>
    <w:rsid w:val="00B93A58"/>
    <w:rsid w:val="00BA1B94"/>
    <w:rsid w:val="00BA2416"/>
    <w:rsid w:val="00BA39F3"/>
    <w:rsid w:val="00BB00F5"/>
    <w:rsid w:val="00BB6811"/>
    <w:rsid w:val="00BB683B"/>
    <w:rsid w:val="00BC0298"/>
    <w:rsid w:val="00BC2B5C"/>
    <w:rsid w:val="00BC49FA"/>
    <w:rsid w:val="00BD71A9"/>
    <w:rsid w:val="00BD71FE"/>
    <w:rsid w:val="00BE20D1"/>
    <w:rsid w:val="00BE4BD4"/>
    <w:rsid w:val="00BE5513"/>
    <w:rsid w:val="00BE6A19"/>
    <w:rsid w:val="00C0427D"/>
    <w:rsid w:val="00C13F28"/>
    <w:rsid w:val="00C1515E"/>
    <w:rsid w:val="00C16375"/>
    <w:rsid w:val="00C17D93"/>
    <w:rsid w:val="00C331D5"/>
    <w:rsid w:val="00C33660"/>
    <w:rsid w:val="00C510A6"/>
    <w:rsid w:val="00C5670A"/>
    <w:rsid w:val="00C57BED"/>
    <w:rsid w:val="00C63596"/>
    <w:rsid w:val="00C667D6"/>
    <w:rsid w:val="00C70B5B"/>
    <w:rsid w:val="00C730E9"/>
    <w:rsid w:val="00C76F4C"/>
    <w:rsid w:val="00C777CB"/>
    <w:rsid w:val="00C820D2"/>
    <w:rsid w:val="00C86113"/>
    <w:rsid w:val="00C91DC4"/>
    <w:rsid w:val="00C93078"/>
    <w:rsid w:val="00C94FB1"/>
    <w:rsid w:val="00C96484"/>
    <w:rsid w:val="00C97C11"/>
    <w:rsid w:val="00CA06D7"/>
    <w:rsid w:val="00CA5C33"/>
    <w:rsid w:val="00CA6EEE"/>
    <w:rsid w:val="00CA761F"/>
    <w:rsid w:val="00CB0F6F"/>
    <w:rsid w:val="00CB125D"/>
    <w:rsid w:val="00CB1D0C"/>
    <w:rsid w:val="00CB409F"/>
    <w:rsid w:val="00CC3F77"/>
    <w:rsid w:val="00CC46C8"/>
    <w:rsid w:val="00CC6819"/>
    <w:rsid w:val="00CC6980"/>
    <w:rsid w:val="00CD52FE"/>
    <w:rsid w:val="00CD69E9"/>
    <w:rsid w:val="00CE3D32"/>
    <w:rsid w:val="00CE6BB6"/>
    <w:rsid w:val="00CF22D2"/>
    <w:rsid w:val="00CF27E3"/>
    <w:rsid w:val="00D05F41"/>
    <w:rsid w:val="00D07291"/>
    <w:rsid w:val="00D136DE"/>
    <w:rsid w:val="00D163C1"/>
    <w:rsid w:val="00D22222"/>
    <w:rsid w:val="00D26FA0"/>
    <w:rsid w:val="00D3467C"/>
    <w:rsid w:val="00D37E2C"/>
    <w:rsid w:val="00D415FD"/>
    <w:rsid w:val="00D504FD"/>
    <w:rsid w:val="00D556A6"/>
    <w:rsid w:val="00D56CDD"/>
    <w:rsid w:val="00D60799"/>
    <w:rsid w:val="00D62F69"/>
    <w:rsid w:val="00D81327"/>
    <w:rsid w:val="00D81474"/>
    <w:rsid w:val="00D82D9C"/>
    <w:rsid w:val="00D83CCF"/>
    <w:rsid w:val="00D87965"/>
    <w:rsid w:val="00D93C1D"/>
    <w:rsid w:val="00DA15F7"/>
    <w:rsid w:val="00DB004C"/>
    <w:rsid w:val="00DB1E5A"/>
    <w:rsid w:val="00DB1F0F"/>
    <w:rsid w:val="00DB620C"/>
    <w:rsid w:val="00DB67FC"/>
    <w:rsid w:val="00DB7BE8"/>
    <w:rsid w:val="00DC42F8"/>
    <w:rsid w:val="00DC6DF4"/>
    <w:rsid w:val="00DC763F"/>
    <w:rsid w:val="00DD2F70"/>
    <w:rsid w:val="00DD45B6"/>
    <w:rsid w:val="00DE0E0A"/>
    <w:rsid w:val="00DE2E6D"/>
    <w:rsid w:val="00DE43F6"/>
    <w:rsid w:val="00DF1B62"/>
    <w:rsid w:val="00DF2381"/>
    <w:rsid w:val="00DF3089"/>
    <w:rsid w:val="00DF34FF"/>
    <w:rsid w:val="00E009BF"/>
    <w:rsid w:val="00E01BF7"/>
    <w:rsid w:val="00E040FF"/>
    <w:rsid w:val="00E0528A"/>
    <w:rsid w:val="00E062C1"/>
    <w:rsid w:val="00E075F6"/>
    <w:rsid w:val="00E1519D"/>
    <w:rsid w:val="00E3669B"/>
    <w:rsid w:val="00E41BDE"/>
    <w:rsid w:val="00E41EC9"/>
    <w:rsid w:val="00E53838"/>
    <w:rsid w:val="00E551F4"/>
    <w:rsid w:val="00E566A3"/>
    <w:rsid w:val="00E60CF4"/>
    <w:rsid w:val="00E6337E"/>
    <w:rsid w:val="00E6719A"/>
    <w:rsid w:val="00E71F45"/>
    <w:rsid w:val="00E73458"/>
    <w:rsid w:val="00E867FE"/>
    <w:rsid w:val="00E94C5A"/>
    <w:rsid w:val="00E955A7"/>
    <w:rsid w:val="00E95D11"/>
    <w:rsid w:val="00E9710D"/>
    <w:rsid w:val="00EA5B62"/>
    <w:rsid w:val="00EB427D"/>
    <w:rsid w:val="00EB701A"/>
    <w:rsid w:val="00EC2848"/>
    <w:rsid w:val="00EC7C75"/>
    <w:rsid w:val="00ED0B0E"/>
    <w:rsid w:val="00ED14EA"/>
    <w:rsid w:val="00ED16B4"/>
    <w:rsid w:val="00ED2B87"/>
    <w:rsid w:val="00ED68CC"/>
    <w:rsid w:val="00EF3FD6"/>
    <w:rsid w:val="00EF5877"/>
    <w:rsid w:val="00EF62D7"/>
    <w:rsid w:val="00F01F78"/>
    <w:rsid w:val="00F05B7A"/>
    <w:rsid w:val="00F10605"/>
    <w:rsid w:val="00F16B38"/>
    <w:rsid w:val="00F24876"/>
    <w:rsid w:val="00F25D8A"/>
    <w:rsid w:val="00F42C06"/>
    <w:rsid w:val="00F46F18"/>
    <w:rsid w:val="00F51687"/>
    <w:rsid w:val="00F5297B"/>
    <w:rsid w:val="00F536D1"/>
    <w:rsid w:val="00F67677"/>
    <w:rsid w:val="00F677FC"/>
    <w:rsid w:val="00F83621"/>
    <w:rsid w:val="00F87CC1"/>
    <w:rsid w:val="00F90A9F"/>
    <w:rsid w:val="00FA12D3"/>
    <w:rsid w:val="00FA1597"/>
    <w:rsid w:val="00FA70BB"/>
    <w:rsid w:val="00FB3D87"/>
    <w:rsid w:val="00FB7427"/>
    <w:rsid w:val="00FB7933"/>
    <w:rsid w:val="00FC2AD8"/>
    <w:rsid w:val="00FC5FE8"/>
    <w:rsid w:val="00FC624A"/>
    <w:rsid w:val="00FC7AF0"/>
    <w:rsid w:val="00FD0E7B"/>
    <w:rsid w:val="00FD5B2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paragraph" w:styleId="Textosinformato">
    <w:name w:val="Plain Text"/>
    <w:basedOn w:val="Normal"/>
    <w:link w:val="TextosinformatoCar"/>
    <w:rsid w:val="00FB7933"/>
    <w:rPr>
      <w:rFonts w:ascii="Courier New" w:hAnsi="Courier New"/>
      <w:lang w:eastAsia="es-ES"/>
    </w:rPr>
  </w:style>
  <w:style w:type="character" w:customStyle="1" w:styleId="TextosinformatoCar">
    <w:name w:val="Texto sin formato Car"/>
    <w:basedOn w:val="Fuentedeprrafopredeter"/>
    <w:link w:val="Textosinformato"/>
    <w:rsid w:val="00FB7933"/>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006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1995262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102617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95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nni.hiza@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985DE-F79D-45F5-9FD1-696B17BE3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27</Pages>
  <Words>7850</Words>
  <Characters>43176</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31</cp:revision>
  <cp:lastPrinted>2021-10-14T19:19:00Z</cp:lastPrinted>
  <dcterms:created xsi:type="dcterms:W3CDTF">2022-03-07T20:19:00Z</dcterms:created>
  <dcterms:modified xsi:type="dcterms:W3CDTF">2022-05-13T20:33:00Z</dcterms:modified>
</cp:coreProperties>
</file>