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53B2BF3F" w14:textId="77777777" w:rsidR="008028B2" w:rsidRDefault="008028B2" w:rsidP="008028B2">
      <w:pPr>
        <w:pStyle w:val="Ttulo3"/>
        <w:framePr w:w="9552" w:hSpace="141" w:wrap="around" w:vAnchor="page" w:hAnchor="page" w:x="1555" w:y="5356"/>
        <w:jc w:val="center"/>
        <w:rPr>
          <w:rStyle w:val="Hipervnculo"/>
          <w:rFonts w:ascii="Stencil" w:eastAsiaTheme="minorEastAsia" w:hAnsi="Stencil" w:cs="Arial"/>
          <w:bCs w:val="0"/>
          <w:sz w:val="44"/>
          <w:szCs w:val="44"/>
        </w:rPr>
      </w:pPr>
    </w:p>
    <w:p w14:paraId="0B5FAF61"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70D7C765" w14:textId="77777777" w:rsidR="008028B2" w:rsidRPr="00417E6F" w:rsidRDefault="008028B2" w:rsidP="008028B2">
      <w:pPr>
        <w:framePr w:w="9552" w:hSpace="141" w:wrap="around" w:vAnchor="page" w:hAnchor="page" w:x="1555" w:y="535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1095F82"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3</w:t>
      </w:r>
      <w:r w:rsidRPr="00417E6F">
        <w:rPr>
          <w:rStyle w:val="Hipervnculo"/>
          <w:rFonts w:asciiTheme="minorHAnsi" w:eastAsiaTheme="minorEastAsia" w:hAnsiTheme="minorHAnsi" w:cs="Arial"/>
          <w:bCs w:val="0"/>
          <w:color w:val="0070C0"/>
          <w:sz w:val="36"/>
          <w:szCs w:val="36"/>
        </w:rPr>
        <w:t>-2022</w:t>
      </w:r>
    </w:p>
    <w:p w14:paraId="7FA1D4C4" w14:textId="77777777" w:rsidR="008028B2" w:rsidRPr="00417E6F" w:rsidRDefault="008028B2" w:rsidP="008028B2">
      <w:pPr>
        <w:framePr w:w="9552" w:hSpace="141" w:wrap="around" w:vAnchor="page" w:hAnchor="page" w:x="1555" w:y="5356"/>
        <w:rPr>
          <w:rFonts w:asciiTheme="minorHAnsi" w:eastAsiaTheme="minorEastAsia" w:hAnsiTheme="minorHAnsi"/>
          <w:sz w:val="22"/>
          <w:szCs w:val="22"/>
        </w:rPr>
      </w:pPr>
    </w:p>
    <w:p w14:paraId="7E6C5B89" w14:textId="77777777" w:rsidR="008028B2" w:rsidRPr="00417E6F" w:rsidRDefault="008028B2" w:rsidP="008028B2">
      <w:pPr>
        <w:framePr w:w="9552" w:hSpace="141" w:wrap="around" w:vAnchor="page" w:hAnchor="page" w:x="1555" w:y="535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1E008C2F" w14:textId="77777777" w:rsidR="008028B2" w:rsidRPr="00417E6F" w:rsidRDefault="008028B2" w:rsidP="008028B2">
      <w:pPr>
        <w:framePr w:w="9552" w:hSpace="141" w:wrap="around" w:vAnchor="page" w:hAnchor="page" w:x="1555" w:y="535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8028B2" w:rsidRPr="00417E6F" w14:paraId="5800EA0D" w14:textId="77777777" w:rsidTr="0060403A">
        <w:tc>
          <w:tcPr>
            <w:tcW w:w="8930" w:type="dxa"/>
          </w:tcPr>
          <w:p w14:paraId="160EB2D4"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color w:val="0070C0"/>
                <w:sz w:val="44"/>
                <w:szCs w:val="44"/>
                <w:lang w:val="es-ES"/>
              </w:rPr>
            </w:pPr>
          </w:p>
          <w:p w14:paraId="4CEF3AFE" w14:textId="77777777" w:rsidR="008028B2" w:rsidRPr="00417E6F" w:rsidRDefault="008028B2" w:rsidP="008028B2">
            <w:pPr>
              <w:pStyle w:val="Document1"/>
              <w:keepNext w:val="0"/>
              <w:keepLines w:val="0"/>
              <w:framePr w:w="9552" w:hSpace="141" w:wrap="around" w:vAnchor="page" w:hAnchor="page" w:x="1555" w:y="535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P</w:t>
            </w:r>
            <w:r w:rsidRPr="009E0FF8">
              <w:rPr>
                <w:rStyle w:val="Hipervnculo"/>
                <w:rFonts w:eastAsiaTheme="minorEastAsia"/>
                <w:b/>
                <w:color w:val="0070C0"/>
                <w:sz w:val="44"/>
                <w:szCs w:val="44"/>
                <w:lang w:val="es-BO" w:eastAsia="es-BO"/>
              </w:rPr>
              <w:t>ROVISION</w:t>
            </w:r>
            <w:r w:rsidRPr="00417E6F">
              <w:rPr>
                <w:rStyle w:val="Hipervnculo"/>
                <w:rFonts w:asciiTheme="minorHAnsi" w:eastAsiaTheme="minorEastAsia" w:hAnsiTheme="minorHAnsi" w:cs="Arial"/>
                <w:b/>
                <w:snapToGrid/>
                <w:color w:val="0070C0"/>
                <w:sz w:val="44"/>
                <w:szCs w:val="44"/>
                <w:lang w:val="es-BO" w:eastAsia="es-BO"/>
              </w:rPr>
              <w:t xml:space="preserve"> DE</w:t>
            </w:r>
            <w:r>
              <w:rPr>
                <w:rStyle w:val="Hipervnculo"/>
                <w:rFonts w:asciiTheme="minorHAnsi" w:eastAsiaTheme="minorEastAsia" w:hAnsiTheme="minorHAnsi" w:cs="Arial"/>
                <w:b/>
                <w:snapToGrid/>
                <w:color w:val="0070C0"/>
                <w:sz w:val="44"/>
                <w:szCs w:val="44"/>
                <w:lang w:val="es-BO" w:eastAsia="es-BO"/>
              </w:rPr>
              <w:t xml:space="preserve"> EQUIPAMIENTO DE QUIROFANO</w:t>
            </w:r>
            <w:r w:rsidRPr="00417E6F">
              <w:rPr>
                <w:rStyle w:val="Hipervnculo"/>
                <w:rFonts w:asciiTheme="minorHAnsi" w:eastAsiaTheme="minorEastAsia" w:hAnsiTheme="minorHAnsi" w:cs="Arial"/>
                <w:b/>
                <w:snapToGrid/>
                <w:color w:val="0070C0"/>
                <w:sz w:val="44"/>
                <w:szCs w:val="44"/>
                <w:lang w:val="es-BO" w:eastAsia="es-BO"/>
              </w:rPr>
              <w:t>”</w:t>
            </w:r>
          </w:p>
          <w:p w14:paraId="10B7032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44"/>
                <w:szCs w:val="44"/>
                <w:lang w:val="es-ES"/>
              </w:rPr>
            </w:pPr>
          </w:p>
        </w:tc>
      </w:tr>
    </w:tbl>
    <w:p w14:paraId="361FCA5E"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7CA3433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1E56E210"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417E6F">
        <w:rPr>
          <w:rFonts w:asciiTheme="minorHAnsi" w:hAnsiTheme="minorHAnsi"/>
          <w:b/>
          <w:iCs/>
          <w:sz w:val="22"/>
          <w:szCs w:val="22"/>
          <w:lang w:val="es-ES"/>
        </w:rPr>
        <w:t xml:space="preserve">, </w:t>
      </w:r>
      <w:proofErr w:type="gramStart"/>
      <w:r>
        <w:rPr>
          <w:rFonts w:asciiTheme="minorHAnsi" w:hAnsiTheme="minorHAnsi"/>
          <w:b/>
          <w:iCs/>
          <w:sz w:val="22"/>
          <w:szCs w:val="22"/>
          <w:lang w:val="es-ES"/>
        </w:rPr>
        <w:t>Abril</w:t>
      </w:r>
      <w:proofErr w:type="gramEnd"/>
      <w:r w:rsidRPr="00417E6F">
        <w:rPr>
          <w:rFonts w:asciiTheme="minorHAnsi" w:hAnsiTheme="minorHAnsi"/>
          <w:b/>
          <w:iCs/>
          <w:sz w:val="22"/>
          <w:szCs w:val="22"/>
          <w:lang w:val="es-ES"/>
        </w:rPr>
        <w:t xml:space="preserve"> de 2022</w:t>
      </w:r>
    </w:p>
    <w:p w14:paraId="062B392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433BA578"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247B772"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557BDC"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E7D92E6"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2792B4B"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D7E966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5C525E"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D0E165"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63ECA1"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028B2">
        <w:trPr>
          <w:trHeight w:val="3363"/>
          <w:jc w:val="center"/>
        </w:trPr>
        <w:tc>
          <w:tcPr>
            <w:tcW w:w="9284" w:type="dxa"/>
          </w:tcPr>
          <w:p w14:paraId="61AB8DF6" w14:textId="77777777" w:rsidR="000F2477" w:rsidRPr="00D14461" w:rsidRDefault="000F2477" w:rsidP="009E0FF8">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9E0FF8">
            <w:pPr>
              <w:jc w:val="center"/>
              <w:rPr>
                <w:rFonts w:asciiTheme="minorHAnsi" w:hAnsiTheme="minorHAnsi" w:cs="Arial"/>
              </w:rPr>
            </w:pPr>
          </w:p>
          <w:p w14:paraId="6BF59AED" w14:textId="77777777" w:rsidR="000F2477" w:rsidRPr="00D14461" w:rsidRDefault="000F2477" w:rsidP="009E0FF8">
            <w:pPr>
              <w:jc w:val="center"/>
              <w:rPr>
                <w:rFonts w:asciiTheme="minorHAnsi" w:hAnsiTheme="minorHAnsi" w:cs="Arial"/>
              </w:rPr>
            </w:pPr>
          </w:p>
          <w:p w14:paraId="48456225" w14:textId="77777777" w:rsidR="000F2477" w:rsidRPr="00D14461" w:rsidRDefault="000F2477" w:rsidP="009E0FF8">
            <w:pPr>
              <w:jc w:val="center"/>
              <w:rPr>
                <w:rFonts w:asciiTheme="minorHAnsi" w:hAnsiTheme="minorHAnsi" w:cs="Arial"/>
              </w:rPr>
            </w:pPr>
          </w:p>
          <w:p w14:paraId="28D2FC96" w14:textId="77777777" w:rsidR="000F2477" w:rsidRPr="00D14461" w:rsidRDefault="000F2477" w:rsidP="009E0FF8">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9E0FF8">
            <w:pPr>
              <w:rPr>
                <w:rFonts w:asciiTheme="minorHAnsi" w:hAnsiTheme="minorHAnsi" w:cs="Arial"/>
                <w:b/>
                <w:sz w:val="28"/>
                <w:szCs w:val="28"/>
              </w:rPr>
            </w:pPr>
          </w:p>
          <w:p w14:paraId="5F255085" w14:textId="7AF244D1" w:rsidR="00232F50" w:rsidRDefault="00232F50" w:rsidP="009E0FF8">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60403A">
              <w:rPr>
                <w:rFonts w:asciiTheme="minorHAnsi" w:hAnsiTheme="minorHAnsi" w:cs="Arial"/>
                <w:b/>
                <w:sz w:val="24"/>
                <w:szCs w:val="24"/>
              </w:rPr>
              <w:t>SC</w:t>
            </w:r>
            <w:r w:rsidRPr="00232F50">
              <w:rPr>
                <w:rFonts w:asciiTheme="minorHAnsi" w:hAnsiTheme="minorHAnsi" w:cs="Arial"/>
                <w:b/>
                <w:sz w:val="24"/>
                <w:szCs w:val="24"/>
              </w:rPr>
              <w:t>-</w:t>
            </w:r>
            <w:r w:rsidR="0060403A">
              <w:rPr>
                <w:rFonts w:asciiTheme="minorHAnsi" w:hAnsiTheme="minorHAnsi" w:cs="Arial"/>
                <w:b/>
                <w:sz w:val="24"/>
                <w:szCs w:val="24"/>
              </w:rPr>
              <w:t>IP</w:t>
            </w:r>
            <w:r w:rsidRPr="00232F50">
              <w:rPr>
                <w:rFonts w:asciiTheme="minorHAnsi" w:hAnsiTheme="minorHAnsi" w:cs="Arial"/>
                <w:b/>
                <w:sz w:val="24"/>
                <w:szCs w:val="24"/>
              </w:rPr>
              <w:t>-0</w:t>
            </w:r>
            <w:r w:rsidR="0060403A">
              <w:rPr>
                <w:rFonts w:asciiTheme="minorHAnsi" w:hAnsiTheme="minorHAnsi" w:cs="Arial"/>
                <w:b/>
                <w:sz w:val="24"/>
                <w:szCs w:val="24"/>
              </w:rPr>
              <w:t>3</w:t>
            </w:r>
            <w:r w:rsidRPr="00232F50">
              <w:rPr>
                <w:rFonts w:asciiTheme="minorHAnsi" w:hAnsiTheme="minorHAnsi" w:cs="Arial"/>
                <w:b/>
                <w:sz w:val="24"/>
                <w:szCs w:val="24"/>
              </w:rPr>
              <w:t>-2022</w:t>
            </w:r>
          </w:p>
          <w:p w14:paraId="06C84058" w14:textId="21589A54" w:rsidR="000F2477" w:rsidRPr="00D14461" w:rsidRDefault="000F2477" w:rsidP="009E0FF8">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9E0FF8">
            <w:pPr>
              <w:rPr>
                <w:rFonts w:asciiTheme="minorHAnsi" w:hAnsiTheme="minorHAnsi" w:cs="Arial"/>
                <w:sz w:val="28"/>
                <w:szCs w:val="28"/>
              </w:rPr>
            </w:pPr>
          </w:p>
          <w:p w14:paraId="37AE6732" w14:textId="4CCE6054" w:rsidR="000F2477" w:rsidRPr="00D14461" w:rsidRDefault="000F2477" w:rsidP="0060403A">
            <w:pPr>
              <w:jc w:val="both"/>
              <w:rPr>
                <w:rFonts w:asciiTheme="minorHAnsi" w:hAnsiTheme="minorHAnsi" w:cs="Arial"/>
              </w:rPr>
            </w:pPr>
            <w:r w:rsidRPr="00D14461">
              <w:rPr>
                <w:rFonts w:asciiTheme="minorHAnsi" w:hAnsiTheme="minorHAnsi" w:cs="Arial"/>
              </w:rPr>
              <w:t xml:space="preserve">La Caja de Salud de la Banca Privada, </w:t>
            </w:r>
            <w:r w:rsidR="0060403A">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028B2">
        <w:trPr>
          <w:trHeight w:val="840"/>
          <w:jc w:val="center"/>
        </w:trPr>
        <w:tc>
          <w:tcPr>
            <w:tcW w:w="9284" w:type="dxa"/>
            <w:vAlign w:val="center"/>
          </w:tcPr>
          <w:p w14:paraId="495570B7" w14:textId="7ACE64FD" w:rsidR="000F2477" w:rsidRPr="00D14461" w:rsidRDefault="008028B2" w:rsidP="009E0FF8">
            <w:pPr>
              <w:jc w:val="center"/>
              <w:rPr>
                <w:rFonts w:asciiTheme="minorHAnsi" w:hAnsiTheme="minorHAnsi" w:cs="Arial"/>
              </w:rPr>
            </w:pPr>
            <w:r>
              <w:rPr>
                <w:rFonts w:asciiTheme="minorHAnsi" w:hAnsiTheme="minorHAnsi"/>
                <w:b/>
                <w:bCs/>
                <w:sz w:val="24"/>
                <w:szCs w:val="24"/>
              </w:rPr>
              <w:t>PROVISIÓN</w:t>
            </w:r>
            <w:r w:rsidR="00D22222" w:rsidRPr="007406B3">
              <w:rPr>
                <w:rFonts w:asciiTheme="minorHAnsi" w:hAnsiTheme="minorHAnsi"/>
                <w:b/>
                <w:bCs/>
                <w:sz w:val="24"/>
                <w:szCs w:val="24"/>
              </w:rPr>
              <w:t xml:space="preserve"> DE</w:t>
            </w:r>
            <w:r w:rsidR="000F2477" w:rsidRPr="007406B3">
              <w:rPr>
                <w:rFonts w:asciiTheme="minorHAnsi" w:hAnsiTheme="minorHAnsi"/>
                <w:b/>
                <w:bCs/>
                <w:sz w:val="24"/>
                <w:szCs w:val="24"/>
              </w:rPr>
              <w:t xml:space="preserve"> </w:t>
            </w:r>
            <w:r w:rsidR="00905711" w:rsidRPr="008028B2">
              <w:rPr>
                <w:rFonts w:asciiTheme="minorHAnsi" w:hAnsiTheme="minorHAnsi"/>
                <w:b/>
                <w:bCs/>
                <w:sz w:val="24"/>
                <w:szCs w:val="24"/>
              </w:rPr>
              <w:t>EQUIPAMIENTO</w:t>
            </w:r>
            <w:r w:rsidR="000F2477" w:rsidRPr="008028B2">
              <w:rPr>
                <w:rFonts w:asciiTheme="minorHAnsi" w:hAnsiTheme="minorHAnsi"/>
                <w:b/>
                <w:bCs/>
                <w:sz w:val="24"/>
                <w:szCs w:val="24"/>
              </w:rPr>
              <w:t xml:space="preserve"> </w:t>
            </w:r>
            <w:r w:rsidRPr="008028B2">
              <w:rPr>
                <w:rFonts w:asciiTheme="minorHAnsi" w:hAnsiTheme="minorHAnsi"/>
                <w:b/>
                <w:bCs/>
                <w:sz w:val="24"/>
                <w:szCs w:val="24"/>
              </w:rPr>
              <w:t>DE QUIROFANO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8028B2">
        <w:trPr>
          <w:trHeight w:val="849"/>
          <w:jc w:val="center"/>
        </w:trPr>
        <w:tc>
          <w:tcPr>
            <w:tcW w:w="9284" w:type="dxa"/>
            <w:vAlign w:val="center"/>
          </w:tcPr>
          <w:p w14:paraId="2D19BFFC" w14:textId="12249A21" w:rsidR="000F2477" w:rsidRPr="00D14461" w:rsidRDefault="000F2477" w:rsidP="009E0FF8">
            <w:pPr>
              <w:jc w:val="center"/>
              <w:rPr>
                <w:rFonts w:asciiTheme="minorHAnsi" w:hAnsiTheme="minorHAnsi" w:cs="Arial"/>
              </w:rPr>
            </w:pPr>
            <w:r w:rsidRPr="00D14461">
              <w:rPr>
                <w:rFonts w:asciiTheme="minorHAnsi" w:hAnsiTheme="minorHAnsi" w:cs="Arial"/>
              </w:rPr>
              <w:t xml:space="preserve">Tipo de Convocatoria: </w:t>
            </w:r>
            <w:r w:rsidR="008028B2">
              <w:rPr>
                <w:rFonts w:asciiTheme="minorHAnsi" w:hAnsiTheme="minorHAnsi" w:cs="Arial"/>
              </w:rPr>
              <w:t>Invitación Pública</w:t>
            </w:r>
          </w:p>
        </w:tc>
      </w:tr>
      <w:tr w:rsidR="000F2477" w:rsidRPr="00D14461" w14:paraId="6E258B39" w14:textId="77777777" w:rsidTr="008028B2">
        <w:trPr>
          <w:trHeight w:val="843"/>
          <w:jc w:val="center"/>
        </w:trPr>
        <w:tc>
          <w:tcPr>
            <w:tcW w:w="9284" w:type="dxa"/>
            <w:vAlign w:val="center"/>
          </w:tcPr>
          <w:p w14:paraId="6B09B304" w14:textId="3FD12BD0" w:rsidR="000F2477" w:rsidRPr="00D14461" w:rsidRDefault="000F2477" w:rsidP="009E0FF8">
            <w:pPr>
              <w:jc w:val="center"/>
              <w:rPr>
                <w:rFonts w:asciiTheme="minorHAnsi" w:hAnsiTheme="minorHAnsi" w:cs="Arial"/>
              </w:rPr>
            </w:pPr>
            <w:r w:rsidRPr="00D14461">
              <w:rPr>
                <w:rFonts w:asciiTheme="minorHAnsi" w:hAnsiTheme="minorHAnsi" w:cs="Arial"/>
              </w:rPr>
              <w:t>Forma de adjudicación:</w:t>
            </w:r>
            <w:r w:rsidR="008028B2">
              <w:rPr>
                <w:rFonts w:asciiTheme="minorHAnsi" w:hAnsiTheme="minorHAnsi" w:cs="Arial"/>
              </w:rPr>
              <w:t xml:space="preserve"> Por ítem </w:t>
            </w:r>
          </w:p>
        </w:tc>
      </w:tr>
      <w:tr w:rsidR="000F2477" w:rsidRPr="00D14461" w14:paraId="0BAC4C00" w14:textId="77777777" w:rsidTr="008028B2">
        <w:trPr>
          <w:trHeight w:val="907"/>
          <w:jc w:val="center"/>
        </w:trPr>
        <w:tc>
          <w:tcPr>
            <w:tcW w:w="9284" w:type="dxa"/>
            <w:vAlign w:val="center"/>
          </w:tcPr>
          <w:p w14:paraId="315B03C4" w14:textId="5A7D1A50" w:rsidR="000F2477" w:rsidRPr="00D14461" w:rsidRDefault="000F2477" w:rsidP="009E0FF8">
            <w:pPr>
              <w:jc w:val="center"/>
              <w:rPr>
                <w:rFonts w:asciiTheme="minorHAnsi" w:hAnsiTheme="minorHAnsi" w:cs="Arial"/>
              </w:rPr>
            </w:pPr>
            <w:r w:rsidRPr="00D14461">
              <w:rPr>
                <w:rFonts w:asciiTheme="minorHAnsi" w:hAnsiTheme="minorHAnsi" w:cs="Arial"/>
              </w:rPr>
              <w:t>Sistema de evaluación y adjudicación:</w:t>
            </w:r>
            <w:r w:rsidR="008028B2">
              <w:rPr>
                <w:rFonts w:asciiTheme="minorHAnsi" w:hAnsiTheme="minorHAnsi" w:cs="Arial"/>
              </w:rPr>
              <w:t xml:space="preserve"> Menor Precio</w:t>
            </w:r>
          </w:p>
        </w:tc>
      </w:tr>
      <w:tr w:rsidR="000F2477" w:rsidRPr="00D14461" w14:paraId="252B86A0" w14:textId="77777777" w:rsidTr="008028B2">
        <w:trPr>
          <w:trHeight w:val="1012"/>
          <w:jc w:val="center"/>
        </w:trPr>
        <w:tc>
          <w:tcPr>
            <w:tcW w:w="9284" w:type="dxa"/>
            <w:vAlign w:val="center"/>
          </w:tcPr>
          <w:p w14:paraId="1E69EBDE" w14:textId="3AB9252D" w:rsidR="008028B2" w:rsidRPr="00D14461" w:rsidRDefault="000F2477" w:rsidP="008028B2">
            <w:pPr>
              <w:jc w:val="center"/>
              <w:rPr>
                <w:rFonts w:asciiTheme="minorHAnsi" w:hAnsiTheme="minorHAnsi" w:cs="Arial"/>
              </w:rPr>
            </w:pPr>
            <w:r w:rsidRPr="00D14461">
              <w:rPr>
                <w:rFonts w:asciiTheme="minorHAnsi" w:hAnsiTheme="minorHAnsi" w:cs="Arial"/>
              </w:rPr>
              <w:t xml:space="preserve">Encargados de atender consultas: </w:t>
            </w:r>
            <w:r w:rsidR="008028B2">
              <w:rPr>
                <w:rFonts w:asciiTheme="minorHAnsi" w:hAnsiTheme="minorHAnsi" w:cs="Arial"/>
              </w:rPr>
              <w:t xml:space="preserve">Lic. </w:t>
            </w:r>
            <w:proofErr w:type="spellStart"/>
            <w:r w:rsidR="008028B2">
              <w:rPr>
                <w:rFonts w:asciiTheme="minorHAnsi" w:hAnsiTheme="minorHAnsi" w:cs="Arial"/>
              </w:rPr>
              <w:t>Genni</w:t>
            </w:r>
            <w:proofErr w:type="spellEnd"/>
            <w:r w:rsidR="008028B2">
              <w:rPr>
                <w:rFonts w:asciiTheme="minorHAnsi" w:hAnsiTheme="minorHAnsi" w:cs="Arial"/>
              </w:rPr>
              <w:t xml:space="preserve"> </w:t>
            </w:r>
            <w:proofErr w:type="spellStart"/>
            <w:r w:rsidR="008028B2">
              <w:rPr>
                <w:rFonts w:asciiTheme="minorHAnsi" w:hAnsiTheme="minorHAnsi" w:cs="Arial"/>
              </w:rPr>
              <w:t>Hiza</w:t>
            </w:r>
            <w:proofErr w:type="spellEnd"/>
            <w:r w:rsidR="008028B2">
              <w:rPr>
                <w:rFonts w:asciiTheme="minorHAnsi" w:hAnsiTheme="minorHAnsi" w:cs="Arial"/>
              </w:rPr>
              <w:t xml:space="preserve"> R.</w:t>
            </w:r>
          </w:p>
          <w:p w14:paraId="608A69A1" w14:textId="0DE2BE18" w:rsidR="008028B2" w:rsidRPr="00D14461" w:rsidRDefault="008028B2" w:rsidP="008028B2">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3903385B" w:rsidR="008028B2" w:rsidRPr="00D14461" w:rsidRDefault="008028B2" w:rsidP="008028B2">
            <w:pPr>
              <w:rPr>
                <w:rFonts w:asciiTheme="minorHAnsi" w:hAnsiTheme="minorHAnsi" w:cs="Arial"/>
              </w:rPr>
            </w:pPr>
          </w:p>
        </w:tc>
      </w:tr>
      <w:tr w:rsidR="000F2477" w:rsidRPr="00D14461" w14:paraId="35C524C9" w14:textId="77777777" w:rsidTr="008028B2">
        <w:trPr>
          <w:trHeight w:val="980"/>
          <w:jc w:val="center"/>
        </w:trPr>
        <w:tc>
          <w:tcPr>
            <w:tcW w:w="9284" w:type="dxa"/>
            <w:vAlign w:val="center"/>
          </w:tcPr>
          <w:p w14:paraId="199224DB" w14:textId="77777777" w:rsidR="008028B2" w:rsidRDefault="000F2477" w:rsidP="008028B2">
            <w:pPr>
              <w:jc w:val="center"/>
              <w:rPr>
                <w:rFonts w:asciiTheme="minorHAnsi" w:hAnsiTheme="minorHAnsi" w:cs="Arial"/>
              </w:rPr>
            </w:pPr>
            <w:r w:rsidRPr="00A26F2E">
              <w:rPr>
                <w:rFonts w:asciiTheme="minorHAnsi" w:hAnsiTheme="minorHAnsi" w:cs="Arial"/>
              </w:rPr>
              <w:t xml:space="preserve">Correo electrónico: </w:t>
            </w:r>
            <w:hyperlink r:id="rId10" w:history="1">
              <w:r w:rsidR="008028B2" w:rsidRPr="00075F81">
                <w:rPr>
                  <w:rStyle w:val="Hipervnculo"/>
                  <w:rFonts w:asciiTheme="minorHAnsi" w:hAnsiTheme="minorHAnsi" w:cs="Arial"/>
                </w:rPr>
                <w:t>genni.hiza@csbp.com.bo</w:t>
              </w:r>
            </w:hyperlink>
          </w:p>
          <w:p w14:paraId="30D9FCD4" w14:textId="0FA76AB3" w:rsidR="000F2477" w:rsidRPr="00A26F2E" w:rsidRDefault="008028B2" w:rsidP="008028B2">
            <w:pPr>
              <w:jc w:val="center"/>
              <w:rPr>
                <w:rFonts w:asciiTheme="minorHAnsi" w:hAnsiTheme="minorHAnsi" w:cs="Arial"/>
              </w:rPr>
            </w:pPr>
            <w:r>
              <w:rPr>
                <w:rFonts w:asciiTheme="minorHAnsi" w:hAnsiTheme="minorHAnsi" w:cs="Arial"/>
              </w:rPr>
              <w:t xml:space="preserve">                                              </w:t>
            </w:r>
            <w:hyperlink r:id="rId11" w:history="1">
              <w:r w:rsidRPr="00075F81">
                <w:rPr>
                  <w:rStyle w:val="Hipervnculo"/>
                  <w:rFonts w:asciiTheme="minorHAnsi" w:hAnsiTheme="minorHAnsi" w:cs="Arial"/>
                </w:rPr>
                <w:t>wendy.oropeza@csbp.com.bo</w:t>
              </w:r>
            </w:hyperlink>
          </w:p>
        </w:tc>
      </w:tr>
      <w:tr w:rsidR="000F2477" w:rsidRPr="00D14461" w14:paraId="7A6460AD" w14:textId="77777777" w:rsidTr="008028B2">
        <w:trPr>
          <w:trHeight w:val="761"/>
          <w:jc w:val="center"/>
        </w:trPr>
        <w:tc>
          <w:tcPr>
            <w:tcW w:w="9284" w:type="dxa"/>
            <w:vAlign w:val="center"/>
          </w:tcPr>
          <w:p w14:paraId="67210FB4" w14:textId="33893163" w:rsidR="000F2477" w:rsidRPr="00A26F2E" w:rsidRDefault="008028B2" w:rsidP="009E0FF8">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1007AE70" w14:textId="51B3DE19"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CB4E6C">
        <w:rPr>
          <w:rFonts w:asciiTheme="minorHAnsi" w:hAnsiTheme="minorHAnsi"/>
          <w:b/>
          <w:bCs/>
          <w:sz w:val="24"/>
          <w:szCs w:val="24"/>
        </w:rPr>
        <w:t>PROVISION</w:t>
      </w:r>
      <w:r w:rsidR="009464E5">
        <w:rPr>
          <w:rFonts w:asciiTheme="minorHAnsi" w:hAnsiTheme="minorHAnsi"/>
          <w:b/>
          <w:bCs/>
          <w:sz w:val="24"/>
          <w:szCs w:val="24"/>
        </w:rPr>
        <w:t xml:space="preserve"> DE </w:t>
      </w:r>
      <w:r w:rsidR="00905711" w:rsidRPr="00CB4E6C">
        <w:rPr>
          <w:rFonts w:asciiTheme="minorHAnsi" w:hAnsiTheme="minorHAnsi"/>
          <w:b/>
          <w:bCs/>
          <w:sz w:val="24"/>
          <w:szCs w:val="24"/>
        </w:rPr>
        <w:t>EQUIPAMIENTO</w:t>
      </w:r>
      <w:r w:rsidR="00AE74A8" w:rsidRPr="00CB4E6C">
        <w:rPr>
          <w:rFonts w:asciiTheme="minorHAnsi" w:hAnsiTheme="minorHAnsi"/>
          <w:b/>
          <w:bCs/>
          <w:sz w:val="24"/>
          <w:szCs w:val="24"/>
        </w:rPr>
        <w:t xml:space="preserve"> </w:t>
      </w:r>
      <w:r w:rsidR="00CB4E6C" w:rsidRPr="00CB4E6C">
        <w:rPr>
          <w:rFonts w:asciiTheme="minorHAnsi" w:hAnsiTheme="minorHAnsi"/>
          <w:b/>
          <w:bCs/>
          <w:sz w:val="24"/>
          <w:szCs w:val="24"/>
        </w:rPr>
        <w:t>D</w:t>
      </w:r>
      <w:r w:rsidR="00CB4E6C">
        <w:rPr>
          <w:rFonts w:asciiTheme="minorHAnsi" w:hAnsiTheme="minorHAnsi"/>
          <w:b/>
          <w:bCs/>
          <w:sz w:val="24"/>
          <w:szCs w:val="24"/>
        </w:rPr>
        <w:t xml:space="preserve">E QUIROFANO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4E52A1">
        <w:trPr>
          <w:trHeight w:val="624"/>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52A1" w:rsidRPr="00552079" w14:paraId="0307F63B" w14:textId="77777777" w:rsidTr="004E52A1">
        <w:trPr>
          <w:trHeight w:val="943"/>
        </w:trPr>
        <w:tc>
          <w:tcPr>
            <w:tcW w:w="412" w:type="dxa"/>
            <w:vAlign w:val="center"/>
          </w:tcPr>
          <w:p w14:paraId="5D960DA1" w14:textId="3E2BDDEB" w:rsidR="004E52A1" w:rsidRPr="008359CF" w:rsidRDefault="004E52A1" w:rsidP="004E52A1">
            <w:pPr>
              <w:jc w:val="center"/>
              <w:rPr>
                <w:rFonts w:asciiTheme="minorHAnsi" w:hAnsiTheme="minorHAnsi" w:cstheme="minorHAnsi"/>
              </w:rPr>
            </w:pPr>
            <w:r w:rsidRPr="008359CF">
              <w:rPr>
                <w:rFonts w:cstheme="minorHAnsi"/>
              </w:rPr>
              <w:t>1</w:t>
            </w:r>
          </w:p>
        </w:tc>
        <w:tc>
          <w:tcPr>
            <w:tcW w:w="2277" w:type="dxa"/>
            <w:vAlign w:val="center"/>
          </w:tcPr>
          <w:p w14:paraId="6095CE60" w14:textId="35C702FA" w:rsidR="004E52A1" w:rsidRPr="000F2477" w:rsidRDefault="004E52A1" w:rsidP="004E52A1">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C33814E" w:rsidR="004E52A1" w:rsidRPr="001C55C4" w:rsidRDefault="004E52A1" w:rsidP="004E52A1">
            <w:pPr>
              <w:jc w:val="center"/>
              <w:rPr>
                <w:rFonts w:asciiTheme="minorHAnsi" w:hAnsiTheme="minorHAnsi" w:cstheme="minorHAnsi"/>
              </w:rPr>
            </w:pPr>
            <w:r>
              <w:rPr>
                <w:rFonts w:asciiTheme="minorHAnsi" w:hAnsiTheme="minorHAnsi" w:cstheme="minorHAnsi"/>
              </w:rPr>
              <w:t>0</w:t>
            </w:r>
            <w:r w:rsidR="006F3D66">
              <w:rPr>
                <w:rFonts w:asciiTheme="minorHAnsi" w:hAnsiTheme="minorHAnsi" w:cstheme="minorHAnsi"/>
              </w:rPr>
              <w:t>5</w:t>
            </w:r>
            <w:r>
              <w:rPr>
                <w:rFonts w:asciiTheme="minorHAnsi" w:hAnsiTheme="minorHAnsi" w:cstheme="minorHAnsi"/>
              </w:rPr>
              <w:t>/0</w:t>
            </w:r>
            <w:r w:rsidR="006F3D66">
              <w:rPr>
                <w:rFonts w:asciiTheme="minorHAnsi" w:hAnsiTheme="minorHAnsi" w:cstheme="minorHAnsi"/>
              </w:rPr>
              <w:t>4</w:t>
            </w:r>
            <w:r w:rsidRPr="00535CF7">
              <w:rPr>
                <w:rFonts w:asciiTheme="minorHAnsi" w:hAnsiTheme="minorHAnsi" w:cstheme="minorHAnsi"/>
              </w:rPr>
              <w:t>/2022</w:t>
            </w:r>
          </w:p>
        </w:tc>
        <w:tc>
          <w:tcPr>
            <w:tcW w:w="1588" w:type="dxa"/>
            <w:vAlign w:val="center"/>
          </w:tcPr>
          <w:p w14:paraId="21BAB05C" w14:textId="77777777" w:rsidR="004E52A1" w:rsidRPr="001C55C4" w:rsidRDefault="004E52A1" w:rsidP="004E52A1">
            <w:pPr>
              <w:jc w:val="center"/>
              <w:rPr>
                <w:rFonts w:asciiTheme="minorHAnsi" w:hAnsiTheme="minorHAnsi" w:cstheme="minorHAnsi"/>
              </w:rPr>
            </w:pPr>
          </w:p>
        </w:tc>
        <w:tc>
          <w:tcPr>
            <w:tcW w:w="3822" w:type="dxa"/>
            <w:vAlign w:val="center"/>
          </w:tcPr>
          <w:p w14:paraId="120C7598" w14:textId="5444D827" w:rsidR="004E52A1" w:rsidRPr="001C55C4" w:rsidRDefault="004E52A1" w:rsidP="004E52A1">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52A1" w:rsidRPr="00552079" w14:paraId="089A1C40" w14:textId="77777777" w:rsidTr="004E52A1">
        <w:trPr>
          <w:trHeight w:val="1255"/>
        </w:trPr>
        <w:tc>
          <w:tcPr>
            <w:tcW w:w="412" w:type="dxa"/>
            <w:shd w:val="clear" w:color="auto" w:fill="auto"/>
            <w:vAlign w:val="center"/>
          </w:tcPr>
          <w:p w14:paraId="0D953917" w14:textId="70254368" w:rsidR="004E52A1" w:rsidRPr="008359CF" w:rsidRDefault="004E52A1" w:rsidP="004E52A1">
            <w:pPr>
              <w:jc w:val="center"/>
              <w:rPr>
                <w:rFonts w:asciiTheme="minorHAnsi" w:hAnsiTheme="minorHAnsi" w:cstheme="minorHAnsi"/>
              </w:rPr>
            </w:pPr>
            <w:r>
              <w:rPr>
                <w:rFonts w:cstheme="minorHAnsi"/>
              </w:rPr>
              <w:t>2</w:t>
            </w:r>
          </w:p>
        </w:tc>
        <w:tc>
          <w:tcPr>
            <w:tcW w:w="2277" w:type="dxa"/>
            <w:vAlign w:val="center"/>
          </w:tcPr>
          <w:p w14:paraId="30BBEB9E" w14:textId="6097D48E" w:rsidR="004E52A1" w:rsidRPr="000F2477" w:rsidRDefault="004E52A1" w:rsidP="004E52A1">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344AD215" w14:textId="048E8CE7"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1588" w:type="dxa"/>
            <w:vAlign w:val="center"/>
          </w:tcPr>
          <w:p w14:paraId="356A469F" w14:textId="2CFF1371"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3822" w:type="dxa"/>
            <w:vAlign w:val="center"/>
          </w:tcPr>
          <w:p w14:paraId="4924172E" w14:textId="4562C586" w:rsidR="004E52A1" w:rsidRPr="001C55C4" w:rsidRDefault="006F3D66" w:rsidP="006F3D66">
            <w:pPr>
              <w:jc w:val="center"/>
              <w:rPr>
                <w:rFonts w:asciiTheme="minorHAnsi" w:hAnsiTheme="minorHAnsi" w:cstheme="minorHAnsi"/>
              </w:rPr>
            </w:pPr>
            <w:r>
              <w:rPr>
                <w:rFonts w:asciiTheme="minorHAnsi" w:hAnsiTheme="minorHAnsi" w:cstheme="minorHAnsi"/>
                <w:bCs/>
                <w:sz w:val="16"/>
                <w:szCs w:val="16"/>
              </w:rPr>
              <w:t>No aplica</w:t>
            </w:r>
          </w:p>
        </w:tc>
      </w:tr>
      <w:tr w:rsidR="004E52A1" w:rsidRPr="00552079" w14:paraId="67121501" w14:textId="77777777" w:rsidTr="004E52A1">
        <w:trPr>
          <w:trHeight w:val="1131"/>
        </w:trPr>
        <w:tc>
          <w:tcPr>
            <w:tcW w:w="412" w:type="dxa"/>
            <w:shd w:val="clear" w:color="auto" w:fill="auto"/>
            <w:vAlign w:val="center"/>
          </w:tcPr>
          <w:p w14:paraId="00495D3E" w14:textId="3FBB0E2C" w:rsidR="004E52A1" w:rsidRPr="008359CF" w:rsidRDefault="004E52A1" w:rsidP="004E52A1">
            <w:pPr>
              <w:jc w:val="center"/>
              <w:rPr>
                <w:rFonts w:asciiTheme="minorHAnsi" w:hAnsiTheme="minorHAnsi" w:cstheme="minorHAnsi"/>
              </w:rPr>
            </w:pPr>
            <w:r>
              <w:rPr>
                <w:rFonts w:cstheme="minorHAnsi"/>
              </w:rPr>
              <w:t>3</w:t>
            </w:r>
          </w:p>
        </w:tc>
        <w:tc>
          <w:tcPr>
            <w:tcW w:w="2277" w:type="dxa"/>
            <w:vAlign w:val="center"/>
          </w:tcPr>
          <w:p w14:paraId="061B7D7D"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52A1" w:rsidRPr="000F2477" w:rsidRDefault="004E52A1" w:rsidP="004E52A1">
            <w:pPr>
              <w:jc w:val="both"/>
              <w:rPr>
                <w:rFonts w:asciiTheme="minorHAnsi" w:hAnsiTheme="minorHAnsi" w:cstheme="minorHAnsi"/>
                <w:lang w:val="es-ES_tradnl"/>
              </w:rPr>
            </w:pPr>
          </w:p>
        </w:tc>
        <w:tc>
          <w:tcPr>
            <w:tcW w:w="1814" w:type="dxa"/>
            <w:vAlign w:val="center"/>
          </w:tcPr>
          <w:p w14:paraId="67A9CD2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9734303" w14:textId="443581A6" w:rsidR="004E52A1" w:rsidRPr="001C55C4" w:rsidRDefault="006F3D66" w:rsidP="004E52A1">
            <w:pPr>
              <w:jc w:val="center"/>
              <w:rPr>
                <w:rFonts w:asciiTheme="minorHAnsi" w:hAnsiTheme="minorHAnsi" w:cstheme="minorHAnsi"/>
              </w:rPr>
            </w:pPr>
            <w:r>
              <w:rPr>
                <w:rFonts w:asciiTheme="minorHAnsi" w:hAnsiTheme="minorHAnsi" w:cstheme="minorHAnsi"/>
              </w:rPr>
              <w:t>11</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499FFE30"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55DEC74B" w14:textId="19E75600"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1DC1D7BC"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Dirigidas a:</w:t>
            </w:r>
          </w:p>
          <w:p w14:paraId="3547C8F9" w14:textId="77777777" w:rsidR="006F3D66" w:rsidRDefault="00F90F0D" w:rsidP="004E52A1">
            <w:pPr>
              <w:jc w:val="both"/>
              <w:rPr>
                <w:rStyle w:val="Hipervnculo"/>
                <w:rFonts w:asciiTheme="minorHAnsi" w:hAnsiTheme="minorHAnsi" w:cstheme="minorHAnsi"/>
              </w:rPr>
            </w:pPr>
            <w:hyperlink r:id="rId12" w:history="1">
              <w:r w:rsidR="006F3D66" w:rsidRPr="00535CF7">
                <w:rPr>
                  <w:rStyle w:val="Hipervnculo"/>
                  <w:rFonts w:asciiTheme="minorHAnsi" w:hAnsiTheme="minorHAnsi" w:cstheme="minorHAnsi"/>
                </w:rPr>
                <w:t>genni.hiza@csbp.com.bo</w:t>
              </w:r>
            </w:hyperlink>
          </w:p>
          <w:p w14:paraId="5E90762A" w14:textId="119B64D1" w:rsidR="004E52A1" w:rsidRPr="001C55C4" w:rsidRDefault="00F90F0D" w:rsidP="004E52A1">
            <w:pPr>
              <w:jc w:val="both"/>
              <w:rPr>
                <w:rFonts w:asciiTheme="minorHAnsi" w:hAnsiTheme="minorHAnsi" w:cstheme="minorHAnsi"/>
              </w:rPr>
            </w:pPr>
            <w:hyperlink r:id="rId13" w:history="1">
              <w:r w:rsidR="006F3D66" w:rsidRPr="00C5637A">
                <w:rPr>
                  <w:rStyle w:val="Hipervnculo"/>
                  <w:rFonts w:asciiTheme="minorHAnsi" w:hAnsiTheme="minorHAnsi" w:cstheme="minorHAnsi"/>
                </w:rPr>
                <w:t>wendy.oropeza@csbp.com.bo</w:t>
              </w:r>
            </w:hyperlink>
          </w:p>
        </w:tc>
      </w:tr>
      <w:tr w:rsidR="004E52A1" w:rsidRPr="00552079" w14:paraId="7E8475F2" w14:textId="77777777" w:rsidTr="004E52A1">
        <w:trPr>
          <w:trHeight w:val="1259"/>
        </w:trPr>
        <w:tc>
          <w:tcPr>
            <w:tcW w:w="412" w:type="dxa"/>
            <w:vAlign w:val="center"/>
          </w:tcPr>
          <w:p w14:paraId="3BBCA8D8" w14:textId="3D71F1FC" w:rsidR="004E52A1" w:rsidRPr="008359CF" w:rsidRDefault="004E52A1" w:rsidP="004E52A1">
            <w:pPr>
              <w:jc w:val="center"/>
              <w:rPr>
                <w:rFonts w:asciiTheme="minorHAnsi" w:hAnsiTheme="minorHAnsi" w:cstheme="minorHAnsi"/>
              </w:rPr>
            </w:pPr>
            <w:r>
              <w:rPr>
                <w:rFonts w:cstheme="minorHAnsi"/>
              </w:rPr>
              <w:t>4</w:t>
            </w:r>
          </w:p>
        </w:tc>
        <w:tc>
          <w:tcPr>
            <w:tcW w:w="2277" w:type="dxa"/>
            <w:vAlign w:val="center"/>
          </w:tcPr>
          <w:p w14:paraId="4C1DAD0F" w14:textId="77777777" w:rsidR="009E0FF8" w:rsidRDefault="009E0FF8" w:rsidP="004E52A1">
            <w:pPr>
              <w:jc w:val="both"/>
              <w:rPr>
                <w:rFonts w:asciiTheme="minorHAnsi" w:hAnsiTheme="minorHAnsi" w:cstheme="minorHAnsi"/>
              </w:rPr>
            </w:pPr>
          </w:p>
          <w:p w14:paraId="575D2F41" w14:textId="3C455D6B" w:rsidR="004E52A1" w:rsidRPr="00535CF7" w:rsidRDefault="004E52A1" w:rsidP="004E52A1">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52A1" w:rsidRPr="000F2477" w:rsidRDefault="004E52A1" w:rsidP="004E52A1">
            <w:pPr>
              <w:jc w:val="both"/>
              <w:rPr>
                <w:rFonts w:asciiTheme="minorHAnsi" w:hAnsiTheme="minorHAnsi" w:cstheme="minorHAnsi"/>
              </w:rPr>
            </w:pPr>
          </w:p>
        </w:tc>
        <w:tc>
          <w:tcPr>
            <w:tcW w:w="1814" w:type="dxa"/>
            <w:vAlign w:val="center"/>
          </w:tcPr>
          <w:p w14:paraId="2CEAC13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D10F64B" w14:textId="68B70015" w:rsidR="004E52A1" w:rsidRPr="001C55C4" w:rsidRDefault="006F3D66" w:rsidP="004E52A1">
            <w:pPr>
              <w:jc w:val="center"/>
              <w:rPr>
                <w:rFonts w:asciiTheme="minorHAnsi" w:hAnsiTheme="minorHAnsi" w:cstheme="minorHAnsi"/>
              </w:rPr>
            </w:pPr>
            <w:r>
              <w:rPr>
                <w:rFonts w:asciiTheme="minorHAnsi" w:hAnsiTheme="minorHAnsi" w:cstheme="minorHAnsi"/>
              </w:rPr>
              <w:t>13</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64286D81"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0EC5A5CB" w14:textId="7DFDE392"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2984F476" w:rsidR="004E52A1" w:rsidRPr="001C55C4" w:rsidRDefault="004E52A1" w:rsidP="004E52A1">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009E0FF8">
              <w:rPr>
                <w:rFonts w:asciiTheme="minorHAnsi" w:hAnsiTheme="minorHAnsi" w:cstheme="minorHAnsi"/>
                <w:bCs/>
                <w:sz w:val="16"/>
                <w:szCs w:val="16"/>
              </w:rPr>
              <w:t>.</w:t>
            </w:r>
            <w:r w:rsidRPr="00535CF7">
              <w:rPr>
                <w:rFonts w:asciiTheme="minorHAnsi" w:hAnsiTheme="minorHAnsi" w:cstheme="minorHAnsi"/>
              </w:rPr>
              <w:t xml:space="preserve"> </w:t>
            </w:r>
          </w:p>
        </w:tc>
      </w:tr>
      <w:tr w:rsidR="004E52A1" w:rsidRPr="00552079" w14:paraId="5C85FFAF" w14:textId="77777777" w:rsidTr="004E52A1">
        <w:trPr>
          <w:trHeight w:val="1122"/>
        </w:trPr>
        <w:tc>
          <w:tcPr>
            <w:tcW w:w="412" w:type="dxa"/>
            <w:vAlign w:val="center"/>
          </w:tcPr>
          <w:p w14:paraId="3AADC2B8" w14:textId="646D0D49" w:rsidR="004E52A1" w:rsidRPr="008359CF" w:rsidRDefault="004E52A1" w:rsidP="004E52A1">
            <w:pPr>
              <w:jc w:val="center"/>
              <w:rPr>
                <w:rFonts w:asciiTheme="minorHAnsi" w:hAnsiTheme="minorHAnsi" w:cstheme="minorHAnsi"/>
              </w:rPr>
            </w:pPr>
            <w:r>
              <w:rPr>
                <w:rFonts w:cstheme="minorHAnsi"/>
              </w:rPr>
              <w:t>5</w:t>
            </w:r>
          </w:p>
        </w:tc>
        <w:tc>
          <w:tcPr>
            <w:tcW w:w="2277" w:type="dxa"/>
            <w:vAlign w:val="center"/>
          </w:tcPr>
          <w:p w14:paraId="3713E5C9" w14:textId="0B7FE040" w:rsidR="004E52A1" w:rsidRPr="000F2477" w:rsidRDefault="004E52A1" w:rsidP="004E52A1">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43CAB10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 xml:space="preserve">Hasta: </w:t>
            </w:r>
          </w:p>
          <w:p w14:paraId="11631ACD" w14:textId="70368C17" w:rsidR="004E52A1" w:rsidRPr="001C55C4" w:rsidRDefault="006F3D66" w:rsidP="004E52A1">
            <w:pPr>
              <w:jc w:val="center"/>
              <w:rPr>
                <w:rFonts w:asciiTheme="minorHAnsi" w:hAnsiTheme="minorHAnsi" w:cstheme="minorHAnsi"/>
              </w:rPr>
            </w:pPr>
            <w:r>
              <w:rPr>
                <w:rFonts w:asciiTheme="minorHAnsi" w:hAnsiTheme="minorHAnsi" w:cstheme="minorHAnsi"/>
              </w:rPr>
              <w:t>22</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02DC324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472B296" w14:textId="5481318B"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7B568F57" w:rsidR="004E52A1" w:rsidRPr="001C55C4" w:rsidRDefault="004E52A1" w:rsidP="004E52A1">
            <w:pPr>
              <w:jc w:val="both"/>
              <w:rPr>
                <w:rFonts w:asciiTheme="minorHAnsi" w:hAnsiTheme="minorHAnsi" w:cstheme="minorHAnsi"/>
                <w:highlight w:val="yellow"/>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proofErr w:type="gramStart"/>
            <w:r w:rsidRPr="00535CF7">
              <w:rPr>
                <w:rFonts w:asciiTheme="minorHAnsi" w:hAnsiTheme="minorHAnsi" w:cstheme="minorHAnsi"/>
                <w:bCs/>
                <w:sz w:val="16"/>
                <w:szCs w:val="16"/>
              </w:rPr>
              <w:t>Secretaria</w:t>
            </w:r>
            <w:proofErr w:type="gramEnd"/>
            <w:r w:rsidRPr="00535CF7">
              <w:rPr>
                <w:rFonts w:asciiTheme="minorHAnsi" w:hAnsiTheme="minorHAnsi" w:cstheme="minorHAnsi"/>
                <w:bCs/>
                <w:sz w:val="16"/>
                <w:szCs w:val="16"/>
              </w:rPr>
              <w:t xml:space="preserve"> de Administración</w:t>
            </w:r>
          </w:p>
        </w:tc>
      </w:tr>
      <w:tr w:rsidR="004E52A1" w:rsidRPr="00552079" w14:paraId="5C953DDC" w14:textId="77777777" w:rsidTr="004E52A1">
        <w:trPr>
          <w:trHeight w:val="898"/>
        </w:trPr>
        <w:tc>
          <w:tcPr>
            <w:tcW w:w="412" w:type="dxa"/>
            <w:vAlign w:val="center"/>
          </w:tcPr>
          <w:p w14:paraId="1BAEBAE9" w14:textId="3FD6CA80" w:rsidR="004E52A1" w:rsidRPr="008359CF" w:rsidRDefault="004E52A1" w:rsidP="004E52A1">
            <w:pPr>
              <w:jc w:val="center"/>
              <w:rPr>
                <w:rFonts w:asciiTheme="minorHAnsi" w:hAnsiTheme="minorHAnsi" w:cstheme="minorHAnsi"/>
              </w:rPr>
            </w:pPr>
            <w:r w:rsidRPr="008359CF">
              <w:rPr>
                <w:rFonts w:cstheme="minorHAnsi"/>
              </w:rPr>
              <w:t>6</w:t>
            </w:r>
          </w:p>
        </w:tc>
        <w:tc>
          <w:tcPr>
            <w:tcW w:w="2277" w:type="dxa"/>
            <w:vAlign w:val="center"/>
          </w:tcPr>
          <w:p w14:paraId="19454A6C" w14:textId="219367AF" w:rsidR="004E52A1" w:rsidRPr="000F2477" w:rsidRDefault="004E52A1" w:rsidP="004E52A1">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2EFD59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486F9929" w14:textId="2C49F71F" w:rsidR="004E52A1" w:rsidRPr="00535CF7" w:rsidRDefault="006F3D66" w:rsidP="004E52A1">
            <w:pPr>
              <w:jc w:val="center"/>
              <w:rPr>
                <w:rFonts w:asciiTheme="minorHAnsi" w:hAnsiTheme="minorHAnsi" w:cstheme="minorHAnsi"/>
              </w:rPr>
            </w:pPr>
            <w:r>
              <w:rPr>
                <w:rFonts w:asciiTheme="minorHAnsi" w:hAnsiTheme="minorHAnsi" w:cstheme="minorHAnsi"/>
              </w:rPr>
              <w:t>22</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p w14:paraId="765A67D5" w14:textId="34808809" w:rsidR="004E52A1" w:rsidRPr="001C55C4" w:rsidRDefault="004E52A1" w:rsidP="004E52A1">
            <w:pPr>
              <w:jc w:val="center"/>
              <w:rPr>
                <w:rFonts w:asciiTheme="minorHAnsi" w:hAnsiTheme="minorHAnsi" w:cstheme="minorHAnsi"/>
              </w:rPr>
            </w:pPr>
          </w:p>
        </w:tc>
        <w:tc>
          <w:tcPr>
            <w:tcW w:w="1588" w:type="dxa"/>
            <w:vAlign w:val="center"/>
          </w:tcPr>
          <w:p w14:paraId="2F14F0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A145B9A" w14:textId="516B749C"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22656D93" w:rsidR="004E52A1" w:rsidRPr="001C55C4" w:rsidRDefault="004E52A1" w:rsidP="004E52A1">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52A1" w:rsidRPr="00552079" w14:paraId="48074110" w14:textId="77777777" w:rsidTr="004E52A1">
        <w:trPr>
          <w:trHeight w:val="854"/>
        </w:trPr>
        <w:tc>
          <w:tcPr>
            <w:tcW w:w="412" w:type="dxa"/>
            <w:vAlign w:val="center"/>
          </w:tcPr>
          <w:p w14:paraId="6473101D" w14:textId="56389CC0" w:rsidR="004E52A1" w:rsidRPr="008359CF" w:rsidRDefault="004E52A1" w:rsidP="004E52A1">
            <w:pPr>
              <w:jc w:val="center"/>
              <w:rPr>
                <w:rFonts w:asciiTheme="minorHAnsi" w:hAnsiTheme="minorHAnsi" w:cstheme="minorHAnsi"/>
              </w:rPr>
            </w:pPr>
            <w:r w:rsidRPr="008359CF">
              <w:rPr>
                <w:rFonts w:cstheme="minorHAnsi"/>
              </w:rPr>
              <w:t>7</w:t>
            </w:r>
          </w:p>
        </w:tc>
        <w:tc>
          <w:tcPr>
            <w:tcW w:w="2277" w:type="dxa"/>
            <w:vAlign w:val="center"/>
          </w:tcPr>
          <w:p w14:paraId="2D3E17A8" w14:textId="0C4645D2" w:rsidR="004E52A1" w:rsidRPr="000F2477" w:rsidRDefault="004E52A1" w:rsidP="004E52A1">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1C190E35" w:rsidR="004E52A1" w:rsidRPr="001C55C4" w:rsidRDefault="006F3D66" w:rsidP="004E52A1">
            <w:pPr>
              <w:jc w:val="center"/>
              <w:rPr>
                <w:rFonts w:asciiTheme="minorHAnsi" w:hAnsiTheme="minorHAnsi" w:cstheme="minorHAnsi"/>
              </w:rPr>
            </w:pPr>
            <w:r>
              <w:rPr>
                <w:rFonts w:asciiTheme="minorHAnsi" w:hAnsiTheme="minorHAnsi" w:cstheme="minorHAnsi"/>
              </w:rPr>
              <w:t>20</w:t>
            </w:r>
            <w:r w:rsidR="004E52A1" w:rsidRPr="00535CF7">
              <w:rPr>
                <w:rFonts w:asciiTheme="minorHAnsi" w:hAnsiTheme="minorHAnsi" w:cstheme="minorHAnsi"/>
              </w:rPr>
              <w:t>/0</w:t>
            </w:r>
            <w:r>
              <w:rPr>
                <w:rFonts w:asciiTheme="minorHAnsi" w:hAnsiTheme="minorHAnsi" w:cstheme="minorHAnsi"/>
              </w:rPr>
              <w:t>5</w:t>
            </w:r>
            <w:r w:rsidR="004E52A1" w:rsidRPr="00535CF7">
              <w:rPr>
                <w:rFonts w:asciiTheme="minorHAnsi" w:hAnsiTheme="minorHAnsi" w:cstheme="minorHAnsi"/>
              </w:rPr>
              <w:t>/2022</w:t>
            </w:r>
          </w:p>
        </w:tc>
        <w:tc>
          <w:tcPr>
            <w:tcW w:w="3822" w:type="dxa"/>
            <w:vAlign w:val="center"/>
          </w:tcPr>
          <w:p w14:paraId="1F02C333" w14:textId="203A20D9" w:rsidR="004E52A1" w:rsidRPr="001C55C4" w:rsidRDefault="004E52A1" w:rsidP="004E52A1">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878625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4E4F07">
              <w:rPr>
                <w:rFonts w:asciiTheme="minorHAnsi" w:hAnsiTheme="minorHAnsi" w:cs="Arial"/>
              </w:rPr>
              <w:t>11</w:t>
            </w:r>
            <w:r w:rsidRPr="00A81DCD">
              <w:rPr>
                <w:rFonts w:asciiTheme="minorHAnsi" w:hAnsiTheme="minorHAnsi" w:cs="Arial"/>
              </w:rPr>
              <w:t>/202</w:t>
            </w:r>
            <w:r w:rsidR="004E4F07">
              <w:rPr>
                <w:rFonts w:asciiTheme="minorHAnsi" w:hAnsiTheme="minorHAnsi" w:cs="Arial"/>
              </w:rPr>
              <w:t>2</w:t>
            </w:r>
            <w:r w:rsidRPr="00A81DCD">
              <w:rPr>
                <w:rFonts w:asciiTheme="minorHAnsi" w:hAnsiTheme="minorHAnsi" w:cs="Arial"/>
              </w:rPr>
              <w:t xml:space="preserve"> del </w:t>
            </w:r>
            <w:r w:rsidR="004E4F07">
              <w:rPr>
                <w:rFonts w:asciiTheme="minorHAnsi" w:hAnsiTheme="minorHAnsi" w:cs="Arial"/>
              </w:rPr>
              <w:t>23</w:t>
            </w:r>
            <w:r w:rsidRPr="00A81DCD">
              <w:rPr>
                <w:rFonts w:asciiTheme="minorHAnsi" w:hAnsiTheme="minorHAnsi" w:cs="Arial"/>
              </w:rPr>
              <w:t xml:space="preserve"> de </w:t>
            </w:r>
            <w:r w:rsidR="004E4F07">
              <w:rPr>
                <w:rFonts w:asciiTheme="minorHAnsi" w:hAnsiTheme="minorHAnsi" w:cs="Arial"/>
              </w:rPr>
              <w:t xml:space="preserve">febrero </w:t>
            </w:r>
            <w:r w:rsidRPr="00A81DCD">
              <w:rPr>
                <w:rFonts w:asciiTheme="minorHAnsi" w:hAnsiTheme="minorHAnsi" w:cs="Arial"/>
              </w:rPr>
              <w:t>de 202</w:t>
            </w:r>
            <w:r w:rsidR="004E4F07">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842C4C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722084" w:rsidRDefault="00733372" w:rsidP="00733372">
            <w:pPr>
              <w:pStyle w:val="Prrafodelista"/>
              <w:ind w:left="284"/>
              <w:rPr>
                <w:rFonts w:asciiTheme="minorHAnsi" w:hAnsiTheme="minorHAnsi" w:cs="Arial"/>
                <w:sz w:val="10"/>
                <w:szCs w:val="10"/>
              </w:rPr>
            </w:pPr>
          </w:p>
          <w:p w14:paraId="2B76980D" w14:textId="2EEE1FC2" w:rsidR="006F3D66" w:rsidRPr="00F51142" w:rsidRDefault="006F3D66" w:rsidP="006F3D66">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FB3F0B4" w14:textId="77777777" w:rsidR="006F3D66" w:rsidRPr="000728F3" w:rsidRDefault="006F3D66" w:rsidP="006F3D66">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722084" w:rsidRDefault="00733372" w:rsidP="00722084">
            <w:pPr>
              <w:rPr>
                <w:rFonts w:asciiTheme="minorHAnsi" w:hAnsiTheme="minorHAnsi" w:cs="Arial"/>
              </w:rPr>
            </w:pPr>
            <w:r w:rsidRPr="00722084">
              <w:rPr>
                <w:rFonts w:asciiTheme="minorHAnsi" w:hAnsiTheme="minorHAnsi" w:cs="Arial"/>
              </w:rPr>
              <w:lastRenderedPageBreak/>
              <w:tab/>
            </w:r>
            <w:r w:rsidRPr="00722084">
              <w:rPr>
                <w:rFonts w:asciiTheme="minorHAnsi" w:hAnsiTheme="minorHAnsi" w:cs="Arial"/>
              </w:rPr>
              <w:tab/>
            </w:r>
            <w:r w:rsidRPr="00722084">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722084" w:rsidRDefault="00733372" w:rsidP="00733372">
            <w:pPr>
              <w:pStyle w:val="Prrafodelista"/>
              <w:rPr>
                <w:rFonts w:asciiTheme="minorHAnsi" w:hAnsiTheme="minorHAnsi" w:cs="Arial"/>
                <w:sz w:val="16"/>
                <w:szCs w:val="16"/>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77777777" w:rsidR="00733372" w:rsidRPr="00A81DCD" w:rsidRDefault="00733372" w:rsidP="0019458F">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22084">
        <w:trPr>
          <w:trHeight w:val="1141"/>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607733E" w:rsidR="00A755EB" w:rsidRPr="00A81DCD" w:rsidRDefault="00A755EB" w:rsidP="00722084">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5CB6DCB9" w:rsidR="009C528A" w:rsidRPr="00A81DCD" w:rsidRDefault="006C2E73" w:rsidP="007E5661">
            <w:pPr>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722084">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E530E2C" w14:textId="70FD59BE" w:rsidR="00D07291" w:rsidRPr="00722084" w:rsidRDefault="00D07291" w:rsidP="00ED16B4">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xml:space="preserve">, de carácter irrevocable y de ejecución inmediata o a primer requerimiento emitidas </w:t>
            </w:r>
            <w:r w:rsidR="00FC624A" w:rsidRPr="00FC624A">
              <w:rPr>
                <w:rFonts w:asciiTheme="minorHAnsi" w:hAnsiTheme="minorHAnsi" w:cstheme="minorHAnsi"/>
                <w:bCs/>
                <w:lang w:val="es-ES_tradnl"/>
              </w:rPr>
              <w:lastRenderedPageBreak/>
              <w:t>por Instituciones Financieras autorizadas por la ASFI o por aseguradoras autorizadas por la APS, según corresponda.</w:t>
            </w:r>
          </w:p>
          <w:p w14:paraId="4268B6EC" w14:textId="77777777" w:rsidR="00722084" w:rsidRPr="00722084" w:rsidRDefault="00722084" w:rsidP="00722084">
            <w:pPr>
              <w:tabs>
                <w:tab w:val="left" w:pos="993"/>
              </w:tabs>
              <w:suppressAutoHyphens/>
              <w:jc w:val="both"/>
              <w:rPr>
                <w:rFonts w:asciiTheme="minorHAnsi" w:hAnsiTheme="minorHAnsi" w:cstheme="minorHAnsi"/>
              </w:rPr>
            </w:pP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14BC21F" w14:textId="77777777" w:rsidR="00722084" w:rsidRDefault="00722084" w:rsidP="003C2617">
            <w:pPr>
              <w:tabs>
                <w:tab w:val="left" w:pos="993"/>
              </w:tabs>
              <w:suppressAutoHyphens/>
              <w:jc w:val="both"/>
              <w:rPr>
                <w:rFonts w:asciiTheme="minorHAnsi" w:hAnsiTheme="minorHAnsi" w:cstheme="minorHAnsi"/>
                <w:bCs/>
              </w:rPr>
            </w:pPr>
          </w:p>
          <w:p w14:paraId="2319040F" w14:textId="41659476" w:rsidR="003C2617" w:rsidRPr="00722084" w:rsidRDefault="003C2617" w:rsidP="00722084">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4FCE26F" w:rsidR="006C4C32" w:rsidRPr="005F2B81" w:rsidRDefault="006C4C32" w:rsidP="00ED16B4">
            <w:pPr>
              <w:pStyle w:val="Sinespaciado"/>
              <w:numPr>
                <w:ilvl w:val="0"/>
                <w:numId w:val="14"/>
              </w:numPr>
              <w:suppressAutoHyphens/>
              <w:spacing w:after="120"/>
              <w:jc w:val="both"/>
              <w:rPr>
                <w:rFonts w:asciiTheme="minorHAnsi" w:hAnsiTheme="minorHAnsi" w:cs="Arial"/>
                <w:b/>
              </w:rPr>
            </w:pPr>
            <w:r w:rsidRPr="00BB42A3">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5E49C4">
              <w:rPr>
                <w:rFonts w:asciiTheme="minorHAnsi" w:hAnsiTheme="minorHAnsi" w:cs="Arial"/>
                <w:b/>
              </w:rPr>
              <w:t xml:space="preserve"> (para cada ítem).</w:t>
            </w:r>
          </w:p>
          <w:p w14:paraId="3113FD43" w14:textId="51022665" w:rsidR="006C4C32" w:rsidRPr="005F2B81" w:rsidRDefault="006C4C32" w:rsidP="006C4C32">
            <w:pPr>
              <w:spacing w:after="200" w:line="276" w:lineRule="auto"/>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5F2B81">
              <w:rPr>
                <w:rFonts w:asciiTheme="minorHAnsi" w:hAnsiTheme="minorHAnsi" w:cs="Arial"/>
              </w:rPr>
              <w:t xml:space="preserve">La propuesta económica debe ser presentada en el </w:t>
            </w:r>
            <w:r w:rsidRPr="00BB42A3">
              <w:rPr>
                <w:rFonts w:asciiTheme="minorHAnsi" w:hAnsiTheme="minorHAnsi" w:cs="Arial"/>
                <w:b/>
                <w:bCs/>
              </w:rPr>
              <w:t>Formulario N</w:t>
            </w:r>
            <w:r w:rsidR="00B54FA0" w:rsidRPr="00BB42A3">
              <w:rPr>
                <w:rFonts w:asciiTheme="minorHAnsi" w:hAnsiTheme="minorHAnsi" w:cs="Arial"/>
                <w:b/>
                <w:bCs/>
              </w:rPr>
              <w:t>°</w:t>
            </w:r>
            <w:r w:rsidR="00C97C11" w:rsidRPr="00BB42A3">
              <w:rPr>
                <w:rFonts w:asciiTheme="minorHAnsi" w:hAnsiTheme="minorHAnsi" w:cs="Arial"/>
                <w:b/>
                <w:bCs/>
              </w:rPr>
              <w:t>4</w:t>
            </w:r>
            <w:r w:rsidRPr="005F2B81">
              <w:rPr>
                <w:rFonts w:asciiTheme="minorHAnsi" w:hAnsiTheme="minorHAnsi" w:cs="Arial"/>
              </w:rPr>
              <w:t xml:space="preserve"> 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112F4D8" w:rsidR="006C4C32" w:rsidRPr="006A1B5A"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3F47D02B" w:rsidR="00C94FB1" w:rsidRPr="00A81DCD" w:rsidRDefault="00C94FB1" w:rsidP="006A1B5A">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6A1B5A" w:rsidRPr="00A81DCD" w14:paraId="34A8974D" w14:textId="77777777" w:rsidTr="00A81DCD">
        <w:tc>
          <w:tcPr>
            <w:tcW w:w="2972" w:type="dxa"/>
          </w:tcPr>
          <w:p w14:paraId="6984804B" w14:textId="675C27B7"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1A388022" w14:textId="77777777" w:rsidR="006A1B5A" w:rsidRPr="00A81DCD" w:rsidRDefault="006A1B5A" w:rsidP="006A1B5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04985353" w14:textId="77777777" w:rsidR="006A1B5A" w:rsidRPr="00A81DCD" w:rsidRDefault="006A1B5A" w:rsidP="006A1B5A">
            <w:pPr>
              <w:tabs>
                <w:tab w:val="left" w:pos="993"/>
              </w:tabs>
              <w:jc w:val="both"/>
              <w:outlineLvl w:val="0"/>
              <w:rPr>
                <w:rFonts w:asciiTheme="minorHAnsi" w:hAnsiTheme="minorHAnsi" w:cstheme="minorHAnsi"/>
                <w:bCs/>
                <w:color w:val="000000"/>
                <w:kern w:val="28"/>
                <w:lang w:eastAsia="es-ES"/>
              </w:rPr>
            </w:pPr>
          </w:p>
          <w:p w14:paraId="62C148C1" w14:textId="77777777" w:rsidR="006A1B5A" w:rsidRPr="00A81DCD" w:rsidRDefault="006A1B5A" w:rsidP="006A1B5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C10F765" w14:textId="3C30BEBA" w:rsidR="006A1B5A" w:rsidRDefault="006A1B5A" w:rsidP="006A1B5A">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E8DE3CB" w14:textId="3511AD6D" w:rsidR="006A1B5A" w:rsidRPr="00A81DCD" w:rsidRDefault="006A1B5A" w:rsidP="006A1B5A">
            <w:pPr>
              <w:pStyle w:val="Sinespaciado"/>
              <w:ind w:left="284"/>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BD02F7C" wp14:editId="28EAC542">
                      <wp:simplePos x="0" y="0"/>
                      <wp:positionH relativeFrom="column">
                        <wp:posOffset>168910</wp:posOffset>
                      </wp:positionH>
                      <wp:positionV relativeFrom="paragraph">
                        <wp:posOffset>80010</wp:posOffset>
                      </wp:positionV>
                      <wp:extent cx="4038600" cy="20574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038600" cy="20574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FC202F" w14:textId="77777777" w:rsidR="009E0FF8" w:rsidRDefault="009E0FF8"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9E0FF8" w:rsidRDefault="009E0FF8"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9E0FF8" w:rsidRPr="00B55DD8" w:rsidRDefault="009E0FF8" w:rsidP="006A1B5A">
                                  <w:pPr>
                                    <w:ind w:left="180" w:right="180"/>
                                    <w:rPr>
                                      <w:rFonts w:ascii="Arial Narrow" w:hAnsi="Arial Narrow"/>
                                      <w:b/>
                                      <w:bCs/>
                                      <w:i/>
                                      <w:szCs w:val="22"/>
                                    </w:rPr>
                                  </w:pPr>
                                </w:p>
                                <w:p w14:paraId="2EBA31A9"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9E0FF8" w:rsidRPr="00B55DD8" w:rsidRDefault="009E0FF8"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06B0A5AB" w:rsidR="009E0FF8" w:rsidRDefault="009E0FF8"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SC-IP-003/2022</w:t>
                                  </w:r>
                                </w:p>
                                <w:p w14:paraId="3E786DF9" w14:textId="5B4531C0" w:rsidR="009E0FF8" w:rsidRPr="00B55DD8" w:rsidRDefault="009E0FF8"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EQUIPAMIENTO DE QUIROFANO</w:t>
                                  </w:r>
                                  <w:r w:rsidRPr="00104E26">
                                    <w:rPr>
                                      <w:rFonts w:ascii="Arial Narrow" w:hAnsi="Arial Narrow" w:cs="Arial"/>
                                      <w:b/>
                                      <w:bCs/>
                                      <w:lang w:val="pt-BR"/>
                                    </w:rPr>
                                    <w:t>”</w:t>
                                  </w:r>
                                </w:p>
                                <w:p w14:paraId="2D1FCADE"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9E0FF8" w:rsidRDefault="009E0FF8" w:rsidP="006A1B5A">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2F7C" id="Rectángulo 2" o:spid="_x0000_s1026" style="position:absolute;left:0;text-align:left;margin-left:13.3pt;margin-top:6.3pt;width:318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" fillcolor="white [3201]" strokecolor="#5b9bd5 [3204]" strokeweight="1.5pt">
                      <v:textbox>
                        <w:txbxContent>
                          <w:p w14:paraId="3CFC202F" w14:textId="77777777" w:rsidR="009E0FF8" w:rsidRDefault="009E0FF8"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9E0FF8" w:rsidRDefault="009E0FF8"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9E0FF8" w:rsidRPr="00B55DD8" w:rsidRDefault="009E0FF8" w:rsidP="006A1B5A">
                            <w:pPr>
                              <w:ind w:left="180" w:right="180"/>
                              <w:rPr>
                                <w:rFonts w:ascii="Arial Narrow" w:hAnsi="Arial Narrow"/>
                                <w:b/>
                                <w:bCs/>
                                <w:i/>
                                <w:szCs w:val="22"/>
                              </w:rPr>
                            </w:pPr>
                          </w:p>
                          <w:p w14:paraId="2EBA31A9"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9E0FF8" w:rsidRPr="00B55DD8" w:rsidRDefault="009E0FF8"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06B0A5AB" w:rsidR="009E0FF8" w:rsidRDefault="009E0FF8"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SC-IP-003/2022</w:t>
                            </w:r>
                          </w:p>
                          <w:p w14:paraId="3E786DF9" w14:textId="5B4531C0" w:rsidR="009E0FF8" w:rsidRPr="00B55DD8" w:rsidRDefault="009E0FF8"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EQUIPAMIENTO DE QUIROFANO</w:t>
                            </w:r>
                            <w:r w:rsidRPr="00104E26">
                              <w:rPr>
                                <w:rFonts w:ascii="Arial Narrow" w:hAnsi="Arial Narrow" w:cs="Arial"/>
                                <w:b/>
                                <w:bCs/>
                                <w:lang w:val="pt-BR"/>
                              </w:rPr>
                              <w:t>”</w:t>
                            </w:r>
                          </w:p>
                          <w:p w14:paraId="2D1FCADE"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9E0FF8" w:rsidRDefault="009E0FF8" w:rsidP="006A1B5A">
                            <w:pPr>
                              <w:ind w:left="180" w:right="180"/>
                              <w:jc w:val="center"/>
                            </w:pPr>
                          </w:p>
                        </w:txbxContent>
                      </v:textbox>
                    </v:rect>
                  </w:pict>
                </mc:Fallback>
              </mc:AlternateContent>
            </w:r>
          </w:p>
          <w:p w14:paraId="21EFAB05" w14:textId="47B33D9A" w:rsidR="006A1B5A" w:rsidRPr="00A81DCD" w:rsidRDefault="006A1B5A" w:rsidP="006A1B5A">
            <w:pPr>
              <w:pStyle w:val="Norma"/>
              <w:jc w:val="both"/>
              <w:rPr>
                <w:rFonts w:asciiTheme="minorHAnsi" w:hAnsiTheme="minorHAnsi" w:cstheme="minorHAnsi"/>
                <w:lang w:val="es-ES"/>
              </w:rPr>
            </w:pPr>
          </w:p>
          <w:p w14:paraId="0280A3AE" w14:textId="77777777" w:rsidR="006A1B5A" w:rsidRPr="00A81DCD" w:rsidRDefault="006A1B5A" w:rsidP="006A1B5A">
            <w:pPr>
              <w:pStyle w:val="Sinespaciado"/>
              <w:jc w:val="both"/>
              <w:rPr>
                <w:rFonts w:asciiTheme="minorHAnsi" w:hAnsiTheme="minorHAnsi" w:cs="Arial"/>
              </w:rPr>
            </w:pPr>
            <w:r w:rsidRPr="00A81DCD">
              <w:rPr>
                <w:rFonts w:asciiTheme="minorHAnsi" w:hAnsiTheme="minorHAnsi" w:cs="Arial"/>
                <w:szCs w:val="18"/>
              </w:rPr>
              <w:br w:type="page"/>
            </w:r>
          </w:p>
          <w:p w14:paraId="1C13FAEB" w14:textId="77777777" w:rsidR="006A1B5A" w:rsidRPr="00A81DCD" w:rsidRDefault="006A1B5A" w:rsidP="006A1B5A">
            <w:pPr>
              <w:ind w:left="180" w:right="180"/>
              <w:jc w:val="both"/>
              <w:rPr>
                <w:rFonts w:asciiTheme="minorHAnsi" w:hAnsiTheme="minorHAnsi" w:cs="Arial"/>
                <w:b/>
                <w:bCs/>
                <w:lang w:val="pt-BR"/>
              </w:rPr>
            </w:pPr>
          </w:p>
          <w:p w14:paraId="458DBF66" w14:textId="77777777" w:rsidR="006A1B5A" w:rsidRPr="00A81DCD" w:rsidRDefault="006A1B5A" w:rsidP="006A1B5A">
            <w:pPr>
              <w:ind w:left="180" w:right="180"/>
              <w:jc w:val="both"/>
              <w:rPr>
                <w:rFonts w:asciiTheme="minorHAnsi" w:hAnsiTheme="minorHAnsi" w:cs="Arial"/>
              </w:rPr>
            </w:pPr>
          </w:p>
          <w:p w14:paraId="69F4751C" w14:textId="77777777" w:rsidR="006A1B5A" w:rsidRPr="00A81DCD" w:rsidRDefault="006A1B5A" w:rsidP="006A1B5A">
            <w:pPr>
              <w:tabs>
                <w:tab w:val="left" w:pos="1276"/>
              </w:tabs>
              <w:ind w:left="426"/>
              <w:jc w:val="both"/>
              <w:outlineLvl w:val="0"/>
              <w:rPr>
                <w:rFonts w:asciiTheme="minorHAnsi" w:hAnsiTheme="minorHAnsi" w:cs="Arial"/>
                <w:b/>
              </w:rPr>
            </w:pPr>
          </w:p>
          <w:p w14:paraId="623D90D5" w14:textId="77777777" w:rsidR="006A1B5A" w:rsidRPr="00A81DCD" w:rsidRDefault="006A1B5A" w:rsidP="006A1B5A">
            <w:pPr>
              <w:tabs>
                <w:tab w:val="left" w:pos="1276"/>
              </w:tabs>
              <w:ind w:left="426"/>
              <w:jc w:val="both"/>
              <w:outlineLvl w:val="0"/>
              <w:rPr>
                <w:rFonts w:asciiTheme="minorHAnsi" w:hAnsiTheme="minorHAnsi" w:cs="Arial"/>
                <w:b/>
              </w:rPr>
            </w:pPr>
          </w:p>
          <w:p w14:paraId="6EEA172A" w14:textId="77777777" w:rsidR="006A1B5A" w:rsidRPr="00A81DCD" w:rsidRDefault="006A1B5A" w:rsidP="006A1B5A">
            <w:pPr>
              <w:tabs>
                <w:tab w:val="left" w:pos="1276"/>
              </w:tabs>
              <w:ind w:left="426"/>
              <w:jc w:val="both"/>
              <w:outlineLvl w:val="0"/>
              <w:rPr>
                <w:rFonts w:asciiTheme="minorHAnsi" w:hAnsiTheme="minorHAnsi" w:cs="Arial"/>
                <w:b/>
              </w:rPr>
            </w:pPr>
          </w:p>
          <w:p w14:paraId="258793A8" w14:textId="77777777" w:rsidR="006A1B5A" w:rsidRPr="00A81DCD" w:rsidRDefault="006A1B5A" w:rsidP="006A1B5A">
            <w:pPr>
              <w:tabs>
                <w:tab w:val="left" w:pos="1276"/>
              </w:tabs>
              <w:ind w:left="426"/>
              <w:jc w:val="both"/>
              <w:outlineLvl w:val="0"/>
              <w:rPr>
                <w:rFonts w:asciiTheme="minorHAnsi" w:hAnsiTheme="minorHAnsi" w:cs="Arial"/>
                <w:b/>
              </w:rPr>
            </w:pPr>
          </w:p>
          <w:p w14:paraId="5D384F00" w14:textId="77777777" w:rsidR="006A1B5A" w:rsidRPr="00A81DCD" w:rsidRDefault="006A1B5A" w:rsidP="006A1B5A">
            <w:pPr>
              <w:tabs>
                <w:tab w:val="left" w:pos="1276"/>
              </w:tabs>
              <w:ind w:left="426"/>
              <w:jc w:val="both"/>
              <w:outlineLvl w:val="0"/>
              <w:rPr>
                <w:rFonts w:asciiTheme="minorHAnsi" w:hAnsiTheme="minorHAnsi" w:cs="Arial"/>
                <w:b/>
              </w:rPr>
            </w:pPr>
          </w:p>
          <w:p w14:paraId="543B8AF7" w14:textId="77777777" w:rsidR="006A1B5A" w:rsidRPr="00A81DCD" w:rsidRDefault="006A1B5A" w:rsidP="006A1B5A">
            <w:pPr>
              <w:tabs>
                <w:tab w:val="left" w:pos="1276"/>
              </w:tabs>
              <w:ind w:left="426"/>
              <w:jc w:val="both"/>
              <w:outlineLvl w:val="0"/>
              <w:rPr>
                <w:rFonts w:asciiTheme="minorHAnsi" w:hAnsiTheme="minorHAnsi" w:cs="Arial"/>
                <w:b/>
              </w:rPr>
            </w:pPr>
          </w:p>
          <w:p w14:paraId="08EBE004" w14:textId="77777777" w:rsidR="006A1B5A" w:rsidRDefault="006A1B5A" w:rsidP="006A1B5A">
            <w:pPr>
              <w:tabs>
                <w:tab w:val="num" w:pos="1985"/>
              </w:tabs>
              <w:rPr>
                <w:rFonts w:asciiTheme="minorHAnsi" w:hAnsiTheme="minorHAnsi" w:cs="Arial"/>
              </w:rPr>
            </w:pPr>
          </w:p>
          <w:p w14:paraId="2DC8F92B" w14:textId="77777777" w:rsidR="006A1B5A" w:rsidRDefault="006A1B5A" w:rsidP="006A1B5A">
            <w:pPr>
              <w:tabs>
                <w:tab w:val="num" w:pos="1985"/>
              </w:tabs>
              <w:rPr>
                <w:rFonts w:asciiTheme="minorHAnsi" w:hAnsiTheme="minorHAnsi" w:cs="Arial"/>
              </w:rPr>
            </w:pPr>
          </w:p>
          <w:p w14:paraId="67030AA0" w14:textId="77777777" w:rsidR="006A1B5A" w:rsidRDefault="006A1B5A" w:rsidP="006A1B5A">
            <w:pPr>
              <w:tabs>
                <w:tab w:val="num" w:pos="1985"/>
              </w:tabs>
              <w:rPr>
                <w:rFonts w:asciiTheme="minorHAnsi" w:hAnsiTheme="minorHAnsi" w:cs="Arial"/>
              </w:rPr>
            </w:pPr>
          </w:p>
          <w:p w14:paraId="6347C313" w14:textId="150C7FD3" w:rsidR="006A1B5A" w:rsidRPr="00A81DCD" w:rsidRDefault="006A1B5A" w:rsidP="006A1B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3139342" w14:textId="77777777" w:rsidR="006A1B5A" w:rsidRPr="00A81DCD" w:rsidRDefault="006A1B5A" w:rsidP="006A1B5A">
            <w:pPr>
              <w:tabs>
                <w:tab w:val="num" w:pos="1985"/>
              </w:tabs>
              <w:jc w:val="both"/>
              <w:rPr>
                <w:rFonts w:asciiTheme="minorHAnsi" w:hAnsiTheme="minorHAnsi" w:cs="Arial"/>
                <w:i/>
              </w:rPr>
            </w:pPr>
          </w:p>
          <w:p w14:paraId="31051F46"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8D812B" w14:textId="77777777" w:rsidR="006A1B5A" w:rsidRPr="00A81DCD" w:rsidRDefault="006A1B5A" w:rsidP="006A1B5A">
            <w:pPr>
              <w:jc w:val="both"/>
              <w:rPr>
                <w:rFonts w:asciiTheme="minorHAnsi" w:hAnsiTheme="minorHAnsi" w:cs="Arial"/>
              </w:rPr>
            </w:pPr>
          </w:p>
          <w:p w14:paraId="4BA12610"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w:t>
            </w:r>
            <w:r w:rsidRPr="00A81DCD">
              <w:rPr>
                <w:rFonts w:asciiTheme="minorHAnsi" w:hAnsiTheme="minorHAnsi" w:cs="Arial"/>
              </w:rPr>
              <w:lastRenderedPageBreak/>
              <w:t>la Comisión de Calificación podrá solicitar al proponente presentar documentación legal o administrativa faltante.</w:t>
            </w:r>
          </w:p>
          <w:p w14:paraId="003E0CAF" w14:textId="77777777" w:rsidR="006A1B5A" w:rsidRPr="00A81DCD" w:rsidRDefault="006A1B5A" w:rsidP="006A1B5A">
            <w:pPr>
              <w:jc w:val="both"/>
              <w:rPr>
                <w:rFonts w:asciiTheme="minorHAnsi" w:hAnsiTheme="minorHAnsi" w:cs="Arial"/>
              </w:rPr>
            </w:pPr>
          </w:p>
          <w:p w14:paraId="5EF541D5" w14:textId="40BD935E" w:rsidR="006A1B5A" w:rsidRDefault="006A1B5A" w:rsidP="006A1B5A">
            <w:pPr>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3CB4C6C" w14:textId="77777777" w:rsidR="006A1B5A" w:rsidRPr="00A81DCD" w:rsidRDefault="006A1B5A" w:rsidP="006A1B5A">
            <w:pPr>
              <w:jc w:val="both"/>
              <w:rPr>
                <w:rFonts w:asciiTheme="minorHAnsi" w:hAnsiTheme="minorHAnsi" w:cs="Arial"/>
              </w:rPr>
            </w:pPr>
          </w:p>
          <w:p w14:paraId="01EB727B" w14:textId="693FABD1" w:rsidR="006A1B5A" w:rsidRDefault="006A1B5A" w:rsidP="006A1B5A">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B3AAA6B" w14:textId="471FEF33" w:rsidR="006A1B5A" w:rsidRPr="00A81DCD" w:rsidRDefault="006A1B5A" w:rsidP="00FB1B2F">
            <w:pPr>
              <w:jc w:val="both"/>
              <w:rPr>
                <w:rFonts w:asciiTheme="minorHAnsi" w:hAnsiTheme="minorHAnsi" w:cs="Arial"/>
              </w:rPr>
            </w:pPr>
          </w:p>
        </w:tc>
      </w:tr>
      <w:tr w:rsidR="006A1B5A" w:rsidRPr="00A81DCD" w14:paraId="48E75B09" w14:textId="77777777" w:rsidTr="00A81DCD">
        <w:trPr>
          <w:trHeight w:val="487"/>
        </w:trPr>
        <w:tc>
          <w:tcPr>
            <w:tcW w:w="2972" w:type="dxa"/>
          </w:tcPr>
          <w:p w14:paraId="00B06088" w14:textId="49454E92"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73B7FEA6" w:rsidR="006A1B5A" w:rsidRPr="006A1B5A" w:rsidRDefault="006A1B5A" w:rsidP="006A1B5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6A1B5A" w:rsidRPr="00A81DCD" w14:paraId="37105FB4" w14:textId="77777777" w:rsidTr="00A81DCD">
        <w:trPr>
          <w:trHeight w:val="852"/>
        </w:trPr>
        <w:tc>
          <w:tcPr>
            <w:tcW w:w="2972" w:type="dxa"/>
          </w:tcPr>
          <w:p w14:paraId="0E084810" w14:textId="446BA39E"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6A1B5A" w:rsidRPr="00A81DCD" w:rsidRDefault="006A1B5A" w:rsidP="006A1B5A">
            <w:pPr>
              <w:jc w:val="both"/>
              <w:rPr>
                <w:rFonts w:asciiTheme="minorHAnsi" w:hAnsiTheme="minorHAnsi" w:cstheme="minorHAnsi"/>
                <w:b/>
                <w:bCs/>
                <w:color w:val="000000"/>
                <w:kern w:val="28"/>
                <w:lang w:eastAsia="es-ES"/>
              </w:rPr>
            </w:pPr>
          </w:p>
        </w:tc>
        <w:tc>
          <w:tcPr>
            <w:tcW w:w="6946" w:type="dxa"/>
          </w:tcPr>
          <w:p w14:paraId="0A621DFC" w14:textId="1724E7C3" w:rsidR="006A1B5A" w:rsidRPr="00D07291" w:rsidRDefault="006A1B5A" w:rsidP="006A1B5A">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 o sus representantes</w:t>
            </w:r>
            <w:r w:rsidRPr="00D07291">
              <w:rPr>
                <w:rFonts w:asciiTheme="minorHAnsi" w:hAnsiTheme="minorHAnsi" w:cs="Arial"/>
              </w:rPr>
              <w:t>.</w:t>
            </w:r>
          </w:p>
          <w:p w14:paraId="71250484" w14:textId="77777777" w:rsidR="006A1B5A" w:rsidRPr="006A1B5A" w:rsidRDefault="006A1B5A" w:rsidP="006A1B5A">
            <w:pPr>
              <w:tabs>
                <w:tab w:val="left" w:pos="1276"/>
              </w:tabs>
              <w:jc w:val="both"/>
              <w:rPr>
                <w:rFonts w:asciiTheme="minorHAnsi" w:hAnsiTheme="minorHAnsi" w:cs="Arial"/>
                <w:sz w:val="16"/>
                <w:szCs w:val="16"/>
              </w:rPr>
            </w:pPr>
          </w:p>
          <w:p w14:paraId="342B3018" w14:textId="77777777" w:rsidR="006A1B5A" w:rsidRPr="00A81DCD" w:rsidRDefault="006A1B5A" w:rsidP="006A1B5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6A1B5A" w:rsidRPr="006A1B5A" w:rsidRDefault="006A1B5A" w:rsidP="006A1B5A">
            <w:pPr>
              <w:jc w:val="both"/>
              <w:rPr>
                <w:rFonts w:asciiTheme="minorHAnsi" w:hAnsiTheme="minorHAnsi" w:cs="Arial"/>
                <w:sz w:val="16"/>
                <w:szCs w:val="16"/>
              </w:rPr>
            </w:pPr>
          </w:p>
          <w:p w14:paraId="06C577A1" w14:textId="4E6AD916" w:rsidR="006A1B5A" w:rsidRPr="00A81DCD" w:rsidRDefault="006A1B5A" w:rsidP="006A1B5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6A1B5A" w:rsidRPr="006A1B5A" w:rsidRDefault="006A1B5A" w:rsidP="006A1B5A">
            <w:pPr>
              <w:jc w:val="both"/>
              <w:rPr>
                <w:rFonts w:asciiTheme="minorHAnsi" w:hAnsiTheme="minorHAnsi" w:cs="Arial"/>
                <w:sz w:val="16"/>
                <w:szCs w:val="16"/>
              </w:rPr>
            </w:pPr>
          </w:p>
          <w:p w14:paraId="514B7118" w14:textId="77777777" w:rsidR="006A1B5A" w:rsidRPr="00D07291" w:rsidRDefault="006A1B5A" w:rsidP="006A1B5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6A1B5A" w:rsidRPr="006A1B5A" w:rsidRDefault="006A1B5A" w:rsidP="006A1B5A">
            <w:pPr>
              <w:jc w:val="both"/>
              <w:rPr>
                <w:rFonts w:asciiTheme="minorHAnsi" w:hAnsiTheme="minorHAnsi" w:cs="Arial"/>
                <w:b/>
                <w:i/>
                <w:sz w:val="16"/>
                <w:szCs w:val="16"/>
              </w:rPr>
            </w:pPr>
            <w:r w:rsidRPr="00A81DCD">
              <w:rPr>
                <w:rFonts w:asciiTheme="minorHAnsi" w:hAnsiTheme="minorHAnsi" w:cs="Arial"/>
              </w:rPr>
              <w:t xml:space="preserve"> </w:t>
            </w:r>
          </w:p>
          <w:p w14:paraId="350CB581" w14:textId="77777777" w:rsidR="006A1B5A" w:rsidRPr="00A81DCD" w:rsidRDefault="006A1B5A" w:rsidP="006A1B5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6A1B5A" w:rsidRPr="00A81DCD" w:rsidRDefault="006A1B5A" w:rsidP="006A1B5A">
            <w:pPr>
              <w:jc w:val="both"/>
              <w:rPr>
                <w:rFonts w:asciiTheme="minorHAnsi" w:hAnsiTheme="minorHAnsi" w:cstheme="minorHAnsi"/>
              </w:rPr>
            </w:pPr>
          </w:p>
        </w:tc>
      </w:tr>
      <w:tr w:rsidR="006A1B5A" w:rsidRPr="00A81DCD" w14:paraId="0C9672E3" w14:textId="77777777" w:rsidTr="00A81DCD">
        <w:trPr>
          <w:trHeight w:val="852"/>
        </w:trPr>
        <w:tc>
          <w:tcPr>
            <w:tcW w:w="2972" w:type="dxa"/>
          </w:tcPr>
          <w:p w14:paraId="07FF2D58" w14:textId="10BA282D"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6A1B5A" w:rsidRPr="00BC0298" w:rsidRDefault="006A1B5A" w:rsidP="006A1B5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6A1B5A" w:rsidRPr="006A1B5A" w:rsidRDefault="006A1B5A" w:rsidP="006A1B5A">
            <w:pPr>
              <w:pStyle w:val="Prrafodelista1"/>
              <w:ind w:left="0"/>
              <w:jc w:val="both"/>
              <w:rPr>
                <w:rFonts w:asciiTheme="minorHAnsi" w:hAnsiTheme="minorHAnsi"/>
                <w:sz w:val="16"/>
                <w:szCs w:val="16"/>
              </w:rPr>
            </w:pPr>
          </w:p>
          <w:p w14:paraId="33D00FED" w14:textId="263AFA55"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6A1B5A" w:rsidRPr="00BC0298" w:rsidRDefault="006A1B5A" w:rsidP="006A1B5A">
            <w:pPr>
              <w:pStyle w:val="Prrafodelista1"/>
              <w:spacing w:before="240" w:after="12"/>
              <w:rPr>
                <w:rFonts w:asciiTheme="minorHAnsi" w:hAnsiTheme="minorHAnsi"/>
              </w:rPr>
            </w:pPr>
          </w:p>
          <w:p w14:paraId="4FFFC8FE" w14:textId="7C759F50"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6A1B5A" w:rsidRPr="00BC0298" w:rsidRDefault="006A1B5A" w:rsidP="006A1B5A">
            <w:pPr>
              <w:pStyle w:val="Prrafodelista1"/>
              <w:spacing w:before="240" w:after="12"/>
              <w:ind w:left="0"/>
              <w:rPr>
                <w:rFonts w:asciiTheme="minorHAnsi" w:hAnsiTheme="minorHAnsi"/>
              </w:rPr>
            </w:pPr>
          </w:p>
          <w:p w14:paraId="2E3D2E69" w14:textId="2B2806EF"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Garantía de seriedad de Propuesta.</w:t>
            </w:r>
          </w:p>
          <w:p w14:paraId="399ED84A" w14:textId="77777777" w:rsidR="006A1B5A" w:rsidRPr="00BC0298" w:rsidRDefault="006A1B5A" w:rsidP="006A1B5A">
            <w:pPr>
              <w:pStyle w:val="Prrafodelista1"/>
              <w:spacing w:before="240" w:after="12"/>
              <w:ind w:left="0"/>
              <w:rPr>
                <w:rFonts w:asciiTheme="minorHAnsi" w:hAnsiTheme="minorHAnsi"/>
              </w:rPr>
            </w:pPr>
          </w:p>
          <w:p w14:paraId="1C0E11FC" w14:textId="165816D2" w:rsidR="006A1B5A" w:rsidRPr="00BC0298" w:rsidRDefault="006A1B5A" w:rsidP="006A1B5A">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6A1B5A" w:rsidRPr="00BC0298" w:rsidRDefault="006A1B5A" w:rsidP="006A1B5A">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6A1B5A" w:rsidRPr="00A81DCD" w14:paraId="3F6D7719" w14:textId="77777777" w:rsidTr="00A81DCD">
        <w:trPr>
          <w:trHeight w:val="852"/>
        </w:trPr>
        <w:tc>
          <w:tcPr>
            <w:tcW w:w="2972" w:type="dxa"/>
          </w:tcPr>
          <w:p w14:paraId="7061185C" w14:textId="58AE89B6" w:rsidR="006A1B5A" w:rsidRPr="00A81DCD" w:rsidRDefault="006A1B5A" w:rsidP="006A1B5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6A1B5A" w:rsidRPr="005E3FAF" w:rsidRDefault="006A1B5A" w:rsidP="006A1B5A">
            <w:pPr>
              <w:jc w:val="both"/>
              <w:rPr>
                <w:rFonts w:asciiTheme="minorHAnsi" w:hAnsiTheme="minorHAnsi" w:cstheme="minorHAnsi"/>
                <w:szCs w:val="18"/>
                <w:lang w:val="es-BO"/>
              </w:rPr>
            </w:pPr>
          </w:p>
          <w:p w14:paraId="1B35951B" w14:textId="0BC88DE3"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6A1B5A" w:rsidRPr="005E3FAF" w:rsidRDefault="006A1B5A" w:rsidP="006A1B5A">
            <w:pPr>
              <w:jc w:val="both"/>
              <w:rPr>
                <w:rFonts w:asciiTheme="minorHAnsi" w:hAnsiTheme="minorHAnsi" w:cstheme="minorHAnsi"/>
                <w:szCs w:val="18"/>
              </w:rPr>
            </w:pPr>
          </w:p>
          <w:p w14:paraId="71A5E201" w14:textId="5B67CEDA"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6A1B5A" w:rsidRPr="005E3FAF" w:rsidRDefault="006A1B5A" w:rsidP="006A1B5A">
            <w:pPr>
              <w:tabs>
                <w:tab w:val="left" w:pos="851"/>
              </w:tabs>
              <w:ind w:left="851" w:hanging="792"/>
              <w:rPr>
                <w:rFonts w:asciiTheme="minorHAnsi" w:hAnsiTheme="minorHAnsi" w:cstheme="minorHAnsi"/>
                <w:szCs w:val="18"/>
              </w:rPr>
            </w:pPr>
          </w:p>
          <w:p w14:paraId="33720EC0" w14:textId="458B7A96"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6A1B5A" w:rsidRPr="005E3FAF" w:rsidRDefault="006A1B5A" w:rsidP="006A1B5A">
            <w:pPr>
              <w:ind w:left="1418"/>
              <w:rPr>
                <w:rFonts w:asciiTheme="minorHAnsi" w:hAnsiTheme="minorHAnsi" w:cstheme="minorHAnsi"/>
                <w:szCs w:val="18"/>
              </w:rPr>
            </w:pPr>
          </w:p>
          <w:p w14:paraId="32578CAD" w14:textId="77777777"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6A1B5A" w:rsidRPr="005E3FAF" w:rsidRDefault="006A1B5A" w:rsidP="006A1B5A">
            <w:pPr>
              <w:ind w:left="1418"/>
              <w:rPr>
                <w:rFonts w:asciiTheme="minorHAnsi" w:hAnsiTheme="minorHAnsi" w:cstheme="minorHAnsi"/>
                <w:szCs w:val="18"/>
              </w:rPr>
            </w:pPr>
          </w:p>
          <w:p w14:paraId="52AC5A4C" w14:textId="77777777" w:rsidR="006A1B5A" w:rsidRPr="005E3FAF" w:rsidRDefault="006A1B5A" w:rsidP="006A1B5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6A1B5A" w:rsidRPr="00BC0298" w:rsidRDefault="006A1B5A" w:rsidP="006A1B5A">
            <w:pPr>
              <w:pStyle w:val="Prrafodelista1"/>
              <w:ind w:left="0"/>
              <w:jc w:val="both"/>
              <w:rPr>
                <w:rFonts w:asciiTheme="minorHAnsi" w:hAnsiTheme="minorHAnsi"/>
              </w:rPr>
            </w:pPr>
          </w:p>
        </w:tc>
      </w:tr>
      <w:tr w:rsidR="006A1B5A" w:rsidRPr="00A81DCD" w14:paraId="7F5D5944" w14:textId="77777777" w:rsidTr="00A81DCD">
        <w:trPr>
          <w:trHeight w:val="852"/>
        </w:trPr>
        <w:tc>
          <w:tcPr>
            <w:tcW w:w="2972" w:type="dxa"/>
          </w:tcPr>
          <w:p w14:paraId="1AE63FB5" w14:textId="02D56B30"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6A1B5A" w:rsidRPr="00A81DCD" w:rsidRDefault="006A1B5A" w:rsidP="006A1B5A">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el proponente, a solicitud de la CSBP, no renueva la Boleta Bancaria (Fianza Bancaria) de Seriedad de Propuesta.</w:t>
            </w:r>
          </w:p>
          <w:p w14:paraId="0EBD5B56"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EDF2863" w:rsidR="006A1B5A" w:rsidRPr="006A1B5A"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00F5DD4A" w14:textId="77777777" w:rsidR="00E635F4" w:rsidRPr="0092765A" w:rsidRDefault="00E635F4" w:rsidP="00E635F4">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73371C6C" w14:textId="77777777" w:rsidR="00E635F4" w:rsidRPr="0092765A" w:rsidRDefault="00E635F4" w:rsidP="00E635F4">
            <w:pPr>
              <w:jc w:val="both"/>
              <w:rPr>
                <w:rFonts w:asciiTheme="minorHAnsi" w:hAnsiTheme="minorHAnsi" w:cs="Arial"/>
              </w:rPr>
            </w:pPr>
          </w:p>
          <w:p w14:paraId="244A5273" w14:textId="77777777" w:rsidR="00E635F4" w:rsidRPr="0092765A" w:rsidRDefault="00E635F4" w:rsidP="00E635F4">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5249C47E" w14:textId="77777777" w:rsidR="00E635F4" w:rsidRPr="0092765A" w:rsidRDefault="00E635F4" w:rsidP="00E635F4">
            <w:pPr>
              <w:jc w:val="both"/>
              <w:rPr>
                <w:rFonts w:asciiTheme="minorHAnsi" w:hAnsiTheme="minorHAnsi" w:cs="Arial"/>
              </w:rPr>
            </w:pPr>
          </w:p>
          <w:p w14:paraId="7303F0E2" w14:textId="77777777" w:rsidR="00E635F4" w:rsidRDefault="00E635F4" w:rsidP="00E635F4">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696EEFEB" w14:textId="44DA2CCF" w:rsidR="009C528A" w:rsidRPr="00A81DCD" w:rsidRDefault="009C528A" w:rsidP="009C528A">
            <w:pPr>
              <w:jc w:val="both"/>
              <w:rPr>
                <w:rFonts w:asciiTheme="minorHAnsi" w:hAnsiTheme="minorHAnsi" w:cstheme="minorHAnsi"/>
              </w:rPr>
            </w:pPr>
          </w:p>
        </w:tc>
      </w:tr>
      <w:tr w:rsidR="00E635F4" w:rsidRPr="00A81DCD" w14:paraId="629F1DFB" w14:textId="77777777" w:rsidTr="00A81DCD">
        <w:trPr>
          <w:trHeight w:val="926"/>
        </w:trPr>
        <w:tc>
          <w:tcPr>
            <w:tcW w:w="0" w:type="auto"/>
          </w:tcPr>
          <w:p w14:paraId="6FFFE025" w14:textId="51745FF4" w:rsidR="00E635F4" w:rsidRPr="00A81DCD" w:rsidRDefault="00E635F4" w:rsidP="00E635F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7891FF62" w14:textId="77777777" w:rsidR="00E635F4" w:rsidRDefault="00E635F4" w:rsidP="00E635F4">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B66678B" w14:textId="257D3164" w:rsidR="00E635F4" w:rsidRPr="00A81DCD" w:rsidRDefault="00E635F4" w:rsidP="00E635F4">
            <w:pPr>
              <w:jc w:val="both"/>
              <w:rPr>
                <w:rFonts w:asciiTheme="minorHAnsi" w:hAnsiTheme="minorHAnsi" w:cstheme="minorHAnsi"/>
              </w:rPr>
            </w:pPr>
          </w:p>
        </w:tc>
      </w:tr>
      <w:tr w:rsidR="00E635F4" w:rsidRPr="00A81DCD" w14:paraId="52849121" w14:textId="77777777" w:rsidTr="00A81DCD">
        <w:trPr>
          <w:trHeight w:val="744"/>
        </w:trPr>
        <w:tc>
          <w:tcPr>
            <w:tcW w:w="0" w:type="auto"/>
          </w:tcPr>
          <w:p w14:paraId="183743A5" w14:textId="3C531463" w:rsidR="00E635F4" w:rsidRDefault="00E635F4" w:rsidP="00E635F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5A41E498" w14:textId="77777777" w:rsidR="00E635F4" w:rsidRPr="00FC58CD" w:rsidRDefault="00E635F4" w:rsidP="00E635F4">
            <w:pPr>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3860CEAC" w14:textId="77777777" w:rsidR="008E3C9F" w:rsidRPr="008E3C9F" w:rsidRDefault="008E3C9F" w:rsidP="00E635F4">
            <w:pPr>
              <w:jc w:val="both"/>
              <w:rPr>
                <w:rFonts w:asciiTheme="minorHAnsi" w:hAnsiTheme="minorHAnsi" w:cs="Arial"/>
                <w:sz w:val="16"/>
                <w:szCs w:val="16"/>
              </w:rPr>
            </w:pPr>
          </w:p>
          <w:p w14:paraId="2CEB71C3" w14:textId="5C154E11" w:rsidR="00E635F4" w:rsidRPr="00FC58CD" w:rsidRDefault="00E635F4" w:rsidP="00E635F4">
            <w:pPr>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77154ABD" w14:textId="77777777" w:rsidR="008E3C9F" w:rsidRPr="008E3C9F" w:rsidRDefault="008E3C9F" w:rsidP="00E635F4">
            <w:pPr>
              <w:jc w:val="both"/>
              <w:rPr>
                <w:rFonts w:asciiTheme="minorHAnsi" w:hAnsiTheme="minorHAnsi" w:cs="Arial"/>
                <w:sz w:val="16"/>
                <w:szCs w:val="16"/>
              </w:rPr>
            </w:pPr>
          </w:p>
          <w:p w14:paraId="1B2AC2EC" w14:textId="6C7C494F" w:rsidR="00E635F4" w:rsidRPr="00F83621" w:rsidRDefault="00E635F4" w:rsidP="00E635F4">
            <w:pPr>
              <w:jc w:val="both"/>
              <w:rPr>
                <w:rFonts w:asciiTheme="minorHAnsi" w:hAnsiTheme="minorHAnsi" w:cs="Arial"/>
                <w:b/>
                <w:bCs/>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F83621" w:rsidRPr="00A81DCD" w14:paraId="35EE278F" w14:textId="77777777" w:rsidTr="00A81DCD">
        <w:trPr>
          <w:trHeight w:val="744"/>
        </w:trPr>
        <w:tc>
          <w:tcPr>
            <w:tcW w:w="0" w:type="auto"/>
          </w:tcPr>
          <w:p w14:paraId="6CA4630F" w14:textId="60CE837B" w:rsidR="00F83621" w:rsidRPr="00A81DCD" w:rsidRDefault="00F83621" w:rsidP="001F3CA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 DE ENTREGA:</w:t>
            </w:r>
          </w:p>
        </w:tc>
        <w:tc>
          <w:tcPr>
            <w:tcW w:w="0" w:type="auto"/>
          </w:tcPr>
          <w:p w14:paraId="196BA4A9" w14:textId="53BF1615" w:rsidR="008D59F2" w:rsidRDefault="008E3C9F" w:rsidP="001F3CA9">
            <w:pPr>
              <w:jc w:val="both"/>
              <w:rPr>
                <w:rFonts w:asciiTheme="minorHAnsi" w:hAnsiTheme="minorHAnsi" w:cs="Arial"/>
              </w:rPr>
            </w:pPr>
            <w:r w:rsidRPr="008E3C9F">
              <w:rPr>
                <w:rFonts w:asciiTheme="minorHAnsi" w:hAnsiTheme="minorHAnsi" w:cs="Arial"/>
              </w:rPr>
              <w:t xml:space="preserve">La entrega del Equipamiento </w:t>
            </w:r>
            <w:r w:rsidR="008D59F2">
              <w:rPr>
                <w:rFonts w:asciiTheme="minorHAnsi" w:hAnsiTheme="minorHAnsi" w:cs="Arial"/>
              </w:rPr>
              <w:t xml:space="preserve">una vez suscrito el contrato </w:t>
            </w:r>
            <w:r>
              <w:rPr>
                <w:rFonts w:asciiTheme="minorHAnsi" w:hAnsiTheme="minorHAnsi" w:cs="Arial"/>
              </w:rPr>
              <w:t>no podrá superar</w:t>
            </w:r>
            <w:r w:rsidR="008D59F2">
              <w:rPr>
                <w:rFonts w:asciiTheme="minorHAnsi" w:hAnsiTheme="minorHAnsi" w:cs="Arial"/>
              </w:rPr>
              <w:t>:</w:t>
            </w:r>
          </w:p>
          <w:p w14:paraId="694E8E17" w14:textId="490158F9" w:rsidR="00F83621" w:rsidRDefault="008E3C9F" w:rsidP="001F3CA9">
            <w:pPr>
              <w:jc w:val="both"/>
              <w:rPr>
                <w:rFonts w:asciiTheme="minorHAnsi" w:hAnsiTheme="minorHAnsi" w:cs="Arial"/>
              </w:rPr>
            </w:pPr>
            <w:r>
              <w:rPr>
                <w:rFonts w:asciiTheme="minorHAnsi" w:hAnsiTheme="minorHAnsi" w:cs="Arial"/>
              </w:rPr>
              <w:t xml:space="preserve"> los 30 días calendario, </w:t>
            </w:r>
            <w:r w:rsidR="008D59F2">
              <w:rPr>
                <w:rFonts w:asciiTheme="minorHAnsi" w:hAnsiTheme="minorHAnsi" w:cs="Arial"/>
              </w:rPr>
              <w:t>para los ítems 1, 3, 4 y 5</w:t>
            </w:r>
            <w:r>
              <w:rPr>
                <w:rFonts w:asciiTheme="minorHAnsi" w:hAnsiTheme="minorHAnsi" w:cs="Arial"/>
              </w:rPr>
              <w:t>.</w:t>
            </w:r>
            <w:r w:rsidR="008D59F2">
              <w:rPr>
                <w:rFonts w:asciiTheme="minorHAnsi" w:hAnsiTheme="minorHAnsi" w:cs="Arial"/>
              </w:rPr>
              <w:t xml:space="preserve"> </w:t>
            </w:r>
          </w:p>
          <w:p w14:paraId="79791A2D" w14:textId="40D95993" w:rsidR="008D59F2" w:rsidRPr="008E3C9F" w:rsidRDefault="008D59F2" w:rsidP="001F3CA9">
            <w:pPr>
              <w:jc w:val="both"/>
              <w:rPr>
                <w:rFonts w:asciiTheme="minorHAnsi" w:hAnsiTheme="minorHAnsi" w:cs="Arial"/>
              </w:rPr>
            </w:pPr>
            <w:r>
              <w:rPr>
                <w:rFonts w:asciiTheme="minorHAnsi" w:hAnsiTheme="minorHAnsi" w:cs="Arial"/>
              </w:rPr>
              <w:t xml:space="preserve"> los 60 días calendario para el ítem 2</w:t>
            </w:r>
          </w:p>
        </w:tc>
      </w:tr>
      <w:tr w:rsidR="0036423C" w:rsidRPr="00A81DCD" w14:paraId="17CE1D6A" w14:textId="77777777" w:rsidTr="001F3CA9">
        <w:trPr>
          <w:trHeight w:val="386"/>
        </w:trPr>
        <w:tc>
          <w:tcPr>
            <w:tcW w:w="0" w:type="auto"/>
          </w:tcPr>
          <w:p w14:paraId="6F9DED8E" w14:textId="21441FCE" w:rsidR="0036423C" w:rsidRPr="00A81DCD" w:rsidRDefault="00DE2E6D" w:rsidP="001F3CA9">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77777777"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1F3CA9">
              <w:rPr>
                <w:rFonts w:cs="Arial"/>
                <w:sz w:val="20"/>
                <w:szCs w:val="20"/>
              </w:rPr>
              <w:t>a diez (10) días hábiles.</w:t>
            </w:r>
          </w:p>
          <w:p w14:paraId="075638F5" w14:textId="53629711"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Este informe será remitido con carácter</w:t>
            </w:r>
            <w:r w:rsidR="0051418C">
              <w:rPr>
                <w:rFonts w:cs="Arial"/>
                <w:sz w:val="20"/>
                <w:szCs w:val="20"/>
              </w:rPr>
              <w:t xml:space="preserve"> </w:t>
            </w:r>
            <w:r w:rsidRPr="00A56F80">
              <w:rPr>
                <w:rFonts w:cs="Arial"/>
                <w:sz w:val="20"/>
                <w:szCs w:val="20"/>
              </w:rPr>
              <w:t>de recomendación y no creará derecho alguno a favor del o los proponentes adjudicados.</w:t>
            </w:r>
          </w:p>
          <w:p w14:paraId="18AF4A9D" w14:textId="3E758938" w:rsidR="0036423C" w:rsidRPr="001F3CA9" w:rsidRDefault="00A56F80" w:rsidP="001F3CA9">
            <w:pPr>
              <w:pStyle w:val="Textoindependienteprimerasangra2"/>
              <w:spacing w:after="0"/>
              <w:ind w:left="0" w:firstLine="0"/>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4295BC80"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51418C">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5E1506A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6F17F14C" w:rsidR="004D723B" w:rsidRPr="00A81DCD" w:rsidRDefault="004D723B" w:rsidP="00ED16B4">
            <w:pPr>
              <w:numPr>
                <w:ilvl w:val="0"/>
                <w:numId w:val="15"/>
              </w:numPr>
              <w:jc w:val="both"/>
              <w:rPr>
                <w:rFonts w:asciiTheme="minorHAnsi" w:hAnsiTheme="minorHAnsi"/>
              </w:rPr>
            </w:pPr>
            <w:r w:rsidRPr="00A81DCD">
              <w:rPr>
                <w:rFonts w:asciiTheme="minorHAnsi" w:hAnsiTheme="minorHAnsi" w:cs="Arial"/>
              </w:rPr>
              <w:t>Recomendación de a</w:t>
            </w:r>
            <w:r w:rsidR="0051418C">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E0FF8">
            <w:pPr>
              <w:jc w:val="center"/>
              <w:rPr>
                <w:b/>
              </w:rPr>
            </w:pPr>
            <w:r>
              <w:rPr>
                <w:b/>
              </w:rPr>
              <w:t>PARTE</w:t>
            </w:r>
            <w:r w:rsidRPr="005C734B">
              <w:rPr>
                <w:b/>
              </w:rPr>
              <w:t xml:space="preserve"> I</w:t>
            </w:r>
            <w:r>
              <w:rPr>
                <w:b/>
              </w:rPr>
              <w:t>V</w:t>
            </w:r>
          </w:p>
          <w:p w14:paraId="3B94D403" w14:textId="4F2074E5" w:rsidR="00CC3F77" w:rsidRPr="005C734B" w:rsidRDefault="00CC3F77" w:rsidP="009E0FF8">
            <w:pPr>
              <w:jc w:val="center"/>
              <w:rPr>
                <w:b/>
              </w:rPr>
            </w:pPr>
            <w:r>
              <w:rPr>
                <w:b/>
              </w:rPr>
              <w:t>SUSCRIPCION DE CONTRATO</w:t>
            </w:r>
          </w:p>
        </w:tc>
      </w:tr>
      <w:tr w:rsidR="00FA1213" w:rsidRPr="00A81DCD" w14:paraId="4CD48BD7" w14:textId="77777777" w:rsidTr="00DB7BE8">
        <w:trPr>
          <w:trHeight w:val="744"/>
        </w:trPr>
        <w:tc>
          <w:tcPr>
            <w:tcW w:w="0" w:type="auto"/>
          </w:tcPr>
          <w:p w14:paraId="5CF5CEBF" w14:textId="177F138F" w:rsidR="00FA1213" w:rsidRPr="00107EE8" w:rsidRDefault="00FA1213" w:rsidP="00FA12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tcPr>
          <w:p w14:paraId="28E8A35F" w14:textId="6B514C28" w:rsidR="008D59F2" w:rsidRPr="00D203FF" w:rsidRDefault="008D59F2" w:rsidP="008D59F2">
            <w:pPr>
              <w:ind w:left="284"/>
              <w:jc w:val="both"/>
              <w:rPr>
                <w:rFonts w:asciiTheme="minorHAnsi" w:hAnsiTheme="minorHAnsi" w:cs="Arial"/>
              </w:rPr>
            </w:pPr>
            <w:r w:rsidRPr="00D203FF">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11</w:t>
            </w:r>
            <w:r>
              <w:rPr>
                <w:rFonts w:asciiTheme="minorHAnsi" w:hAnsiTheme="minorHAnsi" w:cs="Arial"/>
              </w:rPr>
              <w:t xml:space="preserve">0 </w:t>
            </w:r>
            <w:r w:rsidRPr="00D203FF">
              <w:rPr>
                <w:rFonts w:asciiTheme="minorHAnsi" w:hAnsiTheme="minorHAnsi" w:cs="Arial"/>
              </w:rPr>
              <w:t>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7FD02F13" w14:textId="77777777" w:rsidR="008D59F2" w:rsidRPr="00D203FF" w:rsidRDefault="008D59F2" w:rsidP="008D59F2">
            <w:pPr>
              <w:ind w:left="284"/>
              <w:jc w:val="both"/>
              <w:rPr>
                <w:rFonts w:asciiTheme="minorHAnsi" w:hAnsiTheme="minorHAnsi" w:cs="Arial"/>
                <w:sz w:val="16"/>
                <w:szCs w:val="16"/>
              </w:rPr>
            </w:pPr>
          </w:p>
          <w:p w14:paraId="70AAFB9D" w14:textId="77777777" w:rsidR="008D59F2" w:rsidRPr="00D203FF" w:rsidRDefault="008D59F2" w:rsidP="008D59F2">
            <w:pPr>
              <w:ind w:left="284"/>
              <w:jc w:val="both"/>
              <w:rPr>
                <w:rFonts w:asciiTheme="minorHAnsi" w:hAnsiTheme="minorHAnsi" w:cs="Arial"/>
              </w:rPr>
            </w:pPr>
            <w:r w:rsidRPr="00D203FF">
              <w:rPr>
                <w:rFonts w:asciiTheme="minorHAnsi" w:hAnsiTheme="minorHAnsi" w:cs="Arial"/>
              </w:rPr>
              <w:t>Esta garantía será devuelta, cumplido el plazo de validez de la misma, existiendo conformidad de la Unidad Solicitante.</w:t>
            </w:r>
          </w:p>
          <w:p w14:paraId="6A839EDC" w14:textId="77777777" w:rsidR="008D59F2" w:rsidRPr="00D203FF" w:rsidRDefault="008D59F2" w:rsidP="008D59F2">
            <w:pPr>
              <w:ind w:left="284"/>
              <w:jc w:val="both"/>
              <w:rPr>
                <w:rFonts w:asciiTheme="minorHAnsi" w:hAnsiTheme="minorHAnsi" w:cs="Arial"/>
                <w:sz w:val="16"/>
                <w:szCs w:val="16"/>
              </w:rPr>
            </w:pPr>
          </w:p>
          <w:p w14:paraId="3A390392" w14:textId="77777777" w:rsidR="008D59F2" w:rsidRDefault="008D59F2" w:rsidP="008D59F2">
            <w:pPr>
              <w:ind w:left="284"/>
              <w:jc w:val="both"/>
              <w:rPr>
                <w:rFonts w:asciiTheme="minorHAnsi" w:hAnsiTheme="minorHAnsi" w:cs="Arial"/>
              </w:rPr>
            </w:pPr>
            <w:r w:rsidRPr="00D203FF">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2885205F" w14:textId="77777777" w:rsidR="008D59F2" w:rsidRDefault="008D59F2" w:rsidP="008D59F2">
            <w:pPr>
              <w:ind w:left="284"/>
              <w:jc w:val="both"/>
              <w:rPr>
                <w:rFonts w:asciiTheme="minorHAnsi" w:hAnsiTheme="minorHAnsi" w:cs="Arial"/>
              </w:rPr>
            </w:pPr>
          </w:p>
          <w:p w14:paraId="5A04668F" w14:textId="384ACC1C" w:rsidR="00FA1213" w:rsidRPr="008D59F2" w:rsidRDefault="00FA1213" w:rsidP="008D59F2">
            <w:pPr>
              <w:ind w:left="284"/>
              <w:jc w:val="both"/>
              <w:rPr>
                <w:rFonts w:asciiTheme="minorHAnsi" w:hAnsiTheme="minorHAnsi" w:cs="Arial"/>
                <w:b/>
                <w:bCs/>
              </w:rPr>
            </w:pPr>
            <w:r w:rsidRPr="008D59F2">
              <w:rPr>
                <w:rFonts w:asciiTheme="minorHAnsi" w:hAnsiTheme="minorHAnsi" w:cs="Arial"/>
                <w:b/>
                <w:bCs/>
              </w:rPr>
              <w:t>Esta garantía se encuentra exenta en el proceso</w:t>
            </w:r>
            <w:r w:rsidR="00F65DFE" w:rsidRPr="008D59F2">
              <w:rPr>
                <w:rFonts w:asciiTheme="minorHAnsi" w:hAnsiTheme="minorHAnsi" w:cs="Arial"/>
                <w:b/>
                <w:bCs/>
              </w:rPr>
              <w:t>,</w:t>
            </w:r>
            <w:r w:rsidRPr="008D59F2">
              <w:rPr>
                <w:rFonts w:asciiTheme="minorHAnsi" w:hAnsiTheme="minorHAnsi" w:cs="Arial"/>
                <w:b/>
                <w:bCs/>
              </w:rPr>
              <w:t xml:space="preserve"> al ser una contratación de bienes con entrega máxima de 30 días calendario </w:t>
            </w:r>
            <w:r w:rsidR="008D59F2" w:rsidRPr="008D59F2">
              <w:rPr>
                <w:rFonts w:asciiTheme="minorHAnsi" w:hAnsiTheme="minorHAnsi" w:cs="Arial"/>
                <w:b/>
                <w:bCs/>
              </w:rPr>
              <w:t>en caso de adjudicación de los ítems 1,3,4 y 5.</w:t>
            </w:r>
          </w:p>
          <w:p w14:paraId="556CDF8C" w14:textId="77777777" w:rsidR="008D59F2" w:rsidRPr="00880F2E" w:rsidRDefault="008D59F2" w:rsidP="00FA1213">
            <w:pPr>
              <w:ind w:left="284"/>
              <w:jc w:val="both"/>
              <w:rPr>
                <w:rFonts w:asciiTheme="minorHAnsi" w:hAnsiTheme="minorHAnsi" w:cs="Arial"/>
              </w:rPr>
            </w:pPr>
          </w:p>
          <w:p w14:paraId="5D096780" w14:textId="77777777" w:rsidR="00FA1213" w:rsidRDefault="00FA1213" w:rsidP="00FA1213">
            <w:pPr>
              <w:ind w:left="284"/>
              <w:jc w:val="both"/>
              <w:rPr>
                <w:rFonts w:asciiTheme="minorHAnsi" w:hAnsiTheme="minorHAnsi" w:cs="Arial"/>
              </w:rPr>
            </w:pPr>
          </w:p>
        </w:tc>
      </w:tr>
      <w:tr w:rsidR="0035786B" w:rsidRPr="00A81DCD" w14:paraId="624575D1" w14:textId="77777777" w:rsidTr="00DB7BE8">
        <w:trPr>
          <w:trHeight w:val="744"/>
        </w:trPr>
        <w:tc>
          <w:tcPr>
            <w:tcW w:w="0" w:type="auto"/>
          </w:tcPr>
          <w:p w14:paraId="26230A39" w14:textId="05FECC8C" w:rsidR="0035786B" w:rsidRDefault="0035786B" w:rsidP="009E0FF8">
            <w:pPr>
              <w:pStyle w:val="Sinespaciado"/>
              <w:numPr>
                <w:ilvl w:val="0"/>
                <w:numId w:val="2"/>
              </w:numPr>
              <w:ind w:left="319" w:hanging="319"/>
              <w:jc w:val="both"/>
              <w:rPr>
                <w:rFonts w:asciiTheme="minorHAnsi" w:hAnsiTheme="minorHAnsi" w:cstheme="minorHAnsi"/>
                <w:b/>
              </w:rPr>
            </w:pPr>
            <w:r w:rsidRPr="00107EE8">
              <w:rPr>
                <w:rFonts w:asciiTheme="minorHAnsi" w:hAnsiTheme="minorHAnsi" w:cstheme="minorHAnsi"/>
                <w:b/>
              </w:rPr>
              <w:t>GARANTÍA</w:t>
            </w:r>
            <w:r w:rsidR="00FA1213">
              <w:rPr>
                <w:rFonts w:asciiTheme="minorHAnsi" w:hAnsiTheme="minorHAnsi" w:cstheme="minorHAnsi"/>
                <w:b/>
              </w:rPr>
              <w:t xml:space="preserve"> </w:t>
            </w:r>
            <w:r w:rsidRPr="00107EE8">
              <w:rPr>
                <w:rFonts w:asciiTheme="minorHAnsi" w:hAnsiTheme="minorHAnsi" w:cstheme="minorHAnsi"/>
                <w:b/>
              </w:rPr>
              <w:t xml:space="preserve">ADICIONAL </w:t>
            </w:r>
          </w:p>
        </w:tc>
        <w:tc>
          <w:tcPr>
            <w:tcW w:w="0" w:type="auto"/>
          </w:tcPr>
          <w:p w14:paraId="614EDAE3" w14:textId="570B18EC" w:rsidR="00BB506F" w:rsidRPr="00880F2E" w:rsidRDefault="00107EE8" w:rsidP="00BB506F">
            <w:pPr>
              <w:ind w:left="284"/>
              <w:jc w:val="both"/>
              <w:rPr>
                <w:rFonts w:asciiTheme="minorHAnsi" w:hAnsiTheme="minorHAnsi" w:cs="Arial"/>
              </w:rPr>
            </w:pPr>
            <w:r>
              <w:rPr>
                <w:rFonts w:asciiTheme="minorHAnsi" w:hAnsiTheme="minorHAnsi" w:cs="Arial"/>
              </w:rPr>
              <w:t xml:space="preserve">Garantía de </w:t>
            </w:r>
            <w:r w:rsidR="0035786B" w:rsidRPr="00107EE8">
              <w:rPr>
                <w:rFonts w:asciiTheme="minorHAnsi" w:hAnsiTheme="minorHAnsi" w:cs="Arial"/>
              </w:rPr>
              <w:t xml:space="preserve">Buen Funcionamiento de Maquinaria y/o Equipo por el 1.5% del </w:t>
            </w:r>
            <w:r w:rsidR="00ED502F">
              <w:rPr>
                <w:rFonts w:asciiTheme="minorHAnsi" w:hAnsiTheme="minorHAnsi" w:cs="Arial"/>
              </w:rPr>
              <w:t>bien adjudicado</w:t>
            </w:r>
            <w:r w:rsidR="0035786B" w:rsidRPr="00107EE8">
              <w:rPr>
                <w:rFonts w:asciiTheme="minorHAnsi" w:hAnsiTheme="minorHAnsi" w:cs="Arial"/>
              </w:rPr>
              <w:t>; en el caso que la Unidad Solicitante lo requiera</w:t>
            </w:r>
            <w:r w:rsidR="00BB506F">
              <w:rPr>
                <w:rFonts w:asciiTheme="minorHAnsi" w:hAnsiTheme="minorHAnsi" w:cs="Arial"/>
              </w:rPr>
              <w:t xml:space="preserve"> con</w:t>
            </w:r>
            <w:r>
              <w:rPr>
                <w:rFonts w:asciiTheme="minorHAnsi" w:hAnsiTheme="minorHAnsi" w:cs="Arial"/>
              </w:rPr>
              <w:t xml:space="preserve"> </w:t>
            </w:r>
            <w:r w:rsidR="00BB506F">
              <w:rPr>
                <w:rFonts w:asciiTheme="minorHAnsi" w:hAnsiTheme="minorHAnsi" w:cs="Arial"/>
              </w:rPr>
              <w:t>vigencia</w:t>
            </w:r>
            <w:r w:rsidR="0035786B" w:rsidRPr="00107EE8">
              <w:rPr>
                <w:rFonts w:asciiTheme="minorHAnsi" w:hAnsiTheme="minorHAnsi" w:cs="Arial"/>
              </w:rPr>
              <w:t xml:space="preserve"> </w:t>
            </w:r>
            <w:r w:rsidR="00BB506F">
              <w:rPr>
                <w:rFonts w:asciiTheme="minorHAnsi" w:hAnsiTheme="minorHAnsi" w:cs="Arial"/>
              </w:rPr>
              <w:t>de 1 año a partir de</w:t>
            </w:r>
            <w:r w:rsidR="0035786B" w:rsidRPr="00107EE8">
              <w:rPr>
                <w:rFonts w:asciiTheme="minorHAnsi" w:hAnsiTheme="minorHAnsi" w:cs="Arial"/>
              </w:rPr>
              <w:t xml:space="preserve"> la fecha fijada para la </w:t>
            </w:r>
            <w:r w:rsidR="001F3CA9" w:rsidRPr="00107EE8">
              <w:rPr>
                <w:rFonts w:asciiTheme="minorHAnsi" w:hAnsiTheme="minorHAnsi" w:cs="Arial"/>
              </w:rPr>
              <w:t>entrega del bien</w:t>
            </w:r>
            <w:r w:rsidR="00BB506F">
              <w:rPr>
                <w:rFonts w:asciiTheme="minorHAnsi" w:hAnsiTheme="minorHAnsi" w:cs="Arial"/>
              </w:rPr>
              <w:t xml:space="preserve">, </w:t>
            </w:r>
            <w:r w:rsidR="00BB506F" w:rsidRPr="00107EE8">
              <w:rPr>
                <w:rFonts w:asciiTheme="minorHAnsi" w:hAnsiTheme="minorHAnsi" w:cs="Arial"/>
              </w:rPr>
              <w:t>con características de renovable, de carácter irrevocable y de ejecución inmediata o a primer requerimiento emitidas por Instituciones Financieras autorizadas por la ASFI o por aseguradoras autorizadas por la APS, según corresponda.</w:t>
            </w:r>
          </w:p>
          <w:p w14:paraId="16C4A122" w14:textId="77777777" w:rsidR="00107EE8" w:rsidRPr="00BB506F" w:rsidRDefault="00107EE8" w:rsidP="00BB506F">
            <w:pPr>
              <w:jc w:val="both"/>
              <w:rPr>
                <w:rFonts w:ascii="Arial" w:hAnsi="Arial" w:cs="Arial"/>
                <w:sz w:val="10"/>
                <w:szCs w:val="10"/>
              </w:rPr>
            </w:pPr>
          </w:p>
          <w:p w14:paraId="1FFFF9C0" w14:textId="77777777" w:rsidR="0035786B" w:rsidRDefault="00BB506F" w:rsidP="0035786B">
            <w:pPr>
              <w:ind w:left="284"/>
              <w:jc w:val="both"/>
              <w:rPr>
                <w:rFonts w:asciiTheme="minorHAnsi" w:hAnsiTheme="minorHAnsi" w:cs="Arial"/>
              </w:rPr>
            </w:pPr>
            <w:r w:rsidRPr="00880F2E">
              <w:rPr>
                <w:rFonts w:asciiTheme="minorHAnsi" w:hAnsiTheme="minorHAnsi" w:cs="Arial"/>
              </w:rPr>
              <w:t>Esta</w:t>
            </w:r>
            <w:r>
              <w:rPr>
                <w:rFonts w:asciiTheme="minorHAnsi" w:hAnsiTheme="minorHAnsi" w:cs="Arial"/>
              </w:rPr>
              <w:t>s</w:t>
            </w:r>
            <w:r w:rsidRPr="00880F2E">
              <w:rPr>
                <w:rFonts w:asciiTheme="minorHAnsi" w:hAnsiTheme="minorHAnsi" w:cs="Arial"/>
              </w:rPr>
              <w:t xml:space="preserve"> garantía</w:t>
            </w:r>
            <w:r>
              <w:rPr>
                <w:rFonts w:asciiTheme="minorHAnsi" w:hAnsiTheme="minorHAnsi" w:cs="Arial"/>
              </w:rPr>
              <w:t>s</w:t>
            </w:r>
            <w:r w:rsidRPr="00880F2E">
              <w:rPr>
                <w:rFonts w:asciiTheme="minorHAnsi" w:hAnsiTheme="minorHAnsi" w:cs="Arial"/>
              </w:rPr>
              <w:t xml:space="preserve"> será</w:t>
            </w:r>
            <w:r>
              <w:rPr>
                <w:rFonts w:asciiTheme="minorHAnsi" w:hAnsiTheme="minorHAnsi" w:cs="Arial"/>
              </w:rPr>
              <w:t>n</w:t>
            </w:r>
            <w:r w:rsidRPr="00880F2E">
              <w:rPr>
                <w:rFonts w:asciiTheme="minorHAnsi" w:hAnsiTheme="minorHAnsi" w:cs="Arial"/>
              </w:rPr>
              <w:t xml:space="preserve"> devuelta</w:t>
            </w:r>
            <w:r>
              <w:rPr>
                <w:rFonts w:asciiTheme="minorHAnsi" w:hAnsiTheme="minorHAnsi" w:cs="Arial"/>
              </w:rPr>
              <w:t>s</w:t>
            </w:r>
            <w:r w:rsidRPr="00880F2E">
              <w:rPr>
                <w:rFonts w:asciiTheme="minorHAnsi" w:hAnsiTheme="minorHAnsi" w:cs="Arial"/>
              </w:rPr>
              <w:t>, cumplido el plazo de validez de la misma, existiendo conformidad de la Unidad Solicitante.</w:t>
            </w:r>
          </w:p>
          <w:p w14:paraId="294BF6BD" w14:textId="2D834522" w:rsidR="00BB506F" w:rsidRPr="0035786B" w:rsidRDefault="00BB506F" w:rsidP="0035786B">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E0FF8">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5D873FF5"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3F193ED2" w14:textId="77777777" w:rsidR="00F65DFE" w:rsidRDefault="00F65DFE" w:rsidP="00F65DF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468BCA0B" w14:textId="77777777" w:rsidR="00F65DFE" w:rsidRPr="00CC3F77" w:rsidRDefault="00F65DFE" w:rsidP="00F65DFE">
            <w:pPr>
              <w:pStyle w:val="Prrafodelista"/>
              <w:ind w:left="284"/>
              <w:jc w:val="both"/>
              <w:rPr>
                <w:rFonts w:asciiTheme="minorHAnsi" w:hAnsiTheme="minorHAnsi" w:cs="Arial"/>
              </w:rPr>
            </w:pPr>
          </w:p>
          <w:p w14:paraId="7BD2D3F8" w14:textId="77777777" w:rsidR="00F65DFE" w:rsidRPr="00CC3F77" w:rsidRDefault="00F65DFE" w:rsidP="00F65DF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E0FF8">
            <w:pPr>
              <w:jc w:val="both"/>
              <w:rPr>
                <w:rFonts w:asciiTheme="minorHAnsi" w:hAnsiTheme="minorHAnsi" w:cs="Arial"/>
              </w:rPr>
            </w:pPr>
          </w:p>
        </w:tc>
      </w:tr>
      <w:tr w:rsidR="00CC3F77" w:rsidRPr="00A81DCD" w14:paraId="172807D8" w14:textId="77777777" w:rsidTr="00F65DFE">
        <w:trPr>
          <w:trHeight w:val="651"/>
        </w:trPr>
        <w:tc>
          <w:tcPr>
            <w:tcW w:w="2002" w:type="dxa"/>
          </w:tcPr>
          <w:p w14:paraId="774FD05B" w14:textId="76189323" w:rsidR="00CC3F77" w:rsidRPr="00A81DCD" w:rsidRDefault="00B704FF" w:rsidP="00F65DFE">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4F62CB5C" w:rsidR="00CC3F77" w:rsidRPr="00A81DCD" w:rsidRDefault="00B704FF" w:rsidP="006B633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436B30B8" w:rsidR="00CC3F77" w:rsidRDefault="0051418C" w:rsidP="0051418C">
      <w:pPr>
        <w:tabs>
          <w:tab w:val="left" w:pos="3110"/>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292A49F3" w14:textId="77777777" w:rsidR="00A61AEE" w:rsidRDefault="00A61AEE" w:rsidP="00A61AEE">
            <w:pPr>
              <w:rPr>
                <w:rFonts w:ascii="Arial" w:hAnsi="Arial" w:cs="Arial"/>
                <w:b/>
              </w:rPr>
            </w:pPr>
          </w:p>
          <w:p w14:paraId="488FAA77" w14:textId="77777777" w:rsidR="00A61AEE" w:rsidRDefault="00A61AEE" w:rsidP="00A61AEE">
            <w:pPr>
              <w:rPr>
                <w:rFonts w:ascii="Arial" w:hAnsi="Arial" w:cs="Arial"/>
                <w:b/>
              </w:rPr>
            </w:pPr>
          </w:p>
          <w:p w14:paraId="7AA87CB5" w14:textId="5B4344F7" w:rsidR="00A61AEE" w:rsidRDefault="00A61AEE" w:rsidP="00A61AEE">
            <w:pPr>
              <w:rPr>
                <w:rFonts w:ascii="Arial" w:hAnsi="Arial" w:cs="Arial"/>
                <w:b/>
              </w:rPr>
            </w:pPr>
            <w:r w:rsidRPr="00436BD5">
              <w:rPr>
                <w:rFonts w:ascii="Arial" w:hAnsi="Arial" w:cs="Arial"/>
                <w:b/>
              </w:rPr>
              <w:t>ITEM 1 CITOSCOPIO DE 4mm</w:t>
            </w:r>
            <w:r w:rsidR="0010180C">
              <w:rPr>
                <w:rFonts w:ascii="Arial" w:hAnsi="Arial" w:cs="Arial"/>
                <w:b/>
              </w:rPr>
              <w:t xml:space="preserve"> – </w:t>
            </w:r>
            <w:r w:rsidR="00D4513A" w:rsidRPr="00D4513A">
              <w:rPr>
                <w:rFonts w:ascii="Arial" w:hAnsi="Arial" w:cs="Arial"/>
                <w:b/>
              </w:rPr>
              <w:t>CANTIDAD 1</w:t>
            </w:r>
          </w:p>
          <w:p w14:paraId="620D764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787A7A67" w14:textId="77777777" w:rsidTr="00A61AEE">
              <w:trPr>
                <w:trHeight w:val="255"/>
              </w:trPr>
              <w:tc>
                <w:tcPr>
                  <w:tcW w:w="9548" w:type="dxa"/>
                  <w:vMerge w:val="restart"/>
                  <w:vAlign w:val="center"/>
                </w:tcPr>
                <w:p w14:paraId="135F62C3"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1A57AE2A" w14:textId="77777777" w:rsidTr="00A61AEE">
              <w:trPr>
                <w:trHeight w:val="386"/>
              </w:trPr>
              <w:tc>
                <w:tcPr>
                  <w:tcW w:w="9548" w:type="dxa"/>
                  <w:vMerge/>
                </w:tcPr>
                <w:p w14:paraId="0DB6B38A" w14:textId="77777777" w:rsidR="00A61AEE" w:rsidRPr="00436BD5" w:rsidRDefault="00A61AEE" w:rsidP="00A61AEE">
                  <w:pPr>
                    <w:pStyle w:val="Prrafodelista"/>
                    <w:ind w:left="0"/>
                    <w:rPr>
                      <w:rFonts w:ascii="Arial" w:hAnsi="Arial" w:cs="Arial"/>
                      <w:sz w:val="16"/>
                      <w:szCs w:val="16"/>
                    </w:rPr>
                  </w:pPr>
                </w:p>
              </w:tc>
            </w:tr>
            <w:tr w:rsidR="00A61AEE" w:rsidRPr="00436BD5" w14:paraId="5A0D08E5" w14:textId="77777777" w:rsidTr="00A61AEE">
              <w:trPr>
                <w:trHeight w:val="279"/>
              </w:trPr>
              <w:tc>
                <w:tcPr>
                  <w:tcW w:w="9548" w:type="dxa"/>
                  <w:vAlign w:val="center"/>
                </w:tcPr>
                <w:p w14:paraId="30C146B8"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3DAE44B5" w14:textId="77777777" w:rsidTr="00A61AEE">
              <w:trPr>
                <w:trHeight w:val="275"/>
              </w:trPr>
              <w:tc>
                <w:tcPr>
                  <w:tcW w:w="9548" w:type="dxa"/>
                  <w:vAlign w:val="center"/>
                </w:tcPr>
                <w:p w14:paraId="411B102F"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269734B" w14:textId="77777777" w:rsidTr="00A61AEE">
              <w:trPr>
                <w:trHeight w:val="275"/>
              </w:trPr>
              <w:tc>
                <w:tcPr>
                  <w:tcW w:w="9548" w:type="dxa"/>
                  <w:vAlign w:val="center"/>
                </w:tcPr>
                <w:p w14:paraId="618EB1F0"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9A955F7" w14:textId="77777777" w:rsidTr="00A61AEE">
              <w:trPr>
                <w:trHeight w:val="265"/>
              </w:trPr>
              <w:tc>
                <w:tcPr>
                  <w:tcW w:w="9548" w:type="dxa"/>
                  <w:vAlign w:val="center"/>
                </w:tcPr>
                <w:p w14:paraId="5279050C"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0774AB47" w14:textId="77777777" w:rsidTr="00A61AEE">
              <w:trPr>
                <w:trHeight w:val="277"/>
              </w:trPr>
              <w:tc>
                <w:tcPr>
                  <w:tcW w:w="9548" w:type="dxa"/>
                  <w:vAlign w:val="center"/>
                </w:tcPr>
                <w:p w14:paraId="10539583"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751B091D" w14:textId="77777777" w:rsidTr="00A61AEE">
              <w:trPr>
                <w:trHeight w:val="345"/>
              </w:trPr>
              <w:tc>
                <w:tcPr>
                  <w:tcW w:w="9548" w:type="dxa"/>
                  <w:vAlign w:val="center"/>
                </w:tcPr>
                <w:p w14:paraId="21DB89D4" w14:textId="77777777" w:rsidR="00A61AEE" w:rsidRPr="00436BD5" w:rsidRDefault="00A61AEE" w:rsidP="00A61AEE">
                  <w:pPr>
                    <w:pStyle w:val="Prrafodelista"/>
                    <w:numPr>
                      <w:ilvl w:val="0"/>
                      <w:numId w:val="25"/>
                    </w:numPr>
                    <w:ind w:left="318" w:hanging="318"/>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60DF3204" w14:textId="77777777" w:rsidTr="00A61AEE">
              <w:trPr>
                <w:trHeight w:val="427"/>
              </w:trPr>
              <w:tc>
                <w:tcPr>
                  <w:tcW w:w="9548" w:type="dxa"/>
                  <w:tcBorders>
                    <w:bottom w:val="single" w:sz="4" w:space="0" w:color="auto"/>
                  </w:tcBorders>
                  <w:vAlign w:val="center"/>
                </w:tcPr>
                <w:p w14:paraId="29399798" w14:textId="1D16683A"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Aspectos Generales del Instrumental:</w:t>
                  </w:r>
                </w:p>
              </w:tc>
            </w:tr>
            <w:tr w:rsidR="00A61AEE" w:rsidRPr="00436BD5" w14:paraId="0898F3DD"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6D8EB5F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44499E74" w14:textId="77777777" w:rsidTr="00A61AEE">
              <w:trPr>
                <w:trHeight w:val="293"/>
              </w:trPr>
              <w:tc>
                <w:tcPr>
                  <w:tcW w:w="9548" w:type="dxa"/>
                  <w:tcBorders>
                    <w:top w:val="single" w:sz="4" w:space="0" w:color="auto"/>
                  </w:tcBorders>
                  <w:vAlign w:val="center"/>
                </w:tcPr>
                <w:p w14:paraId="6ED01EC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lastRenderedPageBreak/>
                    <w:t>Óptica 30 grados</w:t>
                  </w:r>
                </w:p>
              </w:tc>
            </w:tr>
            <w:tr w:rsidR="00A61AEE" w:rsidRPr="00436BD5" w14:paraId="1D46103B" w14:textId="77777777" w:rsidTr="00A61AEE">
              <w:trPr>
                <w:trHeight w:val="293"/>
              </w:trPr>
              <w:tc>
                <w:tcPr>
                  <w:tcW w:w="9548" w:type="dxa"/>
                  <w:vAlign w:val="center"/>
                </w:tcPr>
                <w:p w14:paraId="57509E6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4 mm de diámetro </w:t>
                  </w:r>
                  <w:proofErr w:type="spellStart"/>
                  <w:r w:rsidRPr="00436BD5">
                    <w:rPr>
                      <w:rFonts w:ascii="Arial" w:hAnsi="Arial" w:cs="Arial"/>
                      <w:sz w:val="16"/>
                      <w:szCs w:val="16"/>
                    </w:rPr>
                    <w:t>autoclavable</w:t>
                  </w:r>
                  <w:proofErr w:type="spellEnd"/>
                  <w:r w:rsidRPr="00436BD5">
                    <w:rPr>
                      <w:rFonts w:ascii="Arial" w:hAnsi="Arial" w:cs="Arial"/>
                      <w:sz w:val="16"/>
                      <w:szCs w:val="16"/>
                    </w:rPr>
                    <w:t xml:space="preserve"> A 134°</w:t>
                  </w:r>
                </w:p>
              </w:tc>
            </w:tr>
            <w:tr w:rsidR="00A61AEE" w:rsidRPr="00436BD5" w14:paraId="6090BACD" w14:textId="77777777" w:rsidTr="00A61AEE">
              <w:trPr>
                <w:trHeight w:val="293"/>
              </w:trPr>
              <w:tc>
                <w:tcPr>
                  <w:tcW w:w="9548" w:type="dxa"/>
                  <w:vAlign w:val="center"/>
                </w:tcPr>
                <w:p w14:paraId="23E956C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longitud 30 cm</w:t>
                  </w:r>
                </w:p>
              </w:tc>
            </w:tr>
            <w:tr w:rsidR="00A61AEE" w:rsidRPr="00436BD5" w14:paraId="4AD1E6A7" w14:textId="77777777" w:rsidTr="00A61AEE">
              <w:trPr>
                <w:trHeight w:val="273"/>
              </w:trPr>
              <w:tc>
                <w:tcPr>
                  <w:tcW w:w="9548" w:type="dxa"/>
                </w:tcPr>
                <w:p w14:paraId="2B5B3A4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0D4A3830" w14:textId="77777777" w:rsidTr="00A61AEE">
              <w:trPr>
                <w:trHeight w:val="277"/>
              </w:trPr>
              <w:tc>
                <w:tcPr>
                  <w:tcW w:w="9548" w:type="dxa"/>
                </w:tcPr>
                <w:p w14:paraId="718A816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A61AEE" w:rsidRPr="00436BD5" w14:paraId="62979772" w14:textId="77777777" w:rsidTr="00A61AEE">
              <w:trPr>
                <w:trHeight w:val="277"/>
              </w:trPr>
              <w:tc>
                <w:tcPr>
                  <w:tcW w:w="9548" w:type="dxa"/>
                </w:tcPr>
                <w:p w14:paraId="735A4899" w14:textId="0F53D852"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FB1B2F"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364AE5D7" w14:textId="77777777" w:rsidTr="00A61AEE">
              <w:trPr>
                <w:trHeight w:val="401"/>
              </w:trPr>
              <w:tc>
                <w:tcPr>
                  <w:tcW w:w="9548" w:type="dxa"/>
                  <w:vAlign w:val="center"/>
                </w:tcPr>
                <w:p w14:paraId="6C99E1EE" w14:textId="77777777" w:rsidR="00A61AEE" w:rsidRPr="00436BD5" w:rsidRDefault="00A61AEE" w:rsidP="00A61AEE">
                  <w:pPr>
                    <w:pStyle w:val="Prrafodelista"/>
                    <w:numPr>
                      <w:ilvl w:val="0"/>
                      <w:numId w:val="26"/>
                    </w:numPr>
                    <w:ind w:left="318"/>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72439F0B" w14:textId="77777777" w:rsidTr="00A61AEE">
              <w:trPr>
                <w:trHeight w:val="288"/>
              </w:trPr>
              <w:tc>
                <w:tcPr>
                  <w:tcW w:w="9548" w:type="dxa"/>
                </w:tcPr>
                <w:p w14:paraId="72602BC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527B504E" w14:textId="77777777" w:rsidTr="00A61AEE">
              <w:trPr>
                <w:trHeight w:val="288"/>
              </w:trPr>
              <w:tc>
                <w:tcPr>
                  <w:tcW w:w="9548" w:type="dxa"/>
                </w:tcPr>
                <w:p w14:paraId="273969BA" w14:textId="40B4DB7D"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tres adaptadores para cable de fibra </w:t>
                  </w:r>
                  <w:r w:rsidR="00FB1B2F" w:rsidRPr="00436BD5">
                    <w:rPr>
                      <w:rFonts w:ascii="Arial" w:hAnsi="Arial" w:cs="Arial"/>
                      <w:sz w:val="16"/>
                      <w:szCs w:val="16"/>
                    </w:rPr>
                    <w:t>óptica</w:t>
                  </w:r>
                  <w:r w:rsidRPr="00436BD5">
                    <w:rPr>
                      <w:rFonts w:ascii="Arial" w:hAnsi="Arial" w:cs="Arial"/>
                      <w:sz w:val="16"/>
                      <w:szCs w:val="16"/>
                    </w:rPr>
                    <w:t xml:space="preserve"> </w:t>
                  </w:r>
                  <w:proofErr w:type="spellStart"/>
                  <w:r w:rsidRPr="00436BD5">
                    <w:rPr>
                      <w:rFonts w:ascii="Arial" w:hAnsi="Arial" w:cs="Arial"/>
                      <w:sz w:val="16"/>
                      <w:szCs w:val="16"/>
                    </w:rPr>
                    <w:t>storz</w:t>
                  </w:r>
                  <w:proofErr w:type="spellEnd"/>
                  <w:r w:rsidRPr="00436BD5">
                    <w:rPr>
                      <w:rFonts w:ascii="Arial" w:hAnsi="Arial" w:cs="Arial"/>
                      <w:sz w:val="16"/>
                      <w:szCs w:val="16"/>
                    </w:rPr>
                    <w:t xml:space="preserve">, </w:t>
                  </w:r>
                  <w:proofErr w:type="spellStart"/>
                  <w:r w:rsidRPr="00436BD5">
                    <w:rPr>
                      <w:rFonts w:ascii="Arial" w:hAnsi="Arial" w:cs="Arial"/>
                      <w:sz w:val="16"/>
                      <w:szCs w:val="16"/>
                    </w:rPr>
                    <w:t>wolf</w:t>
                  </w:r>
                  <w:proofErr w:type="spellEnd"/>
                  <w:r w:rsidRPr="00436BD5">
                    <w:rPr>
                      <w:rFonts w:ascii="Arial" w:hAnsi="Arial" w:cs="Arial"/>
                      <w:sz w:val="16"/>
                      <w:szCs w:val="16"/>
                    </w:rPr>
                    <w:t xml:space="preserve">, </w:t>
                  </w:r>
                  <w:proofErr w:type="spellStart"/>
                  <w:r w:rsidRPr="00436BD5">
                    <w:rPr>
                      <w:rFonts w:ascii="Arial" w:hAnsi="Arial" w:cs="Arial"/>
                      <w:sz w:val="16"/>
                      <w:szCs w:val="16"/>
                    </w:rPr>
                    <w:t>acmi</w:t>
                  </w:r>
                  <w:proofErr w:type="spellEnd"/>
                </w:p>
              </w:tc>
            </w:tr>
            <w:tr w:rsidR="00A61AEE" w:rsidRPr="00436BD5" w14:paraId="7CD8CE73" w14:textId="77777777" w:rsidTr="00A61AEE">
              <w:trPr>
                <w:trHeight w:val="288"/>
              </w:trPr>
              <w:tc>
                <w:tcPr>
                  <w:tcW w:w="9548" w:type="dxa"/>
                </w:tcPr>
                <w:p w14:paraId="5FC490B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2 pinzas de cuerpo extraño flexible de 7 </w:t>
                  </w:r>
                  <w:proofErr w:type="spellStart"/>
                  <w:proofErr w:type="gramStart"/>
                  <w:r w:rsidRPr="00436BD5">
                    <w:rPr>
                      <w:rFonts w:ascii="Arial" w:hAnsi="Arial" w:cs="Arial"/>
                      <w:sz w:val="16"/>
                      <w:szCs w:val="16"/>
                    </w:rPr>
                    <w:t>charr</w:t>
                  </w:r>
                  <w:proofErr w:type="spellEnd"/>
                  <w:r w:rsidRPr="00436BD5">
                    <w:rPr>
                      <w:rFonts w:ascii="Arial" w:hAnsi="Arial" w:cs="Arial"/>
                      <w:sz w:val="16"/>
                      <w:szCs w:val="16"/>
                    </w:rPr>
                    <w:t xml:space="preserve">  de</w:t>
                  </w:r>
                  <w:proofErr w:type="gramEnd"/>
                  <w:r w:rsidRPr="00436BD5">
                    <w:rPr>
                      <w:rFonts w:ascii="Arial" w:hAnsi="Arial" w:cs="Arial"/>
                      <w:sz w:val="16"/>
                      <w:szCs w:val="16"/>
                    </w:rPr>
                    <w:t xml:space="preserve"> 400 mm</w:t>
                  </w:r>
                </w:p>
              </w:tc>
            </w:tr>
            <w:tr w:rsidR="00A61AEE" w:rsidRPr="00436BD5" w14:paraId="1790F440" w14:textId="77777777" w:rsidTr="00A61AEE">
              <w:trPr>
                <w:trHeight w:val="288"/>
              </w:trPr>
              <w:tc>
                <w:tcPr>
                  <w:tcW w:w="9548" w:type="dxa"/>
                </w:tcPr>
                <w:p w14:paraId="2475132E" w14:textId="29A8385F"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1B2ECBDD" w14:textId="77777777" w:rsidTr="00A61AEE">
              <w:trPr>
                <w:trHeight w:val="345"/>
              </w:trPr>
              <w:tc>
                <w:tcPr>
                  <w:tcW w:w="9548" w:type="dxa"/>
                  <w:vAlign w:val="center"/>
                </w:tcPr>
                <w:p w14:paraId="2EF6FF23" w14:textId="77777777" w:rsidR="00A61AEE" w:rsidRPr="00436BD5" w:rsidRDefault="00A61AEE" w:rsidP="00A61AEE">
                  <w:pPr>
                    <w:pStyle w:val="Prrafodelista"/>
                    <w:numPr>
                      <w:ilvl w:val="0"/>
                      <w:numId w:val="26"/>
                    </w:numPr>
                    <w:ind w:left="318" w:hanging="284"/>
                    <w:rPr>
                      <w:rFonts w:ascii="Arial" w:hAnsi="Arial" w:cs="Arial"/>
                      <w:sz w:val="16"/>
                      <w:szCs w:val="16"/>
                    </w:rPr>
                  </w:pPr>
                  <w:r w:rsidRPr="007D554F">
                    <w:rPr>
                      <w:rFonts w:ascii="Arial" w:hAnsi="Arial" w:cs="Arial"/>
                      <w:b/>
                      <w:bCs/>
                      <w:color w:val="000000"/>
                      <w:sz w:val="16"/>
                      <w:szCs w:val="16"/>
                    </w:rPr>
                    <w:t>RECEPCIÓN</w:t>
                  </w:r>
                </w:p>
              </w:tc>
            </w:tr>
            <w:tr w:rsidR="00A61AEE" w:rsidRPr="00436BD5" w14:paraId="324CA33A" w14:textId="77777777" w:rsidTr="00A61AEE">
              <w:trPr>
                <w:trHeight w:val="569"/>
              </w:trPr>
              <w:tc>
                <w:tcPr>
                  <w:tcW w:w="9548" w:type="dxa"/>
                  <w:vAlign w:val="center"/>
                </w:tcPr>
                <w:p w14:paraId="6D4F99FA" w14:textId="7FA9280C" w:rsidR="00A61AEE" w:rsidRPr="00436BD5" w:rsidRDefault="00A61AEE" w:rsidP="0010180C">
                  <w:pPr>
                    <w:ind w:left="364"/>
                    <w:rPr>
                      <w:rFonts w:ascii="Arial" w:hAnsi="Arial" w:cs="Arial"/>
                      <w:sz w:val="16"/>
                      <w:szCs w:val="16"/>
                    </w:rPr>
                  </w:pPr>
                  <w:r w:rsidRPr="00436BD5">
                    <w:rPr>
                      <w:rFonts w:ascii="Arial" w:hAnsi="Arial" w:cs="Arial"/>
                      <w:sz w:val="16"/>
                      <w:szCs w:val="16"/>
                    </w:rPr>
                    <w:t>El instrumental deberá ser entregado, instalado en ambientes de clínica de la C.S.B.P. Regional Santa Cruz.</w:t>
                  </w:r>
                </w:p>
              </w:tc>
            </w:tr>
            <w:tr w:rsidR="00A61AEE" w:rsidRPr="00436BD5" w14:paraId="569966C6" w14:textId="77777777" w:rsidTr="00A61AEE">
              <w:trPr>
                <w:trHeight w:val="259"/>
              </w:trPr>
              <w:tc>
                <w:tcPr>
                  <w:tcW w:w="9548" w:type="dxa"/>
                  <w:vAlign w:val="center"/>
                </w:tcPr>
                <w:p w14:paraId="411EC5A8" w14:textId="77777777" w:rsidR="00A61AEE" w:rsidRPr="00436BD5" w:rsidRDefault="00A61AEE" w:rsidP="00A61AEE">
                  <w:pPr>
                    <w:pStyle w:val="Prrafodelista"/>
                    <w:numPr>
                      <w:ilvl w:val="0"/>
                      <w:numId w:val="26"/>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3966D6A0" w14:textId="77777777" w:rsidTr="00A61AEE">
              <w:trPr>
                <w:trHeight w:val="276"/>
              </w:trPr>
              <w:tc>
                <w:tcPr>
                  <w:tcW w:w="9548" w:type="dxa"/>
                </w:tcPr>
                <w:p w14:paraId="5608A3A7"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27FE953E" w14:textId="77777777" w:rsidTr="00A61AEE">
              <w:trPr>
                <w:trHeight w:val="288"/>
              </w:trPr>
              <w:tc>
                <w:tcPr>
                  <w:tcW w:w="9548" w:type="dxa"/>
                  <w:vAlign w:val="center"/>
                </w:tcPr>
                <w:p w14:paraId="3944871A" w14:textId="77777777" w:rsidR="00A61AEE" w:rsidRPr="00436BD5" w:rsidRDefault="00A61AEE" w:rsidP="00A61AEE">
                  <w:pPr>
                    <w:pStyle w:val="Prrafodelista"/>
                    <w:numPr>
                      <w:ilvl w:val="0"/>
                      <w:numId w:val="26"/>
                    </w:numPr>
                    <w:ind w:left="318" w:hanging="284"/>
                    <w:rPr>
                      <w:rFonts w:ascii="Arial" w:hAnsi="Arial" w:cs="Arial"/>
                      <w:sz w:val="16"/>
                      <w:szCs w:val="16"/>
                    </w:rPr>
                  </w:pPr>
                  <w:r w:rsidRPr="00436BD5">
                    <w:rPr>
                      <w:rFonts w:ascii="Arial" w:hAnsi="Arial" w:cs="Arial"/>
                      <w:b/>
                      <w:bCs/>
                      <w:color w:val="000000"/>
                      <w:sz w:val="16"/>
                      <w:szCs w:val="16"/>
                    </w:rPr>
                    <w:t>GARANTIAS</w:t>
                  </w:r>
                </w:p>
              </w:tc>
            </w:tr>
            <w:tr w:rsidR="00A61AEE" w:rsidRPr="00436BD5" w14:paraId="65A4D23F" w14:textId="77777777" w:rsidTr="0010180C">
              <w:trPr>
                <w:trHeight w:val="200"/>
              </w:trPr>
              <w:tc>
                <w:tcPr>
                  <w:tcW w:w="9548" w:type="dxa"/>
                  <w:vAlign w:val="bottom"/>
                </w:tcPr>
                <w:p w14:paraId="6CB022F8"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5E63AF0" w14:textId="77777777" w:rsidTr="00A61AEE">
              <w:trPr>
                <w:trHeight w:val="249"/>
              </w:trPr>
              <w:tc>
                <w:tcPr>
                  <w:tcW w:w="9548" w:type="dxa"/>
                  <w:vAlign w:val="center"/>
                </w:tcPr>
                <w:p w14:paraId="7F22AECC" w14:textId="77777777" w:rsidR="00A61AEE" w:rsidRPr="00436BD5" w:rsidRDefault="00A61AEE" w:rsidP="00A61AEE">
                  <w:pPr>
                    <w:pStyle w:val="Prrafodelista"/>
                    <w:numPr>
                      <w:ilvl w:val="0"/>
                      <w:numId w:val="26"/>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69D28964" w14:textId="77777777" w:rsidTr="0010180C">
              <w:trPr>
                <w:trHeight w:val="419"/>
              </w:trPr>
              <w:tc>
                <w:tcPr>
                  <w:tcW w:w="9548" w:type="dxa"/>
                  <w:vAlign w:val="center"/>
                </w:tcPr>
                <w:p w14:paraId="0C6FE31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1D0B49AF" w14:textId="77777777" w:rsidTr="0010180C">
              <w:trPr>
                <w:trHeight w:val="427"/>
              </w:trPr>
              <w:tc>
                <w:tcPr>
                  <w:tcW w:w="9548" w:type="dxa"/>
                  <w:vAlign w:val="center"/>
                </w:tcPr>
                <w:p w14:paraId="4CEDA41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17884E53" w14:textId="77777777" w:rsidTr="0010180C">
              <w:trPr>
                <w:trHeight w:val="266"/>
              </w:trPr>
              <w:tc>
                <w:tcPr>
                  <w:tcW w:w="9548" w:type="dxa"/>
                  <w:vAlign w:val="center"/>
                </w:tcPr>
                <w:p w14:paraId="551671D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7380C26D" w14:textId="77777777" w:rsidTr="00A61AEE">
              <w:trPr>
                <w:trHeight w:val="242"/>
              </w:trPr>
              <w:tc>
                <w:tcPr>
                  <w:tcW w:w="9548" w:type="dxa"/>
                  <w:vAlign w:val="center"/>
                </w:tcPr>
                <w:p w14:paraId="63317B0D" w14:textId="77777777" w:rsidR="00A61AEE" w:rsidRPr="00436BD5" w:rsidRDefault="00A61AEE" w:rsidP="00A61AEE">
                  <w:pPr>
                    <w:pStyle w:val="Prrafodelista"/>
                    <w:numPr>
                      <w:ilvl w:val="0"/>
                      <w:numId w:val="26"/>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09DD42B3" w14:textId="77777777" w:rsidTr="00A61AEE">
              <w:trPr>
                <w:trHeight w:val="415"/>
              </w:trPr>
              <w:tc>
                <w:tcPr>
                  <w:tcW w:w="9548" w:type="dxa"/>
                  <w:vAlign w:val="center"/>
                </w:tcPr>
                <w:p w14:paraId="2DAFBBA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8547F88" w14:textId="77777777" w:rsidR="00A61AEE" w:rsidRPr="00436BD5" w:rsidRDefault="00A61AEE" w:rsidP="00A61AEE">
            <w:pPr>
              <w:rPr>
                <w:rFonts w:ascii="Arial" w:hAnsi="Arial" w:cs="Arial"/>
                <w:b/>
                <w:sz w:val="16"/>
                <w:szCs w:val="16"/>
              </w:rPr>
            </w:pPr>
          </w:p>
          <w:p w14:paraId="2CAD4838" w14:textId="3F4B6640" w:rsidR="00A61AEE" w:rsidRDefault="0010180C" w:rsidP="00A61AEE">
            <w:pPr>
              <w:rPr>
                <w:rFonts w:ascii="Arial" w:hAnsi="Arial" w:cs="Arial"/>
                <w:b/>
              </w:rPr>
            </w:pPr>
            <w:r>
              <w:rPr>
                <w:rFonts w:ascii="Arial" w:hAnsi="Arial" w:cs="Arial"/>
                <w:b/>
              </w:rPr>
              <w:t xml:space="preserve">   </w:t>
            </w:r>
            <w:r w:rsidR="00A61AEE" w:rsidRPr="00436BD5">
              <w:rPr>
                <w:rFonts w:ascii="Arial" w:hAnsi="Arial" w:cs="Arial"/>
                <w:b/>
              </w:rPr>
              <w:t>ITEM 2 INSTRUMENTAL DE UROLOGIA</w:t>
            </w:r>
            <w:r>
              <w:rPr>
                <w:rFonts w:ascii="Arial" w:hAnsi="Arial" w:cs="Arial"/>
                <w:b/>
              </w:rPr>
              <w:t xml:space="preserve"> </w:t>
            </w:r>
            <w:r w:rsidRPr="00D4513A">
              <w:rPr>
                <w:rFonts w:ascii="Arial" w:hAnsi="Arial" w:cs="Arial"/>
                <w:b/>
              </w:rPr>
              <w:t xml:space="preserve">– </w:t>
            </w:r>
            <w:r w:rsidR="00D4513A" w:rsidRPr="00D4513A">
              <w:rPr>
                <w:rFonts w:ascii="Arial" w:hAnsi="Arial" w:cs="Arial"/>
                <w:b/>
              </w:rPr>
              <w:t>CANTIDAD 1</w:t>
            </w:r>
          </w:p>
          <w:p w14:paraId="5D6F60D9"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2108A86" w14:textId="77777777" w:rsidTr="00A61AEE">
              <w:trPr>
                <w:trHeight w:val="255"/>
              </w:trPr>
              <w:tc>
                <w:tcPr>
                  <w:tcW w:w="9548" w:type="dxa"/>
                  <w:vMerge w:val="restart"/>
                  <w:vAlign w:val="center"/>
                </w:tcPr>
                <w:p w14:paraId="7373A2E8"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5A024B2" w14:textId="77777777" w:rsidTr="00A61AEE">
              <w:trPr>
                <w:trHeight w:val="184"/>
              </w:trPr>
              <w:tc>
                <w:tcPr>
                  <w:tcW w:w="9548" w:type="dxa"/>
                  <w:vMerge/>
                </w:tcPr>
                <w:p w14:paraId="4F9EE01D" w14:textId="77777777" w:rsidR="00A61AEE" w:rsidRPr="00436BD5" w:rsidRDefault="00A61AEE" w:rsidP="00A61AEE">
                  <w:pPr>
                    <w:pStyle w:val="Prrafodelista"/>
                    <w:ind w:left="0"/>
                    <w:rPr>
                      <w:rFonts w:ascii="Arial" w:hAnsi="Arial" w:cs="Arial"/>
                      <w:sz w:val="16"/>
                      <w:szCs w:val="16"/>
                    </w:rPr>
                  </w:pPr>
                </w:p>
              </w:tc>
            </w:tr>
            <w:tr w:rsidR="00A61AEE" w:rsidRPr="00436BD5" w14:paraId="3BF35F62" w14:textId="77777777" w:rsidTr="00A61AEE">
              <w:trPr>
                <w:trHeight w:val="279"/>
              </w:trPr>
              <w:tc>
                <w:tcPr>
                  <w:tcW w:w="9548" w:type="dxa"/>
                  <w:vAlign w:val="center"/>
                </w:tcPr>
                <w:p w14:paraId="0BAC81A1"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069D7A2" w14:textId="77777777" w:rsidTr="00A61AEE">
              <w:trPr>
                <w:trHeight w:val="275"/>
              </w:trPr>
              <w:tc>
                <w:tcPr>
                  <w:tcW w:w="9548" w:type="dxa"/>
                  <w:vAlign w:val="center"/>
                </w:tcPr>
                <w:p w14:paraId="029F0BC5"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A8C9BF9" w14:textId="77777777" w:rsidTr="00A61AEE">
              <w:trPr>
                <w:trHeight w:val="275"/>
              </w:trPr>
              <w:tc>
                <w:tcPr>
                  <w:tcW w:w="9548" w:type="dxa"/>
                  <w:vAlign w:val="center"/>
                </w:tcPr>
                <w:p w14:paraId="27824FEC"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5F4173E1" w14:textId="77777777" w:rsidTr="00A61AEE">
              <w:trPr>
                <w:trHeight w:val="265"/>
              </w:trPr>
              <w:tc>
                <w:tcPr>
                  <w:tcW w:w="9548" w:type="dxa"/>
                  <w:vAlign w:val="center"/>
                </w:tcPr>
                <w:p w14:paraId="7F48992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2B511BC0" w14:textId="77777777" w:rsidTr="00A61AEE">
              <w:trPr>
                <w:trHeight w:val="277"/>
              </w:trPr>
              <w:tc>
                <w:tcPr>
                  <w:tcW w:w="9548" w:type="dxa"/>
                  <w:vAlign w:val="center"/>
                </w:tcPr>
                <w:p w14:paraId="6D07598D"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57B7E430" w14:textId="77777777" w:rsidTr="00A61AEE">
              <w:trPr>
                <w:trHeight w:val="345"/>
              </w:trPr>
              <w:tc>
                <w:tcPr>
                  <w:tcW w:w="9548" w:type="dxa"/>
                  <w:vAlign w:val="center"/>
                </w:tcPr>
                <w:p w14:paraId="61A25BDB" w14:textId="77777777" w:rsidR="00A61AEE" w:rsidRPr="00436BD5" w:rsidRDefault="00A61AEE" w:rsidP="00B82AEA">
                  <w:pPr>
                    <w:pStyle w:val="Prrafodelista"/>
                    <w:numPr>
                      <w:ilvl w:val="0"/>
                      <w:numId w:val="33"/>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61DEAADB" w14:textId="77777777" w:rsidTr="00A61AEE">
              <w:trPr>
                <w:trHeight w:val="427"/>
              </w:trPr>
              <w:tc>
                <w:tcPr>
                  <w:tcW w:w="9548" w:type="dxa"/>
                  <w:tcBorders>
                    <w:bottom w:val="single" w:sz="4" w:space="0" w:color="auto"/>
                  </w:tcBorders>
                  <w:vAlign w:val="center"/>
                </w:tcPr>
                <w:p w14:paraId="44B9DE61" w14:textId="37AACE3E"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F7383" w:rsidRPr="00436BD5">
                    <w:rPr>
                      <w:rFonts w:ascii="Arial" w:hAnsi="Arial" w:cs="Arial"/>
                      <w:b/>
                      <w:sz w:val="16"/>
                      <w:szCs w:val="16"/>
                      <w:u w:val="single"/>
                    </w:rPr>
                    <w:t>Instrumental:</w:t>
                  </w:r>
                </w:p>
              </w:tc>
            </w:tr>
            <w:tr w:rsidR="00A61AEE" w:rsidRPr="00436BD5" w14:paraId="4AF11DCE"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364D845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64FDF211" w14:textId="77777777" w:rsidTr="00A61AEE">
              <w:trPr>
                <w:trHeight w:val="293"/>
              </w:trPr>
              <w:tc>
                <w:tcPr>
                  <w:tcW w:w="9548" w:type="dxa"/>
                  <w:tcBorders>
                    <w:top w:val="single" w:sz="4" w:space="0" w:color="auto"/>
                  </w:tcBorders>
                  <w:vAlign w:val="center"/>
                </w:tcPr>
                <w:p w14:paraId="1F114679" w14:textId="3D1FAE6A" w:rsidR="00A61AEE" w:rsidRPr="00436BD5" w:rsidRDefault="00A61AEE" w:rsidP="0010180C">
                  <w:pPr>
                    <w:ind w:left="364"/>
                    <w:rPr>
                      <w:rFonts w:ascii="Arial" w:hAnsi="Arial" w:cs="Arial"/>
                      <w:sz w:val="16"/>
                      <w:szCs w:val="16"/>
                    </w:rPr>
                  </w:pPr>
                  <w:r w:rsidRPr="00436BD5">
                    <w:rPr>
                      <w:rFonts w:ascii="Arial" w:hAnsi="Arial" w:cs="Arial"/>
                      <w:bCs/>
                      <w:color w:val="000000"/>
                      <w:sz w:val="16"/>
                      <w:szCs w:val="16"/>
                      <w:lang w:eastAsia="es-MX"/>
                    </w:rPr>
                    <w:t xml:space="preserve">Cistoscopio </w:t>
                  </w:r>
                  <w:r w:rsidR="009F7383" w:rsidRPr="00436BD5">
                    <w:rPr>
                      <w:rFonts w:ascii="Arial" w:hAnsi="Arial" w:cs="Arial"/>
                      <w:bCs/>
                      <w:color w:val="000000"/>
                      <w:sz w:val="16"/>
                      <w:szCs w:val="16"/>
                      <w:lang w:eastAsia="es-MX"/>
                    </w:rPr>
                    <w:t>Pediátrico</w:t>
                  </w:r>
                  <w:r w:rsidRPr="00436BD5">
                    <w:rPr>
                      <w:rFonts w:ascii="Arial" w:hAnsi="Arial" w:cs="Arial"/>
                      <w:bCs/>
                      <w:color w:val="000000"/>
                      <w:sz w:val="16"/>
                      <w:szCs w:val="16"/>
                      <w:lang w:eastAsia="es-MX"/>
                    </w:rPr>
                    <w:t xml:space="preserve"> Completo</w:t>
                  </w:r>
                </w:p>
              </w:tc>
            </w:tr>
            <w:tr w:rsidR="00A61AEE" w:rsidRPr="00436BD5" w14:paraId="1C15E2AA" w14:textId="77777777" w:rsidTr="00A61AEE">
              <w:trPr>
                <w:trHeight w:val="293"/>
              </w:trPr>
              <w:tc>
                <w:tcPr>
                  <w:tcW w:w="9548" w:type="dxa"/>
                  <w:vAlign w:val="center"/>
                </w:tcPr>
                <w:p w14:paraId="7D3C5C3A" w14:textId="2918C20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lastRenderedPageBreak/>
                    <w:t xml:space="preserve">1 </w:t>
                  </w:r>
                  <w:r w:rsidR="009F7383"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9F7383"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30 grados, lente con adaptadores para diferentes modelos de cable de fibra óptica </w:t>
                  </w:r>
                  <w:proofErr w:type="spellStart"/>
                  <w:r w:rsidRPr="00436BD5">
                    <w:rPr>
                      <w:rFonts w:ascii="Arial" w:hAnsi="Arial" w:cs="Arial"/>
                      <w:color w:val="000000"/>
                      <w:sz w:val="16"/>
                      <w:szCs w:val="16"/>
                      <w:lang w:eastAsia="es-MX"/>
                    </w:rPr>
                    <w:t>acmi</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proofErr w:type="gramStart"/>
                  <w:r w:rsidRPr="00436BD5">
                    <w:rPr>
                      <w:rFonts w:ascii="Arial" w:hAnsi="Arial" w:cs="Arial"/>
                      <w:color w:val="000000"/>
                      <w:sz w:val="16"/>
                      <w:szCs w:val="16"/>
                      <w:lang w:eastAsia="es-MX"/>
                    </w:rPr>
                    <w:t>Autoclavable</w:t>
                  </w:r>
                  <w:proofErr w:type="spellEnd"/>
                  <w:r w:rsidRPr="00436BD5">
                    <w:rPr>
                      <w:rFonts w:ascii="Arial" w:hAnsi="Arial" w:cs="Arial"/>
                      <w:color w:val="000000"/>
                      <w:sz w:val="16"/>
                      <w:szCs w:val="16"/>
                      <w:lang w:eastAsia="es-MX"/>
                    </w:rPr>
                    <w:t xml:space="preserve">  full</w:t>
                  </w:r>
                  <w:proofErr w:type="gramEnd"/>
                  <w:r w:rsidRPr="00436BD5">
                    <w:rPr>
                      <w:rFonts w:ascii="Arial" w:hAnsi="Arial" w:cs="Arial"/>
                      <w:color w:val="000000"/>
                      <w:sz w:val="16"/>
                      <w:szCs w:val="16"/>
                      <w:lang w:eastAsia="es-MX"/>
                    </w:rPr>
                    <w:t xml:space="preserve"> HD.</w:t>
                  </w:r>
                </w:p>
              </w:tc>
            </w:tr>
            <w:tr w:rsidR="00A61AEE" w:rsidRPr="00436BD5" w14:paraId="3C202D03" w14:textId="77777777" w:rsidTr="00A61AEE">
              <w:trPr>
                <w:trHeight w:val="293"/>
              </w:trPr>
              <w:tc>
                <w:tcPr>
                  <w:tcW w:w="9548" w:type="dxa"/>
                  <w:vAlign w:val="center"/>
                </w:tcPr>
                <w:p w14:paraId="0EA5492F" w14:textId="5558F2A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F7383"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9F7383"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70 grados, lente con adaptadores para diferentes modelos de cable de fibra óptica </w:t>
                  </w:r>
                  <w:proofErr w:type="spellStart"/>
                  <w:r w:rsidRPr="00436BD5">
                    <w:rPr>
                      <w:rFonts w:ascii="Arial" w:hAnsi="Arial" w:cs="Arial"/>
                      <w:color w:val="000000"/>
                      <w:sz w:val="16"/>
                      <w:szCs w:val="16"/>
                      <w:lang w:eastAsia="es-MX"/>
                    </w:rPr>
                    <w:t>acmi</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proofErr w:type="gramStart"/>
                  <w:r w:rsidRPr="00436BD5">
                    <w:rPr>
                      <w:rFonts w:ascii="Arial" w:hAnsi="Arial" w:cs="Arial"/>
                      <w:color w:val="000000"/>
                      <w:sz w:val="16"/>
                      <w:szCs w:val="16"/>
                      <w:lang w:eastAsia="es-MX"/>
                    </w:rPr>
                    <w:t>Autoclavable</w:t>
                  </w:r>
                  <w:proofErr w:type="spellEnd"/>
                  <w:r w:rsidRPr="00436BD5">
                    <w:rPr>
                      <w:rFonts w:ascii="Arial" w:hAnsi="Arial" w:cs="Arial"/>
                      <w:color w:val="000000"/>
                      <w:sz w:val="16"/>
                      <w:szCs w:val="16"/>
                      <w:lang w:eastAsia="es-MX"/>
                    </w:rPr>
                    <w:t xml:space="preserve">  full</w:t>
                  </w:r>
                  <w:proofErr w:type="gramEnd"/>
                  <w:r w:rsidRPr="00436BD5">
                    <w:rPr>
                      <w:rFonts w:ascii="Arial" w:hAnsi="Arial" w:cs="Arial"/>
                      <w:color w:val="000000"/>
                      <w:sz w:val="16"/>
                      <w:szCs w:val="16"/>
                      <w:lang w:eastAsia="es-MX"/>
                    </w:rPr>
                    <w:t xml:space="preserve"> HD.</w:t>
                  </w:r>
                </w:p>
              </w:tc>
            </w:tr>
            <w:tr w:rsidR="00A61AEE" w:rsidRPr="00436BD5" w14:paraId="60564F00" w14:textId="77777777" w:rsidTr="00A61AEE">
              <w:trPr>
                <w:trHeight w:val="273"/>
              </w:trPr>
              <w:tc>
                <w:tcPr>
                  <w:tcW w:w="9548" w:type="dxa"/>
                </w:tcPr>
                <w:p w14:paraId="396B915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2757CA68" w14:textId="77777777" w:rsidTr="00A61AEE">
              <w:trPr>
                <w:trHeight w:val="277"/>
              </w:trPr>
              <w:tc>
                <w:tcPr>
                  <w:tcW w:w="9548" w:type="dxa"/>
                </w:tcPr>
                <w:p w14:paraId="6A21922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A61AEE" w:rsidRPr="00436BD5" w14:paraId="1738513B" w14:textId="77777777" w:rsidTr="00A61AEE">
              <w:trPr>
                <w:trHeight w:val="277"/>
              </w:trPr>
              <w:tc>
                <w:tcPr>
                  <w:tcW w:w="9548" w:type="dxa"/>
                </w:tcPr>
                <w:p w14:paraId="6DFCC435" w14:textId="42B541A4"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D249CF"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260BF8A3" w14:textId="77777777" w:rsidTr="00A61AEE">
              <w:trPr>
                <w:trHeight w:val="401"/>
              </w:trPr>
              <w:tc>
                <w:tcPr>
                  <w:tcW w:w="9548" w:type="dxa"/>
                  <w:vAlign w:val="center"/>
                </w:tcPr>
                <w:p w14:paraId="66910C5D" w14:textId="77777777" w:rsidR="00A61AEE" w:rsidRPr="00436BD5" w:rsidRDefault="00A61AEE" w:rsidP="00A61AEE">
                  <w:pPr>
                    <w:pStyle w:val="Prrafodelista"/>
                    <w:numPr>
                      <w:ilvl w:val="0"/>
                      <w:numId w:val="27"/>
                    </w:numPr>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53073246" w14:textId="77777777" w:rsidTr="00A61AEE">
              <w:trPr>
                <w:trHeight w:val="288"/>
              </w:trPr>
              <w:tc>
                <w:tcPr>
                  <w:tcW w:w="9548" w:type="dxa"/>
                </w:tcPr>
                <w:p w14:paraId="344E446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E3BD376" w14:textId="77777777" w:rsidTr="00A61AEE">
              <w:trPr>
                <w:trHeight w:val="288"/>
              </w:trPr>
              <w:tc>
                <w:tcPr>
                  <w:tcW w:w="9548" w:type="dxa"/>
                </w:tcPr>
                <w:p w14:paraId="56208803" w14:textId="2D473D2B"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tres adaptadores para cable de fibra </w:t>
                  </w:r>
                  <w:r w:rsidR="009F7383" w:rsidRPr="00436BD5">
                    <w:rPr>
                      <w:rFonts w:ascii="Arial" w:hAnsi="Arial" w:cs="Arial"/>
                      <w:sz w:val="16"/>
                      <w:szCs w:val="16"/>
                    </w:rPr>
                    <w:t>óptica</w:t>
                  </w:r>
                  <w:r w:rsidRPr="00436BD5">
                    <w:rPr>
                      <w:rFonts w:ascii="Arial" w:hAnsi="Arial" w:cs="Arial"/>
                      <w:sz w:val="16"/>
                      <w:szCs w:val="16"/>
                    </w:rPr>
                    <w:t xml:space="preserve"> </w:t>
                  </w:r>
                  <w:proofErr w:type="spellStart"/>
                  <w:r w:rsidRPr="00436BD5">
                    <w:rPr>
                      <w:rFonts w:ascii="Arial" w:hAnsi="Arial" w:cs="Arial"/>
                      <w:sz w:val="16"/>
                      <w:szCs w:val="16"/>
                    </w:rPr>
                    <w:t>storz</w:t>
                  </w:r>
                  <w:proofErr w:type="spellEnd"/>
                  <w:r w:rsidRPr="00436BD5">
                    <w:rPr>
                      <w:rFonts w:ascii="Arial" w:hAnsi="Arial" w:cs="Arial"/>
                      <w:sz w:val="16"/>
                      <w:szCs w:val="16"/>
                    </w:rPr>
                    <w:t xml:space="preserve">, </w:t>
                  </w:r>
                  <w:proofErr w:type="spellStart"/>
                  <w:r w:rsidRPr="00436BD5">
                    <w:rPr>
                      <w:rFonts w:ascii="Arial" w:hAnsi="Arial" w:cs="Arial"/>
                      <w:sz w:val="16"/>
                      <w:szCs w:val="16"/>
                    </w:rPr>
                    <w:t>wolf</w:t>
                  </w:r>
                  <w:proofErr w:type="spellEnd"/>
                  <w:r w:rsidRPr="00436BD5">
                    <w:rPr>
                      <w:rFonts w:ascii="Arial" w:hAnsi="Arial" w:cs="Arial"/>
                      <w:sz w:val="16"/>
                      <w:szCs w:val="16"/>
                    </w:rPr>
                    <w:t xml:space="preserve">, </w:t>
                  </w:r>
                  <w:proofErr w:type="spellStart"/>
                  <w:r w:rsidRPr="00436BD5">
                    <w:rPr>
                      <w:rFonts w:ascii="Arial" w:hAnsi="Arial" w:cs="Arial"/>
                      <w:sz w:val="16"/>
                      <w:szCs w:val="16"/>
                    </w:rPr>
                    <w:t>acmi</w:t>
                  </w:r>
                  <w:proofErr w:type="spellEnd"/>
                </w:p>
              </w:tc>
            </w:tr>
            <w:tr w:rsidR="00A61AEE" w:rsidRPr="00436BD5" w14:paraId="599067E1" w14:textId="77777777" w:rsidTr="00A61AEE">
              <w:trPr>
                <w:trHeight w:val="288"/>
              </w:trPr>
              <w:tc>
                <w:tcPr>
                  <w:tcW w:w="9548" w:type="dxa"/>
                </w:tcPr>
                <w:p w14:paraId="682C45E2"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Trabajo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dos canales de irrigación</w:t>
                  </w:r>
                </w:p>
              </w:tc>
            </w:tr>
            <w:tr w:rsidR="00A61AEE" w:rsidRPr="00436BD5" w14:paraId="0F1919B4" w14:textId="77777777" w:rsidTr="00A61AEE">
              <w:trPr>
                <w:trHeight w:val="288"/>
              </w:trPr>
              <w:tc>
                <w:tcPr>
                  <w:tcW w:w="9548" w:type="dxa"/>
                </w:tcPr>
                <w:p w14:paraId="13EE05A6" w14:textId="31BB94E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w:t>
                  </w:r>
                  <w:r w:rsidR="009F7383" w:rsidRPr="00436BD5">
                    <w:rPr>
                      <w:rFonts w:ascii="Arial" w:hAnsi="Arial" w:cs="Arial"/>
                      <w:color w:val="000000"/>
                      <w:sz w:val="16"/>
                      <w:szCs w:val="16"/>
                      <w:lang w:eastAsia="es-MX"/>
                    </w:rPr>
                    <w:t>inspección</w:t>
                  </w:r>
                  <w:r w:rsidRPr="00436BD5">
                    <w:rPr>
                      <w:rFonts w:ascii="Arial" w:hAnsi="Arial" w:cs="Arial"/>
                      <w:color w:val="000000"/>
                      <w:sz w:val="16"/>
                      <w:szCs w:val="16"/>
                      <w:lang w:eastAsia="es-MX"/>
                    </w:rPr>
                    <w:t xml:space="preserve"> 9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150 mm con obturador</w:t>
                  </w:r>
                </w:p>
              </w:tc>
            </w:tr>
            <w:tr w:rsidR="00A61AEE" w:rsidRPr="00436BD5" w14:paraId="2677D723" w14:textId="77777777" w:rsidTr="00A61AEE">
              <w:trPr>
                <w:trHeight w:val="288"/>
              </w:trPr>
              <w:tc>
                <w:tcPr>
                  <w:tcW w:w="9548" w:type="dxa"/>
                </w:tcPr>
                <w:p w14:paraId="50FBC563" w14:textId="55F861A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009F7383">
                    <w:rPr>
                      <w:rFonts w:ascii="Arial" w:hAnsi="Arial" w:cs="Arial"/>
                      <w:color w:val="000000"/>
                      <w:sz w:val="16"/>
                      <w:szCs w:val="16"/>
                      <w:lang w:eastAsia="es-MX"/>
                    </w:rPr>
                    <w:t>C</w:t>
                  </w:r>
                  <w:r w:rsidR="009F7383" w:rsidRPr="00436BD5">
                    <w:rPr>
                      <w:rFonts w:ascii="Arial" w:hAnsi="Arial" w:cs="Arial"/>
                      <w:color w:val="000000"/>
                      <w:sz w:val="16"/>
                      <w:szCs w:val="16"/>
                      <w:lang w:eastAsia="es-MX"/>
                    </w:rPr>
                    <w:t>amisa</w:t>
                  </w:r>
                  <w:proofErr w:type="gramEnd"/>
                  <w:r w:rsidRPr="00436BD5">
                    <w:rPr>
                      <w:rFonts w:ascii="Arial" w:hAnsi="Arial" w:cs="Arial"/>
                      <w:color w:val="000000"/>
                      <w:sz w:val="16"/>
                      <w:szCs w:val="16"/>
                      <w:lang w:eastAsia="es-MX"/>
                    </w:rPr>
                    <w:t xml:space="preserve"> de inspeccion11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150 mm con obturador un canal de trabajo.</w:t>
                  </w:r>
                </w:p>
              </w:tc>
            </w:tr>
            <w:tr w:rsidR="00A61AEE" w:rsidRPr="00436BD5" w14:paraId="0E0F8FC5" w14:textId="77777777" w:rsidTr="00A61AEE">
              <w:trPr>
                <w:trHeight w:val="288"/>
              </w:trPr>
              <w:tc>
                <w:tcPr>
                  <w:tcW w:w="9548" w:type="dxa"/>
                </w:tcPr>
                <w:p w14:paraId="5E85167B"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Camisa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para uso con camisa de </w:t>
                  </w:r>
                  <w:proofErr w:type="gramStart"/>
                  <w:r w:rsidRPr="00436BD5">
                    <w:rPr>
                      <w:rFonts w:ascii="Arial" w:hAnsi="Arial" w:cs="Arial"/>
                      <w:color w:val="000000"/>
                      <w:sz w:val="16"/>
                      <w:szCs w:val="16"/>
                      <w:lang w:eastAsia="es-MX"/>
                    </w:rPr>
                    <w:t>trabajo  de</w:t>
                  </w:r>
                  <w:proofErr w:type="gramEnd"/>
                  <w:r w:rsidRPr="00436BD5">
                    <w:rPr>
                      <w:rFonts w:ascii="Arial" w:hAnsi="Arial" w:cs="Arial"/>
                      <w:color w:val="000000"/>
                      <w:sz w:val="16"/>
                      <w:szCs w:val="16"/>
                      <w:lang w:eastAsia="es-MX"/>
                    </w:rPr>
                    <w:t xml:space="preserv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obturador</w:t>
                  </w:r>
                </w:p>
              </w:tc>
            </w:tr>
            <w:tr w:rsidR="00A61AEE" w:rsidRPr="00436BD5" w14:paraId="538AFB89" w14:textId="77777777" w:rsidTr="00A61AEE">
              <w:trPr>
                <w:trHeight w:val="288"/>
              </w:trPr>
              <w:tc>
                <w:tcPr>
                  <w:tcW w:w="9548" w:type="dxa"/>
                </w:tcPr>
                <w:p w14:paraId="060B3530"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Puente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un canal de trabajo.</w:t>
                  </w:r>
                </w:p>
              </w:tc>
            </w:tr>
            <w:tr w:rsidR="00A61AEE" w:rsidRPr="00436BD5" w14:paraId="27462572" w14:textId="77777777" w:rsidTr="00A61AEE">
              <w:trPr>
                <w:trHeight w:val="288"/>
              </w:trPr>
              <w:tc>
                <w:tcPr>
                  <w:tcW w:w="9548" w:type="dxa"/>
                </w:tcPr>
                <w:p w14:paraId="15E09243" w14:textId="77777777" w:rsidR="00A61AEE" w:rsidRPr="00436BD5" w:rsidRDefault="00A61AEE" w:rsidP="0010180C">
                  <w:pPr>
                    <w:ind w:left="364"/>
                    <w:rPr>
                      <w:rFonts w:ascii="Arial" w:hAnsi="Arial" w:cs="Arial"/>
                      <w:sz w:val="16"/>
                      <w:szCs w:val="16"/>
                      <w:lang w:eastAsia="es-MX"/>
                    </w:rPr>
                  </w:pPr>
                  <w:r w:rsidRPr="00436BD5">
                    <w:rPr>
                      <w:rFonts w:ascii="Arial" w:hAnsi="Arial" w:cs="Arial"/>
                      <w:sz w:val="16"/>
                      <w:szCs w:val="16"/>
                      <w:lang w:eastAsia="es-MX"/>
                    </w:rPr>
                    <w:t xml:space="preserve">2 </w:t>
                  </w:r>
                  <w:proofErr w:type="gramStart"/>
                  <w:r w:rsidRPr="00436BD5">
                    <w:rPr>
                      <w:rFonts w:ascii="Arial" w:hAnsi="Arial" w:cs="Arial"/>
                      <w:sz w:val="16"/>
                      <w:szCs w:val="16"/>
                      <w:lang w:eastAsia="es-MX"/>
                    </w:rPr>
                    <w:t>Pinza</w:t>
                  </w:r>
                  <w:proofErr w:type="gramEnd"/>
                  <w:r w:rsidRPr="00436BD5">
                    <w:rPr>
                      <w:rFonts w:ascii="Arial" w:hAnsi="Arial" w:cs="Arial"/>
                      <w:sz w:val="16"/>
                      <w:szCs w:val="16"/>
                      <w:lang w:eastAsia="es-MX"/>
                    </w:rPr>
                    <w:t xml:space="preserve"> de biopsia de 5 </w:t>
                  </w:r>
                  <w:proofErr w:type="spellStart"/>
                  <w:r w:rsidRPr="00436BD5">
                    <w:rPr>
                      <w:rFonts w:ascii="Arial" w:hAnsi="Arial" w:cs="Arial"/>
                      <w:sz w:val="16"/>
                      <w:szCs w:val="16"/>
                      <w:lang w:eastAsia="es-MX"/>
                    </w:rPr>
                    <w:t>frech</w:t>
                  </w:r>
                  <w:proofErr w:type="spellEnd"/>
                  <w:r w:rsidRPr="00436BD5">
                    <w:rPr>
                      <w:rFonts w:ascii="Arial" w:hAnsi="Arial" w:cs="Arial"/>
                      <w:sz w:val="16"/>
                      <w:szCs w:val="16"/>
                      <w:lang w:eastAsia="es-MX"/>
                    </w:rPr>
                    <w:t xml:space="preserve"> x 280 mm</w:t>
                  </w:r>
                </w:p>
              </w:tc>
            </w:tr>
            <w:tr w:rsidR="00A61AEE" w:rsidRPr="00436BD5" w14:paraId="753BAAE6" w14:textId="77777777" w:rsidTr="00A61AEE">
              <w:trPr>
                <w:trHeight w:val="288"/>
              </w:trPr>
              <w:tc>
                <w:tcPr>
                  <w:tcW w:w="9548" w:type="dxa"/>
                </w:tcPr>
                <w:p w14:paraId="49174AC0" w14:textId="77777777" w:rsidR="00A61AEE" w:rsidRPr="00436BD5" w:rsidRDefault="00A61AEE" w:rsidP="0010180C">
                  <w:pPr>
                    <w:ind w:left="364"/>
                    <w:rPr>
                      <w:rFonts w:ascii="Arial" w:hAnsi="Arial" w:cs="Arial"/>
                      <w:sz w:val="16"/>
                      <w:szCs w:val="16"/>
                      <w:lang w:eastAsia="es-MX"/>
                    </w:rPr>
                  </w:pPr>
                  <w:r w:rsidRPr="00436BD5">
                    <w:rPr>
                      <w:rFonts w:ascii="Arial" w:hAnsi="Arial" w:cs="Arial"/>
                      <w:sz w:val="16"/>
                      <w:szCs w:val="16"/>
                      <w:lang w:eastAsia="es-MX"/>
                    </w:rPr>
                    <w:t xml:space="preserve">3 pinza </w:t>
                  </w:r>
                  <w:proofErr w:type="spellStart"/>
                  <w:r w:rsidRPr="00436BD5">
                    <w:rPr>
                      <w:rFonts w:ascii="Arial" w:hAnsi="Arial" w:cs="Arial"/>
                      <w:sz w:val="16"/>
                      <w:szCs w:val="16"/>
                      <w:lang w:eastAsia="es-MX"/>
                    </w:rPr>
                    <w:t>grasping</w:t>
                  </w:r>
                  <w:proofErr w:type="spellEnd"/>
                  <w:r w:rsidRPr="00436BD5">
                    <w:rPr>
                      <w:rFonts w:ascii="Arial" w:hAnsi="Arial" w:cs="Arial"/>
                      <w:sz w:val="16"/>
                      <w:szCs w:val="16"/>
                      <w:lang w:eastAsia="es-MX"/>
                    </w:rPr>
                    <w:t xml:space="preserve"> para cuerpo </w:t>
                  </w:r>
                  <w:proofErr w:type="spellStart"/>
                  <w:r w:rsidRPr="00436BD5">
                    <w:rPr>
                      <w:rFonts w:ascii="Arial" w:hAnsi="Arial" w:cs="Arial"/>
                      <w:sz w:val="16"/>
                      <w:szCs w:val="16"/>
                      <w:lang w:eastAsia="es-MX"/>
                    </w:rPr>
                    <w:t>extrano</w:t>
                  </w:r>
                  <w:proofErr w:type="spellEnd"/>
                  <w:r w:rsidRPr="00436BD5">
                    <w:rPr>
                      <w:rFonts w:ascii="Arial" w:hAnsi="Arial" w:cs="Arial"/>
                      <w:sz w:val="16"/>
                      <w:szCs w:val="16"/>
                      <w:lang w:eastAsia="es-MX"/>
                    </w:rPr>
                    <w:t xml:space="preserve"> de 5 </w:t>
                  </w:r>
                  <w:proofErr w:type="spellStart"/>
                  <w:r w:rsidRPr="00436BD5">
                    <w:rPr>
                      <w:rFonts w:ascii="Arial" w:hAnsi="Arial" w:cs="Arial"/>
                      <w:sz w:val="16"/>
                      <w:szCs w:val="16"/>
                      <w:lang w:eastAsia="es-MX"/>
                    </w:rPr>
                    <w:t>frech</w:t>
                  </w:r>
                  <w:proofErr w:type="spellEnd"/>
                  <w:r w:rsidRPr="00436BD5">
                    <w:rPr>
                      <w:rFonts w:ascii="Arial" w:hAnsi="Arial" w:cs="Arial"/>
                      <w:sz w:val="16"/>
                      <w:szCs w:val="16"/>
                      <w:lang w:eastAsia="es-MX"/>
                    </w:rPr>
                    <w:t xml:space="preserve"> x 280 mm</w:t>
                  </w:r>
                </w:p>
              </w:tc>
            </w:tr>
            <w:tr w:rsidR="00A61AEE" w:rsidRPr="00436BD5" w14:paraId="3B05EDC3" w14:textId="77777777" w:rsidTr="00A61AEE">
              <w:trPr>
                <w:trHeight w:val="288"/>
              </w:trPr>
              <w:tc>
                <w:tcPr>
                  <w:tcW w:w="9548" w:type="dxa"/>
                </w:tcPr>
                <w:p w14:paraId="0D183C28"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proofErr w:type="gramStart"/>
                  <w:r w:rsidRPr="00436BD5">
                    <w:rPr>
                      <w:rFonts w:ascii="Arial" w:hAnsi="Arial" w:cs="Arial"/>
                      <w:color w:val="000000"/>
                      <w:sz w:val="16"/>
                      <w:szCs w:val="16"/>
                      <w:lang w:eastAsia="es-MX"/>
                    </w:rPr>
                    <w:t>Tijera</w:t>
                  </w:r>
                  <w:proofErr w:type="gramEnd"/>
                  <w:r w:rsidRPr="00436BD5">
                    <w:rPr>
                      <w:rFonts w:ascii="Arial" w:hAnsi="Arial" w:cs="Arial"/>
                      <w:color w:val="000000"/>
                      <w:sz w:val="16"/>
                      <w:szCs w:val="16"/>
                      <w:lang w:eastAsia="es-MX"/>
                    </w:rPr>
                    <w:t xml:space="preserve"> para cistoscopio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A61AEE" w:rsidRPr="00436BD5" w14:paraId="1878116D" w14:textId="77777777" w:rsidTr="00A61AEE">
              <w:trPr>
                <w:trHeight w:val="288"/>
              </w:trPr>
              <w:tc>
                <w:tcPr>
                  <w:tcW w:w="9548" w:type="dxa"/>
                </w:tcPr>
                <w:p w14:paraId="6D7F3471" w14:textId="77777777"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Cable</w:t>
                  </w:r>
                  <w:proofErr w:type="gramEnd"/>
                  <w:r w:rsidRPr="00436BD5">
                    <w:rPr>
                      <w:rFonts w:ascii="Arial" w:hAnsi="Arial" w:cs="Arial"/>
                      <w:color w:val="000000"/>
                      <w:sz w:val="16"/>
                      <w:szCs w:val="16"/>
                      <w:lang w:eastAsia="es-MX"/>
                    </w:rPr>
                    <w:t xml:space="preserve"> de fibra </w:t>
                  </w:r>
                  <w:proofErr w:type="spellStart"/>
                  <w:r w:rsidRPr="00436BD5">
                    <w:rPr>
                      <w:rFonts w:ascii="Arial" w:hAnsi="Arial" w:cs="Arial"/>
                      <w:color w:val="000000"/>
                      <w:sz w:val="16"/>
                      <w:szCs w:val="16"/>
                      <w:lang w:eastAsia="es-MX"/>
                    </w:rPr>
                    <w:t>optica</w:t>
                  </w:r>
                  <w:proofErr w:type="spellEnd"/>
                  <w:r w:rsidRPr="00436BD5">
                    <w:rPr>
                      <w:rFonts w:ascii="Arial" w:hAnsi="Arial" w:cs="Arial"/>
                      <w:color w:val="000000"/>
                      <w:sz w:val="16"/>
                      <w:szCs w:val="16"/>
                      <w:lang w:eastAsia="es-MX"/>
                    </w:rPr>
                    <w:t xml:space="preserve"> para cistoscopio</w:t>
                  </w:r>
                </w:p>
              </w:tc>
            </w:tr>
            <w:tr w:rsidR="00A61AEE" w:rsidRPr="00436BD5" w14:paraId="13920420" w14:textId="77777777" w:rsidTr="00A61AEE">
              <w:trPr>
                <w:trHeight w:val="288"/>
              </w:trPr>
              <w:tc>
                <w:tcPr>
                  <w:tcW w:w="9548" w:type="dxa"/>
                </w:tcPr>
                <w:p w14:paraId="5141358C" w14:textId="6A2E3A72" w:rsidR="00A61AEE" w:rsidRPr="00436BD5" w:rsidRDefault="004803C2" w:rsidP="0010180C">
                  <w:pPr>
                    <w:ind w:left="364"/>
                    <w:rPr>
                      <w:rFonts w:ascii="Arial" w:hAnsi="Arial" w:cs="Arial"/>
                      <w:color w:val="000000"/>
                      <w:sz w:val="16"/>
                      <w:szCs w:val="16"/>
                      <w:lang w:eastAsia="es-MX"/>
                    </w:rPr>
                  </w:pPr>
                  <w:r>
                    <w:rPr>
                      <w:rFonts w:ascii="Arial" w:hAnsi="Arial" w:cs="Arial"/>
                      <w:color w:val="000000"/>
                      <w:sz w:val="16"/>
                      <w:szCs w:val="16"/>
                      <w:lang w:eastAsia="es-MX"/>
                    </w:rPr>
                    <w:t>2</w:t>
                  </w:r>
                  <w:r w:rsidR="00A61AEE" w:rsidRPr="00436BD5">
                    <w:rPr>
                      <w:rFonts w:ascii="Arial" w:hAnsi="Arial" w:cs="Arial"/>
                      <w:color w:val="000000"/>
                      <w:sz w:val="16"/>
                      <w:szCs w:val="16"/>
                      <w:lang w:eastAsia="es-MX"/>
                    </w:rPr>
                    <w:t xml:space="preserve"> </w:t>
                  </w:r>
                  <w:proofErr w:type="spellStart"/>
                  <w:r w:rsidR="00A61AEE" w:rsidRPr="00436BD5">
                    <w:rPr>
                      <w:rFonts w:ascii="Arial" w:hAnsi="Arial" w:cs="Arial"/>
                      <w:color w:val="000000"/>
                      <w:sz w:val="16"/>
                      <w:szCs w:val="16"/>
                      <w:lang w:eastAsia="es-MX"/>
                    </w:rPr>
                    <w:t>Maletín</w:t>
                  </w:r>
                  <w:r>
                    <w:rPr>
                      <w:rFonts w:ascii="Arial" w:hAnsi="Arial" w:cs="Arial"/>
                      <w:color w:val="000000"/>
                      <w:sz w:val="16"/>
                      <w:szCs w:val="16"/>
                      <w:lang w:eastAsia="es-MX"/>
                    </w:rPr>
                    <w:t>es</w:t>
                  </w:r>
                  <w:proofErr w:type="spellEnd"/>
                  <w:r w:rsidR="00A61AEE" w:rsidRPr="00436BD5">
                    <w:rPr>
                      <w:rFonts w:ascii="Arial" w:hAnsi="Arial" w:cs="Arial"/>
                      <w:color w:val="000000"/>
                      <w:sz w:val="16"/>
                      <w:szCs w:val="16"/>
                      <w:lang w:eastAsia="es-MX"/>
                    </w:rPr>
                    <w:t xml:space="preserve"> de transporte</w:t>
                  </w:r>
                </w:p>
              </w:tc>
            </w:tr>
            <w:tr w:rsidR="00A61AEE" w:rsidRPr="00436BD5" w14:paraId="6DC090DF" w14:textId="77777777" w:rsidTr="00A61AEE">
              <w:trPr>
                <w:trHeight w:val="288"/>
              </w:trPr>
              <w:tc>
                <w:tcPr>
                  <w:tcW w:w="9548" w:type="dxa"/>
                </w:tcPr>
                <w:p w14:paraId="63B4E8E9"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Óptica</w:t>
                  </w:r>
                  <w:proofErr w:type="gramEnd"/>
                  <w:r w:rsidRPr="00436BD5">
                    <w:rPr>
                      <w:rFonts w:ascii="Arial" w:hAnsi="Arial" w:cs="Arial"/>
                      <w:color w:val="000000"/>
                      <w:sz w:val="16"/>
                      <w:szCs w:val="16"/>
                      <w:lang w:eastAsia="es-MX"/>
                    </w:rPr>
                    <w:t xml:space="preserve"> de 0 grados con canal de trabajo de 1.8 mm de 7.5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130 mm</w:t>
                  </w:r>
                </w:p>
              </w:tc>
            </w:tr>
            <w:tr w:rsidR="00A61AEE" w:rsidRPr="00436BD5" w14:paraId="1E307FDB" w14:textId="77777777" w:rsidTr="00A61AEE">
              <w:trPr>
                <w:trHeight w:val="288"/>
              </w:trPr>
              <w:tc>
                <w:tcPr>
                  <w:tcW w:w="9548" w:type="dxa"/>
                </w:tcPr>
                <w:p w14:paraId="0F82B0A7"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biopsia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A61AEE" w:rsidRPr="00436BD5" w14:paraId="4E4B3EB2" w14:textId="77777777" w:rsidTr="00A61AEE">
              <w:trPr>
                <w:trHeight w:val="288"/>
              </w:trPr>
              <w:tc>
                <w:tcPr>
                  <w:tcW w:w="9548" w:type="dxa"/>
                </w:tcPr>
                <w:p w14:paraId="45A5B0BA"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tijeras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A61AEE" w:rsidRPr="00436BD5" w14:paraId="514CAFF8" w14:textId="77777777" w:rsidTr="00A61AEE">
              <w:trPr>
                <w:trHeight w:val="288"/>
              </w:trPr>
              <w:tc>
                <w:tcPr>
                  <w:tcW w:w="9548" w:type="dxa"/>
                </w:tcPr>
                <w:p w14:paraId="37B11C51"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pinza </w:t>
                  </w:r>
                  <w:proofErr w:type="spellStart"/>
                  <w:r w:rsidRPr="00436BD5">
                    <w:rPr>
                      <w:rFonts w:ascii="Arial" w:hAnsi="Arial" w:cs="Arial"/>
                      <w:color w:val="000000"/>
                      <w:sz w:val="16"/>
                      <w:szCs w:val="16"/>
                      <w:lang w:eastAsia="es-MX"/>
                    </w:rPr>
                    <w:t>grasping</w:t>
                  </w:r>
                  <w:proofErr w:type="spellEnd"/>
                  <w:r w:rsidRPr="00436BD5">
                    <w:rPr>
                      <w:rFonts w:ascii="Arial" w:hAnsi="Arial" w:cs="Arial"/>
                      <w:color w:val="000000"/>
                      <w:sz w:val="16"/>
                      <w:szCs w:val="16"/>
                      <w:lang w:eastAsia="es-MX"/>
                    </w:rPr>
                    <w:t xml:space="preserve">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A61AEE" w:rsidRPr="00436BD5" w14:paraId="044C3759" w14:textId="77777777" w:rsidTr="00A61AEE">
              <w:trPr>
                <w:trHeight w:val="288"/>
              </w:trPr>
              <w:tc>
                <w:tcPr>
                  <w:tcW w:w="9548" w:type="dxa"/>
                </w:tcPr>
                <w:p w14:paraId="774E74BD" w14:textId="691A1F53"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7AC65377" w14:textId="77777777" w:rsidTr="00A61AEE">
              <w:trPr>
                <w:trHeight w:val="345"/>
              </w:trPr>
              <w:tc>
                <w:tcPr>
                  <w:tcW w:w="9548" w:type="dxa"/>
                  <w:vAlign w:val="center"/>
                </w:tcPr>
                <w:p w14:paraId="7AF4058E" w14:textId="77777777" w:rsidR="00A61AEE" w:rsidRPr="00436BD5" w:rsidRDefault="00A61AEE" w:rsidP="00A61AEE">
                  <w:pPr>
                    <w:pStyle w:val="Prrafodelista"/>
                    <w:numPr>
                      <w:ilvl w:val="0"/>
                      <w:numId w:val="27"/>
                    </w:numPr>
                    <w:rPr>
                      <w:rFonts w:ascii="Arial" w:hAnsi="Arial" w:cs="Arial"/>
                      <w:sz w:val="16"/>
                      <w:szCs w:val="16"/>
                    </w:rPr>
                  </w:pPr>
                  <w:r w:rsidRPr="00436BD5">
                    <w:rPr>
                      <w:rFonts w:ascii="Arial" w:hAnsi="Arial" w:cs="Arial"/>
                      <w:b/>
                      <w:bCs/>
                      <w:color w:val="000000"/>
                      <w:sz w:val="16"/>
                      <w:szCs w:val="16"/>
                    </w:rPr>
                    <w:t>RECEPCIÓN</w:t>
                  </w:r>
                </w:p>
              </w:tc>
            </w:tr>
            <w:tr w:rsidR="00A61AEE" w:rsidRPr="00436BD5" w14:paraId="7D710987" w14:textId="77777777" w:rsidTr="0010180C">
              <w:trPr>
                <w:trHeight w:val="319"/>
              </w:trPr>
              <w:tc>
                <w:tcPr>
                  <w:tcW w:w="9548" w:type="dxa"/>
                  <w:vAlign w:val="center"/>
                </w:tcPr>
                <w:p w14:paraId="257CEC1A" w14:textId="708B4E14"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9F7383"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36808670" w14:textId="77777777" w:rsidTr="00A61AEE">
              <w:trPr>
                <w:trHeight w:val="259"/>
              </w:trPr>
              <w:tc>
                <w:tcPr>
                  <w:tcW w:w="9548" w:type="dxa"/>
                  <w:vAlign w:val="center"/>
                </w:tcPr>
                <w:p w14:paraId="74878051" w14:textId="77777777" w:rsidR="00A61AEE" w:rsidRPr="00436BD5" w:rsidRDefault="00A61AEE" w:rsidP="00A61AEE">
                  <w:pPr>
                    <w:pStyle w:val="Prrafodelista"/>
                    <w:numPr>
                      <w:ilvl w:val="0"/>
                      <w:numId w:val="27"/>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3AB117A8" w14:textId="77777777" w:rsidTr="00A61AEE">
              <w:trPr>
                <w:trHeight w:val="276"/>
              </w:trPr>
              <w:tc>
                <w:tcPr>
                  <w:tcW w:w="9548" w:type="dxa"/>
                </w:tcPr>
                <w:p w14:paraId="7BB255EB"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251883A9" w14:textId="77777777" w:rsidTr="00A61AEE">
              <w:trPr>
                <w:trHeight w:val="288"/>
              </w:trPr>
              <w:tc>
                <w:tcPr>
                  <w:tcW w:w="9548" w:type="dxa"/>
                  <w:vAlign w:val="center"/>
                </w:tcPr>
                <w:p w14:paraId="36E54F4A" w14:textId="77777777" w:rsidR="00A61AEE" w:rsidRPr="00436BD5" w:rsidRDefault="00A61AEE" w:rsidP="00A61AEE">
                  <w:pPr>
                    <w:pStyle w:val="Prrafodelista"/>
                    <w:numPr>
                      <w:ilvl w:val="0"/>
                      <w:numId w:val="27"/>
                    </w:numPr>
                    <w:ind w:left="318" w:hanging="284"/>
                    <w:rPr>
                      <w:rFonts w:ascii="Arial" w:hAnsi="Arial" w:cs="Arial"/>
                      <w:sz w:val="16"/>
                      <w:szCs w:val="16"/>
                    </w:rPr>
                  </w:pPr>
                  <w:r w:rsidRPr="00436BD5">
                    <w:rPr>
                      <w:rFonts w:ascii="Arial" w:hAnsi="Arial" w:cs="Arial"/>
                      <w:b/>
                      <w:bCs/>
                      <w:color w:val="000000"/>
                      <w:sz w:val="16"/>
                      <w:szCs w:val="16"/>
                    </w:rPr>
                    <w:t>GARANTIAS</w:t>
                  </w:r>
                </w:p>
              </w:tc>
            </w:tr>
            <w:tr w:rsidR="00A61AEE" w:rsidRPr="00436BD5" w14:paraId="0F368EA5" w14:textId="77777777" w:rsidTr="0010180C">
              <w:trPr>
                <w:trHeight w:val="323"/>
              </w:trPr>
              <w:tc>
                <w:tcPr>
                  <w:tcW w:w="9548" w:type="dxa"/>
                  <w:vAlign w:val="bottom"/>
                </w:tcPr>
                <w:p w14:paraId="387FA0B8"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6D72D7C" w14:textId="77777777" w:rsidTr="0010180C">
              <w:trPr>
                <w:trHeight w:val="271"/>
              </w:trPr>
              <w:tc>
                <w:tcPr>
                  <w:tcW w:w="9548" w:type="dxa"/>
                  <w:vAlign w:val="bottom"/>
                </w:tcPr>
                <w:p w14:paraId="3B0AFCAD"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059D7C57" w14:textId="77777777" w:rsidTr="00A61AEE">
              <w:trPr>
                <w:trHeight w:val="249"/>
              </w:trPr>
              <w:tc>
                <w:tcPr>
                  <w:tcW w:w="9548" w:type="dxa"/>
                  <w:vAlign w:val="center"/>
                </w:tcPr>
                <w:p w14:paraId="27F8BFCC" w14:textId="77777777" w:rsidR="00A61AEE" w:rsidRPr="00436BD5" w:rsidRDefault="00A61AEE" w:rsidP="00A61AEE">
                  <w:pPr>
                    <w:pStyle w:val="Prrafodelista"/>
                    <w:numPr>
                      <w:ilvl w:val="0"/>
                      <w:numId w:val="27"/>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6C38D20C" w14:textId="77777777" w:rsidTr="0010180C">
              <w:trPr>
                <w:trHeight w:val="479"/>
              </w:trPr>
              <w:tc>
                <w:tcPr>
                  <w:tcW w:w="9548" w:type="dxa"/>
                  <w:vAlign w:val="center"/>
                </w:tcPr>
                <w:p w14:paraId="05B7CC9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35ADD04C" w14:textId="77777777" w:rsidTr="0010180C">
              <w:trPr>
                <w:trHeight w:val="331"/>
              </w:trPr>
              <w:tc>
                <w:tcPr>
                  <w:tcW w:w="9548" w:type="dxa"/>
                  <w:vAlign w:val="center"/>
                </w:tcPr>
                <w:p w14:paraId="5ADF028E"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74063673" w14:textId="77777777" w:rsidTr="0010180C">
              <w:trPr>
                <w:trHeight w:val="311"/>
              </w:trPr>
              <w:tc>
                <w:tcPr>
                  <w:tcW w:w="9548" w:type="dxa"/>
                  <w:vAlign w:val="center"/>
                </w:tcPr>
                <w:p w14:paraId="681CD31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42EC70C4" w14:textId="77777777" w:rsidTr="00A61AEE">
              <w:trPr>
                <w:trHeight w:val="242"/>
              </w:trPr>
              <w:tc>
                <w:tcPr>
                  <w:tcW w:w="9548" w:type="dxa"/>
                  <w:vAlign w:val="center"/>
                </w:tcPr>
                <w:p w14:paraId="2D63D410" w14:textId="77777777" w:rsidR="00A61AEE" w:rsidRPr="00436BD5" w:rsidRDefault="00A61AEE" w:rsidP="00A61AEE">
                  <w:pPr>
                    <w:pStyle w:val="Prrafodelista"/>
                    <w:numPr>
                      <w:ilvl w:val="0"/>
                      <w:numId w:val="27"/>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249D6D91" w14:textId="77777777" w:rsidTr="00A61AEE">
              <w:trPr>
                <w:trHeight w:val="415"/>
              </w:trPr>
              <w:tc>
                <w:tcPr>
                  <w:tcW w:w="9548" w:type="dxa"/>
                  <w:vAlign w:val="center"/>
                </w:tcPr>
                <w:p w14:paraId="03AEF58F" w14:textId="6E19FD61" w:rsidR="00A61AEE" w:rsidRPr="00436BD5" w:rsidRDefault="00A61AEE" w:rsidP="00A61AEE">
                  <w:pPr>
                    <w:rPr>
                      <w:rFonts w:ascii="Arial" w:hAnsi="Arial" w:cs="Arial"/>
                      <w:sz w:val="16"/>
                      <w:szCs w:val="16"/>
                    </w:rPr>
                  </w:pPr>
                  <w:r w:rsidRPr="00436BD5">
                    <w:rPr>
                      <w:rFonts w:ascii="Arial" w:hAnsi="Arial" w:cs="Arial"/>
                      <w:sz w:val="16"/>
                      <w:szCs w:val="16"/>
                    </w:rPr>
                    <w:t xml:space="preserve">El tiempo de entrega no podrá superar los </w:t>
                  </w:r>
                  <w:r w:rsidR="008D59F2">
                    <w:rPr>
                      <w:rFonts w:ascii="Arial" w:hAnsi="Arial" w:cs="Arial"/>
                      <w:sz w:val="16"/>
                      <w:szCs w:val="16"/>
                    </w:rPr>
                    <w:t>6</w:t>
                  </w:r>
                  <w:r>
                    <w:rPr>
                      <w:rFonts w:ascii="Arial" w:hAnsi="Arial" w:cs="Arial"/>
                      <w:sz w:val="16"/>
                      <w:szCs w:val="16"/>
                    </w:rPr>
                    <w:t>0</w:t>
                  </w:r>
                  <w:r w:rsidRPr="00436BD5">
                    <w:rPr>
                      <w:rFonts w:ascii="Arial" w:hAnsi="Arial" w:cs="Arial"/>
                      <w:sz w:val="16"/>
                      <w:szCs w:val="16"/>
                    </w:rPr>
                    <w:t xml:space="preserve"> días calendario.</w:t>
                  </w:r>
                </w:p>
              </w:tc>
            </w:tr>
          </w:tbl>
          <w:p w14:paraId="4681141D" w14:textId="77777777" w:rsidR="00A61AEE" w:rsidRPr="00436BD5" w:rsidRDefault="00A61AEE" w:rsidP="00A61AEE">
            <w:pPr>
              <w:rPr>
                <w:rFonts w:ascii="Arial" w:hAnsi="Arial" w:cs="Arial"/>
                <w:b/>
                <w:sz w:val="16"/>
                <w:szCs w:val="16"/>
              </w:rPr>
            </w:pPr>
          </w:p>
          <w:p w14:paraId="12198495" w14:textId="760042FC" w:rsidR="00A61AEE" w:rsidRDefault="00A61AEE" w:rsidP="00A61AEE">
            <w:pPr>
              <w:rPr>
                <w:rFonts w:ascii="Arial" w:hAnsi="Arial" w:cs="Arial"/>
                <w:b/>
              </w:rPr>
            </w:pPr>
            <w:r w:rsidRPr="00436BD5">
              <w:rPr>
                <w:rFonts w:ascii="Arial" w:hAnsi="Arial" w:cs="Arial"/>
                <w:b/>
              </w:rPr>
              <w:t>ITEM 3 RESECTOSCOPIO COMPLETO</w:t>
            </w:r>
            <w:r>
              <w:rPr>
                <w:rFonts w:ascii="Arial" w:hAnsi="Arial" w:cs="Arial"/>
                <w:b/>
              </w:rPr>
              <w:t xml:space="preserve"> - </w:t>
            </w:r>
            <w:r w:rsidR="00D4513A" w:rsidRPr="00D4513A">
              <w:rPr>
                <w:rFonts w:ascii="Arial" w:hAnsi="Arial" w:cs="Arial"/>
                <w:b/>
              </w:rPr>
              <w:t>CANTIDAD 1</w:t>
            </w:r>
          </w:p>
          <w:p w14:paraId="747BD92B"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6695D7F" w14:textId="77777777" w:rsidTr="00A61AEE">
              <w:trPr>
                <w:trHeight w:val="255"/>
              </w:trPr>
              <w:tc>
                <w:tcPr>
                  <w:tcW w:w="9548" w:type="dxa"/>
                  <w:vMerge w:val="restart"/>
                  <w:vAlign w:val="center"/>
                </w:tcPr>
                <w:p w14:paraId="7FD2A84C"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62FC111" w14:textId="77777777" w:rsidTr="00A61AEE">
              <w:trPr>
                <w:trHeight w:val="386"/>
              </w:trPr>
              <w:tc>
                <w:tcPr>
                  <w:tcW w:w="9548" w:type="dxa"/>
                  <w:vMerge/>
                </w:tcPr>
                <w:p w14:paraId="133475A1" w14:textId="77777777" w:rsidR="00A61AEE" w:rsidRPr="00436BD5" w:rsidRDefault="00A61AEE" w:rsidP="00A61AEE">
                  <w:pPr>
                    <w:pStyle w:val="Prrafodelista"/>
                    <w:ind w:left="0"/>
                    <w:rPr>
                      <w:rFonts w:ascii="Arial" w:hAnsi="Arial" w:cs="Arial"/>
                      <w:sz w:val="16"/>
                      <w:szCs w:val="16"/>
                    </w:rPr>
                  </w:pPr>
                </w:p>
              </w:tc>
            </w:tr>
            <w:tr w:rsidR="00A61AEE" w:rsidRPr="00436BD5" w14:paraId="07F6B77C" w14:textId="77777777" w:rsidTr="00A61AEE">
              <w:trPr>
                <w:trHeight w:val="279"/>
              </w:trPr>
              <w:tc>
                <w:tcPr>
                  <w:tcW w:w="9548" w:type="dxa"/>
                  <w:vAlign w:val="center"/>
                </w:tcPr>
                <w:p w14:paraId="110E6CB0"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19BCCF17" w14:textId="77777777" w:rsidTr="00A61AEE">
              <w:trPr>
                <w:trHeight w:val="275"/>
              </w:trPr>
              <w:tc>
                <w:tcPr>
                  <w:tcW w:w="9548" w:type="dxa"/>
                  <w:vAlign w:val="center"/>
                </w:tcPr>
                <w:p w14:paraId="1EE9B5E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0CD3B833" w14:textId="77777777" w:rsidTr="00A61AEE">
              <w:trPr>
                <w:trHeight w:val="275"/>
              </w:trPr>
              <w:tc>
                <w:tcPr>
                  <w:tcW w:w="9548" w:type="dxa"/>
                  <w:vAlign w:val="center"/>
                </w:tcPr>
                <w:p w14:paraId="7B616438"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72B2451" w14:textId="77777777" w:rsidTr="00A61AEE">
              <w:trPr>
                <w:trHeight w:val="265"/>
              </w:trPr>
              <w:tc>
                <w:tcPr>
                  <w:tcW w:w="9548" w:type="dxa"/>
                  <w:vAlign w:val="center"/>
                </w:tcPr>
                <w:p w14:paraId="314E3EEA"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04920CD7" w14:textId="77777777" w:rsidTr="00A61AEE">
              <w:trPr>
                <w:trHeight w:val="277"/>
              </w:trPr>
              <w:tc>
                <w:tcPr>
                  <w:tcW w:w="9548" w:type="dxa"/>
                  <w:vAlign w:val="center"/>
                </w:tcPr>
                <w:p w14:paraId="6D1CE714"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260FC1CD" w14:textId="77777777" w:rsidTr="00A61AEE">
              <w:trPr>
                <w:trHeight w:val="345"/>
              </w:trPr>
              <w:tc>
                <w:tcPr>
                  <w:tcW w:w="9548" w:type="dxa"/>
                  <w:vAlign w:val="center"/>
                </w:tcPr>
                <w:p w14:paraId="7203384B" w14:textId="77777777" w:rsidR="00A61AEE" w:rsidRPr="00436BD5" w:rsidRDefault="00A61AEE" w:rsidP="0010180C">
                  <w:pPr>
                    <w:pStyle w:val="Prrafodelista"/>
                    <w:numPr>
                      <w:ilvl w:val="0"/>
                      <w:numId w:val="42"/>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411490A8" w14:textId="77777777" w:rsidTr="0010180C">
              <w:trPr>
                <w:trHeight w:val="427"/>
              </w:trPr>
              <w:tc>
                <w:tcPr>
                  <w:tcW w:w="9548" w:type="dxa"/>
                  <w:tcBorders>
                    <w:bottom w:val="single" w:sz="4" w:space="0" w:color="auto"/>
                  </w:tcBorders>
                  <w:vAlign w:val="center"/>
                </w:tcPr>
                <w:p w14:paraId="458AAE0A" w14:textId="3CD1DF6B"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33946" w:rsidRPr="00436BD5">
                    <w:rPr>
                      <w:rFonts w:ascii="Arial" w:hAnsi="Arial" w:cs="Arial"/>
                      <w:b/>
                      <w:sz w:val="16"/>
                      <w:szCs w:val="16"/>
                      <w:u w:val="single"/>
                    </w:rPr>
                    <w:t>Instrumental:</w:t>
                  </w:r>
                </w:p>
              </w:tc>
            </w:tr>
            <w:tr w:rsidR="00A61AEE" w:rsidRPr="00436BD5" w14:paraId="477D7385" w14:textId="77777777" w:rsidTr="0010180C">
              <w:trPr>
                <w:trHeight w:val="263"/>
              </w:trPr>
              <w:tc>
                <w:tcPr>
                  <w:tcW w:w="9548" w:type="dxa"/>
                  <w:tcBorders>
                    <w:top w:val="single" w:sz="4" w:space="0" w:color="auto"/>
                    <w:left w:val="single" w:sz="4" w:space="0" w:color="auto"/>
                    <w:bottom w:val="single" w:sz="4" w:space="0" w:color="auto"/>
                    <w:right w:val="single" w:sz="4" w:space="0" w:color="auto"/>
                  </w:tcBorders>
                </w:tcPr>
                <w:p w14:paraId="4CFE646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04F7BD03" w14:textId="77777777" w:rsidTr="0010180C">
              <w:trPr>
                <w:trHeight w:val="293"/>
              </w:trPr>
              <w:tc>
                <w:tcPr>
                  <w:tcW w:w="9548" w:type="dxa"/>
                  <w:tcBorders>
                    <w:top w:val="single" w:sz="4" w:space="0" w:color="auto"/>
                  </w:tcBorders>
                  <w:vAlign w:val="center"/>
                </w:tcPr>
                <w:p w14:paraId="32C58FFB" w14:textId="52C55B7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00033946" w:rsidRPr="00436BD5">
                    <w:rPr>
                      <w:rFonts w:ascii="Arial" w:hAnsi="Arial" w:cs="Arial"/>
                      <w:color w:val="000000"/>
                      <w:sz w:val="16"/>
                      <w:szCs w:val="16"/>
                      <w:lang w:eastAsia="es-MX"/>
                    </w:rPr>
                    <w:t>Óptica</w:t>
                  </w:r>
                  <w:proofErr w:type="gramEnd"/>
                  <w:r w:rsidRPr="00436BD5">
                    <w:rPr>
                      <w:rFonts w:ascii="Arial" w:hAnsi="Arial" w:cs="Arial"/>
                      <w:color w:val="000000"/>
                      <w:sz w:val="16"/>
                      <w:szCs w:val="16"/>
                      <w:lang w:eastAsia="es-MX"/>
                    </w:rPr>
                    <w:t xml:space="preserve"> 30 grados</w:t>
                  </w:r>
                </w:p>
              </w:tc>
            </w:tr>
            <w:tr w:rsidR="00A61AEE" w:rsidRPr="00436BD5" w14:paraId="1E0B3AA0" w14:textId="77777777" w:rsidTr="00A61AEE">
              <w:trPr>
                <w:trHeight w:val="293"/>
              </w:trPr>
              <w:tc>
                <w:tcPr>
                  <w:tcW w:w="9548" w:type="dxa"/>
                  <w:vAlign w:val="center"/>
                </w:tcPr>
                <w:p w14:paraId="2F1AC4DA" w14:textId="1EA22D0B"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 xml:space="preserve">4 mm de </w:t>
                  </w:r>
                  <w:r w:rsidR="00033946" w:rsidRPr="00436BD5">
                    <w:rPr>
                      <w:rFonts w:ascii="Arial" w:hAnsi="Arial" w:cs="Arial"/>
                      <w:color w:val="000000"/>
                      <w:sz w:val="16"/>
                      <w:szCs w:val="16"/>
                      <w:lang w:eastAsia="es-MX"/>
                    </w:rPr>
                    <w:t>diámetro</w:t>
                  </w:r>
                </w:p>
              </w:tc>
            </w:tr>
            <w:tr w:rsidR="00A61AEE" w:rsidRPr="00436BD5" w14:paraId="203D9CEC" w14:textId="77777777" w:rsidTr="00A61AEE">
              <w:trPr>
                <w:trHeight w:val="293"/>
              </w:trPr>
              <w:tc>
                <w:tcPr>
                  <w:tcW w:w="9548" w:type="dxa"/>
                  <w:vAlign w:val="center"/>
                </w:tcPr>
                <w:p w14:paraId="2FD4C765" w14:textId="77777777"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longitud 30 cm</w:t>
                  </w:r>
                </w:p>
              </w:tc>
            </w:tr>
            <w:tr w:rsidR="00A61AEE" w:rsidRPr="00436BD5" w14:paraId="34F16BF6" w14:textId="77777777" w:rsidTr="00A61AEE">
              <w:trPr>
                <w:trHeight w:val="293"/>
              </w:trPr>
              <w:tc>
                <w:tcPr>
                  <w:tcW w:w="9548" w:type="dxa"/>
                  <w:vAlign w:val="center"/>
                </w:tcPr>
                <w:p w14:paraId="76B9CE37" w14:textId="6D2211B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tres adaptadores para cable de fibra </w:t>
                  </w:r>
                  <w:r w:rsidR="00033946"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acmi</w:t>
                  </w:r>
                  <w:proofErr w:type="spellEnd"/>
                </w:p>
              </w:tc>
            </w:tr>
            <w:tr w:rsidR="00A61AEE" w:rsidRPr="00436BD5" w14:paraId="672241DD" w14:textId="77777777" w:rsidTr="00A61AEE">
              <w:trPr>
                <w:trHeight w:val="273"/>
              </w:trPr>
              <w:tc>
                <w:tcPr>
                  <w:tcW w:w="9548" w:type="dxa"/>
                </w:tcPr>
                <w:p w14:paraId="2CC79CF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603397CC" w14:textId="77777777" w:rsidTr="00A61AEE">
              <w:trPr>
                <w:trHeight w:val="277"/>
              </w:trPr>
              <w:tc>
                <w:tcPr>
                  <w:tcW w:w="9548" w:type="dxa"/>
                </w:tcPr>
                <w:p w14:paraId="28459A99"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A61AEE" w:rsidRPr="00436BD5" w14:paraId="0DB73124" w14:textId="77777777" w:rsidTr="00A61AEE">
              <w:trPr>
                <w:trHeight w:val="277"/>
              </w:trPr>
              <w:tc>
                <w:tcPr>
                  <w:tcW w:w="9548" w:type="dxa"/>
                </w:tcPr>
                <w:p w14:paraId="365363A6" w14:textId="375F88DF" w:rsidR="00A61AEE" w:rsidRPr="00436BD5" w:rsidRDefault="00D4513A" w:rsidP="0010180C">
                  <w:pPr>
                    <w:ind w:left="364"/>
                    <w:rPr>
                      <w:rFonts w:ascii="Arial" w:hAnsi="Arial" w:cs="Arial"/>
                      <w:sz w:val="16"/>
                      <w:szCs w:val="16"/>
                    </w:rPr>
                  </w:pPr>
                  <w:r w:rsidRPr="00436BD5">
                    <w:rPr>
                      <w:rFonts w:ascii="Arial" w:hAnsi="Arial" w:cs="Arial"/>
                      <w:sz w:val="16"/>
                      <w:szCs w:val="16"/>
                    </w:rPr>
                    <w:t>ADICIONALES: Acá el proponente puede adicionar características especiales de su propuesta que mejoren a lo solicitado</w:t>
                  </w:r>
                </w:p>
              </w:tc>
            </w:tr>
            <w:tr w:rsidR="00A61AEE" w:rsidRPr="00436BD5" w14:paraId="69CB55FC" w14:textId="77777777" w:rsidTr="00A61AEE">
              <w:trPr>
                <w:trHeight w:val="401"/>
              </w:trPr>
              <w:tc>
                <w:tcPr>
                  <w:tcW w:w="9548" w:type="dxa"/>
                  <w:vAlign w:val="center"/>
                </w:tcPr>
                <w:p w14:paraId="47E4E122"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5BEC2D27" w14:textId="77777777" w:rsidTr="00A61AEE">
              <w:trPr>
                <w:trHeight w:val="288"/>
              </w:trPr>
              <w:tc>
                <w:tcPr>
                  <w:tcW w:w="9548" w:type="dxa"/>
                </w:tcPr>
                <w:p w14:paraId="38AE8A00"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92E1CC8" w14:textId="77777777" w:rsidTr="00A61AEE">
              <w:trPr>
                <w:trHeight w:val="288"/>
              </w:trPr>
              <w:tc>
                <w:tcPr>
                  <w:tcW w:w="9548" w:type="dxa"/>
                </w:tcPr>
                <w:p w14:paraId="0E8D27DC" w14:textId="64808DA6"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Vaina</w:t>
                  </w:r>
                  <w:proofErr w:type="gramEnd"/>
                  <w:r w:rsidRPr="00436BD5">
                    <w:rPr>
                      <w:rFonts w:ascii="Arial" w:hAnsi="Arial" w:cs="Arial"/>
                      <w:color w:val="000000"/>
                      <w:sz w:val="16"/>
                      <w:szCs w:val="16"/>
                      <w:lang w:eastAsia="es-MX"/>
                    </w:rPr>
                    <w:t xml:space="preserve"> interna de 24 Fr de </w:t>
                  </w:r>
                  <w:proofErr w:type="spellStart"/>
                  <w:r w:rsidRPr="00436BD5">
                    <w:rPr>
                      <w:rFonts w:ascii="Arial" w:hAnsi="Arial" w:cs="Arial"/>
                      <w:color w:val="000000"/>
                      <w:sz w:val="16"/>
                      <w:szCs w:val="16"/>
                      <w:lang w:eastAsia="es-MX"/>
                    </w:rPr>
                    <w:t>resector</w:t>
                  </w:r>
                  <w:proofErr w:type="spellEnd"/>
                  <w:r w:rsidRPr="00436BD5">
                    <w:rPr>
                      <w:rFonts w:ascii="Arial" w:hAnsi="Arial" w:cs="Arial"/>
                      <w:color w:val="000000"/>
                      <w:sz w:val="16"/>
                      <w:szCs w:val="16"/>
                      <w:lang w:eastAsia="es-MX"/>
                    </w:rPr>
                    <w:t xml:space="preserve">. Con punta de </w:t>
                  </w:r>
                  <w:r w:rsidR="00033946" w:rsidRPr="00436BD5">
                    <w:rPr>
                      <w:rFonts w:ascii="Arial" w:hAnsi="Arial" w:cs="Arial"/>
                      <w:color w:val="000000"/>
                      <w:sz w:val="16"/>
                      <w:szCs w:val="16"/>
                      <w:lang w:eastAsia="es-MX"/>
                    </w:rPr>
                    <w:t>baquelita,</w:t>
                  </w:r>
                  <w:r w:rsidRPr="00436BD5">
                    <w:rPr>
                      <w:rFonts w:ascii="Arial" w:hAnsi="Arial" w:cs="Arial"/>
                      <w:color w:val="000000"/>
                      <w:sz w:val="16"/>
                      <w:szCs w:val="16"/>
                      <w:lang w:eastAsia="es-MX"/>
                    </w:rPr>
                    <w:t xml:space="preserve"> fabricado en acero grado </w:t>
                  </w:r>
                  <w:r w:rsidR="00033946"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 xml:space="preserve">, con conector de anclaje </w:t>
                  </w:r>
                  <w:r w:rsidR="00033946" w:rsidRPr="00436BD5">
                    <w:rPr>
                      <w:rFonts w:ascii="Arial" w:hAnsi="Arial" w:cs="Arial"/>
                      <w:color w:val="000000"/>
                      <w:sz w:val="16"/>
                      <w:szCs w:val="16"/>
                      <w:lang w:eastAsia="es-MX"/>
                    </w:rPr>
                    <w:t>rápido</w:t>
                  </w:r>
                  <w:r w:rsidRPr="00436BD5">
                    <w:rPr>
                      <w:rFonts w:ascii="Arial" w:hAnsi="Arial" w:cs="Arial"/>
                      <w:color w:val="000000"/>
                      <w:sz w:val="16"/>
                      <w:szCs w:val="16"/>
                      <w:lang w:eastAsia="es-MX"/>
                    </w:rPr>
                    <w:t>.</w:t>
                  </w:r>
                </w:p>
              </w:tc>
            </w:tr>
            <w:tr w:rsidR="00A61AEE" w:rsidRPr="00436BD5" w14:paraId="23BE68DE" w14:textId="77777777" w:rsidTr="00A61AEE">
              <w:trPr>
                <w:trHeight w:val="288"/>
              </w:trPr>
              <w:tc>
                <w:tcPr>
                  <w:tcW w:w="9548" w:type="dxa"/>
                </w:tcPr>
                <w:p w14:paraId="091300AC" w14:textId="17C928D4"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Vaina</w:t>
                  </w:r>
                  <w:proofErr w:type="gramEnd"/>
                  <w:r w:rsidRPr="00436BD5">
                    <w:rPr>
                      <w:rFonts w:ascii="Arial" w:hAnsi="Arial" w:cs="Arial"/>
                      <w:color w:val="000000"/>
                      <w:sz w:val="16"/>
                      <w:szCs w:val="16"/>
                      <w:lang w:eastAsia="es-MX"/>
                    </w:rPr>
                    <w:t xml:space="preserve"> externa de 26 Fr rotatoria de irrigación continua, fabricado en acero grado </w:t>
                  </w:r>
                  <w:r w:rsidR="00033946"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w:t>
                  </w:r>
                </w:p>
              </w:tc>
            </w:tr>
            <w:tr w:rsidR="00A61AEE" w:rsidRPr="00436BD5" w14:paraId="1B9C8EE9" w14:textId="77777777" w:rsidTr="00A61AEE">
              <w:trPr>
                <w:trHeight w:val="288"/>
              </w:trPr>
              <w:tc>
                <w:tcPr>
                  <w:tcW w:w="9548" w:type="dxa"/>
                </w:tcPr>
                <w:p w14:paraId="5AC9D720" w14:textId="4E895F84"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obturador</w:t>
                  </w:r>
                  <w:r w:rsidRPr="00436BD5">
                    <w:rPr>
                      <w:rFonts w:ascii="Arial" w:hAnsi="Arial" w:cs="Arial"/>
                      <w:color w:val="000000"/>
                      <w:sz w:val="16"/>
                      <w:szCs w:val="16"/>
                      <w:lang w:eastAsia="es-MX"/>
                    </w:rPr>
                    <w:t xml:space="preserve"> de 26 Fr con deflexión romo, gravado de </w:t>
                  </w:r>
                  <w:r w:rsidR="00033946" w:rsidRPr="00436BD5">
                    <w:rPr>
                      <w:rFonts w:ascii="Arial" w:hAnsi="Arial" w:cs="Arial"/>
                      <w:color w:val="000000"/>
                      <w:sz w:val="16"/>
                      <w:szCs w:val="16"/>
                      <w:lang w:eastAsia="es-MX"/>
                    </w:rPr>
                    <w:t>fábrica</w:t>
                  </w:r>
                  <w:r w:rsidRPr="00436BD5">
                    <w:rPr>
                      <w:rFonts w:ascii="Arial" w:hAnsi="Arial" w:cs="Arial"/>
                      <w:color w:val="000000"/>
                      <w:sz w:val="16"/>
                      <w:szCs w:val="16"/>
                      <w:lang w:eastAsia="es-MX"/>
                    </w:rPr>
                    <w:t>.</w:t>
                  </w:r>
                </w:p>
              </w:tc>
            </w:tr>
            <w:tr w:rsidR="00A61AEE" w:rsidRPr="00436BD5" w14:paraId="783F7F48" w14:textId="77777777" w:rsidTr="00A61AEE">
              <w:trPr>
                <w:trHeight w:val="288"/>
              </w:trPr>
              <w:tc>
                <w:tcPr>
                  <w:tcW w:w="9548" w:type="dxa"/>
                </w:tcPr>
                <w:p w14:paraId="60233ADD" w14:textId="46B6113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elemento</w:t>
                  </w:r>
                  <w:r w:rsidRPr="00436BD5">
                    <w:rPr>
                      <w:rFonts w:ascii="Arial" w:hAnsi="Arial" w:cs="Arial"/>
                      <w:color w:val="000000"/>
                      <w:sz w:val="16"/>
                      <w:szCs w:val="16"/>
                      <w:lang w:eastAsia="es-MX"/>
                    </w:rPr>
                    <w:t xml:space="preserve"> de trabajo pasivo para telescopio de 4mm 30° con sistema hibrido para sistema monopolar y sistema bipolar</w:t>
                  </w:r>
                </w:p>
              </w:tc>
            </w:tr>
            <w:tr w:rsidR="00A61AEE" w:rsidRPr="00436BD5" w14:paraId="1241A6C2" w14:textId="77777777" w:rsidTr="00A61AEE">
              <w:trPr>
                <w:trHeight w:val="288"/>
              </w:trPr>
              <w:tc>
                <w:tcPr>
                  <w:tcW w:w="9548" w:type="dxa"/>
                </w:tcPr>
                <w:p w14:paraId="3702DD2D" w14:textId="33218E0E"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033946" w:rsidRPr="00436BD5">
                    <w:rPr>
                      <w:rFonts w:ascii="Arial" w:hAnsi="Arial" w:cs="Arial"/>
                      <w:color w:val="000000"/>
                      <w:sz w:val="16"/>
                      <w:szCs w:val="16"/>
                      <w:lang w:eastAsia="es-MX"/>
                    </w:rPr>
                    <w:t>cables</w:t>
                  </w:r>
                  <w:r w:rsidRPr="00436BD5">
                    <w:rPr>
                      <w:rFonts w:ascii="Arial" w:hAnsi="Arial" w:cs="Arial"/>
                      <w:color w:val="000000"/>
                      <w:sz w:val="16"/>
                      <w:szCs w:val="16"/>
                      <w:lang w:eastAsia="es-MX"/>
                    </w:rPr>
                    <w:t xml:space="preserve"> de alta frecuencia bipolar, siliconado</w:t>
                  </w:r>
                </w:p>
              </w:tc>
            </w:tr>
            <w:tr w:rsidR="00A61AEE" w:rsidRPr="00436BD5" w14:paraId="7D344253" w14:textId="77777777" w:rsidTr="00A61AEE">
              <w:trPr>
                <w:trHeight w:val="288"/>
              </w:trPr>
              <w:tc>
                <w:tcPr>
                  <w:tcW w:w="9548" w:type="dxa"/>
                </w:tcPr>
                <w:p w14:paraId="7BA717C5" w14:textId="036E2CA5"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cables de alta frecuencia para </w:t>
                  </w:r>
                  <w:r w:rsidR="00033946" w:rsidRPr="00436BD5">
                    <w:rPr>
                      <w:rFonts w:ascii="Arial" w:hAnsi="Arial" w:cs="Arial"/>
                      <w:color w:val="000000"/>
                      <w:sz w:val="16"/>
                      <w:szCs w:val="16"/>
                      <w:lang w:eastAsia="es-MX"/>
                    </w:rPr>
                    <w:t>monopolar,</w:t>
                  </w:r>
                  <w:r w:rsidRPr="00436BD5">
                    <w:rPr>
                      <w:rFonts w:ascii="Arial" w:hAnsi="Arial" w:cs="Arial"/>
                      <w:color w:val="000000"/>
                      <w:sz w:val="16"/>
                      <w:szCs w:val="16"/>
                      <w:lang w:eastAsia="es-MX"/>
                    </w:rPr>
                    <w:t xml:space="preserve"> siliconado</w:t>
                  </w:r>
                </w:p>
              </w:tc>
            </w:tr>
            <w:tr w:rsidR="00A61AEE" w:rsidRPr="00436BD5" w14:paraId="16280884" w14:textId="77777777" w:rsidTr="00A61AEE">
              <w:trPr>
                <w:trHeight w:val="288"/>
              </w:trPr>
              <w:tc>
                <w:tcPr>
                  <w:tcW w:w="9548" w:type="dxa"/>
                </w:tcPr>
                <w:p w14:paraId="58E15A52" w14:textId="4B7DB3C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cable</w:t>
                  </w:r>
                  <w:r w:rsidRPr="00436BD5">
                    <w:rPr>
                      <w:rFonts w:ascii="Arial" w:hAnsi="Arial" w:cs="Arial"/>
                      <w:color w:val="000000"/>
                      <w:sz w:val="16"/>
                      <w:szCs w:val="16"/>
                      <w:lang w:eastAsia="es-MX"/>
                    </w:rPr>
                    <w:t xml:space="preserve"> de fibra óptica no menor a 3 </w:t>
                  </w:r>
                  <w:proofErr w:type="spellStart"/>
                  <w:r w:rsidRPr="00436BD5">
                    <w:rPr>
                      <w:rFonts w:ascii="Arial" w:hAnsi="Arial" w:cs="Arial"/>
                      <w:color w:val="000000"/>
                      <w:sz w:val="16"/>
                      <w:szCs w:val="16"/>
                      <w:lang w:eastAsia="es-MX"/>
                    </w:rPr>
                    <w:t>mts</w:t>
                  </w:r>
                  <w:proofErr w:type="spellEnd"/>
                  <w:r w:rsidRPr="00436BD5">
                    <w:rPr>
                      <w:rFonts w:ascii="Arial" w:hAnsi="Arial" w:cs="Arial"/>
                      <w:color w:val="000000"/>
                      <w:sz w:val="16"/>
                      <w:szCs w:val="16"/>
                      <w:lang w:eastAsia="es-MX"/>
                    </w:rPr>
                    <w:t>. Con adaptadores.</w:t>
                  </w:r>
                </w:p>
              </w:tc>
            </w:tr>
            <w:tr w:rsidR="00A61AEE" w:rsidRPr="00436BD5" w14:paraId="02A58F5B" w14:textId="77777777" w:rsidTr="00A61AEE">
              <w:trPr>
                <w:trHeight w:val="288"/>
              </w:trPr>
              <w:tc>
                <w:tcPr>
                  <w:tcW w:w="9548" w:type="dxa"/>
                </w:tcPr>
                <w:p w14:paraId="18DB66E1" w14:textId="490AA5A1"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10 </w:t>
                  </w:r>
                  <w:r w:rsidR="00033946" w:rsidRPr="00436BD5">
                    <w:rPr>
                      <w:rFonts w:ascii="Arial" w:hAnsi="Arial" w:cs="Arial"/>
                      <w:color w:val="000000"/>
                      <w:sz w:val="16"/>
                      <w:szCs w:val="16"/>
                      <w:lang w:eastAsia="es-MX"/>
                    </w:rPr>
                    <w:t>asas</w:t>
                  </w:r>
                  <w:r w:rsidRPr="00436BD5">
                    <w:rPr>
                      <w:rFonts w:ascii="Arial" w:hAnsi="Arial" w:cs="Arial"/>
                      <w:color w:val="000000"/>
                      <w:sz w:val="16"/>
                      <w:szCs w:val="16"/>
                      <w:lang w:eastAsia="es-MX"/>
                    </w:rPr>
                    <w:t xml:space="preserve"> de corte bipolares </w:t>
                  </w:r>
                  <w:proofErr w:type="gramStart"/>
                  <w:r w:rsidRPr="00436BD5">
                    <w:rPr>
                      <w:rFonts w:ascii="Arial" w:hAnsi="Arial" w:cs="Arial"/>
                      <w:color w:val="000000"/>
                      <w:sz w:val="16"/>
                      <w:szCs w:val="16"/>
                      <w:lang w:eastAsia="es-MX"/>
                    </w:rPr>
                    <w:t>reutilizables sistema</w:t>
                  </w:r>
                  <w:proofErr w:type="gramEnd"/>
                  <w:r w:rsidRPr="00436BD5">
                    <w:rPr>
                      <w:rFonts w:ascii="Arial" w:hAnsi="Arial" w:cs="Arial"/>
                      <w:color w:val="000000"/>
                      <w:sz w:val="16"/>
                      <w:szCs w:val="16"/>
                      <w:lang w:eastAsia="es-MX"/>
                    </w:rPr>
                    <w:t xml:space="preserve"> hibrido.</w:t>
                  </w:r>
                </w:p>
              </w:tc>
            </w:tr>
            <w:tr w:rsidR="00A61AEE" w:rsidRPr="00436BD5" w14:paraId="555EEF8E" w14:textId="77777777" w:rsidTr="00A61AEE">
              <w:trPr>
                <w:trHeight w:val="288"/>
              </w:trPr>
              <w:tc>
                <w:tcPr>
                  <w:tcW w:w="9548" w:type="dxa"/>
                </w:tcPr>
                <w:p w14:paraId="247958BF" w14:textId="42C59EB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033946" w:rsidRPr="00436BD5">
                    <w:rPr>
                      <w:rFonts w:ascii="Arial" w:hAnsi="Arial" w:cs="Arial"/>
                      <w:color w:val="000000"/>
                      <w:sz w:val="16"/>
                      <w:szCs w:val="16"/>
                      <w:lang w:eastAsia="es-MX"/>
                    </w:rPr>
                    <w:t>evacuador</w:t>
                  </w:r>
                  <w:r w:rsidRPr="00436BD5">
                    <w:rPr>
                      <w:rFonts w:ascii="Arial" w:hAnsi="Arial" w:cs="Arial"/>
                      <w:color w:val="000000"/>
                      <w:sz w:val="16"/>
                      <w:szCs w:val="16"/>
                      <w:lang w:eastAsia="es-MX"/>
                    </w:rPr>
                    <w:t xml:space="preserve"> Ellick completo.</w:t>
                  </w:r>
                </w:p>
              </w:tc>
            </w:tr>
            <w:tr w:rsidR="00A61AEE" w:rsidRPr="00436BD5" w14:paraId="3B757FAA" w14:textId="77777777" w:rsidTr="00A61AEE">
              <w:trPr>
                <w:trHeight w:val="288"/>
              </w:trPr>
              <w:tc>
                <w:tcPr>
                  <w:tcW w:w="9548" w:type="dxa"/>
                </w:tcPr>
                <w:p w14:paraId="3618F34E" w14:textId="36866F5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5 </w:t>
                  </w:r>
                  <w:r w:rsidR="00033946" w:rsidRPr="00436BD5">
                    <w:rPr>
                      <w:rFonts w:ascii="Arial" w:hAnsi="Arial" w:cs="Arial"/>
                      <w:color w:val="000000"/>
                      <w:sz w:val="16"/>
                      <w:szCs w:val="16"/>
                      <w:lang w:eastAsia="es-MX"/>
                    </w:rPr>
                    <w:t>asas</w:t>
                  </w:r>
                  <w:r w:rsidRPr="00436BD5">
                    <w:rPr>
                      <w:rFonts w:ascii="Arial" w:hAnsi="Arial" w:cs="Arial"/>
                      <w:color w:val="000000"/>
                      <w:sz w:val="16"/>
                      <w:szCs w:val="16"/>
                      <w:lang w:eastAsia="es-MX"/>
                    </w:rPr>
                    <w:t xml:space="preserve"> de coagulación tipo </w:t>
                  </w:r>
                  <w:proofErr w:type="spellStart"/>
                  <w:r w:rsidRPr="00436BD5">
                    <w:rPr>
                      <w:rFonts w:ascii="Arial" w:hAnsi="Arial" w:cs="Arial"/>
                      <w:color w:val="000000"/>
                      <w:sz w:val="16"/>
                      <w:szCs w:val="16"/>
                      <w:lang w:eastAsia="es-MX"/>
                    </w:rPr>
                    <w:t>roller</w:t>
                  </w:r>
                  <w:proofErr w:type="spellEnd"/>
                  <w:r w:rsidRPr="00436BD5">
                    <w:rPr>
                      <w:rFonts w:ascii="Arial" w:hAnsi="Arial" w:cs="Arial"/>
                      <w:color w:val="000000"/>
                      <w:sz w:val="16"/>
                      <w:szCs w:val="16"/>
                      <w:lang w:eastAsia="es-MX"/>
                    </w:rPr>
                    <w:t xml:space="preserve"> sistema hibrido</w:t>
                  </w:r>
                </w:p>
              </w:tc>
            </w:tr>
            <w:tr w:rsidR="00A61AEE" w:rsidRPr="00436BD5" w14:paraId="12CF0216" w14:textId="77777777" w:rsidTr="00A61AEE">
              <w:trPr>
                <w:trHeight w:val="288"/>
              </w:trPr>
              <w:tc>
                <w:tcPr>
                  <w:tcW w:w="9548" w:type="dxa"/>
                </w:tcPr>
                <w:p w14:paraId="25AF8177"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juego de dilatadores </w:t>
                  </w:r>
                  <w:proofErr w:type="spellStart"/>
                  <w:r w:rsidRPr="00436BD5">
                    <w:rPr>
                      <w:rFonts w:ascii="Arial" w:hAnsi="Arial" w:cs="Arial"/>
                      <w:color w:val="000000"/>
                      <w:sz w:val="16"/>
                      <w:szCs w:val="16"/>
                      <w:lang w:eastAsia="es-MX"/>
                    </w:rPr>
                    <w:t>alken</w:t>
                  </w:r>
                  <w:proofErr w:type="spellEnd"/>
                </w:p>
              </w:tc>
            </w:tr>
            <w:tr w:rsidR="00A61AEE" w:rsidRPr="00436BD5" w14:paraId="061C1179" w14:textId="77777777" w:rsidTr="00A61AEE">
              <w:trPr>
                <w:trHeight w:val="288"/>
              </w:trPr>
              <w:tc>
                <w:tcPr>
                  <w:tcW w:w="9548" w:type="dxa"/>
                </w:tcPr>
                <w:p w14:paraId="2A8FC396" w14:textId="05FD774C"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guía</w:t>
                  </w:r>
                  <w:r w:rsidRPr="00436BD5">
                    <w:rPr>
                      <w:rFonts w:ascii="Arial" w:hAnsi="Arial" w:cs="Arial"/>
                      <w:color w:val="000000"/>
                      <w:sz w:val="16"/>
                      <w:szCs w:val="16"/>
                      <w:lang w:eastAsia="es-MX"/>
                    </w:rPr>
                    <w:t xml:space="preserve"> para </w:t>
                  </w:r>
                  <w:r w:rsidR="00033946" w:rsidRPr="00436BD5">
                    <w:rPr>
                      <w:rFonts w:ascii="Arial" w:hAnsi="Arial" w:cs="Arial"/>
                      <w:color w:val="000000"/>
                      <w:sz w:val="16"/>
                      <w:szCs w:val="16"/>
                      <w:lang w:eastAsia="es-MX"/>
                    </w:rPr>
                    <w:t>colocación</w:t>
                  </w:r>
                  <w:r w:rsidRPr="00436BD5">
                    <w:rPr>
                      <w:rFonts w:ascii="Arial" w:hAnsi="Arial" w:cs="Arial"/>
                      <w:color w:val="000000"/>
                      <w:sz w:val="16"/>
                      <w:szCs w:val="16"/>
                      <w:lang w:eastAsia="es-MX"/>
                    </w:rPr>
                    <w:t xml:space="preserve"> de sonda Guyon</w:t>
                  </w:r>
                </w:p>
              </w:tc>
            </w:tr>
            <w:tr w:rsidR="00A61AEE" w:rsidRPr="00436BD5" w14:paraId="1700FBCE" w14:textId="77777777" w:rsidTr="00A61AEE">
              <w:trPr>
                <w:trHeight w:val="288"/>
              </w:trPr>
              <w:tc>
                <w:tcPr>
                  <w:tcW w:w="9548" w:type="dxa"/>
                </w:tcPr>
                <w:p w14:paraId="7DD6F9D0" w14:textId="2300F9A7"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072BBF8B" w14:textId="77777777" w:rsidTr="00A61AEE">
              <w:trPr>
                <w:trHeight w:val="345"/>
              </w:trPr>
              <w:tc>
                <w:tcPr>
                  <w:tcW w:w="9548" w:type="dxa"/>
                  <w:vAlign w:val="center"/>
                </w:tcPr>
                <w:p w14:paraId="1BC8DA91"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RECEPCIÓN</w:t>
                  </w:r>
                </w:p>
              </w:tc>
            </w:tr>
            <w:tr w:rsidR="00A61AEE" w:rsidRPr="00436BD5" w14:paraId="670EFFD5" w14:textId="77777777" w:rsidTr="0010180C">
              <w:trPr>
                <w:trHeight w:val="427"/>
              </w:trPr>
              <w:tc>
                <w:tcPr>
                  <w:tcW w:w="9548" w:type="dxa"/>
                  <w:vAlign w:val="center"/>
                </w:tcPr>
                <w:p w14:paraId="345FDD1C" w14:textId="0E80A1A8"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033946"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2C1CB0A5" w14:textId="77777777" w:rsidTr="00A61AEE">
              <w:trPr>
                <w:trHeight w:val="259"/>
              </w:trPr>
              <w:tc>
                <w:tcPr>
                  <w:tcW w:w="9548" w:type="dxa"/>
                  <w:vAlign w:val="center"/>
                </w:tcPr>
                <w:p w14:paraId="45796DFD" w14:textId="77777777" w:rsidR="00A61AEE" w:rsidRPr="00436BD5" w:rsidRDefault="00A61AEE" w:rsidP="00A61AEE">
                  <w:pPr>
                    <w:pStyle w:val="Prrafodelista"/>
                    <w:numPr>
                      <w:ilvl w:val="0"/>
                      <w:numId w:val="28"/>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2BD440E0" w14:textId="77777777" w:rsidTr="00A61AEE">
              <w:trPr>
                <w:trHeight w:val="276"/>
              </w:trPr>
              <w:tc>
                <w:tcPr>
                  <w:tcW w:w="9548" w:type="dxa"/>
                </w:tcPr>
                <w:p w14:paraId="63B1819B"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48A4C10E" w14:textId="77777777" w:rsidTr="00A61AEE">
              <w:trPr>
                <w:trHeight w:val="288"/>
              </w:trPr>
              <w:tc>
                <w:tcPr>
                  <w:tcW w:w="9548" w:type="dxa"/>
                  <w:vAlign w:val="center"/>
                </w:tcPr>
                <w:p w14:paraId="08C9A24D"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GARANTIAS</w:t>
                  </w:r>
                </w:p>
              </w:tc>
            </w:tr>
            <w:tr w:rsidR="00A61AEE" w:rsidRPr="00436BD5" w14:paraId="702DFABF" w14:textId="77777777" w:rsidTr="0010180C">
              <w:trPr>
                <w:trHeight w:val="192"/>
              </w:trPr>
              <w:tc>
                <w:tcPr>
                  <w:tcW w:w="9548" w:type="dxa"/>
                  <w:vAlign w:val="bottom"/>
                </w:tcPr>
                <w:p w14:paraId="738F1E3C"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54EDF732" w14:textId="77777777" w:rsidTr="00A61AEE">
              <w:trPr>
                <w:trHeight w:val="282"/>
              </w:trPr>
              <w:tc>
                <w:tcPr>
                  <w:tcW w:w="9548" w:type="dxa"/>
                  <w:vAlign w:val="bottom"/>
                </w:tcPr>
                <w:p w14:paraId="2EF95B43"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5E4CB3F1" w14:textId="77777777" w:rsidTr="00A61AEE">
              <w:trPr>
                <w:trHeight w:val="249"/>
              </w:trPr>
              <w:tc>
                <w:tcPr>
                  <w:tcW w:w="9548" w:type="dxa"/>
                  <w:vAlign w:val="center"/>
                </w:tcPr>
                <w:p w14:paraId="4831249C" w14:textId="77777777" w:rsidR="00A61AEE" w:rsidRPr="00436BD5" w:rsidRDefault="00A61AEE" w:rsidP="00A61AEE">
                  <w:pPr>
                    <w:pStyle w:val="Prrafodelista"/>
                    <w:numPr>
                      <w:ilvl w:val="0"/>
                      <w:numId w:val="28"/>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3A6ECED6" w14:textId="77777777" w:rsidTr="0010180C">
              <w:trPr>
                <w:trHeight w:val="345"/>
              </w:trPr>
              <w:tc>
                <w:tcPr>
                  <w:tcW w:w="9548" w:type="dxa"/>
                  <w:vAlign w:val="center"/>
                </w:tcPr>
                <w:p w14:paraId="3FA017A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3B83DB52" w14:textId="77777777" w:rsidTr="0010180C">
              <w:trPr>
                <w:trHeight w:val="393"/>
              </w:trPr>
              <w:tc>
                <w:tcPr>
                  <w:tcW w:w="9548" w:type="dxa"/>
                  <w:vAlign w:val="center"/>
                </w:tcPr>
                <w:p w14:paraId="4801B47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6924365D" w14:textId="77777777" w:rsidTr="00A61AEE">
              <w:trPr>
                <w:trHeight w:val="569"/>
              </w:trPr>
              <w:tc>
                <w:tcPr>
                  <w:tcW w:w="9548" w:type="dxa"/>
                  <w:vAlign w:val="center"/>
                </w:tcPr>
                <w:p w14:paraId="4C81A4C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5497FC39" w14:textId="77777777" w:rsidTr="00A61AEE">
              <w:trPr>
                <w:trHeight w:val="242"/>
              </w:trPr>
              <w:tc>
                <w:tcPr>
                  <w:tcW w:w="9548" w:type="dxa"/>
                  <w:vAlign w:val="center"/>
                </w:tcPr>
                <w:p w14:paraId="2D466D65" w14:textId="77777777" w:rsidR="00A61AEE" w:rsidRPr="00436BD5" w:rsidRDefault="00A61AEE" w:rsidP="00A61AEE">
                  <w:pPr>
                    <w:pStyle w:val="Prrafodelista"/>
                    <w:numPr>
                      <w:ilvl w:val="0"/>
                      <w:numId w:val="28"/>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1D95821E" w14:textId="77777777" w:rsidTr="00A61AEE">
              <w:trPr>
                <w:trHeight w:val="415"/>
              </w:trPr>
              <w:tc>
                <w:tcPr>
                  <w:tcW w:w="9548" w:type="dxa"/>
                  <w:vAlign w:val="center"/>
                </w:tcPr>
                <w:p w14:paraId="65B3EF3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BAD76CB" w14:textId="77777777" w:rsidR="00A61AEE" w:rsidRPr="00436BD5" w:rsidRDefault="00A61AEE" w:rsidP="00A61AEE">
            <w:pPr>
              <w:rPr>
                <w:rFonts w:ascii="Arial" w:hAnsi="Arial" w:cs="Arial"/>
                <w:b/>
                <w:sz w:val="16"/>
                <w:szCs w:val="16"/>
              </w:rPr>
            </w:pPr>
          </w:p>
          <w:p w14:paraId="18B2FE93" w14:textId="745CB562" w:rsidR="00A61AEE" w:rsidRDefault="00A61AEE" w:rsidP="00A61AEE">
            <w:pPr>
              <w:rPr>
                <w:rFonts w:ascii="Arial" w:hAnsi="Arial" w:cs="Arial"/>
                <w:b/>
              </w:rPr>
            </w:pPr>
            <w:r w:rsidRPr="00436BD5">
              <w:rPr>
                <w:rFonts w:ascii="Arial" w:hAnsi="Arial" w:cs="Arial"/>
                <w:b/>
              </w:rPr>
              <w:t>ITEM 4 URETERO-RENOSCOPIO DE 4MM</w:t>
            </w:r>
            <w:r w:rsidR="0010180C">
              <w:rPr>
                <w:rFonts w:ascii="Arial" w:hAnsi="Arial" w:cs="Arial"/>
                <w:b/>
              </w:rPr>
              <w:t xml:space="preserve"> – </w:t>
            </w:r>
            <w:r w:rsidR="00D4513A" w:rsidRPr="00D4513A">
              <w:rPr>
                <w:rFonts w:ascii="Arial" w:hAnsi="Arial" w:cs="Arial"/>
                <w:b/>
              </w:rPr>
              <w:t>CANTIDAD 1</w:t>
            </w:r>
          </w:p>
          <w:p w14:paraId="700E9DA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3EDE8454" w14:textId="77777777" w:rsidTr="00A61AEE">
              <w:trPr>
                <w:trHeight w:val="255"/>
              </w:trPr>
              <w:tc>
                <w:tcPr>
                  <w:tcW w:w="9548" w:type="dxa"/>
                  <w:vMerge w:val="restart"/>
                  <w:vAlign w:val="center"/>
                </w:tcPr>
                <w:p w14:paraId="59F4F317"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94D90BF" w14:textId="77777777" w:rsidTr="00A61AEE">
              <w:trPr>
                <w:trHeight w:val="184"/>
              </w:trPr>
              <w:tc>
                <w:tcPr>
                  <w:tcW w:w="9548" w:type="dxa"/>
                  <w:vMerge/>
                </w:tcPr>
                <w:p w14:paraId="79874F4C" w14:textId="77777777" w:rsidR="00A61AEE" w:rsidRPr="00436BD5" w:rsidRDefault="00A61AEE" w:rsidP="00A61AEE">
                  <w:pPr>
                    <w:pStyle w:val="Prrafodelista"/>
                    <w:ind w:left="0"/>
                    <w:rPr>
                      <w:rFonts w:ascii="Arial" w:hAnsi="Arial" w:cs="Arial"/>
                      <w:sz w:val="16"/>
                      <w:szCs w:val="16"/>
                    </w:rPr>
                  </w:pPr>
                </w:p>
              </w:tc>
            </w:tr>
            <w:tr w:rsidR="00A61AEE" w:rsidRPr="00436BD5" w14:paraId="6426AFD3" w14:textId="77777777" w:rsidTr="00A61AEE">
              <w:trPr>
                <w:trHeight w:val="279"/>
              </w:trPr>
              <w:tc>
                <w:tcPr>
                  <w:tcW w:w="9548" w:type="dxa"/>
                  <w:vAlign w:val="center"/>
                </w:tcPr>
                <w:p w14:paraId="1FB6B11A"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0E4CE92" w14:textId="77777777" w:rsidTr="00A61AEE">
              <w:trPr>
                <w:trHeight w:val="275"/>
              </w:trPr>
              <w:tc>
                <w:tcPr>
                  <w:tcW w:w="9548" w:type="dxa"/>
                  <w:vAlign w:val="center"/>
                </w:tcPr>
                <w:p w14:paraId="3B341D2D"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B6353A1" w14:textId="77777777" w:rsidTr="00A61AEE">
              <w:trPr>
                <w:trHeight w:val="275"/>
              </w:trPr>
              <w:tc>
                <w:tcPr>
                  <w:tcW w:w="9548" w:type="dxa"/>
                  <w:vAlign w:val="center"/>
                </w:tcPr>
                <w:p w14:paraId="14D5AC02"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0025766A" w14:textId="77777777" w:rsidTr="00A61AEE">
              <w:trPr>
                <w:trHeight w:val="265"/>
              </w:trPr>
              <w:tc>
                <w:tcPr>
                  <w:tcW w:w="9548" w:type="dxa"/>
                  <w:vAlign w:val="center"/>
                </w:tcPr>
                <w:p w14:paraId="2C8C38A2"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5156031B" w14:textId="77777777" w:rsidTr="00A61AEE">
              <w:trPr>
                <w:trHeight w:val="277"/>
              </w:trPr>
              <w:tc>
                <w:tcPr>
                  <w:tcW w:w="9548" w:type="dxa"/>
                  <w:vAlign w:val="center"/>
                </w:tcPr>
                <w:p w14:paraId="383C7F4C"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11A1ED2A" w14:textId="77777777" w:rsidTr="00A61AEE">
              <w:trPr>
                <w:trHeight w:val="345"/>
              </w:trPr>
              <w:tc>
                <w:tcPr>
                  <w:tcW w:w="9548" w:type="dxa"/>
                  <w:vAlign w:val="center"/>
                </w:tcPr>
                <w:p w14:paraId="6BC1FA06" w14:textId="77777777" w:rsidR="00A61AEE" w:rsidRPr="00436BD5" w:rsidRDefault="00A61AEE" w:rsidP="0010180C">
                  <w:pPr>
                    <w:pStyle w:val="Prrafodelista"/>
                    <w:numPr>
                      <w:ilvl w:val="0"/>
                      <w:numId w:val="43"/>
                    </w:numPr>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07C0817B" w14:textId="77777777" w:rsidTr="00A61AEE">
              <w:trPr>
                <w:trHeight w:val="427"/>
              </w:trPr>
              <w:tc>
                <w:tcPr>
                  <w:tcW w:w="9548" w:type="dxa"/>
                  <w:tcBorders>
                    <w:bottom w:val="single" w:sz="4" w:space="0" w:color="auto"/>
                  </w:tcBorders>
                  <w:vAlign w:val="center"/>
                </w:tcPr>
                <w:p w14:paraId="0C14266C" w14:textId="13545010"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87BDE" w:rsidRPr="00436BD5">
                    <w:rPr>
                      <w:rFonts w:ascii="Arial" w:hAnsi="Arial" w:cs="Arial"/>
                      <w:b/>
                      <w:sz w:val="16"/>
                      <w:szCs w:val="16"/>
                      <w:u w:val="single"/>
                    </w:rPr>
                    <w:t>Instrumental:</w:t>
                  </w:r>
                </w:p>
              </w:tc>
            </w:tr>
            <w:tr w:rsidR="00A61AEE" w:rsidRPr="00436BD5" w14:paraId="670FAA93"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7F33F1F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3247A420" w14:textId="77777777" w:rsidTr="00A61AEE">
              <w:trPr>
                <w:trHeight w:val="293"/>
              </w:trPr>
              <w:tc>
                <w:tcPr>
                  <w:tcW w:w="9548" w:type="dxa"/>
                  <w:tcBorders>
                    <w:top w:val="single" w:sz="4" w:space="0" w:color="auto"/>
                  </w:tcBorders>
                  <w:vAlign w:val="center"/>
                </w:tcPr>
                <w:p w14:paraId="5F0FAA95" w14:textId="71B39BC6"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spellStart"/>
                  <w:r w:rsidRPr="00436BD5">
                    <w:rPr>
                      <w:rFonts w:ascii="Arial" w:hAnsi="Arial" w:cs="Arial"/>
                      <w:color w:val="000000"/>
                      <w:sz w:val="16"/>
                      <w:szCs w:val="16"/>
                      <w:lang w:eastAsia="es-MX"/>
                    </w:rPr>
                    <w:t>ureteroscopio</w:t>
                  </w:r>
                  <w:proofErr w:type="spellEnd"/>
                  <w:r w:rsidRPr="00436BD5">
                    <w:rPr>
                      <w:rFonts w:ascii="Arial" w:hAnsi="Arial" w:cs="Arial"/>
                      <w:color w:val="000000"/>
                      <w:sz w:val="16"/>
                      <w:szCs w:val="16"/>
                      <w:lang w:eastAsia="es-MX"/>
                    </w:rPr>
                    <w:t xml:space="preserve"> de 43 cm. longitud </w:t>
                  </w:r>
                  <w:r w:rsidR="0010180C">
                    <w:rPr>
                      <w:rFonts w:ascii="Arial" w:hAnsi="Arial" w:cs="Arial"/>
                      <w:color w:val="000000"/>
                      <w:sz w:val="16"/>
                      <w:szCs w:val="16"/>
                      <w:lang w:eastAsia="es-MX"/>
                    </w:rPr>
                    <w:t>útil</w:t>
                  </w:r>
                </w:p>
              </w:tc>
            </w:tr>
            <w:tr w:rsidR="00A61AEE" w:rsidRPr="00436BD5" w14:paraId="2E06F57A" w14:textId="77777777" w:rsidTr="00A61AEE">
              <w:trPr>
                <w:trHeight w:val="293"/>
              </w:trPr>
              <w:tc>
                <w:tcPr>
                  <w:tcW w:w="9548" w:type="dxa"/>
                  <w:vAlign w:val="center"/>
                </w:tcPr>
                <w:p w14:paraId="017038A5" w14:textId="77777777" w:rsidR="00A61AEE" w:rsidRPr="00436BD5" w:rsidRDefault="00A61AEE" w:rsidP="0010180C">
                  <w:pPr>
                    <w:ind w:left="364"/>
                    <w:rPr>
                      <w:rFonts w:ascii="Arial" w:hAnsi="Arial" w:cs="Arial"/>
                      <w:sz w:val="16"/>
                      <w:szCs w:val="16"/>
                    </w:rPr>
                  </w:pPr>
                  <w:proofErr w:type="spellStart"/>
                  <w:r w:rsidRPr="00436BD5">
                    <w:rPr>
                      <w:rFonts w:ascii="Arial" w:hAnsi="Arial" w:cs="Arial"/>
                      <w:color w:val="000000"/>
                      <w:sz w:val="16"/>
                      <w:szCs w:val="16"/>
                      <w:lang w:eastAsia="es-MX"/>
                    </w:rPr>
                    <w:t>tip</w:t>
                  </w:r>
                  <w:proofErr w:type="spellEnd"/>
                  <w:r w:rsidRPr="00436BD5">
                    <w:rPr>
                      <w:rFonts w:ascii="Arial" w:hAnsi="Arial" w:cs="Arial"/>
                      <w:color w:val="000000"/>
                      <w:sz w:val="16"/>
                      <w:szCs w:val="16"/>
                      <w:lang w:eastAsia="es-MX"/>
                    </w:rPr>
                    <w:t xml:space="preserve"> 8,0</w:t>
                  </w:r>
                </w:p>
              </w:tc>
            </w:tr>
            <w:tr w:rsidR="00A61AEE" w:rsidRPr="00436BD5" w14:paraId="761D9F20" w14:textId="77777777" w:rsidTr="00A61AEE">
              <w:trPr>
                <w:trHeight w:val="293"/>
              </w:trPr>
              <w:tc>
                <w:tcPr>
                  <w:tcW w:w="9548" w:type="dxa"/>
                  <w:vAlign w:val="center"/>
                </w:tcPr>
                <w:p w14:paraId="5C040231" w14:textId="0E322A9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proximal 9,5 </w:t>
                  </w:r>
                  <w:proofErr w:type="spellStart"/>
                  <w:r w:rsidRPr="00436BD5">
                    <w:rPr>
                      <w:rFonts w:ascii="Arial" w:hAnsi="Arial" w:cs="Arial"/>
                      <w:color w:val="000000"/>
                      <w:sz w:val="16"/>
                      <w:szCs w:val="16"/>
                      <w:lang w:eastAsia="es-MX"/>
                    </w:rPr>
                    <w:t>french</w:t>
                  </w:r>
                  <w:proofErr w:type="spellEnd"/>
                  <w:r w:rsidRPr="00436BD5">
                    <w:rPr>
                      <w:rFonts w:ascii="Arial" w:hAnsi="Arial" w:cs="Arial"/>
                      <w:color w:val="000000"/>
                      <w:sz w:val="16"/>
                      <w:szCs w:val="16"/>
                      <w:lang w:eastAsia="es-MX"/>
                    </w:rPr>
                    <w:t xml:space="preserve">, </w:t>
                  </w:r>
                  <w:r w:rsidR="00033946" w:rsidRPr="00436BD5">
                    <w:rPr>
                      <w:rFonts w:ascii="Arial" w:hAnsi="Arial" w:cs="Arial"/>
                      <w:color w:val="000000"/>
                      <w:sz w:val="16"/>
                      <w:szCs w:val="16"/>
                      <w:lang w:eastAsia="es-MX"/>
                    </w:rPr>
                    <w:t>visualización</w:t>
                  </w:r>
                  <w:r w:rsidRPr="00436BD5">
                    <w:rPr>
                      <w:rFonts w:ascii="Arial" w:hAnsi="Arial" w:cs="Arial"/>
                      <w:color w:val="000000"/>
                      <w:sz w:val="16"/>
                      <w:szCs w:val="16"/>
                      <w:lang w:eastAsia="es-MX"/>
                    </w:rPr>
                    <w:t xml:space="preserve"> lateral</w:t>
                  </w:r>
                </w:p>
              </w:tc>
            </w:tr>
            <w:tr w:rsidR="00A61AEE" w:rsidRPr="00436BD5" w14:paraId="0ACE770D" w14:textId="77777777" w:rsidTr="00A61AEE">
              <w:trPr>
                <w:trHeight w:val="293"/>
              </w:trPr>
              <w:tc>
                <w:tcPr>
                  <w:tcW w:w="9548" w:type="dxa"/>
                  <w:vAlign w:val="center"/>
                </w:tcPr>
                <w:p w14:paraId="696E8349" w14:textId="40943E7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dirección de </w:t>
                  </w:r>
                  <w:r w:rsidR="00033946" w:rsidRPr="00436BD5">
                    <w:rPr>
                      <w:rFonts w:ascii="Arial" w:hAnsi="Arial" w:cs="Arial"/>
                      <w:color w:val="000000"/>
                      <w:sz w:val="16"/>
                      <w:szCs w:val="16"/>
                      <w:lang w:eastAsia="es-MX"/>
                    </w:rPr>
                    <w:t>visión</w:t>
                  </w:r>
                  <w:r w:rsidRPr="00436BD5">
                    <w:rPr>
                      <w:rFonts w:ascii="Arial" w:hAnsi="Arial" w:cs="Arial"/>
                      <w:color w:val="000000"/>
                      <w:sz w:val="16"/>
                      <w:szCs w:val="16"/>
                      <w:lang w:eastAsia="es-MX"/>
                    </w:rPr>
                    <w:t xml:space="preserve"> 12 grados</w:t>
                  </w:r>
                </w:p>
              </w:tc>
            </w:tr>
            <w:tr w:rsidR="00A61AEE" w:rsidRPr="00436BD5" w14:paraId="1976C203" w14:textId="77777777" w:rsidTr="00A61AEE">
              <w:trPr>
                <w:trHeight w:val="293"/>
              </w:trPr>
              <w:tc>
                <w:tcPr>
                  <w:tcW w:w="9548" w:type="dxa"/>
                  <w:vAlign w:val="center"/>
                </w:tcPr>
                <w:p w14:paraId="2DB9E612"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canal de trabajo de 5 </w:t>
                  </w:r>
                  <w:proofErr w:type="spellStart"/>
                  <w:r w:rsidRPr="00436BD5">
                    <w:rPr>
                      <w:rFonts w:ascii="Arial" w:hAnsi="Arial" w:cs="Arial"/>
                      <w:color w:val="000000"/>
                      <w:sz w:val="16"/>
                      <w:szCs w:val="16"/>
                      <w:lang w:eastAsia="es-MX"/>
                    </w:rPr>
                    <w:t>frech</w:t>
                  </w:r>
                  <w:proofErr w:type="spellEnd"/>
                </w:p>
              </w:tc>
            </w:tr>
            <w:tr w:rsidR="00A61AEE" w:rsidRPr="00436BD5" w14:paraId="165C2BAD" w14:textId="77777777" w:rsidTr="00A61AEE">
              <w:trPr>
                <w:trHeight w:val="293"/>
              </w:trPr>
              <w:tc>
                <w:tcPr>
                  <w:tcW w:w="9548" w:type="dxa"/>
                  <w:vAlign w:val="center"/>
                </w:tcPr>
                <w:p w14:paraId="7BFDAA27" w14:textId="1E11693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canales de </w:t>
                  </w:r>
                  <w:r w:rsidR="00033946"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y de </w:t>
                  </w:r>
                  <w:r w:rsidR="00033946" w:rsidRPr="00436BD5">
                    <w:rPr>
                      <w:rFonts w:ascii="Arial" w:hAnsi="Arial" w:cs="Arial"/>
                      <w:color w:val="000000"/>
                      <w:sz w:val="16"/>
                      <w:szCs w:val="16"/>
                      <w:lang w:eastAsia="es-MX"/>
                    </w:rPr>
                    <w:t>guías</w:t>
                  </w:r>
                  <w:r w:rsidRPr="00436BD5">
                    <w:rPr>
                      <w:rFonts w:ascii="Arial" w:hAnsi="Arial" w:cs="Arial"/>
                      <w:color w:val="000000"/>
                      <w:sz w:val="16"/>
                      <w:szCs w:val="16"/>
                      <w:lang w:eastAsia="es-MX"/>
                    </w:rPr>
                    <w:t xml:space="preserve"> </w:t>
                  </w:r>
                </w:p>
              </w:tc>
            </w:tr>
            <w:tr w:rsidR="00A61AEE" w:rsidRPr="00436BD5" w14:paraId="0556FCF3" w14:textId="77777777" w:rsidTr="00A61AEE">
              <w:trPr>
                <w:trHeight w:val="293"/>
              </w:trPr>
              <w:tc>
                <w:tcPr>
                  <w:tcW w:w="9548" w:type="dxa"/>
                  <w:vAlign w:val="center"/>
                </w:tcPr>
                <w:p w14:paraId="690448E9" w14:textId="3654BAEF"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trabajo para instrumentos flexibles o semi </w:t>
                  </w:r>
                  <w:r w:rsidR="00033946" w:rsidRPr="00436BD5">
                    <w:rPr>
                      <w:rFonts w:ascii="Arial" w:hAnsi="Arial" w:cs="Arial"/>
                      <w:color w:val="000000"/>
                      <w:sz w:val="16"/>
                      <w:szCs w:val="16"/>
                      <w:lang w:eastAsia="es-MX"/>
                    </w:rPr>
                    <w:t>rígidos</w:t>
                  </w:r>
                </w:p>
              </w:tc>
            </w:tr>
            <w:tr w:rsidR="00A61AEE" w:rsidRPr="00436BD5" w14:paraId="40B5AC51" w14:textId="77777777" w:rsidTr="00A61AEE">
              <w:trPr>
                <w:trHeight w:val="293"/>
              </w:trPr>
              <w:tc>
                <w:tcPr>
                  <w:tcW w:w="9548" w:type="dxa"/>
                  <w:vAlign w:val="center"/>
                </w:tcPr>
                <w:p w14:paraId="75329AFD" w14:textId="04C6113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w:t>
                  </w:r>
                  <w:r w:rsidR="00D4513A">
                    <w:rPr>
                      <w:rFonts w:ascii="Arial" w:hAnsi="Arial" w:cs="Arial"/>
                      <w:color w:val="000000"/>
                      <w:sz w:val="16"/>
                      <w:szCs w:val="16"/>
                      <w:lang w:eastAsia="es-MX"/>
                    </w:rPr>
                    <w:t xml:space="preserve">trabajo </w:t>
                  </w:r>
                  <w:r w:rsidRPr="00D4513A">
                    <w:rPr>
                      <w:rFonts w:ascii="Arial" w:hAnsi="Arial" w:cs="Arial"/>
                      <w:color w:val="000000"/>
                      <w:sz w:val="16"/>
                      <w:szCs w:val="16"/>
                      <w:lang w:eastAsia="es-MX"/>
                    </w:rPr>
                    <w:t xml:space="preserve">y de </w:t>
                  </w:r>
                  <w:proofErr w:type="spellStart"/>
                  <w:r w:rsidRPr="00D4513A">
                    <w:rPr>
                      <w:rFonts w:ascii="Arial" w:hAnsi="Arial" w:cs="Arial"/>
                      <w:color w:val="000000"/>
                      <w:sz w:val="16"/>
                      <w:szCs w:val="16"/>
                      <w:lang w:eastAsia="es-MX"/>
                    </w:rPr>
                    <w:t>irrigacion</w:t>
                  </w:r>
                  <w:proofErr w:type="spellEnd"/>
                  <w:r w:rsidRPr="00436BD5">
                    <w:rPr>
                      <w:rFonts w:ascii="Arial" w:hAnsi="Arial" w:cs="Arial"/>
                      <w:color w:val="000000"/>
                      <w:sz w:val="16"/>
                      <w:szCs w:val="16"/>
                      <w:lang w:eastAsia="es-MX"/>
                    </w:rPr>
                    <w:t xml:space="preserve"> con llaves de dos </w:t>
                  </w:r>
                  <w:r w:rsidR="00033946" w:rsidRPr="00436BD5">
                    <w:rPr>
                      <w:rFonts w:ascii="Arial" w:hAnsi="Arial" w:cs="Arial"/>
                      <w:color w:val="000000"/>
                      <w:sz w:val="16"/>
                      <w:szCs w:val="16"/>
                      <w:lang w:eastAsia="es-MX"/>
                    </w:rPr>
                    <w:t>vías</w:t>
                  </w:r>
                </w:p>
              </w:tc>
            </w:tr>
            <w:tr w:rsidR="00A61AEE" w:rsidRPr="00436BD5" w14:paraId="2357A3AF" w14:textId="77777777" w:rsidTr="00A61AEE">
              <w:trPr>
                <w:trHeight w:val="293"/>
              </w:trPr>
              <w:tc>
                <w:tcPr>
                  <w:tcW w:w="9548" w:type="dxa"/>
                  <w:vAlign w:val="center"/>
                </w:tcPr>
                <w:p w14:paraId="14A0650A"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longitud total 60 cm</w:t>
                  </w:r>
                </w:p>
              </w:tc>
            </w:tr>
            <w:tr w:rsidR="00A61AEE" w:rsidRPr="00436BD5" w14:paraId="6669CA2A" w14:textId="77777777" w:rsidTr="00A61AEE">
              <w:trPr>
                <w:trHeight w:val="273"/>
              </w:trPr>
              <w:tc>
                <w:tcPr>
                  <w:tcW w:w="9548" w:type="dxa"/>
                </w:tcPr>
                <w:p w14:paraId="742F426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365ADC25" w14:textId="77777777" w:rsidTr="00A61AEE">
              <w:trPr>
                <w:trHeight w:val="277"/>
              </w:trPr>
              <w:tc>
                <w:tcPr>
                  <w:tcW w:w="9548" w:type="dxa"/>
                </w:tcPr>
                <w:p w14:paraId="037DA71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A61AEE" w:rsidRPr="00436BD5" w14:paraId="0A4C7485" w14:textId="77777777" w:rsidTr="00A61AEE">
              <w:trPr>
                <w:trHeight w:val="277"/>
              </w:trPr>
              <w:tc>
                <w:tcPr>
                  <w:tcW w:w="9548" w:type="dxa"/>
                </w:tcPr>
                <w:p w14:paraId="56BC5567" w14:textId="39898B6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033946"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6550A334" w14:textId="77777777" w:rsidTr="00A61AEE">
              <w:trPr>
                <w:trHeight w:val="401"/>
              </w:trPr>
              <w:tc>
                <w:tcPr>
                  <w:tcW w:w="9548" w:type="dxa"/>
                  <w:vAlign w:val="center"/>
                </w:tcPr>
                <w:p w14:paraId="321EC0C6" w14:textId="77777777" w:rsidR="00A61AEE" w:rsidRPr="00436BD5" w:rsidRDefault="00A61AEE" w:rsidP="0010180C">
                  <w:pPr>
                    <w:pStyle w:val="Prrafodelista"/>
                    <w:numPr>
                      <w:ilvl w:val="0"/>
                      <w:numId w:val="29"/>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3567C26F" w14:textId="77777777" w:rsidTr="00A61AEE">
              <w:trPr>
                <w:trHeight w:val="288"/>
              </w:trPr>
              <w:tc>
                <w:tcPr>
                  <w:tcW w:w="9548" w:type="dxa"/>
                </w:tcPr>
                <w:p w14:paraId="6191FEB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9BF2073" w14:textId="77777777" w:rsidTr="00A61AEE">
              <w:trPr>
                <w:trHeight w:val="288"/>
              </w:trPr>
              <w:tc>
                <w:tcPr>
                  <w:tcW w:w="9548" w:type="dxa"/>
                </w:tcPr>
                <w:p w14:paraId="689AF5B6" w14:textId="617A818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lastRenderedPageBreak/>
                    <w:t xml:space="preserve">1 </w:t>
                  </w:r>
                  <w:r w:rsidR="00033946" w:rsidRPr="00436BD5">
                    <w:rPr>
                      <w:rFonts w:ascii="Arial" w:hAnsi="Arial" w:cs="Arial"/>
                      <w:color w:val="000000"/>
                      <w:sz w:val="16"/>
                      <w:szCs w:val="16"/>
                      <w:lang w:eastAsia="es-MX"/>
                    </w:rPr>
                    <w:t>maletín</w:t>
                  </w:r>
                  <w:r w:rsidRPr="00436BD5">
                    <w:rPr>
                      <w:rFonts w:ascii="Arial" w:hAnsi="Arial" w:cs="Arial"/>
                      <w:color w:val="000000"/>
                      <w:sz w:val="16"/>
                      <w:szCs w:val="16"/>
                      <w:lang w:eastAsia="es-MX"/>
                    </w:rPr>
                    <w:t xml:space="preserve"> tipo malla </w:t>
                  </w:r>
                  <w:r w:rsidR="00033946" w:rsidRPr="00436BD5">
                    <w:rPr>
                      <w:rFonts w:ascii="Arial" w:hAnsi="Arial" w:cs="Arial"/>
                      <w:color w:val="000000"/>
                      <w:sz w:val="16"/>
                      <w:szCs w:val="16"/>
                      <w:lang w:eastAsia="es-MX"/>
                    </w:rPr>
                    <w:t>ergonómico</w:t>
                  </w:r>
                  <w:r w:rsidRPr="00436BD5">
                    <w:rPr>
                      <w:rFonts w:ascii="Arial" w:hAnsi="Arial" w:cs="Arial"/>
                      <w:color w:val="000000"/>
                      <w:sz w:val="16"/>
                      <w:szCs w:val="16"/>
                      <w:lang w:eastAsia="es-MX"/>
                    </w:rPr>
                    <w:t xml:space="preserve"> para </w:t>
                  </w:r>
                  <w:proofErr w:type="spellStart"/>
                  <w:r w:rsidRPr="00436BD5">
                    <w:rPr>
                      <w:rFonts w:ascii="Arial" w:hAnsi="Arial" w:cs="Arial"/>
                      <w:color w:val="000000"/>
                      <w:sz w:val="16"/>
                      <w:szCs w:val="16"/>
                      <w:lang w:eastAsia="es-MX"/>
                    </w:rPr>
                    <w:t>ureteroscopio</w:t>
                  </w:r>
                  <w:proofErr w:type="spellEnd"/>
                  <w:r w:rsidRPr="00436BD5">
                    <w:rPr>
                      <w:rFonts w:ascii="Arial" w:hAnsi="Arial" w:cs="Arial"/>
                      <w:color w:val="000000"/>
                      <w:sz w:val="16"/>
                      <w:szCs w:val="16"/>
                      <w:lang w:eastAsia="es-MX"/>
                    </w:rPr>
                    <w:t xml:space="preserve"> totalmente seguro acondicionado para el equipo</w:t>
                  </w:r>
                </w:p>
              </w:tc>
            </w:tr>
            <w:tr w:rsidR="00A61AEE" w:rsidRPr="00436BD5" w14:paraId="19A7C3CD" w14:textId="77777777" w:rsidTr="00A61AEE">
              <w:trPr>
                <w:trHeight w:val="288"/>
              </w:trPr>
              <w:tc>
                <w:tcPr>
                  <w:tcW w:w="9548" w:type="dxa"/>
                </w:tcPr>
                <w:p w14:paraId="444CB16C" w14:textId="2181961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pinzas de </w:t>
                  </w:r>
                  <w:r w:rsidR="00033946"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w:t>
                  </w:r>
                  <w:proofErr w:type="spellStart"/>
                  <w:r w:rsidRPr="00436BD5">
                    <w:rPr>
                      <w:rFonts w:ascii="Arial" w:hAnsi="Arial" w:cs="Arial"/>
                      <w:color w:val="000000"/>
                      <w:sz w:val="16"/>
                      <w:szCs w:val="16"/>
                      <w:lang w:eastAsia="es-MX"/>
                    </w:rPr>
                    <w:t>charr</w:t>
                  </w:r>
                  <w:proofErr w:type="spellEnd"/>
                </w:p>
              </w:tc>
            </w:tr>
            <w:tr w:rsidR="00A61AEE" w:rsidRPr="00436BD5" w14:paraId="0F36B417" w14:textId="77777777" w:rsidTr="00A61AEE">
              <w:trPr>
                <w:trHeight w:val="288"/>
              </w:trPr>
              <w:tc>
                <w:tcPr>
                  <w:tcW w:w="9548" w:type="dxa"/>
                </w:tcPr>
                <w:p w14:paraId="540F584D" w14:textId="3E044603"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w:t>
                  </w:r>
                  <w:r w:rsidR="00033946"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w:t>
                  </w:r>
                  <w:proofErr w:type="spellStart"/>
                  <w:r w:rsidRPr="00436BD5">
                    <w:rPr>
                      <w:rFonts w:ascii="Arial" w:hAnsi="Arial" w:cs="Arial"/>
                      <w:color w:val="000000"/>
                      <w:sz w:val="16"/>
                      <w:szCs w:val="16"/>
                      <w:lang w:eastAsia="es-MX"/>
                    </w:rPr>
                    <w:t>charr</w:t>
                  </w:r>
                  <w:proofErr w:type="spellEnd"/>
                </w:p>
              </w:tc>
            </w:tr>
            <w:tr w:rsidR="00A61AEE" w:rsidRPr="00436BD5" w14:paraId="225FC046" w14:textId="77777777" w:rsidTr="00A61AEE">
              <w:trPr>
                <w:trHeight w:val="288"/>
              </w:trPr>
              <w:tc>
                <w:tcPr>
                  <w:tcW w:w="9548" w:type="dxa"/>
                </w:tcPr>
                <w:p w14:paraId="40A78E67" w14:textId="79E05EF1"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cable de fibra </w:t>
                  </w:r>
                  <w:r w:rsidR="00033946"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2,5 mm de diámetro</w:t>
                  </w:r>
                </w:p>
              </w:tc>
            </w:tr>
            <w:tr w:rsidR="00A61AEE" w:rsidRPr="00436BD5" w14:paraId="46D0F05E" w14:textId="77777777" w:rsidTr="00A61AEE">
              <w:trPr>
                <w:trHeight w:val="288"/>
              </w:trPr>
              <w:tc>
                <w:tcPr>
                  <w:tcW w:w="9548" w:type="dxa"/>
                </w:tcPr>
                <w:p w14:paraId="4E5FF7E0" w14:textId="2E552FDD" w:rsidR="00A61AEE" w:rsidRPr="00436BD5" w:rsidRDefault="00A61AEE" w:rsidP="0010180C">
                  <w:pPr>
                    <w:ind w:left="364"/>
                    <w:rPr>
                      <w:rFonts w:ascii="Arial" w:hAnsi="Arial" w:cs="Arial"/>
                      <w:sz w:val="16"/>
                      <w:szCs w:val="16"/>
                    </w:rPr>
                  </w:pPr>
                  <w:bookmarkStart w:id="0" w:name="_Hlk99609291"/>
                  <w:r w:rsidRPr="00D4513A">
                    <w:rPr>
                      <w:rFonts w:ascii="Arial" w:hAnsi="Arial" w:cs="Arial"/>
                      <w:color w:val="FF0000"/>
                      <w:sz w:val="16"/>
                      <w:szCs w:val="16"/>
                    </w:rPr>
                    <w:t xml:space="preserve">ADICIONALES: </w:t>
                  </w:r>
                  <w:r w:rsidR="00033946" w:rsidRPr="00D4513A">
                    <w:rPr>
                      <w:rFonts w:ascii="Arial" w:hAnsi="Arial" w:cs="Arial"/>
                      <w:color w:val="FF0000"/>
                      <w:sz w:val="16"/>
                      <w:szCs w:val="16"/>
                    </w:rPr>
                    <w:t>Acá</w:t>
                  </w:r>
                  <w:r w:rsidRPr="00D4513A">
                    <w:rPr>
                      <w:rFonts w:ascii="Arial" w:hAnsi="Arial" w:cs="Arial"/>
                      <w:color w:val="FF0000"/>
                      <w:sz w:val="16"/>
                      <w:szCs w:val="16"/>
                    </w:rPr>
                    <w:t xml:space="preserve"> el proponente puede ofertar </w:t>
                  </w:r>
                  <w:r w:rsidR="00D4513A" w:rsidRPr="00D4513A">
                    <w:rPr>
                      <w:rFonts w:ascii="Arial" w:hAnsi="Arial" w:cs="Arial"/>
                      <w:color w:val="FF0000"/>
                      <w:sz w:val="16"/>
                      <w:szCs w:val="16"/>
                    </w:rPr>
                    <w:t xml:space="preserve">accesorios </w:t>
                  </w:r>
                  <w:r w:rsidRPr="00D4513A">
                    <w:rPr>
                      <w:rFonts w:ascii="Arial" w:hAnsi="Arial" w:cs="Arial"/>
                      <w:color w:val="FF0000"/>
                      <w:sz w:val="16"/>
                      <w:szCs w:val="16"/>
                    </w:rPr>
                    <w:t>adicionales a su propuesta</w:t>
                  </w:r>
                  <w:r w:rsidR="00D4513A" w:rsidRPr="00D4513A">
                    <w:rPr>
                      <w:rFonts w:ascii="Arial" w:hAnsi="Arial" w:cs="Arial"/>
                      <w:color w:val="FF0000"/>
                      <w:sz w:val="16"/>
                      <w:szCs w:val="16"/>
                    </w:rPr>
                    <w:t>.</w:t>
                  </w:r>
                  <w:bookmarkEnd w:id="0"/>
                </w:p>
              </w:tc>
            </w:tr>
            <w:tr w:rsidR="00A61AEE" w:rsidRPr="00436BD5" w14:paraId="238CE447" w14:textId="77777777" w:rsidTr="00A61AEE">
              <w:trPr>
                <w:trHeight w:val="345"/>
              </w:trPr>
              <w:tc>
                <w:tcPr>
                  <w:tcW w:w="9548" w:type="dxa"/>
                  <w:vAlign w:val="center"/>
                </w:tcPr>
                <w:p w14:paraId="58A2198B" w14:textId="77777777" w:rsidR="00A61AEE" w:rsidRPr="00436BD5" w:rsidRDefault="00A61AEE" w:rsidP="0010180C">
                  <w:pPr>
                    <w:pStyle w:val="Prrafodelista"/>
                    <w:numPr>
                      <w:ilvl w:val="0"/>
                      <w:numId w:val="29"/>
                    </w:numPr>
                    <w:ind w:left="364"/>
                    <w:rPr>
                      <w:rFonts w:ascii="Arial" w:hAnsi="Arial" w:cs="Arial"/>
                      <w:sz w:val="16"/>
                      <w:szCs w:val="16"/>
                    </w:rPr>
                  </w:pPr>
                  <w:r w:rsidRPr="00436BD5">
                    <w:rPr>
                      <w:rFonts w:ascii="Arial" w:hAnsi="Arial" w:cs="Arial"/>
                      <w:b/>
                      <w:bCs/>
                      <w:color w:val="000000"/>
                      <w:sz w:val="16"/>
                      <w:szCs w:val="16"/>
                    </w:rPr>
                    <w:t>RECEPCIÓN</w:t>
                  </w:r>
                </w:p>
              </w:tc>
            </w:tr>
            <w:tr w:rsidR="00A61AEE" w:rsidRPr="00436BD5" w14:paraId="03A3A2EF" w14:textId="77777777" w:rsidTr="0010180C">
              <w:trPr>
                <w:trHeight w:val="365"/>
              </w:trPr>
              <w:tc>
                <w:tcPr>
                  <w:tcW w:w="9548" w:type="dxa"/>
                  <w:vAlign w:val="center"/>
                </w:tcPr>
                <w:p w14:paraId="6F1E2AAB" w14:textId="4614A309"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033946"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767AD788" w14:textId="77777777" w:rsidTr="00A61AEE">
              <w:trPr>
                <w:trHeight w:val="259"/>
              </w:trPr>
              <w:tc>
                <w:tcPr>
                  <w:tcW w:w="9548" w:type="dxa"/>
                  <w:vAlign w:val="center"/>
                </w:tcPr>
                <w:p w14:paraId="37AE4FB1" w14:textId="77777777" w:rsidR="00A61AEE" w:rsidRPr="00436BD5" w:rsidRDefault="00A61AEE" w:rsidP="00A61AEE">
                  <w:pPr>
                    <w:pStyle w:val="Prrafodelista"/>
                    <w:numPr>
                      <w:ilvl w:val="0"/>
                      <w:numId w:val="29"/>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26CF595A" w14:textId="77777777" w:rsidTr="00A61AEE">
              <w:trPr>
                <w:trHeight w:val="276"/>
              </w:trPr>
              <w:tc>
                <w:tcPr>
                  <w:tcW w:w="9548" w:type="dxa"/>
                </w:tcPr>
                <w:p w14:paraId="61AB6FA5"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7C297839" w14:textId="77777777" w:rsidTr="00A61AEE">
              <w:trPr>
                <w:trHeight w:val="288"/>
              </w:trPr>
              <w:tc>
                <w:tcPr>
                  <w:tcW w:w="9548" w:type="dxa"/>
                  <w:vAlign w:val="center"/>
                </w:tcPr>
                <w:p w14:paraId="7BA39E92" w14:textId="77777777" w:rsidR="00A61AEE" w:rsidRPr="00436BD5" w:rsidRDefault="00A61AEE" w:rsidP="00A61AEE">
                  <w:pPr>
                    <w:pStyle w:val="Prrafodelista"/>
                    <w:numPr>
                      <w:ilvl w:val="0"/>
                      <w:numId w:val="29"/>
                    </w:numPr>
                    <w:rPr>
                      <w:rFonts w:ascii="Arial" w:hAnsi="Arial" w:cs="Arial"/>
                      <w:sz w:val="16"/>
                      <w:szCs w:val="16"/>
                    </w:rPr>
                  </w:pPr>
                  <w:r w:rsidRPr="00436BD5">
                    <w:rPr>
                      <w:rFonts w:ascii="Arial" w:hAnsi="Arial" w:cs="Arial"/>
                      <w:b/>
                      <w:bCs/>
                      <w:color w:val="000000"/>
                      <w:sz w:val="16"/>
                      <w:szCs w:val="16"/>
                    </w:rPr>
                    <w:t>GARANTIAS</w:t>
                  </w:r>
                </w:p>
              </w:tc>
            </w:tr>
            <w:tr w:rsidR="00A61AEE" w:rsidRPr="00436BD5" w14:paraId="1DF52EEC" w14:textId="77777777" w:rsidTr="0010180C">
              <w:trPr>
                <w:trHeight w:val="347"/>
              </w:trPr>
              <w:tc>
                <w:tcPr>
                  <w:tcW w:w="9548" w:type="dxa"/>
                  <w:vAlign w:val="bottom"/>
                </w:tcPr>
                <w:p w14:paraId="5DF6156C"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6DE1C5EC" w14:textId="77777777" w:rsidTr="0010180C">
              <w:trPr>
                <w:trHeight w:val="282"/>
              </w:trPr>
              <w:tc>
                <w:tcPr>
                  <w:tcW w:w="9548" w:type="dxa"/>
                  <w:vAlign w:val="bottom"/>
                </w:tcPr>
                <w:p w14:paraId="6215E81A"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35767270" w14:textId="77777777" w:rsidTr="00A61AEE">
              <w:trPr>
                <w:trHeight w:val="249"/>
              </w:trPr>
              <w:tc>
                <w:tcPr>
                  <w:tcW w:w="9548" w:type="dxa"/>
                  <w:vAlign w:val="center"/>
                </w:tcPr>
                <w:p w14:paraId="0972E054" w14:textId="77777777" w:rsidR="00A61AEE" w:rsidRPr="00436BD5" w:rsidRDefault="00A61AEE" w:rsidP="00A61AEE">
                  <w:pPr>
                    <w:pStyle w:val="Prrafodelista"/>
                    <w:numPr>
                      <w:ilvl w:val="0"/>
                      <w:numId w:val="29"/>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3C015B0B" w14:textId="77777777" w:rsidTr="0010180C">
              <w:trPr>
                <w:trHeight w:val="361"/>
              </w:trPr>
              <w:tc>
                <w:tcPr>
                  <w:tcW w:w="9548" w:type="dxa"/>
                  <w:vAlign w:val="center"/>
                </w:tcPr>
                <w:p w14:paraId="1C10FF9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4A49B0E6" w14:textId="77777777" w:rsidTr="0010180C">
              <w:trPr>
                <w:trHeight w:val="410"/>
              </w:trPr>
              <w:tc>
                <w:tcPr>
                  <w:tcW w:w="9548" w:type="dxa"/>
                  <w:vAlign w:val="center"/>
                </w:tcPr>
                <w:p w14:paraId="1B0E809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3C9C2000" w14:textId="77777777" w:rsidTr="0010180C">
              <w:trPr>
                <w:trHeight w:val="273"/>
              </w:trPr>
              <w:tc>
                <w:tcPr>
                  <w:tcW w:w="9548" w:type="dxa"/>
                  <w:vAlign w:val="center"/>
                </w:tcPr>
                <w:p w14:paraId="08143DCD"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44A7BC88" w14:textId="77777777" w:rsidTr="00A61AEE">
              <w:trPr>
                <w:trHeight w:val="242"/>
              </w:trPr>
              <w:tc>
                <w:tcPr>
                  <w:tcW w:w="9548" w:type="dxa"/>
                  <w:vAlign w:val="center"/>
                </w:tcPr>
                <w:p w14:paraId="4C8473D8" w14:textId="77777777" w:rsidR="00A61AEE" w:rsidRPr="00436BD5" w:rsidRDefault="00A61AEE" w:rsidP="00A61AEE">
                  <w:pPr>
                    <w:pStyle w:val="Prrafodelista"/>
                    <w:numPr>
                      <w:ilvl w:val="0"/>
                      <w:numId w:val="29"/>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784E8B1E" w14:textId="77777777" w:rsidTr="0010180C">
              <w:trPr>
                <w:trHeight w:val="295"/>
              </w:trPr>
              <w:tc>
                <w:tcPr>
                  <w:tcW w:w="9548" w:type="dxa"/>
                  <w:vAlign w:val="center"/>
                </w:tcPr>
                <w:p w14:paraId="71F891E2" w14:textId="77777777" w:rsidR="00A61AEE" w:rsidRPr="00436BD5" w:rsidRDefault="00A61AEE" w:rsidP="00A61AEE">
                  <w:pPr>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783BE333" w14:textId="77777777" w:rsidR="00A61AEE" w:rsidRPr="00436BD5" w:rsidRDefault="00A61AEE" w:rsidP="00A61AEE">
            <w:pPr>
              <w:rPr>
                <w:rFonts w:ascii="Arial" w:hAnsi="Arial" w:cs="Arial"/>
                <w:b/>
              </w:rPr>
            </w:pPr>
          </w:p>
          <w:p w14:paraId="2C880B8C" w14:textId="59E60D3A" w:rsidR="00A61AEE" w:rsidRDefault="00A61AEE" w:rsidP="00A61AEE">
            <w:pPr>
              <w:rPr>
                <w:rFonts w:ascii="Arial" w:hAnsi="Arial" w:cs="Arial"/>
                <w:b/>
              </w:rPr>
            </w:pPr>
            <w:r w:rsidRPr="00436BD5">
              <w:rPr>
                <w:rFonts w:ascii="Arial" w:hAnsi="Arial" w:cs="Arial"/>
                <w:b/>
              </w:rPr>
              <w:t>ITEM 5 VIDEOLARINGOSCOPIO</w:t>
            </w:r>
            <w:r w:rsidR="0010180C">
              <w:rPr>
                <w:rFonts w:ascii="Arial" w:hAnsi="Arial" w:cs="Arial"/>
                <w:b/>
              </w:rPr>
              <w:t xml:space="preserve"> – </w:t>
            </w:r>
            <w:r w:rsidR="0010180C" w:rsidRPr="00D4513A">
              <w:rPr>
                <w:rFonts w:ascii="Arial" w:hAnsi="Arial" w:cs="Arial"/>
                <w:b/>
              </w:rPr>
              <w:t>CANTIDAD 1</w:t>
            </w:r>
          </w:p>
          <w:p w14:paraId="6C9F8FD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BBFA26D" w14:textId="77777777" w:rsidTr="00A61AEE">
              <w:trPr>
                <w:trHeight w:val="255"/>
              </w:trPr>
              <w:tc>
                <w:tcPr>
                  <w:tcW w:w="9548" w:type="dxa"/>
                  <w:vMerge w:val="restart"/>
                  <w:vAlign w:val="center"/>
                </w:tcPr>
                <w:p w14:paraId="2CBA2C7D"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1B96B61E" w14:textId="77777777" w:rsidTr="00A61AEE">
              <w:trPr>
                <w:trHeight w:val="184"/>
              </w:trPr>
              <w:tc>
                <w:tcPr>
                  <w:tcW w:w="9548" w:type="dxa"/>
                  <w:vMerge/>
                </w:tcPr>
                <w:p w14:paraId="51C6DEA7" w14:textId="77777777" w:rsidR="00A61AEE" w:rsidRPr="00436BD5" w:rsidRDefault="00A61AEE" w:rsidP="00A61AEE">
                  <w:pPr>
                    <w:pStyle w:val="Prrafodelista"/>
                    <w:ind w:left="0"/>
                    <w:rPr>
                      <w:rFonts w:ascii="Arial" w:hAnsi="Arial" w:cs="Arial"/>
                      <w:sz w:val="16"/>
                      <w:szCs w:val="16"/>
                    </w:rPr>
                  </w:pPr>
                </w:p>
              </w:tc>
            </w:tr>
            <w:tr w:rsidR="00A61AEE" w:rsidRPr="00436BD5" w14:paraId="3754B095" w14:textId="77777777" w:rsidTr="00A61AEE">
              <w:trPr>
                <w:trHeight w:val="279"/>
              </w:trPr>
              <w:tc>
                <w:tcPr>
                  <w:tcW w:w="9548" w:type="dxa"/>
                  <w:vAlign w:val="center"/>
                </w:tcPr>
                <w:p w14:paraId="7FD55BFC"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9192973" w14:textId="77777777" w:rsidTr="00A61AEE">
              <w:trPr>
                <w:trHeight w:val="275"/>
              </w:trPr>
              <w:tc>
                <w:tcPr>
                  <w:tcW w:w="9548" w:type="dxa"/>
                  <w:vAlign w:val="center"/>
                </w:tcPr>
                <w:p w14:paraId="47071115"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013D74EB" w14:textId="77777777" w:rsidTr="00A61AEE">
              <w:trPr>
                <w:trHeight w:val="275"/>
              </w:trPr>
              <w:tc>
                <w:tcPr>
                  <w:tcW w:w="9548" w:type="dxa"/>
                  <w:vAlign w:val="center"/>
                </w:tcPr>
                <w:p w14:paraId="555814FE"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1CD400D" w14:textId="77777777" w:rsidTr="00A61AEE">
              <w:trPr>
                <w:trHeight w:val="265"/>
              </w:trPr>
              <w:tc>
                <w:tcPr>
                  <w:tcW w:w="9548" w:type="dxa"/>
                  <w:vAlign w:val="center"/>
                </w:tcPr>
                <w:p w14:paraId="2DBB0EB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40B0B49F" w14:textId="77777777" w:rsidTr="00A61AEE">
              <w:trPr>
                <w:trHeight w:val="277"/>
              </w:trPr>
              <w:tc>
                <w:tcPr>
                  <w:tcW w:w="9548" w:type="dxa"/>
                  <w:vAlign w:val="center"/>
                </w:tcPr>
                <w:p w14:paraId="0A1EE694"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3DC49F1F" w14:textId="77777777" w:rsidTr="00A61AEE">
              <w:trPr>
                <w:trHeight w:val="345"/>
              </w:trPr>
              <w:tc>
                <w:tcPr>
                  <w:tcW w:w="9548" w:type="dxa"/>
                  <w:vAlign w:val="center"/>
                </w:tcPr>
                <w:p w14:paraId="560E1DE3" w14:textId="77777777" w:rsidR="00A61AEE" w:rsidRPr="00436BD5" w:rsidRDefault="00A61AEE" w:rsidP="0010180C">
                  <w:pPr>
                    <w:pStyle w:val="Prrafodelista"/>
                    <w:numPr>
                      <w:ilvl w:val="0"/>
                      <w:numId w:val="44"/>
                    </w:numPr>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491A2A70" w14:textId="77777777" w:rsidTr="00A61AEE">
              <w:trPr>
                <w:trHeight w:val="427"/>
              </w:trPr>
              <w:tc>
                <w:tcPr>
                  <w:tcW w:w="9548" w:type="dxa"/>
                  <w:tcBorders>
                    <w:bottom w:val="single" w:sz="4" w:space="0" w:color="auto"/>
                  </w:tcBorders>
                  <w:vAlign w:val="center"/>
                </w:tcPr>
                <w:p w14:paraId="3B1949D2" w14:textId="257553F7"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33946" w:rsidRPr="00436BD5">
                    <w:rPr>
                      <w:rFonts w:ascii="Arial" w:hAnsi="Arial" w:cs="Arial"/>
                      <w:b/>
                      <w:sz w:val="16"/>
                      <w:szCs w:val="16"/>
                      <w:u w:val="single"/>
                    </w:rPr>
                    <w:t>Instrumental:</w:t>
                  </w:r>
                </w:p>
              </w:tc>
            </w:tr>
            <w:tr w:rsidR="00A61AEE" w:rsidRPr="00436BD5" w14:paraId="4D8769B1"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0BDAECC6"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6150590F" w14:textId="77777777" w:rsidTr="00A61AEE">
              <w:trPr>
                <w:trHeight w:val="293"/>
              </w:trPr>
              <w:tc>
                <w:tcPr>
                  <w:tcW w:w="9548" w:type="dxa"/>
                  <w:tcBorders>
                    <w:top w:val="single" w:sz="4" w:space="0" w:color="auto"/>
                  </w:tcBorders>
                  <w:vAlign w:val="center"/>
                </w:tcPr>
                <w:p w14:paraId="5EEE9A6B" w14:textId="0D8370EF"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equipo debe ser indicado para intubaciones a pacientes adultos y </w:t>
                  </w:r>
                  <w:r w:rsidR="00184E27" w:rsidRPr="00436BD5">
                    <w:rPr>
                      <w:rFonts w:ascii="Arial" w:hAnsi="Arial" w:cs="Arial"/>
                      <w:sz w:val="16"/>
                      <w:szCs w:val="16"/>
                    </w:rPr>
                    <w:t>pediátricos</w:t>
                  </w:r>
                </w:p>
              </w:tc>
            </w:tr>
            <w:tr w:rsidR="00A61AEE" w:rsidRPr="00436BD5" w14:paraId="78252A0D" w14:textId="77777777" w:rsidTr="00A61AEE">
              <w:trPr>
                <w:trHeight w:val="293"/>
              </w:trPr>
              <w:tc>
                <w:tcPr>
                  <w:tcW w:w="9548" w:type="dxa"/>
                  <w:vAlign w:val="center"/>
                </w:tcPr>
                <w:p w14:paraId="6275710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Interfaz de usuario tipo: Pantalla táctil TFT-LCD o mejor tecnología</w:t>
                  </w:r>
                </w:p>
              </w:tc>
            </w:tr>
            <w:tr w:rsidR="00A61AEE" w:rsidRPr="00436BD5" w14:paraId="52BBE9B9" w14:textId="77777777" w:rsidTr="00A61AEE">
              <w:trPr>
                <w:trHeight w:val="293"/>
              </w:trPr>
              <w:tc>
                <w:tcPr>
                  <w:tcW w:w="9548" w:type="dxa"/>
                  <w:vAlign w:val="center"/>
                </w:tcPr>
                <w:p w14:paraId="44CB2B7C"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Interfaz de usuario de 2" o mayor</w:t>
                  </w:r>
                </w:p>
              </w:tc>
            </w:tr>
            <w:tr w:rsidR="00A61AEE" w:rsidRPr="00436BD5" w14:paraId="759193F1" w14:textId="77777777" w:rsidTr="00A61AEE">
              <w:trPr>
                <w:trHeight w:val="293"/>
              </w:trPr>
              <w:tc>
                <w:tcPr>
                  <w:tcW w:w="9548" w:type="dxa"/>
                  <w:vAlign w:val="center"/>
                </w:tcPr>
                <w:p w14:paraId="0E02329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puerto de salida de video (indicar)</w:t>
                  </w:r>
                </w:p>
              </w:tc>
            </w:tr>
            <w:tr w:rsidR="00A61AEE" w:rsidRPr="00436BD5" w14:paraId="54EAF120" w14:textId="77777777" w:rsidTr="00A61AEE">
              <w:trPr>
                <w:trHeight w:val="293"/>
              </w:trPr>
              <w:tc>
                <w:tcPr>
                  <w:tcW w:w="9548" w:type="dxa"/>
                  <w:vAlign w:val="center"/>
                </w:tcPr>
                <w:p w14:paraId="6CE5762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Resolución del video 320 x 240 o mejor</w:t>
                  </w:r>
                </w:p>
              </w:tc>
            </w:tr>
            <w:tr w:rsidR="00A61AEE" w:rsidRPr="00436BD5" w14:paraId="0BEF7E24" w14:textId="77777777" w:rsidTr="00A61AEE">
              <w:trPr>
                <w:trHeight w:val="293"/>
              </w:trPr>
              <w:tc>
                <w:tcPr>
                  <w:tcW w:w="9548" w:type="dxa"/>
                  <w:vAlign w:val="center"/>
                </w:tcPr>
                <w:p w14:paraId="5431485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Resolución de la cámara 640 x 480 o mejor</w:t>
                  </w:r>
                </w:p>
              </w:tc>
            </w:tr>
            <w:tr w:rsidR="00A61AEE" w:rsidRPr="00436BD5" w14:paraId="4B353630" w14:textId="77777777" w:rsidTr="00A61AEE">
              <w:trPr>
                <w:trHeight w:val="293"/>
              </w:trPr>
              <w:tc>
                <w:tcPr>
                  <w:tcW w:w="9548" w:type="dxa"/>
                  <w:vAlign w:val="center"/>
                </w:tcPr>
                <w:p w14:paraId="7DC6EE36"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Longitud de las palas 17cm aproximado</w:t>
                  </w:r>
                </w:p>
              </w:tc>
            </w:tr>
            <w:tr w:rsidR="00A61AEE" w:rsidRPr="00436BD5" w14:paraId="4464D7D0" w14:textId="77777777" w:rsidTr="00A61AEE">
              <w:trPr>
                <w:trHeight w:val="293"/>
              </w:trPr>
              <w:tc>
                <w:tcPr>
                  <w:tcW w:w="9548" w:type="dxa"/>
                  <w:vAlign w:val="center"/>
                </w:tcPr>
                <w:p w14:paraId="536CBBA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lastRenderedPageBreak/>
                    <w:t>Ancho de la pala sin canal igual a 26 mm aproximado</w:t>
                  </w:r>
                </w:p>
              </w:tc>
            </w:tr>
            <w:tr w:rsidR="00A61AEE" w:rsidRPr="00436BD5" w14:paraId="34E1828C" w14:textId="77777777" w:rsidTr="00A61AEE">
              <w:trPr>
                <w:trHeight w:val="293"/>
              </w:trPr>
              <w:tc>
                <w:tcPr>
                  <w:tcW w:w="9548" w:type="dxa"/>
                  <w:vAlign w:val="center"/>
                </w:tcPr>
                <w:p w14:paraId="6BB82605" w14:textId="4734EF63"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Ancho de la pala con canal igual a 29 mm </w:t>
                  </w:r>
                  <w:r w:rsidR="00184E27" w:rsidRPr="00436BD5">
                    <w:rPr>
                      <w:rFonts w:ascii="Arial" w:hAnsi="Arial" w:cs="Arial"/>
                      <w:sz w:val="16"/>
                      <w:szCs w:val="16"/>
                    </w:rPr>
                    <w:t>aproximado</w:t>
                  </w:r>
                </w:p>
              </w:tc>
            </w:tr>
            <w:tr w:rsidR="00A61AEE" w:rsidRPr="00436BD5" w14:paraId="22EF0637" w14:textId="77777777" w:rsidTr="00A61AEE">
              <w:trPr>
                <w:trHeight w:val="273"/>
              </w:trPr>
              <w:tc>
                <w:tcPr>
                  <w:tcW w:w="9548" w:type="dxa"/>
                </w:tcPr>
                <w:p w14:paraId="4A5A0568" w14:textId="55E5B86B" w:rsidR="00A61AEE" w:rsidRPr="00436BD5" w:rsidRDefault="00A61AEE" w:rsidP="0010180C">
                  <w:pPr>
                    <w:ind w:left="364"/>
                    <w:rPr>
                      <w:rFonts w:ascii="Arial" w:hAnsi="Arial" w:cs="Arial"/>
                      <w:sz w:val="16"/>
                      <w:szCs w:val="16"/>
                    </w:rPr>
                  </w:pPr>
                  <w:r w:rsidRPr="00D4513A">
                    <w:rPr>
                      <w:rFonts w:ascii="Arial" w:hAnsi="Arial" w:cs="Arial"/>
                      <w:sz w:val="16"/>
                      <w:szCs w:val="16"/>
                    </w:rPr>
                    <w:t xml:space="preserve">Material de </w:t>
                  </w:r>
                  <w:r w:rsidR="00184E27" w:rsidRPr="00D4513A">
                    <w:rPr>
                      <w:rFonts w:ascii="Arial" w:hAnsi="Arial" w:cs="Arial"/>
                      <w:sz w:val="16"/>
                      <w:szCs w:val="16"/>
                    </w:rPr>
                    <w:t>las palas</w:t>
                  </w:r>
                  <w:r w:rsidRPr="00D4513A">
                    <w:rPr>
                      <w:rFonts w:ascii="Arial" w:hAnsi="Arial" w:cs="Arial"/>
                      <w:sz w:val="16"/>
                      <w:szCs w:val="16"/>
                    </w:rPr>
                    <w:t xml:space="preserve"> debe ser policarbonato o mejor material</w:t>
                  </w:r>
                </w:p>
              </w:tc>
            </w:tr>
            <w:tr w:rsidR="00A61AEE" w:rsidRPr="00436BD5" w14:paraId="742E6E8C" w14:textId="77777777" w:rsidTr="00A61AEE">
              <w:trPr>
                <w:trHeight w:val="277"/>
              </w:trPr>
              <w:tc>
                <w:tcPr>
                  <w:tcW w:w="9548" w:type="dxa"/>
                </w:tcPr>
                <w:p w14:paraId="46CE24C7"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fuente de luz blanca</w:t>
                  </w:r>
                </w:p>
              </w:tc>
            </w:tr>
            <w:tr w:rsidR="00A61AEE" w:rsidRPr="00436BD5" w14:paraId="36219014" w14:textId="77777777" w:rsidTr="00A61AEE">
              <w:trPr>
                <w:trHeight w:val="277"/>
              </w:trPr>
              <w:tc>
                <w:tcPr>
                  <w:tcW w:w="9548" w:type="dxa"/>
                </w:tcPr>
                <w:p w14:paraId="3453DF8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aspecto de video 4:3</w:t>
                  </w:r>
                </w:p>
              </w:tc>
            </w:tr>
            <w:tr w:rsidR="00A61AEE" w:rsidRPr="00436BD5" w14:paraId="50AED7BA" w14:textId="77777777" w:rsidTr="00A61AEE">
              <w:trPr>
                <w:trHeight w:val="277"/>
              </w:trPr>
              <w:tc>
                <w:tcPr>
                  <w:tcW w:w="9548" w:type="dxa"/>
                </w:tcPr>
                <w:p w14:paraId="40A13192" w14:textId="21DADAB8"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184E27"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12A09980" w14:textId="77777777" w:rsidTr="00A61AEE">
              <w:trPr>
                <w:trHeight w:val="401"/>
              </w:trPr>
              <w:tc>
                <w:tcPr>
                  <w:tcW w:w="9548" w:type="dxa"/>
                  <w:vAlign w:val="center"/>
                </w:tcPr>
                <w:p w14:paraId="5E96C9C5" w14:textId="77777777" w:rsidR="00A61AEE" w:rsidRPr="00164DF4" w:rsidRDefault="00A61AEE" w:rsidP="0010180C">
                  <w:pPr>
                    <w:pStyle w:val="Prrafodelista"/>
                    <w:numPr>
                      <w:ilvl w:val="0"/>
                      <w:numId w:val="30"/>
                    </w:numPr>
                    <w:ind w:left="364"/>
                    <w:rPr>
                      <w:rFonts w:ascii="Arial" w:hAnsi="Arial" w:cs="Arial"/>
                      <w:sz w:val="16"/>
                      <w:szCs w:val="16"/>
                    </w:rPr>
                  </w:pPr>
                  <w:r w:rsidRPr="00164DF4">
                    <w:rPr>
                      <w:rFonts w:ascii="Arial" w:hAnsi="Arial" w:cs="Arial"/>
                      <w:b/>
                      <w:bCs/>
                      <w:color w:val="000000"/>
                      <w:sz w:val="16"/>
                      <w:szCs w:val="16"/>
                    </w:rPr>
                    <w:t>ACCESORIOS, CONSUMIBLES Y REPUESTOS INCLUIDOS POR INSTRUMENTAL</w:t>
                  </w:r>
                </w:p>
              </w:tc>
            </w:tr>
            <w:tr w:rsidR="00A61AEE" w:rsidRPr="00436BD5" w14:paraId="73E02679" w14:textId="77777777" w:rsidTr="00A61AEE">
              <w:trPr>
                <w:trHeight w:val="288"/>
              </w:trPr>
              <w:tc>
                <w:tcPr>
                  <w:tcW w:w="9548" w:type="dxa"/>
                </w:tcPr>
                <w:p w14:paraId="362D809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2AFBC3BE" w14:textId="77777777" w:rsidTr="00A61AEE">
              <w:trPr>
                <w:trHeight w:val="288"/>
              </w:trPr>
              <w:tc>
                <w:tcPr>
                  <w:tcW w:w="9548" w:type="dxa"/>
                </w:tcPr>
                <w:p w14:paraId="7930DA6D"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Debe contener: </w:t>
                  </w:r>
                  <w:r w:rsidRPr="00436BD5">
                    <w:rPr>
                      <w:rFonts w:ascii="Arial" w:hAnsi="Arial" w:cs="Arial"/>
                      <w:sz w:val="16"/>
                      <w:szCs w:val="16"/>
                    </w:rPr>
                    <w:t xml:space="preserve">Estuche y Pilas </w:t>
                  </w:r>
                </w:p>
              </w:tc>
            </w:tr>
            <w:tr w:rsidR="00A61AEE" w:rsidRPr="00436BD5" w14:paraId="7C054BE7" w14:textId="77777777" w:rsidTr="00A61AEE">
              <w:trPr>
                <w:trHeight w:val="288"/>
              </w:trPr>
              <w:tc>
                <w:tcPr>
                  <w:tcW w:w="9548" w:type="dxa"/>
                </w:tcPr>
                <w:p w14:paraId="1791199B"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sz w:val="16"/>
                      <w:szCs w:val="16"/>
                    </w:rPr>
                    <w:t>Adaptador adulto reutilizable</w:t>
                  </w:r>
                </w:p>
              </w:tc>
            </w:tr>
            <w:tr w:rsidR="00A61AEE" w:rsidRPr="00436BD5" w14:paraId="101999A7" w14:textId="77777777" w:rsidTr="00A61AEE">
              <w:trPr>
                <w:trHeight w:val="288"/>
              </w:trPr>
              <w:tc>
                <w:tcPr>
                  <w:tcW w:w="9548" w:type="dxa"/>
                </w:tcPr>
                <w:p w14:paraId="723DCD4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Adaptador pediátrico</w:t>
                  </w:r>
                </w:p>
              </w:tc>
            </w:tr>
            <w:tr w:rsidR="00A61AEE" w:rsidRPr="00436BD5" w14:paraId="6ECE37DD" w14:textId="77777777" w:rsidTr="00A61AEE">
              <w:trPr>
                <w:trHeight w:val="288"/>
              </w:trPr>
              <w:tc>
                <w:tcPr>
                  <w:tcW w:w="9548" w:type="dxa"/>
                </w:tcPr>
                <w:p w14:paraId="4128470D"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4 palas con canal y 2 palas sin canal adultas</w:t>
                  </w:r>
                </w:p>
              </w:tc>
            </w:tr>
            <w:tr w:rsidR="00A61AEE" w:rsidRPr="00436BD5" w14:paraId="55AB2F79" w14:textId="77777777" w:rsidTr="00A61AEE">
              <w:trPr>
                <w:trHeight w:val="288"/>
              </w:trPr>
              <w:tc>
                <w:tcPr>
                  <w:tcW w:w="9548" w:type="dxa"/>
                </w:tcPr>
                <w:p w14:paraId="7841FE5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palas pediátricas sin canal talla 1</w:t>
                  </w:r>
                </w:p>
              </w:tc>
            </w:tr>
            <w:tr w:rsidR="00A61AEE" w:rsidRPr="00436BD5" w14:paraId="483E460C" w14:textId="77777777" w:rsidTr="00A61AEE">
              <w:trPr>
                <w:trHeight w:val="288"/>
              </w:trPr>
              <w:tc>
                <w:tcPr>
                  <w:tcW w:w="9548" w:type="dxa"/>
                </w:tcPr>
                <w:p w14:paraId="23491910"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palas pediátricas sin canal talla 2</w:t>
                  </w:r>
                </w:p>
              </w:tc>
            </w:tr>
            <w:tr w:rsidR="00A61AEE" w:rsidRPr="00436BD5" w14:paraId="38A11F4D" w14:textId="77777777" w:rsidTr="00A61AEE">
              <w:trPr>
                <w:trHeight w:val="288"/>
              </w:trPr>
              <w:tc>
                <w:tcPr>
                  <w:tcW w:w="9548" w:type="dxa"/>
                </w:tcPr>
                <w:p w14:paraId="18120F5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palas pediátricas con canal talla 2</w:t>
                  </w:r>
                </w:p>
              </w:tc>
            </w:tr>
            <w:tr w:rsidR="00A61AEE" w:rsidRPr="00436BD5" w14:paraId="79887219" w14:textId="77777777" w:rsidTr="00A61AEE">
              <w:trPr>
                <w:trHeight w:val="288"/>
              </w:trPr>
              <w:tc>
                <w:tcPr>
                  <w:tcW w:w="9548" w:type="dxa"/>
                </w:tcPr>
                <w:p w14:paraId="183AA730" w14:textId="7FAB7E5F"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288FE13F" w14:textId="77777777" w:rsidTr="00A61AEE">
              <w:trPr>
                <w:trHeight w:val="345"/>
              </w:trPr>
              <w:tc>
                <w:tcPr>
                  <w:tcW w:w="9548" w:type="dxa"/>
                  <w:vAlign w:val="center"/>
                </w:tcPr>
                <w:p w14:paraId="028E1356" w14:textId="77777777" w:rsidR="00A61AEE" w:rsidRPr="00436BD5" w:rsidRDefault="00A61AEE" w:rsidP="0010180C">
                  <w:pPr>
                    <w:pStyle w:val="Prrafodelista"/>
                    <w:numPr>
                      <w:ilvl w:val="0"/>
                      <w:numId w:val="30"/>
                    </w:numPr>
                    <w:ind w:left="364" w:hanging="364"/>
                    <w:rPr>
                      <w:rFonts w:ascii="Arial" w:hAnsi="Arial" w:cs="Arial"/>
                      <w:sz w:val="16"/>
                      <w:szCs w:val="16"/>
                    </w:rPr>
                  </w:pPr>
                  <w:r w:rsidRPr="00436BD5">
                    <w:rPr>
                      <w:rFonts w:ascii="Arial" w:hAnsi="Arial" w:cs="Arial"/>
                      <w:b/>
                      <w:bCs/>
                      <w:color w:val="000000"/>
                      <w:sz w:val="16"/>
                      <w:szCs w:val="16"/>
                    </w:rPr>
                    <w:t>RECEPCIÓN</w:t>
                  </w:r>
                </w:p>
              </w:tc>
            </w:tr>
            <w:tr w:rsidR="00A61AEE" w:rsidRPr="00436BD5" w14:paraId="7D72A052" w14:textId="77777777" w:rsidTr="00A61AEE">
              <w:trPr>
                <w:trHeight w:val="242"/>
              </w:trPr>
              <w:tc>
                <w:tcPr>
                  <w:tcW w:w="9548" w:type="dxa"/>
                  <w:vAlign w:val="center"/>
                </w:tcPr>
                <w:p w14:paraId="32C1070E" w14:textId="3C5CB5FC"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184E27"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593697A2" w14:textId="77777777" w:rsidTr="00A61AEE">
              <w:trPr>
                <w:trHeight w:val="259"/>
              </w:trPr>
              <w:tc>
                <w:tcPr>
                  <w:tcW w:w="9548" w:type="dxa"/>
                  <w:vAlign w:val="center"/>
                </w:tcPr>
                <w:p w14:paraId="317D644C" w14:textId="77777777" w:rsidR="00A61AEE" w:rsidRPr="00436BD5" w:rsidRDefault="00A61AEE" w:rsidP="00A61AEE">
                  <w:pPr>
                    <w:pStyle w:val="Prrafodelista"/>
                    <w:numPr>
                      <w:ilvl w:val="0"/>
                      <w:numId w:val="30"/>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45689100" w14:textId="77777777" w:rsidTr="00A61AEE">
              <w:trPr>
                <w:trHeight w:val="276"/>
              </w:trPr>
              <w:tc>
                <w:tcPr>
                  <w:tcW w:w="9548" w:type="dxa"/>
                </w:tcPr>
                <w:p w14:paraId="1E640796"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6F85C00B" w14:textId="77777777" w:rsidTr="00A61AEE">
              <w:trPr>
                <w:trHeight w:val="288"/>
              </w:trPr>
              <w:tc>
                <w:tcPr>
                  <w:tcW w:w="9548" w:type="dxa"/>
                  <w:vAlign w:val="center"/>
                </w:tcPr>
                <w:p w14:paraId="578F75FB" w14:textId="77777777" w:rsidR="00A61AEE" w:rsidRPr="00436BD5" w:rsidRDefault="00A61AEE" w:rsidP="0010180C">
                  <w:pPr>
                    <w:pStyle w:val="Prrafodelista"/>
                    <w:numPr>
                      <w:ilvl w:val="0"/>
                      <w:numId w:val="30"/>
                    </w:numPr>
                    <w:ind w:left="364"/>
                    <w:rPr>
                      <w:rFonts w:ascii="Arial" w:hAnsi="Arial" w:cs="Arial"/>
                      <w:sz w:val="16"/>
                      <w:szCs w:val="16"/>
                    </w:rPr>
                  </w:pPr>
                  <w:r w:rsidRPr="00436BD5">
                    <w:rPr>
                      <w:rFonts w:ascii="Arial" w:hAnsi="Arial" w:cs="Arial"/>
                      <w:b/>
                      <w:bCs/>
                      <w:color w:val="000000"/>
                      <w:sz w:val="16"/>
                      <w:szCs w:val="16"/>
                    </w:rPr>
                    <w:t>GARANTIAS</w:t>
                  </w:r>
                </w:p>
              </w:tc>
            </w:tr>
            <w:tr w:rsidR="00A61AEE" w:rsidRPr="00436BD5" w14:paraId="3B06F499" w14:textId="77777777" w:rsidTr="00A61AEE">
              <w:trPr>
                <w:trHeight w:val="277"/>
              </w:trPr>
              <w:tc>
                <w:tcPr>
                  <w:tcW w:w="9548" w:type="dxa"/>
                  <w:vAlign w:val="bottom"/>
                </w:tcPr>
                <w:p w14:paraId="79254A52"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CA32D2E" w14:textId="77777777" w:rsidTr="0010180C">
              <w:trPr>
                <w:trHeight w:val="330"/>
              </w:trPr>
              <w:tc>
                <w:tcPr>
                  <w:tcW w:w="9548" w:type="dxa"/>
                  <w:vAlign w:val="bottom"/>
                </w:tcPr>
                <w:p w14:paraId="14E2540C"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359872AD" w14:textId="77777777" w:rsidTr="00A61AEE">
              <w:trPr>
                <w:trHeight w:val="249"/>
              </w:trPr>
              <w:tc>
                <w:tcPr>
                  <w:tcW w:w="9548" w:type="dxa"/>
                  <w:vAlign w:val="center"/>
                </w:tcPr>
                <w:p w14:paraId="0B0915C1" w14:textId="77777777" w:rsidR="00A61AEE" w:rsidRPr="00436BD5" w:rsidRDefault="00A61AEE" w:rsidP="00A61AEE">
                  <w:pPr>
                    <w:pStyle w:val="Prrafodelista"/>
                    <w:numPr>
                      <w:ilvl w:val="0"/>
                      <w:numId w:val="30"/>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24B327EA" w14:textId="77777777" w:rsidTr="0010180C">
              <w:trPr>
                <w:trHeight w:val="410"/>
              </w:trPr>
              <w:tc>
                <w:tcPr>
                  <w:tcW w:w="9548" w:type="dxa"/>
                  <w:vAlign w:val="center"/>
                </w:tcPr>
                <w:p w14:paraId="3474318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68BD2B47" w14:textId="77777777" w:rsidTr="0010180C">
              <w:trPr>
                <w:trHeight w:val="415"/>
              </w:trPr>
              <w:tc>
                <w:tcPr>
                  <w:tcW w:w="9548" w:type="dxa"/>
                  <w:vAlign w:val="center"/>
                </w:tcPr>
                <w:p w14:paraId="080F0B2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1E0B3A38" w14:textId="77777777" w:rsidTr="0010180C">
              <w:trPr>
                <w:trHeight w:val="265"/>
              </w:trPr>
              <w:tc>
                <w:tcPr>
                  <w:tcW w:w="9548" w:type="dxa"/>
                  <w:vAlign w:val="center"/>
                </w:tcPr>
                <w:p w14:paraId="3C32245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65EDC11B" w14:textId="77777777" w:rsidTr="00A61AEE">
              <w:trPr>
                <w:trHeight w:val="242"/>
              </w:trPr>
              <w:tc>
                <w:tcPr>
                  <w:tcW w:w="9548" w:type="dxa"/>
                  <w:vAlign w:val="center"/>
                </w:tcPr>
                <w:p w14:paraId="2FC52DDE" w14:textId="77777777" w:rsidR="00A61AEE" w:rsidRPr="00164DF4" w:rsidRDefault="00A61AEE" w:rsidP="0010180C">
                  <w:pPr>
                    <w:pStyle w:val="Prrafodelista"/>
                    <w:numPr>
                      <w:ilvl w:val="0"/>
                      <w:numId w:val="30"/>
                    </w:numPr>
                    <w:ind w:left="364"/>
                    <w:rPr>
                      <w:rFonts w:ascii="Arial" w:hAnsi="Arial" w:cs="Arial"/>
                      <w:sz w:val="16"/>
                      <w:szCs w:val="16"/>
                    </w:rPr>
                  </w:pPr>
                  <w:r w:rsidRPr="00164DF4">
                    <w:rPr>
                      <w:rFonts w:ascii="Arial" w:hAnsi="Arial" w:cs="Arial"/>
                      <w:b/>
                      <w:bCs/>
                      <w:color w:val="000000"/>
                      <w:sz w:val="16"/>
                      <w:szCs w:val="16"/>
                    </w:rPr>
                    <w:t>PLAZO DE ENTREGA</w:t>
                  </w:r>
                </w:p>
              </w:tc>
            </w:tr>
            <w:tr w:rsidR="00A61AEE" w:rsidRPr="00436BD5" w14:paraId="235D156D" w14:textId="77777777" w:rsidTr="00A61AEE">
              <w:trPr>
                <w:trHeight w:val="415"/>
              </w:trPr>
              <w:tc>
                <w:tcPr>
                  <w:tcW w:w="9548" w:type="dxa"/>
                  <w:vAlign w:val="center"/>
                </w:tcPr>
                <w:p w14:paraId="6D1619DF" w14:textId="77777777" w:rsidR="00A61AEE" w:rsidRPr="00436BD5" w:rsidRDefault="00A61AEE" w:rsidP="0010180C">
                  <w:pPr>
                    <w:ind w:firstLine="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63F9C4DB" w14:textId="217104BE" w:rsidR="004D723B" w:rsidRPr="00FD5DAE" w:rsidRDefault="004D723B" w:rsidP="001A6519">
            <w:pPr>
              <w:pStyle w:val="Sinespaciado"/>
              <w:rPr>
                <w:rFonts w:asciiTheme="minorHAnsi" w:hAnsiTheme="minorHAnsi" w:cstheme="minorHAnsi"/>
              </w:rPr>
            </w:pPr>
          </w:p>
        </w:tc>
      </w:tr>
    </w:tbl>
    <w:p w14:paraId="3533A24D" w14:textId="77777777" w:rsidR="0010180C" w:rsidRDefault="0010180C" w:rsidP="00A61AEE">
      <w:pPr>
        <w:jc w:val="center"/>
        <w:rPr>
          <w:rFonts w:ascii="Century Gothic" w:hAnsi="Century Gothic" w:cs="Arial"/>
          <w:b/>
          <w:bCs/>
          <w:color w:val="002060"/>
          <w:sz w:val="180"/>
          <w:szCs w:val="180"/>
        </w:rPr>
      </w:pPr>
    </w:p>
    <w:p w14:paraId="33373BF2" w14:textId="0EB1E093" w:rsidR="00A7403E" w:rsidRPr="00A61AEE" w:rsidRDefault="006F7049" w:rsidP="00A61AEE">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1F64982" w:rsidR="00113C70" w:rsidRPr="00A61AEE" w:rsidRDefault="00113C70" w:rsidP="00A61AEE">
      <w:pPr>
        <w:rPr>
          <w:rFonts w:asciiTheme="minorHAnsi" w:hAnsiTheme="minorHAnsi" w:cs="Arial"/>
          <w:b/>
          <w:bCs/>
        </w:rPr>
      </w:pPr>
      <w:r w:rsidRPr="00A61AEE">
        <w:rPr>
          <w:rFonts w:asciiTheme="minorHAnsi" w:hAnsiTheme="minorHAnsi" w:cs="Arial"/>
          <w:b/>
          <w:bCs/>
        </w:rPr>
        <w:t xml:space="preserve">Ref.:  </w:t>
      </w:r>
      <w:r w:rsidR="000B4A6F" w:rsidRPr="00A61AEE">
        <w:rPr>
          <w:rFonts w:asciiTheme="minorHAnsi" w:hAnsiTheme="minorHAnsi" w:cs="Arial"/>
          <w:b/>
          <w:bCs/>
        </w:rPr>
        <w:t>Invita</w:t>
      </w:r>
      <w:r w:rsidRPr="00A61AEE">
        <w:rPr>
          <w:rFonts w:asciiTheme="minorHAnsi" w:hAnsiTheme="minorHAnsi" w:cs="Arial"/>
          <w:b/>
          <w:bCs/>
        </w:rPr>
        <w:t xml:space="preserve">ción Pública </w:t>
      </w:r>
      <w:r w:rsidR="00A61AEE" w:rsidRPr="00A61AEE">
        <w:rPr>
          <w:rFonts w:asciiTheme="minorHAnsi" w:hAnsiTheme="minorHAnsi" w:cs="Arial"/>
          <w:b/>
          <w:bCs/>
        </w:rPr>
        <w:t>SC-IP-03</w:t>
      </w:r>
      <w:r w:rsidRPr="00A61AEE">
        <w:rPr>
          <w:rFonts w:asciiTheme="minorHAnsi" w:hAnsiTheme="minorHAnsi" w:cs="Arial"/>
          <w:b/>
          <w:bCs/>
        </w:rPr>
        <w:t>-2022</w:t>
      </w:r>
      <w:r w:rsidR="00A61AEE" w:rsidRPr="00A61AEE">
        <w:rPr>
          <w:rFonts w:asciiTheme="minorHAnsi" w:hAnsiTheme="minorHAnsi" w:cs="Arial"/>
          <w:b/>
          <w:bCs/>
        </w:rPr>
        <w:t xml:space="preserve"> </w:t>
      </w:r>
      <w:r w:rsidR="00BA139E">
        <w:rPr>
          <w:rFonts w:asciiTheme="minorHAnsi" w:hAnsiTheme="minorHAnsi" w:cs="Arial"/>
          <w:b/>
          <w:bCs/>
        </w:rPr>
        <w:t>Provisió</w:t>
      </w:r>
      <w:r w:rsidRPr="00A61AEE">
        <w:rPr>
          <w:rFonts w:asciiTheme="minorHAnsi" w:hAnsiTheme="minorHAnsi" w:cs="Arial"/>
          <w:b/>
          <w:bCs/>
        </w:rPr>
        <w:t xml:space="preserve">n de </w:t>
      </w:r>
      <w:r w:rsidR="00A56F80" w:rsidRPr="00A61AEE">
        <w:rPr>
          <w:rFonts w:asciiTheme="minorHAnsi" w:hAnsiTheme="minorHAnsi" w:cs="Arial"/>
          <w:b/>
          <w:bCs/>
        </w:rPr>
        <w:t>Equipamiento</w:t>
      </w:r>
      <w:r w:rsidRPr="00A61AEE">
        <w:rPr>
          <w:rFonts w:asciiTheme="minorHAnsi" w:hAnsiTheme="minorHAnsi" w:cs="Arial"/>
          <w:b/>
          <w:bCs/>
        </w:rPr>
        <w:t xml:space="preserve"> </w:t>
      </w:r>
      <w:r w:rsidR="00BA139E">
        <w:rPr>
          <w:rFonts w:asciiTheme="minorHAnsi" w:hAnsiTheme="minorHAnsi" w:cs="Arial"/>
          <w:b/>
          <w:bCs/>
        </w:rPr>
        <w:t>de Quirófano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F2AA825"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4F941C7"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184E27"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24150268"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0A1C48" w14:textId="7BE8FE33" w:rsidR="00997E16" w:rsidRDefault="00997E16" w:rsidP="00206115">
      <w:pPr>
        <w:jc w:val="both"/>
        <w:rPr>
          <w:rFonts w:asciiTheme="minorHAnsi" w:hAnsiTheme="minorHAnsi" w:cs="Arial"/>
        </w:rPr>
      </w:pPr>
      <w:r>
        <w:rPr>
          <w:rFonts w:asciiTheme="minorHAnsi" w:hAnsiTheme="minorHAnsi" w:cs="Arial"/>
        </w:rPr>
        <w:t>g)</w:t>
      </w:r>
      <w:r>
        <w:rPr>
          <w:rFonts w:asciiTheme="minorHAnsi" w:hAnsiTheme="minorHAnsi" w:cs="Arial"/>
        </w:rPr>
        <w:tab/>
      </w:r>
      <w:r>
        <w:rPr>
          <w:rFonts w:asciiTheme="minorHAnsi" w:hAnsiTheme="minorHAnsi" w:cs="Arial"/>
        </w:rPr>
        <w:t>Garantía a Primer Requerimiento de cumplimiento de contrato.</w:t>
      </w:r>
    </w:p>
    <w:p w14:paraId="6DCD01B6" w14:textId="52B4EB66" w:rsidR="00ED502F" w:rsidRPr="00A81DCD" w:rsidRDefault="00997E16" w:rsidP="00206115">
      <w:pPr>
        <w:jc w:val="both"/>
        <w:rPr>
          <w:rFonts w:asciiTheme="minorHAnsi" w:hAnsiTheme="minorHAnsi" w:cs="Arial"/>
        </w:rPr>
      </w:pPr>
      <w:r>
        <w:rPr>
          <w:rFonts w:asciiTheme="minorHAnsi" w:hAnsiTheme="minorHAnsi" w:cs="Arial"/>
        </w:rPr>
        <w:t>h</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A74838A"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2E730BB" w14:textId="6E7F8C00" w:rsidR="00997E16" w:rsidRDefault="00997E16" w:rsidP="00DE43F6">
      <w:pPr>
        <w:jc w:val="both"/>
        <w:rPr>
          <w:rFonts w:asciiTheme="minorHAnsi" w:hAnsiTheme="minorHAnsi" w:cs="Arial"/>
        </w:rPr>
      </w:pPr>
      <w:r>
        <w:rPr>
          <w:rFonts w:asciiTheme="minorHAnsi" w:hAnsiTheme="minorHAnsi" w:cs="Arial"/>
        </w:rPr>
        <w:t>f)</w:t>
      </w:r>
      <w:r>
        <w:rPr>
          <w:rFonts w:asciiTheme="minorHAnsi" w:hAnsiTheme="minorHAnsi" w:cs="Arial"/>
        </w:rPr>
        <w:tab/>
      </w:r>
      <w:r>
        <w:rPr>
          <w:rFonts w:asciiTheme="minorHAnsi" w:hAnsiTheme="minorHAnsi" w:cs="Arial"/>
        </w:rPr>
        <w:t>Garantía a Primer Requerimiento de cumplimiento de contrato.</w:t>
      </w:r>
    </w:p>
    <w:p w14:paraId="1CBD2601" w14:textId="396ED555" w:rsidR="00ED502F" w:rsidRPr="00A81DCD" w:rsidRDefault="00997E16" w:rsidP="00ED502F">
      <w:pPr>
        <w:jc w:val="both"/>
        <w:rPr>
          <w:rFonts w:asciiTheme="minorHAnsi" w:hAnsiTheme="minorHAnsi" w:cs="Arial"/>
        </w:rPr>
      </w:pPr>
      <w:r>
        <w:rPr>
          <w:rFonts w:asciiTheme="minorHAnsi" w:hAnsiTheme="minorHAnsi" w:cs="Arial"/>
        </w:rPr>
        <w:t>g</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04590378" w14:textId="3FB49DF9"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1D38531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184E27"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6DD89FB" w:rsidR="00206115" w:rsidRPr="00A81DCD" w:rsidRDefault="00184E27"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DD1B725"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7FECB64"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50D1B550"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42FBD593"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2281A242" w:rsidR="00206115" w:rsidRDefault="00206115" w:rsidP="00206115">
      <w:pPr>
        <w:pStyle w:val="Sinespaciado"/>
        <w:rPr>
          <w:rFonts w:asciiTheme="minorHAnsi" w:hAnsiTheme="minorHAnsi" w:cs="Arial"/>
        </w:rPr>
      </w:pPr>
    </w:p>
    <w:p w14:paraId="623A798B" w14:textId="77777777" w:rsidR="00A61AEE" w:rsidRPr="00A81DCD" w:rsidRDefault="00A61AEE"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8D1BCAA" w:rsidR="00206115" w:rsidRPr="00A81DCD" w:rsidRDefault="00184E27"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A4D339B" w:rsidR="00206115" w:rsidRPr="00A81DCD" w:rsidRDefault="00184E27"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0F81EBD3"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21035B49"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0640B5ED"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37A967FB" w14:textId="77777777" w:rsidR="009D05B9" w:rsidRDefault="009D05B9" w:rsidP="00B37567">
      <w:pPr>
        <w:jc w:val="center"/>
        <w:rPr>
          <w:rFonts w:asciiTheme="minorHAnsi" w:hAnsiTheme="minorHAnsi" w:cs="Arial"/>
          <w:b/>
          <w:bCs/>
          <w:color w:val="000000" w:themeColor="text1"/>
        </w:rPr>
      </w:pPr>
    </w:p>
    <w:p w14:paraId="1F6C2998" w14:textId="3B6548D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B19A434" w14:textId="61BD2C37" w:rsidR="00484311" w:rsidRPr="00484311" w:rsidRDefault="00B37567" w:rsidP="00484311">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143A34CB" w14:textId="77777777" w:rsidR="00A61AEE" w:rsidRDefault="00A61AEE" w:rsidP="00A61AEE">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1807FEBB" w14:textId="77777777" w:rsidR="00A61AEE" w:rsidRDefault="00A61AEE" w:rsidP="00A61AEE">
      <w:pPr>
        <w:spacing w:line="20" w:lineRule="atLeast"/>
        <w:rPr>
          <w:rFonts w:asciiTheme="minorHAnsi" w:hAnsiTheme="minorHAnsi" w:cstheme="minorHAnsi"/>
          <w:sz w:val="22"/>
          <w:szCs w:val="22"/>
        </w:rPr>
      </w:pPr>
    </w:p>
    <w:p w14:paraId="05C3FB24" w14:textId="331D6F2C" w:rsidR="00A61AEE" w:rsidRPr="00B276F5" w:rsidRDefault="00A61AEE" w:rsidP="00A61AEE">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r w:rsidR="00484311">
        <w:rPr>
          <w:rFonts w:asciiTheme="minorHAnsi" w:hAnsiTheme="minorHAnsi" w:cstheme="minorHAnsi"/>
          <w:sz w:val="22"/>
          <w:szCs w:val="22"/>
        </w:rPr>
        <w:t xml:space="preserve"> para cada ítem</w:t>
      </w:r>
      <w:r w:rsidRPr="00B276F5">
        <w:rPr>
          <w:rFonts w:asciiTheme="minorHAnsi" w:hAnsiTheme="minorHAnsi" w:cstheme="minorHAnsi"/>
          <w:sz w:val="22"/>
          <w:szCs w:val="22"/>
        </w:rPr>
        <w:t>:</w:t>
      </w:r>
    </w:p>
    <w:p w14:paraId="66ED66DB" w14:textId="77777777" w:rsidR="00484311" w:rsidRDefault="00484311" w:rsidP="00484311">
      <w:pPr>
        <w:rPr>
          <w:rFonts w:ascii="Arial" w:hAnsi="Arial" w:cs="Arial"/>
          <w:b/>
        </w:rPr>
      </w:pPr>
    </w:p>
    <w:p w14:paraId="3CF9A475" w14:textId="767EC395" w:rsidR="00C97C11" w:rsidRPr="007D7A20" w:rsidRDefault="00484311" w:rsidP="00484311">
      <w:pPr>
        <w:rPr>
          <w:rFonts w:ascii="Arial" w:hAnsi="Arial" w:cs="Arial"/>
          <w:b/>
        </w:rPr>
      </w:pPr>
      <w:r w:rsidRPr="00436BD5">
        <w:rPr>
          <w:rFonts w:ascii="Arial" w:hAnsi="Arial" w:cs="Arial"/>
          <w:b/>
        </w:rPr>
        <w:t>ITEM 1 CITOSCOPIO DE 4</w:t>
      </w:r>
      <w:r>
        <w:rPr>
          <w:rFonts w:ascii="Arial" w:hAnsi="Arial" w:cs="Arial"/>
          <w:b/>
        </w:rPr>
        <w:t xml:space="preserve">MM – </w:t>
      </w:r>
      <w:r w:rsidR="00D4513A">
        <w:rPr>
          <w:rFonts w:ascii="Arial" w:hAnsi="Arial" w:cs="Arial"/>
          <w:b/>
        </w:rPr>
        <w:t>CANTIDAD 1</w:t>
      </w:r>
    </w:p>
    <w:p w14:paraId="3D7C79B1" w14:textId="77777777" w:rsidR="00C97C11" w:rsidRDefault="00C97C11" w:rsidP="00476411">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7898"/>
        <w:gridCol w:w="2015"/>
      </w:tblGrid>
      <w:tr w:rsidR="00484311" w:rsidRPr="00484311" w14:paraId="438E991B" w14:textId="72FE4B78" w:rsidTr="00484311">
        <w:trPr>
          <w:trHeight w:val="431"/>
        </w:trPr>
        <w:tc>
          <w:tcPr>
            <w:tcW w:w="4957" w:type="dxa"/>
            <w:vAlign w:val="center"/>
          </w:tcPr>
          <w:p w14:paraId="46E7BEC6" w14:textId="3A2530F4" w:rsidR="00484311" w:rsidRPr="00484311" w:rsidRDefault="00484311" w:rsidP="0048431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4956" w:type="dxa"/>
            <w:vAlign w:val="center"/>
          </w:tcPr>
          <w:p w14:paraId="20A22DC3" w14:textId="4EA38F72" w:rsidR="00484311" w:rsidRPr="00484311" w:rsidRDefault="00484311" w:rsidP="0048431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484311" w:rsidRPr="00484311" w14:paraId="76C1F8C1" w14:textId="77777777" w:rsidTr="00484311">
        <w:tc>
          <w:tcPr>
            <w:tcW w:w="4957" w:type="dxa"/>
          </w:tcPr>
          <w:tbl>
            <w:tblPr>
              <w:tblW w:w="7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4"/>
            </w:tblGrid>
            <w:tr w:rsidR="00484311" w:rsidRPr="00436BD5" w14:paraId="2243DF3A" w14:textId="77777777" w:rsidTr="00484311">
              <w:trPr>
                <w:trHeight w:val="279"/>
              </w:trPr>
              <w:tc>
                <w:tcPr>
                  <w:tcW w:w="7564" w:type="dxa"/>
                  <w:vAlign w:val="center"/>
                </w:tcPr>
                <w:p w14:paraId="434752E4" w14:textId="77777777" w:rsidR="00484311" w:rsidRPr="00436BD5" w:rsidRDefault="00484311" w:rsidP="0048431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484311" w:rsidRPr="00436BD5" w14:paraId="080479FA" w14:textId="77777777" w:rsidTr="00484311">
              <w:trPr>
                <w:trHeight w:val="275"/>
              </w:trPr>
              <w:tc>
                <w:tcPr>
                  <w:tcW w:w="7564" w:type="dxa"/>
                  <w:vAlign w:val="center"/>
                </w:tcPr>
                <w:p w14:paraId="20D78B37"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Marca</w:t>
                  </w:r>
                </w:p>
              </w:tc>
            </w:tr>
            <w:tr w:rsidR="00484311" w:rsidRPr="00436BD5" w14:paraId="4D90C1DA" w14:textId="77777777" w:rsidTr="00484311">
              <w:trPr>
                <w:trHeight w:val="275"/>
              </w:trPr>
              <w:tc>
                <w:tcPr>
                  <w:tcW w:w="7564" w:type="dxa"/>
                  <w:vAlign w:val="center"/>
                </w:tcPr>
                <w:p w14:paraId="2EC819C1"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Modelo</w:t>
                  </w:r>
                </w:p>
              </w:tc>
            </w:tr>
            <w:tr w:rsidR="00484311" w:rsidRPr="00436BD5" w14:paraId="001E0916" w14:textId="77777777" w:rsidTr="00484311">
              <w:trPr>
                <w:trHeight w:val="265"/>
              </w:trPr>
              <w:tc>
                <w:tcPr>
                  <w:tcW w:w="7564" w:type="dxa"/>
                  <w:vAlign w:val="center"/>
                </w:tcPr>
                <w:p w14:paraId="45699FA3"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484311" w:rsidRPr="00436BD5" w14:paraId="47B5674A" w14:textId="77777777" w:rsidTr="00484311">
              <w:trPr>
                <w:trHeight w:val="277"/>
              </w:trPr>
              <w:tc>
                <w:tcPr>
                  <w:tcW w:w="7564" w:type="dxa"/>
                  <w:vAlign w:val="center"/>
                </w:tcPr>
                <w:p w14:paraId="1B4F2E71" w14:textId="77777777" w:rsidR="00484311" w:rsidRPr="00436BD5" w:rsidRDefault="00484311" w:rsidP="00484311">
                  <w:pPr>
                    <w:ind w:left="318"/>
                    <w:rPr>
                      <w:rFonts w:ascii="Arial" w:hAnsi="Arial" w:cs="Arial"/>
                      <w:b/>
                      <w:sz w:val="16"/>
                      <w:szCs w:val="16"/>
                    </w:rPr>
                  </w:pPr>
                  <w:r w:rsidRPr="00436BD5">
                    <w:rPr>
                      <w:rFonts w:ascii="Arial" w:hAnsi="Arial" w:cs="Arial"/>
                      <w:b/>
                      <w:color w:val="000000"/>
                      <w:sz w:val="16"/>
                      <w:szCs w:val="16"/>
                    </w:rPr>
                    <w:t>Año de Fabricación</w:t>
                  </w:r>
                </w:p>
              </w:tc>
            </w:tr>
            <w:tr w:rsidR="00484311" w:rsidRPr="00436BD5" w14:paraId="13A31D81" w14:textId="77777777" w:rsidTr="00484311">
              <w:trPr>
                <w:trHeight w:val="345"/>
              </w:trPr>
              <w:tc>
                <w:tcPr>
                  <w:tcW w:w="7564" w:type="dxa"/>
                  <w:vAlign w:val="center"/>
                </w:tcPr>
                <w:p w14:paraId="154859A0" w14:textId="77777777" w:rsidR="00484311" w:rsidRPr="00436BD5" w:rsidRDefault="00484311" w:rsidP="00484311">
                  <w:pPr>
                    <w:pStyle w:val="Prrafodelista"/>
                    <w:numPr>
                      <w:ilvl w:val="0"/>
                      <w:numId w:val="31"/>
                    </w:numPr>
                    <w:ind w:left="506" w:hanging="426"/>
                    <w:rPr>
                      <w:rFonts w:ascii="Arial" w:hAnsi="Arial" w:cs="Arial"/>
                      <w:b/>
                      <w:sz w:val="16"/>
                      <w:szCs w:val="16"/>
                    </w:rPr>
                  </w:pPr>
                  <w:r w:rsidRPr="00436BD5">
                    <w:rPr>
                      <w:rFonts w:ascii="Arial" w:hAnsi="Arial" w:cs="Arial"/>
                      <w:b/>
                      <w:sz w:val="16"/>
                      <w:szCs w:val="16"/>
                    </w:rPr>
                    <w:t>REQUISITOS DE CUMPLIMIENTO OBLIGATORIO</w:t>
                  </w:r>
                </w:p>
              </w:tc>
            </w:tr>
            <w:tr w:rsidR="00484311" w:rsidRPr="00436BD5" w14:paraId="3161C88A" w14:textId="77777777" w:rsidTr="00484311">
              <w:trPr>
                <w:trHeight w:val="427"/>
              </w:trPr>
              <w:tc>
                <w:tcPr>
                  <w:tcW w:w="7564" w:type="dxa"/>
                  <w:tcBorders>
                    <w:bottom w:val="single" w:sz="4" w:space="0" w:color="auto"/>
                  </w:tcBorders>
                  <w:vAlign w:val="center"/>
                </w:tcPr>
                <w:p w14:paraId="73AF9130" w14:textId="77777777" w:rsidR="00484311" w:rsidRPr="00436BD5" w:rsidRDefault="00484311" w:rsidP="0048431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Aspectos Generales del Instrumental:</w:t>
                  </w:r>
                </w:p>
              </w:tc>
            </w:tr>
            <w:tr w:rsidR="00484311" w:rsidRPr="00436BD5" w14:paraId="1A4369E5" w14:textId="77777777" w:rsidTr="00484311">
              <w:trPr>
                <w:trHeight w:val="263"/>
              </w:trPr>
              <w:tc>
                <w:tcPr>
                  <w:tcW w:w="7564" w:type="dxa"/>
                  <w:tcBorders>
                    <w:top w:val="single" w:sz="4" w:space="0" w:color="auto"/>
                    <w:left w:val="single" w:sz="4" w:space="0" w:color="auto"/>
                    <w:bottom w:val="single" w:sz="4" w:space="0" w:color="auto"/>
                    <w:right w:val="single" w:sz="4" w:space="0" w:color="auto"/>
                  </w:tcBorders>
                </w:tcPr>
                <w:p w14:paraId="0F571168"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484311" w:rsidRPr="00436BD5" w14:paraId="34F6E0BC" w14:textId="77777777" w:rsidTr="00484311">
              <w:trPr>
                <w:trHeight w:val="293"/>
              </w:trPr>
              <w:tc>
                <w:tcPr>
                  <w:tcW w:w="7564" w:type="dxa"/>
                  <w:tcBorders>
                    <w:top w:val="single" w:sz="4" w:space="0" w:color="auto"/>
                  </w:tcBorders>
                  <w:vAlign w:val="center"/>
                </w:tcPr>
                <w:p w14:paraId="274248FD"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Óptica 30 grados</w:t>
                  </w:r>
                </w:p>
              </w:tc>
            </w:tr>
            <w:tr w:rsidR="00484311" w:rsidRPr="00436BD5" w14:paraId="099198B3" w14:textId="77777777" w:rsidTr="00484311">
              <w:trPr>
                <w:trHeight w:val="293"/>
              </w:trPr>
              <w:tc>
                <w:tcPr>
                  <w:tcW w:w="7564" w:type="dxa"/>
                  <w:vAlign w:val="center"/>
                </w:tcPr>
                <w:p w14:paraId="7E18696E"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4 mm de diámetro </w:t>
                  </w:r>
                  <w:proofErr w:type="spellStart"/>
                  <w:r w:rsidRPr="00436BD5">
                    <w:rPr>
                      <w:rFonts w:ascii="Arial" w:hAnsi="Arial" w:cs="Arial"/>
                      <w:sz w:val="16"/>
                      <w:szCs w:val="16"/>
                    </w:rPr>
                    <w:t>autoclavable</w:t>
                  </w:r>
                  <w:proofErr w:type="spellEnd"/>
                  <w:r w:rsidRPr="00436BD5">
                    <w:rPr>
                      <w:rFonts w:ascii="Arial" w:hAnsi="Arial" w:cs="Arial"/>
                      <w:sz w:val="16"/>
                      <w:szCs w:val="16"/>
                    </w:rPr>
                    <w:t xml:space="preserve"> A 134°</w:t>
                  </w:r>
                </w:p>
              </w:tc>
            </w:tr>
            <w:tr w:rsidR="00484311" w:rsidRPr="00436BD5" w14:paraId="406F1AF2" w14:textId="77777777" w:rsidTr="00484311">
              <w:trPr>
                <w:trHeight w:val="293"/>
              </w:trPr>
              <w:tc>
                <w:tcPr>
                  <w:tcW w:w="7564" w:type="dxa"/>
                  <w:vAlign w:val="center"/>
                </w:tcPr>
                <w:p w14:paraId="319BC8B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longitud 30 cm</w:t>
                  </w:r>
                </w:p>
              </w:tc>
            </w:tr>
            <w:tr w:rsidR="00484311" w:rsidRPr="00436BD5" w14:paraId="4BEA57B2" w14:textId="77777777" w:rsidTr="00484311">
              <w:trPr>
                <w:trHeight w:val="273"/>
              </w:trPr>
              <w:tc>
                <w:tcPr>
                  <w:tcW w:w="7564" w:type="dxa"/>
                </w:tcPr>
                <w:p w14:paraId="01699E4B"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Instrumental de uso médico.</w:t>
                  </w:r>
                </w:p>
              </w:tc>
            </w:tr>
            <w:tr w:rsidR="00484311" w:rsidRPr="00436BD5" w14:paraId="5D73A52B" w14:textId="77777777" w:rsidTr="00484311">
              <w:trPr>
                <w:trHeight w:val="277"/>
              </w:trPr>
              <w:tc>
                <w:tcPr>
                  <w:tcW w:w="7564" w:type="dxa"/>
                </w:tcPr>
                <w:p w14:paraId="7833273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484311" w:rsidRPr="00436BD5" w14:paraId="2D6CA3AC" w14:textId="77777777" w:rsidTr="00484311">
              <w:trPr>
                <w:trHeight w:val="277"/>
              </w:trPr>
              <w:tc>
                <w:tcPr>
                  <w:tcW w:w="7564" w:type="dxa"/>
                </w:tcPr>
                <w:p w14:paraId="38945423" w14:textId="6362A604"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ADICIONALES: </w:t>
                  </w:r>
                  <w:r w:rsidR="003A4567">
                    <w:rPr>
                      <w:rFonts w:ascii="Arial" w:hAnsi="Arial" w:cs="Arial"/>
                      <w:sz w:val="16"/>
                      <w:szCs w:val="16"/>
                    </w:rPr>
                    <w:t>A</w:t>
                  </w:r>
                  <w:r w:rsidR="003A4567"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484311" w:rsidRPr="00436BD5" w14:paraId="2FC399FB" w14:textId="77777777" w:rsidTr="00484311">
              <w:trPr>
                <w:trHeight w:val="401"/>
              </w:trPr>
              <w:tc>
                <w:tcPr>
                  <w:tcW w:w="7564" w:type="dxa"/>
                  <w:vAlign w:val="center"/>
                </w:tcPr>
                <w:p w14:paraId="3BCFD8F9" w14:textId="77777777" w:rsidR="00484311" w:rsidRPr="00436BD5" w:rsidRDefault="00484311" w:rsidP="00484311">
                  <w:pPr>
                    <w:pStyle w:val="Prrafodelista"/>
                    <w:numPr>
                      <w:ilvl w:val="0"/>
                      <w:numId w:val="32"/>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484311" w:rsidRPr="00436BD5" w14:paraId="076D2CB0" w14:textId="77777777" w:rsidTr="00484311">
              <w:trPr>
                <w:trHeight w:val="288"/>
              </w:trPr>
              <w:tc>
                <w:tcPr>
                  <w:tcW w:w="7564" w:type="dxa"/>
                </w:tcPr>
                <w:p w14:paraId="7DF6FDA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484311" w:rsidRPr="00436BD5" w14:paraId="0520C088" w14:textId="77777777" w:rsidTr="00484311">
              <w:trPr>
                <w:trHeight w:val="288"/>
              </w:trPr>
              <w:tc>
                <w:tcPr>
                  <w:tcW w:w="7564" w:type="dxa"/>
                </w:tcPr>
                <w:p w14:paraId="025800BB" w14:textId="23D90AC9"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tres adaptadores para cable de fibra </w:t>
                  </w:r>
                  <w:r w:rsidR="003A4567" w:rsidRPr="00436BD5">
                    <w:rPr>
                      <w:rFonts w:ascii="Arial" w:hAnsi="Arial" w:cs="Arial"/>
                      <w:sz w:val="16"/>
                      <w:szCs w:val="16"/>
                    </w:rPr>
                    <w:t>óptica</w:t>
                  </w:r>
                  <w:r w:rsidRPr="00436BD5">
                    <w:rPr>
                      <w:rFonts w:ascii="Arial" w:hAnsi="Arial" w:cs="Arial"/>
                      <w:sz w:val="16"/>
                      <w:szCs w:val="16"/>
                    </w:rPr>
                    <w:t xml:space="preserve"> </w:t>
                  </w:r>
                  <w:proofErr w:type="spellStart"/>
                  <w:r w:rsidRPr="00436BD5">
                    <w:rPr>
                      <w:rFonts w:ascii="Arial" w:hAnsi="Arial" w:cs="Arial"/>
                      <w:sz w:val="16"/>
                      <w:szCs w:val="16"/>
                    </w:rPr>
                    <w:t>storz</w:t>
                  </w:r>
                  <w:proofErr w:type="spellEnd"/>
                  <w:r w:rsidRPr="00436BD5">
                    <w:rPr>
                      <w:rFonts w:ascii="Arial" w:hAnsi="Arial" w:cs="Arial"/>
                      <w:sz w:val="16"/>
                      <w:szCs w:val="16"/>
                    </w:rPr>
                    <w:t xml:space="preserve">, </w:t>
                  </w:r>
                  <w:proofErr w:type="spellStart"/>
                  <w:r w:rsidRPr="00436BD5">
                    <w:rPr>
                      <w:rFonts w:ascii="Arial" w:hAnsi="Arial" w:cs="Arial"/>
                      <w:sz w:val="16"/>
                      <w:szCs w:val="16"/>
                    </w:rPr>
                    <w:t>wolf</w:t>
                  </w:r>
                  <w:proofErr w:type="spellEnd"/>
                  <w:r w:rsidRPr="00436BD5">
                    <w:rPr>
                      <w:rFonts w:ascii="Arial" w:hAnsi="Arial" w:cs="Arial"/>
                      <w:sz w:val="16"/>
                      <w:szCs w:val="16"/>
                    </w:rPr>
                    <w:t xml:space="preserve">, </w:t>
                  </w:r>
                  <w:proofErr w:type="spellStart"/>
                  <w:r w:rsidRPr="00436BD5">
                    <w:rPr>
                      <w:rFonts w:ascii="Arial" w:hAnsi="Arial" w:cs="Arial"/>
                      <w:sz w:val="16"/>
                      <w:szCs w:val="16"/>
                    </w:rPr>
                    <w:t>acmi</w:t>
                  </w:r>
                  <w:proofErr w:type="spellEnd"/>
                </w:p>
              </w:tc>
            </w:tr>
            <w:tr w:rsidR="00484311" w:rsidRPr="00436BD5" w14:paraId="53E107EC" w14:textId="77777777" w:rsidTr="00484311">
              <w:trPr>
                <w:trHeight w:val="288"/>
              </w:trPr>
              <w:tc>
                <w:tcPr>
                  <w:tcW w:w="7564" w:type="dxa"/>
                </w:tcPr>
                <w:p w14:paraId="5486D688" w14:textId="3181A5D0"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2 pinzas de cuerpo extraño flexible de 7 </w:t>
                  </w:r>
                  <w:proofErr w:type="spellStart"/>
                  <w:r w:rsidR="003A4567" w:rsidRPr="00436BD5">
                    <w:rPr>
                      <w:rFonts w:ascii="Arial" w:hAnsi="Arial" w:cs="Arial"/>
                      <w:sz w:val="16"/>
                      <w:szCs w:val="16"/>
                    </w:rPr>
                    <w:t>charr</w:t>
                  </w:r>
                  <w:proofErr w:type="spellEnd"/>
                  <w:r w:rsidR="003A4567" w:rsidRPr="00436BD5">
                    <w:rPr>
                      <w:rFonts w:ascii="Arial" w:hAnsi="Arial" w:cs="Arial"/>
                      <w:sz w:val="16"/>
                      <w:szCs w:val="16"/>
                    </w:rPr>
                    <w:t xml:space="preserve"> de</w:t>
                  </w:r>
                  <w:r w:rsidRPr="00436BD5">
                    <w:rPr>
                      <w:rFonts w:ascii="Arial" w:hAnsi="Arial" w:cs="Arial"/>
                      <w:sz w:val="16"/>
                      <w:szCs w:val="16"/>
                    </w:rPr>
                    <w:t xml:space="preserve"> 400 mm</w:t>
                  </w:r>
                </w:p>
              </w:tc>
            </w:tr>
            <w:tr w:rsidR="00484311" w:rsidRPr="00436BD5" w14:paraId="5A9BF3B8" w14:textId="77777777" w:rsidTr="00484311">
              <w:trPr>
                <w:trHeight w:val="288"/>
              </w:trPr>
              <w:tc>
                <w:tcPr>
                  <w:tcW w:w="7564" w:type="dxa"/>
                </w:tcPr>
                <w:p w14:paraId="7AF9C232" w14:textId="52AB84A0" w:rsidR="00484311" w:rsidRPr="00436BD5" w:rsidRDefault="00D4513A" w:rsidP="00484311">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484311" w:rsidRPr="00436BD5" w14:paraId="0FBF2F55" w14:textId="77777777" w:rsidTr="00484311">
              <w:trPr>
                <w:trHeight w:val="345"/>
              </w:trPr>
              <w:tc>
                <w:tcPr>
                  <w:tcW w:w="7564" w:type="dxa"/>
                  <w:vAlign w:val="center"/>
                </w:tcPr>
                <w:p w14:paraId="2BE1C7EA"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RECEPCIÓN</w:t>
                  </w:r>
                </w:p>
              </w:tc>
            </w:tr>
            <w:tr w:rsidR="00484311" w:rsidRPr="00436BD5" w14:paraId="4DB00CC4" w14:textId="77777777" w:rsidTr="00484311">
              <w:trPr>
                <w:trHeight w:val="569"/>
              </w:trPr>
              <w:tc>
                <w:tcPr>
                  <w:tcW w:w="7564" w:type="dxa"/>
                  <w:vAlign w:val="center"/>
                </w:tcPr>
                <w:p w14:paraId="348782C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instrumental deberá ser entregado, instalado en ambientes de clínica de la C.S.B.P. Regional Santa Cruz.</w:t>
                  </w:r>
                </w:p>
              </w:tc>
            </w:tr>
            <w:tr w:rsidR="00484311" w:rsidRPr="00436BD5" w14:paraId="291062C2" w14:textId="77777777" w:rsidTr="00484311">
              <w:trPr>
                <w:trHeight w:val="259"/>
              </w:trPr>
              <w:tc>
                <w:tcPr>
                  <w:tcW w:w="7564" w:type="dxa"/>
                  <w:vAlign w:val="center"/>
                </w:tcPr>
                <w:p w14:paraId="75E68F32" w14:textId="77777777" w:rsidR="00484311" w:rsidRPr="00436BD5" w:rsidRDefault="00484311" w:rsidP="00484311">
                  <w:pPr>
                    <w:pStyle w:val="Prrafodelista"/>
                    <w:numPr>
                      <w:ilvl w:val="0"/>
                      <w:numId w:val="32"/>
                    </w:numPr>
                    <w:ind w:left="318" w:hanging="284"/>
                    <w:jc w:val="both"/>
                    <w:rPr>
                      <w:rFonts w:ascii="Arial" w:hAnsi="Arial" w:cs="Arial"/>
                      <w:sz w:val="16"/>
                      <w:szCs w:val="16"/>
                    </w:rPr>
                  </w:pPr>
                  <w:r w:rsidRPr="00436BD5">
                    <w:rPr>
                      <w:rFonts w:ascii="Arial" w:hAnsi="Arial" w:cs="Arial"/>
                      <w:b/>
                      <w:bCs/>
                      <w:color w:val="000000"/>
                      <w:sz w:val="16"/>
                      <w:szCs w:val="16"/>
                    </w:rPr>
                    <w:lastRenderedPageBreak/>
                    <w:t>CAPACITACION</w:t>
                  </w:r>
                </w:p>
              </w:tc>
            </w:tr>
            <w:tr w:rsidR="00484311" w:rsidRPr="00436BD5" w14:paraId="22EF4D00" w14:textId="77777777" w:rsidTr="00484311">
              <w:trPr>
                <w:trHeight w:val="276"/>
              </w:trPr>
              <w:tc>
                <w:tcPr>
                  <w:tcW w:w="7564" w:type="dxa"/>
                </w:tcPr>
                <w:p w14:paraId="74A96E09" w14:textId="77777777" w:rsidR="00484311" w:rsidRPr="00436BD5" w:rsidRDefault="00484311" w:rsidP="00484311">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484311" w:rsidRPr="00436BD5" w14:paraId="629F613A" w14:textId="77777777" w:rsidTr="00484311">
              <w:trPr>
                <w:trHeight w:val="288"/>
              </w:trPr>
              <w:tc>
                <w:tcPr>
                  <w:tcW w:w="7564" w:type="dxa"/>
                  <w:vAlign w:val="center"/>
                </w:tcPr>
                <w:p w14:paraId="5169CB0C"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GARANTIAS</w:t>
                  </w:r>
                </w:p>
              </w:tc>
            </w:tr>
            <w:tr w:rsidR="00484311" w:rsidRPr="00436BD5" w14:paraId="1E2ABCB7" w14:textId="77777777" w:rsidTr="00484311">
              <w:trPr>
                <w:trHeight w:val="369"/>
              </w:trPr>
              <w:tc>
                <w:tcPr>
                  <w:tcW w:w="7564" w:type="dxa"/>
                  <w:vAlign w:val="bottom"/>
                </w:tcPr>
                <w:p w14:paraId="1761CE0E" w14:textId="77777777" w:rsidR="00484311" w:rsidRPr="00436BD5" w:rsidRDefault="00484311" w:rsidP="00484311">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484311" w:rsidRPr="00436BD5" w14:paraId="6EC0DBC6" w14:textId="77777777" w:rsidTr="00484311">
              <w:trPr>
                <w:trHeight w:val="249"/>
              </w:trPr>
              <w:tc>
                <w:tcPr>
                  <w:tcW w:w="7564" w:type="dxa"/>
                  <w:vAlign w:val="center"/>
                </w:tcPr>
                <w:p w14:paraId="689672D9"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484311" w:rsidRPr="00436BD5" w14:paraId="0BD0921E" w14:textId="77777777" w:rsidTr="00484311">
              <w:trPr>
                <w:trHeight w:val="435"/>
              </w:trPr>
              <w:tc>
                <w:tcPr>
                  <w:tcW w:w="7564" w:type="dxa"/>
                  <w:vAlign w:val="center"/>
                </w:tcPr>
                <w:p w14:paraId="77BC3F2D"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484311" w:rsidRPr="00436BD5" w14:paraId="307527FA" w14:textId="77777777" w:rsidTr="00484311">
              <w:trPr>
                <w:trHeight w:val="399"/>
              </w:trPr>
              <w:tc>
                <w:tcPr>
                  <w:tcW w:w="7564" w:type="dxa"/>
                  <w:vAlign w:val="center"/>
                </w:tcPr>
                <w:p w14:paraId="5B824A9C"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484311" w:rsidRPr="00436BD5" w14:paraId="14A6F001" w14:textId="77777777" w:rsidTr="00484311">
              <w:trPr>
                <w:trHeight w:val="569"/>
              </w:trPr>
              <w:tc>
                <w:tcPr>
                  <w:tcW w:w="7564" w:type="dxa"/>
                  <w:vAlign w:val="center"/>
                </w:tcPr>
                <w:p w14:paraId="198B6B7A"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484311" w:rsidRPr="00436BD5" w14:paraId="5E6A021A" w14:textId="77777777" w:rsidTr="00484311">
              <w:trPr>
                <w:trHeight w:val="242"/>
              </w:trPr>
              <w:tc>
                <w:tcPr>
                  <w:tcW w:w="7564" w:type="dxa"/>
                  <w:vAlign w:val="center"/>
                </w:tcPr>
                <w:p w14:paraId="6352112E" w14:textId="77777777" w:rsidR="00484311" w:rsidRPr="00436BD5" w:rsidRDefault="00484311" w:rsidP="00484311">
                  <w:pPr>
                    <w:pStyle w:val="Prrafodelista"/>
                    <w:numPr>
                      <w:ilvl w:val="0"/>
                      <w:numId w:val="32"/>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484311" w:rsidRPr="00436BD5" w14:paraId="51E318AB" w14:textId="77777777" w:rsidTr="00484311">
              <w:trPr>
                <w:trHeight w:val="415"/>
              </w:trPr>
              <w:tc>
                <w:tcPr>
                  <w:tcW w:w="7564" w:type="dxa"/>
                  <w:vAlign w:val="center"/>
                </w:tcPr>
                <w:p w14:paraId="23DF8AF8"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42BD05F2" w14:textId="77777777" w:rsidR="00484311" w:rsidRPr="00484311" w:rsidRDefault="00484311" w:rsidP="009E0FF8">
            <w:pPr>
              <w:spacing w:after="60"/>
              <w:jc w:val="center"/>
              <w:rPr>
                <w:rFonts w:asciiTheme="minorHAnsi" w:hAnsiTheme="minorHAnsi" w:cs="Arial"/>
                <w:b/>
                <w:bCs/>
                <w:color w:val="000000" w:themeColor="text1"/>
              </w:rPr>
            </w:pPr>
          </w:p>
        </w:tc>
        <w:tc>
          <w:tcPr>
            <w:tcW w:w="4956" w:type="dxa"/>
          </w:tcPr>
          <w:p w14:paraId="6899FE69" w14:textId="77777777" w:rsidR="00484311" w:rsidRPr="00484311" w:rsidRDefault="00484311" w:rsidP="009E0FF8">
            <w:pPr>
              <w:spacing w:after="60"/>
              <w:jc w:val="center"/>
              <w:rPr>
                <w:rFonts w:asciiTheme="minorHAnsi" w:hAnsiTheme="minorHAnsi" w:cs="Arial"/>
                <w:b/>
                <w:bCs/>
                <w:color w:val="000000" w:themeColor="text1"/>
              </w:rPr>
            </w:pPr>
          </w:p>
        </w:tc>
      </w:tr>
    </w:tbl>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53887AEC" w:rsidR="00C97C11" w:rsidRDefault="00C97C11" w:rsidP="00C97C11">
      <w:pPr>
        <w:spacing w:after="60"/>
        <w:rPr>
          <w:rFonts w:asciiTheme="minorHAnsi" w:hAnsiTheme="minorHAnsi" w:cs="Arial"/>
          <w:b/>
          <w:bCs/>
          <w:color w:val="000000" w:themeColor="text1"/>
        </w:rPr>
      </w:pPr>
    </w:p>
    <w:p w14:paraId="35E09FFA" w14:textId="05661769" w:rsidR="00BC75FB" w:rsidRDefault="00BC75FB" w:rsidP="00C97C11">
      <w:pPr>
        <w:spacing w:after="60"/>
        <w:rPr>
          <w:rFonts w:asciiTheme="minorHAnsi" w:hAnsiTheme="minorHAnsi" w:cs="Arial"/>
          <w:b/>
          <w:bCs/>
          <w:color w:val="000000" w:themeColor="text1"/>
        </w:rPr>
      </w:pPr>
    </w:p>
    <w:p w14:paraId="389CC59A" w14:textId="71557019" w:rsidR="00BC75FB" w:rsidRDefault="00BC75FB" w:rsidP="00C97C11">
      <w:pPr>
        <w:spacing w:after="60"/>
        <w:rPr>
          <w:rFonts w:asciiTheme="minorHAnsi" w:hAnsiTheme="minorHAnsi" w:cs="Arial"/>
          <w:b/>
          <w:bCs/>
          <w:color w:val="000000" w:themeColor="text1"/>
        </w:rPr>
      </w:pPr>
    </w:p>
    <w:p w14:paraId="75BA5009" w14:textId="079D6B46" w:rsidR="00BC75FB" w:rsidRDefault="00BC75FB" w:rsidP="00C97C11">
      <w:pPr>
        <w:spacing w:after="60"/>
        <w:rPr>
          <w:rFonts w:asciiTheme="minorHAnsi" w:hAnsiTheme="minorHAnsi" w:cs="Arial"/>
          <w:b/>
          <w:bCs/>
          <w:color w:val="000000" w:themeColor="text1"/>
        </w:rPr>
      </w:pPr>
    </w:p>
    <w:p w14:paraId="3D29159A" w14:textId="6C2E7F1F" w:rsidR="00BC75FB" w:rsidRDefault="00BC75FB" w:rsidP="00C97C11">
      <w:pPr>
        <w:spacing w:after="60"/>
        <w:rPr>
          <w:rFonts w:asciiTheme="minorHAnsi" w:hAnsiTheme="minorHAnsi" w:cs="Arial"/>
          <w:b/>
          <w:bCs/>
          <w:color w:val="000000" w:themeColor="text1"/>
        </w:rPr>
      </w:pPr>
    </w:p>
    <w:p w14:paraId="4ECFC1B8" w14:textId="77777777" w:rsidR="00BC75FB" w:rsidRDefault="00BC75FB" w:rsidP="00C97C11">
      <w:pPr>
        <w:spacing w:after="60"/>
        <w:rPr>
          <w:rFonts w:asciiTheme="minorHAnsi" w:hAnsiTheme="minorHAnsi" w:cs="Arial"/>
          <w:b/>
          <w:bCs/>
          <w:color w:val="000000" w:themeColor="text1"/>
        </w:rPr>
      </w:pPr>
    </w:p>
    <w:p w14:paraId="4EF1F53F" w14:textId="77777777" w:rsidR="00484311" w:rsidRPr="00A81DCD" w:rsidRDefault="00484311" w:rsidP="0048431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35A5432" w14:textId="77777777" w:rsidR="00484311" w:rsidRPr="00A81DCD" w:rsidRDefault="00484311" w:rsidP="0048431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6F99F8B" w14:textId="12C30840" w:rsidR="00A61AEE" w:rsidRPr="00484311" w:rsidRDefault="00484311" w:rsidP="00484311">
      <w:pPr>
        <w:jc w:val="center"/>
        <w:rPr>
          <w:rFonts w:asciiTheme="minorHAnsi" w:hAnsiTheme="minorHAnsi" w:cs="Arial"/>
          <w:b/>
          <w:bCs/>
          <w:i/>
          <w:u w:val="single"/>
        </w:rPr>
      </w:pPr>
      <w:r w:rsidRPr="00A81DCD">
        <w:rPr>
          <w:rFonts w:asciiTheme="minorHAnsi" w:hAnsiTheme="minorHAnsi" w:cs="Arial"/>
          <w:b/>
          <w:i/>
          <w:spacing w:val="-2"/>
        </w:rPr>
        <w:t>Firma</w:t>
      </w:r>
    </w:p>
    <w:p w14:paraId="1DD80768" w14:textId="03A0D310" w:rsidR="00A61AEE" w:rsidRDefault="00A61AEE" w:rsidP="00C97C11">
      <w:pPr>
        <w:spacing w:after="60"/>
        <w:rPr>
          <w:rFonts w:asciiTheme="minorHAnsi" w:hAnsiTheme="minorHAnsi" w:cs="Arial"/>
          <w:b/>
          <w:bCs/>
          <w:color w:val="000000" w:themeColor="text1"/>
        </w:rPr>
      </w:pPr>
    </w:p>
    <w:p w14:paraId="306E61E1" w14:textId="77777777" w:rsidR="003A4567" w:rsidRDefault="003A4567" w:rsidP="00484311">
      <w:pPr>
        <w:rPr>
          <w:rFonts w:ascii="Arial" w:hAnsi="Arial" w:cs="Arial"/>
          <w:b/>
        </w:rPr>
      </w:pPr>
    </w:p>
    <w:p w14:paraId="47313D11" w14:textId="77777777" w:rsidR="003A4567" w:rsidRDefault="003A4567" w:rsidP="00484311">
      <w:pPr>
        <w:rPr>
          <w:rFonts w:ascii="Arial" w:hAnsi="Arial" w:cs="Arial"/>
          <w:b/>
        </w:rPr>
      </w:pPr>
    </w:p>
    <w:p w14:paraId="7D5B6886" w14:textId="77777777" w:rsidR="003A4567" w:rsidRDefault="003A4567" w:rsidP="00484311">
      <w:pPr>
        <w:rPr>
          <w:rFonts w:ascii="Arial" w:hAnsi="Arial" w:cs="Arial"/>
          <w:b/>
        </w:rPr>
      </w:pPr>
    </w:p>
    <w:p w14:paraId="5FFF788A" w14:textId="77777777" w:rsidR="003A4567" w:rsidRDefault="003A4567" w:rsidP="00484311">
      <w:pPr>
        <w:rPr>
          <w:rFonts w:ascii="Arial" w:hAnsi="Arial" w:cs="Arial"/>
          <w:b/>
        </w:rPr>
      </w:pPr>
    </w:p>
    <w:p w14:paraId="7554F115" w14:textId="77777777" w:rsidR="003A4567" w:rsidRDefault="003A4567" w:rsidP="00484311">
      <w:pPr>
        <w:rPr>
          <w:rFonts w:ascii="Arial" w:hAnsi="Arial" w:cs="Arial"/>
          <w:b/>
        </w:rPr>
      </w:pPr>
    </w:p>
    <w:p w14:paraId="7657F2E4" w14:textId="77777777" w:rsidR="003A4567" w:rsidRDefault="003A4567" w:rsidP="00484311">
      <w:pPr>
        <w:rPr>
          <w:rFonts w:ascii="Arial" w:hAnsi="Arial" w:cs="Arial"/>
          <w:b/>
        </w:rPr>
      </w:pPr>
    </w:p>
    <w:p w14:paraId="5EDCED2C" w14:textId="77777777" w:rsidR="003A4567" w:rsidRDefault="003A4567" w:rsidP="00484311">
      <w:pPr>
        <w:rPr>
          <w:rFonts w:ascii="Arial" w:hAnsi="Arial" w:cs="Arial"/>
          <w:b/>
        </w:rPr>
      </w:pPr>
    </w:p>
    <w:p w14:paraId="3E1B2AB2" w14:textId="77777777" w:rsidR="003A4567" w:rsidRDefault="003A4567" w:rsidP="00484311">
      <w:pPr>
        <w:rPr>
          <w:rFonts w:ascii="Arial" w:hAnsi="Arial" w:cs="Arial"/>
          <w:b/>
        </w:rPr>
      </w:pPr>
    </w:p>
    <w:p w14:paraId="7BB345AE" w14:textId="77777777" w:rsidR="003A4567" w:rsidRDefault="003A4567" w:rsidP="00484311">
      <w:pPr>
        <w:rPr>
          <w:rFonts w:ascii="Arial" w:hAnsi="Arial" w:cs="Arial"/>
          <w:b/>
        </w:rPr>
      </w:pPr>
    </w:p>
    <w:p w14:paraId="3B11D9FA" w14:textId="77777777" w:rsidR="003A4567" w:rsidRDefault="003A4567" w:rsidP="00484311">
      <w:pPr>
        <w:rPr>
          <w:rFonts w:ascii="Arial" w:hAnsi="Arial" w:cs="Arial"/>
          <w:b/>
        </w:rPr>
      </w:pPr>
    </w:p>
    <w:p w14:paraId="663B5BF5" w14:textId="77777777" w:rsidR="003A4567" w:rsidRDefault="003A4567" w:rsidP="00484311">
      <w:pPr>
        <w:rPr>
          <w:rFonts w:ascii="Arial" w:hAnsi="Arial" w:cs="Arial"/>
          <w:b/>
        </w:rPr>
      </w:pPr>
    </w:p>
    <w:p w14:paraId="5601347D" w14:textId="77777777" w:rsidR="003A4567" w:rsidRDefault="003A4567" w:rsidP="00484311">
      <w:pPr>
        <w:rPr>
          <w:rFonts w:ascii="Arial" w:hAnsi="Arial" w:cs="Arial"/>
          <w:b/>
        </w:rPr>
      </w:pPr>
    </w:p>
    <w:p w14:paraId="5F0E5ADF" w14:textId="77777777" w:rsidR="003A4567" w:rsidRDefault="003A4567" w:rsidP="00484311">
      <w:pPr>
        <w:rPr>
          <w:rFonts w:ascii="Arial" w:hAnsi="Arial" w:cs="Arial"/>
          <w:b/>
        </w:rPr>
      </w:pPr>
    </w:p>
    <w:p w14:paraId="3ED580CD" w14:textId="77777777" w:rsidR="003A4567" w:rsidRDefault="003A4567" w:rsidP="00484311">
      <w:pPr>
        <w:rPr>
          <w:rFonts w:ascii="Arial" w:hAnsi="Arial" w:cs="Arial"/>
          <w:b/>
        </w:rPr>
      </w:pPr>
    </w:p>
    <w:p w14:paraId="655308E6" w14:textId="77777777" w:rsidR="003A4567" w:rsidRDefault="003A4567" w:rsidP="00484311">
      <w:pPr>
        <w:rPr>
          <w:rFonts w:ascii="Arial" w:hAnsi="Arial" w:cs="Arial"/>
          <w:b/>
        </w:rPr>
      </w:pPr>
    </w:p>
    <w:p w14:paraId="56CFEDD1" w14:textId="77777777" w:rsidR="003A4567" w:rsidRDefault="003A4567" w:rsidP="00484311">
      <w:pPr>
        <w:rPr>
          <w:rFonts w:ascii="Arial" w:hAnsi="Arial" w:cs="Arial"/>
          <w:b/>
        </w:rPr>
      </w:pPr>
    </w:p>
    <w:p w14:paraId="076FFDC4" w14:textId="77777777" w:rsidR="003A4567" w:rsidRDefault="003A4567" w:rsidP="00484311">
      <w:pPr>
        <w:rPr>
          <w:rFonts w:ascii="Arial" w:hAnsi="Arial" w:cs="Arial"/>
          <w:b/>
        </w:rPr>
      </w:pPr>
    </w:p>
    <w:p w14:paraId="00480594" w14:textId="77777777" w:rsidR="003A4567" w:rsidRDefault="003A4567" w:rsidP="00484311">
      <w:pPr>
        <w:rPr>
          <w:rFonts w:ascii="Arial" w:hAnsi="Arial" w:cs="Arial"/>
          <w:b/>
        </w:rPr>
      </w:pPr>
    </w:p>
    <w:p w14:paraId="431FC94D" w14:textId="77777777" w:rsidR="003A4567" w:rsidRDefault="003A4567" w:rsidP="00484311">
      <w:pPr>
        <w:rPr>
          <w:rFonts w:ascii="Arial" w:hAnsi="Arial" w:cs="Arial"/>
          <w:b/>
        </w:rPr>
      </w:pPr>
    </w:p>
    <w:p w14:paraId="33BD891D" w14:textId="77777777" w:rsidR="003A4567" w:rsidRDefault="003A4567" w:rsidP="00484311">
      <w:pPr>
        <w:rPr>
          <w:rFonts w:ascii="Arial" w:hAnsi="Arial" w:cs="Arial"/>
          <w:b/>
        </w:rPr>
      </w:pPr>
    </w:p>
    <w:p w14:paraId="1D80E219" w14:textId="77777777" w:rsidR="003A4567" w:rsidRDefault="003A4567" w:rsidP="00484311">
      <w:pPr>
        <w:rPr>
          <w:rFonts w:ascii="Arial" w:hAnsi="Arial" w:cs="Arial"/>
          <w:b/>
        </w:rPr>
      </w:pPr>
    </w:p>
    <w:p w14:paraId="79176D24" w14:textId="0A774AE5" w:rsidR="00484311" w:rsidRDefault="00484311" w:rsidP="00484311">
      <w:pPr>
        <w:rPr>
          <w:rFonts w:ascii="Arial" w:hAnsi="Arial" w:cs="Arial"/>
          <w:b/>
        </w:rPr>
      </w:pPr>
      <w:r w:rsidRPr="00436BD5">
        <w:rPr>
          <w:rFonts w:ascii="Arial" w:hAnsi="Arial" w:cs="Arial"/>
          <w:b/>
        </w:rPr>
        <w:t>ITEM 2 INSTRUMENTAL DE UROLOGIA</w:t>
      </w:r>
      <w:r w:rsidR="00B82AEA">
        <w:rPr>
          <w:rFonts w:ascii="Arial" w:hAnsi="Arial" w:cs="Arial"/>
          <w:b/>
        </w:rPr>
        <w:t xml:space="preserve"> – CANTIDAD 1</w:t>
      </w:r>
    </w:p>
    <w:p w14:paraId="4BCDBBB8" w14:textId="2EA75072" w:rsidR="00A61AEE" w:rsidRDefault="00A61AEE" w:rsidP="00C97C11">
      <w:pPr>
        <w:spacing w:after="60"/>
        <w:rPr>
          <w:rFonts w:asciiTheme="minorHAnsi" w:hAnsiTheme="minorHAnsi" w:cs="Arial"/>
          <w:b/>
          <w:bCs/>
          <w:color w:val="000000" w:themeColor="text1"/>
        </w:rPr>
      </w:pPr>
    </w:p>
    <w:tbl>
      <w:tblPr>
        <w:tblStyle w:val="Tablaconcuadrcula"/>
        <w:tblW w:w="9918" w:type="dxa"/>
        <w:tblLook w:val="04A0" w:firstRow="1" w:lastRow="0" w:firstColumn="1" w:lastColumn="0" w:noHBand="0" w:noVBand="1"/>
      </w:tblPr>
      <w:tblGrid>
        <w:gridCol w:w="7792"/>
        <w:gridCol w:w="2126"/>
      </w:tblGrid>
      <w:tr w:rsidR="00484311" w14:paraId="226DA3AA" w14:textId="77777777" w:rsidTr="00484311">
        <w:tc>
          <w:tcPr>
            <w:tcW w:w="7792" w:type="dxa"/>
            <w:vAlign w:val="center"/>
          </w:tcPr>
          <w:p w14:paraId="7662BBC5" w14:textId="2EA3E6AB" w:rsidR="00484311" w:rsidRPr="00484311" w:rsidRDefault="00484311" w:rsidP="0048431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2126" w:type="dxa"/>
            <w:vAlign w:val="center"/>
          </w:tcPr>
          <w:p w14:paraId="44CA5D64" w14:textId="71F7E7D0" w:rsidR="00484311" w:rsidRDefault="00484311" w:rsidP="0048431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484311" w14:paraId="20FEBB9C" w14:textId="77777777" w:rsidTr="00484311">
        <w:tc>
          <w:tcPr>
            <w:tcW w:w="7792"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484311" w:rsidRPr="00436BD5" w14:paraId="0090688C" w14:textId="77777777" w:rsidTr="00484311">
              <w:trPr>
                <w:trHeight w:val="279"/>
              </w:trPr>
              <w:tc>
                <w:tcPr>
                  <w:tcW w:w="7422" w:type="dxa"/>
                  <w:vAlign w:val="center"/>
                </w:tcPr>
                <w:p w14:paraId="17891251" w14:textId="77777777" w:rsidR="00484311" w:rsidRPr="00436BD5" w:rsidRDefault="00484311" w:rsidP="0048431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484311" w:rsidRPr="00436BD5" w14:paraId="1E225E19" w14:textId="77777777" w:rsidTr="00484311">
              <w:trPr>
                <w:trHeight w:val="275"/>
              </w:trPr>
              <w:tc>
                <w:tcPr>
                  <w:tcW w:w="7422" w:type="dxa"/>
                  <w:vAlign w:val="center"/>
                </w:tcPr>
                <w:p w14:paraId="3F078266"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Marca</w:t>
                  </w:r>
                </w:p>
              </w:tc>
            </w:tr>
            <w:tr w:rsidR="00484311" w:rsidRPr="00436BD5" w14:paraId="0B5DF824" w14:textId="77777777" w:rsidTr="00484311">
              <w:trPr>
                <w:trHeight w:val="275"/>
              </w:trPr>
              <w:tc>
                <w:tcPr>
                  <w:tcW w:w="7422" w:type="dxa"/>
                  <w:vAlign w:val="center"/>
                </w:tcPr>
                <w:p w14:paraId="27809843"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Modelo</w:t>
                  </w:r>
                </w:p>
              </w:tc>
            </w:tr>
            <w:tr w:rsidR="00484311" w:rsidRPr="00436BD5" w14:paraId="778BAD94" w14:textId="77777777" w:rsidTr="00484311">
              <w:trPr>
                <w:trHeight w:val="265"/>
              </w:trPr>
              <w:tc>
                <w:tcPr>
                  <w:tcW w:w="7422" w:type="dxa"/>
                  <w:vAlign w:val="center"/>
                </w:tcPr>
                <w:p w14:paraId="2F054097"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484311" w:rsidRPr="00436BD5" w14:paraId="3E0B29D7" w14:textId="77777777" w:rsidTr="00484311">
              <w:trPr>
                <w:trHeight w:val="277"/>
              </w:trPr>
              <w:tc>
                <w:tcPr>
                  <w:tcW w:w="7422" w:type="dxa"/>
                  <w:vAlign w:val="center"/>
                </w:tcPr>
                <w:p w14:paraId="448F06F8" w14:textId="77777777" w:rsidR="00484311" w:rsidRPr="00436BD5" w:rsidRDefault="00484311" w:rsidP="00484311">
                  <w:pPr>
                    <w:ind w:left="318"/>
                    <w:rPr>
                      <w:rFonts w:ascii="Arial" w:hAnsi="Arial" w:cs="Arial"/>
                      <w:b/>
                      <w:sz w:val="16"/>
                      <w:szCs w:val="16"/>
                    </w:rPr>
                  </w:pPr>
                  <w:r w:rsidRPr="00436BD5">
                    <w:rPr>
                      <w:rFonts w:ascii="Arial" w:hAnsi="Arial" w:cs="Arial"/>
                      <w:b/>
                      <w:color w:val="000000"/>
                      <w:sz w:val="16"/>
                      <w:szCs w:val="16"/>
                    </w:rPr>
                    <w:t>Año de Fabricación</w:t>
                  </w:r>
                </w:p>
              </w:tc>
            </w:tr>
            <w:tr w:rsidR="00484311" w:rsidRPr="00436BD5" w14:paraId="37188856" w14:textId="77777777" w:rsidTr="00484311">
              <w:trPr>
                <w:trHeight w:val="345"/>
              </w:trPr>
              <w:tc>
                <w:tcPr>
                  <w:tcW w:w="7422" w:type="dxa"/>
                  <w:vAlign w:val="center"/>
                </w:tcPr>
                <w:p w14:paraId="4D50FD76" w14:textId="77777777" w:rsidR="00484311" w:rsidRPr="00436BD5" w:rsidRDefault="00484311" w:rsidP="00B82AEA">
                  <w:pPr>
                    <w:pStyle w:val="Prrafodelista"/>
                    <w:numPr>
                      <w:ilvl w:val="0"/>
                      <w:numId w:val="34"/>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484311" w:rsidRPr="00436BD5" w14:paraId="1A145FF8" w14:textId="77777777" w:rsidTr="00484311">
              <w:trPr>
                <w:trHeight w:val="427"/>
              </w:trPr>
              <w:tc>
                <w:tcPr>
                  <w:tcW w:w="7422" w:type="dxa"/>
                  <w:tcBorders>
                    <w:bottom w:val="single" w:sz="4" w:space="0" w:color="auto"/>
                  </w:tcBorders>
                  <w:vAlign w:val="center"/>
                </w:tcPr>
                <w:p w14:paraId="4333175F" w14:textId="17FD1326" w:rsidR="00484311" w:rsidRPr="00436BD5" w:rsidRDefault="00484311" w:rsidP="0048431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D05B9" w:rsidRPr="00436BD5">
                    <w:rPr>
                      <w:rFonts w:ascii="Arial" w:hAnsi="Arial" w:cs="Arial"/>
                      <w:b/>
                      <w:sz w:val="16"/>
                      <w:szCs w:val="16"/>
                      <w:u w:val="single"/>
                    </w:rPr>
                    <w:t>Instrumental:</w:t>
                  </w:r>
                </w:p>
              </w:tc>
            </w:tr>
            <w:tr w:rsidR="00484311" w:rsidRPr="00436BD5" w14:paraId="4BE707E7" w14:textId="77777777" w:rsidTr="00484311">
              <w:trPr>
                <w:trHeight w:val="263"/>
              </w:trPr>
              <w:tc>
                <w:tcPr>
                  <w:tcW w:w="7422" w:type="dxa"/>
                  <w:tcBorders>
                    <w:top w:val="single" w:sz="4" w:space="0" w:color="auto"/>
                    <w:left w:val="single" w:sz="4" w:space="0" w:color="auto"/>
                    <w:bottom w:val="single" w:sz="4" w:space="0" w:color="auto"/>
                    <w:right w:val="single" w:sz="4" w:space="0" w:color="auto"/>
                  </w:tcBorders>
                </w:tcPr>
                <w:p w14:paraId="1AB2796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484311" w:rsidRPr="00436BD5" w14:paraId="6B1CE191" w14:textId="77777777" w:rsidTr="00484311">
              <w:trPr>
                <w:trHeight w:val="293"/>
              </w:trPr>
              <w:tc>
                <w:tcPr>
                  <w:tcW w:w="7422" w:type="dxa"/>
                  <w:tcBorders>
                    <w:top w:val="single" w:sz="4" w:space="0" w:color="auto"/>
                  </w:tcBorders>
                  <w:vAlign w:val="center"/>
                </w:tcPr>
                <w:p w14:paraId="79271350" w14:textId="1D7F73EA" w:rsidR="00484311" w:rsidRPr="00436BD5" w:rsidRDefault="00484311" w:rsidP="00B82AEA">
                  <w:pPr>
                    <w:ind w:left="364"/>
                    <w:rPr>
                      <w:rFonts w:ascii="Arial" w:hAnsi="Arial" w:cs="Arial"/>
                      <w:sz w:val="16"/>
                      <w:szCs w:val="16"/>
                    </w:rPr>
                  </w:pPr>
                  <w:r w:rsidRPr="00436BD5">
                    <w:rPr>
                      <w:rFonts w:ascii="Arial" w:hAnsi="Arial" w:cs="Arial"/>
                      <w:bCs/>
                      <w:color w:val="000000"/>
                      <w:sz w:val="16"/>
                      <w:szCs w:val="16"/>
                      <w:lang w:eastAsia="es-MX"/>
                    </w:rPr>
                    <w:t xml:space="preserve">Cistoscopio </w:t>
                  </w:r>
                  <w:r w:rsidR="003A4567" w:rsidRPr="00436BD5">
                    <w:rPr>
                      <w:rFonts w:ascii="Arial" w:hAnsi="Arial" w:cs="Arial"/>
                      <w:bCs/>
                      <w:color w:val="000000"/>
                      <w:sz w:val="16"/>
                      <w:szCs w:val="16"/>
                      <w:lang w:eastAsia="es-MX"/>
                    </w:rPr>
                    <w:t>Pediátrico</w:t>
                  </w:r>
                  <w:r w:rsidRPr="00436BD5">
                    <w:rPr>
                      <w:rFonts w:ascii="Arial" w:hAnsi="Arial" w:cs="Arial"/>
                      <w:bCs/>
                      <w:color w:val="000000"/>
                      <w:sz w:val="16"/>
                      <w:szCs w:val="16"/>
                      <w:lang w:eastAsia="es-MX"/>
                    </w:rPr>
                    <w:t xml:space="preserve"> Completo</w:t>
                  </w:r>
                </w:p>
              </w:tc>
            </w:tr>
            <w:tr w:rsidR="00484311" w:rsidRPr="00436BD5" w14:paraId="64E1F625" w14:textId="77777777" w:rsidTr="00484311">
              <w:trPr>
                <w:trHeight w:val="293"/>
              </w:trPr>
              <w:tc>
                <w:tcPr>
                  <w:tcW w:w="7422" w:type="dxa"/>
                  <w:vAlign w:val="center"/>
                </w:tcPr>
                <w:p w14:paraId="4E065B1B" w14:textId="3AA96FA3"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3A4567"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30 grados, lente con adaptadores para diferentes modelos de cable de fibra óptica </w:t>
                  </w:r>
                  <w:proofErr w:type="spellStart"/>
                  <w:r w:rsidRPr="00436BD5">
                    <w:rPr>
                      <w:rFonts w:ascii="Arial" w:hAnsi="Arial" w:cs="Arial"/>
                      <w:color w:val="000000"/>
                      <w:sz w:val="16"/>
                      <w:szCs w:val="16"/>
                      <w:lang w:eastAsia="es-MX"/>
                    </w:rPr>
                    <w:t>acmi</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proofErr w:type="gramStart"/>
                  <w:r w:rsidRPr="00436BD5">
                    <w:rPr>
                      <w:rFonts w:ascii="Arial" w:hAnsi="Arial" w:cs="Arial"/>
                      <w:color w:val="000000"/>
                      <w:sz w:val="16"/>
                      <w:szCs w:val="16"/>
                      <w:lang w:eastAsia="es-MX"/>
                    </w:rPr>
                    <w:t>Autoclavable</w:t>
                  </w:r>
                  <w:proofErr w:type="spellEnd"/>
                  <w:r w:rsidRPr="00436BD5">
                    <w:rPr>
                      <w:rFonts w:ascii="Arial" w:hAnsi="Arial" w:cs="Arial"/>
                      <w:color w:val="000000"/>
                      <w:sz w:val="16"/>
                      <w:szCs w:val="16"/>
                      <w:lang w:eastAsia="es-MX"/>
                    </w:rPr>
                    <w:t xml:space="preserve">  full</w:t>
                  </w:r>
                  <w:proofErr w:type="gramEnd"/>
                  <w:r w:rsidRPr="00436BD5">
                    <w:rPr>
                      <w:rFonts w:ascii="Arial" w:hAnsi="Arial" w:cs="Arial"/>
                      <w:color w:val="000000"/>
                      <w:sz w:val="16"/>
                      <w:szCs w:val="16"/>
                      <w:lang w:eastAsia="es-MX"/>
                    </w:rPr>
                    <w:t xml:space="preserve"> HD.</w:t>
                  </w:r>
                </w:p>
              </w:tc>
            </w:tr>
            <w:tr w:rsidR="00484311" w:rsidRPr="00436BD5" w14:paraId="40367706" w14:textId="77777777" w:rsidTr="00484311">
              <w:trPr>
                <w:trHeight w:val="293"/>
              </w:trPr>
              <w:tc>
                <w:tcPr>
                  <w:tcW w:w="7422" w:type="dxa"/>
                  <w:vAlign w:val="center"/>
                </w:tcPr>
                <w:p w14:paraId="4BACD364" w14:textId="26E9FCB6"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proofErr w:type="gramStart"/>
                  <w:r w:rsidRPr="00436BD5">
                    <w:rPr>
                      <w:rFonts w:ascii="Arial" w:hAnsi="Arial" w:cs="Arial"/>
                      <w:color w:val="000000"/>
                      <w:sz w:val="16"/>
                      <w:szCs w:val="16"/>
                      <w:lang w:eastAsia="es-MX"/>
                    </w:rPr>
                    <w:t>188  mm</w:t>
                  </w:r>
                  <w:proofErr w:type="gramEnd"/>
                  <w:r w:rsidRPr="00436BD5">
                    <w:rPr>
                      <w:rFonts w:ascii="Arial" w:hAnsi="Arial" w:cs="Arial"/>
                      <w:color w:val="000000"/>
                      <w:sz w:val="16"/>
                      <w:szCs w:val="16"/>
                      <w:lang w:eastAsia="es-MX"/>
                    </w:rPr>
                    <w:t xml:space="preserve"> y 70 grados, lente con adaptadores para diferentes modelos de cable de fibra óptica </w:t>
                  </w:r>
                  <w:proofErr w:type="spellStart"/>
                  <w:r w:rsidRPr="00436BD5">
                    <w:rPr>
                      <w:rFonts w:ascii="Arial" w:hAnsi="Arial" w:cs="Arial"/>
                      <w:color w:val="000000"/>
                      <w:sz w:val="16"/>
                      <w:szCs w:val="16"/>
                      <w:lang w:eastAsia="es-MX"/>
                    </w:rPr>
                    <w:t>acmi</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Autoclavable</w:t>
                  </w:r>
                  <w:proofErr w:type="spellEnd"/>
                  <w:r w:rsidRPr="00436BD5">
                    <w:rPr>
                      <w:rFonts w:ascii="Arial" w:hAnsi="Arial" w:cs="Arial"/>
                      <w:color w:val="000000"/>
                      <w:sz w:val="16"/>
                      <w:szCs w:val="16"/>
                      <w:lang w:eastAsia="es-MX"/>
                    </w:rPr>
                    <w:t xml:space="preserve">  full HD.</w:t>
                  </w:r>
                </w:p>
              </w:tc>
            </w:tr>
            <w:tr w:rsidR="00484311" w:rsidRPr="00436BD5" w14:paraId="628CA799" w14:textId="77777777" w:rsidTr="00484311">
              <w:trPr>
                <w:trHeight w:val="273"/>
              </w:trPr>
              <w:tc>
                <w:tcPr>
                  <w:tcW w:w="7422" w:type="dxa"/>
                </w:tcPr>
                <w:p w14:paraId="0480F6E7"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Instrumental de uso médico.</w:t>
                  </w:r>
                </w:p>
              </w:tc>
            </w:tr>
            <w:tr w:rsidR="00484311" w:rsidRPr="00436BD5" w14:paraId="1C87CF8C" w14:textId="77777777" w:rsidTr="00484311">
              <w:trPr>
                <w:trHeight w:val="277"/>
              </w:trPr>
              <w:tc>
                <w:tcPr>
                  <w:tcW w:w="7422" w:type="dxa"/>
                </w:tcPr>
                <w:p w14:paraId="490694D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484311" w:rsidRPr="00436BD5" w14:paraId="1589A4C8" w14:textId="77777777" w:rsidTr="00484311">
              <w:trPr>
                <w:trHeight w:val="277"/>
              </w:trPr>
              <w:tc>
                <w:tcPr>
                  <w:tcW w:w="7422" w:type="dxa"/>
                </w:tcPr>
                <w:p w14:paraId="2131FB7D" w14:textId="5BF6A102"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ADICIONALES: </w:t>
                  </w:r>
                  <w:r w:rsidR="003A4567">
                    <w:rPr>
                      <w:rFonts w:ascii="Arial" w:hAnsi="Arial" w:cs="Arial"/>
                      <w:sz w:val="16"/>
                      <w:szCs w:val="16"/>
                    </w:rPr>
                    <w:t>A</w:t>
                  </w:r>
                  <w:r w:rsidR="003A4567"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484311" w:rsidRPr="00436BD5" w14:paraId="351D290C" w14:textId="77777777" w:rsidTr="00484311">
              <w:trPr>
                <w:trHeight w:val="401"/>
              </w:trPr>
              <w:tc>
                <w:tcPr>
                  <w:tcW w:w="7422" w:type="dxa"/>
                  <w:vAlign w:val="center"/>
                </w:tcPr>
                <w:p w14:paraId="5C83533D" w14:textId="77777777" w:rsidR="00484311" w:rsidRPr="00436BD5" w:rsidRDefault="00484311" w:rsidP="00B82AEA">
                  <w:pPr>
                    <w:pStyle w:val="Prrafodelista"/>
                    <w:numPr>
                      <w:ilvl w:val="0"/>
                      <w:numId w:val="35"/>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484311" w:rsidRPr="00436BD5" w14:paraId="6BE1EFF8" w14:textId="77777777" w:rsidTr="00484311">
              <w:trPr>
                <w:trHeight w:val="288"/>
              </w:trPr>
              <w:tc>
                <w:tcPr>
                  <w:tcW w:w="7422" w:type="dxa"/>
                </w:tcPr>
                <w:p w14:paraId="3ABC7BB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484311" w:rsidRPr="00436BD5" w14:paraId="3CEFF1C6" w14:textId="77777777" w:rsidTr="00484311">
              <w:trPr>
                <w:trHeight w:val="288"/>
              </w:trPr>
              <w:tc>
                <w:tcPr>
                  <w:tcW w:w="7422" w:type="dxa"/>
                </w:tcPr>
                <w:p w14:paraId="55BFDF8C" w14:textId="4C22B6EF"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tres adaptadores para cable de fibra </w:t>
                  </w:r>
                  <w:r w:rsidR="003A4567" w:rsidRPr="00436BD5">
                    <w:rPr>
                      <w:rFonts w:ascii="Arial" w:hAnsi="Arial" w:cs="Arial"/>
                      <w:sz w:val="16"/>
                      <w:szCs w:val="16"/>
                    </w:rPr>
                    <w:t>óptica</w:t>
                  </w:r>
                  <w:r w:rsidRPr="00436BD5">
                    <w:rPr>
                      <w:rFonts w:ascii="Arial" w:hAnsi="Arial" w:cs="Arial"/>
                      <w:sz w:val="16"/>
                      <w:szCs w:val="16"/>
                    </w:rPr>
                    <w:t xml:space="preserve"> </w:t>
                  </w:r>
                  <w:proofErr w:type="spellStart"/>
                  <w:r w:rsidRPr="00436BD5">
                    <w:rPr>
                      <w:rFonts w:ascii="Arial" w:hAnsi="Arial" w:cs="Arial"/>
                      <w:sz w:val="16"/>
                      <w:szCs w:val="16"/>
                    </w:rPr>
                    <w:t>storz</w:t>
                  </w:r>
                  <w:proofErr w:type="spellEnd"/>
                  <w:r w:rsidRPr="00436BD5">
                    <w:rPr>
                      <w:rFonts w:ascii="Arial" w:hAnsi="Arial" w:cs="Arial"/>
                      <w:sz w:val="16"/>
                      <w:szCs w:val="16"/>
                    </w:rPr>
                    <w:t xml:space="preserve">, </w:t>
                  </w:r>
                  <w:proofErr w:type="spellStart"/>
                  <w:r w:rsidRPr="00436BD5">
                    <w:rPr>
                      <w:rFonts w:ascii="Arial" w:hAnsi="Arial" w:cs="Arial"/>
                      <w:sz w:val="16"/>
                      <w:szCs w:val="16"/>
                    </w:rPr>
                    <w:t>wolf</w:t>
                  </w:r>
                  <w:proofErr w:type="spellEnd"/>
                  <w:r w:rsidRPr="00436BD5">
                    <w:rPr>
                      <w:rFonts w:ascii="Arial" w:hAnsi="Arial" w:cs="Arial"/>
                      <w:sz w:val="16"/>
                      <w:szCs w:val="16"/>
                    </w:rPr>
                    <w:t xml:space="preserve">, </w:t>
                  </w:r>
                  <w:proofErr w:type="spellStart"/>
                  <w:r w:rsidRPr="00436BD5">
                    <w:rPr>
                      <w:rFonts w:ascii="Arial" w:hAnsi="Arial" w:cs="Arial"/>
                      <w:sz w:val="16"/>
                      <w:szCs w:val="16"/>
                    </w:rPr>
                    <w:t>acmi</w:t>
                  </w:r>
                  <w:proofErr w:type="spellEnd"/>
                </w:p>
              </w:tc>
            </w:tr>
            <w:tr w:rsidR="00484311" w:rsidRPr="00436BD5" w14:paraId="15A9015F" w14:textId="77777777" w:rsidTr="00484311">
              <w:trPr>
                <w:trHeight w:val="288"/>
              </w:trPr>
              <w:tc>
                <w:tcPr>
                  <w:tcW w:w="7422" w:type="dxa"/>
                </w:tcPr>
                <w:p w14:paraId="5C1B12B1"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Trabajo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dos canales de irrigación</w:t>
                  </w:r>
                </w:p>
              </w:tc>
            </w:tr>
            <w:tr w:rsidR="00484311" w:rsidRPr="00436BD5" w14:paraId="7A71313E" w14:textId="77777777" w:rsidTr="00484311">
              <w:trPr>
                <w:trHeight w:val="288"/>
              </w:trPr>
              <w:tc>
                <w:tcPr>
                  <w:tcW w:w="7422" w:type="dxa"/>
                </w:tcPr>
                <w:p w14:paraId="0FA650AA" w14:textId="64D1C8E5"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w:t>
                  </w:r>
                  <w:r w:rsidR="003A4567" w:rsidRPr="00436BD5">
                    <w:rPr>
                      <w:rFonts w:ascii="Arial" w:hAnsi="Arial" w:cs="Arial"/>
                      <w:color w:val="000000"/>
                      <w:sz w:val="16"/>
                      <w:szCs w:val="16"/>
                      <w:lang w:eastAsia="es-MX"/>
                    </w:rPr>
                    <w:t>inspección</w:t>
                  </w:r>
                  <w:r w:rsidRPr="00436BD5">
                    <w:rPr>
                      <w:rFonts w:ascii="Arial" w:hAnsi="Arial" w:cs="Arial"/>
                      <w:color w:val="000000"/>
                      <w:sz w:val="16"/>
                      <w:szCs w:val="16"/>
                      <w:lang w:eastAsia="es-MX"/>
                    </w:rPr>
                    <w:t xml:space="preserve"> 9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150 mm con obturador</w:t>
                  </w:r>
                </w:p>
              </w:tc>
            </w:tr>
            <w:tr w:rsidR="00484311" w:rsidRPr="00436BD5" w14:paraId="02B4BEA2" w14:textId="77777777" w:rsidTr="00484311">
              <w:trPr>
                <w:trHeight w:val="288"/>
              </w:trPr>
              <w:tc>
                <w:tcPr>
                  <w:tcW w:w="7422" w:type="dxa"/>
                </w:tcPr>
                <w:p w14:paraId="637B0D29"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inspeccion11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150 mm con obturador un canal de trabajo.</w:t>
                  </w:r>
                </w:p>
              </w:tc>
            </w:tr>
            <w:tr w:rsidR="00484311" w:rsidRPr="00436BD5" w14:paraId="43F0A96D" w14:textId="77777777" w:rsidTr="00484311">
              <w:trPr>
                <w:trHeight w:val="288"/>
              </w:trPr>
              <w:tc>
                <w:tcPr>
                  <w:tcW w:w="7422" w:type="dxa"/>
                </w:tcPr>
                <w:p w14:paraId="6B01ED12" w14:textId="41A7F543"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Camisa</w:t>
                  </w:r>
                  <w:proofErr w:type="gramEnd"/>
                  <w:r w:rsidRPr="00436BD5">
                    <w:rPr>
                      <w:rFonts w:ascii="Arial" w:hAnsi="Arial" w:cs="Arial"/>
                      <w:color w:val="000000"/>
                      <w:sz w:val="16"/>
                      <w:szCs w:val="16"/>
                      <w:lang w:eastAsia="es-MX"/>
                    </w:rPr>
                    <w:t xml:space="preserve">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para uso con camisa de </w:t>
                  </w:r>
                  <w:r w:rsidR="003A4567" w:rsidRPr="00436BD5">
                    <w:rPr>
                      <w:rFonts w:ascii="Arial" w:hAnsi="Arial" w:cs="Arial"/>
                      <w:color w:val="000000"/>
                      <w:sz w:val="16"/>
                      <w:szCs w:val="16"/>
                      <w:lang w:eastAsia="es-MX"/>
                    </w:rPr>
                    <w:t>trabajo de</w:t>
                  </w:r>
                  <w:r w:rsidRPr="00436BD5">
                    <w:rPr>
                      <w:rFonts w:ascii="Arial" w:hAnsi="Arial" w:cs="Arial"/>
                      <w:color w:val="000000"/>
                      <w:sz w:val="16"/>
                      <w:szCs w:val="16"/>
                      <w:lang w:eastAsia="es-MX"/>
                    </w:rPr>
                    <w:t xml:space="preserv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obturador</w:t>
                  </w:r>
                </w:p>
              </w:tc>
            </w:tr>
            <w:tr w:rsidR="00484311" w:rsidRPr="00436BD5" w14:paraId="668AD16D" w14:textId="77777777" w:rsidTr="00484311">
              <w:trPr>
                <w:trHeight w:val="288"/>
              </w:trPr>
              <w:tc>
                <w:tcPr>
                  <w:tcW w:w="7422" w:type="dxa"/>
                </w:tcPr>
                <w:p w14:paraId="02A09BEF"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Puente de 14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con un canal de trabajo.</w:t>
                  </w:r>
                </w:p>
              </w:tc>
            </w:tr>
            <w:tr w:rsidR="00484311" w:rsidRPr="00436BD5" w14:paraId="39670D11" w14:textId="77777777" w:rsidTr="00484311">
              <w:trPr>
                <w:trHeight w:val="288"/>
              </w:trPr>
              <w:tc>
                <w:tcPr>
                  <w:tcW w:w="7422" w:type="dxa"/>
                </w:tcPr>
                <w:p w14:paraId="769125E1" w14:textId="77777777" w:rsidR="00484311" w:rsidRPr="00436BD5" w:rsidRDefault="00484311" w:rsidP="00B82AEA">
                  <w:pPr>
                    <w:ind w:left="364"/>
                    <w:rPr>
                      <w:rFonts w:ascii="Arial" w:hAnsi="Arial" w:cs="Arial"/>
                      <w:sz w:val="16"/>
                      <w:szCs w:val="16"/>
                      <w:lang w:eastAsia="es-MX"/>
                    </w:rPr>
                  </w:pPr>
                  <w:r w:rsidRPr="00436BD5">
                    <w:rPr>
                      <w:rFonts w:ascii="Arial" w:hAnsi="Arial" w:cs="Arial"/>
                      <w:sz w:val="16"/>
                      <w:szCs w:val="16"/>
                      <w:lang w:eastAsia="es-MX"/>
                    </w:rPr>
                    <w:t xml:space="preserve">2 </w:t>
                  </w:r>
                  <w:proofErr w:type="gramStart"/>
                  <w:r w:rsidRPr="00436BD5">
                    <w:rPr>
                      <w:rFonts w:ascii="Arial" w:hAnsi="Arial" w:cs="Arial"/>
                      <w:sz w:val="16"/>
                      <w:szCs w:val="16"/>
                      <w:lang w:eastAsia="es-MX"/>
                    </w:rPr>
                    <w:t>Pinza</w:t>
                  </w:r>
                  <w:proofErr w:type="gramEnd"/>
                  <w:r w:rsidRPr="00436BD5">
                    <w:rPr>
                      <w:rFonts w:ascii="Arial" w:hAnsi="Arial" w:cs="Arial"/>
                      <w:sz w:val="16"/>
                      <w:szCs w:val="16"/>
                      <w:lang w:eastAsia="es-MX"/>
                    </w:rPr>
                    <w:t xml:space="preserve"> de biopsia de 5 </w:t>
                  </w:r>
                  <w:proofErr w:type="spellStart"/>
                  <w:r w:rsidRPr="00436BD5">
                    <w:rPr>
                      <w:rFonts w:ascii="Arial" w:hAnsi="Arial" w:cs="Arial"/>
                      <w:sz w:val="16"/>
                      <w:szCs w:val="16"/>
                      <w:lang w:eastAsia="es-MX"/>
                    </w:rPr>
                    <w:t>frech</w:t>
                  </w:r>
                  <w:proofErr w:type="spellEnd"/>
                  <w:r w:rsidRPr="00436BD5">
                    <w:rPr>
                      <w:rFonts w:ascii="Arial" w:hAnsi="Arial" w:cs="Arial"/>
                      <w:sz w:val="16"/>
                      <w:szCs w:val="16"/>
                      <w:lang w:eastAsia="es-MX"/>
                    </w:rPr>
                    <w:t xml:space="preserve"> x 280 mm</w:t>
                  </w:r>
                </w:p>
              </w:tc>
            </w:tr>
            <w:tr w:rsidR="00484311" w:rsidRPr="00436BD5" w14:paraId="138D9FA5" w14:textId="77777777" w:rsidTr="00484311">
              <w:trPr>
                <w:trHeight w:val="288"/>
              </w:trPr>
              <w:tc>
                <w:tcPr>
                  <w:tcW w:w="7422" w:type="dxa"/>
                </w:tcPr>
                <w:p w14:paraId="416D2768" w14:textId="32FB66F1" w:rsidR="00484311" w:rsidRPr="00436BD5" w:rsidRDefault="00484311" w:rsidP="00B82AEA">
                  <w:pPr>
                    <w:ind w:left="364"/>
                    <w:rPr>
                      <w:rFonts w:ascii="Arial" w:hAnsi="Arial" w:cs="Arial"/>
                      <w:sz w:val="16"/>
                      <w:szCs w:val="16"/>
                      <w:lang w:eastAsia="es-MX"/>
                    </w:rPr>
                  </w:pPr>
                  <w:r w:rsidRPr="00436BD5">
                    <w:rPr>
                      <w:rFonts w:ascii="Arial" w:hAnsi="Arial" w:cs="Arial"/>
                      <w:sz w:val="16"/>
                      <w:szCs w:val="16"/>
                      <w:lang w:eastAsia="es-MX"/>
                    </w:rPr>
                    <w:t xml:space="preserve">3 pinza </w:t>
                  </w:r>
                  <w:proofErr w:type="spellStart"/>
                  <w:r w:rsidRPr="00436BD5">
                    <w:rPr>
                      <w:rFonts w:ascii="Arial" w:hAnsi="Arial" w:cs="Arial"/>
                      <w:sz w:val="16"/>
                      <w:szCs w:val="16"/>
                      <w:lang w:eastAsia="es-MX"/>
                    </w:rPr>
                    <w:t>grasping</w:t>
                  </w:r>
                  <w:proofErr w:type="spellEnd"/>
                  <w:r w:rsidRPr="00436BD5">
                    <w:rPr>
                      <w:rFonts w:ascii="Arial" w:hAnsi="Arial" w:cs="Arial"/>
                      <w:sz w:val="16"/>
                      <w:szCs w:val="16"/>
                      <w:lang w:eastAsia="es-MX"/>
                    </w:rPr>
                    <w:t xml:space="preserve"> para cuerpo </w:t>
                  </w:r>
                  <w:r w:rsidR="00BC75FB" w:rsidRPr="00436BD5">
                    <w:rPr>
                      <w:rFonts w:ascii="Arial" w:hAnsi="Arial" w:cs="Arial"/>
                      <w:sz w:val="16"/>
                      <w:szCs w:val="16"/>
                      <w:lang w:eastAsia="es-MX"/>
                    </w:rPr>
                    <w:t>extraño</w:t>
                  </w:r>
                  <w:r w:rsidRPr="00436BD5">
                    <w:rPr>
                      <w:rFonts w:ascii="Arial" w:hAnsi="Arial" w:cs="Arial"/>
                      <w:sz w:val="16"/>
                      <w:szCs w:val="16"/>
                      <w:lang w:eastAsia="es-MX"/>
                    </w:rPr>
                    <w:t xml:space="preserve"> de 5 </w:t>
                  </w:r>
                  <w:proofErr w:type="spellStart"/>
                  <w:r w:rsidRPr="00436BD5">
                    <w:rPr>
                      <w:rFonts w:ascii="Arial" w:hAnsi="Arial" w:cs="Arial"/>
                      <w:sz w:val="16"/>
                      <w:szCs w:val="16"/>
                      <w:lang w:eastAsia="es-MX"/>
                    </w:rPr>
                    <w:t>frech</w:t>
                  </w:r>
                  <w:proofErr w:type="spellEnd"/>
                  <w:r w:rsidRPr="00436BD5">
                    <w:rPr>
                      <w:rFonts w:ascii="Arial" w:hAnsi="Arial" w:cs="Arial"/>
                      <w:sz w:val="16"/>
                      <w:szCs w:val="16"/>
                      <w:lang w:eastAsia="es-MX"/>
                    </w:rPr>
                    <w:t xml:space="preserve"> x 280 mm</w:t>
                  </w:r>
                </w:p>
              </w:tc>
            </w:tr>
            <w:tr w:rsidR="00484311" w:rsidRPr="00436BD5" w14:paraId="0F390D64" w14:textId="77777777" w:rsidTr="00484311">
              <w:trPr>
                <w:trHeight w:val="288"/>
              </w:trPr>
              <w:tc>
                <w:tcPr>
                  <w:tcW w:w="7422" w:type="dxa"/>
                </w:tcPr>
                <w:p w14:paraId="3B322EC5"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proofErr w:type="gramStart"/>
                  <w:r w:rsidRPr="00436BD5">
                    <w:rPr>
                      <w:rFonts w:ascii="Arial" w:hAnsi="Arial" w:cs="Arial"/>
                      <w:color w:val="000000"/>
                      <w:sz w:val="16"/>
                      <w:szCs w:val="16"/>
                      <w:lang w:eastAsia="es-MX"/>
                    </w:rPr>
                    <w:t>Tijera</w:t>
                  </w:r>
                  <w:proofErr w:type="gramEnd"/>
                  <w:r w:rsidRPr="00436BD5">
                    <w:rPr>
                      <w:rFonts w:ascii="Arial" w:hAnsi="Arial" w:cs="Arial"/>
                      <w:color w:val="000000"/>
                      <w:sz w:val="16"/>
                      <w:szCs w:val="16"/>
                      <w:lang w:eastAsia="es-MX"/>
                    </w:rPr>
                    <w:t xml:space="preserve"> para cistoscopio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484311" w:rsidRPr="00436BD5" w14:paraId="579DE13A" w14:textId="77777777" w:rsidTr="00484311">
              <w:trPr>
                <w:trHeight w:val="288"/>
              </w:trPr>
              <w:tc>
                <w:tcPr>
                  <w:tcW w:w="7422" w:type="dxa"/>
                </w:tcPr>
                <w:p w14:paraId="1AC3764B" w14:textId="1AE68AE3" w:rsidR="00484311" w:rsidRPr="00436BD5" w:rsidRDefault="00484311" w:rsidP="00B82AEA">
                  <w:pPr>
                    <w:ind w:left="364"/>
                    <w:rPr>
                      <w:rFonts w:ascii="Arial" w:hAnsi="Arial" w:cs="Arial"/>
                      <w:sz w:val="16"/>
                      <w:szCs w:val="16"/>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Cable</w:t>
                  </w:r>
                  <w:proofErr w:type="gramEnd"/>
                  <w:r w:rsidRPr="00436BD5">
                    <w:rPr>
                      <w:rFonts w:ascii="Arial" w:hAnsi="Arial" w:cs="Arial"/>
                      <w:color w:val="000000"/>
                      <w:sz w:val="16"/>
                      <w:szCs w:val="16"/>
                      <w:lang w:eastAsia="es-MX"/>
                    </w:rPr>
                    <w:t xml:space="preserve"> de fibra </w:t>
                  </w:r>
                  <w:r w:rsidR="00BC75FB"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para cistoscopio</w:t>
                  </w:r>
                </w:p>
              </w:tc>
            </w:tr>
            <w:tr w:rsidR="00484311" w:rsidRPr="00436BD5" w14:paraId="61519C1F" w14:textId="77777777" w:rsidTr="00484311">
              <w:trPr>
                <w:trHeight w:val="288"/>
              </w:trPr>
              <w:tc>
                <w:tcPr>
                  <w:tcW w:w="7422" w:type="dxa"/>
                </w:tcPr>
                <w:p w14:paraId="5ED660EF" w14:textId="21AE88C8" w:rsidR="00484311" w:rsidRPr="00436BD5" w:rsidRDefault="00BC75FB" w:rsidP="00B82AEA">
                  <w:pPr>
                    <w:ind w:left="364"/>
                    <w:rPr>
                      <w:rFonts w:ascii="Arial" w:hAnsi="Arial" w:cs="Arial"/>
                      <w:color w:val="000000"/>
                      <w:sz w:val="16"/>
                      <w:szCs w:val="16"/>
                      <w:lang w:eastAsia="es-MX"/>
                    </w:rPr>
                  </w:pPr>
                  <w:r>
                    <w:rPr>
                      <w:rFonts w:ascii="Arial" w:hAnsi="Arial" w:cs="Arial"/>
                      <w:color w:val="000000"/>
                      <w:sz w:val="16"/>
                      <w:szCs w:val="16"/>
                      <w:lang w:eastAsia="es-MX"/>
                    </w:rPr>
                    <w:t>2</w:t>
                  </w:r>
                  <w:r w:rsidR="00484311" w:rsidRPr="00436BD5">
                    <w:rPr>
                      <w:rFonts w:ascii="Arial" w:hAnsi="Arial" w:cs="Arial"/>
                      <w:color w:val="000000"/>
                      <w:sz w:val="16"/>
                      <w:szCs w:val="16"/>
                      <w:lang w:eastAsia="es-MX"/>
                    </w:rPr>
                    <w:t xml:space="preserve"> </w:t>
                  </w:r>
                  <w:proofErr w:type="gramStart"/>
                  <w:r w:rsidRPr="00436BD5">
                    <w:rPr>
                      <w:rFonts w:ascii="Arial" w:hAnsi="Arial" w:cs="Arial"/>
                      <w:color w:val="000000"/>
                      <w:sz w:val="16"/>
                      <w:szCs w:val="16"/>
                      <w:lang w:eastAsia="es-MX"/>
                    </w:rPr>
                    <w:t>Maletin</w:t>
                  </w:r>
                  <w:r>
                    <w:rPr>
                      <w:rFonts w:ascii="Arial" w:hAnsi="Arial" w:cs="Arial"/>
                      <w:color w:val="000000"/>
                      <w:sz w:val="16"/>
                      <w:szCs w:val="16"/>
                      <w:lang w:eastAsia="es-MX"/>
                    </w:rPr>
                    <w:t>es</w:t>
                  </w:r>
                  <w:proofErr w:type="gramEnd"/>
                  <w:r w:rsidR="00484311" w:rsidRPr="00436BD5">
                    <w:rPr>
                      <w:rFonts w:ascii="Arial" w:hAnsi="Arial" w:cs="Arial"/>
                      <w:color w:val="000000"/>
                      <w:sz w:val="16"/>
                      <w:szCs w:val="16"/>
                      <w:lang w:eastAsia="es-MX"/>
                    </w:rPr>
                    <w:t xml:space="preserve"> de transporte</w:t>
                  </w:r>
                </w:p>
              </w:tc>
            </w:tr>
            <w:tr w:rsidR="00484311" w:rsidRPr="00436BD5" w14:paraId="17264EE1" w14:textId="77777777" w:rsidTr="00484311">
              <w:trPr>
                <w:trHeight w:val="288"/>
              </w:trPr>
              <w:tc>
                <w:tcPr>
                  <w:tcW w:w="7422" w:type="dxa"/>
                </w:tcPr>
                <w:p w14:paraId="12DF2F4D" w14:textId="2F3F2FEB"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0 grados con canal de trabajo de 1.8 mm de 7.5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130 mm</w:t>
                  </w:r>
                </w:p>
              </w:tc>
            </w:tr>
            <w:tr w:rsidR="00484311" w:rsidRPr="00436BD5" w14:paraId="0554EE77" w14:textId="77777777" w:rsidTr="00484311">
              <w:trPr>
                <w:trHeight w:val="288"/>
              </w:trPr>
              <w:tc>
                <w:tcPr>
                  <w:tcW w:w="7422" w:type="dxa"/>
                </w:tcPr>
                <w:p w14:paraId="33ACC02B"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biopsia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484311" w:rsidRPr="00436BD5" w14:paraId="75A896D5" w14:textId="77777777" w:rsidTr="00484311">
              <w:trPr>
                <w:trHeight w:val="288"/>
              </w:trPr>
              <w:tc>
                <w:tcPr>
                  <w:tcW w:w="7422" w:type="dxa"/>
                </w:tcPr>
                <w:p w14:paraId="264D1197"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tijeras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484311" w:rsidRPr="00436BD5" w14:paraId="66F9904E" w14:textId="77777777" w:rsidTr="00484311">
              <w:trPr>
                <w:trHeight w:val="288"/>
              </w:trPr>
              <w:tc>
                <w:tcPr>
                  <w:tcW w:w="7422" w:type="dxa"/>
                </w:tcPr>
                <w:p w14:paraId="5FAF666F"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pinza </w:t>
                  </w:r>
                  <w:proofErr w:type="spellStart"/>
                  <w:r w:rsidRPr="00436BD5">
                    <w:rPr>
                      <w:rFonts w:ascii="Arial" w:hAnsi="Arial" w:cs="Arial"/>
                      <w:color w:val="000000"/>
                      <w:sz w:val="16"/>
                      <w:szCs w:val="16"/>
                      <w:lang w:eastAsia="es-MX"/>
                    </w:rPr>
                    <w:t>grasping</w:t>
                  </w:r>
                  <w:proofErr w:type="spellEnd"/>
                  <w:r w:rsidRPr="00436BD5">
                    <w:rPr>
                      <w:rFonts w:ascii="Arial" w:hAnsi="Arial" w:cs="Arial"/>
                      <w:color w:val="000000"/>
                      <w:sz w:val="16"/>
                      <w:szCs w:val="16"/>
                      <w:lang w:eastAsia="es-MX"/>
                    </w:rPr>
                    <w:t xml:space="preserve"> de 5 </w:t>
                  </w:r>
                  <w:proofErr w:type="spellStart"/>
                  <w:r w:rsidRPr="00436BD5">
                    <w:rPr>
                      <w:rFonts w:ascii="Arial" w:hAnsi="Arial" w:cs="Arial"/>
                      <w:color w:val="000000"/>
                      <w:sz w:val="16"/>
                      <w:szCs w:val="16"/>
                      <w:lang w:eastAsia="es-MX"/>
                    </w:rPr>
                    <w:t>frech</w:t>
                  </w:r>
                  <w:proofErr w:type="spellEnd"/>
                  <w:r w:rsidRPr="00436BD5">
                    <w:rPr>
                      <w:rFonts w:ascii="Arial" w:hAnsi="Arial" w:cs="Arial"/>
                      <w:color w:val="000000"/>
                      <w:sz w:val="16"/>
                      <w:szCs w:val="16"/>
                      <w:lang w:eastAsia="es-MX"/>
                    </w:rPr>
                    <w:t xml:space="preserve"> x 280 mm</w:t>
                  </w:r>
                </w:p>
              </w:tc>
            </w:tr>
            <w:tr w:rsidR="00484311" w:rsidRPr="00436BD5" w14:paraId="0269FD40" w14:textId="77777777" w:rsidTr="00484311">
              <w:trPr>
                <w:trHeight w:val="288"/>
              </w:trPr>
              <w:tc>
                <w:tcPr>
                  <w:tcW w:w="7422" w:type="dxa"/>
                </w:tcPr>
                <w:p w14:paraId="340D6F0C" w14:textId="1A661F6B" w:rsidR="00484311" w:rsidRPr="00436BD5" w:rsidRDefault="003A4567" w:rsidP="00B82AEA">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484311" w:rsidRPr="00436BD5" w14:paraId="26EB3304" w14:textId="77777777" w:rsidTr="00484311">
              <w:trPr>
                <w:trHeight w:val="345"/>
              </w:trPr>
              <w:tc>
                <w:tcPr>
                  <w:tcW w:w="7422" w:type="dxa"/>
                  <w:vAlign w:val="center"/>
                </w:tcPr>
                <w:p w14:paraId="37252437" w14:textId="77777777" w:rsidR="00484311" w:rsidRPr="00436BD5" w:rsidRDefault="00484311" w:rsidP="00B82AEA">
                  <w:pPr>
                    <w:pStyle w:val="Prrafodelista"/>
                    <w:numPr>
                      <w:ilvl w:val="0"/>
                      <w:numId w:val="35"/>
                    </w:numPr>
                    <w:ind w:left="364"/>
                    <w:rPr>
                      <w:rFonts w:ascii="Arial" w:hAnsi="Arial" w:cs="Arial"/>
                      <w:sz w:val="16"/>
                      <w:szCs w:val="16"/>
                    </w:rPr>
                  </w:pPr>
                  <w:r w:rsidRPr="00436BD5">
                    <w:rPr>
                      <w:rFonts w:ascii="Arial" w:hAnsi="Arial" w:cs="Arial"/>
                      <w:b/>
                      <w:bCs/>
                      <w:color w:val="000000"/>
                      <w:sz w:val="16"/>
                      <w:szCs w:val="16"/>
                    </w:rPr>
                    <w:t>RECEPCIÓN</w:t>
                  </w:r>
                </w:p>
              </w:tc>
            </w:tr>
            <w:tr w:rsidR="00484311" w:rsidRPr="00436BD5" w14:paraId="2D5C2C8F" w14:textId="77777777" w:rsidTr="00484311">
              <w:trPr>
                <w:trHeight w:val="569"/>
              </w:trPr>
              <w:tc>
                <w:tcPr>
                  <w:tcW w:w="7422" w:type="dxa"/>
                  <w:vAlign w:val="center"/>
                </w:tcPr>
                <w:p w14:paraId="2810F38D" w14:textId="78C8C7E6" w:rsidR="00484311" w:rsidRPr="00436BD5" w:rsidRDefault="00484311" w:rsidP="00B82AEA">
                  <w:pPr>
                    <w:ind w:left="364"/>
                    <w:rPr>
                      <w:rFonts w:ascii="Arial" w:hAnsi="Arial" w:cs="Arial"/>
                      <w:sz w:val="16"/>
                      <w:szCs w:val="16"/>
                    </w:rPr>
                  </w:pPr>
                  <w:r w:rsidRPr="00436BD5">
                    <w:rPr>
                      <w:rFonts w:ascii="Arial" w:hAnsi="Arial" w:cs="Arial"/>
                      <w:sz w:val="16"/>
                      <w:szCs w:val="16"/>
                    </w:rPr>
                    <w:lastRenderedPageBreak/>
                    <w:t xml:space="preserve">El instrumental deberá ser entregado, </w:t>
                  </w:r>
                  <w:r w:rsidR="003A4567"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484311" w:rsidRPr="00436BD5" w14:paraId="090984D2" w14:textId="77777777" w:rsidTr="00484311">
              <w:trPr>
                <w:trHeight w:val="259"/>
              </w:trPr>
              <w:tc>
                <w:tcPr>
                  <w:tcW w:w="7422" w:type="dxa"/>
                  <w:vAlign w:val="center"/>
                </w:tcPr>
                <w:p w14:paraId="4426369A" w14:textId="77777777" w:rsidR="00484311" w:rsidRPr="00436BD5" w:rsidRDefault="00484311" w:rsidP="00B82AEA">
                  <w:pPr>
                    <w:pStyle w:val="Prrafodelista"/>
                    <w:numPr>
                      <w:ilvl w:val="0"/>
                      <w:numId w:val="35"/>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484311" w:rsidRPr="00436BD5" w14:paraId="22E93ADC" w14:textId="77777777" w:rsidTr="00484311">
              <w:trPr>
                <w:trHeight w:val="276"/>
              </w:trPr>
              <w:tc>
                <w:tcPr>
                  <w:tcW w:w="7422" w:type="dxa"/>
                </w:tcPr>
                <w:p w14:paraId="4D391BB8" w14:textId="77777777" w:rsidR="00484311" w:rsidRPr="00436BD5" w:rsidRDefault="00484311" w:rsidP="00B82AEA">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484311" w:rsidRPr="00436BD5" w14:paraId="258F0F7B" w14:textId="77777777" w:rsidTr="00484311">
              <w:trPr>
                <w:trHeight w:val="288"/>
              </w:trPr>
              <w:tc>
                <w:tcPr>
                  <w:tcW w:w="7422" w:type="dxa"/>
                  <w:vAlign w:val="center"/>
                </w:tcPr>
                <w:p w14:paraId="6883DBAB" w14:textId="77777777" w:rsidR="00484311" w:rsidRPr="00436BD5" w:rsidRDefault="00484311" w:rsidP="00B82AEA">
                  <w:pPr>
                    <w:pStyle w:val="Prrafodelista"/>
                    <w:numPr>
                      <w:ilvl w:val="0"/>
                      <w:numId w:val="35"/>
                    </w:numPr>
                    <w:ind w:left="318" w:hanging="284"/>
                    <w:rPr>
                      <w:rFonts w:ascii="Arial" w:hAnsi="Arial" w:cs="Arial"/>
                      <w:sz w:val="16"/>
                      <w:szCs w:val="16"/>
                    </w:rPr>
                  </w:pPr>
                  <w:r w:rsidRPr="00436BD5">
                    <w:rPr>
                      <w:rFonts w:ascii="Arial" w:hAnsi="Arial" w:cs="Arial"/>
                      <w:b/>
                      <w:bCs/>
                      <w:color w:val="000000"/>
                      <w:sz w:val="16"/>
                      <w:szCs w:val="16"/>
                    </w:rPr>
                    <w:t>GARANTIAS</w:t>
                  </w:r>
                </w:p>
              </w:tc>
            </w:tr>
            <w:tr w:rsidR="00484311" w:rsidRPr="00436BD5" w14:paraId="64383082" w14:textId="77777777" w:rsidTr="00B82AEA">
              <w:trPr>
                <w:trHeight w:val="423"/>
              </w:trPr>
              <w:tc>
                <w:tcPr>
                  <w:tcW w:w="7422" w:type="dxa"/>
                  <w:vAlign w:val="bottom"/>
                </w:tcPr>
                <w:p w14:paraId="7C51ABC9" w14:textId="77777777" w:rsidR="00484311" w:rsidRPr="00436BD5" w:rsidRDefault="00484311" w:rsidP="00B82AEA">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484311" w:rsidRPr="00436BD5" w14:paraId="411ECAA3" w14:textId="77777777" w:rsidTr="00B82AEA">
              <w:trPr>
                <w:trHeight w:val="401"/>
              </w:trPr>
              <w:tc>
                <w:tcPr>
                  <w:tcW w:w="7422" w:type="dxa"/>
                  <w:vAlign w:val="bottom"/>
                </w:tcPr>
                <w:p w14:paraId="5AA9DA0B" w14:textId="77777777" w:rsidR="00484311" w:rsidRPr="00436BD5" w:rsidRDefault="00484311" w:rsidP="00B82AEA">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484311" w:rsidRPr="00436BD5" w14:paraId="11EE15B6" w14:textId="77777777" w:rsidTr="00484311">
              <w:trPr>
                <w:trHeight w:val="249"/>
              </w:trPr>
              <w:tc>
                <w:tcPr>
                  <w:tcW w:w="7422" w:type="dxa"/>
                  <w:vAlign w:val="center"/>
                </w:tcPr>
                <w:p w14:paraId="5550A59B" w14:textId="77777777" w:rsidR="00484311" w:rsidRPr="00436BD5" w:rsidRDefault="00484311" w:rsidP="00B82AEA">
                  <w:pPr>
                    <w:pStyle w:val="Prrafodelista"/>
                    <w:numPr>
                      <w:ilvl w:val="0"/>
                      <w:numId w:val="35"/>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484311" w:rsidRPr="00436BD5" w14:paraId="6BA70F8B" w14:textId="77777777" w:rsidTr="00484311">
              <w:trPr>
                <w:trHeight w:val="569"/>
              </w:trPr>
              <w:tc>
                <w:tcPr>
                  <w:tcW w:w="7422" w:type="dxa"/>
                  <w:vAlign w:val="center"/>
                </w:tcPr>
                <w:p w14:paraId="75C397E4"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484311" w:rsidRPr="00436BD5" w14:paraId="08587917" w14:textId="77777777" w:rsidTr="00484311">
              <w:trPr>
                <w:trHeight w:val="569"/>
              </w:trPr>
              <w:tc>
                <w:tcPr>
                  <w:tcW w:w="7422" w:type="dxa"/>
                  <w:vAlign w:val="center"/>
                </w:tcPr>
                <w:p w14:paraId="030C424F"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484311" w:rsidRPr="00436BD5" w14:paraId="7AC76C61" w14:textId="77777777" w:rsidTr="00484311">
              <w:trPr>
                <w:trHeight w:val="569"/>
              </w:trPr>
              <w:tc>
                <w:tcPr>
                  <w:tcW w:w="7422" w:type="dxa"/>
                  <w:vAlign w:val="center"/>
                </w:tcPr>
                <w:p w14:paraId="452A1729"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484311" w:rsidRPr="00436BD5" w14:paraId="3D90EB25" w14:textId="77777777" w:rsidTr="00484311">
              <w:trPr>
                <w:trHeight w:val="242"/>
              </w:trPr>
              <w:tc>
                <w:tcPr>
                  <w:tcW w:w="7422" w:type="dxa"/>
                  <w:vAlign w:val="center"/>
                </w:tcPr>
                <w:p w14:paraId="4F95B6C1" w14:textId="77777777" w:rsidR="00484311" w:rsidRPr="00436BD5" w:rsidRDefault="00484311" w:rsidP="00B82AEA">
                  <w:pPr>
                    <w:pStyle w:val="Prrafodelista"/>
                    <w:numPr>
                      <w:ilvl w:val="0"/>
                      <w:numId w:val="35"/>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484311" w:rsidRPr="00436BD5" w14:paraId="565660F4" w14:textId="77777777" w:rsidTr="00484311">
              <w:trPr>
                <w:trHeight w:val="415"/>
              </w:trPr>
              <w:tc>
                <w:tcPr>
                  <w:tcW w:w="7422" w:type="dxa"/>
                  <w:vAlign w:val="center"/>
                </w:tcPr>
                <w:p w14:paraId="7B99CCE5" w14:textId="129CE672"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El tiempo de entrega no podrá superar los </w:t>
                  </w:r>
                  <w:r w:rsidR="00997E16">
                    <w:rPr>
                      <w:rFonts w:ascii="Arial" w:hAnsi="Arial" w:cs="Arial"/>
                      <w:sz w:val="16"/>
                      <w:szCs w:val="16"/>
                    </w:rPr>
                    <w:t>6</w:t>
                  </w:r>
                  <w:r>
                    <w:rPr>
                      <w:rFonts w:ascii="Arial" w:hAnsi="Arial" w:cs="Arial"/>
                      <w:sz w:val="16"/>
                      <w:szCs w:val="16"/>
                    </w:rPr>
                    <w:t>0</w:t>
                  </w:r>
                  <w:r w:rsidRPr="00436BD5">
                    <w:rPr>
                      <w:rFonts w:ascii="Arial" w:hAnsi="Arial" w:cs="Arial"/>
                      <w:sz w:val="16"/>
                      <w:szCs w:val="16"/>
                    </w:rPr>
                    <w:t xml:space="preserve"> días calendario.</w:t>
                  </w:r>
                </w:p>
              </w:tc>
            </w:tr>
          </w:tbl>
          <w:p w14:paraId="632C7E88" w14:textId="77777777" w:rsidR="00484311" w:rsidRDefault="00484311" w:rsidP="00C97C11">
            <w:pPr>
              <w:spacing w:after="60"/>
              <w:rPr>
                <w:rFonts w:asciiTheme="minorHAnsi" w:hAnsiTheme="minorHAnsi" w:cs="Arial"/>
                <w:b/>
                <w:bCs/>
                <w:color w:val="000000" w:themeColor="text1"/>
              </w:rPr>
            </w:pPr>
          </w:p>
        </w:tc>
        <w:tc>
          <w:tcPr>
            <w:tcW w:w="2126" w:type="dxa"/>
          </w:tcPr>
          <w:p w14:paraId="3CFF1613" w14:textId="77777777" w:rsidR="00484311" w:rsidRDefault="00484311" w:rsidP="00C97C11">
            <w:pPr>
              <w:spacing w:after="60"/>
              <w:rPr>
                <w:rFonts w:asciiTheme="minorHAnsi" w:hAnsiTheme="minorHAnsi" w:cs="Arial"/>
                <w:b/>
                <w:bCs/>
                <w:color w:val="000000" w:themeColor="text1"/>
              </w:rPr>
            </w:pPr>
          </w:p>
        </w:tc>
      </w:tr>
    </w:tbl>
    <w:p w14:paraId="63C5EDA5" w14:textId="790AB85E" w:rsidR="00A61AEE" w:rsidRDefault="00A61AEE" w:rsidP="00C97C11">
      <w:pPr>
        <w:spacing w:after="60"/>
        <w:rPr>
          <w:rFonts w:asciiTheme="minorHAnsi" w:hAnsiTheme="minorHAnsi" w:cs="Arial"/>
          <w:b/>
          <w:bCs/>
          <w:color w:val="000000" w:themeColor="text1"/>
        </w:rPr>
      </w:pPr>
    </w:p>
    <w:p w14:paraId="2B4FF672" w14:textId="35AE367A" w:rsidR="00BC75FB" w:rsidRDefault="00BC75FB" w:rsidP="00C97C11">
      <w:pPr>
        <w:spacing w:after="60"/>
        <w:rPr>
          <w:rFonts w:asciiTheme="minorHAnsi" w:hAnsiTheme="minorHAnsi" w:cs="Arial"/>
          <w:b/>
          <w:bCs/>
          <w:color w:val="000000" w:themeColor="text1"/>
        </w:rPr>
      </w:pPr>
    </w:p>
    <w:p w14:paraId="776CAF99" w14:textId="77777777" w:rsidR="00BC75FB" w:rsidRDefault="00BC75FB" w:rsidP="00C97C11">
      <w:pPr>
        <w:spacing w:after="60"/>
        <w:rPr>
          <w:rFonts w:asciiTheme="minorHAnsi" w:hAnsiTheme="minorHAnsi" w:cs="Arial"/>
          <w:b/>
          <w:bCs/>
          <w:color w:val="000000" w:themeColor="text1"/>
        </w:rPr>
      </w:pPr>
    </w:p>
    <w:p w14:paraId="2B71324E" w14:textId="77777777" w:rsidR="00BC75FB" w:rsidRDefault="00BC75FB" w:rsidP="00B82AEA">
      <w:pPr>
        <w:spacing w:after="60"/>
        <w:jc w:val="center"/>
        <w:rPr>
          <w:rFonts w:asciiTheme="minorHAnsi" w:hAnsiTheme="minorHAnsi" w:cs="Arial"/>
          <w:spacing w:val="-2"/>
        </w:rPr>
      </w:pPr>
    </w:p>
    <w:p w14:paraId="0E2D44A1" w14:textId="77777777" w:rsidR="00BC75FB" w:rsidRDefault="00BC75FB" w:rsidP="00B82AEA">
      <w:pPr>
        <w:spacing w:after="60"/>
        <w:jc w:val="center"/>
        <w:rPr>
          <w:rFonts w:asciiTheme="minorHAnsi" w:hAnsiTheme="minorHAnsi" w:cs="Arial"/>
          <w:spacing w:val="-2"/>
        </w:rPr>
      </w:pPr>
    </w:p>
    <w:p w14:paraId="35AD46F8" w14:textId="77777777" w:rsidR="00BC75FB" w:rsidRDefault="00BC75FB" w:rsidP="00B82AEA">
      <w:pPr>
        <w:spacing w:after="60"/>
        <w:jc w:val="center"/>
        <w:rPr>
          <w:rFonts w:asciiTheme="minorHAnsi" w:hAnsiTheme="minorHAnsi" w:cs="Arial"/>
          <w:spacing w:val="-2"/>
        </w:rPr>
      </w:pPr>
    </w:p>
    <w:p w14:paraId="195C4B6E" w14:textId="79AE7AE3" w:rsidR="00B82AEA" w:rsidRPr="00A81DCD" w:rsidRDefault="00B82AEA" w:rsidP="00B82AEA">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4C67CD4" w14:textId="77777777" w:rsidR="00B82AEA" w:rsidRPr="00A81DCD" w:rsidRDefault="00B82AEA" w:rsidP="00B82AE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DAF7787" w14:textId="32EE0D7D" w:rsidR="00B82AEA" w:rsidRDefault="00B82AEA" w:rsidP="00B82AEA">
      <w:pPr>
        <w:jc w:val="center"/>
        <w:rPr>
          <w:rFonts w:asciiTheme="minorHAnsi" w:hAnsiTheme="minorHAnsi" w:cs="Arial"/>
          <w:b/>
          <w:i/>
          <w:spacing w:val="-2"/>
        </w:rPr>
      </w:pPr>
      <w:r w:rsidRPr="00A81DCD">
        <w:rPr>
          <w:rFonts w:asciiTheme="minorHAnsi" w:hAnsiTheme="minorHAnsi" w:cs="Arial"/>
          <w:b/>
          <w:i/>
          <w:spacing w:val="-2"/>
        </w:rPr>
        <w:t>Firma</w:t>
      </w:r>
    </w:p>
    <w:p w14:paraId="7188548A" w14:textId="16203410" w:rsidR="00B82AEA" w:rsidRDefault="00B82AEA" w:rsidP="00B82AEA">
      <w:pPr>
        <w:jc w:val="center"/>
        <w:rPr>
          <w:rFonts w:asciiTheme="minorHAnsi" w:hAnsiTheme="minorHAnsi" w:cs="Arial"/>
          <w:b/>
          <w:i/>
          <w:spacing w:val="-2"/>
        </w:rPr>
      </w:pPr>
    </w:p>
    <w:p w14:paraId="49AFBA8B" w14:textId="77777777" w:rsidR="00B82AEA" w:rsidRDefault="00B82AEA" w:rsidP="00B82AEA">
      <w:pPr>
        <w:rPr>
          <w:rFonts w:ascii="Arial" w:hAnsi="Arial" w:cs="Arial"/>
          <w:b/>
        </w:rPr>
      </w:pPr>
    </w:p>
    <w:p w14:paraId="5CE3484D" w14:textId="77777777" w:rsidR="00BC75FB" w:rsidRDefault="00BC75FB" w:rsidP="00B82AEA">
      <w:pPr>
        <w:rPr>
          <w:rFonts w:ascii="Arial" w:hAnsi="Arial" w:cs="Arial"/>
          <w:b/>
        </w:rPr>
      </w:pPr>
    </w:p>
    <w:p w14:paraId="087A2C84" w14:textId="77777777" w:rsidR="00BC75FB" w:rsidRDefault="00BC75FB" w:rsidP="00B82AEA">
      <w:pPr>
        <w:rPr>
          <w:rFonts w:ascii="Arial" w:hAnsi="Arial" w:cs="Arial"/>
          <w:b/>
        </w:rPr>
      </w:pPr>
    </w:p>
    <w:p w14:paraId="7897117B" w14:textId="77777777" w:rsidR="00BC75FB" w:rsidRDefault="00BC75FB" w:rsidP="00B82AEA">
      <w:pPr>
        <w:rPr>
          <w:rFonts w:ascii="Arial" w:hAnsi="Arial" w:cs="Arial"/>
          <w:b/>
        </w:rPr>
      </w:pPr>
    </w:p>
    <w:p w14:paraId="03B5950C" w14:textId="77777777" w:rsidR="00BC75FB" w:rsidRDefault="00BC75FB" w:rsidP="00B82AEA">
      <w:pPr>
        <w:rPr>
          <w:rFonts w:ascii="Arial" w:hAnsi="Arial" w:cs="Arial"/>
          <w:b/>
        </w:rPr>
      </w:pPr>
    </w:p>
    <w:p w14:paraId="3B061618" w14:textId="77777777" w:rsidR="00BC75FB" w:rsidRDefault="00BC75FB" w:rsidP="00B82AEA">
      <w:pPr>
        <w:rPr>
          <w:rFonts w:ascii="Arial" w:hAnsi="Arial" w:cs="Arial"/>
          <w:b/>
        </w:rPr>
      </w:pPr>
    </w:p>
    <w:p w14:paraId="209CD4AB" w14:textId="77777777" w:rsidR="00BC75FB" w:rsidRDefault="00BC75FB" w:rsidP="00B82AEA">
      <w:pPr>
        <w:rPr>
          <w:rFonts w:ascii="Arial" w:hAnsi="Arial" w:cs="Arial"/>
          <w:b/>
        </w:rPr>
      </w:pPr>
    </w:p>
    <w:p w14:paraId="3910CE5B" w14:textId="77777777" w:rsidR="00BC75FB" w:rsidRDefault="00BC75FB" w:rsidP="00B82AEA">
      <w:pPr>
        <w:rPr>
          <w:rFonts w:ascii="Arial" w:hAnsi="Arial" w:cs="Arial"/>
          <w:b/>
        </w:rPr>
      </w:pPr>
    </w:p>
    <w:p w14:paraId="002AD4AF" w14:textId="77777777" w:rsidR="00BC75FB" w:rsidRDefault="00BC75FB" w:rsidP="00B82AEA">
      <w:pPr>
        <w:rPr>
          <w:rFonts w:ascii="Arial" w:hAnsi="Arial" w:cs="Arial"/>
          <w:b/>
        </w:rPr>
      </w:pPr>
    </w:p>
    <w:p w14:paraId="1420A74D" w14:textId="77777777" w:rsidR="00BC75FB" w:rsidRDefault="00BC75FB" w:rsidP="00B82AEA">
      <w:pPr>
        <w:rPr>
          <w:rFonts w:ascii="Arial" w:hAnsi="Arial" w:cs="Arial"/>
          <w:b/>
        </w:rPr>
      </w:pPr>
    </w:p>
    <w:p w14:paraId="10387AD0" w14:textId="77777777" w:rsidR="00BC75FB" w:rsidRDefault="00BC75FB" w:rsidP="00B82AEA">
      <w:pPr>
        <w:rPr>
          <w:rFonts w:ascii="Arial" w:hAnsi="Arial" w:cs="Arial"/>
          <w:b/>
        </w:rPr>
      </w:pPr>
    </w:p>
    <w:p w14:paraId="05DB33B2" w14:textId="77777777" w:rsidR="009D05B9" w:rsidRDefault="009D05B9" w:rsidP="00BC75FB">
      <w:pPr>
        <w:rPr>
          <w:rFonts w:ascii="Arial" w:hAnsi="Arial" w:cs="Arial"/>
          <w:b/>
          <w:highlight w:val="yellow"/>
        </w:rPr>
      </w:pPr>
    </w:p>
    <w:p w14:paraId="48CCFF7F" w14:textId="77777777" w:rsidR="009D05B9" w:rsidRDefault="009D05B9" w:rsidP="00BC75FB">
      <w:pPr>
        <w:rPr>
          <w:rFonts w:ascii="Arial" w:hAnsi="Arial" w:cs="Arial"/>
          <w:b/>
          <w:highlight w:val="yellow"/>
        </w:rPr>
      </w:pPr>
    </w:p>
    <w:p w14:paraId="71A3D0AA" w14:textId="77777777" w:rsidR="009D05B9" w:rsidRDefault="009D05B9" w:rsidP="00BC75FB">
      <w:pPr>
        <w:rPr>
          <w:rFonts w:ascii="Arial" w:hAnsi="Arial" w:cs="Arial"/>
          <w:b/>
          <w:highlight w:val="yellow"/>
        </w:rPr>
      </w:pPr>
    </w:p>
    <w:p w14:paraId="06E004AC" w14:textId="77777777" w:rsidR="009D05B9" w:rsidRDefault="009D05B9" w:rsidP="00BC75FB">
      <w:pPr>
        <w:rPr>
          <w:rFonts w:ascii="Arial" w:hAnsi="Arial" w:cs="Arial"/>
          <w:b/>
          <w:highlight w:val="yellow"/>
        </w:rPr>
      </w:pPr>
    </w:p>
    <w:p w14:paraId="7282ED57" w14:textId="77777777" w:rsidR="009D05B9" w:rsidRDefault="009D05B9" w:rsidP="00BC75FB">
      <w:pPr>
        <w:rPr>
          <w:rFonts w:ascii="Arial" w:hAnsi="Arial" w:cs="Arial"/>
          <w:b/>
          <w:highlight w:val="yellow"/>
        </w:rPr>
      </w:pPr>
    </w:p>
    <w:p w14:paraId="6C79FC16" w14:textId="5B1FEAE3" w:rsidR="00B82AEA" w:rsidRDefault="00B82AEA" w:rsidP="00BC75FB">
      <w:pPr>
        <w:rPr>
          <w:rFonts w:ascii="Arial" w:hAnsi="Arial" w:cs="Arial"/>
          <w:b/>
        </w:rPr>
      </w:pPr>
      <w:r w:rsidRPr="009D05B9">
        <w:rPr>
          <w:rFonts w:ascii="Arial" w:hAnsi="Arial" w:cs="Arial"/>
          <w:b/>
        </w:rPr>
        <w:t>ITEM 3 RESECTOSCOPIO COMPLETO -</w:t>
      </w:r>
      <w:r>
        <w:rPr>
          <w:rFonts w:ascii="Arial" w:hAnsi="Arial" w:cs="Arial"/>
          <w:b/>
        </w:rPr>
        <w:t xml:space="preserve"> </w:t>
      </w:r>
      <w:r w:rsidR="00BC75FB">
        <w:rPr>
          <w:rFonts w:ascii="Arial" w:hAnsi="Arial" w:cs="Arial"/>
          <w:b/>
        </w:rPr>
        <w:t>CANTIDAD 1</w:t>
      </w:r>
    </w:p>
    <w:p w14:paraId="4BB84BE4" w14:textId="77777777" w:rsidR="00BC75FB" w:rsidRPr="00484311" w:rsidRDefault="00BC75FB" w:rsidP="00BC75FB">
      <w:pPr>
        <w:rPr>
          <w:rFonts w:asciiTheme="minorHAnsi" w:hAnsiTheme="minorHAnsi" w:cs="Arial"/>
          <w:b/>
          <w:bCs/>
          <w:i/>
          <w:u w:val="single"/>
        </w:rPr>
      </w:pPr>
    </w:p>
    <w:tbl>
      <w:tblPr>
        <w:tblStyle w:val="Tablaconcuadrcula"/>
        <w:tblW w:w="0" w:type="auto"/>
        <w:tblLook w:val="04A0" w:firstRow="1" w:lastRow="0" w:firstColumn="1" w:lastColumn="0" w:noHBand="0" w:noVBand="1"/>
      </w:tblPr>
      <w:tblGrid>
        <w:gridCol w:w="7756"/>
        <w:gridCol w:w="2157"/>
      </w:tblGrid>
      <w:tr w:rsidR="00B82AEA" w14:paraId="00979FD2" w14:textId="77777777" w:rsidTr="009E0FF8">
        <w:tc>
          <w:tcPr>
            <w:tcW w:w="4956" w:type="dxa"/>
            <w:vAlign w:val="center"/>
          </w:tcPr>
          <w:p w14:paraId="08788803" w14:textId="4A72336A" w:rsidR="00B82AEA" w:rsidRPr="00B82AEA" w:rsidRDefault="00B82AEA" w:rsidP="00B82AEA">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4957" w:type="dxa"/>
            <w:vAlign w:val="center"/>
          </w:tcPr>
          <w:p w14:paraId="1306A293" w14:textId="1FF6644A" w:rsidR="00B82AEA" w:rsidRDefault="00B82AEA" w:rsidP="00B82AEA">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B82AEA" w14:paraId="686BB50F" w14:textId="77777777" w:rsidTr="00B82AEA">
        <w:tc>
          <w:tcPr>
            <w:tcW w:w="49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140A3F" w:rsidRPr="00436BD5" w14:paraId="0ECD2796" w14:textId="77777777" w:rsidTr="00140A3F">
              <w:trPr>
                <w:trHeight w:val="279"/>
              </w:trPr>
              <w:tc>
                <w:tcPr>
                  <w:tcW w:w="7422" w:type="dxa"/>
                  <w:vAlign w:val="center"/>
                </w:tcPr>
                <w:p w14:paraId="03CDF218" w14:textId="77777777" w:rsidR="00140A3F" w:rsidRPr="00436BD5" w:rsidRDefault="00140A3F" w:rsidP="00140A3F">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140A3F" w:rsidRPr="00436BD5" w14:paraId="5FA25B73" w14:textId="77777777" w:rsidTr="00140A3F">
              <w:trPr>
                <w:trHeight w:val="275"/>
              </w:trPr>
              <w:tc>
                <w:tcPr>
                  <w:tcW w:w="7422" w:type="dxa"/>
                  <w:vAlign w:val="center"/>
                </w:tcPr>
                <w:p w14:paraId="6F74670D"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Marca</w:t>
                  </w:r>
                </w:p>
              </w:tc>
            </w:tr>
            <w:tr w:rsidR="00140A3F" w:rsidRPr="00436BD5" w14:paraId="496D5E4E" w14:textId="77777777" w:rsidTr="00140A3F">
              <w:trPr>
                <w:trHeight w:val="275"/>
              </w:trPr>
              <w:tc>
                <w:tcPr>
                  <w:tcW w:w="7422" w:type="dxa"/>
                  <w:vAlign w:val="center"/>
                </w:tcPr>
                <w:p w14:paraId="729B432F"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Modelo</w:t>
                  </w:r>
                </w:p>
              </w:tc>
            </w:tr>
            <w:tr w:rsidR="00140A3F" w:rsidRPr="00436BD5" w14:paraId="1FAFF529" w14:textId="77777777" w:rsidTr="00140A3F">
              <w:trPr>
                <w:trHeight w:val="265"/>
              </w:trPr>
              <w:tc>
                <w:tcPr>
                  <w:tcW w:w="7422" w:type="dxa"/>
                  <w:vAlign w:val="center"/>
                </w:tcPr>
                <w:p w14:paraId="03C7B679"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Procedencia:</w:t>
                  </w:r>
                </w:p>
              </w:tc>
            </w:tr>
            <w:tr w:rsidR="00140A3F" w:rsidRPr="00436BD5" w14:paraId="50D82583" w14:textId="77777777" w:rsidTr="00140A3F">
              <w:trPr>
                <w:trHeight w:val="277"/>
              </w:trPr>
              <w:tc>
                <w:tcPr>
                  <w:tcW w:w="7422" w:type="dxa"/>
                  <w:vAlign w:val="center"/>
                </w:tcPr>
                <w:p w14:paraId="3C5CD806" w14:textId="77777777" w:rsidR="00140A3F" w:rsidRPr="00436BD5" w:rsidRDefault="00140A3F" w:rsidP="00140A3F">
                  <w:pPr>
                    <w:ind w:left="318"/>
                    <w:rPr>
                      <w:rFonts w:ascii="Arial" w:hAnsi="Arial" w:cs="Arial"/>
                      <w:b/>
                      <w:sz w:val="16"/>
                      <w:szCs w:val="16"/>
                    </w:rPr>
                  </w:pPr>
                  <w:r w:rsidRPr="00436BD5">
                    <w:rPr>
                      <w:rFonts w:ascii="Arial" w:hAnsi="Arial" w:cs="Arial"/>
                      <w:b/>
                      <w:color w:val="000000"/>
                      <w:sz w:val="16"/>
                      <w:szCs w:val="16"/>
                    </w:rPr>
                    <w:t>Año de Fabricación</w:t>
                  </w:r>
                </w:p>
              </w:tc>
            </w:tr>
            <w:tr w:rsidR="00140A3F" w:rsidRPr="00436BD5" w14:paraId="6FBF0ECE" w14:textId="77777777" w:rsidTr="00140A3F">
              <w:trPr>
                <w:trHeight w:val="345"/>
              </w:trPr>
              <w:tc>
                <w:tcPr>
                  <w:tcW w:w="7422" w:type="dxa"/>
                  <w:vAlign w:val="center"/>
                </w:tcPr>
                <w:p w14:paraId="0F23E96F" w14:textId="77777777" w:rsidR="00140A3F" w:rsidRPr="00436BD5" w:rsidRDefault="00140A3F" w:rsidP="00140A3F">
                  <w:pPr>
                    <w:pStyle w:val="Prrafodelista"/>
                    <w:numPr>
                      <w:ilvl w:val="0"/>
                      <w:numId w:val="36"/>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140A3F" w:rsidRPr="00436BD5" w14:paraId="355441B7" w14:textId="77777777" w:rsidTr="00140A3F">
              <w:trPr>
                <w:trHeight w:val="427"/>
              </w:trPr>
              <w:tc>
                <w:tcPr>
                  <w:tcW w:w="7422" w:type="dxa"/>
                  <w:tcBorders>
                    <w:bottom w:val="single" w:sz="4" w:space="0" w:color="auto"/>
                  </w:tcBorders>
                  <w:vAlign w:val="center"/>
                </w:tcPr>
                <w:p w14:paraId="0FA7D99E" w14:textId="3D037305" w:rsidR="00140A3F" w:rsidRPr="00436BD5" w:rsidRDefault="00140A3F" w:rsidP="00140A3F">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BC75FB" w:rsidRPr="00436BD5">
                    <w:rPr>
                      <w:rFonts w:ascii="Arial" w:hAnsi="Arial" w:cs="Arial"/>
                      <w:b/>
                      <w:sz w:val="16"/>
                      <w:szCs w:val="16"/>
                      <w:u w:val="single"/>
                    </w:rPr>
                    <w:t>Instrumental:</w:t>
                  </w:r>
                </w:p>
              </w:tc>
            </w:tr>
            <w:tr w:rsidR="00140A3F" w:rsidRPr="00436BD5" w14:paraId="024E947A" w14:textId="77777777" w:rsidTr="00140A3F">
              <w:trPr>
                <w:trHeight w:val="263"/>
              </w:trPr>
              <w:tc>
                <w:tcPr>
                  <w:tcW w:w="7422" w:type="dxa"/>
                  <w:tcBorders>
                    <w:top w:val="single" w:sz="4" w:space="0" w:color="auto"/>
                    <w:left w:val="single" w:sz="4" w:space="0" w:color="auto"/>
                    <w:bottom w:val="single" w:sz="4" w:space="0" w:color="auto"/>
                    <w:right w:val="single" w:sz="4" w:space="0" w:color="auto"/>
                  </w:tcBorders>
                </w:tcPr>
                <w:p w14:paraId="7C69CF9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140A3F" w:rsidRPr="00436BD5" w14:paraId="4F0936BF" w14:textId="77777777" w:rsidTr="00140A3F">
              <w:trPr>
                <w:trHeight w:val="293"/>
              </w:trPr>
              <w:tc>
                <w:tcPr>
                  <w:tcW w:w="7422" w:type="dxa"/>
                  <w:tcBorders>
                    <w:top w:val="single" w:sz="4" w:space="0" w:color="auto"/>
                  </w:tcBorders>
                  <w:vAlign w:val="center"/>
                </w:tcPr>
                <w:p w14:paraId="1BA2C917" w14:textId="32BF71D8"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00BC75FB" w:rsidRPr="00436BD5">
                    <w:rPr>
                      <w:rFonts w:ascii="Arial" w:hAnsi="Arial" w:cs="Arial"/>
                      <w:color w:val="000000"/>
                      <w:sz w:val="16"/>
                      <w:szCs w:val="16"/>
                      <w:lang w:eastAsia="es-MX"/>
                    </w:rPr>
                    <w:t>Óptica</w:t>
                  </w:r>
                  <w:proofErr w:type="gramEnd"/>
                  <w:r w:rsidRPr="00436BD5">
                    <w:rPr>
                      <w:rFonts w:ascii="Arial" w:hAnsi="Arial" w:cs="Arial"/>
                      <w:color w:val="000000"/>
                      <w:sz w:val="16"/>
                      <w:szCs w:val="16"/>
                      <w:lang w:eastAsia="es-MX"/>
                    </w:rPr>
                    <w:t xml:space="preserve"> 30 grados</w:t>
                  </w:r>
                </w:p>
              </w:tc>
            </w:tr>
            <w:tr w:rsidR="00140A3F" w:rsidRPr="00436BD5" w14:paraId="47BFAC06" w14:textId="77777777" w:rsidTr="00140A3F">
              <w:trPr>
                <w:trHeight w:val="293"/>
              </w:trPr>
              <w:tc>
                <w:tcPr>
                  <w:tcW w:w="7422" w:type="dxa"/>
                  <w:vAlign w:val="center"/>
                </w:tcPr>
                <w:p w14:paraId="2F86217E" w14:textId="2DEC00E0" w:rsidR="00140A3F" w:rsidRPr="00436BD5" w:rsidRDefault="00140A3F" w:rsidP="00140A3F">
                  <w:pPr>
                    <w:ind w:left="364"/>
                    <w:rPr>
                      <w:rFonts w:ascii="Arial" w:hAnsi="Arial" w:cs="Arial"/>
                      <w:sz w:val="16"/>
                      <w:szCs w:val="16"/>
                    </w:rPr>
                  </w:pPr>
                  <w:r w:rsidRPr="00436BD5">
                    <w:rPr>
                      <w:rFonts w:ascii="Arial" w:hAnsi="Arial" w:cs="Arial"/>
                      <w:color w:val="000000"/>
                      <w:sz w:val="16"/>
                      <w:szCs w:val="16"/>
                      <w:lang w:eastAsia="es-MX"/>
                    </w:rPr>
                    <w:t xml:space="preserve">4 mm de </w:t>
                  </w:r>
                  <w:r w:rsidR="00BC75FB" w:rsidRPr="00436BD5">
                    <w:rPr>
                      <w:rFonts w:ascii="Arial" w:hAnsi="Arial" w:cs="Arial"/>
                      <w:color w:val="000000"/>
                      <w:sz w:val="16"/>
                      <w:szCs w:val="16"/>
                      <w:lang w:eastAsia="es-MX"/>
                    </w:rPr>
                    <w:t>diámetro</w:t>
                  </w:r>
                </w:p>
              </w:tc>
            </w:tr>
            <w:tr w:rsidR="00140A3F" w:rsidRPr="00436BD5" w14:paraId="2695EB84" w14:textId="77777777" w:rsidTr="00140A3F">
              <w:trPr>
                <w:trHeight w:val="293"/>
              </w:trPr>
              <w:tc>
                <w:tcPr>
                  <w:tcW w:w="7422" w:type="dxa"/>
                  <w:vAlign w:val="center"/>
                </w:tcPr>
                <w:p w14:paraId="1F374670" w14:textId="77777777" w:rsidR="00140A3F" w:rsidRPr="00436BD5" w:rsidRDefault="00140A3F" w:rsidP="00140A3F">
                  <w:pPr>
                    <w:ind w:left="364"/>
                    <w:rPr>
                      <w:rFonts w:ascii="Arial" w:hAnsi="Arial" w:cs="Arial"/>
                      <w:sz w:val="16"/>
                      <w:szCs w:val="16"/>
                    </w:rPr>
                  </w:pPr>
                  <w:r w:rsidRPr="00436BD5">
                    <w:rPr>
                      <w:rFonts w:ascii="Arial" w:hAnsi="Arial" w:cs="Arial"/>
                      <w:color w:val="000000"/>
                      <w:sz w:val="16"/>
                      <w:szCs w:val="16"/>
                      <w:lang w:eastAsia="es-MX"/>
                    </w:rPr>
                    <w:t>longitud 30 cm</w:t>
                  </w:r>
                </w:p>
              </w:tc>
            </w:tr>
            <w:tr w:rsidR="00140A3F" w:rsidRPr="00436BD5" w14:paraId="17B3DBE3" w14:textId="77777777" w:rsidTr="00140A3F">
              <w:trPr>
                <w:trHeight w:val="293"/>
              </w:trPr>
              <w:tc>
                <w:tcPr>
                  <w:tcW w:w="7422" w:type="dxa"/>
                  <w:vAlign w:val="center"/>
                </w:tcPr>
                <w:p w14:paraId="6078DC9A" w14:textId="7B0DE1CA"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tres adaptadores para cable de fibra </w:t>
                  </w:r>
                  <w:r w:rsidR="00BC75FB"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storz</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wolf</w:t>
                  </w:r>
                  <w:proofErr w:type="spellEnd"/>
                  <w:r w:rsidRPr="00436BD5">
                    <w:rPr>
                      <w:rFonts w:ascii="Arial" w:hAnsi="Arial" w:cs="Arial"/>
                      <w:color w:val="000000"/>
                      <w:sz w:val="16"/>
                      <w:szCs w:val="16"/>
                      <w:lang w:eastAsia="es-MX"/>
                    </w:rPr>
                    <w:t xml:space="preserve">, </w:t>
                  </w:r>
                  <w:proofErr w:type="spellStart"/>
                  <w:r w:rsidRPr="00436BD5">
                    <w:rPr>
                      <w:rFonts w:ascii="Arial" w:hAnsi="Arial" w:cs="Arial"/>
                      <w:color w:val="000000"/>
                      <w:sz w:val="16"/>
                      <w:szCs w:val="16"/>
                      <w:lang w:eastAsia="es-MX"/>
                    </w:rPr>
                    <w:t>acmi</w:t>
                  </w:r>
                  <w:proofErr w:type="spellEnd"/>
                </w:p>
              </w:tc>
            </w:tr>
            <w:tr w:rsidR="00140A3F" w:rsidRPr="00436BD5" w14:paraId="337E85A1" w14:textId="77777777" w:rsidTr="00140A3F">
              <w:trPr>
                <w:trHeight w:val="273"/>
              </w:trPr>
              <w:tc>
                <w:tcPr>
                  <w:tcW w:w="7422" w:type="dxa"/>
                </w:tcPr>
                <w:p w14:paraId="6A074211"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Instrumental de uso médico.</w:t>
                  </w:r>
                </w:p>
              </w:tc>
            </w:tr>
            <w:tr w:rsidR="00140A3F" w:rsidRPr="00436BD5" w14:paraId="06008922" w14:textId="77777777" w:rsidTr="00140A3F">
              <w:trPr>
                <w:trHeight w:val="277"/>
              </w:trPr>
              <w:tc>
                <w:tcPr>
                  <w:tcW w:w="7422" w:type="dxa"/>
                </w:tcPr>
                <w:p w14:paraId="17D94A3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140A3F" w:rsidRPr="00436BD5" w14:paraId="6508A133" w14:textId="77777777" w:rsidTr="00140A3F">
              <w:trPr>
                <w:trHeight w:val="277"/>
              </w:trPr>
              <w:tc>
                <w:tcPr>
                  <w:tcW w:w="7422" w:type="dxa"/>
                </w:tcPr>
                <w:p w14:paraId="5D998177" w14:textId="0723C8D9"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ADICIONALES: </w:t>
                  </w:r>
                  <w:r w:rsidR="00BC75FB">
                    <w:rPr>
                      <w:rFonts w:ascii="Arial" w:hAnsi="Arial" w:cs="Arial"/>
                      <w:sz w:val="16"/>
                      <w:szCs w:val="16"/>
                    </w:rPr>
                    <w:t>A</w:t>
                  </w:r>
                  <w:r w:rsidR="00BC75FB"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140A3F" w:rsidRPr="00436BD5" w14:paraId="4DF2762C" w14:textId="77777777" w:rsidTr="00140A3F">
              <w:trPr>
                <w:trHeight w:val="401"/>
              </w:trPr>
              <w:tc>
                <w:tcPr>
                  <w:tcW w:w="7422" w:type="dxa"/>
                  <w:vAlign w:val="center"/>
                </w:tcPr>
                <w:p w14:paraId="171CFBBE" w14:textId="77777777" w:rsidR="00140A3F" w:rsidRPr="00436BD5" w:rsidRDefault="00140A3F" w:rsidP="00140A3F">
                  <w:pPr>
                    <w:pStyle w:val="Prrafodelista"/>
                    <w:numPr>
                      <w:ilvl w:val="0"/>
                      <w:numId w:val="37"/>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140A3F" w:rsidRPr="00436BD5" w14:paraId="15172574" w14:textId="77777777" w:rsidTr="00140A3F">
              <w:trPr>
                <w:trHeight w:val="288"/>
              </w:trPr>
              <w:tc>
                <w:tcPr>
                  <w:tcW w:w="7422" w:type="dxa"/>
                </w:tcPr>
                <w:p w14:paraId="69AC6121"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140A3F" w:rsidRPr="00436BD5" w14:paraId="2DAD0190" w14:textId="77777777" w:rsidTr="00140A3F">
              <w:trPr>
                <w:trHeight w:val="288"/>
              </w:trPr>
              <w:tc>
                <w:tcPr>
                  <w:tcW w:w="7422" w:type="dxa"/>
                </w:tcPr>
                <w:p w14:paraId="34048D49" w14:textId="27BE241A"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Vaina</w:t>
                  </w:r>
                  <w:proofErr w:type="gramEnd"/>
                  <w:r w:rsidRPr="00436BD5">
                    <w:rPr>
                      <w:rFonts w:ascii="Arial" w:hAnsi="Arial" w:cs="Arial"/>
                      <w:color w:val="000000"/>
                      <w:sz w:val="16"/>
                      <w:szCs w:val="16"/>
                      <w:lang w:eastAsia="es-MX"/>
                    </w:rPr>
                    <w:t xml:space="preserve"> interna de 24 Fr de </w:t>
                  </w:r>
                  <w:proofErr w:type="spellStart"/>
                  <w:r w:rsidRPr="00436BD5">
                    <w:rPr>
                      <w:rFonts w:ascii="Arial" w:hAnsi="Arial" w:cs="Arial"/>
                      <w:color w:val="000000"/>
                      <w:sz w:val="16"/>
                      <w:szCs w:val="16"/>
                      <w:lang w:eastAsia="es-MX"/>
                    </w:rPr>
                    <w:t>resector</w:t>
                  </w:r>
                  <w:proofErr w:type="spellEnd"/>
                  <w:r w:rsidRPr="00436BD5">
                    <w:rPr>
                      <w:rFonts w:ascii="Arial" w:hAnsi="Arial" w:cs="Arial"/>
                      <w:color w:val="000000"/>
                      <w:sz w:val="16"/>
                      <w:szCs w:val="16"/>
                      <w:lang w:eastAsia="es-MX"/>
                    </w:rPr>
                    <w:t xml:space="preserve">. Con punta de </w:t>
                  </w:r>
                  <w:r w:rsidR="009D05B9" w:rsidRPr="00436BD5">
                    <w:rPr>
                      <w:rFonts w:ascii="Arial" w:hAnsi="Arial" w:cs="Arial"/>
                      <w:color w:val="000000"/>
                      <w:sz w:val="16"/>
                      <w:szCs w:val="16"/>
                      <w:lang w:eastAsia="es-MX"/>
                    </w:rPr>
                    <w:t>baquelita,</w:t>
                  </w:r>
                  <w:r w:rsidRPr="00436BD5">
                    <w:rPr>
                      <w:rFonts w:ascii="Arial" w:hAnsi="Arial" w:cs="Arial"/>
                      <w:color w:val="000000"/>
                      <w:sz w:val="16"/>
                      <w:szCs w:val="16"/>
                      <w:lang w:eastAsia="es-MX"/>
                    </w:rPr>
                    <w:t xml:space="preserve"> fabricado en acero grado </w:t>
                  </w:r>
                  <w:r w:rsidR="009D05B9"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 xml:space="preserve">, con conector de anclaje </w:t>
                  </w:r>
                  <w:r w:rsidR="009D05B9" w:rsidRPr="00436BD5">
                    <w:rPr>
                      <w:rFonts w:ascii="Arial" w:hAnsi="Arial" w:cs="Arial"/>
                      <w:color w:val="000000"/>
                      <w:sz w:val="16"/>
                      <w:szCs w:val="16"/>
                      <w:lang w:eastAsia="es-MX"/>
                    </w:rPr>
                    <w:t>rápido</w:t>
                  </w:r>
                  <w:r w:rsidRPr="00436BD5">
                    <w:rPr>
                      <w:rFonts w:ascii="Arial" w:hAnsi="Arial" w:cs="Arial"/>
                      <w:color w:val="000000"/>
                      <w:sz w:val="16"/>
                      <w:szCs w:val="16"/>
                      <w:lang w:eastAsia="es-MX"/>
                    </w:rPr>
                    <w:t>.</w:t>
                  </w:r>
                </w:p>
              </w:tc>
            </w:tr>
            <w:tr w:rsidR="00140A3F" w:rsidRPr="00436BD5" w14:paraId="65312EBB" w14:textId="77777777" w:rsidTr="00140A3F">
              <w:trPr>
                <w:trHeight w:val="288"/>
              </w:trPr>
              <w:tc>
                <w:tcPr>
                  <w:tcW w:w="7422" w:type="dxa"/>
                </w:tcPr>
                <w:p w14:paraId="6121B532" w14:textId="0EC97DE9"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Vaina</w:t>
                  </w:r>
                  <w:proofErr w:type="gramEnd"/>
                  <w:r w:rsidRPr="00436BD5">
                    <w:rPr>
                      <w:rFonts w:ascii="Arial" w:hAnsi="Arial" w:cs="Arial"/>
                      <w:color w:val="000000"/>
                      <w:sz w:val="16"/>
                      <w:szCs w:val="16"/>
                      <w:lang w:eastAsia="es-MX"/>
                    </w:rPr>
                    <w:t xml:space="preserve"> externa de 26 Fr rotatoria de irrigación continua, fabricado en acero grado </w:t>
                  </w:r>
                  <w:r w:rsidR="009D05B9"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w:t>
                  </w:r>
                </w:p>
              </w:tc>
            </w:tr>
            <w:tr w:rsidR="00140A3F" w:rsidRPr="00436BD5" w14:paraId="2159DFF4" w14:textId="77777777" w:rsidTr="00140A3F">
              <w:trPr>
                <w:trHeight w:val="288"/>
              </w:trPr>
              <w:tc>
                <w:tcPr>
                  <w:tcW w:w="7422" w:type="dxa"/>
                </w:tcPr>
                <w:p w14:paraId="2ADAA788" w14:textId="5B490181"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Obturador</w:t>
                  </w:r>
                  <w:proofErr w:type="gramEnd"/>
                  <w:r w:rsidRPr="00436BD5">
                    <w:rPr>
                      <w:rFonts w:ascii="Arial" w:hAnsi="Arial" w:cs="Arial"/>
                      <w:color w:val="000000"/>
                      <w:sz w:val="16"/>
                      <w:szCs w:val="16"/>
                      <w:lang w:eastAsia="es-MX"/>
                    </w:rPr>
                    <w:t xml:space="preserve"> de 26 Fr con deflexión romo, gravado de </w:t>
                  </w:r>
                  <w:r w:rsidR="009D05B9" w:rsidRPr="00436BD5">
                    <w:rPr>
                      <w:rFonts w:ascii="Arial" w:hAnsi="Arial" w:cs="Arial"/>
                      <w:color w:val="000000"/>
                      <w:sz w:val="16"/>
                      <w:szCs w:val="16"/>
                      <w:lang w:eastAsia="es-MX"/>
                    </w:rPr>
                    <w:t>fábrica</w:t>
                  </w:r>
                  <w:r w:rsidRPr="00436BD5">
                    <w:rPr>
                      <w:rFonts w:ascii="Arial" w:hAnsi="Arial" w:cs="Arial"/>
                      <w:color w:val="000000"/>
                      <w:sz w:val="16"/>
                      <w:szCs w:val="16"/>
                      <w:lang w:eastAsia="es-MX"/>
                    </w:rPr>
                    <w:t>.</w:t>
                  </w:r>
                </w:p>
              </w:tc>
            </w:tr>
            <w:tr w:rsidR="00140A3F" w:rsidRPr="00436BD5" w14:paraId="394D1886" w14:textId="77777777" w:rsidTr="00140A3F">
              <w:trPr>
                <w:trHeight w:val="288"/>
              </w:trPr>
              <w:tc>
                <w:tcPr>
                  <w:tcW w:w="7422" w:type="dxa"/>
                </w:tcPr>
                <w:p w14:paraId="0FF15B6D"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Elemento</w:t>
                  </w:r>
                  <w:proofErr w:type="gramEnd"/>
                  <w:r w:rsidRPr="00436BD5">
                    <w:rPr>
                      <w:rFonts w:ascii="Arial" w:hAnsi="Arial" w:cs="Arial"/>
                      <w:color w:val="000000"/>
                      <w:sz w:val="16"/>
                      <w:szCs w:val="16"/>
                      <w:lang w:eastAsia="es-MX"/>
                    </w:rPr>
                    <w:t xml:space="preserve"> de trabajo pasivo para telescopio de 4mm 30° con sistema hibrido para sistema monopolar y sistema bipolar</w:t>
                  </w:r>
                </w:p>
              </w:tc>
            </w:tr>
            <w:tr w:rsidR="00140A3F" w:rsidRPr="00436BD5" w14:paraId="28F5F623" w14:textId="77777777" w:rsidTr="00140A3F">
              <w:trPr>
                <w:trHeight w:val="288"/>
              </w:trPr>
              <w:tc>
                <w:tcPr>
                  <w:tcW w:w="7422" w:type="dxa"/>
                </w:tcPr>
                <w:p w14:paraId="5DB2A1CC" w14:textId="64490BD9"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9D05B9" w:rsidRPr="00436BD5">
                    <w:rPr>
                      <w:rFonts w:ascii="Arial" w:hAnsi="Arial" w:cs="Arial"/>
                      <w:color w:val="000000"/>
                      <w:sz w:val="16"/>
                      <w:szCs w:val="16"/>
                      <w:lang w:eastAsia="es-MX"/>
                    </w:rPr>
                    <w:t>cables</w:t>
                  </w:r>
                  <w:r w:rsidRPr="00436BD5">
                    <w:rPr>
                      <w:rFonts w:ascii="Arial" w:hAnsi="Arial" w:cs="Arial"/>
                      <w:color w:val="000000"/>
                      <w:sz w:val="16"/>
                      <w:szCs w:val="16"/>
                      <w:lang w:eastAsia="es-MX"/>
                    </w:rPr>
                    <w:t xml:space="preserve"> de alta frecuencia bipolar, siliconado</w:t>
                  </w:r>
                </w:p>
              </w:tc>
            </w:tr>
            <w:tr w:rsidR="00140A3F" w:rsidRPr="00436BD5" w14:paraId="6899A76C" w14:textId="77777777" w:rsidTr="00140A3F">
              <w:trPr>
                <w:trHeight w:val="288"/>
              </w:trPr>
              <w:tc>
                <w:tcPr>
                  <w:tcW w:w="7422" w:type="dxa"/>
                </w:tcPr>
                <w:p w14:paraId="7EF06D2F" w14:textId="2CAD092D"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cables de alta frecuencia para </w:t>
                  </w:r>
                  <w:r w:rsidR="009D05B9" w:rsidRPr="00436BD5">
                    <w:rPr>
                      <w:rFonts w:ascii="Arial" w:hAnsi="Arial" w:cs="Arial"/>
                      <w:color w:val="000000"/>
                      <w:sz w:val="16"/>
                      <w:szCs w:val="16"/>
                      <w:lang w:eastAsia="es-MX"/>
                    </w:rPr>
                    <w:t>monopolar,</w:t>
                  </w:r>
                  <w:r w:rsidRPr="00436BD5">
                    <w:rPr>
                      <w:rFonts w:ascii="Arial" w:hAnsi="Arial" w:cs="Arial"/>
                      <w:color w:val="000000"/>
                      <w:sz w:val="16"/>
                      <w:szCs w:val="16"/>
                      <w:lang w:eastAsia="es-MX"/>
                    </w:rPr>
                    <w:t xml:space="preserve"> siliconado</w:t>
                  </w:r>
                </w:p>
              </w:tc>
            </w:tr>
            <w:tr w:rsidR="00140A3F" w:rsidRPr="00436BD5" w14:paraId="704832E5" w14:textId="77777777" w:rsidTr="00140A3F">
              <w:trPr>
                <w:trHeight w:val="288"/>
              </w:trPr>
              <w:tc>
                <w:tcPr>
                  <w:tcW w:w="7422" w:type="dxa"/>
                </w:tcPr>
                <w:p w14:paraId="69B8C41B"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gramStart"/>
                  <w:r w:rsidRPr="00436BD5">
                    <w:rPr>
                      <w:rFonts w:ascii="Arial" w:hAnsi="Arial" w:cs="Arial"/>
                      <w:color w:val="000000"/>
                      <w:sz w:val="16"/>
                      <w:szCs w:val="16"/>
                      <w:lang w:eastAsia="es-MX"/>
                    </w:rPr>
                    <w:t>Cable</w:t>
                  </w:r>
                  <w:proofErr w:type="gramEnd"/>
                  <w:r w:rsidRPr="00436BD5">
                    <w:rPr>
                      <w:rFonts w:ascii="Arial" w:hAnsi="Arial" w:cs="Arial"/>
                      <w:color w:val="000000"/>
                      <w:sz w:val="16"/>
                      <w:szCs w:val="16"/>
                      <w:lang w:eastAsia="es-MX"/>
                    </w:rPr>
                    <w:t xml:space="preserve"> de fibra óptica no menor a 3 </w:t>
                  </w:r>
                  <w:proofErr w:type="spellStart"/>
                  <w:r w:rsidRPr="00436BD5">
                    <w:rPr>
                      <w:rFonts w:ascii="Arial" w:hAnsi="Arial" w:cs="Arial"/>
                      <w:color w:val="000000"/>
                      <w:sz w:val="16"/>
                      <w:szCs w:val="16"/>
                      <w:lang w:eastAsia="es-MX"/>
                    </w:rPr>
                    <w:t>mts</w:t>
                  </w:r>
                  <w:proofErr w:type="spellEnd"/>
                  <w:r w:rsidRPr="00436BD5">
                    <w:rPr>
                      <w:rFonts w:ascii="Arial" w:hAnsi="Arial" w:cs="Arial"/>
                      <w:color w:val="000000"/>
                      <w:sz w:val="16"/>
                      <w:szCs w:val="16"/>
                      <w:lang w:eastAsia="es-MX"/>
                    </w:rPr>
                    <w:t>. Con adaptadores.</w:t>
                  </w:r>
                </w:p>
              </w:tc>
            </w:tr>
            <w:tr w:rsidR="00140A3F" w:rsidRPr="00436BD5" w14:paraId="44EBA370" w14:textId="77777777" w:rsidTr="00140A3F">
              <w:trPr>
                <w:trHeight w:val="288"/>
              </w:trPr>
              <w:tc>
                <w:tcPr>
                  <w:tcW w:w="7422" w:type="dxa"/>
                </w:tcPr>
                <w:p w14:paraId="1CD57B65"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10 </w:t>
                  </w:r>
                  <w:proofErr w:type="gramStart"/>
                  <w:r w:rsidRPr="00436BD5">
                    <w:rPr>
                      <w:rFonts w:ascii="Arial" w:hAnsi="Arial" w:cs="Arial"/>
                      <w:color w:val="000000"/>
                      <w:sz w:val="16"/>
                      <w:szCs w:val="16"/>
                      <w:lang w:eastAsia="es-MX"/>
                    </w:rPr>
                    <w:t>Asas</w:t>
                  </w:r>
                  <w:proofErr w:type="gramEnd"/>
                  <w:r w:rsidRPr="00436BD5">
                    <w:rPr>
                      <w:rFonts w:ascii="Arial" w:hAnsi="Arial" w:cs="Arial"/>
                      <w:color w:val="000000"/>
                      <w:sz w:val="16"/>
                      <w:szCs w:val="16"/>
                      <w:lang w:eastAsia="es-MX"/>
                    </w:rPr>
                    <w:t xml:space="preserve"> de corte bipolares reutilizables sistema hibrido.</w:t>
                  </w:r>
                </w:p>
              </w:tc>
            </w:tr>
            <w:tr w:rsidR="00140A3F" w:rsidRPr="00436BD5" w14:paraId="0D44F678" w14:textId="77777777" w:rsidTr="00140A3F">
              <w:trPr>
                <w:trHeight w:val="288"/>
              </w:trPr>
              <w:tc>
                <w:tcPr>
                  <w:tcW w:w="7422" w:type="dxa"/>
                </w:tcPr>
                <w:p w14:paraId="1EE9E00C"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proofErr w:type="gramStart"/>
                  <w:r w:rsidRPr="00436BD5">
                    <w:rPr>
                      <w:rFonts w:ascii="Arial" w:hAnsi="Arial" w:cs="Arial"/>
                      <w:color w:val="000000"/>
                      <w:sz w:val="16"/>
                      <w:szCs w:val="16"/>
                      <w:lang w:eastAsia="es-MX"/>
                    </w:rPr>
                    <w:t>Evacuador</w:t>
                  </w:r>
                  <w:proofErr w:type="gramEnd"/>
                  <w:r w:rsidRPr="00436BD5">
                    <w:rPr>
                      <w:rFonts w:ascii="Arial" w:hAnsi="Arial" w:cs="Arial"/>
                      <w:color w:val="000000"/>
                      <w:sz w:val="16"/>
                      <w:szCs w:val="16"/>
                      <w:lang w:eastAsia="es-MX"/>
                    </w:rPr>
                    <w:t xml:space="preserve"> Ellick completo.</w:t>
                  </w:r>
                </w:p>
              </w:tc>
            </w:tr>
            <w:tr w:rsidR="00140A3F" w:rsidRPr="00436BD5" w14:paraId="5FE434E0" w14:textId="77777777" w:rsidTr="00140A3F">
              <w:trPr>
                <w:trHeight w:val="288"/>
              </w:trPr>
              <w:tc>
                <w:tcPr>
                  <w:tcW w:w="7422" w:type="dxa"/>
                </w:tcPr>
                <w:p w14:paraId="29AFFF5C"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5 </w:t>
                  </w:r>
                  <w:proofErr w:type="gramStart"/>
                  <w:r w:rsidRPr="00436BD5">
                    <w:rPr>
                      <w:rFonts w:ascii="Arial" w:hAnsi="Arial" w:cs="Arial"/>
                      <w:color w:val="000000"/>
                      <w:sz w:val="16"/>
                      <w:szCs w:val="16"/>
                      <w:lang w:eastAsia="es-MX"/>
                    </w:rPr>
                    <w:t>Asas</w:t>
                  </w:r>
                  <w:proofErr w:type="gramEnd"/>
                  <w:r w:rsidRPr="00436BD5">
                    <w:rPr>
                      <w:rFonts w:ascii="Arial" w:hAnsi="Arial" w:cs="Arial"/>
                      <w:color w:val="000000"/>
                      <w:sz w:val="16"/>
                      <w:szCs w:val="16"/>
                      <w:lang w:eastAsia="es-MX"/>
                    </w:rPr>
                    <w:t xml:space="preserve"> de coagulación tipo </w:t>
                  </w:r>
                  <w:proofErr w:type="spellStart"/>
                  <w:r w:rsidRPr="00436BD5">
                    <w:rPr>
                      <w:rFonts w:ascii="Arial" w:hAnsi="Arial" w:cs="Arial"/>
                      <w:color w:val="000000"/>
                      <w:sz w:val="16"/>
                      <w:szCs w:val="16"/>
                      <w:lang w:eastAsia="es-MX"/>
                    </w:rPr>
                    <w:t>roller</w:t>
                  </w:r>
                  <w:proofErr w:type="spellEnd"/>
                  <w:r w:rsidRPr="00436BD5">
                    <w:rPr>
                      <w:rFonts w:ascii="Arial" w:hAnsi="Arial" w:cs="Arial"/>
                      <w:color w:val="000000"/>
                      <w:sz w:val="16"/>
                      <w:szCs w:val="16"/>
                      <w:lang w:eastAsia="es-MX"/>
                    </w:rPr>
                    <w:t xml:space="preserve"> sistema hibrido</w:t>
                  </w:r>
                </w:p>
              </w:tc>
            </w:tr>
            <w:tr w:rsidR="00140A3F" w:rsidRPr="00436BD5" w14:paraId="731C37D8" w14:textId="77777777" w:rsidTr="00140A3F">
              <w:trPr>
                <w:trHeight w:val="288"/>
              </w:trPr>
              <w:tc>
                <w:tcPr>
                  <w:tcW w:w="7422" w:type="dxa"/>
                </w:tcPr>
                <w:p w14:paraId="50CD6804"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juego de dilatadores </w:t>
                  </w:r>
                  <w:proofErr w:type="spellStart"/>
                  <w:r w:rsidRPr="00436BD5">
                    <w:rPr>
                      <w:rFonts w:ascii="Arial" w:hAnsi="Arial" w:cs="Arial"/>
                      <w:color w:val="000000"/>
                      <w:sz w:val="16"/>
                      <w:szCs w:val="16"/>
                      <w:lang w:eastAsia="es-MX"/>
                    </w:rPr>
                    <w:t>alken</w:t>
                  </w:r>
                  <w:proofErr w:type="spellEnd"/>
                </w:p>
              </w:tc>
            </w:tr>
            <w:tr w:rsidR="00140A3F" w:rsidRPr="00436BD5" w14:paraId="721372CA" w14:textId="77777777" w:rsidTr="00140A3F">
              <w:trPr>
                <w:trHeight w:val="288"/>
              </w:trPr>
              <w:tc>
                <w:tcPr>
                  <w:tcW w:w="7422" w:type="dxa"/>
                </w:tcPr>
                <w:p w14:paraId="1C9743DF" w14:textId="24E58042"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D05B9" w:rsidRPr="00436BD5">
                    <w:rPr>
                      <w:rFonts w:ascii="Arial" w:hAnsi="Arial" w:cs="Arial"/>
                      <w:color w:val="000000"/>
                      <w:sz w:val="16"/>
                      <w:szCs w:val="16"/>
                      <w:lang w:eastAsia="es-MX"/>
                    </w:rPr>
                    <w:t>guía</w:t>
                  </w:r>
                  <w:r w:rsidRPr="00436BD5">
                    <w:rPr>
                      <w:rFonts w:ascii="Arial" w:hAnsi="Arial" w:cs="Arial"/>
                      <w:color w:val="000000"/>
                      <w:sz w:val="16"/>
                      <w:szCs w:val="16"/>
                      <w:lang w:eastAsia="es-MX"/>
                    </w:rPr>
                    <w:t xml:space="preserve"> para </w:t>
                  </w:r>
                  <w:r w:rsidR="009D05B9" w:rsidRPr="00436BD5">
                    <w:rPr>
                      <w:rFonts w:ascii="Arial" w:hAnsi="Arial" w:cs="Arial"/>
                      <w:color w:val="000000"/>
                      <w:sz w:val="16"/>
                      <w:szCs w:val="16"/>
                      <w:lang w:eastAsia="es-MX"/>
                    </w:rPr>
                    <w:t>colocación</w:t>
                  </w:r>
                  <w:r w:rsidRPr="00436BD5">
                    <w:rPr>
                      <w:rFonts w:ascii="Arial" w:hAnsi="Arial" w:cs="Arial"/>
                      <w:color w:val="000000"/>
                      <w:sz w:val="16"/>
                      <w:szCs w:val="16"/>
                      <w:lang w:eastAsia="es-MX"/>
                    </w:rPr>
                    <w:t xml:space="preserve"> de sonda Guyon</w:t>
                  </w:r>
                </w:p>
              </w:tc>
            </w:tr>
            <w:tr w:rsidR="00140A3F" w:rsidRPr="00436BD5" w14:paraId="5C35311A" w14:textId="77777777" w:rsidTr="00140A3F">
              <w:trPr>
                <w:trHeight w:val="288"/>
              </w:trPr>
              <w:tc>
                <w:tcPr>
                  <w:tcW w:w="7422" w:type="dxa"/>
                </w:tcPr>
                <w:p w14:paraId="6F2792BC" w14:textId="19576E11" w:rsidR="00140A3F" w:rsidRPr="00436BD5" w:rsidRDefault="009D05B9" w:rsidP="00140A3F">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140A3F" w:rsidRPr="00436BD5" w14:paraId="2A8DEF1E" w14:textId="77777777" w:rsidTr="00140A3F">
              <w:trPr>
                <w:trHeight w:val="345"/>
              </w:trPr>
              <w:tc>
                <w:tcPr>
                  <w:tcW w:w="7422" w:type="dxa"/>
                  <w:vAlign w:val="center"/>
                </w:tcPr>
                <w:p w14:paraId="7FA9A78E" w14:textId="77777777" w:rsidR="00140A3F" w:rsidRPr="00436BD5" w:rsidRDefault="00140A3F" w:rsidP="00140A3F">
                  <w:pPr>
                    <w:pStyle w:val="Prrafodelista"/>
                    <w:numPr>
                      <w:ilvl w:val="0"/>
                      <w:numId w:val="37"/>
                    </w:numPr>
                    <w:ind w:left="364" w:hanging="364"/>
                    <w:rPr>
                      <w:rFonts w:ascii="Arial" w:hAnsi="Arial" w:cs="Arial"/>
                      <w:sz w:val="16"/>
                      <w:szCs w:val="16"/>
                    </w:rPr>
                  </w:pPr>
                  <w:r w:rsidRPr="00436BD5">
                    <w:rPr>
                      <w:rFonts w:ascii="Arial" w:hAnsi="Arial" w:cs="Arial"/>
                      <w:b/>
                      <w:bCs/>
                      <w:color w:val="000000"/>
                      <w:sz w:val="16"/>
                      <w:szCs w:val="16"/>
                    </w:rPr>
                    <w:t>RECEPCIÓN</w:t>
                  </w:r>
                </w:p>
              </w:tc>
            </w:tr>
            <w:tr w:rsidR="00140A3F" w:rsidRPr="00436BD5" w14:paraId="06C8CA94" w14:textId="77777777" w:rsidTr="00140A3F">
              <w:trPr>
                <w:trHeight w:val="569"/>
              </w:trPr>
              <w:tc>
                <w:tcPr>
                  <w:tcW w:w="7422" w:type="dxa"/>
                  <w:vAlign w:val="center"/>
                </w:tcPr>
                <w:p w14:paraId="221B278B" w14:textId="39467DEC"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El instrumental deberá ser entregado, </w:t>
                  </w:r>
                  <w:r w:rsidR="009D05B9"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140A3F" w:rsidRPr="00436BD5" w14:paraId="6AF632EF" w14:textId="77777777" w:rsidTr="00140A3F">
              <w:trPr>
                <w:trHeight w:val="259"/>
              </w:trPr>
              <w:tc>
                <w:tcPr>
                  <w:tcW w:w="7422" w:type="dxa"/>
                  <w:vAlign w:val="center"/>
                </w:tcPr>
                <w:p w14:paraId="60104364" w14:textId="77777777" w:rsidR="00140A3F" w:rsidRPr="00436BD5" w:rsidRDefault="00140A3F" w:rsidP="00140A3F">
                  <w:pPr>
                    <w:pStyle w:val="Prrafodelista"/>
                    <w:numPr>
                      <w:ilvl w:val="0"/>
                      <w:numId w:val="37"/>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140A3F" w:rsidRPr="00436BD5" w14:paraId="45B99C4B" w14:textId="77777777" w:rsidTr="00140A3F">
              <w:trPr>
                <w:trHeight w:val="276"/>
              </w:trPr>
              <w:tc>
                <w:tcPr>
                  <w:tcW w:w="7422" w:type="dxa"/>
                </w:tcPr>
                <w:p w14:paraId="020CF257" w14:textId="77777777" w:rsidR="00140A3F" w:rsidRPr="00436BD5" w:rsidRDefault="00140A3F" w:rsidP="00140A3F">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140A3F" w:rsidRPr="00436BD5" w14:paraId="2F02C41C" w14:textId="77777777" w:rsidTr="00140A3F">
              <w:trPr>
                <w:trHeight w:val="288"/>
              </w:trPr>
              <w:tc>
                <w:tcPr>
                  <w:tcW w:w="7422" w:type="dxa"/>
                  <w:vAlign w:val="center"/>
                </w:tcPr>
                <w:p w14:paraId="7CADB4EC" w14:textId="77777777" w:rsidR="00140A3F" w:rsidRPr="00436BD5" w:rsidRDefault="00140A3F" w:rsidP="00140A3F">
                  <w:pPr>
                    <w:pStyle w:val="Prrafodelista"/>
                    <w:numPr>
                      <w:ilvl w:val="0"/>
                      <w:numId w:val="37"/>
                    </w:numPr>
                    <w:ind w:left="364"/>
                    <w:rPr>
                      <w:rFonts w:ascii="Arial" w:hAnsi="Arial" w:cs="Arial"/>
                      <w:sz w:val="16"/>
                      <w:szCs w:val="16"/>
                    </w:rPr>
                  </w:pPr>
                  <w:r w:rsidRPr="00436BD5">
                    <w:rPr>
                      <w:rFonts w:ascii="Arial" w:hAnsi="Arial" w:cs="Arial"/>
                      <w:b/>
                      <w:bCs/>
                      <w:color w:val="000000"/>
                      <w:sz w:val="16"/>
                      <w:szCs w:val="16"/>
                    </w:rPr>
                    <w:t>GARANTIAS</w:t>
                  </w:r>
                </w:p>
              </w:tc>
            </w:tr>
            <w:tr w:rsidR="00140A3F" w:rsidRPr="00436BD5" w14:paraId="28370124" w14:textId="77777777" w:rsidTr="00140A3F">
              <w:trPr>
                <w:trHeight w:val="347"/>
              </w:trPr>
              <w:tc>
                <w:tcPr>
                  <w:tcW w:w="7422" w:type="dxa"/>
                  <w:vAlign w:val="bottom"/>
                </w:tcPr>
                <w:p w14:paraId="182A421D" w14:textId="77777777" w:rsidR="00140A3F" w:rsidRPr="00436BD5" w:rsidRDefault="00140A3F" w:rsidP="00140A3F">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140A3F" w:rsidRPr="00436BD5" w14:paraId="13D49957" w14:textId="77777777" w:rsidTr="00140A3F">
              <w:trPr>
                <w:trHeight w:val="282"/>
              </w:trPr>
              <w:tc>
                <w:tcPr>
                  <w:tcW w:w="7422" w:type="dxa"/>
                  <w:vAlign w:val="bottom"/>
                </w:tcPr>
                <w:p w14:paraId="61339B2B" w14:textId="77777777" w:rsidR="00140A3F" w:rsidRPr="00436BD5" w:rsidRDefault="00140A3F" w:rsidP="00140A3F">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140A3F" w:rsidRPr="00436BD5" w14:paraId="73B4BD29" w14:textId="77777777" w:rsidTr="00140A3F">
              <w:trPr>
                <w:trHeight w:val="249"/>
              </w:trPr>
              <w:tc>
                <w:tcPr>
                  <w:tcW w:w="7422" w:type="dxa"/>
                  <w:vAlign w:val="center"/>
                </w:tcPr>
                <w:p w14:paraId="5E0B547A" w14:textId="77777777" w:rsidR="00140A3F" w:rsidRPr="00436BD5" w:rsidRDefault="00140A3F" w:rsidP="00140A3F">
                  <w:pPr>
                    <w:pStyle w:val="Prrafodelista"/>
                    <w:numPr>
                      <w:ilvl w:val="0"/>
                      <w:numId w:val="37"/>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140A3F" w:rsidRPr="00436BD5" w14:paraId="115F4494" w14:textId="77777777" w:rsidTr="00140A3F">
              <w:trPr>
                <w:trHeight w:val="342"/>
              </w:trPr>
              <w:tc>
                <w:tcPr>
                  <w:tcW w:w="7422" w:type="dxa"/>
                  <w:vAlign w:val="center"/>
                </w:tcPr>
                <w:p w14:paraId="77C9BCD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140A3F" w:rsidRPr="00436BD5" w14:paraId="58760536" w14:textId="77777777" w:rsidTr="00140A3F">
              <w:trPr>
                <w:trHeight w:val="406"/>
              </w:trPr>
              <w:tc>
                <w:tcPr>
                  <w:tcW w:w="7422" w:type="dxa"/>
                  <w:vAlign w:val="center"/>
                </w:tcPr>
                <w:p w14:paraId="0ED69099"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140A3F" w:rsidRPr="00436BD5" w14:paraId="6295293D" w14:textId="77777777" w:rsidTr="00140A3F">
              <w:trPr>
                <w:trHeight w:val="412"/>
              </w:trPr>
              <w:tc>
                <w:tcPr>
                  <w:tcW w:w="7422" w:type="dxa"/>
                  <w:vAlign w:val="center"/>
                </w:tcPr>
                <w:p w14:paraId="42B2DB5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140A3F" w:rsidRPr="00436BD5" w14:paraId="54FD7334" w14:textId="77777777" w:rsidTr="00140A3F">
              <w:trPr>
                <w:trHeight w:val="242"/>
              </w:trPr>
              <w:tc>
                <w:tcPr>
                  <w:tcW w:w="7422" w:type="dxa"/>
                  <w:vAlign w:val="center"/>
                </w:tcPr>
                <w:p w14:paraId="0F5BEF71" w14:textId="77777777" w:rsidR="00140A3F" w:rsidRPr="00436BD5" w:rsidRDefault="00140A3F" w:rsidP="00140A3F">
                  <w:pPr>
                    <w:pStyle w:val="Prrafodelista"/>
                    <w:numPr>
                      <w:ilvl w:val="0"/>
                      <w:numId w:val="37"/>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140A3F" w:rsidRPr="00436BD5" w14:paraId="28CCAC43" w14:textId="77777777" w:rsidTr="00140A3F">
              <w:trPr>
                <w:trHeight w:val="415"/>
              </w:trPr>
              <w:tc>
                <w:tcPr>
                  <w:tcW w:w="7422" w:type="dxa"/>
                  <w:vAlign w:val="center"/>
                </w:tcPr>
                <w:p w14:paraId="1A3971BA"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53DAFA87" w14:textId="77777777" w:rsidR="00B82AEA" w:rsidRDefault="00B82AEA" w:rsidP="00C97C11">
            <w:pPr>
              <w:spacing w:after="60"/>
              <w:rPr>
                <w:rFonts w:asciiTheme="minorHAnsi" w:hAnsiTheme="minorHAnsi" w:cs="Arial"/>
                <w:b/>
                <w:bCs/>
                <w:color w:val="000000" w:themeColor="text1"/>
              </w:rPr>
            </w:pPr>
          </w:p>
        </w:tc>
        <w:tc>
          <w:tcPr>
            <w:tcW w:w="4957" w:type="dxa"/>
          </w:tcPr>
          <w:p w14:paraId="12C9F293" w14:textId="77777777" w:rsidR="00B82AEA" w:rsidRDefault="00B82AEA" w:rsidP="00C97C11">
            <w:pPr>
              <w:spacing w:after="60"/>
              <w:rPr>
                <w:rFonts w:asciiTheme="minorHAnsi" w:hAnsiTheme="minorHAnsi" w:cs="Arial"/>
                <w:b/>
                <w:bCs/>
                <w:color w:val="000000" w:themeColor="text1"/>
              </w:rPr>
            </w:pPr>
          </w:p>
        </w:tc>
      </w:tr>
    </w:tbl>
    <w:p w14:paraId="5598BF9A" w14:textId="60690697" w:rsidR="00A61AEE" w:rsidRDefault="00A61AEE" w:rsidP="00C97C11">
      <w:pPr>
        <w:spacing w:after="60"/>
        <w:rPr>
          <w:rFonts w:asciiTheme="minorHAnsi" w:hAnsiTheme="minorHAnsi" w:cs="Arial"/>
          <w:b/>
          <w:bCs/>
          <w:color w:val="000000" w:themeColor="text1"/>
        </w:rPr>
      </w:pPr>
    </w:p>
    <w:p w14:paraId="382EAFAA" w14:textId="6059A8D0" w:rsidR="00140A3F" w:rsidRDefault="00140A3F" w:rsidP="00C97C11">
      <w:pPr>
        <w:spacing w:after="60"/>
        <w:rPr>
          <w:rFonts w:asciiTheme="minorHAnsi" w:hAnsiTheme="minorHAnsi" w:cs="Arial"/>
          <w:b/>
          <w:bCs/>
          <w:color w:val="000000" w:themeColor="text1"/>
        </w:rPr>
      </w:pPr>
    </w:p>
    <w:p w14:paraId="6AAE2AD9" w14:textId="36AEA744" w:rsidR="009D05B9" w:rsidRDefault="009D05B9" w:rsidP="00C97C11">
      <w:pPr>
        <w:spacing w:after="60"/>
        <w:rPr>
          <w:rFonts w:asciiTheme="minorHAnsi" w:hAnsiTheme="minorHAnsi" w:cs="Arial"/>
          <w:b/>
          <w:bCs/>
          <w:color w:val="000000" w:themeColor="text1"/>
        </w:rPr>
      </w:pPr>
    </w:p>
    <w:p w14:paraId="6553ACC6" w14:textId="5618164C" w:rsidR="009D05B9" w:rsidRDefault="009D05B9" w:rsidP="00C97C11">
      <w:pPr>
        <w:spacing w:after="60"/>
        <w:rPr>
          <w:rFonts w:asciiTheme="minorHAnsi" w:hAnsiTheme="minorHAnsi" w:cs="Arial"/>
          <w:b/>
          <w:bCs/>
          <w:color w:val="000000" w:themeColor="text1"/>
        </w:rPr>
      </w:pPr>
    </w:p>
    <w:p w14:paraId="751C50CD" w14:textId="77777777" w:rsidR="009D05B9" w:rsidRDefault="009D05B9" w:rsidP="00C97C11">
      <w:pPr>
        <w:spacing w:after="60"/>
        <w:rPr>
          <w:rFonts w:asciiTheme="minorHAnsi" w:hAnsiTheme="minorHAnsi" w:cs="Arial"/>
          <w:b/>
          <w:bCs/>
          <w:color w:val="000000" w:themeColor="text1"/>
        </w:rPr>
      </w:pPr>
    </w:p>
    <w:p w14:paraId="337102D7" w14:textId="77777777" w:rsidR="00140A3F" w:rsidRPr="00A81DCD" w:rsidRDefault="00140A3F" w:rsidP="00140A3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186CBA6" w14:textId="77777777" w:rsidR="00140A3F" w:rsidRPr="00A81DCD" w:rsidRDefault="00140A3F" w:rsidP="00140A3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B0B052" w14:textId="7850BA15" w:rsidR="00140A3F" w:rsidRDefault="00140A3F" w:rsidP="00140A3F">
      <w:pPr>
        <w:jc w:val="center"/>
        <w:rPr>
          <w:rFonts w:asciiTheme="minorHAnsi" w:hAnsiTheme="minorHAnsi" w:cs="Arial"/>
          <w:b/>
          <w:i/>
          <w:spacing w:val="-2"/>
        </w:rPr>
      </w:pPr>
      <w:r w:rsidRPr="00A81DCD">
        <w:rPr>
          <w:rFonts w:asciiTheme="minorHAnsi" w:hAnsiTheme="minorHAnsi" w:cs="Arial"/>
          <w:b/>
          <w:i/>
          <w:spacing w:val="-2"/>
        </w:rPr>
        <w:t>Firma</w:t>
      </w:r>
    </w:p>
    <w:p w14:paraId="4BFFA313" w14:textId="291FFC07" w:rsidR="00140A3F" w:rsidRDefault="00140A3F" w:rsidP="00140A3F">
      <w:pPr>
        <w:jc w:val="center"/>
        <w:rPr>
          <w:rFonts w:asciiTheme="minorHAnsi" w:hAnsiTheme="minorHAnsi" w:cs="Arial"/>
          <w:b/>
          <w:i/>
          <w:spacing w:val="-2"/>
        </w:rPr>
      </w:pPr>
    </w:p>
    <w:p w14:paraId="7F140414" w14:textId="77777777" w:rsidR="009D05B9" w:rsidRDefault="009D05B9" w:rsidP="00140A3F">
      <w:pPr>
        <w:rPr>
          <w:rFonts w:ascii="Arial" w:hAnsi="Arial" w:cs="Arial"/>
          <w:b/>
        </w:rPr>
      </w:pPr>
    </w:p>
    <w:p w14:paraId="57824ACA" w14:textId="77777777" w:rsidR="009D05B9" w:rsidRDefault="009D05B9" w:rsidP="00140A3F">
      <w:pPr>
        <w:rPr>
          <w:rFonts w:ascii="Arial" w:hAnsi="Arial" w:cs="Arial"/>
          <w:b/>
        </w:rPr>
      </w:pPr>
    </w:p>
    <w:p w14:paraId="7BE8DDA5" w14:textId="77777777" w:rsidR="009D05B9" w:rsidRDefault="009D05B9" w:rsidP="00140A3F">
      <w:pPr>
        <w:rPr>
          <w:rFonts w:ascii="Arial" w:hAnsi="Arial" w:cs="Arial"/>
          <w:b/>
        </w:rPr>
      </w:pPr>
    </w:p>
    <w:p w14:paraId="26B27306" w14:textId="77777777" w:rsidR="009D05B9" w:rsidRDefault="009D05B9" w:rsidP="00140A3F">
      <w:pPr>
        <w:rPr>
          <w:rFonts w:ascii="Arial" w:hAnsi="Arial" w:cs="Arial"/>
          <w:b/>
        </w:rPr>
      </w:pPr>
    </w:p>
    <w:p w14:paraId="659E52DC" w14:textId="77777777" w:rsidR="009D05B9" w:rsidRDefault="009D05B9" w:rsidP="00140A3F">
      <w:pPr>
        <w:rPr>
          <w:rFonts w:ascii="Arial" w:hAnsi="Arial" w:cs="Arial"/>
          <w:b/>
        </w:rPr>
      </w:pPr>
    </w:p>
    <w:p w14:paraId="24F7939F" w14:textId="77777777" w:rsidR="009D05B9" w:rsidRDefault="009D05B9" w:rsidP="00140A3F">
      <w:pPr>
        <w:rPr>
          <w:rFonts w:ascii="Arial" w:hAnsi="Arial" w:cs="Arial"/>
          <w:b/>
        </w:rPr>
      </w:pPr>
    </w:p>
    <w:p w14:paraId="614269D1" w14:textId="77777777" w:rsidR="009D05B9" w:rsidRDefault="009D05B9" w:rsidP="00140A3F">
      <w:pPr>
        <w:rPr>
          <w:rFonts w:ascii="Arial" w:hAnsi="Arial" w:cs="Arial"/>
          <w:b/>
        </w:rPr>
      </w:pPr>
    </w:p>
    <w:p w14:paraId="487CF01E" w14:textId="77777777" w:rsidR="009D05B9" w:rsidRDefault="009D05B9" w:rsidP="00140A3F">
      <w:pPr>
        <w:rPr>
          <w:rFonts w:ascii="Arial" w:hAnsi="Arial" w:cs="Arial"/>
          <w:b/>
        </w:rPr>
      </w:pPr>
    </w:p>
    <w:p w14:paraId="3DA00BDF" w14:textId="77777777" w:rsidR="009D05B9" w:rsidRDefault="009D05B9" w:rsidP="00140A3F">
      <w:pPr>
        <w:rPr>
          <w:rFonts w:ascii="Arial" w:hAnsi="Arial" w:cs="Arial"/>
          <w:b/>
        </w:rPr>
      </w:pPr>
    </w:p>
    <w:p w14:paraId="1904120F" w14:textId="77777777" w:rsidR="009D05B9" w:rsidRDefault="009D05B9" w:rsidP="00140A3F">
      <w:pPr>
        <w:rPr>
          <w:rFonts w:ascii="Arial" w:hAnsi="Arial" w:cs="Arial"/>
          <w:b/>
        </w:rPr>
      </w:pPr>
    </w:p>
    <w:p w14:paraId="3DCF41B2" w14:textId="77777777" w:rsidR="009D05B9" w:rsidRDefault="009D05B9" w:rsidP="00140A3F">
      <w:pPr>
        <w:rPr>
          <w:rFonts w:ascii="Arial" w:hAnsi="Arial" w:cs="Arial"/>
          <w:b/>
        </w:rPr>
      </w:pPr>
    </w:p>
    <w:p w14:paraId="62168683" w14:textId="77777777" w:rsidR="009D05B9" w:rsidRDefault="009D05B9" w:rsidP="00140A3F">
      <w:pPr>
        <w:rPr>
          <w:rFonts w:ascii="Arial" w:hAnsi="Arial" w:cs="Arial"/>
          <w:b/>
        </w:rPr>
      </w:pPr>
    </w:p>
    <w:p w14:paraId="6BC57936" w14:textId="77777777" w:rsidR="009D05B9" w:rsidRDefault="009D05B9" w:rsidP="00140A3F">
      <w:pPr>
        <w:rPr>
          <w:rFonts w:ascii="Arial" w:hAnsi="Arial" w:cs="Arial"/>
          <w:b/>
        </w:rPr>
      </w:pPr>
    </w:p>
    <w:p w14:paraId="3E9014DA" w14:textId="77777777" w:rsidR="009D05B9" w:rsidRDefault="009D05B9" w:rsidP="00140A3F">
      <w:pPr>
        <w:rPr>
          <w:rFonts w:ascii="Arial" w:hAnsi="Arial" w:cs="Arial"/>
          <w:b/>
        </w:rPr>
      </w:pPr>
    </w:p>
    <w:p w14:paraId="268C8C31" w14:textId="77777777" w:rsidR="009D05B9" w:rsidRDefault="009D05B9" w:rsidP="00140A3F">
      <w:pPr>
        <w:rPr>
          <w:rFonts w:ascii="Arial" w:hAnsi="Arial" w:cs="Arial"/>
          <w:b/>
        </w:rPr>
      </w:pPr>
    </w:p>
    <w:p w14:paraId="6BBC46A7" w14:textId="77777777" w:rsidR="009D05B9" w:rsidRDefault="009D05B9" w:rsidP="00140A3F">
      <w:pPr>
        <w:rPr>
          <w:rFonts w:ascii="Arial" w:hAnsi="Arial" w:cs="Arial"/>
          <w:b/>
        </w:rPr>
      </w:pPr>
    </w:p>
    <w:p w14:paraId="6D3B2291" w14:textId="77777777" w:rsidR="009D05B9" w:rsidRDefault="009D05B9" w:rsidP="00140A3F">
      <w:pPr>
        <w:rPr>
          <w:rFonts w:ascii="Arial" w:hAnsi="Arial" w:cs="Arial"/>
          <w:b/>
        </w:rPr>
      </w:pPr>
    </w:p>
    <w:p w14:paraId="660FC301" w14:textId="77777777" w:rsidR="009D05B9" w:rsidRDefault="009D05B9" w:rsidP="00140A3F">
      <w:pPr>
        <w:rPr>
          <w:rFonts w:ascii="Arial" w:hAnsi="Arial" w:cs="Arial"/>
          <w:b/>
        </w:rPr>
      </w:pPr>
    </w:p>
    <w:p w14:paraId="247A1A22" w14:textId="77777777" w:rsidR="009D05B9" w:rsidRDefault="009D05B9" w:rsidP="00140A3F">
      <w:pPr>
        <w:rPr>
          <w:rFonts w:ascii="Arial" w:hAnsi="Arial" w:cs="Arial"/>
          <w:b/>
        </w:rPr>
      </w:pPr>
    </w:p>
    <w:p w14:paraId="495EDFEE" w14:textId="77777777" w:rsidR="009D05B9" w:rsidRDefault="009D05B9" w:rsidP="00140A3F">
      <w:pPr>
        <w:rPr>
          <w:rFonts w:ascii="Arial" w:hAnsi="Arial" w:cs="Arial"/>
          <w:b/>
        </w:rPr>
      </w:pPr>
    </w:p>
    <w:p w14:paraId="369E6494" w14:textId="77777777" w:rsidR="009D05B9" w:rsidRDefault="009D05B9" w:rsidP="00140A3F">
      <w:pPr>
        <w:rPr>
          <w:rFonts w:ascii="Arial" w:hAnsi="Arial" w:cs="Arial"/>
          <w:b/>
        </w:rPr>
      </w:pPr>
    </w:p>
    <w:p w14:paraId="13E50B5A" w14:textId="77777777" w:rsidR="009D05B9" w:rsidRDefault="009D05B9" w:rsidP="00140A3F">
      <w:pPr>
        <w:rPr>
          <w:rFonts w:ascii="Arial" w:hAnsi="Arial" w:cs="Arial"/>
          <w:b/>
        </w:rPr>
      </w:pPr>
    </w:p>
    <w:p w14:paraId="449CF1CB" w14:textId="77777777" w:rsidR="009D05B9" w:rsidRDefault="009D05B9" w:rsidP="00140A3F">
      <w:pPr>
        <w:rPr>
          <w:rFonts w:ascii="Arial" w:hAnsi="Arial" w:cs="Arial"/>
          <w:b/>
        </w:rPr>
      </w:pPr>
    </w:p>
    <w:p w14:paraId="720BD87D" w14:textId="77777777" w:rsidR="009D05B9" w:rsidRDefault="009D05B9" w:rsidP="00140A3F">
      <w:pPr>
        <w:rPr>
          <w:rFonts w:ascii="Arial" w:hAnsi="Arial" w:cs="Arial"/>
          <w:b/>
        </w:rPr>
      </w:pPr>
    </w:p>
    <w:p w14:paraId="65534660" w14:textId="087EE540" w:rsidR="00140A3F" w:rsidRDefault="00140A3F" w:rsidP="00140A3F">
      <w:pPr>
        <w:rPr>
          <w:rFonts w:ascii="Arial" w:hAnsi="Arial" w:cs="Arial"/>
          <w:b/>
        </w:rPr>
      </w:pPr>
      <w:r w:rsidRPr="00436BD5">
        <w:rPr>
          <w:rFonts w:ascii="Arial" w:hAnsi="Arial" w:cs="Arial"/>
          <w:b/>
        </w:rPr>
        <w:t>ITEM 4 URETERO-RENOSCOPIO DE 4MM</w:t>
      </w:r>
      <w:r>
        <w:rPr>
          <w:rFonts w:ascii="Arial" w:hAnsi="Arial" w:cs="Arial"/>
          <w:b/>
        </w:rPr>
        <w:t xml:space="preserve"> – </w:t>
      </w:r>
      <w:r w:rsidR="009D05B9">
        <w:rPr>
          <w:rFonts w:ascii="Arial" w:hAnsi="Arial" w:cs="Arial"/>
          <w:b/>
        </w:rPr>
        <w:t>CANTIDAD</w:t>
      </w:r>
      <w:r>
        <w:rPr>
          <w:rFonts w:ascii="Arial" w:hAnsi="Arial" w:cs="Arial"/>
          <w:b/>
        </w:rPr>
        <w:t xml:space="preserve"> 1</w:t>
      </w:r>
    </w:p>
    <w:p w14:paraId="49A7260D" w14:textId="69881D04" w:rsidR="00A61AEE" w:rsidRDefault="00A61AEE" w:rsidP="00C97C11">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7756"/>
        <w:gridCol w:w="2157"/>
      </w:tblGrid>
      <w:tr w:rsidR="00140A3F" w14:paraId="7FFF6589" w14:textId="77777777" w:rsidTr="009E0FF8">
        <w:tc>
          <w:tcPr>
            <w:tcW w:w="4956" w:type="dxa"/>
            <w:vAlign w:val="center"/>
          </w:tcPr>
          <w:p w14:paraId="37F71284" w14:textId="77777777" w:rsidR="00140A3F" w:rsidRPr="00571076" w:rsidRDefault="00140A3F" w:rsidP="00140A3F">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159655C0" w14:textId="77777777" w:rsidR="00140A3F" w:rsidRDefault="00140A3F" w:rsidP="00140A3F">
            <w:pPr>
              <w:spacing w:after="60"/>
              <w:rPr>
                <w:rFonts w:asciiTheme="minorHAnsi" w:hAnsiTheme="minorHAnsi" w:cs="Arial"/>
                <w:b/>
                <w:bCs/>
                <w:color w:val="000000" w:themeColor="text1"/>
              </w:rPr>
            </w:pPr>
          </w:p>
        </w:tc>
        <w:tc>
          <w:tcPr>
            <w:tcW w:w="4957" w:type="dxa"/>
            <w:vAlign w:val="center"/>
          </w:tcPr>
          <w:p w14:paraId="43647593" w14:textId="1C8E23B4" w:rsidR="00140A3F" w:rsidRDefault="00140A3F" w:rsidP="00140A3F">
            <w:pPr>
              <w:spacing w:after="60"/>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140A3F" w14:paraId="4D281F79" w14:textId="77777777" w:rsidTr="00140A3F">
        <w:tc>
          <w:tcPr>
            <w:tcW w:w="49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140A3F" w:rsidRPr="00436BD5" w14:paraId="7FB5652C" w14:textId="77777777" w:rsidTr="00140A3F">
              <w:trPr>
                <w:trHeight w:val="279"/>
              </w:trPr>
              <w:tc>
                <w:tcPr>
                  <w:tcW w:w="7422" w:type="dxa"/>
                  <w:vAlign w:val="center"/>
                </w:tcPr>
                <w:p w14:paraId="4E431CD1" w14:textId="77777777" w:rsidR="00140A3F" w:rsidRPr="00436BD5" w:rsidRDefault="00140A3F" w:rsidP="00140A3F">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140A3F" w:rsidRPr="00436BD5" w14:paraId="677A3444" w14:textId="77777777" w:rsidTr="00140A3F">
              <w:trPr>
                <w:trHeight w:val="275"/>
              </w:trPr>
              <w:tc>
                <w:tcPr>
                  <w:tcW w:w="7422" w:type="dxa"/>
                  <w:vAlign w:val="center"/>
                </w:tcPr>
                <w:p w14:paraId="6CF754B9"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Marca</w:t>
                  </w:r>
                </w:p>
              </w:tc>
            </w:tr>
            <w:tr w:rsidR="00140A3F" w:rsidRPr="00436BD5" w14:paraId="24F0B287" w14:textId="77777777" w:rsidTr="00140A3F">
              <w:trPr>
                <w:trHeight w:val="275"/>
              </w:trPr>
              <w:tc>
                <w:tcPr>
                  <w:tcW w:w="7422" w:type="dxa"/>
                  <w:vAlign w:val="center"/>
                </w:tcPr>
                <w:p w14:paraId="563406AB"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Modelo</w:t>
                  </w:r>
                </w:p>
              </w:tc>
            </w:tr>
            <w:tr w:rsidR="00140A3F" w:rsidRPr="00436BD5" w14:paraId="5E1B5D9B" w14:textId="77777777" w:rsidTr="00140A3F">
              <w:trPr>
                <w:trHeight w:val="265"/>
              </w:trPr>
              <w:tc>
                <w:tcPr>
                  <w:tcW w:w="7422" w:type="dxa"/>
                  <w:vAlign w:val="center"/>
                </w:tcPr>
                <w:p w14:paraId="40FDA7CE"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Procedencia:</w:t>
                  </w:r>
                </w:p>
              </w:tc>
            </w:tr>
            <w:tr w:rsidR="00140A3F" w:rsidRPr="00436BD5" w14:paraId="4CB80790" w14:textId="77777777" w:rsidTr="00140A3F">
              <w:trPr>
                <w:trHeight w:val="277"/>
              </w:trPr>
              <w:tc>
                <w:tcPr>
                  <w:tcW w:w="7422" w:type="dxa"/>
                  <w:vAlign w:val="center"/>
                </w:tcPr>
                <w:p w14:paraId="5AE2DFFE" w14:textId="77777777" w:rsidR="00140A3F" w:rsidRPr="00436BD5" w:rsidRDefault="00140A3F" w:rsidP="00140A3F">
                  <w:pPr>
                    <w:ind w:left="318"/>
                    <w:rPr>
                      <w:rFonts w:ascii="Arial" w:hAnsi="Arial" w:cs="Arial"/>
                      <w:b/>
                      <w:sz w:val="16"/>
                      <w:szCs w:val="16"/>
                    </w:rPr>
                  </w:pPr>
                  <w:r w:rsidRPr="00436BD5">
                    <w:rPr>
                      <w:rFonts w:ascii="Arial" w:hAnsi="Arial" w:cs="Arial"/>
                      <w:b/>
                      <w:color w:val="000000"/>
                      <w:sz w:val="16"/>
                      <w:szCs w:val="16"/>
                    </w:rPr>
                    <w:t>Año de Fabricación</w:t>
                  </w:r>
                </w:p>
              </w:tc>
            </w:tr>
            <w:tr w:rsidR="00140A3F" w:rsidRPr="00436BD5" w14:paraId="6507250C" w14:textId="77777777" w:rsidTr="00140A3F">
              <w:trPr>
                <w:trHeight w:val="345"/>
              </w:trPr>
              <w:tc>
                <w:tcPr>
                  <w:tcW w:w="7422" w:type="dxa"/>
                  <w:vAlign w:val="center"/>
                </w:tcPr>
                <w:p w14:paraId="4B06F58E" w14:textId="77777777" w:rsidR="00140A3F" w:rsidRPr="00436BD5" w:rsidRDefault="00140A3F" w:rsidP="00140A3F">
                  <w:pPr>
                    <w:pStyle w:val="Prrafodelista"/>
                    <w:numPr>
                      <w:ilvl w:val="0"/>
                      <w:numId w:val="38"/>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140A3F" w:rsidRPr="00436BD5" w14:paraId="50CC87A1" w14:textId="77777777" w:rsidTr="00140A3F">
              <w:trPr>
                <w:trHeight w:val="427"/>
              </w:trPr>
              <w:tc>
                <w:tcPr>
                  <w:tcW w:w="7422" w:type="dxa"/>
                  <w:tcBorders>
                    <w:bottom w:val="single" w:sz="4" w:space="0" w:color="auto"/>
                  </w:tcBorders>
                  <w:vAlign w:val="center"/>
                </w:tcPr>
                <w:p w14:paraId="5E251CBE" w14:textId="78774EA7" w:rsidR="00140A3F" w:rsidRPr="00436BD5" w:rsidRDefault="00140A3F" w:rsidP="00140A3F">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D05B9" w:rsidRPr="00436BD5">
                    <w:rPr>
                      <w:rFonts w:ascii="Arial" w:hAnsi="Arial" w:cs="Arial"/>
                      <w:b/>
                      <w:sz w:val="16"/>
                      <w:szCs w:val="16"/>
                      <w:u w:val="single"/>
                    </w:rPr>
                    <w:t>Instrumental:</w:t>
                  </w:r>
                </w:p>
              </w:tc>
            </w:tr>
            <w:tr w:rsidR="00140A3F" w:rsidRPr="00436BD5" w14:paraId="1E1EB69A" w14:textId="77777777" w:rsidTr="00140A3F">
              <w:trPr>
                <w:trHeight w:val="263"/>
              </w:trPr>
              <w:tc>
                <w:tcPr>
                  <w:tcW w:w="7422" w:type="dxa"/>
                  <w:tcBorders>
                    <w:top w:val="single" w:sz="4" w:space="0" w:color="auto"/>
                    <w:left w:val="single" w:sz="4" w:space="0" w:color="auto"/>
                    <w:bottom w:val="single" w:sz="4" w:space="0" w:color="auto"/>
                    <w:right w:val="single" w:sz="4" w:space="0" w:color="auto"/>
                  </w:tcBorders>
                </w:tcPr>
                <w:p w14:paraId="517C06D3"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140A3F" w:rsidRPr="00436BD5" w14:paraId="67F53A4B" w14:textId="77777777" w:rsidTr="00140A3F">
              <w:trPr>
                <w:trHeight w:val="293"/>
              </w:trPr>
              <w:tc>
                <w:tcPr>
                  <w:tcW w:w="7422" w:type="dxa"/>
                  <w:tcBorders>
                    <w:top w:val="single" w:sz="4" w:space="0" w:color="auto"/>
                  </w:tcBorders>
                  <w:vAlign w:val="center"/>
                </w:tcPr>
                <w:p w14:paraId="1B5005A5" w14:textId="3F218F4F"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proofErr w:type="spellStart"/>
                  <w:r w:rsidRPr="00436BD5">
                    <w:rPr>
                      <w:rFonts w:ascii="Arial" w:hAnsi="Arial" w:cs="Arial"/>
                      <w:color w:val="000000"/>
                      <w:sz w:val="16"/>
                      <w:szCs w:val="16"/>
                      <w:lang w:eastAsia="es-MX"/>
                    </w:rPr>
                    <w:t>ureteroscopio</w:t>
                  </w:r>
                  <w:proofErr w:type="spellEnd"/>
                  <w:r w:rsidRPr="00436BD5">
                    <w:rPr>
                      <w:rFonts w:ascii="Arial" w:hAnsi="Arial" w:cs="Arial"/>
                      <w:color w:val="000000"/>
                      <w:sz w:val="16"/>
                      <w:szCs w:val="16"/>
                      <w:lang w:eastAsia="es-MX"/>
                    </w:rPr>
                    <w:t xml:space="preserve"> de 43 cm. longitud </w:t>
                  </w:r>
                  <w:r w:rsidR="009D05B9" w:rsidRPr="00436BD5">
                    <w:rPr>
                      <w:rFonts w:ascii="Arial" w:hAnsi="Arial" w:cs="Arial"/>
                      <w:color w:val="000000"/>
                      <w:sz w:val="16"/>
                      <w:szCs w:val="16"/>
                      <w:lang w:eastAsia="es-MX"/>
                    </w:rPr>
                    <w:t>útil</w:t>
                  </w:r>
                </w:p>
              </w:tc>
            </w:tr>
            <w:tr w:rsidR="00140A3F" w:rsidRPr="00436BD5" w14:paraId="7C2BCDE5" w14:textId="77777777" w:rsidTr="00140A3F">
              <w:trPr>
                <w:trHeight w:val="293"/>
              </w:trPr>
              <w:tc>
                <w:tcPr>
                  <w:tcW w:w="7422" w:type="dxa"/>
                  <w:vAlign w:val="center"/>
                </w:tcPr>
                <w:p w14:paraId="45CA47A8" w14:textId="77777777" w:rsidR="00140A3F" w:rsidRPr="00436BD5" w:rsidRDefault="00140A3F" w:rsidP="00140A3F">
                  <w:pPr>
                    <w:ind w:left="364"/>
                    <w:rPr>
                      <w:rFonts w:ascii="Arial" w:hAnsi="Arial" w:cs="Arial"/>
                      <w:sz w:val="16"/>
                      <w:szCs w:val="16"/>
                    </w:rPr>
                  </w:pPr>
                  <w:proofErr w:type="spellStart"/>
                  <w:r w:rsidRPr="00436BD5">
                    <w:rPr>
                      <w:rFonts w:ascii="Arial" w:hAnsi="Arial" w:cs="Arial"/>
                      <w:color w:val="000000"/>
                      <w:sz w:val="16"/>
                      <w:szCs w:val="16"/>
                      <w:lang w:eastAsia="es-MX"/>
                    </w:rPr>
                    <w:t>tip</w:t>
                  </w:r>
                  <w:proofErr w:type="spellEnd"/>
                  <w:r w:rsidRPr="00436BD5">
                    <w:rPr>
                      <w:rFonts w:ascii="Arial" w:hAnsi="Arial" w:cs="Arial"/>
                      <w:color w:val="000000"/>
                      <w:sz w:val="16"/>
                      <w:szCs w:val="16"/>
                      <w:lang w:eastAsia="es-MX"/>
                    </w:rPr>
                    <w:t xml:space="preserve"> 8,0</w:t>
                  </w:r>
                </w:p>
              </w:tc>
            </w:tr>
            <w:tr w:rsidR="00140A3F" w:rsidRPr="00436BD5" w14:paraId="49FB0BD5" w14:textId="77777777" w:rsidTr="00140A3F">
              <w:trPr>
                <w:trHeight w:val="293"/>
              </w:trPr>
              <w:tc>
                <w:tcPr>
                  <w:tcW w:w="7422" w:type="dxa"/>
                  <w:vAlign w:val="center"/>
                </w:tcPr>
                <w:p w14:paraId="3786D08A" w14:textId="07CE6E94"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proximal 9,5 </w:t>
                  </w:r>
                  <w:proofErr w:type="spellStart"/>
                  <w:r w:rsidRPr="00436BD5">
                    <w:rPr>
                      <w:rFonts w:ascii="Arial" w:hAnsi="Arial" w:cs="Arial"/>
                      <w:color w:val="000000"/>
                      <w:sz w:val="16"/>
                      <w:szCs w:val="16"/>
                      <w:lang w:eastAsia="es-MX"/>
                    </w:rPr>
                    <w:t>french</w:t>
                  </w:r>
                  <w:proofErr w:type="spellEnd"/>
                  <w:r w:rsidRPr="00436BD5">
                    <w:rPr>
                      <w:rFonts w:ascii="Arial" w:hAnsi="Arial" w:cs="Arial"/>
                      <w:color w:val="000000"/>
                      <w:sz w:val="16"/>
                      <w:szCs w:val="16"/>
                      <w:lang w:eastAsia="es-MX"/>
                    </w:rPr>
                    <w:t xml:space="preserve">, </w:t>
                  </w:r>
                  <w:r w:rsidR="009D05B9" w:rsidRPr="00436BD5">
                    <w:rPr>
                      <w:rFonts w:ascii="Arial" w:hAnsi="Arial" w:cs="Arial"/>
                      <w:color w:val="000000"/>
                      <w:sz w:val="16"/>
                      <w:szCs w:val="16"/>
                      <w:lang w:eastAsia="es-MX"/>
                    </w:rPr>
                    <w:t>visualización</w:t>
                  </w:r>
                  <w:r w:rsidRPr="00436BD5">
                    <w:rPr>
                      <w:rFonts w:ascii="Arial" w:hAnsi="Arial" w:cs="Arial"/>
                      <w:color w:val="000000"/>
                      <w:sz w:val="16"/>
                      <w:szCs w:val="16"/>
                      <w:lang w:eastAsia="es-MX"/>
                    </w:rPr>
                    <w:t xml:space="preserve"> lateral</w:t>
                  </w:r>
                </w:p>
              </w:tc>
            </w:tr>
            <w:tr w:rsidR="00140A3F" w:rsidRPr="00436BD5" w14:paraId="43E53217" w14:textId="77777777" w:rsidTr="00140A3F">
              <w:trPr>
                <w:trHeight w:val="293"/>
              </w:trPr>
              <w:tc>
                <w:tcPr>
                  <w:tcW w:w="7422" w:type="dxa"/>
                  <w:vAlign w:val="center"/>
                </w:tcPr>
                <w:p w14:paraId="3F01D214"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dirección de </w:t>
                  </w:r>
                  <w:proofErr w:type="spellStart"/>
                  <w:r w:rsidRPr="00436BD5">
                    <w:rPr>
                      <w:rFonts w:ascii="Arial" w:hAnsi="Arial" w:cs="Arial"/>
                      <w:color w:val="000000"/>
                      <w:sz w:val="16"/>
                      <w:szCs w:val="16"/>
                      <w:lang w:eastAsia="es-MX"/>
                    </w:rPr>
                    <w:t>vision</w:t>
                  </w:r>
                  <w:proofErr w:type="spellEnd"/>
                  <w:r w:rsidRPr="00436BD5">
                    <w:rPr>
                      <w:rFonts w:ascii="Arial" w:hAnsi="Arial" w:cs="Arial"/>
                      <w:color w:val="000000"/>
                      <w:sz w:val="16"/>
                      <w:szCs w:val="16"/>
                      <w:lang w:eastAsia="es-MX"/>
                    </w:rPr>
                    <w:t xml:space="preserve"> 12 grados</w:t>
                  </w:r>
                </w:p>
              </w:tc>
            </w:tr>
            <w:tr w:rsidR="00140A3F" w:rsidRPr="00436BD5" w14:paraId="2ECFC635" w14:textId="77777777" w:rsidTr="00140A3F">
              <w:trPr>
                <w:trHeight w:val="293"/>
              </w:trPr>
              <w:tc>
                <w:tcPr>
                  <w:tcW w:w="7422" w:type="dxa"/>
                  <w:vAlign w:val="center"/>
                </w:tcPr>
                <w:p w14:paraId="4ABF7A9D"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canal de trabajo de 5 </w:t>
                  </w:r>
                  <w:proofErr w:type="spellStart"/>
                  <w:r w:rsidRPr="00436BD5">
                    <w:rPr>
                      <w:rFonts w:ascii="Arial" w:hAnsi="Arial" w:cs="Arial"/>
                      <w:color w:val="000000"/>
                      <w:sz w:val="16"/>
                      <w:szCs w:val="16"/>
                      <w:lang w:eastAsia="es-MX"/>
                    </w:rPr>
                    <w:t>frech</w:t>
                  </w:r>
                  <w:proofErr w:type="spellEnd"/>
                </w:p>
              </w:tc>
            </w:tr>
            <w:tr w:rsidR="00140A3F" w:rsidRPr="00436BD5" w14:paraId="660E168A" w14:textId="77777777" w:rsidTr="00140A3F">
              <w:trPr>
                <w:trHeight w:val="293"/>
              </w:trPr>
              <w:tc>
                <w:tcPr>
                  <w:tcW w:w="7422" w:type="dxa"/>
                  <w:vAlign w:val="center"/>
                </w:tcPr>
                <w:p w14:paraId="73F3ABAE" w14:textId="205A0D5E"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canales de </w:t>
                  </w:r>
                  <w:r w:rsidR="009D05B9"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y de </w:t>
                  </w:r>
                  <w:r w:rsidR="009D05B9" w:rsidRPr="00436BD5">
                    <w:rPr>
                      <w:rFonts w:ascii="Arial" w:hAnsi="Arial" w:cs="Arial"/>
                      <w:color w:val="000000"/>
                      <w:sz w:val="16"/>
                      <w:szCs w:val="16"/>
                      <w:lang w:eastAsia="es-MX"/>
                    </w:rPr>
                    <w:t>guías</w:t>
                  </w:r>
                  <w:r w:rsidRPr="00436BD5">
                    <w:rPr>
                      <w:rFonts w:ascii="Arial" w:hAnsi="Arial" w:cs="Arial"/>
                      <w:color w:val="000000"/>
                      <w:sz w:val="16"/>
                      <w:szCs w:val="16"/>
                      <w:lang w:eastAsia="es-MX"/>
                    </w:rPr>
                    <w:t xml:space="preserve"> </w:t>
                  </w:r>
                </w:p>
              </w:tc>
            </w:tr>
            <w:tr w:rsidR="00140A3F" w:rsidRPr="00436BD5" w14:paraId="62F964A4" w14:textId="77777777" w:rsidTr="00140A3F">
              <w:trPr>
                <w:trHeight w:val="293"/>
              </w:trPr>
              <w:tc>
                <w:tcPr>
                  <w:tcW w:w="7422" w:type="dxa"/>
                  <w:vAlign w:val="center"/>
                </w:tcPr>
                <w:p w14:paraId="45838E5D" w14:textId="22E6FC2F"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trabajo para instrumentos flexibles o semi </w:t>
                  </w:r>
                  <w:r w:rsidR="009D05B9" w:rsidRPr="00436BD5">
                    <w:rPr>
                      <w:rFonts w:ascii="Arial" w:hAnsi="Arial" w:cs="Arial"/>
                      <w:color w:val="000000"/>
                      <w:sz w:val="16"/>
                      <w:szCs w:val="16"/>
                      <w:lang w:eastAsia="es-MX"/>
                    </w:rPr>
                    <w:t>rígidos</w:t>
                  </w:r>
                </w:p>
              </w:tc>
            </w:tr>
            <w:tr w:rsidR="00140A3F" w:rsidRPr="00436BD5" w14:paraId="7C07782B" w14:textId="77777777" w:rsidTr="00140A3F">
              <w:trPr>
                <w:trHeight w:val="293"/>
              </w:trPr>
              <w:tc>
                <w:tcPr>
                  <w:tcW w:w="7422" w:type="dxa"/>
                  <w:vAlign w:val="center"/>
                </w:tcPr>
                <w:p w14:paraId="1496E623" w14:textId="06BEE721"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w:t>
                  </w:r>
                  <w:r w:rsidR="009D05B9">
                    <w:rPr>
                      <w:rFonts w:ascii="Arial" w:hAnsi="Arial" w:cs="Arial"/>
                      <w:color w:val="000000"/>
                      <w:sz w:val="16"/>
                      <w:szCs w:val="16"/>
                      <w:lang w:eastAsia="es-MX"/>
                    </w:rPr>
                    <w:t>trabajo</w:t>
                  </w:r>
                  <w:r w:rsidRPr="00436BD5">
                    <w:rPr>
                      <w:rFonts w:ascii="Arial" w:hAnsi="Arial" w:cs="Arial"/>
                      <w:color w:val="000000"/>
                      <w:sz w:val="16"/>
                      <w:szCs w:val="16"/>
                      <w:lang w:eastAsia="es-MX"/>
                    </w:rPr>
                    <w:t xml:space="preserve"> y de </w:t>
                  </w:r>
                  <w:r w:rsidR="009D05B9"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con llaves de dos </w:t>
                  </w:r>
                  <w:r w:rsidR="009D05B9" w:rsidRPr="00436BD5">
                    <w:rPr>
                      <w:rFonts w:ascii="Arial" w:hAnsi="Arial" w:cs="Arial"/>
                      <w:color w:val="000000"/>
                      <w:sz w:val="16"/>
                      <w:szCs w:val="16"/>
                      <w:lang w:eastAsia="es-MX"/>
                    </w:rPr>
                    <w:t>vías</w:t>
                  </w:r>
                </w:p>
              </w:tc>
            </w:tr>
            <w:tr w:rsidR="00140A3F" w:rsidRPr="00436BD5" w14:paraId="437D1E1F" w14:textId="77777777" w:rsidTr="00140A3F">
              <w:trPr>
                <w:trHeight w:val="293"/>
              </w:trPr>
              <w:tc>
                <w:tcPr>
                  <w:tcW w:w="7422" w:type="dxa"/>
                  <w:vAlign w:val="center"/>
                </w:tcPr>
                <w:p w14:paraId="459A174F"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longitud total 60 cm</w:t>
                  </w:r>
                </w:p>
              </w:tc>
            </w:tr>
            <w:tr w:rsidR="00140A3F" w:rsidRPr="00436BD5" w14:paraId="46B4131C" w14:textId="77777777" w:rsidTr="00140A3F">
              <w:trPr>
                <w:trHeight w:val="273"/>
              </w:trPr>
              <w:tc>
                <w:tcPr>
                  <w:tcW w:w="7422" w:type="dxa"/>
                </w:tcPr>
                <w:p w14:paraId="31F95EB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Instrumental de uso médico.</w:t>
                  </w:r>
                </w:p>
              </w:tc>
            </w:tr>
            <w:tr w:rsidR="00140A3F" w:rsidRPr="00436BD5" w14:paraId="1B1FE3E0" w14:textId="77777777" w:rsidTr="00140A3F">
              <w:trPr>
                <w:trHeight w:val="277"/>
              </w:trPr>
              <w:tc>
                <w:tcPr>
                  <w:tcW w:w="7422" w:type="dxa"/>
                </w:tcPr>
                <w:p w14:paraId="054DF796"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Material </w:t>
                  </w:r>
                  <w:proofErr w:type="spellStart"/>
                  <w:r w:rsidRPr="00436BD5">
                    <w:rPr>
                      <w:rFonts w:ascii="Arial" w:hAnsi="Arial" w:cs="Arial"/>
                      <w:sz w:val="16"/>
                      <w:szCs w:val="16"/>
                    </w:rPr>
                    <w:t>autoclavable</w:t>
                  </w:r>
                  <w:proofErr w:type="spellEnd"/>
                </w:p>
              </w:tc>
            </w:tr>
            <w:tr w:rsidR="00140A3F" w:rsidRPr="00436BD5" w14:paraId="0F356F08" w14:textId="77777777" w:rsidTr="00140A3F">
              <w:trPr>
                <w:trHeight w:val="277"/>
              </w:trPr>
              <w:tc>
                <w:tcPr>
                  <w:tcW w:w="7422" w:type="dxa"/>
                </w:tcPr>
                <w:p w14:paraId="3175CC90" w14:textId="2B3AE4A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ADICIONALES: </w:t>
                  </w:r>
                  <w:r w:rsidR="009D05B9">
                    <w:rPr>
                      <w:rFonts w:ascii="Arial" w:hAnsi="Arial" w:cs="Arial"/>
                      <w:sz w:val="16"/>
                      <w:szCs w:val="16"/>
                    </w:rPr>
                    <w:t>A</w:t>
                  </w:r>
                  <w:r w:rsidR="009D05B9"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140A3F" w:rsidRPr="00436BD5" w14:paraId="34641413" w14:textId="77777777" w:rsidTr="00140A3F">
              <w:trPr>
                <w:trHeight w:val="401"/>
              </w:trPr>
              <w:tc>
                <w:tcPr>
                  <w:tcW w:w="7422" w:type="dxa"/>
                  <w:vAlign w:val="center"/>
                </w:tcPr>
                <w:p w14:paraId="0FF13AA9" w14:textId="77777777" w:rsidR="00140A3F" w:rsidRPr="00436BD5" w:rsidRDefault="00140A3F" w:rsidP="00140A3F">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140A3F" w:rsidRPr="00436BD5" w14:paraId="368F3DF6" w14:textId="77777777" w:rsidTr="00140A3F">
              <w:trPr>
                <w:trHeight w:val="288"/>
              </w:trPr>
              <w:tc>
                <w:tcPr>
                  <w:tcW w:w="7422" w:type="dxa"/>
                </w:tcPr>
                <w:p w14:paraId="7E62FCF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140A3F" w:rsidRPr="00436BD5" w14:paraId="773B5E02" w14:textId="77777777" w:rsidTr="00140A3F">
              <w:trPr>
                <w:trHeight w:val="288"/>
              </w:trPr>
              <w:tc>
                <w:tcPr>
                  <w:tcW w:w="7422" w:type="dxa"/>
                </w:tcPr>
                <w:p w14:paraId="3048E30E" w14:textId="2F089BDB"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D05B9" w:rsidRPr="00436BD5">
                    <w:rPr>
                      <w:rFonts w:ascii="Arial" w:hAnsi="Arial" w:cs="Arial"/>
                      <w:color w:val="000000"/>
                      <w:sz w:val="16"/>
                      <w:szCs w:val="16"/>
                      <w:lang w:eastAsia="es-MX"/>
                    </w:rPr>
                    <w:t>maletín</w:t>
                  </w:r>
                  <w:r w:rsidRPr="00436BD5">
                    <w:rPr>
                      <w:rFonts w:ascii="Arial" w:hAnsi="Arial" w:cs="Arial"/>
                      <w:color w:val="000000"/>
                      <w:sz w:val="16"/>
                      <w:szCs w:val="16"/>
                      <w:lang w:eastAsia="es-MX"/>
                    </w:rPr>
                    <w:t xml:space="preserve"> tipo malla </w:t>
                  </w:r>
                  <w:r w:rsidR="009D05B9" w:rsidRPr="00436BD5">
                    <w:rPr>
                      <w:rFonts w:ascii="Arial" w:hAnsi="Arial" w:cs="Arial"/>
                      <w:color w:val="000000"/>
                      <w:sz w:val="16"/>
                      <w:szCs w:val="16"/>
                      <w:lang w:eastAsia="es-MX"/>
                    </w:rPr>
                    <w:t>ergonómico</w:t>
                  </w:r>
                  <w:r w:rsidRPr="00436BD5">
                    <w:rPr>
                      <w:rFonts w:ascii="Arial" w:hAnsi="Arial" w:cs="Arial"/>
                      <w:color w:val="000000"/>
                      <w:sz w:val="16"/>
                      <w:szCs w:val="16"/>
                      <w:lang w:eastAsia="es-MX"/>
                    </w:rPr>
                    <w:t xml:space="preserve"> para </w:t>
                  </w:r>
                  <w:proofErr w:type="spellStart"/>
                  <w:r w:rsidRPr="00436BD5">
                    <w:rPr>
                      <w:rFonts w:ascii="Arial" w:hAnsi="Arial" w:cs="Arial"/>
                      <w:color w:val="000000"/>
                      <w:sz w:val="16"/>
                      <w:szCs w:val="16"/>
                      <w:lang w:eastAsia="es-MX"/>
                    </w:rPr>
                    <w:t>ureteroscopio</w:t>
                  </w:r>
                  <w:proofErr w:type="spellEnd"/>
                  <w:r w:rsidRPr="00436BD5">
                    <w:rPr>
                      <w:rFonts w:ascii="Arial" w:hAnsi="Arial" w:cs="Arial"/>
                      <w:color w:val="000000"/>
                      <w:sz w:val="16"/>
                      <w:szCs w:val="16"/>
                      <w:lang w:eastAsia="es-MX"/>
                    </w:rPr>
                    <w:t xml:space="preserve"> totalmente seguro acondicionado para el equipo</w:t>
                  </w:r>
                </w:p>
              </w:tc>
            </w:tr>
            <w:tr w:rsidR="00140A3F" w:rsidRPr="00436BD5" w14:paraId="7BC5EC69" w14:textId="77777777" w:rsidTr="00140A3F">
              <w:trPr>
                <w:trHeight w:val="288"/>
              </w:trPr>
              <w:tc>
                <w:tcPr>
                  <w:tcW w:w="7422" w:type="dxa"/>
                </w:tcPr>
                <w:p w14:paraId="3B926F55" w14:textId="2527043B"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pinzas de </w:t>
                  </w:r>
                  <w:r w:rsidR="009D05B9"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w:t>
                  </w:r>
                  <w:proofErr w:type="spellStart"/>
                  <w:r w:rsidRPr="00436BD5">
                    <w:rPr>
                      <w:rFonts w:ascii="Arial" w:hAnsi="Arial" w:cs="Arial"/>
                      <w:color w:val="000000"/>
                      <w:sz w:val="16"/>
                      <w:szCs w:val="16"/>
                      <w:lang w:eastAsia="es-MX"/>
                    </w:rPr>
                    <w:t>charr</w:t>
                  </w:r>
                  <w:proofErr w:type="spellEnd"/>
                </w:p>
              </w:tc>
            </w:tr>
            <w:tr w:rsidR="00140A3F" w:rsidRPr="00436BD5" w14:paraId="1BF4CA8F" w14:textId="77777777" w:rsidTr="00140A3F">
              <w:trPr>
                <w:trHeight w:val="288"/>
              </w:trPr>
              <w:tc>
                <w:tcPr>
                  <w:tcW w:w="7422" w:type="dxa"/>
                </w:tcPr>
                <w:p w14:paraId="730B84DB" w14:textId="1BA49058"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w:t>
                  </w:r>
                  <w:r w:rsidR="009D05B9"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w:t>
                  </w:r>
                  <w:proofErr w:type="spellStart"/>
                  <w:r w:rsidRPr="00436BD5">
                    <w:rPr>
                      <w:rFonts w:ascii="Arial" w:hAnsi="Arial" w:cs="Arial"/>
                      <w:color w:val="000000"/>
                      <w:sz w:val="16"/>
                      <w:szCs w:val="16"/>
                      <w:lang w:eastAsia="es-MX"/>
                    </w:rPr>
                    <w:t>charr</w:t>
                  </w:r>
                  <w:proofErr w:type="spellEnd"/>
                </w:p>
              </w:tc>
            </w:tr>
            <w:tr w:rsidR="00140A3F" w:rsidRPr="00436BD5" w14:paraId="6C1F22DA" w14:textId="77777777" w:rsidTr="00140A3F">
              <w:trPr>
                <w:trHeight w:val="288"/>
              </w:trPr>
              <w:tc>
                <w:tcPr>
                  <w:tcW w:w="7422" w:type="dxa"/>
                </w:tcPr>
                <w:p w14:paraId="190B9350" w14:textId="6E0FCA55"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cable de fibra </w:t>
                  </w:r>
                  <w:r w:rsidR="009D05B9"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2,5 mm de diámetro</w:t>
                  </w:r>
                </w:p>
              </w:tc>
            </w:tr>
            <w:tr w:rsidR="009D05B9" w:rsidRPr="00436BD5" w14:paraId="7C1D5FCA" w14:textId="77777777" w:rsidTr="00140A3F">
              <w:trPr>
                <w:trHeight w:val="288"/>
              </w:trPr>
              <w:tc>
                <w:tcPr>
                  <w:tcW w:w="7422" w:type="dxa"/>
                </w:tcPr>
                <w:p w14:paraId="0188E748" w14:textId="61E03579" w:rsidR="009D05B9" w:rsidRPr="00436BD5" w:rsidRDefault="009D05B9" w:rsidP="009D05B9">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9D05B9" w:rsidRPr="00436BD5" w14:paraId="65948A82" w14:textId="77777777" w:rsidTr="00140A3F">
              <w:trPr>
                <w:trHeight w:val="345"/>
              </w:trPr>
              <w:tc>
                <w:tcPr>
                  <w:tcW w:w="7422" w:type="dxa"/>
                  <w:vAlign w:val="center"/>
                </w:tcPr>
                <w:p w14:paraId="0DF0AFCA" w14:textId="77777777" w:rsidR="009D05B9" w:rsidRPr="00436BD5" w:rsidRDefault="009D05B9" w:rsidP="009D05B9">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t>RECEPCIÓN</w:t>
                  </w:r>
                </w:p>
              </w:tc>
            </w:tr>
            <w:tr w:rsidR="009D05B9" w:rsidRPr="00436BD5" w14:paraId="26E85694" w14:textId="77777777" w:rsidTr="009D05B9">
              <w:trPr>
                <w:trHeight w:val="487"/>
              </w:trPr>
              <w:tc>
                <w:tcPr>
                  <w:tcW w:w="7422" w:type="dxa"/>
                  <w:vAlign w:val="center"/>
                </w:tcPr>
                <w:p w14:paraId="0E928AED" w14:textId="7EA1B8AF" w:rsidR="009D05B9" w:rsidRPr="00436BD5" w:rsidRDefault="009D05B9" w:rsidP="009D05B9">
                  <w:pPr>
                    <w:ind w:left="364"/>
                    <w:rPr>
                      <w:rFonts w:ascii="Arial" w:hAnsi="Arial" w:cs="Arial"/>
                      <w:sz w:val="16"/>
                      <w:szCs w:val="16"/>
                    </w:rPr>
                  </w:pPr>
                  <w:r w:rsidRPr="00436BD5">
                    <w:rPr>
                      <w:rFonts w:ascii="Arial" w:hAnsi="Arial" w:cs="Arial"/>
                      <w:sz w:val="16"/>
                      <w:szCs w:val="16"/>
                    </w:rPr>
                    <w:t>El instrumental deberá ser entregado, instalado en ambientes de clínica de la C.S.B.P. Regional Santa Cruz.</w:t>
                  </w:r>
                </w:p>
              </w:tc>
            </w:tr>
            <w:tr w:rsidR="009D05B9" w:rsidRPr="00436BD5" w14:paraId="6510DCAA" w14:textId="77777777" w:rsidTr="00140A3F">
              <w:trPr>
                <w:trHeight w:val="259"/>
              </w:trPr>
              <w:tc>
                <w:tcPr>
                  <w:tcW w:w="7422" w:type="dxa"/>
                  <w:vAlign w:val="center"/>
                </w:tcPr>
                <w:p w14:paraId="3A4E333F" w14:textId="77777777" w:rsidR="009D05B9" w:rsidRPr="00436BD5" w:rsidRDefault="009D05B9" w:rsidP="009D05B9">
                  <w:pPr>
                    <w:pStyle w:val="Prrafodelista"/>
                    <w:numPr>
                      <w:ilvl w:val="0"/>
                      <w:numId w:val="39"/>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9D05B9" w:rsidRPr="00436BD5" w14:paraId="1ACDEDF4" w14:textId="77777777" w:rsidTr="00140A3F">
              <w:trPr>
                <w:trHeight w:val="276"/>
              </w:trPr>
              <w:tc>
                <w:tcPr>
                  <w:tcW w:w="7422" w:type="dxa"/>
                </w:tcPr>
                <w:p w14:paraId="52EE4B5C" w14:textId="77777777" w:rsidR="009D05B9" w:rsidRPr="00436BD5" w:rsidRDefault="009D05B9" w:rsidP="009D05B9">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9D05B9" w:rsidRPr="00436BD5" w14:paraId="336C316D" w14:textId="77777777" w:rsidTr="00140A3F">
              <w:trPr>
                <w:trHeight w:val="288"/>
              </w:trPr>
              <w:tc>
                <w:tcPr>
                  <w:tcW w:w="7422" w:type="dxa"/>
                  <w:vAlign w:val="center"/>
                </w:tcPr>
                <w:p w14:paraId="692E61D6" w14:textId="77777777" w:rsidR="009D05B9" w:rsidRPr="00436BD5" w:rsidRDefault="009D05B9" w:rsidP="009D05B9">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lastRenderedPageBreak/>
                    <w:t>GARANTIAS</w:t>
                  </w:r>
                </w:p>
              </w:tc>
            </w:tr>
            <w:tr w:rsidR="009D05B9" w:rsidRPr="00436BD5" w14:paraId="145639F7" w14:textId="77777777" w:rsidTr="00140A3F">
              <w:trPr>
                <w:trHeight w:val="357"/>
              </w:trPr>
              <w:tc>
                <w:tcPr>
                  <w:tcW w:w="7422" w:type="dxa"/>
                  <w:vAlign w:val="bottom"/>
                </w:tcPr>
                <w:p w14:paraId="58B0DE8A" w14:textId="77777777" w:rsidR="009D05B9" w:rsidRPr="00436BD5" w:rsidRDefault="009D05B9" w:rsidP="009D05B9">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9D05B9" w:rsidRPr="00436BD5" w14:paraId="0338A8E3" w14:textId="77777777" w:rsidTr="00140A3F">
              <w:trPr>
                <w:trHeight w:val="391"/>
              </w:trPr>
              <w:tc>
                <w:tcPr>
                  <w:tcW w:w="7422" w:type="dxa"/>
                  <w:vAlign w:val="bottom"/>
                </w:tcPr>
                <w:p w14:paraId="4AFA6670" w14:textId="77777777" w:rsidR="009D05B9" w:rsidRPr="00436BD5" w:rsidRDefault="009D05B9" w:rsidP="009D05B9">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9D05B9" w:rsidRPr="00436BD5" w14:paraId="1F55A107" w14:textId="77777777" w:rsidTr="00140A3F">
              <w:trPr>
                <w:trHeight w:val="249"/>
              </w:trPr>
              <w:tc>
                <w:tcPr>
                  <w:tcW w:w="7422" w:type="dxa"/>
                  <w:vAlign w:val="center"/>
                </w:tcPr>
                <w:p w14:paraId="2FB3C9E8" w14:textId="77777777" w:rsidR="009D05B9" w:rsidRPr="00436BD5" w:rsidRDefault="009D05B9" w:rsidP="009D05B9">
                  <w:pPr>
                    <w:pStyle w:val="Prrafodelista"/>
                    <w:numPr>
                      <w:ilvl w:val="0"/>
                      <w:numId w:val="39"/>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9D05B9" w:rsidRPr="00436BD5" w14:paraId="6C5F6692" w14:textId="77777777" w:rsidTr="009D05B9">
              <w:trPr>
                <w:trHeight w:val="447"/>
              </w:trPr>
              <w:tc>
                <w:tcPr>
                  <w:tcW w:w="7422" w:type="dxa"/>
                  <w:vAlign w:val="center"/>
                </w:tcPr>
                <w:p w14:paraId="330F488F"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9D05B9" w:rsidRPr="00436BD5" w14:paraId="402C9400" w14:textId="77777777" w:rsidTr="009D05B9">
              <w:trPr>
                <w:trHeight w:val="411"/>
              </w:trPr>
              <w:tc>
                <w:tcPr>
                  <w:tcW w:w="7422" w:type="dxa"/>
                  <w:vAlign w:val="center"/>
                </w:tcPr>
                <w:p w14:paraId="22EED9F7"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9D05B9" w:rsidRPr="00436BD5" w14:paraId="0D77C81F" w14:textId="77777777" w:rsidTr="00140A3F">
              <w:trPr>
                <w:trHeight w:val="569"/>
              </w:trPr>
              <w:tc>
                <w:tcPr>
                  <w:tcW w:w="7422" w:type="dxa"/>
                  <w:vAlign w:val="center"/>
                </w:tcPr>
                <w:p w14:paraId="0936917B"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9D05B9" w:rsidRPr="00436BD5" w14:paraId="3B939758" w14:textId="77777777" w:rsidTr="00140A3F">
              <w:trPr>
                <w:trHeight w:val="242"/>
              </w:trPr>
              <w:tc>
                <w:tcPr>
                  <w:tcW w:w="7422" w:type="dxa"/>
                  <w:vAlign w:val="center"/>
                </w:tcPr>
                <w:p w14:paraId="4744F5B9" w14:textId="77777777" w:rsidR="009D05B9" w:rsidRPr="00436BD5" w:rsidRDefault="009D05B9" w:rsidP="009D05B9">
                  <w:pPr>
                    <w:pStyle w:val="Prrafodelista"/>
                    <w:numPr>
                      <w:ilvl w:val="0"/>
                      <w:numId w:val="39"/>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9D05B9" w:rsidRPr="00436BD5" w14:paraId="360ED97C" w14:textId="77777777" w:rsidTr="00140A3F">
              <w:trPr>
                <w:trHeight w:val="415"/>
              </w:trPr>
              <w:tc>
                <w:tcPr>
                  <w:tcW w:w="7422" w:type="dxa"/>
                  <w:vAlign w:val="center"/>
                </w:tcPr>
                <w:p w14:paraId="2821DC58"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3E73082" w14:textId="77777777" w:rsidR="00140A3F" w:rsidRDefault="00140A3F" w:rsidP="00C97C11">
            <w:pPr>
              <w:spacing w:after="60"/>
              <w:rPr>
                <w:rFonts w:asciiTheme="minorHAnsi" w:hAnsiTheme="minorHAnsi" w:cs="Arial"/>
                <w:b/>
                <w:bCs/>
                <w:color w:val="000000" w:themeColor="text1"/>
              </w:rPr>
            </w:pPr>
          </w:p>
        </w:tc>
        <w:tc>
          <w:tcPr>
            <w:tcW w:w="4957" w:type="dxa"/>
          </w:tcPr>
          <w:p w14:paraId="573CA8E4" w14:textId="77777777" w:rsidR="00140A3F" w:rsidRDefault="00140A3F" w:rsidP="00C97C11">
            <w:pPr>
              <w:spacing w:after="60"/>
              <w:rPr>
                <w:rFonts w:asciiTheme="minorHAnsi" w:hAnsiTheme="minorHAnsi" w:cs="Arial"/>
                <w:b/>
                <w:bCs/>
                <w:color w:val="000000" w:themeColor="text1"/>
              </w:rPr>
            </w:pPr>
          </w:p>
        </w:tc>
      </w:tr>
    </w:tbl>
    <w:p w14:paraId="25CE1F5C" w14:textId="6F95DE64" w:rsidR="00B82AEA" w:rsidRDefault="00B82AEA" w:rsidP="00C97C11">
      <w:pPr>
        <w:spacing w:after="60"/>
        <w:rPr>
          <w:rFonts w:asciiTheme="minorHAnsi" w:hAnsiTheme="minorHAnsi" w:cs="Arial"/>
          <w:b/>
          <w:bCs/>
          <w:color w:val="000000" w:themeColor="text1"/>
        </w:rPr>
      </w:pPr>
    </w:p>
    <w:p w14:paraId="63819797" w14:textId="0E2EB419" w:rsidR="00B82AEA" w:rsidRDefault="00B82AEA" w:rsidP="00C97C11">
      <w:pPr>
        <w:spacing w:after="60"/>
        <w:rPr>
          <w:rFonts w:asciiTheme="minorHAnsi" w:hAnsiTheme="minorHAnsi" w:cs="Arial"/>
          <w:b/>
          <w:bCs/>
          <w:color w:val="000000" w:themeColor="text1"/>
        </w:rPr>
      </w:pPr>
    </w:p>
    <w:p w14:paraId="30BFE22C" w14:textId="4C548993" w:rsidR="00001231" w:rsidRDefault="00001231" w:rsidP="00C97C11">
      <w:pPr>
        <w:spacing w:after="60"/>
        <w:rPr>
          <w:rFonts w:asciiTheme="minorHAnsi" w:hAnsiTheme="minorHAnsi" w:cs="Arial"/>
          <w:b/>
          <w:bCs/>
          <w:color w:val="000000" w:themeColor="text1"/>
        </w:rPr>
      </w:pPr>
    </w:p>
    <w:p w14:paraId="622EB334" w14:textId="349DB3D3" w:rsidR="00001231" w:rsidRDefault="00001231" w:rsidP="00C97C11">
      <w:pPr>
        <w:spacing w:after="60"/>
        <w:rPr>
          <w:rFonts w:asciiTheme="minorHAnsi" w:hAnsiTheme="minorHAnsi" w:cs="Arial"/>
          <w:b/>
          <w:bCs/>
          <w:color w:val="000000" w:themeColor="text1"/>
        </w:rPr>
      </w:pPr>
    </w:p>
    <w:p w14:paraId="210868A4" w14:textId="77777777" w:rsidR="00001231" w:rsidRDefault="00001231" w:rsidP="00C97C11">
      <w:pPr>
        <w:spacing w:after="60"/>
        <w:rPr>
          <w:rFonts w:asciiTheme="minorHAnsi" w:hAnsiTheme="minorHAnsi" w:cs="Arial"/>
          <w:b/>
          <w:bCs/>
          <w:color w:val="000000" w:themeColor="text1"/>
        </w:rPr>
      </w:pPr>
    </w:p>
    <w:p w14:paraId="6B6F0925" w14:textId="77777777" w:rsidR="00FF1AD1" w:rsidRPr="00A81DCD" w:rsidRDefault="00FF1AD1" w:rsidP="00FF1AD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DBED07F" w14:textId="77777777" w:rsidR="00FF1AD1" w:rsidRPr="00A81DCD" w:rsidRDefault="00FF1AD1" w:rsidP="00FF1AD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C515BF3" w14:textId="77777777" w:rsidR="00FF1AD1" w:rsidRDefault="00FF1AD1" w:rsidP="00FF1AD1">
      <w:pPr>
        <w:jc w:val="center"/>
        <w:rPr>
          <w:rFonts w:asciiTheme="minorHAnsi" w:hAnsiTheme="minorHAnsi" w:cs="Arial"/>
          <w:b/>
          <w:i/>
          <w:spacing w:val="-2"/>
        </w:rPr>
      </w:pPr>
      <w:r w:rsidRPr="00A81DCD">
        <w:rPr>
          <w:rFonts w:asciiTheme="minorHAnsi" w:hAnsiTheme="minorHAnsi" w:cs="Arial"/>
          <w:b/>
          <w:i/>
          <w:spacing w:val="-2"/>
        </w:rPr>
        <w:t>Firma</w:t>
      </w:r>
    </w:p>
    <w:p w14:paraId="3646614C" w14:textId="450F6FCF" w:rsidR="00A61AEE" w:rsidRDefault="00A61AEE" w:rsidP="00C97C11">
      <w:pPr>
        <w:spacing w:after="60"/>
        <w:rPr>
          <w:rFonts w:asciiTheme="minorHAnsi" w:hAnsiTheme="minorHAnsi" w:cs="Arial"/>
          <w:b/>
          <w:bCs/>
          <w:color w:val="000000" w:themeColor="text1"/>
        </w:rPr>
      </w:pPr>
    </w:p>
    <w:p w14:paraId="3EBE8427" w14:textId="77777777" w:rsidR="00001231" w:rsidRDefault="00001231" w:rsidP="00FF1AD1">
      <w:pPr>
        <w:rPr>
          <w:rFonts w:ascii="Arial" w:hAnsi="Arial" w:cs="Arial"/>
          <w:b/>
        </w:rPr>
      </w:pPr>
    </w:p>
    <w:p w14:paraId="1CAF7F06" w14:textId="77777777" w:rsidR="00001231" w:rsidRDefault="00001231" w:rsidP="00FF1AD1">
      <w:pPr>
        <w:rPr>
          <w:rFonts w:ascii="Arial" w:hAnsi="Arial" w:cs="Arial"/>
          <w:b/>
        </w:rPr>
      </w:pPr>
    </w:p>
    <w:p w14:paraId="4DFAEC71" w14:textId="77777777" w:rsidR="00001231" w:rsidRDefault="00001231" w:rsidP="00FF1AD1">
      <w:pPr>
        <w:rPr>
          <w:rFonts w:ascii="Arial" w:hAnsi="Arial" w:cs="Arial"/>
          <w:b/>
        </w:rPr>
      </w:pPr>
    </w:p>
    <w:p w14:paraId="6E157A54" w14:textId="77777777" w:rsidR="00001231" w:rsidRDefault="00001231" w:rsidP="00FF1AD1">
      <w:pPr>
        <w:rPr>
          <w:rFonts w:ascii="Arial" w:hAnsi="Arial" w:cs="Arial"/>
          <w:b/>
        </w:rPr>
      </w:pPr>
    </w:p>
    <w:p w14:paraId="0AC724B9" w14:textId="77777777" w:rsidR="00001231" w:rsidRDefault="00001231" w:rsidP="00FF1AD1">
      <w:pPr>
        <w:rPr>
          <w:rFonts w:ascii="Arial" w:hAnsi="Arial" w:cs="Arial"/>
          <w:b/>
        </w:rPr>
      </w:pPr>
    </w:p>
    <w:p w14:paraId="4F99F915" w14:textId="77777777" w:rsidR="00001231" w:rsidRDefault="00001231" w:rsidP="00FF1AD1">
      <w:pPr>
        <w:rPr>
          <w:rFonts w:ascii="Arial" w:hAnsi="Arial" w:cs="Arial"/>
          <w:b/>
        </w:rPr>
      </w:pPr>
    </w:p>
    <w:p w14:paraId="4647F152" w14:textId="77777777" w:rsidR="00001231" w:rsidRDefault="00001231" w:rsidP="00FF1AD1">
      <w:pPr>
        <w:rPr>
          <w:rFonts w:ascii="Arial" w:hAnsi="Arial" w:cs="Arial"/>
          <w:b/>
        </w:rPr>
      </w:pPr>
    </w:p>
    <w:p w14:paraId="4B7FA407" w14:textId="77777777" w:rsidR="00001231" w:rsidRDefault="00001231" w:rsidP="00FF1AD1">
      <w:pPr>
        <w:rPr>
          <w:rFonts w:ascii="Arial" w:hAnsi="Arial" w:cs="Arial"/>
          <w:b/>
        </w:rPr>
      </w:pPr>
    </w:p>
    <w:p w14:paraId="5E5B75FD" w14:textId="77777777" w:rsidR="00001231" w:rsidRDefault="00001231" w:rsidP="00FF1AD1">
      <w:pPr>
        <w:rPr>
          <w:rFonts w:ascii="Arial" w:hAnsi="Arial" w:cs="Arial"/>
          <w:b/>
        </w:rPr>
      </w:pPr>
    </w:p>
    <w:p w14:paraId="6D267B20" w14:textId="77777777" w:rsidR="00001231" w:rsidRDefault="00001231" w:rsidP="00FF1AD1">
      <w:pPr>
        <w:rPr>
          <w:rFonts w:ascii="Arial" w:hAnsi="Arial" w:cs="Arial"/>
          <w:b/>
        </w:rPr>
      </w:pPr>
    </w:p>
    <w:p w14:paraId="72A60CF9" w14:textId="77777777" w:rsidR="00001231" w:rsidRDefault="00001231" w:rsidP="00FF1AD1">
      <w:pPr>
        <w:rPr>
          <w:rFonts w:ascii="Arial" w:hAnsi="Arial" w:cs="Arial"/>
          <w:b/>
        </w:rPr>
      </w:pPr>
    </w:p>
    <w:p w14:paraId="7F38D2CD" w14:textId="77777777" w:rsidR="00001231" w:rsidRDefault="00001231" w:rsidP="00FF1AD1">
      <w:pPr>
        <w:rPr>
          <w:rFonts w:ascii="Arial" w:hAnsi="Arial" w:cs="Arial"/>
          <w:b/>
        </w:rPr>
      </w:pPr>
    </w:p>
    <w:p w14:paraId="78A9BF13" w14:textId="77777777" w:rsidR="00001231" w:rsidRDefault="00001231" w:rsidP="00FF1AD1">
      <w:pPr>
        <w:rPr>
          <w:rFonts w:ascii="Arial" w:hAnsi="Arial" w:cs="Arial"/>
          <w:b/>
        </w:rPr>
      </w:pPr>
    </w:p>
    <w:p w14:paraId="5BCB38B0" w14:textId="77777777" w:rsidR="00001231" w:rsidRDefault="00001231" w:rsidP="00FF1AD1">
      <w:pPr>
        <w:rPr>
          <w:rFonts w:ascii="Arial" w:hAnsi="Arial" w:cs="Arial"/>
          <w:b/>
        </w:rPr>
      </w:pPr>
    </w:p>
    <w:p w14:paraId="2F625E79" w14:textId="77777777" w:rsidR="00001231" w:rsidRDefault="00001231" w:rsidP="00FF1AD1">
      <w:pPr>
        <w:rPr>
          <w:rFonts w:ascii="Arial" w:hAnsi="Arial" w:cs="Arial"/>
          <w:b/>
        </w:rPr>
      </w:pPr>
    </w:p>
    <w:p w14:paraId="022B597D" w14:textId="77777777" w:rsidR="00001231" w:rsidRDefault="00001231" w:rsidP="00FF1AD1">
      <w:pPr>
        <w:rPr>
          <w:rFonts w:ascii="Arial" w:hAnsi="Arial" w:cs="Arial"/>
          <w:b/>
        </w:rPr>
      </w:pPr>
    </w:p>
    <w:p w14:paraId="38D74DBB" w14:textId="77777777" w:rsidR="00001231" w:rsidRDefault="00001231" w:rsidP="00FF1AD1">
      <w:pPr>
        <w:rPr>
          <w:rFonts w:ascii="Arial" w:hAnsi="Arial" w:cs="Arial"/>
          <w:b/>
        </w:rPr>
      </w:pPr>
    </w:p>
    <w:p w14:paraId="100AEC3D" w14:textId="77777777" w:rsidR="00001231" w:rsidRDefault="00001231" w:rsidP="00FF1AD1">
      <w:pPr>
        <w:rPr>
          <w:rFonts w:ascii="Arial" w:hAnsi="Arial" w:cs="Arial"/>
          <w:b/>
        </w:rPr>
      </w:pPr>
    </w:p>
    <w:p w14:paraId="6B9453FB" w14:textId="77777777" w:rsidR="00001231" w:rsidRDefault="00001231" w:rsidP="00FF1AD1">
      <w:pPr>
        <w:rPr>
          <w:rFonts w:ascii="Arial" w:hAnsi="Arial" w:cs="Arial"/>
          <w:b/>
        </w:rPr>
      </w:pPr>
    </w:p>
    <w:p w14:paraId="63CB4FAE" w14:textId="77777777" w:rsidR="00001231" w:rsidRDefault="00001231" w:rsidP="00FF1AD1">
      <w:pPr>
        <w:rPr>
          <w:rFonts w:ascii="Arial" w:hAnsi="Arial" w:cs="Arial"/>
          <w:b/>
        </w:rPr>
      </w:pPr>
    </w:p>
    <w:p w14:paraId="2800DA1B" w14:textId="77777777" w:rsidR="00001231" w:rsidRDefault="00001231" w:rsidP="00FF1AD1">
      <w:pPr>
        <w:rPr>
          <w:rFonts w:ascii="Arial" w:hAnsi="Arial" w:cs="Arial"/>
          <w:b/>
        </w:rPr>
      </w:pPr>
    </w:p>
    <w:p w14:paraId="2117F629" w14:textId="77777777" w:rsidR="00001231" w:rsidRDefault="00001231" w:rsidP="00FF1AD1">
      <w:pPr>
        <w:rPr>
          <w:rFonts w:ascii="Arial" w:hAnsi="Arial" w:cs="Arial"/>
          <w:b/>
        </w:rPr>
      </w:pPr>
    </w:p>
    <w:p w14:paraId="76FB2371" w14:textId="77777777" w:rsidR="00001231" w:rsidRDefault="00001231" w:rsidP="00FF1AD1">
      <w:pPr>
        <w:rPr>
          <w:rFonts w:ascii="Arial" w:hAnsi="Arial" w:cs="Arial"/>
          <w:b/>
        </w:rPr>
      </w:pPr>
    </w:p>
    <w:p w14:paraId="58533353" w14:textId="77777777" w:rsidR="00001231" w:rsidRDefault="00001231" w:rsidP="00FF1AD1">
      <w:pPr>
        <w:rPr>
          <w:rFonts w:ascii="Arial" w:hAnsi="Arial" w:cs="Arial"/>
          <w:b/>
        </w:rPr>
      </w:pPr>
    </w:p>
    <w:p w14:paraId="0B51627C" w14:textId="77777777" w:rsidR="00001231" w:rsidRDefault="00001231" w:rsidP="00FF1AD1">
      <w:pPr>
        <w:rPr>
          <w:rFonts w:ascii="Arial" w:hAnsi="Arial" w:cs="Arial"/>
          <w:b/>
        </w:rPr>
      </w:pPr>
    </w:p>
    <w:p w14:paraId="0439A9E0" w14:textId="4C3BF82D" w:rsidR="00FF1AD1" w:rsidRDefault="00FF1AD1" w:rsidP="00FF1AD1">
      <w:pPr>
        <w:rPr>
          <w:rFonts w:ascii="Arial" w:hAnsi="Arial" w:cs="Arial"/>
          <w:b/>
        </w:rPr>
      </w:pPr>
      <w:r w:rsidRPr="00436BD5">
        <w:rPr>
          <w:rFonts w:ascii="Arial" w:hAnsi="Arial" w:cs="Arial"/>
          <w:b/>
        </w:rPr>
        <w:t>ITEM 5 VIDEOLARINGOSCOPIO</w:t>
      </w:r>
      <w:r>
        <w:rPr>
          <w:rFonts w:ascii="Arial" w:hAnsi="Arial" w:cs="Arial"/>
          <w:b/>
        </w:rPr>
        <w:t xml:space="preserve"> – CANTIDAD 1</w:t>
      </w:r>
    </w:p>
    <w:p w14:paraId="33369B51" w14:textId="77777777" w:rsidR="00FF1AD1" w:rsidRPr="00436BD5" w:rsidRDefault="00FF1AD1" w:rsidP="00FF1AD1">
      <w:pPr>
        <w:rPr>
          <w:rFonts w:ascii="Arial" w:hAnsi="Arial" w:cs="Arial"/>
          <w:b/>
        </w:rPr>
      </w:pPr>
    </w:p>
    <w:tbl>
      <w:tblPr>
        <w:tblStyle w:val="Tablaconcuadrcula"/>
        <w:tblW w:w="9918" w:type="dxa"/>
        <w:tblLook w:val="04A0" w:firstRow="1" w:lastRow="0" w:firstColumn="1" w:lastColumn="0" w:noHBand="0" w:noVBand="1"/>
      </w:tblPr>
      <w:tblGrid>
        <w:gridCol w:w="7756"/>
        <w:gridCol w:w="2162"/>
      </w:tblGrid>
      <w:tr w:rsidR="00FF1AD1" w14:paraId="6C43FC20" w14:textId="77777777" w:rsidTr="00FF1AD1">
        <w:tc>
          <w:tcPr>
            <w:tcW w:w="7756" w:type="dxa"/>
            <w:vAlign w:val="center"/>
          </w:tcPr>
          <w:p w14:paraId="4B80E2E0" w14:textId="3F7B610B" w:rsidR="00FF1AD1" w:rsidRPr="00FF1AD1" w:rsidRDefault="00FF1AD1" w:rsidP="00FF1AD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2162" w:type="dxa"/>
            <w:vAlign w:val="center"/>
          </w:tcPr>
          <w:p w14:paraId="2A8C87D7" w14:textId="376AB4CC" w:rsidR="00FF1AD1" w:rsidRDefault="00FF1AD1" w:rsidP="00FF1AD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FF1AD1" w14:paraId="3903A384" w14:textId="77777777" w:rsidTr="00FF1AD1">
        <w:tc>
          <w:tcPr>
            <w:tcW w:w="77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FF1AD1" w:rsidRPr="00436BD5" w14:paraId="7F74F90A" w14:textId="77777777" w:rsidTr="00FF1AD1">
              <w:trPr>
                <w:trHeight w:val="279"/>
              </w:trPr>
              <w:tc>
                <w:tcPr>
                  <w:tcW w:w="7422" w:type="dxa"/>
                  <w:vAlign w:val="center"/>
                </w:tcPr>
                <w:p w14:paraId="64BB45E3" w14:textId="77777777" w:rsidR="00FF1AD1" w:rsidRPr="00436BD5" w:rsidRDefault="00FF1AD1" w:rsidP="00FF1AD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FF1AD1" w:rsidRPr="00436BD5" w14:paraId="4E44CCE7" w14:textId="77777777" w:rsidTr="00FF1AD1">
              <w:trPr>
                <w:trHeight w:val="275"/>
              </w:trPr>
              <w:tc>
                <w:tcPr>
                  <w:tcW w:w="7422" w:type="dxa"/>
                  <w:vAlign w:val="center"/>
                </w:tcPr>
                <w:p w14:paraId="45830432"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Marca</w:t>
                  </w:r>
                </w:p>
              </w:tc>
            </w:tr>
            <w:tr w:rsidR="00FF1AD1" w:rsidRPr="00436BD5" w14:paraId="79816D58" w14:textId="77777777" w:rsidTr="00FF1AD1">
              <w:trPr>
                <w:trHeight w:val="275"/>
              </w:trPr>
              <w:tc>
                <w:tcPr>
                  <w:tcW w:w="7422" w:type="dxa"/>
                  <w:vAlign w:val="center"/>
                </w:tcPr>
                <w:p w14:paraId="4075927C"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Modelo</w:t>
                  </w:r>
                </w:p>
              </w:tc>
            </w:tr>
            <w:tr w:rsidR="00FF1AD1" w:rsidRPr="00436BD5" w14:paraId="1CBD5AF2" w14:textId="77777777" w:rsidTr="00FF1AD1">
              <w:trPr>
                <w:trHeight w:val="265"/>
              </w:trPr>
              <w:tc>
                <w:tcPr>
                  <w:tcW w:w="7422" w:type="dxa"/>
                  <w:vAlign w:val="center"/>
                </w:tcPr>
                <w:p w14:paraId="754CC20D"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FF1AD1" w:rsidRPr="00436BD5" w14:paraId="43CCA611" w14:textId="77777777" w:rsidTr="00FF1AD1">
              <w:trPr>
                <w:trHeight w:val="277"/>
              </w:trPr>
              <w:tc>
                <w:tcPr>
                  <w:tcW w:w="7422" w:type="dxa"/>
                  <w:vAlign w:val="center"/>
                </w:tcPr>
                <w:p w14:paraId="2756B0E2" w14:textId="77777777" w:rsidR="00FF1AD1" w:rsidRPr="00436BD5" w:rsidRDefault="00FF1AD1" w:rsidP="00FF1AD1">
                  <w:pPr>
                    <w:ind w:left="318"/>
                    <w:rPr>
                      <w:rFonts w:ascii="Arial" w:hAnsi="Arial" w:cs="Arial"/>
                      <w:b/>
                      <w:sz w:val="16"/>
                      <w:szCs w:val="16"/>
                    </w:rPr>
                  </w:pPr>
                  <w:r w:rsidRPr="00436BD5">
                    <w:rPr>
                      <w:rFonts w:ascii="Arial" w:hAnsi="Arial" w:cs="Arial"/>
                      <w:b/>
                      <w:color w:val="000000"/>
                      <w:sz w:val="16"/>
                      <w:szCs w:val="16"/>
                    </w:rPr>
                    <w:t>Año de Fabricación</w:t>
                  </w:r>
                </w:p>
              </w:tc>
            </w:tr>
            <w:tr w:rsidR="00FF1AD1" w:rsidRPr="00436BD5" w14:paraId="666FFED4" w14:textId="77777777" w:rsidTr="00FF1AD1">
              <w:trPr>
                <w:trHeight w:val="345"/>
              </w:trPr>
              <w:tc>
                <w:tcPr>
                  <w:tcW w:w="7422" w:type="dxa"/>
                  <w:vAlign w:val="center"/>
                </w:tcPr>
                <w:p w14:paraId="1D0BBD75" w14:textId="77777777" w:rsidR="00FF1AD1" w:rsidRPr="00436BD5" w:rsidRDefault="00FF1AD1" w:rsidP="00FF1AD1">
                  <w:pPr>
                    <w:pStyle w:val="Prrafodelista"/>
                    <w:numPr>
                      <w:ilvl w:val="0"/>
                      <w:numId w:val="40"/>
                    </w:numPr>
                    <w:ind w:left="364" w:hanging="364"/>
                    <w:rPr>
                      <w:rFonts w:ascii="Arial" w:hAnsi="Arial" w:cs="Arial"/>
                      <w:b/>
                      <w:sz w:val="16"/>
                      <w:szCs w:val="16"/>
                    </w:rPr>
                  </w:pPr>
                  <w:r w:rsidRPr="00436BD5">
                    <w:rPr>
                      <w:rFonts w:ascii="Arial" w:hAnsi="Arial" w:cs="Arial"/>
                      <w:b/>
                      <w:sz w:val="16"/>
                      <w:szCs w:val="16"/>
                    </w:rPr>
                    <w:t>REQUISITOS DE CUMPLIMIENTO OBLIGATORIO</w:t>
                  </w:r>
                </w:p>
              </w:tc>
            </w:tr>
            <w:tr w:rsidR="00FF1AD1" w:rsidRPr="00436BD5" w14:paraId="3AE6593A" w14:textId="77777777" w:rsidTr="00FF1AD1">
              <w:trPr>
                <w:trHeight w:val="427"/>
              </w:trPr>
              <w:tc>
                <w:tcPr>
                  <w:tcW w:w="7422" w:type="dxa"/>
                  <w:tcBorders>
                    <w:bottom w:val="single" w:sz="4" w:space="0" w:color="auto"/>
                  </w:tcBorders>
                  <w:vAlign w:val="center"/>
                </w:tcPr>
                <w:p w14:paraId="718FF63C" w14:textId="51E9E2D1" w:rsidR="00FF1AD1" w:rsidRPr="00436BD5" w:rsidRDefault="00FF1AD1" w:rsidP="00FF1AD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01231" w:rsidRPr="00436BD5">
                    <w:rPr>
                      <w:rFonts w:ascii="Arial" w:hAnsi="Arial" w:cs="Arial"/>
                      <w:b/>
                      <w:sz w:val="16"/>
                      <w:szCs w:val="16"/>
                      <w:u w:val="single"/>
                    </w:rPr>
                    <w:t>Instrumental:</w:t>
                  </w:r>
                </w:p>
              </w:tc>
            </w:tr>
            <w:tr w:rsidR="00FF1AD1" w:rsidRPr="00436BD5" w14:paraId="5A773AA9" w14:textId="77777777" w:rsidTr="00FF1AD1">
              <w:trPr>
                <w:trHeight w:val="263"/>
              </w:trPr>
              <w:tc>
                <w:tcPr>
                  <w:tcW w:w="7422" w:type="dxa"/>
                  <w:tcBorders>
                    <w:top w:val="single" w:sz="4" w:space="0" w:color="auto"/>
                    <w:left w:val="single" w:sz="4" w:space="0" w:color="auto"/>
                    <w:bottom w:val="single" w:sz="4" w:space="0" w:color="auto"/>
                    <w:right w:val="single" w:sz="4" w:space="0" w:color="auto"/>
                  </w:tcBorders>
                </w:tcPr>
                <w:p w14:paraId="31F9E29C"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FF1AD1" w:rsidRPr="00436BD5" w14:paraId="76C2EA73" w14:textId="77777777" w:rsidTr="00FF1AD1">
              <w:trPr>
                <w:trHeight w:val="293"/>
              </w:trPr>
              <w:tc>
                <w:tcPr>
                  <w:tcW w:w="7422" w:type="dxa"/>
                  <w:tcBorders>
                    <w:top w:val="single" w:sz="4" w:space="0" w:color="auto"/>
                  </w:tcBorders>
                  <w:vAlign w:val="center"/>
                </w:tcPr>
                <w:p w14:paraId="2B1243E1" w14:textId="23AC9B06"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El equipo debe ser indicado para intubaciones a pacientes adultos y </w:t>
                  </w:r>
                  <w:r w:rsidR="00001231" w:rsidRPr="00436BD5">
                    <w:rPr>
                      <w:rFonts w:ascii="Arial" w:hAnsi="Arial" w:cs="Arial"/>
                      <w:sz w:val="16"/>
                      <w:szCs w:val="16"/>
                    </w:rPr>
                    <w:t>pediátricos</w:t>
                  </w:r>
                </w:p>
              </w:tc>
            </w:tr>
            <w:tr w:rsidR="00FF1AD1" w:rsidRPr="00436BD5" w14:paraId="29DEC46C" w14:textId="77777777" w:rsidTr="00FF1AD1">
              <w:trPr>
                <w:trHeight w:val="293"/>
              </w:trPr>
              <w:tc>
                <w:tcPr>
                  <w:tcW w:w="7422" w:type="dxa"/>
                  <w:vAlign w:val="center"/>
                </w:tcPr>
                <w:p w14:paraId="2EA92435"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Interfaz de usuario tipo: Pantalla táctil TFT-LCD o mejor tecnología</w:t>
                  </w:r>
                </w:p>
              </w:tc>
            </w:tr>
            <w:tr w:rsidR="00FF1AD1" w:rsidRPr="00436BD5" w14:paraId="51832DA4" w14:textId="77777777" w:rsidTr="00FF1AD1">
              <w:trPr>
                <w:trHeight w:val="293"/>
              </w:trPr>
              <w:tc>
                <w:tcPr>
                  <w:tcW w:w="7422" w:type="dxa"/>
                  <w:vAlign w:val="center"/>
                </w:tcPr>
                <w:p w14:paraId="62221B6E"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Interfaz de usuario de 2" o mayor</w:t>
                  </w:r>
                </w:p>
              </w:tc>
            </w:tr>
            <w:tr w:rsidR="00FF1AD1" w:rsidRPr="00436BD5" w14:paraId="725F99ED" w14:textId="77777777" w:rsidTr="00FF1AD1">
              <w:trPr>
                <w:trHeight w:val="293"/>
              </w:trPr>
              <w:tc>
                <w:tcPr>
                  <w:tcW w:w="7422" w:type="dxa"/>
                  <w:vAlign w:val="center"/>
                </w:tcPr>
                <w:p w14:paraId="307ACEE3"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puerto de salida de video (indicar)</w:t>
                  </w:r>
                </w:p>
              </w:tc>
            </w:tr>
            <w:tr w:rsidR="00FF1AD1" w:rsidRPr="00436BD5" w14:paraId="36771AC1" w14:textId="77777777" w:rsidTr="00FF1AD1">
              <w:trPr>
                <w:trHeight w:val="293"/>
              </w:trPr>
              <w:tc>
                <w:tcPr>
                  <w:tcW w:w="7422" w:type="dxa"/>
                  <w:vAlign w:val="center"/>
                </w:tcPr>
                <w:p w14:paraId="58A11388"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Resolución del video 320 x 240 o mejor</w:t>
                  </w:r>
                </w:p>
              </w:tc>
            </w:tr>
            <w:tr w:rsidR="00FF1AD1" w:rsidRPr="00436BD5" w14:paraId="42269646" w14:textId="77777777" w:rsidTr="00FF1AD1">
              <w:trPr>
                <w:trHeight w:val="293"/>
              </w:trPr>
              <w:tc>
                <w:tcPr>
                  <w:tcW w:w="7422" w:type="dxa"/>
                  <w:vAlign w:val="center"/>
                </w:tcPr>
                <w:p w14:paraId="124A297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Resolución de la cámara 640 x 480 o mejor</w:t>
                  </w:r>
                </w:p>
              </w:tc>
            </w:tr>
            <w:tr w:rsidR="00FF1AD1" w:rsidRPr="00436BD5" w14:paraId="3EEA7C3B" w14:textId="77777777" w:rsidTr="00FF1AD1">
              <w:trPr>
                <w:trHeight w:val="293"/>
              </w:trPr>
              <w:tc>
                <w:tcPr>
                  <w:tcW w:w="7422" w:type="dxa"/>
                  <w:vAlign w:val="center"/>
                </w:tcPr>
                <w:p w14:paraId="5D5FCA8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Longitud de las palas 17cm aproximado</w:t>
                  </w:r>
                </w:p>
              </w:tc>
            </w:tr>
            <w:tr w:rsidR="00FF1AD1" w:rsidRPr="00436BD5" w14:paraId="33E880F4" w14:textId="77777777" w:rsidTr="00FF1AD1">
              <w:trPr>
                <w:trHeight w:val="293"/>
              </w:trPr>
              <w:tc>
                <w:tcPr>
                  <w:tcW w:w="7422" w:type="dxa"/>
                  <w:vAlign w:val="center"/>
                </w:tcPr>
                <w:p w14:paraId="44ACCAA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Ancho de la pala sin canal igual a 26 mm aproximado</w:t>
                  </w:r>
                </w:p>
              </w:tc>
            </w:tr>
            <w:tr w:rsidR="00FF1AD1" w:rsidRPr="00436BD5" w14:paraId="3879B243" w14:textId="77777777" w:rsidTr="00FF1AD1">
              <w:trPr>
                <w:trHeight w:val="293"/>
              </w:trPr>
              <w:tc>
                <w:tcPr>
                  <w:tcW w:w="7422" w:type="dxa"/>
                  <w:vAlign w:val="center"/>
                </w:tcPr>
                <w:p w14:paraId="79A7E143" w14:textId="0B73532E"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Ancho de la pala con canal igual a 29 mm </w:t>
                  </w:r>
                  <w:r w:rsidR="00001231" w:rsidRPr="00436BD5">
                    <w:rPr>
                      <w:rFonts w:ascii="Arial" w:hAnsi="Arial" w:cs="Arial"/>
                      <w:sz w:val="16"/>
                      <w:szCs w:val="16"/>
                    </w:rPr>
                    <w:t>aproximado</w:t>
                  </w:r>
                </w:p>
              </w:tc>
            </w:tr>
            <w:tr w:rsidR="00FF1AD1" w:rsidRPr="00436BD5" w14:paraId="575E3EEF" w14:textId="77777777" w:rsidTr="00FF1AD1">
              <w:trPr>
                <w:trHeight w:val="273"/>
              </w:trPr>
              <w:tc>
                <w:tcPr>
                  <w:tcW w:w="7422" w:type="dxa"/>
                </w:tcPr>
                <w:p w14:paraId="2FB895F9" w14:textId="03BFE094" w:rsidR="00FF1AD1" w:rsidRPr="00436BD5" w:rsidRDefault="00FF1AD1" w:rsidP="00FF1AD1">
                  <w:pPr>
                    <w:ind w:left="364"/>
                    <w:rPr>
                      <w:rFonts w:ascii="Arial" w:hAnsi="Arial" w:cs="Arial"/>
                      <w:sz w:val="16"/>
                      <w:szCs w:val="16"/>
                    </w:rPr>
                  </w:pPr>
                  <w:r w:rsidRPr="00436BD5">
                    <w:rPr>
                      <w:rFonts w:ascii="Arial" w:hAnsi="Arial" w:cs="Arial"/>
                      <w:sz w:val="16"/>
                      <w:szCs w:val="16"/>
                    </w:rPr>
                    <w:t>Material de la</w:t>
                  </w:r>
                  <w:r w:rsidR="00001231">
                    <w:rPr>
                      <w:rFonts w:ascii="Arial" w:hAnsi="Arial" w:cs="Arial"/>
                      <w:sz w:val="16"/>
                      <w:szCs w:val="16"/>
                    </w:rPr>
                    <w:t>s</w:t>
                  </w:r>
                  <w:r w:rsidRPr="00436BD5">
                    <w:rPr>
                      <w:rFonts w:ascii="Arial" w:hAnsi="Arial" w:cs="Arial"/>
                      <w:sz w:val="16"/>
                      <w:szCs w:val="16"/>
                    </w:rPr>
                    <w:t xml:space="preserve"> palas debe ser policarbonato o mejor material</w:t>
                  </w:r>
                </w:p>
              </w:tc>
            </w:tr>
            <w:tr w:rsidR="00FF1AD1" w:rsidRPr="00436BD5" w14:paraId="22C68797" w14:textId="77777777" w:rsidTr="00FF1AD1">
              <w:trPr>
                <w:trHeight w:val="277"/>
              </w:trPr>
              <w:tc>
                <w:tcPr>
                  <w:tcW w:w="7422" w:type="dxa"/>
                </w:tcPr>
                <w:p w14:paraId="55A1299E"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fuente de luz blanca</w:t>
                  </w:r>
                </w:p>
              </w:tc>
            </w:tr>
            <w:tr w:rsidR="00FF1AD1" w:rsidRPr="00436BD5" w14:paraId="4E708BDC" w14:textId="77777777" w:rsidTr="00FF1AD1">
              <w:trPr>
                <w:trHeight w:val="277"/>
              </w:trPr>
              <w:tc>
                <w:tcPr>
                  <w:tcW w:w="7422" w:type="dxa"/>
                </w:tcPr>
                <w:p w14:paraId="354C62A1"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aspecto de video 4:3</w:t>
                  </w:r>
                </w:p>
              </w:tc>
            </w:tr>
            <w:tr w:rsidR="00FF1AD1" w:rsidRPr="00436BD5" w14:paraId="2B52492F" w14:textId="77777777" w:rsidTr="00FF1AD1">
              <w:trPr>
                <w:trHeight w:val="277"/>
              </w:trPr>
              <w:tc>
                <w:tcPr>
                  <w:tcW w:w="7422" w:type="dxa"/>
                </w:tcPr>
                <w:p w14:paraId="4EB25ACD" w14:textId="5DC1618D"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ADICIONALES: </w:t>
                  </w:r>
                  <w:r w:rsidR="00001231">
                    <w:rPr>
                      <w:rFonts w:ascii="Arial" w:hAnsi="Arial" w:cs="Arial"/>
                      <w:sz w:val="16"/>
                      <w:szCs w:val="16"/>
                    </w:rPr>
                    <w:t>A</w:t>
                  </w:r>
                  <w:r w:rsidR="00001231"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FF1AD1" w:rsidRPr="00164DF4" w14:paraId="1D6C2295" w14:textId="77777777" w:rsidTr="00FF1AD1">
              <w:trPr>
                <w:trHeight w:val="401"/>
              </w:trPr>
              <w:tc>
                <w:tcPr>
                  <w:tcW w:w="7422" w:type="dxa"/>
                  <w:vAlign w:val="center"/>
                </w:tcPr>
                <w:p w14:paraId="0ECE5A55" w14:textId="77777777" w:rsidR="00FF1AD1" w:rsidRPr="00164DF4" w:rsidRDefault="00FF1AD1" w:rsidP="00FF1AD1">
                  <w:pPr>
                    <w:pStyle w:val="Prrafodelista"/>
                    <w:numPr>
                      <w:ilvl w:val="0"/>
                      <w:numId w:val="41"/>
                    </w:numPr>
                    <w:ind w:left="364"/>
                    <w:rPr>
                      <w:rFonts w:ascii="Arial" w:hAnsi="Arial" w:cs="Arial"/>
                      <w:sz w:val="16"/>
                      <w:szCs w:val="16"/>
                    </w:rPr>
                  </w:pPr>
                  <w:r w:rsidRPr="00164DF4">
                    <w:rPr>
                      <w:rFonts w:ascii="Arial" w:hAnsi="Arial" w:cs="Arial"/>
                      <w:b/>
                      <w:bCs/>
                      <w:color w:val="000000"/>
                      <w:sz w:val="16"/>
                      <w:szCs w:val="16"/>
                    </w:rPr>
                    <w:t>ACCESORIOS, CONSUMIBLES Y REPUESTOS INCLUIDOS POR INSTRUMENTAL</w:t>
                  </w:r>
                </w:p>
              </w:tc>
            </w:tr>
            <w:tr w:rsidR="00FF1AD1" w:rsidRPr="00436BD5" w14:paraId="78D0F2FE" w14:textId="77777777" w:rsidTr="00FF1AD1">
              <w:trPr>
                <w:trHeight w:val="288"/>
              </w:trPr>
              <w:tc>
                <w:tcPr>
                  <w:tcW w:w="7422" w:type="dxa"/>
                </w:tcPr>
                <w:p w14:paraId="58776E57"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FF1AD1" w:rsidRPr="00436BD5" w14:paraId="3C317E2C" w14:textId="77777777" w:rsidTr="00FF1AD1">
              <w:trPr>
                <w:trHeight w:val="288"/>
              </w:trPr>
              <w:tc>
                <w:tcPr>
                  <w:tcW w:w="7422" w:type="dxa"/>
                </w:tcPr>
                <w:p w14:paraId="0306EFFD" w14:textId="77777777" w:rsidR="00FF1AD1" w:rsidRPr="00436BD5" w:rsidRDefault="00FF1AD1" w:rsidP="00FF1AD1">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Debe contener: </w:t>
                  </w:r>
                  <w:r w:rsidRPr="00436BD5">
                    <w:rPr>
                      <w:rFonts w:ascii="Arial" w:hAnsi="Arial" w:cs="Arial"/>
                      <w:sz w:val="16"/>
                      <w:szCs w:val="16"/>
                    </w:rPr>
                    <w:t xml:space="preserve">Estuche y Pilas </w:t>
                  </w:r>
                </w:p>
              </w:tc>
            </w:tr>
            <w:tr w:rsidR="00FF1AD1" w:rsidRPr="00436BD5" w14:paraId="2418147E" w14:textId="77777777" w:rsidTr="00FF1AD1">
              <w:trPr>
                <w:trHeight w:val="288"/>
              </w:trPr>
              <w:tc>
                <w:tcPr>
                  <w:tcW w:w="7422" w:type="dxa"/>
                </w:tcPr>
                <w:p w14:paraId="51C23FD8" w14:textId="77777777" w:rsidR="00FF1AD1" w:rsidRPr="00436BD5" w:rsidRDefault="00FF1AD1" w:rsidP="00FF1AD1">
                  <w:pPr>
                    <w:ind w:left="364"/>
                    <w:rPr>
                      <w:rFonts w:ascii="Arial" w:hAnsi="Arial" w:cs="Arial"/>
                      <w:color w:val="000000"/>
                      <w:sz w:val="16"/>
                      <w:szCs w:val="16"/>
                      <w:lang w:eastAsia="es-MX"/>
                    </w:rPr>
                  </w:pPr>
                  <w:r w:rsidRPr="00436BD5">
                    <w:rPr>
                      <w:rFonts w:ascii="Arial" w:hAnsi="Arial" w:cs="Arial"/>
                      <w:sz w:val="16"/>
                      <w:szCs w:val="16"/>
                    </w:rPr>
                    <w:t>Adaptador adulto reutilizable</w:t>
                  </w:r>
                </w:p>
              </w:tc>
            </w:tr>
            <w:tr w:rsidR="00FF1AD1" w:rsidRPr="00436BD5" w14:paraId="30D4ACDA" w14:textId="77777777" w:rsidTr="00FF1AD1">
              <w:trPr>
                <w:trHeight w:val="288"/>
              </w:trPr>
              <w:tc>
                <w:tcPr>
                  <w:tcW w:w="7422" w:type="dxa"/>
                </w:tcPr>
                <w:p w14:paraId="4AD6E324"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Adaptador pediátrico</w:t>
                  </w:r>
                </w:p>
              </w:tc>
            </w:tr>
            <w:tr w:rsidR="00FF1AD1" w:rsidRPr="00436BD5" w14:paraId="6932D49D" w14:textId="77777777" w:rsidTr="00FF1AD1">
              <w:trPr>
                <w:trHeight w:val="288"/>
              </w:trPr>
              <w:tc>
                <w:tcPr>
                  <w:tcW w:w="7422" w:type="dxa"/>
                </w:tcPr>
                <w:p w14:paraId="69F7F9B0"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4 palas con canal y 2 palas sin canal adultas</w:t>
                  </w:r>
                </w:p>
              </w:tc>
            </w:tr>
            <w:tr w:rsidR="00FF1AD1" w:rsidRPr="00436BD5" w14:paraId="2C0894E8" w14:textId="77777777" w:rsidTr="00FF1AD1">
              <w:trPr>
                <w:trHeight w:val="288"/>
              </w:trPr>
              <w:tc>
                <w:tcPr>
                  <w:tcW w:w="7422" w:type="dxa"/>
                </w:tcPr>
                <w:p w14:paraId="5E1378A7"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sin canal talla 1</w:t>
                  </w:r>
                </w:p>
              </w:tc>
            </w:tr>
            <w:tr w:rsidR="00FF1AD1" w:rsidRPr="00436BD5" w14:paraId="5EAFE981" w14:textId="77777777" w:rsidTr="00FF1AD1">
              <w:trPr>
                <w:trHeight w:val="288"/>
              </w:trPr>
              <w:tc>
                <w:tcPr>
                  <w:tcW w:w="7422" w:type="dxa"/>
                </w:tcPr>
                <w:p w14:paraId="604553E2"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sin canal talla 2</w:t>
                  </w:r>
                </w:p>
              </w:tc>
            </w:tr>
            <w:tr w:rsidR="00FF1AD1" w:rsidRPr="00436BD5" w14:paraId="4D19D7AE" w14:textId="77777777" w:rsidTr="00FF1AD1">
              <w:trPr>
                <w:trHeight w:val="288"/>
              </w:trPr>
              <w:tc>
                <w:tcPr>
                  <w:tcW w:w="7422" w:type="dxa"/>
                </w:tcPr>
                <w:p w14:paraId="1D9DE2F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con canal talla 2</w:t>
                  </w:r>
                </w:p>
              </w:tc>
            </w:tr>
            <w:tr w:rsidR="00FF1AD1" w:rsidRPr="00436BD5" w14:paraId="45D2E77B" w14:textId="77777777" w:rsidTr="00FF1AD1">
              <w:trPr>
                <w:trHeight w:val="288"/>
              </w:trPr>
              <w:tc>
                <w:tcPr>
                  <w:tcW w:w="7422" w:type="dxa"/>
                </w:tcPr>
                <w:p w14:paraId="73740AE5" w14:textId="2E06228A" w:rsidR="00FF1AD1" w:rsidRPr="00436BD5" w:rsidRDefault="00001231" w:rsidP="00FF1AD1">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FF1AD1" w:rsidRPr="00436BD5" w14:paraId="79C6738E" w14:textId="77777777" w:rsidTr="00FF1AD1">
              <w:trPr>
                <w:trHeight w:val="345"/>
              </w:trPr>
              <w:tc>
                <w:tcPr>
                  <w:tcW w:w="7422" w:type="dxa"/>
                  <w:vAlign w:val="center"/>
                </w:tcPr>
                <w:p w14:paraId="47072FED" w14:textId="77777777" w:rsidR="00FF1AD1" w:rsidRPr="00436BD5" w:rsidRDefault="00FF1AD1" w:rsidP="00FF1AD1">
                  <w:pPr>
                    <w:pStyle w:val="Prrafodelista"/>
                    <w:numPr>
                      <w:ilvl w:val="0"/>
                      <w:numId w:val="41"/>
                    </w:numPr>
                    <w:ind w:left="364"/>
                    <w:rPr>
                      <w:rFonts w:ascii="Arial" w:hAnsi="Arial" w:cs="Arial"/>
                      <w:sz w:val="16"/>
                      <w:szCs w:val="16"/>
                    </w:rPr>
                  </w:pPr>
                  <w:r w:rsidRPr="00436BD5">
                    <w:rPr>
                      <w:rFonts w:ascii="Arial" w:hAnsi="Arial" w:cs="Arial"/>
                      <w:b/>
                      <w:bCs/>
                      <w:color w:val="000000"/>
                      <w:sz w:val="16"/>
                      <w:szCs w:val="16"/>
                    </w:rPr>
                    <w:t>RECEPCIÓN</w:t>
                  </w:r>
                </w:p>
              </w:tc>
            </w:tr>
            <w:tr w:rsidR="00FF1AD1" w:rsidRPr="00436BD5" w14:paraId="7AB4E38E" w14:textId="77777777" w:rsidTr="00FF1AD1">
              <w:trPr>
                <w:trHeight w:val="242"/>
              </w:trPr>
              <w:tc>
                <w:tcPr>
                  <w:tcW w:w="7422" w:type="dxa"/>
                  <w:vAlign w:val="center"/>
                </w:tcPr>
                <w:p w14:paraId="4D4C1455" w14:textId="78E77888"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El instrumental deberá ser entregado, </w:t>
                  </w:r>
                  <w:r w:rsidR="00001231"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FF1AD1" w:rsidRPr="00436BD5" w14:paraId="4F0AEE71" w14:textId="77777777" w:rsidTr="00FF1AD1">
              <w:trPr>
                <w:trHeight w:val="259"/>
              </w:trPr>
              <w:tc>
                <w:tcPr>
                  <w:tcW w:w="7422" w:type="dxa"/>
                  <w:vAlign w:val="center"/>
                </w:tcPr>
                <w:p w14:paraId="088AC742" w14:textId="77777777" w:rsidR="00FF1AD1" w:rsidRPr="00436BD5" w:rsidRDefault="00FF1AD1" w:rsidP="00FF1AD1">
                  <w:pPr>
                    <w:pStyle w:val="Prrafodelista"/>
                    <w:numPr>
                      <w:ilvl w:val="0"/>
                      <w:numId w:val="41"/>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FF1AD1" w:rsidRPr="00436BD5" w14:paraId="131E2C76" w14:textId="77777777" w:rsidTr="00FF1AD1">
              <w:trPr>
                <w:trHeight w:val="276"/>
              </w:trPr>
              <w:tc>
                <w:tcPr>
                  <w:tcW w:w="7422" w:type="dxa"/>
                </w:tcPr>
                <w:p w14:paraId="716A391E" w14:textId="77777777" w:rsidR="00FF1AD1" w:rsidRPr="00436BD5" w:rsidRDefault="00FF1AD1" w:rsidP="00FF1AD1">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FF1AD1" w:rsidRPr="00436BD5" w14:paraId="165D5650" w14:textId="77777777" w:rsidTr="00FF1AD1">
              <w:trPr>
                <w:trHeight w:val="288"/>
              </w:trPr>
              <w:tc>
                <w:tcPr>
                  <w:tcW w:w="7422" w:type="dxa"/>
                  <w:vAlign w:val="center"/>
                </w:tcPr>
                <w:p w14:paraId="079C6863" w14:textId="77777777" w:rsidR="00FF1AD1" w:rsidRPr="00436BD5" w:rsidRDefault="00FF1AD1" w:rsidP="00FF1AD1">
                  <w:pPr>
                    <w:pStyle w:val="Prrafodelista"/>
                    <w:numPr>
                      <w:ilvl w:val="0"/>
                      <w:numId w:val="41"/>
                    </w:numPr>
                    <w:ind w:left="364"/>
                    <w:rPr>
                      <w:rFonts w:ascii="Arial" w:hAnsi="Arial" w:cs="Arial"/>
                      <w:sz w:val="16"/>
                      <w:szCs w:val="16"/>
                    </w:rPr>
                  </w:pPr>
                  <w:r w:rsidRPr="00436BD5">
                    <w:rPr>
                      <w:rFonts w:ascii="Arial" w:hAnsi="Arial" w:cs="Arial"/>
                      <w:b/>
                      <w:bCs/>
                      <w:color w:val="000000"/>
                      <w:sz w:val="16"/>
                      <w:szCs w:val="16"/>
                    </w:rPr>
                    <w:t>GARANTIAS</w:t>
                  </w:r>
                </w:p>
              </w:tc>
            </w:tr>
            <w:tr w:rsidR="00FF1AD1" w:rsidRPr="00436BD5" w14:paraId="4269CE7D" w14:textId="77777777" w:rsidTr="00FF1AD1">
              <w:trPr>
                <w:trHeight w:val="88"/>
              </w:trPr>
              <w:tc>
                <w:tcPr>
                  <w:tcW w:w="7422" w:type="dxa"/>
                  <w:vAlign w:val="bottom"/>
                </w:tcPr>
                <w:p w14:paraId="15C50552" w14:textId="77777777" w:rsidR="00FF1AD1" w:rsidRPr="00436BD5" w:rsidRDefault="00FF1AD1" w:rsidP="00FF1AD1">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FF1AD1" w:rsidRPr="00436BD5" w14:paraId="1BBEF1F0" w14:textId="77777777" w:rsidTr="00FF1AD1">
              <w:trPr>
                <w:trHeight w:val="375"/>
              </w:trPr>
              <w:tc>
                <w:tcPr>
                  <w:tcW w:w="7422" w:type="dxa"/>
                  <w:vAlign w:val="bottom"/>
                </w:tcPr>
                <w:p w14:paraId="702377FC" w14:textId="77777777" w:rsidR="00FF1AD1" w:rsidRPr="00436BD5" w:rsidRDefault="00FF1AD1" w:rsidP="00FF1AD1">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FF1AD1" w:rsidRPr="00436BD5" w14:paraId="49159652" w14:textId="77777777" w:rsidTr="00FF1AD1">
              <w:trPr>
                <w:trHeight w:val="249"/>
              </w:trPr>
              <w:tc>
                <w:tcPr>
                  <w:tcW w:w="7422" w:type="dxa"/>
                  <w:vAlign w:val="center"/>
                </w:tcPr>
                <w:p w14:paraId="0754538A" w14:textId="77777777" w:rsidR="00FF1AD1" w:rsidRPr="00436BD5" w:rsidRDefault="00FF1AD1" w:rsidP="00FF1AD1">
                  <w:pPr>
                    <w:pStyle w:val="Prrafodelista"/>
                    <w:numPr>
                      <w:ilvl w:val="0"/>
                      <w:numId w:val="41"/>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FF1AD1" w:rsidRPr="00436BD5" w14:paraId="6A51AD59" w14:textId="77777777" w:rsidTr="00FF1AD1">
              <w:trPr>
                <w:trHeight w:val="383"/>
              </w:trPr>
              <w:tc>
                <w:tcPr>
                  <w:tcW w:w="7422" w:type="dxa"/>
                  <w:vAlign w:val="center"/>
                </w:tcPr>
                <w:p w14:paraId="5C34A2A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FF1AD1" w:rsidRPr="00436BD5" w14:paraId="33598E96" w14:textId="77777777" w:rsidTr="00FF1AD1">
              <w:trPr>
                <w:trHeight w:val="418"/>
              </w:trPr>
              <w:tc>
                <w:tcPr>
                  <w:tcW w:w="7422" w:type="dxa"/>
                  <w:vAlign w:val="center"/>
                </w:tcPr>
                <w:p w14:paraId="5A741BC1"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FF1AD1" w:rsidRPr="00436BD5" w14:paraId="12CD7BC0" w14:textId="77777777" w:rsidTr="00FF1AD1">
              <w:trPr>
                <w:trHeight w:val="357"/>
              </w:trPr>
              <w:tc>
                <w:tcPr>
                  <w:tcW w:w="7422" w:type="dxa"/>
                  <w:vAlign w:val="center"/>
                </w:tcPr>
                <w:p w14:paraId="0DBFD14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FF1AD1" w:rsidRPr="00164DF4" w14:paraId="5C7D9389" w14:textId="77777777" w:rsidTr="00FF1AD1">
              <w:trPr>
                <w:trHeight w:val="242"/>
              </w:trPr>
              <w:tc>
                <w:tcPr>
                  <w:tcW w:w="7422" w:type="dxa"/>
                  <w:vAlign w:val="center"/>
                </w:tcPr>
                <w:p w14:paraId="70112321" w14:textId="77777777" w:rsidR="00FF1AD1" w:rsidRPr="00164DF4" w:rsidRDefault="00FF1AD1" w:rsidP="00FF1AD1">
                  <w:pPr>
                    <w:pStyle w:val="Prrafodelista"/>
                    <w:numPr>
                      <w:ilvl w:val="0"/>
                      <w:numId w:val="41"/>
                    </w:numPr>
                    <w:ind w:left="364"/>
                    <w:rPr>
                      <w:rFonts w:ascii="Arial" w:hAnsi="Arial" w:cs="Arial"/>
                      <w:sz w:val="16"/>
                      <w:szCs w:val="16"/>
                    </w:rPr>
                  </w:pPr>
                  <w:r w:rsidRPr="00164DF4">
                    <w:rPr>
                      <w:rFonts w:ascii="Arial" w:hAnsi="Arial" w:cs="Arial"/>
                      <w:b/>
                      <w:bCs/>
                      <w:color w:val="000000"/>
                      <w:sz w:val="16"/>
                      <w:szCs w:val="16"/>
                    </w:rPr>
                    <w:t>PLAZO DE ENTREGA</w:t>
                  </w:r>
                </w:p>
              </w:tc>
            </w:tr>
            <w:tr w:rsidR="00FF1AD1" w:rsidRPr="00436BD5" w14:paraId="6D7EC6AF" w14:textId="77777777" w:rsidTr="00FF1AD1">
              <w:trPr>
                <w:trHeight w:val="415"/>
              </w:trPr>
              <w:tc>
                <w:tcPr>
                  <w:tcW w:w="7422" w:type="dxa"/>
                  <w:vAlign w:val="center"/>
                </w:tcPr>
                <w:p w14:paraId="5891D3FF" w14:textId="77777777" w:rsidR="00FF1AD1" w:rsidRPr="00436BD5" w:rsidRDefault="00FF1AD1" w:rsidP="00FF1AD1">
                  <w:pPr>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72C3A3C" w14:textId="77777777" w:rsidR="00FF1AD1" w:rsidRDefault="00FF1AD1" w:rsidP="00C97C11">
            <w:pPr>
              <w:spacing w:after="60"/>
              <w:rPr>
                <w:rFonts w:asciiTheme="minorHAnsi" w:hAnsiTheme="minorHAnsi" w:cs="Arial"/>
                <w:b/>
                <w:bCs/>
                <w:color w:val="000000" w:themeColor="text1"/>
              </w:rPr>
            </w:pPr>
          </w:p>
        </w:tc>
        <w:tc>
          <w:tcPr>
            <w:tcW w:w="2162" w:type="dxa"/>
          </w:tcPr>
          <w:p w14:paraId="46C2C4C5" w14:textId="77777777" w:rsidR="00FF1AD1" w:rsidRDefault="00FF1AD1" w:rsidP="00C97C11">
            <w:pPr>
              <w:spacing w:after="60"/>
              <w:rPr>
                <w:rFonts w:asciiTheme="minorHAnsi" w:hAnsiTheme="minorHAnsi" w:cs="Arial"/>
                <w:b/>
                <w:bCs/>
                <w:color w:val="000000" w:themeColor="text1"/>
              </w:rPr>
            </w:pPr>
          </w:p>
        </w:tc>
      </w:tr>
    </w:tbl>
    <w:p w14:paraId="7C4131CF" w14:textId="6C20DBB1" w:rsidR="00A61AEE" w:rsidRDefault="00A61AEE" w:rsidP="00C97C11">
      <w:pPr>
        <w:spacing w:after="60"/>
        <w:rPr>
          <w:rFonts w:asciiTheme="minorHAnsi" w:hAnsiTheme="minorHAnsi" w:cs="Arial"/>
          <w:b/>
          <w:bCs/>
          <w:color w:val="000000" w:themeColor="text1"/>
        </w:rPr>
      </w:pPr>
    </w:p>
    <w:p w14:paraId="4398FB21" w14:textId="6307E6CD" w:rsidR="00A61AEE" w:rsidRDefault="00A61AEE" w:rsidP="00C97C11">
      <w:pPr>
        <w:spacing w:after="60"/>
        <w:rPr>
          <w:rFonts w:asciiTheme="minorHAnsi" w:hAnsiTheme="minorHAnsi" w:cs="Arial"/>
          <w:b/>
          <w:bCs/>
          <w:color w:val="000000" w:themeColor="text1"/>
        </w:rPr>
      </w:pPr>
    </w:p>
    <w:p w14:paraId="412E27CE" w14:textId="22B9E1CE" w:rsidR="00001231" w:rsidRDefault="00001231" w:rsidP="00C97C11">
      <w:pPr>
        <w:spacing w:after="60"/>
        <w:rPr>
          <w:rFonts w:asciiTheme="minorHAnsi" w:hAnsiTheme="minorHAnsi" w:cs="Arial"/>
          <w:b/>
          <w:bCs/>
          <w:color w:val="000000" w:themeColor="text1"/>
        </w:rPr>
      </w:pPr>
    </w:p>
    <w:p w14:paraId="501858C1" w14:textId="5111B170" w:rsidR="00001231" w:rsidRDefault="00001231" w:rsidP="00C97C11">
      <w:pPr>
        <w:spacing w:after="60"/>
        <w:rPr>
          <w:rFonts w:asciiTheme="minorHAnsi" w:hAnsiTheme="minorHAnsi" w:cs="Arial"/>
          <w:b/>
          <w:bCs/>
          <w:color w:val="000000" w:themeColor="text1"/>
        </w:rPr>
      </w:pPr>
    </w:p>
    <w:p w14:paraId="2ED100E9" w14:textId="77777777" w:rsidR="00001231" w:rsidRDefault="00001231" w:rsidP="00C97C11">
      <w:pPr>
        <w:spacing w:after="60"/>
        <w:rPr>
          <w:rFonts w:asciiTheme="minorHAnsi" w:hAnsiTheme="minorHAnsi" w:cs="Arial"/>
          <w:b/>
          <w:bCs/>
          <w:color w:val="000000" w:themeColor="text1"/>
        </w:rPr>
      </w:pPr>
    </w:p>
    <w:p w14:paraId="5D56F284" w14:textId="6BA291A2" w:rsidR="00A61AEE" w:rsidRDefault="00A61AEE" w:rsidP="00C97C11">
      <w:pPr>
        <w:spacing w:after="60"/>
        <w:rPr>
          <w:rFonts w:asciiTheme="minorHAnsi" w:hAnsiTheme="minorHAnsi" w:cs="Arial"/>
          <w:b/>
          <w:bCs/>
          <w:color w:val="000000" w:themeColor="text1"/>
        </w:rPr>
      </w:pPr>
    </w:p>
    <w:p w14:paraId="4865A492" w14:textId="77777777" w:rsidR="00FF1AD1" w:rsidRPr="00A81DCD" w:rsidRDefault="00FF1AD1" w:rsidP="00FF1AD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E674B47" w14:textId="77777777" w:rsidR="00FF1AD1" w:rsidRPr="00A81DCD" w:rsidRDefault="00FF1AD1" w:rsidP="00FF1AD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BFE59E" w14:textId="77777777" w:rsidR="00FF1AD1" w:rsidRPr="00A81DCD" w:rsidRDefault="00FF1AD1" w:rsidP="00FF1AD1">
      <w:pPr>
        <w:jc w:val="center"/>
        <w:rPr>
          <w:rFonts w:asciiTheme="minorHAnsi" w:hAnsiTheme="minorHAnsi" w:cs="Arial"/>
          <w:b/>
          <w:bCs/>
          <w:i/>
          <w:u w:val="single"/>
        </w:rPr>
      </w:pPr>
      <w:r w:rsidRPr="00A81DCD">
        <w:rPr>
          <w:rFonts w:asciiTheme="minorHAnsi" w:hAnsiTheme="minorHAnsi" w:cs="Arial"/>
          <w:b/>
          <w:i/>
          <w:spacing w:val="-2"/>
        </w:rPr>
        <w:t>Firma</w:t>
      </w:r>
    </w:p>
    <w:p w14:paraId="56B9F254" w14:textId="369271BC" w:rsidR="00A61AEE" w:rsidRDefault="00A61AEE" w:rsidP="00C97C11">
      <w:pPr>
        <w:spacing w:after="60"/>
        <w:rPr>
          <w:rFonts w:asciiTheme="minorHAnsi" w:hAnsiTheme="minorHAnsi" w:cs="Arial"/>
          <w:b/>
          <w:bCs/>
          <w:color w:val="000000" w:themeColor="text1"/>
        </w:rPr>
      </w:pPr>
    </w:p>
    <w:p w14:paraId="2B21FE62" w14:textId="5228BB36" w:rsidR="00A61AEE" w:rsidRDefault="00A61AEE" w:rsidP="00C97C11">
      <w:pPr>
        <w:spacing w:after="60"/>
        <w:rPr>
          <w:rFonts w:asciiTheme="minorHAnsi" w:hAnsiTheme="minorHAnsi" w:cs="Arial"/>
          <w:b/>
          <w:bCs/>
          <w:color w:val="000000" w:themeColor="text1"/>
        </w:rPr>
      </w:pPr>
    </w:p>
    <w:p w14:paraId="7FA2D6A3" w14:textId="6BD8BDEE" w:rsidR="00A61AEE" w:rsidRDefault="00A61AEE" w:rsidP="00C97C11">
      <w:pPr>
        <w:spacing w:after="60"/>
        <w:rPr>
          <w:rFonts w:asciiTheme="minorHAnsi" w:hAnsiTheme="minorHAnsi" w:cs="Arial"/>
          <w:b/>
          <w:bCs/>
          <w:color w:val="000000" w:themeColor="text1"/>
        </w:rPr>
      </w:pPr>
    </w:p>
    <w:p w14:paraId="74FB4400" w14:textId="666CAD9B" w:rsidR="00FF1AD1" w:rsidRDefault="00FF1AD1" w:rsidP="00C97C11">
      <w:pPr>
        <w:spacing w:after="60"/>
        <w:rPr>
          <w:rFonts w:asciiTheme="minorHAnsi" w:hAnsiTheme="minorHAnsi" w:cs="Arial"/>
          <w:b/>
          <w:bCs/>
          <w:color w:val="000000" w:themeColor="text1"/>
        </w:rPr>
      </w:pPr>
    </w:p>
    <w:p w14:paraId="724D0C04" w14:textId="10D2E733" w:rsidR="00FF1AD1" w:rsidRDefault="00FF1AD1" w:rsidP="00C97C11">
      <w:pPr>
        <w:spacing w:after="60"/>
        <w:rPr>
          <w:rFonts w:asciiTheme="minorHAnsi" w:hAnsiTheme="minorHAnsi" w:cs="Arial"/>
          <w:b/>
          <w:bCs/>
          <w:color w:val="000000" w:themeColor="text1"/>
        </w:rPr>
      </w:pPr>
    </w:p>
    <w:p w14:paraId="05FC38D1" w14:textId="381C60A0" w:rsidR="00FF1AD1" w:rsidRDefault="00FF1AD1" w:rsidP="00C97C11">
      <w:pPr>
        <w:spacing w:after="60"/>
        <w:rPr>
          <w:rFonts w:asciiTheme="minorHAnsi" w:hAnsiTheme="minorHAnsi" w:cs="Arial"/>
          <w:b/>
          <w:bCs/>
          <w:color w:val="000000" w:themeColor="text1"/>
        </w:rPr>
      </w:pPr>
    </w:p>
    <w:p w14:paraId="33B3A488" w14:textId="0DBBB70C" w:rsidR="00FF1AD1" w:rsidRDefault="00FF1AD1" w:rsidP="00C97C11">
      <w:pPr>
        <w:spacing w:after="60"/>
        <w:rPr>
          <w:rFonts w:asciiTheme="minorHAnsi" w:hAnsiTheme="minorHAnsi" w:cs="Arial"/>
          <w:b/>
          <w:bCs/>
          <w:color w:val="000000" w:themeColor="text1"/>
        </w:rPr>
      </w:pPr>
    </w:p>
    <w:p w14:paraId="7569FF54" w14:textId="7E752DA7" w:rsidR="00FF1AD1" w:rsidRDefault="00FF1AD1" w:rsidP="00C97C11">
      <w:pPr>
        <w:spacing w:after="60"/>
        <w:rPr>
          <w:rFonts w:asciiTheme="minorHAnsi" w:hAnsiTheme="minorHAnsi" w:cs="Arial"/>
          <w:b/>
          <w:bCs/>
          <w:color w:val="000000" w:themeColor="text1"/>
        </w:rPr>
      </w:pPr>
    </w:p>
    <w:p w14:paraId="70654E7C" w14:textId="7980DDC2" w:rsidR="00FF1AD1" w:rsidRDefault="00FF1AD1" w:rsidP="00C97C11">
      <w:pPr>
        <w:spacing w:after="60"/>
        <w:rPr>
          <w:rFonts w:asciiTheme="minorHAnsi" w:hAnsiTheme="minorHAnsi" w:cs="Arial"/>
          <w:b/>
          <w:bCs/>
          <w:color w:val="000000" w:themeColor="text1"/>
        </w:rPr>
      </w:pPr>
    </w:p>
    <w:p w14:paraId="5FC85F46" w14:textId="24FBEDC1" w:rsidR="00FF1AD1" w:rsidRDefault="00FF1AD1" w:rsidP="00C97C11">
      <w:pPr>
        <w:spacing w:after="60"/>
        <w:rPr>
          <w:rFonts w:asciiTheme="minorHAnsi" w:hAnsiTheme="minorHAnsi" w:cs="Arial"/>
          <w:b/>
          <w:bCs/>
          <w:color w:val="000000" w:themeColor="text1"/>
        </w:rPr>
      </w:pPr>
    </w:p>
    <w:p w14:paraId="6FDCB91C" w14:textId="01B669A0" w:rsidR="00FF1AD1" w:rsidRDefault="00FF1AD1" w:rsidP="00C97C11">
      <w:pPr>
        <w:spacing w:after="60"/>
        <w:rPr>
          <w:rFonts w:asciiTheme="minorHAnsi" w:hAnsiTheme="minorHAnsi" w:cs="Arial"/>
          <w:b/>
          <w:bCs/>
          <w:color w:val="000000" w:themeColor="text1"/>
        </w:rPr>
      </w:pPr>
    </w:p>
    <w:p w14:paraId="4DFEDBBE" w14:textId="4540DFD7" w:rsidR="00FF1AD1" w:rsidRDefault="00FF1AD1" w:rsidP="00C97C11">
      <w:pPr>
        <w:spacing w:after="60"/>
        <w:rPr>
          <w:rFonts w:asciiTheme="minorHAnsi" w:hAnsiTheme="minorHAnsi" w:cs="Arial"/>
          <w:b/>
          <w:bCs/>
          <w:color w:val="000000" w:themeColor="text1"/>
        </w:rPr>
      </w:pPr>
    </w:p>
    <w:p w14:paraId="64D82773" w14:textId="536E59A4" w:rsidR="00FF1AD1" w:rsidRDefault="00FF1AD1" w:rsidP="00C97C11">
      <w:pPr>
        <w:spacing w:after="60"/>
        <w:rPr>
          <w:rFonts w:asciiTheme="minorHAnsi" w:hAnsiTheme="minorHAnsi" w:cs="Arial"/>
          <w:b/>
          <w:bCs/>
          <w:color w:val="000000" w:themeColor="text1"/>
        </w:rPr>
      </w:pPr>
    </w:p>
    <w:p w14:paraId="4B71D3E0" w14:textId="68DA1668" w:rsidR="00FF1AD1" w:rsidRDefault="00FF1AD1" w:rsidP="00C97C11">
      <w:pPr>
        <w:spacing w:after="60"/>
        <w:rPr>
          <w:rFonts w:asciiTheme="minorHAnsi" w:hAnsiTheme="minorHAnsi" w:cs="Arial"/>
          <w:b/>
          <w:bCs/>
          <w:color w:val="000000" w:themeColor="text1"/>
        </w:rPr>
      </w:pPr>
    </w:p>
    <w:p w14:paraId="119A926A" w14:textId="71EF9EEF" w:rsidR="00FF1AD1" w:rsidRDefault="00FF1AD1" w:rsidP="00C97C11">
      <w:pPr>
        <w:spacing w:after="60"/>
        <w:rPr>
          <w:rFonts w:asciiTheme="minorHAnsi" w:hAnsiTheme="minorHAnsi" w:cs="Arial"/>
          <w:b/>
          <w:bCs/>
          <w:color w:val="000000" w:themeColor="text1"/>
        </w:rPr>
      </w:pPr>
    </w:p>
    <w:p w14:paraId="10B11A08" w14:textId="75406B43" w:rsidR="00FF1AD1" w:rsidRDefault="00FF1AD1"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1403F82" w14:textId="77777777" w:rsidR="00001231" w:rsidRDefault="00001231" w:rsidP="00476411">
      <w:pPr>
        <w:spacing w:after="60"/>
        <w:jc w:val="center"/>
        <w:rPr>
          <w:rFonts w:asciiTheme="minorHAnsi" w:hAnsiTheme="minorHAnsi" w:cs="Arial"/>
          <w:b/>
          <w:bCs/>
          <w:color w:val="000000" w:themeColor="text1"/>
        </w:rPr>
      </w:pPr>
    </w:p>
    <w:p w14:paraId="260E5DA2" w14:textId="231CC1B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561F7B4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001231"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10377" w:type="dxa"/>
        <w:tblLayout w:type="fixed"/>
        <w:tblLook w:val="04A0" w:firstRow="1" w:lastRow="0" w:firstColumn="1" w:lastColumn="0" w:noHBand="0" w:noVBand="1"/>
      </w:tblPr>
      <w:tblGrid>
        <w:gridCol w:w="598"/>
        <w:gridCol w:w="1665"/>
        <w:gridCol w:w="1193"/>
        <w:gridCol w:w="1902"/>
        <w:gridCol w:w="1867"/>
        <w:gridCol w:w="1121"/>
        <w:gridCol w:w="886"/>
        <w:gridCol w:w="10"/>
        <w:gridCol w:w="1125"/>
        <w:gridCol w:w="10"/>
      </w:tblGrid>
      <w:tr w:rsidR="00C97C11" w:rsidRPr="00C97C11" w14:paraId="2EBFF7FA" w14:textId="77777777" w:rsidTr="00FF1AD1">
        <w:trPr>
          <w:trHeight w:val="670"/>
        </w:trPr>
        <w:tc>
          <w:tcPr>
            <w:tcW w:w="5358" w:type="dxa"/>
            <w:gridSpan w:val="4"/>
            <w:shd w:val="clear" w:color="auto" w:fill="D0CECE" w:themeFill="background2" w:themeFillShade="E6"/>
            <w:vAlign w:val="center"/>
          </w:tcPr>
          <w:p w14:paraId="35AABFB7"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019" w:type="dxa"/>
            <w:gridSpan w:val="6"/>
            <w:vAlign w:val="center"/>
          </w:tcPr>
          <w:p w14:paraId="7289A6C5"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FF1AD1" w:rsidRPr="00C97C11" w14:paraId="465B3D99" w14:textId="77777777" w:rsidTr="00FF1AD1">
        <w:trPr>
          <w:gridAfter w:val="1"/>
          <w:wAfter w:w="10" w:type="dxa"/>
          <w:trHeight w:val="424"/>
        </w:trPr>
        <w:tc>
          <w:tcPr>
            <w:tcW w:w="598" w:type="dxa"/>
            <w:shd w:val="clear" w:color="auto" w:fill="D0CECE" w:themeFill="background2" w:themeFillShade="E6"/>
            <w:vAlign w:val="center"/>
          </w:tcPr>
          <w:p w14:paraId="1598F350"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1665" w:type="dxa"/>
            <w:shd w:val="clear" w:color="auto" w:fill="D0CECE" w:themeFill="background2" w:themeFillShade="E6"/>
            <w:vAlign w:val="center"/>
          </w:tcPr>
          <w:p w14:paraId="27BAEE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93" w:type="dxa"/>
            <w:shd w:val="clear" w:color="auto" w:fill="D0CECE" w:themeFill="background2" w:themeFillShade="E6"/>
            <w:vAlign w:val="center"/>
          </w:tcPr>
          <w:p w14:paraId="494D0B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902" w:type="dxa"/>
            <w:shd w:val="clear" w:color="auto" w:fill="D0CECE" w:themeFill="background2" w:themeFillShade="E6"/>
            <w:vAlign w:val="center"/>
          </w:tcPr>
          <w:p w14:paraId="2BAFAC01"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1867" w:type="dxa"/>
            <w:vAlign w:val="center"/>
          </w:tcPr>
          <w:p w14:paraId="3BF2F56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1121" w:type="dxa"/>
            <w:vAlign w:val="center"/>
          </w:tcPr>
          <w:p w14:paraId="72BDC7D6"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5" w:type="dxa"/>
            <w:gridSpan w:val="2"/>
            <w:vAlign w:val="center"/>
          </w:tcPr>
          <w:p w14:paraId="59EC128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FF1AD1" w:rsidRPr="00C97C11" w14:paraId="0294CAD2" w14:textId="77777777" w:rsidTr="00FF1AD1">
        <w:trPr>
          <w:gridAfter w:val="1"/>
          <w:wAfter w:w="10" w:type="dxa"/>
          <w:trHeight w:val="417"/>
        </w:trPr>
        <w:tc>
          <w:tcPr>
            <w:tcW w:w="598" w:type="dxa"/>
            <w:shd w:val="clear" w:color="auto" w:fill="D0CECE" w:themeFill="background2" w:themeFillShade="E6"/>
            <w:vAlign w:val="center"/>
          </w:tcPr>
          <w:p w14:paraId="3556EA81" w14:textId="77777777" w:rsidR="00FF1AD1" w:rsidRPr="00C97C11" w:rsidRDefault="00FF1AD1" w:rsidP="009E0FF8">
            <w:pPr>
              <w:jc w:val="center"/>
              <w:rPr>
                <w:rFonts w:asciiTheme="minorHAnsi" w:hAnsiTheme="minorHAnsi" w:cs="Arial"/>
              </w:rPr>
            </w:pPr>
            <w:r w:rsidRPr="00C97C11">
              <w:rPr>
                <w:rFonts w:asciiTheme="minorHAnsi" w:hAnsiTheme="minorHAnsi" w:cs="Arial"/>
              </w:rPr>
              <w:t>1</w:t>
            </w:r>
          </w:p>
        </w:tc>
        <w:tc>
          <w:tcPr>
            <w:tcW w:w="1665" w:type="dxa"/>
            <w:shd w:val="clear" w:color="auto" w:fill="D0CECE" w:themeFill="background2" w:themeFillShade="E6"/>
            <w:vAlign w:val="center"/>
          </w:tcPr>
          <w:p w14:paraId="5B70604F" w14:textId="6E77D33F" w:rsidR="00FF1AD1" w:rsidRPr="00FF1AD1" w:rsidRDefault="00FF1AD1" w:rsidP="00001231">
            <w:pPr>
              <w:rPr>
                <w:rFonts w:asciiTheme="minorHAnsi" w:hAnsiTheme="minorHAnsi" w:cs="Arial"/>
                <w:sz w:val="14"/>
                <w:szCs w:val="14"/>
              </w:rPr>
            </w:pPr>
            <w:r w:rsidRPr="00FF1AD1">
              <w:rPr>
                <w:rFonts w:asciiTheme="minorHAnsi" w:hAnsiTheme="minorHAnsi" w:cs="Arial"/>
                <w:sz w:val="14"/>
                <w:szCs w:val="14"/>
              </w:rPr>
              <w:t>CITOSCOPIO DE 4 MM</w:t>
            </w:r>
          </w:p>
        </w:tc>
        <w:tc>
          <w:tcPr>
            <w:tcW w:w="1193" w:type="dxa"/>
            <w:shd w:val="clear" w:color="auto" w:fill="D0CECE" w:themeFill="background2" w:themeFillShade="E6"/>
            <w:vAlign w:val="center"/>
          </w:tcPr>
          <w:p w14:paraId="012B8DB2" w14:textId="7C07C9F8"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7EE794B7" w14:textId="1FC62E47"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682A694B" w14:textId="77777777" w:rsidR="00FF1AD1" w:rsidRPr="00C97C11" w:rsidRDefault="00FF1AD1" w:rsidP="009E0FF8">
            <w:pPr>
              <w:rPr>
                <w:rFonts w:asciiTheme="minorHAnsi" w:hAnsiTheme="minorHAnsi" w:cs="Arial"/>
              </w:rPr>
            </w:pPr>
          </w:p>
        </w:tc>
        <w:tc>
          <w:tcPr>
            <w:tcW w:w="1121" w:type="dxa"/>
          </w:tcPr>
          <w:p w14:paraId="3E164B5F" w14:textId="77777777" w:rsidR="00FF1AD1" w:rsidRPr="00C97C11" w:rsidRDefault="00FF1AD1" w:rsidP="009E0FF8">
            <w:pPr>
              <w:rPr>
                <w:rFonts w:asciiTheme="minorHAnsi" w:hAnsiTheme="minorHAnsi" w:cs="Arial"/>
              </w:rPr>
            </w:pPr>
          </w:p>
        </w:tc>
        <w:tc>
          <w:tcPr>
            <w:tcW w:w="886" w:type="dxa"/>
          </w:tcPr>
          <w:p w14:paraId="78565ABE" w14:textId="77777777" w:rsidR="00FF1AD1" w:rsidRPr="00C97C11" w:rsidRDefault="00FF1AD1" w:rsidP="009E0FF8">
            <w:pPr>
              <w:rPr>
                <w:rFonts w:asciiTheme="minorHAnsi" w:hAnsiTheme="minorHAnsi" w:cs="Arial"/>
              </w:rPr>
            </w:pPr>
          </w:p>
        </w:tc>
        <w:tc>
          <w:tcPr>
            <w:tcW w:w="1135" w:type="dxa"/>
            <w:gridSpan w:val="2"/>
          </w:tcPr>
          <w:p w14:paraId="23E4260F" w14:textId="77777777" w:rsidR="00FF1AD1" w:rsidRPr="00C97C11" w:rsidRDefault="00FF1AD1" w:rsidP="009E0FF8">
            <w:pPr>
              <w:rPr>
                <w:rFonts w:asciiTheme="minorHAnsi" w:hAnsiTheme="minorHAnsi" w:cs="Arial"/>
              </w:rPr>
            </w:pPr>
          </w:p>
        </w:tc>
      </w:tr>
      <w:tr w:rsidR="00FF1AD1" w:rsidRPr="00C97C11" w14:paraId="3FD77EBA" w14:textId="77777777" w:rsidTr="00FF1AD1">
        <w:trPr>
          <w:gridAfter w:val="1"/>
          <w:wAfter w:w="10" w:type="dxa"/>
          <w:trHeight w:val="409"/>
        </w:trPr>
        <w:tc>
          <w:tcPr>
            <w:tcW w:w="598" w:type="dxa"/>
            <w:shd w:val="clear" w:color="auto" w:fill="D0CECE" w:themeFill="background2" w:themeFillShade="E6"/>
            <w:vAlign w:val="center"/>
          </w:tcPr>
          <w:p w14:paraId="213584B3" w14:textId="77777777" w:rsidR="00FF1AD1" w:rsidRPr="00C97C11" w:rsidRDefault="00FF1AD1" w:rsidP="009E0FF8">
            <w:pPr>
              <w:jc w:val="center"/>
              <w:rPr>
                <w:rFonts w:asciiTheme="minorHAnsi" w:hAnsiTheme="minorHAnsi" w:cs="Arial"/>
              </w:rPr>
            </w:pPr>
            <w:r w:rsidRPr="00C97C11">
              <w:rPr>
                <w:rFonts w:asciiTheme="minorHAnsi" w:hAnsiTheme="minorHAnsi" w:cs="Arial"/>
              </w:rPr>
              <w:t>2</w:t>
            </w:r>
          </w:p>
        </w:tc>
        <w:tc>
          <w:tcPr>
            <w:tcW w:w="1665" w:type="dxa"/>
            <w:shd w:val="clear" w:color="auto" w:fill="D0CECE" w:themeFill="background2" w:themeFillShade="E6"/>
            <w:vAlign w:val="center"/>
          </w:tcPr>
          <w:p w14:paraId="1D309987" w14:textId="681FB4A1" w:rsidR="00FF1AD1" w:rsidRPr="00FF1AD1" w:rsidRDefault="008D59F2" w:rsidP="00001231">
            <w:pPr>
              <w:rPr>
                <w:rFonts w:asciiTheme="minorHAnsi" w:hAnsiTheme="minorHAnsi" w:cs="Arial"/>
                <w:sz w:val="14"/>
                <w:szCs w:val="14"/>
              </w:rPr>
            </w:pPr>
            <w:r>
              <w:rPr>
                <w:rFonts w:asciiTheme="minorHAnsi" w:hAnsiTheme="minorHAnsi" w:cs="Arial"/>
                <w:sz w:val="14"/>
                <w:szCs w:val="14"/>
              </w:rPr>
              <w:t>INSTRUMENTAL DE UROLOGÍA</w:t>
            </w:r>
            <w:r w:rsidRPr="00FF1AD1">
              <w:rPr>
                <w:rFonts w:asciiTheme="minorHAnsi" w:hAnsiTheme="minorHAnsi" w:cs="Arial"/>
                <w:sz w:val="14"/>
                <w:szCs w:val="14"/>
              </w:rPr>
              <w:t xml:space="preserve"> </w:t>
            </w:r>
          </w:p>
        </w:tc>
        <w:tc>
          <w:tcPr>
            <w:tcW w:w="1193" w:type="dxa"/>
            <w:shd w:val="clear" w:color="auto" w:fill="D0CECE" w:themeFill="background2" w:themeFillShade="E6"/>
            <w:vAlign w:val="center"/>
          </w:tcPr>
          <w:p w14:paraId="6C7E99FF" w14:textId="51DC31C5"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4FE6B031" w14:textId="780CC3BD" w:rsidR="00FF1AD1" w:rsidRPr="00FF1AD1" w:rsidRDefault="00997E16"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6B167C2" w14:textId="77777777" w:rsidR="00FF1AD1" w:rsidRPr="00C97C11" w:rsidRDefault="00FF1AD1" w:rsidP="009E0FF8">
            <w:pPr>
              <w:rPr>
                <w:rFonts w:asciiTheme="minorHAnsi" w:hAnsiTheme="minorHAnsi" w:cs="Arial"/>
              </w:rPr>
            </w:pPr>
          </w:p>
        </w:tc>
        <w:tc>
          <w:tcPr>
            <w:tcW w:w="1121" w:type="dxa"/>
          </w:tcPr>
          <w:p w14:paraId="3EE66B79" w14:textId="77777777" w:rsidR="00FF1AD1" w:rsidRPr="00C97C11" w:rsidRDefault="00FF1AD1" w:rsidP="009E0FF8">
            <w:pPr>
              <w:rPr>
                <w:rFonts w:asciiTheme="minorHAnsi" w:hAnsiTheme="minorHAnsi" w:cs="Arial"/>
              </w:rPr>
            </w:pPr>
          </w:p>
        </w:tc>
        <w:tc>
          <w:tcPr>
            <w:tcW w:w="886" w:type="dxa"/>
          </w:tcPr>
          <w:p w14:paraId="28B5CD50" w14:textId="77777777" w:rsidR="00FF1AD1" w:rsidRPr="00C97C11" w:rsidRDefault="00FF1AD1" w:rsidP="009E0FF8">
            <w:pPr>
              <w:rPr>
                <w:rFonts w:asciiTheme="minorHAnsi" w:hAnsiTheme="minorHAnsi" w:cs="Arial"/>
              </w:rPr>
            </w:pPr>
          </w:p>
        </w:tc>
        <w:tc>
          <w:tcPr>
            <w:tcW w:w="1135" w:type="dxa"/>
            <w:gridSpan w:val="2"/>
          </w:tcPr>
          <w:p w14:paraId="61922D0F" w14:textId="77777777" w:rsidR="00FF1AD1" w:rsidRPr="00C97C11" w:rsidRDefault="00FF1AD1" w:rsidP="009E0FF8">
            <w:pPr>
              <w:rPr>
                <w:rFonts w:asciiTheme="minorHAnsi" w:hAnsiTheme="minorHAnsi" w:cs="Arial"/>
              </w:rPr>
            </w:pPr>
          </w:p>
        </w:tc>
      </w:tr>
      <w:tr w:rsidR="008D59F2" w:rsidRPr="00C97C11" w14:paraId="6B1570B6" w14:textId="77777777" w:rsidTr="00FF1AD1">
        <w:trPr>
          <w:gridAfter w:val="1"/>
          <w:wAfter w:w="10" w:type="dxa"/>
          <w:trHeight w:val="409"/>
        </w:trPr>
        <w:tc>
          <w:tcPr>
            <w:tcW w:w="598" w:type="dxa"/>
            <w:shd w:val="clear" w:color="auto" w:fill="D0CECE" w:themeFill="background2" w:themeFillShade="E6"/>
            <w:vAlign w:val="center"/>
          </w:tcPr>
          <w:p w14:paraId="49257D16" w14:textId="77777777" w:rsidR="008D59F2" w:rsidRPr="00C97C11" w:rsidRDefault="008D59F2" w:rsidP="008D59F2">
            <w:pPr>
              <w:jc w:val="center"/>
              <w:rPr>
                <w:rFonts w:asciiTheme="minorHAnsi" w:hAnsiTheme="minorHAnsi" w:cs="Arial"/>
              </w:rPr>
            </w:pPr>
            <w:r w:rsidRPr="00C97C11">
              <w:rPr>
                <w:rFonts w:asciiTheme="minorHAnsi" w:hAnsiTheme="minorHAnsi" w:cs="Arial"/>
              </w:rPr>
              <w:t>3</w:t>
            </w:r>
          </w:p>
        </w:tc>
        <w:tc>
          <w:tcPr>
            <w:tcW w:w="1665" w:type="dxa"/>
            <w:shd w:val="clear" w:color="auto" w:fill="D0CECE" w:themeFill="background2" w:themeFillShade="E6"/>
            <w:vAlign w:val="center"/>
          </w:tcPr>
          <w:p w14:paraId="3E3C94D3" w14:textId="3A87CEC1" w:rsidR="008D59F2" w:rsidRPr="00FF1AD1" w:rsidRDefault="008D59F2" w:rsidP="008D59F2">
            <w:pPr>
              <w:rPr>
                <w:rFonts w:asciiTheme="minorHAnsi" w:hAnsiTheme="minorHAnsi" w:cs="Arial"/>
                <w:sz w:val="14"/>
                <w:szCs w:val="14"/>
              </w:rPr>
            </w:pPr>
            <w:r>
              <w:rPr>
                <w:rFonts w:asciiTheme="minorHAnsi" w:hAnsiTheme="minorHAnsi" w:cs="Arial"/>
                <w:sz w:val="14"/>
                <w:szCs w:val="14"/>
              </w:rPr>
              <w:t>RECECTOSCOPIO COMPLETO</w:t>
            </w:r>
          </w:p>
        </w:tc>
        <w:tc>
          <w:tcPr>
            <w:tcW w:w="1193" w:type="dxa"/>
            <w:shd w:val="clear" w:color="auto" w:fill="D0CECE" w:themeFill="background2" w:themeFillShade="E6"/>
            <w:vAlign w:val="center"/>
          </w:tcPr>
          <w:p w14:paraId="352648B5" w14:textId="076E2404"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18C00A5E" w14:textId="6F4FE879"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3E0B84B6" w14:textId="77777777" w:rsidR="008D59F2" w:rsidRPr="00C97C11" w:rsidRDefault="008D59F2" w:rsidP="008D59F2">
            <w:pPr>
              <w:rPr>
                <w:rFonts w:asciiTheme="minorHAnsi" w:hAnsiTheme="minorHAnsi" w:cs="Arial"/>
              </w:rPr>
            </w:pPr>
          </w:p>
        </w:tc>
        <w:tc>
          <w:tcPr>
            <w:tcW w:w="1121" w:type="dxa"/>
          </w:tcPr>
          <w:p w14:paraId="5AEF1767" w14:textId="77777777" w:rsidR="008D59F2" w:rsidRPr="00C97C11" w:rsidRDefault="008D59F2" w:rsidP="008D59F2">
            <w:pPr>
              <w:rPr>
                <w:rFonts w:asciiTheme="minorHAnsi" w:hAnsiTheme="minorHAnsi" w:cs="Arial"/>
              </w:rPr>
            </w:pPr>
          </w:p>
        </w:tc>
        <w:tc>
          <w:tcPr>
            <w:tcW w:w="886" w:type="dxa"/>
          </w:tcPr>
          <w:p w14:paraId="2161A9BB" w14:textId="77777777" w:rsidR="008D59F2" w:rsidRPr="00C97C11" w:rsidRDefault="008D59F2" w:rsidP="008D59F2">
            <w:pPr>
              <w:rPr>
                <w:rFonts w:asciiTheme="minorHAnsi" w:hAnsiTheme="minorHAnsi" w:cs="Arial"/>
              </w:rPr>
            </w:pPr>
          </w:p>
        </w:tc>
        <w:tc>
          <w:tcPr>
            <w:tcW w:w="1135" w:type="dxa"/>
            <w:gridSpan w:val="2"/>
          </w:tcPr>
          <w:p w14:paraId="3AB92035" w14:textId="77777777" w:rsidR="008D59F2" w:rsidRPr="00C97C11" w:rsidRDefault="008D59F2" w:rsidP="008D59F2">
            <w:pPr>
              <w:rPr>
                <w:rFonts w:asciiTheme="minorHAnsi" w:hAnsiTheme="minorHAnsi" w:cs="Arial"/>
              </w:rPr>
            </w:pPr>
          </w:p>
        </w:tc>
      </w:tr>
      <w:tr w:rsidR="008D59F2" w:rsidRPr="00C97C11" w14:paraId="1949F518" w14:textId="77777777" w:rsidTr="00FF1AD1">
        <w:trPr>
          <w:gridAfter w:val="1"/>
          <w:wAfter w:w="10" w:type="dxa"/>
          <w:trHeight w:val="409"/>
        </w:trPr>
        <w:tc>
          <w:tcPr>
            <w:tcW w:w="598" w:type="dxa"/>
            <w:shd w:val="clear" w:color="auto" w:fill="D0CECE" w:themeFill="background2" w:themeFillShade="E6"/>
            <w:vAlign w:val="center"/>
          </w:tcPr>
          <w:p w14:paraId="3091DFB1" w14:textId="77777777" w:rsidR="008D59F2" w:rsidRPr="00C97C11" w:rsidRDefault="008D59F2" w:rsidP="008D59F2">
            <w:pPr>
              <w:jc w:val="center"/>
              <w:rPr>
                <w:rFonts w:asciiTheme="minorHAnsi" w:hAnsiTheme="minorHAnsi" w:cs="Arial"/>
              </w:rPr>
            </w:pPr>
            <w:r w:rsidRPr="00C97C11">
              <w:rPr>
                <w:rFonts w:asciiTheme="minorHAnsi" w:hAnsiTheme="minorHAnsi" w:cs="Arial"/>
              </w:rPr>
              <w:t>4</w:t>
            </w:r>
          </w:p>
        </w:tc>
        <w:tc>
          <w:tcPr>
            <w:tcW w:w="1665" w:type="dxa"/>
            <w:shd w:val="clear" w:color="auto" w:fill="D0CECE" w:themeFill="background2" w:themeFillShade="E6"/>
            <w:vAlign w:val="center"/>
          </w:tcPr>
          <w:p w14:paraId="673F6097" w14:textId="799B5B52" w:rsidR="008D59F2" w:rsidRPr="00FF1AD1" w:rsidRDefault="008D59F2" w:rsidP="008D59F2">
            <w:pPr>
              <w:rPr>
                <w:rFonts w:asciiTheme="minorHAnsi" w:hAnsiTheme="minorHAnsi" w:cs="Arial"/>
                <w:sz w:val="14"/>
                <w:szCs w:val="14"/>
              </w:rPr>
            </w:pPr>
            <w:r>
              <w:rPr>
                <w:rFonts w:asciiTheme="minorHAnsi" w:hAnsiTheme="minorHAnsi" w:cs="Arial"/>
                <w:sz w:val="14"/>
                <w:szCs w:val="14"/>
              </w:rPr>
              <w:t>URETERO-RENOSCOPIO DE 4 MM</w:t>
            </w:r>
          </w:p>
        </w:tc>
        <w:tc>
          <w:tcPr>
            <w:tcW w:w="1193" w:type="dxa"/>
            <w:shd w:val="clear" w:color="auto" w:fill="D0CECE" w:themeFill="background2" w:themeFillShade="E6"/>
            <w:vAlign w:val="center"/>
          </w:tcPr>
          <w:p w14:paraId="05697227" w14:textId="276871F0"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94CE7DC" w14:textId="0FB5C12E"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68BC4A83" w14:textId="77777777" w:rsidR="008D59F2" w:rsidRPr="00C97C11" w:rsidRDefault="008D59F2" w:rsidP="008D59F2">
            <w:pPr>
              <w:rPr>
                <w:rFonts w:asciiTheme="minorHAnsi" w:hAnsiTheme="minorHAnsi" w:cs="Arial"/>
              </w:rPr>
            </w:pPr>
          </w:p>
        </w:tc>
        <w:tc>
          <w:tcPr>
            <w:tcW w:w="1121" w:type="dxa"/>
          </w:tcPr>
          <w:p w14:paraId="1A837183" w14:textId="77777777" w:rsidR="008D59F2" w:rsidRPr="00C97C11" w:rsidRDefault="008D59F2" w:rsidP="008D59F2">
            <w:pPr>
              <w:rPr>
                <w:rFonts w:asciiTheme="minorHAnsi" w:hAnsiTheme="minorHAnsi" w:cs="Arial"/>
              </w:rPr>
            </w:pPr>
          </w:p>
        </w:tc>
        <w:tc>
          <w:tcPr>
            <w:tcW w:w="886" w:type="dxa"/>
          </w:tcPr>
          <w:p w14:paraId="3FA673F9" w14:textId="77777777" w:rsidR="008D59F2" w:rsidRPr="00C97C11" w:rsidRDefault="008D59F2" w:rsidP="008D59F2">
            <w:pPr>
              <w:rPr>
                <w:rFonts w:asciiTheme="minorHAnsi" w:hAnsiTheme="minorHAnsi" w:cs="Arial"/>
              </w:rPr>
            </w:pPr>
          </w:p>
        </w:tc>
        <w:tc>
          <w:tcPr>
            <w:tcW w:w="1135" w:type="dxa"/>
            <w:gridSpan w:val="2"/>
          </w:tcPr>
          <w:p w14:paraId="6FBBF8F0" w14:textId="77777777" w:rsidR="008D59F2" w:rsidRPr="00C97C11" w:rsidRDefault="008D59F2" w:rsidP="008D59F2">
            <w:pPr>
              <w:rPr>
                <w:rFonts w:asciiTheme="minorHAnsi" w:hAnsiTheme="minorHAnsi" w:cs="Arial"/>
              </w:rPr>
            </w:pPr>
          </w:p>
        </w:tc>
      </w:tr>
      <w:tr w:rsidR="008D59F2" w:rsidRPr="00C97C11" w14:paraId="05813D5A" w14:textId="77777777" w:rsidTr="00FF1AD1">
        <w:trPr>
          <w:gridAfter w:val="1"/>
          <w:wAfter w:w="10" w:type="dxa"/>
          <w:trHeight w:val="409"/>
        </w:trPr>
        <w:tc>
          <w:tcPr>
            <w:tcW w:w="598" w:type="dxa"/>
            <w:shd w:val="clear" w:color="auto" w:fill="D0CECE" w:themeFill="background2" w:themeFillShade="E6"/>
            <w:vAlign w:val="center"/>
          </w:tcPr>
          <w:p w14:paraId="454C4E65" w14:textId="77777777" w:rsidR="008D59F2" w:rsidRPr="00C97C11" w:rsidRDefault="008D59F2" w:rsidP="008D59F2">
            <w:pPr>
              <w:jc w:val="center"/>
              <w:rPr>
                <w:rFonts w:asciiTheme="minorHAnsi" w:hAnsiTheme="minorHAnsi" w:cs="Arial"/>
              </w:rPr>
            </w:pPr>
            <w:r w:rsidRPr="00C97C11">
              <w:rPr>
                <w:rFonts w:asciiTheme="minorHAnsi" w:hAnsiTheme="minorHAnsi" w:cs="Arial"/>
              </w:rPr>
              <w:t>5</w:t>
            </w:r>
          </w:p>
        </w:tc>
        <w:tc>
          <w:tcPr>
            <w:tcW w:w="1665" w:type="dxa"/>
            <w:shd w:val="clear" w:color="auto" w:fill="D0CECE" w:themeFill="background2" w:themeFillShade="E6"/>
            <w:vAlign w:val="center"/>
          </w:tcPr>
          <w:p w14:paraId="1B6846C5" w14:textId="236177F4" w:rsidR="008D59F2" w:rsidRPr="00FF1AD1" w:rsidRDefault="008D59F2" w:rsidP="008D59F2">
            <w:pPr>
              <w:rPr>
                <w:rFonts w:asciiTheme="minorHAnsi" w:hAnsiTheme="minorHAnsi" w:cs="Arial"/>
                <w:sz w:val="14"/>
                <w:szCs w:val="14"/>
              </w:rPr>
            </w:pPr>
            <w:r w:rsidRPr="00FF1AD1">
              <w:rPr>
                <w:rFonts w:asciiTheme="minorHAnsi" w:hAnsiTheme="minorHAnsi" w:cs="Arial"/>
                <w:sz w:val="14"/>
                <w:szCs w:val="14"/>
              </w:rPr>
              <w:t>VIDEO LARINGOSCOPIO</w:t>
            </w:r>
          </w:p>
        </w:tc>
        <w:tc>
          <w:tcPr>
            <w:tcW w:w="1193" w:type="dxa"/>
            <w:shd w:val="clear" w:color="auto" w:fill="D0CECE" w:themeFill="background2" w:themeFillShade="E6"/>
            <w:vAlign w:val="center"/>
          </w:tcPr>
          <w:p w14:paraId="0A6FB163" w14:textId="6CE7DEC6"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79F4D0D1" w14:textId="5F7212E8" w:rsidR="008D59F2" w:rsidRPr="00FF1AD1" w:rsidRDefault="008D59F2" w:rsidP="008D59F2">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13481479" w14:textId="77777777" w:rsidR="008D59F2" w:rsidRPr="00C97C11" w:rsidRDefault="008D59F2" w:rsidP="008D59F2">
            <w:pPr>
              <w:rPr>
                <w:rFonts w:asciiTheme="minorHAnsi" w:hAnsiTheme="minorHAnsi" w:cs="Arial"/>
              </w:rPr>
            </w:pPr>
          </w:p>
        </w:tc>
        <w:tc>
          <w:tcPr>
            <w:tcW w:w="1121" w:type="dxa"/>
          </w:tcPr>
          <w:p w14:paraId="4F46292B" w14:textId="77777777" w:rsidR="008D59F2" w:rsidRPr="00C97C11" w:rsidRDefault="008D59F2" w:rsidP="008D59F2">
            <w:pPr>
              <w:rPr>
                <w:rFonts w:asciiTheme="minorHAnsi" w:hAnsiTheme="minorHAnsi" w:cs="Arial"/>
              </w:rPr>
            </w:pPr>
          </w:p>
        </w:tc>
        <w:tc>
          <w:tcPr>
            <w:tcW w:w="886" w:type="dxa"/>
          </w:tcPr>
          <w:p w14:paraId="51A62DD6" w14:textId="77777777" w:rsidR="008D59F2" w:rsidRPr="00C97C11" w:rsidRDefault="008D59F2" w:rsidP="008D59F2">
            <w:pPr>
              <w:rPr>
                <w:rFonts w:asciiTheme="minorHAnsi" w:hAnsiTheme="minorHAnsi" w:cs="Arial"/>
              </w:rPr>
            </w:pPr>
          </w:p>
        </w:tc>
        <w:tc>
          <w:tcPr>
            <w:tcW w:w="1135" w:type="dxa"/>
            <w:gridSpan w:val="2"/>
          </w:tcPr>
          <w:p w14:paraId="6F395510" w14:textId="77777777" w:rsidR="008D59F2" w:rsidRPr="00C97C11" w:rsidRDefault="008D59F2" w:rsidP="008D59F2">
            <w:pPr>
              <w:rPr>
                <w:rFonts w:asciiTheme="minorHAnsi" w:hAnsiTheme="minorHAnsi" w:cs="Arial"/>
              </w:rPr>
            </w:pPr>
          </w:p>
        </w:tc>
      </w:tr>
      <w:tr w:rsidR="008D59F2" w:rsidRPr="00C97C11" w14:paraId="678063EB" w14:textId="77777777" w:rsidTr="00FF1AD1">
        <w:trPr>
          <w:trHeight w:val="434"/>
        </w:trPr>
        <w:tc>
          <w:tcPr>
            <w:tcW w:w="9242" w:type="dxa"/>
            <w:gridSpan w:val="8"/>
            <w:vAlign w:val="center"/>
          </w:tcPr>
          <w:p w14:paraId="2BBE437B" w14:textId="77777777" w:rsidR="008D59F2" w:rsidRPr="00C97C11" w:rsidRDefault="008D59F2" w:rsidP="008D59F2">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135" w:type="dxa"/>
            <w:gridSpan w:val="2"/>
          </w:tcPr>
          <w:p w14:paraId="3D2FA2AC" w14:textId="77777777" w:rsidR="008D59F2" w:rsidRPr="00C97C11" w:rsidRDefault="008D59F2" w:rsidP="008D59F2">
            <w:pPr>
              <w:rPr>
                <w:rFonts w:asciiTheme="minorHAnsi" w:hAnsiTheme="minorHAnsi" w:cs="Arial"/>
              </w:rPr>
            </w:pPr>
          </w:p>
        </w:tc>
      </w:tr>
      <w:tr w:rsidR="008D59F2" w:rsidRPr="00C97C11" w14:paraId="0AB331BD" w14:textId="77777777" w:rsidTr="00FF1AD1">
        <w:trPr>
          <w:trHeight w:val="434"/>
        </w:trPr>
        <w:tc>
          <w:tcPr>
            <w:tcW w:w="10377" w:type="dxa"/>
            <w:gridSpan w:val="10"/>
            <w:vAlign w:val="center"/>
          </w:tcPr>
          <w:p w14:paraId="43861A7E" w14:textId="77777777" w:rsidR="008D59F2" w:rsidRPr="00C97C11" w:rsidRDefault="008D59F2" w:rsidP="008D59F2">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5D4E7CAD" w14:textId="77777777" w:rsidR="00AC64D2" w:rsidRDefault="00AC64D2" w:rsidP="00AC64D2">
      <w:pPr>
        <w:pStyle w:val="Ttulo"/>
        <w:spacing w:line="276" w:lineRule="auto"/>
        <w:rPr>
          <w:rFonts w:ascii="Arial" w:hAnsi="Arial" w:cs="Arial"/>
          <w:sz w:val="22"/>
          <w:szCs w:val="22"/>
          <w:u w:val="none"/>
        </w:rPr>
      </w:pPr>
    </w:p>
    <w:p w14:paraId="3696C711" w14:textId="6DAE931C" w:rsidR="00AC64D2" w:rsidRPr="00001231" w:rsidRDefault="00AC64D2" w:rsidP="00AC64D2">
      <w:pPr>
        <w:pStyle w:val="Ttulo"/>
        <w:spacing w:line="276" w:lineRule="auto"/>
        <w:rPr>
          <w:rFonts w:asciiTheme="majorHAnsi" w:hAnsiTheme="majorHAnsi" w:cs="Arial"/>
          <w:sz w:val="22"/>
          <w:szCs w:val="22"/>
          <w:u w:val="none"/>
        </w:rPr>
      </w:pPr>
      <w:r w:rsidRPr="00001231">
        <w:rPr>
          <w:rFonts w:asciiTheme="majorHAnsi" w:hAnsiTheme="majorHAnsi" w:cs="Arial"/>
          <w:sz w:val="22"/>
          <w:szCs w:val="22"/>
          <w:u w:val="none"/>
        </w:rPr>
        <w:t>MODELO</w:t>
      </w:r>
    </w:p>
    <w:p w14:paraId="515FA015" w14:textId="77777777" w:rsidR="00AC64D2" w:rsidRPr="00001231" w:rsidRDefault="00AC64D2" w:rsidP="00AC64D2">
      <w:pPr>
        <w:pStyle w:val="Ttulo"/>
        <w:spacing w:line="276" w:lineRule="auto"/>
        <w:rPr>
          <w:rFonts w:asciiTheme="majorHAnsi" w:hAnsiTheme="majorHAnsi" w:cs="Arial"/>
          <w:sz w:val="22"/>
          <w:szCs w:val="22"/>
        </w:rPr>
      </w:pPr>
      <w:r w:rsidRPr="00001231">
        <w:rPr>
          <w:rFonts w:asciiTheme="majorHAnsi" w:hAnsiTheme="majorHAnsi" w:cs="Arial"/>
          <w:sz w:val="22"/>
          <w:szCs w:val="22"/>
        </w:rPr>
        <w:t>CONTRATO DE COMPRA DE EQUIPAMIENTO DE QUIROFANO</w:t>
      </w:r>
    </w:p>
    <w:p w14:paraId="5C8D155A" w14:textId="77777777" w:rsidR="00AC64D2" w:rsidRPr="00001231" w:rsidRDefault="00AC64D2" w:rsidP="00AC64D2">
      <w:pPr>
        <w:spacing w:line="276" w:lineRule="auto"/>
        <w:jc w:val="right"/>
        <w:rPr>
          <w:rFonts w:asciiTheme="majorHAnsi" w:hAnsiTheme="majorHAnsi" w:cs="Arial"/>
          <w:b/>
          <w:sz w:val="22"/>
          <w:szCs w:val="22"/>
          <w:u w:val="single"/>
        </w:rPr>
      </w:pPr>
      <w:proofErr w:type="spellStart"/>
      <w:r w:rsidRPr="00001231">
        <w:rPr>
          <w:rFonts w:asciiTheme="majorHAnsi" w:hAnsiTheme="majorHAnsi" w:cs="Arial"/>
          <w:b/>
          <w:sz w:val="22"/>
          <w:szCs w:val="22"/>
          <w:u w:val="single"/>
        </w:rPr>
        <w:t>CSBP.ASES.LEG.REG.Nº</w:t>
      </w:r>
      <w:proofErr w:type="spellEnd"/>
      <w:r w:rsidRPr="00001231">
        <w:rPr>
          <w:rFonts w:asciiTheme="majorHAnsi" w:hAnsiTheme="majorHAnsi" w:cs="Arial"/>
          <w:b/>
          <w:sz w:val="22"/>
          <w:szCs w:val="22"/>
          <w:u w:val="single"/>
        </w:rPr>
        <w:t xml:space="preserve"> ___-2022</w:t>
      </w:r>
    </w:p>
    <w:p w14:paraId="2B7901BA" w14:textId="77777777" w:rsidR="00AC64D2" w:rsidRPr="00001231" w:rsidRDefault="00AC64D2" w:rsidP="00AC64D2">
      <w:pPr>
        <w:spacing w:line="276" w:lineRule="auto"/>
        <w:jc w:val="right"/>
        <w:rPr>
          <w:rFonts w:asciiTheme="majorHAnsi" w:hAnsiTheme="majorHAnsi" w:cs="Arial"/>
          <w:b/>
          <w:sz w:val="22"/>
          <w:szCs w:val="22"/>
          <w:u w:val="single"/>
        </w:rPr>
      </w:pPr>
    </w:p>
    <w:p w14:paraId="5C4402DA"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Conste por el presente documento privado un </w:t>
      </w:r>
      <w:r w:rsidRPr="00001231">
        <w:rPr>
          <w:rFonts w:asciiTheme="majorHAnsi" w:hAnsiTheme="majorHAnsi" w:cs="Arial"/>
          <w:b/>
        </w:rPr>
        <w:t>Contrato de Compra de Equipamiento de Quirófano,</w:t>
      </w:r>
      <w:r w:rsidRPr="00001231">
        <w:rPr>
          <w:rFonts w:asciiTheme="majorHAnsi" w:hAnsiTheme="majorHAnsi" w:cs="Arial"/>
        </w:rPr>
        <w:t xml:space="preserve"> que se suscribe al tenor de las siguientes cláusulas y condiciones: </w:t>
      </w:r>
    </w:p>
    <w:p w14:paraId="382E4D92" w14:textId="77777777" w:rsidR="00AC64D2" w:rsidRPr="00001231" w:rsidRDefault="00AC64D2" w:rsidP="00AC64D2">
      <w:pPr>
        <w:spacing w:line="276" w:lineRule="auto"/>
        <w:jc w:val="both"/>
        <w:rPr>
          <w:rFonts w:asciiTheme="majorHAnsi" w:hAnsiTheme="majorHAnsi" w:cs="Arial"/>
          <w:b/>
          <w:u w:val="single"/>
        </w:rPr>
      </w:pPr>
      <w:r w:rsidRPr="00001231">
        <w:rPr>
          <w:rFonts w:asciiTheme="majorHAnsi" w:hAnsiTheme="majorHAnsi" w:cs="Arial"/>
          <w:b/>
          <w:u w:val="single"/>
        </w:rPr>
        <w:t>PRIMERA. (PARTES)</w:t>
      </w:r>
      <w:r w:rsidRPr="00001231">
        <w:rPr>
          <w:rFonts w:asciiTheme="majorHAnsi" w:hAnsiTheme="majorHAnsi" w:cs="Arial"/>
          <w:b/>
        </w:rPr>
        <w:t>.</w:t>
      </w:r>
    </w:p>
    <w:p w14:paraId="6362B4DA"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Son Partes del presente Contrato:</w:t>
      </w:r>
    </w:p>
    <w:p w14:paraId="5CC0EEBA" w14:textId="77777777" w:rsidR="00AC64D2" w:rsidRPr="00001231" w:rsidRDefault="00AC64D2" w:rsidP="00AC64D2">
      <w:pPr>
        <w:numPr>
          <w:ilvl w:val="1"/>
          <w:numId w:val="45"/>
        </w:numPr>
        <w:spacing w:line="276" w:lineRule="auto"/>
        <w:jc w:val="both"/>
        <w:rPr>
          <w:rFonts w:asciiTheme="majorHAnsi" w:hAnsiTheme="majorHAnsi" w:cs="Arial"/>
        </w:rPr>
      </w:pPr>
      <w:r w:rsidRPr="00001231">
        <w:rPr>
          <w:rFonts w:asciiTheme="majorHAnsi" w:hAnsiTheme="majorHAnsi" w:cs="Arial"/>
        </w:rPr>
        <w:t>La</w:t>
      </w:r>
      <w:r w:rsidRPr="00001231">
        <w:rPr>
          <w:rFonts w:asciiTheme="majorHAnsi" w:hAnsiTheme="majorHAnsi" w:cs="Arial"/>
          <w:b/>
        </w:rPr>
        <w:t xml:space="preserve"> CAJA DE SALUD DE LA BANCA PRIVADA</w:t>
      </w:r>
      <w:r w:rsidRPr="00001231">
        <w:rPr>
          <w:rFonts w:asciiTheme="majorHAnsi" w:hAnsiTheme="majorHAnsi" w:cs="Arial"/>
        </w:rPr>
        <w:t xml:space="preserve">, representada legalmente en la Regional Santa Cruz, por el </w:t>
      </w:r>
      <w:r w:rsidRPr="00001231">
        <w:rPr>
          <w:rFonts w:asciiTheme="majorHAnsi" w:hAnsiTheme="majorHAnsi" w:cs="Arial"/>
          <w:b/>
        </w:rPr>
        <w:t xml:space="preserve">Lic. </w:t>
      </w:r>
      <w:proofErr w:type="spellStart"/>
      <w:r w:rsidRPr="00001231">
        <w:rPr>
          <w:rFonts w:asciiTheme="majorHAnsi" w:hAnsiTheme="majorHAnsi" w:cs="Arial"/>
          <w:b/>
        </w:rPr>
        <w:t>Doenitz</w:t>
      </w:r>
      <w:proofErr w:type="spellEnd"/>
      <w:r w:rsidRPr="00001231">
        <w:rPr>
          <w:rFonts w:asciiTheme="majorHAnsi" w:hAnsiTheme="majorHAnsi" w:cs="Arial"/>
          <w:b/>
        </w:rPr>
        <w:t xml:space="preserve"> Bismark </w:t>
      </w:r>
      <w:proofErr w:type="spellStart"/>
      <w:r w:rsidRPr="00001231">
        <w:rPr>
          <w:rFonts w:asciiTheme="majorHAnsi" w:hAnsiTheme="majorHAnsi" w:cs="Arial"/>
          <w:b/>
        </w:rPr>
        <w:t>Sultzer</w:t>
      </w:r>
      <w:proofErr w:type="spellEnd"/>
      <w:r w:rsidRPr="00001231">
        <w:rPr>
          <w:rFonts w:asciiTheme="majorHAnsi" w:hAnsiTheme="majorHAnsi" w:cs="Arial"/>
          <w:b/>
        </w:rPr>
        <w:t xml:space="preserve"> Claure</w:t>
      </w:r>
      <w:r w:rsidRPr="00001231">
        <w:rPr>
          <w:rFonts w:asciiTheme="majorHAnsi" w:hAnsiTheme="majorHAnsi" w:cs="Arial"/>
        </w:rPr>
        <w:t xml:space="preserve">, con CI No. 3891998 SC, </w:t>
      </w:r>
      <w:r w:rsidRPr="00001231">
        <w:rPr>
          <w:rFonts w:asciiTheme="majorHAnsi" w:hAnsiTheme="majorHAnsi" w:cs="Arial"/>
          <w:b/>
        </w:rPr>
        <w:t xml:space="preserve">Administrador Regional </w:t>
      </w:r>
      <w:proofErr w:type="spellStart"/>
      <w:r w:rsidRPr="00001231">
        <w:rPr>
          <w:rFonts w:asciiTheme="majorHAnsi" w:hAnsiTheme="majorHAnsi" w:cs="Arial"/>
          <w:b/>
        </w:rPr>
        <w:t>a.i.</w:t>
      </w:r>
      <w:proofErr w:type="spellEnd"/>
      <w:r w:rsidRPr="00001231">
        <w:rPr>
          <w:rFonts w:asciiTheme="majorHAnsi" w:hAnsiTheme="majorHAnsi" w:cs="Arial"/>
          <w:b/>
        </w:rPr>
        <w:t xml:space="preserve"> </w:t>
      </w:r>
      <w:r w:rsidRPr="00001231">
        <w:rPr>
          <w:rFonts w:asciiTheme="majorHAnsi" w:hAnsiTheme="majorHAnsi" w:cs="Arial"/>
        </w:rPr>
        <w:t xml:space="preserve">y el </w:t>
      </w:r>
      <w:r w:rsidRPr="00001231">
        <w:rPr>
          <w:rFonts w:asciiTheme="majorHAnsi" w:hAnsiTheme="majorHAnsi" w:cs="Arial"/>
          <w:b/>
        </w:rPr>
        <w:t xml:space="preserve">Dr. </w:t>
      </w:r>
      <w:proofErr w:type="spellStart"/>
      <w:r w:rsidRPr="00001231">
        <w:rPr>
          <w:rFonts w:asciiTheme="majorHAnsi" w:hAnsiTheme="majorHAnsi" w:cs="Arial"/>
          <w:b/>
          <w:lang w:val="es-AR"/>
        </w:rPr>
        <w:t>Ever</w:t>
      </w:r>
      <w:proofErr w:type="spellEnd"/>
      <w:r w:rsidRPr="00001231">
        <w:rPr>
          <w:rFonts w:asciiTheme="majorHAnsi" w:hAnsiTheme="majorHAnsi" w:cs="Arial"/>
          <w:b/>
          <w:lang w:val="es-AR"/>
        </w:rPr>
        <w:t xml:space="preserve"> Filemón Soto Justiniano</w:t>
      </w:r>
      <w:r w:rsidRPr="00001231">
        <w:rPr>
          <w:rFonts w:asciiTheme="majorHAnsi" w:hAnsiTheme="majorHAnsi" w:cs="Arial"/>
          <w:b/>
          <w:lang w:val="pt-BR"/>
        </w:rPr>
        <w:t xml:space="preserve">, </w:t>
      </w:r>
      <w:r w:rsidRPr="00001231">
        <w:rPr>
          <w:rFonts w:asciiTheme="majorHAnsi" w:hAnsiTheme="majorHAnsi" w:cs="Arial"/>
          <w:lang w:val="es-AR"/>
        </w:rPr>
        <w:t xml:space="preserve">con CI No. 3260739 SC, </w:t>
      </w:r>
      <w:r w:rsidRPr="00001231">
        <w:rPr>
          <w:rFonts w:asciiTheme="majorHAnsi" w:hAnsiTheme="majorHAnsi" w:cs="Arial"/>
          <w:b/>
          <w:lang w:val="es-AR"/>
        </w:rPr>
        <w:t>Jefe Médico Regional</w:t>
      </w:r>
      <w:r w:rsidRPr="00001231">
        <w:rPr>
          <w:rFonts w:asciiTheme="majorHAnsi" w:hAnsiTheme="majorHAnsi"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001231">
        <w:rPr>
          <w:rFonts w:asciiTheme="majorHAnsi" w:hAnsiTheme="majorHAnsi" w:cs="Arial"/>
          <w:b/>
        </w:rPr>
        <w:t>CSBP</w:t>
      </w:r>
      <w:r w:rsidRPr="00001231">
        <w:rPr>
          <w:rFonts w:asciiTheme="majorHAnsi" w:hAnsiTheme="majorHAnsi" w:cs="Arial"/>
        </w:rPr>
        <w:t>.</w:t>
      </w:r>
    </w:p>
    <w:p w14:paraId="7093461C" w14:textId="77777777" w:rsidR="00AC64D2" w:rsidRPr="00001231" w:rsidRDefault="00AC64D2" w:rsidP="00AC64D2">
      <w:pPr>
        <w:numPr>
          <w:ilvl w:val="1"/>
          <w:numId w:val="45"/>
        </w:numPr>
        <w:spacing w:line="276" w:lineRule="auto"/>
        <w:jc w:val="both"/>
        <w:rPr>
          <w:rFonts w:asciiTheme="majorHAnsi" w:hAnsiTheme="majorHAnsi" w:cs="Arial"/>
          <w:b/>
        </w:rPr>
      </w:pPr>
      <w:r w:rsidRPr="00001231">
        <w:rPr>
          <w:rFonts w:asciiTheme="majorHAnsi" w:hAnsiTheme="majorHAnsi" w:cs="Arial"/>
        </w:rPr>
        <w:t xml:space="preserve">La empresa </w:t>
      </w:r>
      <w:r w:rsidRPr="00001231">
        <w:rPr>
          <w:rFonts w:asciiTheme="majorHAnsi" w:hAnsiTheme="majorHAnsi" w:cs="Arial"/>
          <w:b/>
        </w:rPr>
        <w:t>_______________</w:t>
      </w:r>
      <w:r w:rsidRPr="00001231">
        <w:rPr>
          <w:rFonts w:asciiTheme="majorHAnsi" w:hAnsiTheme="majorHAnsi" w:cs="Arial"/>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001231">
        <w:rPr>
          <w:rFonts w:asciiTheme="majorHAnsi" w:hAnsiTheme="majorHAnsi" w:cs="Arial"/>
        </w:rPr>
        <w:t>de</w:t>
      </w:r>
      <w:proofErr w:type="spellEnd"/>
      <w:r w:rsidRPr="00001231">
        <w:rPr>
          <w:rFonts w:asciiTheme="majorHAnsi" w:hAnsiTheme="majorHAnsi" w:cs="Arial"/>
        </w:rPr>
        <w:t xml:space="preserve"> ______ </w:t>
      </w:r>
      <w:proofErr w:type="spellStart"/>
      <w:r w:rsidRPr="00001231">
        <w:rPr>
          <w:rFonts w:asciiTheme="majorHAnsi" w:hAnsiTheme="majorHAnsi" w:cs="Arial"/>
        </w:rPr>
        <w:t>de</w:t>
      </w:r>
      <w:proofErr w:type="spellEnd"/>
      <w:r w:rsidRPr="00001231">
        <w:rPr>
          <w:rFonts w:asciiTheme="majorHAnsi" w:hAnsiTheme="majorHAnsi" w:cs="Arial"/>
        </w:rPr>
        <w:t xml:space="preserve"> 20__, otorgado ante la Notaría de Fe Pública No. ___, del Distrito Judicial de Santa Cruz de la Sierra, a cargo de ____________, que en adelante se denominará el </w:t>
      </w:r>
      <w:r w:rsidRPr="00001231">
        <w:rPr>
          <w:rFonts w:asciiTheme="majorHAnsi" w:hAnsiTheme="majorHAnsi" w:cs="Arial"/>
          <w:b/>
        </w:rPr>
        <w:t>PROVEEDOR.</w:t>
      </w:r>
    </w:p>
    <w:p w14:paraId="5CF599A1" w14:textId="77777777" w:rsidR="00AC64D2" w:rsidRPr="00001231" w:rsidRDefault="00AC64D2" w:rsidP="00AC64D2">
      <w:pPr>
        <w:numPr>
          <w:ilvl w:val="1"/>
          <w:numId w:val="45"/>
        </w:numPr>
        <w:spacing w:line="276" w:lineRule="auto"/>
        <w:ind w:right="-86"/>
        <w:jc w:val="both"/>
        <w:rPr>
          <w:rFonts w:asciiTheme="majorHAnsi" w:hAnsiTheme="majorHAnsi" w:cs="Arial"/>
          <w:lang w:val="es-ES_tradnl"/>
        </w:rPr>
      </w:pPr>
      <w:r w:rsidRPr="00001231">
        <w:rPr>
          <w:rFonts w:asciiTheme="majorHAnsi" w:hAnsiTheme="majorHAnsi" w:cs="Arial"/>
        </w:rPr>
        <w:t>A los efectos del presente Contrato, las personas jurídicas identificadas en los numerales 1.1. y 1.2. anteriores, podrán denominarse en su conjunto como Partes y de manera individual como Parte.</w:t>
      </w:r>
    </w:p>
    <w:p w14:paraId="5513A043"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SEGUNDA. (ANTECEDENTES)</w:t>
      </w:r>
      <w:r w:rsidRPr="00001231">
        <w:rPr>
          <w:rFonts w:asciiTheme="majorHAnsi" w:hAnsiTheme="majorHAnsi" w:cs="Arial"/>
          <w:b/>
        </w:rPr>
        <w:t>.</w:t>
      </w:r>
      <w:r w:rsidRPr="00001231">
        <w:rPr>
          <w:rFonts w:asciiTheme="majorHAnsi" w:hAnsiTheme="majorHAnsi" w:cs="Arial"/>
        </w:rPr>
        <w:t xml:space="preserve"> </w:t>
      </w:r>
    </w:p>
    <w:p w14:paraId="6CF7FDF5" w14:textId="77777777"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2.1.</w:t>
      </w:r>
      <w:r w:rsidRPr="00001231">
        <w:rPr>
          <w:rFonts w:asciiTheme="majorHAnsi" w:hAnsiTheme="majorHAnsi" w:cs="Arial"/>
        </w:rPr>
        <w:tab/>
        <w:t xml:space="preserve">En cumplimiento del Reglamento de Compras de la </w:t>
      </w:r>
      <w:r w:rsidRPr="00001231">
        <w:rPr>
          <w:rFonts w:asciiTheme="majorHAnsi" w:hAnsiTheme="majorHAnsi" w:cs="Arial"/>
          <w:b/>
        </w:rPr>
        <w:t>CSBP</w:t>
      </w:r>
      <w:r w:rsidRPr="00001231">
        <w:rPr>
          <w:rFonts w:asciiTheme="majorHAnsi" w:hAnsiTheme="majorHAnsi" w:cs="Arial"/>
        </w:rPr>
        <w:t xml:space="preserve"> – Versión 3 – Aprobado mediante Resolución No. 011/2022 del Directorio de la </w:t>
      </w:r>
      <w:r w:rsidRPr="00001231">
        <w:rPr>
          <w:rFonts w:asciiTheme="majorHAnsi" w:hAnsiTheme="majorHAnsi" w:cs="Arial"/>
          <w:b/>
        </w:rPr>
        <w:t>CSBP</w:t>
      </w:r>
      <w:r w:rsidRPr="00001231">
        <w:rPr>
          <w:rFonts w:asciiTheme="majorHAnsi" w:hAnsiTheme="majorHAnsi" w:cs="Arial"/>
        </w:rPr>
        <w:t>, de 23 de febrero de 2022</w:t>
      </w:r>
      <w:r w:rsidRPr="00001231">
        <w:rPr>
          <w:rFonts w:asciiTheme="majorHAnsi" w:hAnsiTheme="majorHAnsi" w:cs="Arial"/>
          <w:bCs/>
        </w:rPr>
        <w:t>,</w:t>
      </w:r>
      <w:r w:rsidRPr="00001231">
        <w:rPr>
          <w:rFonts w:asciiTheme="majorHAnsi" w:hAnsiTheme="majorHAnsi" w:cs="Arial"/>
        </w:rPr>
        <w:t xml:space="preserve"> se ha llevado a cabo la Invitación Pública </w:t>
      </w:r>
      <w:proofErr w:type="spellStart"/>
      <w:r w:rsidRPr="00001231">
        <w:rPr>
          <w:rFonts w:asciiTheme="majorHAnsi" w:hAnsiTheme="majorHAnsi" w:cs="Arial"/>
        </w:rPr>
        <w:t>N°</w:t>
      </w:r>
      <w:proofErr w:type="spellEnd"/>
      <w:r w:rsidRPr="00001231">
        <w:rPr>
          <w:rFonts w:asciiTheme="majorHAnsi" w:hAnsiTheme="majorHAnsi" w:cs="Arial"/>
        </w:rPr>
        <w:t xml:space="preserve"> ___/2022 </w:t>
      </w:r>
      <w:r w:rsidRPr="00001231">
        <w:rPr>
          <w:rFonts w:asciiTheme="majorHAnsi" w:hAnsiTheme="majorHAnsi" w:cs="Arial"/>
          <w:b/>
        </w:rPr>
        <w:t xml:space="preserve">PROVISION DE EQUIPAMIENTO DE QUIROFANO </w:t>
      </w:r>
      <w:r w:rsidRPr="00001231">
        <w:rPr>
          <w:rFonts w:asciiTheme="majorHAnsi" w:hAnsiTheme="majorHAnsi" w:cs="Arial"/>
        </w:rPr>
        <w:t xml:space="preserve">para la Administración Regional de Santa Cruz de la </w:t>
      </w:r>
      <w:r w:rsidRPr="00001231">
        <w:rPr>
          <w:rFonts w:asciiTheme="majorHAnsi" w:hAnsiTheme="majorHAnsi" w:cs="Arial"/>
          <w:b/>
          <w:bCs/>
        </w:rPr>
        <w:t>CSBP.</w:t>
      </w:r>
      <w:r w:rsidRPr="00001231">
        <w:rPr>
          <w:rFonts w:asciiTheme="majorHAnsi" w:hAnsiTheme="majorHAnsi" w:cs="Arial"/>
          <w:bCs/>
        </w:rPr>
        <w:t xml:space="preserve"> </w:t>
      </w:r>
    </w:p>
    <w:p w14:paraId="00D6951F" w14:textId="77777777"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2.2.</w:t>
      </w:r>
      <w:r w:rsidRPr="00001231">
        <w:rPr>
          <w:rFonts w:asciiTheme="majorHAnsi" w:hAnsiTheme="majorHAnsi" w:cs="Arial"/>
        </w:rPr>
        <w:tab/>
        <w:t xml:space="preserve">En fecha __ de _______ </w:t>
      </w:r>
      <w:proofErr w:type="spellStart"/>
      <w:r w:rsidRPr="00001231">
        <w:rPr>
          <w:rFonts w:asciiTheme="majorHAnsi" w:hAnsiTheme="majorHAnsi" w:cs="Arial"/>
        </w:rPr>
        <w:t>de</w:t>
      </w:r>
      <w:proofErr w:type="spellEnd"/>
      <w:r w:rsidRPr="00001231">
        <w:rPr>
          <w:rFonts w:asciiTheme="majorHAnsi" w:hAnsiTheme="majorHAnsi" w:cs="Arial"/>
        </w:rPr>
        <w:t xml:space="preserve"> 2022, la Comisión de Calificación emitió el Informe de Calificación </w:t>
      </w:r>
      <w:proofErr w:type="spellStart"/>
      <w:r w:rsidRPr="00001231">
        <w:rPr>
          <w:rFonts w:asciiTheme="majorHAnsi" w:hAnsiTheme="majorHAnsi" w:cs="Arial"/>
        </w:rPr>
        <w:t>N°</w:t>
      </w:r>
      <w:proofErr w:type="spellEnd"/>
      <w:r w:rsidRPr="00001231">
        <w:rPr>
          <w:rFonts w:asciiTheme="majorHAnsi" w:hAnsiTheme="majorHAnsi" w:cs="Arial"/>
        </w:rPr>
        <w:t xml:space="preserve"> SC-COM.CAL-I-___-21.</w:t>
      </w:r>
    </w:p>
    <w:p w14:paraId="43237624" w14:textId="32D3B4A6"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2.3.</w:t>
      </w:r>
      <w:r w:rsidRPr="00001231">
        <w:rPr>
          <w:rFonts w:asciiTheme="majorHAnsi" w:hAnsiTheme="majorHAnsi" w:cs="Arial"/>
        </w:rPr>
        <w:tab/>
        <w:t xml:space="preserve">Mediante _________ </w:t>
      </w:r>
      <w:proofErr w:type="spellStart"/>
      <w:r w:rsidRPr="00001231">
        <w:rPr>
          <w:rFonts w:asciiTheme="majorHAnsi" w:hAnsiTheme="majorHAnsi" w:cs="Arial"/>
        </w:rPr>
        <w:t>N°</w:t>
      </w:r>
      <w:proofErr w:type="spellEnd"/>
      <w:r w:rsidRPr="00001231">
        <w:rPr>
          <w:rFonts w:asciiTheme="majorHAnsi" w:hAnsiTheme="majorHAnsi" w:cs="Arial"/>
        </w:rPr>
        <w:t xml:space="preserve"> ___/2022, de __ </w:t>
      </w:r>
      <w:proofErr w:type="spellStart"/>
      <w:r w:rsidRPr="00001231">
        <w:rPr>
          <w:rFonts w:asciiTheme="majorHAnsi" w:hAnsiTheme="majorHAnsi" w:cs="Arial"/>
        </w:rPr>
        <w:t>de</w:t>
      </w:r>
      <w:proofErr w:type="spellEnd"/>
      <w:r w:rsidRPr="00001231">
        <w:rPr>
          <w:rFonts w:asciiTheme="majorHAnsi" w:hAnsiTheme="majorHAnsi" w:cs="Arial"/>
        </w:rPr>
        <w:t xml:space="preserve"> ______ </w:t>
      </w:r>
      <w:proofErr w:type="spellStart"/>
      <w:r w:rsidRPr="00001231">
        <w:rPr>
          <w:rFonts w:asciiTheme="majorHAnsi" w:hAnsiTheme="majorHAnsi" w:cs="Arial"/>
        </w:rPr>
        <w:t>de</w:t>
      </w:r>
      <w:proofErr w:type="spellEnd"/>
      <w:r w:rsidRPr="00001231">
        <w:rPr>
          <w:rFonts w:asciiTheme="majorHAnsi" w:hAnsiTheme="majorHAnsi" w:cs="Arial"/>
        </w:rPr>
        <w:t xml:space="preserve"> 2022, </w:t>
      </w:r>
      <w:r w:rsidR="00955C5C">
        <w:rPr>
          <w:rFonts w:asciiTheme="majorHAnsi" w:hAnsiTheme="majorHAnsi" w:cs="Arial"/>
        </w:rPr>
        <w:t xml:space="preserve">la </w:t>
      </w:r>
      <w:r w:rsidR="006D5531">
        <w:rPr>
          <w:rFonts w:asciiTheme="majorHAnsi" w:hAnsiTheme="majorHAnsi" w:cs="Arial"/>
        </w:rPr>
        <w:t>G</w:t>
      </w:r>
      <w:r w:rsidR="00955C5C">
        <w:rPr>
          <w:rFonts w:asciiTheme="majorHAnsi" w:hAnsiTheme="majorHAnsi" w:cs="Arial"/>
        </w:rPr>
        <w:t xml:space="preserve">erente de Administración y Finanzas y </w:t>
      </w:r>
      <w:r w:rsidR="006D5531">
        <w:rPr>
          <w:rFonts w:asciiTheme="majorHAnsi" w:hAnsiTheme="majorHAnsi" w:cs="Arial"/>
        </w:rPr>
        <w:t>é</w:t>
      </w:r>
      <w:r w:rsidR="00955C5C">
        <w:rPr>
          <w:rFonts w:asciiTheme="majorHAnsi" w:hAnsiTheme="majorHAnsi" w:cs="Arial"/>
        </w:rPr>
        <w:t xml:space="preserve">l </w:t>
      </w:r>
      <w:r w:rsidR="006D5531">
        <w:rPr>
          <w:rFonts w:asciiTheme="majorHAnsi" w:hAnsiTheme="majorHAnsi" w:cs="Arial"/>
        </w:rPr>
        <w:t>G</w:t>
      </w:r>
      <w:r w:rsidR="00955C5C">
        <w:rPr>
          <w:rFonts w:asciiTheme="majorHAnsi" w:hAnsiTheme="majorHAnsi" w:cs="Arial"/>
        </w:rPr>
        <w:t xml:space="preserve">erente Médico </w:t>
      </w:r>
      <w:r w:rsidRPr="00001231">
        <w:rPr>
          <w:rFonts w:asciiTheme="majorHAnsi" w:hAnsiTheme="majorHAnsi" w:cs="Arial"/>
        </w:rPr>
        <w:t>ha</w:t>
      </w:r>
      <w:r w:rsidR="00955C5C">
        <w:rPr>
          <w:rFonts w:asciiTheme="majorHAnsi" w:hAnsiTheme="majorHAnsi" w:cs="Arial"/>
        </w:rPr>
        <w:t>n</w:t>
      </w:r>
      <w:r w:rsidRPr="00001231">
        <w:rPr>
          <w:rFonts w:asciiTheme="majorHAnsi" w:hAnsiTheme="majorHAnsi" w:cs="Arial"/>
        </w:rPr>
        <w:t xml:space="preserve"> otorgado su No Objeción del Gasto y Aprobación del Proceso, a consecuencia de lo que se ha remitido al </w:t>
      </w:r>
      <w:r w:rsidRPr="00001231">
        <w:rPr>
          <w:rFonts w:asciiTheme="majorHAnsi" w:hAnsiTheme="majorHAnsi" w:cs="Arial"/>
          <w:b/>
        </w:rPr>
        <w:t>PROVEEDOR</w:t>
      </w:r>
      <w:r w:rsidRPr="00001231">
        <w:rPr>
          <w:rFonts w:asciiTheme="majorHAnsi" w:hAnsiTheme="majorHAnsi" w:cs="Arial"/>
        </w:rPr>
        <w:t xml:space="preserve"> la Nota de Adjudicación CITE: __________.</w:t>
      </w:r>
    </w:p>
    <w:p w14:paraId="73E74499" w14:textId="7DE3113A" w:rsidR="00AC64D2" w:rsidRPr="00BA4E45" w:rsidRDefault="00AC64D2" w:rsidP="00BA4E45">
      <w:pPr>
        <w:spacing w:line="276" w:lineRule="auto"/>
        <w:ind w:left="705" w:hanging="705"/>
        <w:jc w:val="both"/>
        <w:rPr>
          <w:rFonts w:asciiTheme="majorHAnsi" w:hAnsiTheme="majorHAnsi" w:cs="Arial"/>
          <w:lang w:val="es-ES_tradnl"/>
        </w:rPr>
      </w:pPr>
      <w:r w:rsidRPr="00001231">
        <w:rPr>
          <w:rFonts w:asciiTheme="majorHAnsi" w:hAnsiTheme="majorHAnsi" w:cs="Arial"/>
        </w:rPr>
        <w:t>2.4.</w:t>
      </w:r>
      <w:r w:rsidRPr="00001231">
        <w:rPr>
          <w:rFonts w:asciiTheme="majorHAnsi" w:hAnsiTheme="majorHAnsi" w:cs="Arial"/>
        </w:rPr>
        <w:tab/>
        <w:t xml:space="preserve">En atención a la instrucción de Administración Regional de __ </w:t>
      </w:r>
      <w:proofErr w:type="spellStart"/>
      <w:r w:rsidRPr="00001231">
        <w:rPr>
          <w:rFonts w:asciiTheme="majorHAnsi" w:hAnsiTheme="majorHAnsi" w:cs="Arial"/>
        </w:rPr>
        <w:t>de</w:t>
      </w:r>
      <w:proofErr w:type="spellEnd"/>
      <w:r w:rsidRPr="00001231">
        <w:rPr>
          <w:rFonts w:asciiTheme="majorHAnsi" w:hAnsiTheme="majorHAnsi" w:cs="Arial"/>
        </w:rPr>
        <w:t xml:space="preserve"> ________ </w:t>
      </w:r>
      <w:proofErr w:type="spellStart"/>
      <w:r w:rsidRPr="00001231">
        <w:rPr>
          <w:rFonts w:asciiTheme="majorHAnsi" w:hAnsiTheme="majorHAnsi" w:cs="Arial"/>
        </w:rPr>
        <w:t>de</w:t>
      </w:r>
      <w:proofErr w:type="spellEnd"/>
      <w:r w:rsidRPr="00001231">
        <w:rPr>
          <w:rFonts w:asciiTheme="majorHAnsi" w:hAnsiTheme="majorHAnsi" w:cs="Arial"/>
        </w:rPr>
        <w:t xml:space="preserve"> 2022, registrada mediante Hoja de Ruta No. _____, se procede a elaborar el presente Contrato bajo el tenor de las siguientes cláusulas y condiciones.</w:t>
      </w:r>
    </w:p>
    <w:p w14:paraId="155EDBFC" w14:textId="098FFCF0"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TERCERA. (OBJETO)</w:t>
      </w:r>
      <w:r w:rsidRPr="00001231">
        <w:rPr>
          <w:rFonts w:asciiTheme="majorHAnsi" w:hAnsiTheme="majorHAnsi" w:cs="Arial"/>
          <w:b/>
        </w:rPr>
        <w:t>.</w:t>
      </w:r>
      <w:r w:rsidRPr="00001231">
        <w:rPr>
          <w:rFonts w:asciiTheme="majorHAnsi" w:hAnsiTheme="majorHAnsi" w:cs="Arial"/>
        </w:rPr>
        <w:t xml:space="preserve"> </w:t>
      </w:r>
    </w:p>
    <w:p w14:paraId="732A06C5" w14:textId="77777777" w:rsidR="00AC64D2" w:rsidRPr="00001231" w:rsidRDefault="00AC64D2" w:rsidP="00AC64D2">
      <w:pPr>
        <w:spacing w:line="276" w:lineRule="auto"/>
        <w:ind w:right="224"/>
        <w:jc w:val="both"/>
        <w:rPr>
          <w:rFonts w:asciiTheme="majorHAnsi" w:hAnsiTheme="majorHAnsi" w:cs="Arial"/>
        </w:rPr>
      </w:pPr>
      <w:r w:rsidRPr="00001231">
        <w:rPr>
          <w:rFonts w:asciiTheme="majorHAnsi" w:hAnsiTheme="majorHAnsi" w:cs="Arial"/>
        </w:rPr>
        <w:t xml:space="preserve">El objeto del presente Contrato es establecer los términos y condiciones a que se sujetará la </w:t>
      </w:r>
      <w:r w:rsidRPr="00001231">
        <w:rPr>
          <w:rFonts w:asciiTheme="majorHAnsi" w:hAnsiTheme="majorHAnsi" w:cs="Arial"/>
          <w:b/>
        </w:rPr>
        <w:t>Compra de Equipamiento de Quirófano</w:t>
      </w:r>
      <w:r w:rsidRPr="00001231">
        <w:rPr>
          <w:rFonts w:asciiTheme="majorHAnsi" w:hAnsiTheme="majorHAnsi" w:cs="Arial"/>
        </w:rPr>
        <w:t xml:space="preserve">, en adelante los </w:t>
      </w:r>
      <w:r w:rsidRPr="00001231">
        <w:rPr>
          <w:rFonts w:asciiTheme="majorHAnsi" w:hAnsiTheme="majorHAnsi" w:cs="Arial"/>
          <w:b/>
        </w:rPr>
        <w:t>BIENES</w:t>
      </w:r>
      <w:r w:rsidRPr="00001231">
        <w:rPr>
          <w:rFonts w:asciiTheme="majorHAnsi" w:hAnsiTheme="majorHAnsi" w:cs="Arial"/>
        </w:rPr>
        <w:t>, de acuerdo a las condiciones establecidas en las siguientes cláusulas.</w:t>
      </w:r>
    </w:p>
    <w:p w14:paraId="2E52A48F" w14:textId="77777777" w:rsidR="00AC64D2" w:rsidRPr="00001231" w:rsidRDefault="00AC64D2" w:rsidP="00AC64D2">
      <w:pPr>
        <w:spacing w:line="276" w:lineRule="auto"/>
        <w:ind w:right="224"/>
        <w:jc w:val="both"/>
        <w:rPr>
          <w:rFonts w:asciiTheme="majorHAnsi" w:hAnsiTheme="majorHAnsi" w:cs="Arial"/>
        </w:rPr>
      </w:pPr>
      <w:r w:rsidRPr="00001231">
        <w:rPr>
          <w:rFonts w:asciiTheme="majorHAnsi" w:hAnsiTheme="majorHAnsi" w:cs="Arial"/>
          <w:b/>
          <w:u w:val="single"/>
        </w:rPr>
        <w:t>CUARTA. (CONDICIONES GENERALES)</w:t>
      </w:r>
      <w:r w:rsidRPr="00001231">
        <w:rPr>
          <w:rFonts w:asciiTheme="majorHAnsi" w:hAnsiTheme="majorHAnsi" w:cs="Arial"/>
          <w:b/>
        </w:rPr>
        <w:t>.</w:t>
      </w:r>
      <w:r w:rsidRPr="00001231">
        <w:rPr>
          <w:rFonts w:asciiTheme="majorHAnsi" w:hAnsiTheme="majorHAnsi" w:cs="Arial"/>
          <w:b/>
          <w:u w:val="single"/>
        </w:rPr>
        <w:t xml:space="preserve"> </w:t>
      </w:r>
    </w:p>
    <w:p w14:paraId="337FD87E"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Las condiciones en cuanto a calidad, plazos, recepción y demás características de la compra de </w:t>
      </w:r>
      <w:r w:rsidRPr="00001231">
        <w:rPr>
          <w:rFonts w:asciiTheme="majorHAnsi" w:hAnsiTheme="majorHAnsi" w:cs="Arial"/>
          <w:b/>
        </w:rPr>
        <w:t>Equipamiento de Quirófano</w:t>
      </w:r>
      <w:r w:rsidRPr="00001231">
        <w:rPr>
          <w:rFonts w:asciiTheme="majorHAnsi" w:hAnsiTheme="majorHAnsi" w:cs="Arial"/>
        </w:rPr>
        <w:t xml:space="preserve">, que deberá cumplir el </w:t>
      </w:r>
      <w:r w:rsidRPr="00001231">
        <w:rPr>
          <w:rFonts w:asciiTheme="majorHAnsi" w:hAnsiTheme="majorHAnsi" w:cs="Arial"/>
          <w:b/>
        </w:rPr>
        <w:t>PROVEEDOR</w:t>
      </w:r>
      <w:r w:rsidRPr="00001231">
        <w:rPr>
          <w:rFonts w:asciiTheme="majorHAnsi" w:hAnsiTheme="majorHAnsi" w:cs="Arial"/>
        </w:rPr>
        <w:t>, son las que se encuentran debidamente detalladas en las Especificaciones Técnicas de esta adquisición y en la propuesta presentada, mismas que forman parte del presente Contrato y deberán ser cumplidas a cabalidad.</w:t>
      </w:r>
    </w:p>
    <w:p w14:paraId="4AA12BBF" w14:textId="77777777" w:rsidR="00AC64D2" w:rsidRPr="0042677D" w:rsidRDefault="00AC64D2" w:rsidP="00AC64D2">
      <w:pPr>
        <w:pStyle w:val="Ttulo2"/>
        <w:spacing w:line="276" w:lineRule="auto"/>
        <w:rPr>
          <w:rFonts w:eastAsia="Times New Roman" w:cs="Arial"/>
          <w:b/>
          <w:color w:val="auto"/>
          <w:sz w:val="20"/>
          <w:szCs w:val="20"/>
          <w:u w:val="single"/>
        </w:rPr>
      </w:pPr>
      <w:r w:rsidRPr="0042677D">
        <w:rPr>
          <w:rFonts w:eastAsia="Times New Roman" w:cs="Arial"/>
          <w:b/>
          <w:color w:val="auto"/>
          <w:sz w:val="20"/>
          <w:szCs w:val="20"/>
          <w:u w:val="single"/>
        </w:rPr>
        <w:lastRenderedPageBreak/>
        <w:t>QUINTA. (PRECIO Y FORMA DE PAGO).</w:t>
      </w:r>
    </w:p>
    <w:p w14:paraId="24180D4A"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 xml:space="preserve">CSBP, </w:t>
      </w:r>
      <w:r w:rsidRPr="00001231">
        <w:rPr>
          <w:rFonts w:asciiTheme="majorHAnsi" w:hAnsiTheme="majorHAnsi" w:cs="Arial"/>
        </w:rPr>
        <w:t>de acuerdo al siguiente detalle,</w:t>
      </w:r>
      <w:r w:rsidRPr="00001231">
        <w:rPr>
          <w:rFonts w:asciiTheme="majorHAnsi" w:hAnsiTheme="majorHAnsi" w:cs="Arial"/>
          <w:b/>
        </w:rPr>
        <w:t xml:space="preserve"> </w:t>
      </w:r>
      <w:r w:rsidRPr="00001231">
        <w:rPr>
          <w:rFonts w:asciiTheme="majorHAnsi" w:hAnsiTheme="majorHAnsi" w:cs="Arial"/>
        </w:rPr>
        <w:t xml:space="preserve">cancelará un precio total de </w:t>
      </w:r>
      <w:r w:rsidRPr="00001231">
        <w:rPr>
          <w:rFonts w:asciiTheme="majorHAnsi" w:hAnsiTheme="majorHAnsi" w:cs="Arial"/>
          <w:b/>
        </w:rPr>
        <w:t>Bs_____</w:t>
      </w:r>
      <w:proofErr w:type="gramStart"/>
      <w:r w:rsidRPr="00001231">
        <w:rPr>
          <w:rFonts w:asciiTheme="majorHAnsi" w:hAnsiTheme="majorHAnsi" w:cs="Arial"/>
          <w:b/>
        </w:rPr>
        <w:t>_.-</w:t>
      </w:r>
      <w:proofErr w:type="gramEnd"/>
      <w:r w:rsidRPr="00001231">
        <w:rPr>
          <w:rFonts w:asciiTheme="majorHAnsi" w:hAnsiTheme="majorHAnsi" w:cs="Arial"/>
          <w:b/>
        </w:rPr>
        <w:t xml:space="preserve"> (________________ 00/100 BOLIVIANOS)</w:t>
      </w:r>
      <w:r w:rsidRPr="00001231">
        <w:rPr>
          <w:rFonts w:asciiTheme="majorHAnsi" w:hAnsiTheme="majorHAnsi" w:cs="Arial"/>
        </w:rPr>
        <w:t xml:space="preserve">, previa presentación de la factura y de la nota o acta de recepción firmada y sellada por el responsable de la </w:t>
      </w:r>
      <w:r w:rsidRPr="00001231">
        <w:rPr>
          <w:rFonts w:asciiTheme="majorHAnsi" w:hAnsiTheme="majorHAnsi" w:cs="Arial"/>
          <w:b/>
        </w:rPr>
        <w:t>CSBP</w:t>
      </w:r>
      <w:r w:rsidRPr="00001231">
        <w:rPr>
          <w:rFonts w:asciiTheme="majorHAnsi" w:hAnsiTheme="majorHAnsi" w:cs="Arial"/>
        </w:rPr>
        <w:t>:</w:t>
      </w:r>
    </w:p>
    <w:p w14:paraId="49C28DA0"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990"/>
        <w:gridCol w:w="994"/>
        <w:gridCol w:w="916"/>
      </w:tblGrid>
      <w:tr w:rsidR="00AC64D2" w:rsidRPr="00001231" w14:paraId="57737164" w14:textId="77777777" w:rsidTr="00AC64D2">
        <w:trPr>
          <w:trHeight w:val="290"/>
        </w:trPr>
        <w:tc>
          <w:tcPr>
            <w:tcW w:w="596" w:type="dxa"/>
            <w:tcBorders>
              <w:top w:val="single" w:sz="4" w:space="0" w:color="auto"/>
              <w:left w:val="single" w:sz="4" w:space="0" w:color="auto"/>
              <w:bottom w:val="nil"/>
              <w:right w:val="single" w:sz="4" w:space="0" w:color="auto"/>
            </w:tcBorders>
            <w:vAlign w:val="center"/>
            <w:hideMark/>
          </w:tcPr>
          <w:p w14:paraId="47C00060" w14:textId="77777777" w:rsidR="00AC64D2" w:rsidRPr="00001231" w:rsidRDefault="00AC64D2">
            <w:pPr>
              <w:spacing w:line="276" w:lineRule="auto"/>
              <w:jc w:val="center"/>
              <w:rPr>
                <w:rFonts w:asciiTheme="majorHAnsi" w:hAnsiTheme="majorHAnsi" w:cs="Arial"/>
                <w:b/>
                <w:bCs/>
                <w:color w:val="000000"/>
              </w:rPr>
            </w:pPr>
            <w:proofErr w:type="spellStart"/>
            <w:r w:rsidRPr="00001231">
              <w:rPr>
                <w:rFonts w:asciiTheme="majorHAnsi" w:hAnsiTheme="majorHAnsi" w:cs="Arial"/>
                <w:b/>
                <w:bCs/>
                <w:color w:val="000000"/>
              </w:rPr>
              <w:t>Nº</w:t>
            </w:r>
            <w:proofErr w:type="spellEnd"/>
            <w:r w:rsidRPr="00001231">
              <w:rPr>
                <w:rFonts w:asciiTheme="majorHAnsi" w:hAnsiTheme="majorHAnsi" w:cs="Arial"/>
                <w:b/>
                <w:bCs/>
                <w:color w:val="000000"/>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14:paraId="2BDB4721"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DESCRIPCION ÍTEM</w:t>
            </w:r>
          </w:p>
        </w:tc>
        <w:tc>
          <w:tcPr>
            <w:tcW w:w="872" w:type="dxa"/>
            <w:tcBorders>
              <w:top w:val="single" w:sz="4" w:space="0" w:color="auto"/>
              <w:left w:val="nil"/>
              <w:bottom w:val="nil"/>
              <w:right w:val="single" w:sz="4" w:space="0" w:color="auto"/>
            </w:tcBorders>
            <w:shd w:val="clear" w:color="auto" w:fill="FFFFFF"/>
            <w:vAlign w:val="center"/>
            <w:hideMark/>
          </w:tcPr>
          <w:p w14:paraId="1644982E"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CANTIDAD</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14:paraId="608ED25C"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6228EF5B"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COSTO TOTAL</w:t>
            </w:r>
          </w:p>
        </w:tc>
      </w:tr>
      <w:tr w:rsidR="00AC64D2" w:rsidRPr="00001231" w14:paraId="592B372E" w14:textId="77777777" w:rsidTr="00AC64D2">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14:paraId="02D1E26C" w14:textId="77777777" w:rsidR="00AC64D2" w:rsidRPr="00001231" w:rsidRDefault="00AC64D2">
            <w:pPr>
              <w:spacing w:line="276" w:lineRule="auto"/>
              <w:jc w:val="right"/>
              <w:rPr>
                <w:rFonts w:asciiTheme="majorHAnsi" w:hAnsiTheme="majorHAnsi" w:cs="Arial"/>
                <w:color w:val="000000"/>
              </w:rPr>
            </w:pPr>
          </w:p>
        </w:tc>
        <w:tc>
          <w:tcPr>
            <w:tcW w:w="2571" w:type="dxa"/>
            <w:tcBorders>
              <w:top w:val="single" w:sz="4" w:space="0" w:color="auto"/>
              <w:left w:val="nil"/>
              <w:bottom w:val="single" w:sz="4" w:space="0" w:color="auto"/>
              <w:right w:val="single" w:sz="4" w:space="0" w:color="auto"/>
            </w:tcBorders>
            <w:shd w:val="clear" w:color="auto" w:fill="FFFFFF"/>
          </w:tcPr>
          <w:p w14:paraId="48E7FB96" w14:textId="77777777" w:rsidR="00AC64D2" w:rsidRPr="00001231" w:rsidRDefault="00AC64D2">
            <w:pPr>
              <w:spacing w:line="276" w:lineRule="auto"/>
              <w:rPr>
                <w:rFonts w:asciiTheme="majorHAnsi" w:hAnsiTheme="majorHAnsi" w:cs="Arial"/>
                <w:color w:val="000000"/>
              </w:rPr>
            </w:pPr>
          </w:p>
        </w:tc>
        <w:tc>
          <w:tcPr>
            <w:tcW w:w="872" w:type="dxa"/>
            <w:tcBorders>
              <w:top w:val="single" w:sz="4" w:space="0" w:color="auto"/>
              <w:left w:val="nil"/>
              <w:bottom w:val="single" w:sz="4" w:space="0" w:color="auto"/>
              <w:right w:val="single" w:sz="4" w:space="0" w:color="auto"/>
            </w:tcBorders>
            <w:shd w:val="clear" w:color="auto" w:fill="FFFFFF"/>
          </w:tcPr>
          <w:p w14:paraId="06AB85BC"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7D363869"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241F206A" w14:textId="77777777" w:rsidR="00AC64D2" w:rsidRPr="00001231" w:rsidRDefault="00AC64D2">
            <w:pPr>
              <w:spacing w:line="276" w:lineRule="auto"/>
              <w:jc w:val="right"/>
              <w:rPr>
                <w:rFonts w:asciiTheme="majorHAnsi" w:hAnsiTheme="majorHAnsi" w:cs="Arial"/>
                <w:color w:val="000000"/>
              </w:rPr>
            </w:pPr>
          </w:p>
        </w:tc>
      </w:tr>
      <w:tr w:rsidR="00AC64D2" w:rsidRPr="00001231" w14:paraId="0A201054" w14:textId="77777777" w:rsidTr="00AC64D2">
        <w:trPr>
          <w:trHeight w:val="184"/>
        </w:trPr>
        <w:tc>
          <w:tcPr>
            <w:tcW w:w="596" w:type="dxa"/>
            <w:tcBorders>
              <w:top w:val="nil"/>
              <w:left w:val="single" w:sz="4" w:space="0" w:color="auto"/>
              <w:bottom w:val="single" w:sz="4" w:space="0" w:color="auto"/>
              <w:right w:val="single" w:sz="4" w:space="0" w:color="auto"/>
            </w:tcBorders>
            <w:shd w:val="clear" w:color="auto" w:fill="FFFFFF"/>
          </w:tcPr>
          <w:p w14:paraId="69F0D426"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570799FC"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59AB2CC4"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16E13B57"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59AE2DCE" w14:textId="77777777" w:rsidR="00AC64D2" w:rsidRPr="00001231" w:rsidRDefault="00AC64D2">
            <w:pPr>
              <w:spacing w:line="276" w:lineRule="auto"/>
              <w:jc w:val="right"/>
              <w:rPr>
                <w:rFonts w:asciiTheme="majorHAnsi" w:hAnsiTheme="majorHAnsi" w:cs="Arial"/>
                <w:color w:val="000000"/>
              </w:rPr>
            </w:pPr>
          </w:p>
        </w:tc>
      </w:tr>
      <w:tr w:rsidR="00AC64D2" w:rsidRPr="00001231" w14:paraId="1ABCCF5D" w14:textId="77777777" w:rsidTr="00AC64D2">
        <w:trPr>
          <w:trHeight w:val="70"/>
        </w:trPr>
        <w:tc>
          <w:tcPr>
            <w:tcW w:w="596" w:type="dxa"/>
            <w:tcBorders>
              <w:top w:val="nil"/>
              <w:left w:val="single" w:sz="4" w:space="0" w:color="auto"/>
              <w:bottom w:val="single" w:sz="4" w:space="0" w:color="auto"/>
              <w:right w:val="single" w:sz="4" w:space="0" w:color="auto"/>
            </w:tcBorders>
            <w:shd w:val="clear" w:color="auto" w:fill="FFFFFF"/>
          </w:tcPr>
          <w:p w14:paraId="0B1F2DDA"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462EB4AD"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08D61855"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1870334C"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236CA9DA" w14:textId="77777777" w:rsidR="00AC64D2" w:rsidRPr="00001231" w:rsidRDefault="00AC64D2">
            <w:pPr>
              <w:spacing w:line="276" w:lineRule="auto"/>
              <w:jc w:val="right"/>
              <w:rPr>
                <w:rFonts w:asciiTheme="majorHAnsi" w:hAnsiTheme="majorHAnsi" w:cs="Arial"/>
                <w:color w:val="000000"/>
              </w:rPr>
            </w:pPr>
          </w:p>
        </w:tc>
      </w:tr>
      <w:tr w:rsidR="00AC64D2" w:rsidRPr="00001231" w14:paraId="603EFC23" w14:textId="77777777" w:rsidTr="00AC64D2">
        <w:trPr>
          <w:trHeight w:val="103"/>
        </w:trPr>
        <w:tc>
          <w:tcPr>
            <w:tcW w:w="596" w:type="dxa"/>
            <w:tcBorders>
              <w:top w:val="nil"/>
              <w:left w:val="single" w:sz="4" w:space="0" w:color="auto"/>
              <w:bottom w:val="single" w:sz="4" w:space="0" w:color="auto"/>
              <w:right w:val="single" w:sz="4" w:space="0" w:color="auto"/>
            </w:tcBorders>
            <w:shd w:val="clear" w:color="auto" w:fill="FFFFFF"/>
          </w:tcPr>
          <w:p w14:paraId="586BDAFB"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3CBCB1DD"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2E004D98"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5CAD7FAE"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070830A6" w14:textId="77777777" w:rsidR="00AC64D2" w:rsidRPr="00001231" w:rsidRDefault="00AC64D2">
            <w:pPr>
              <w:spacing w:line="276" w:lineRule="auto"/>
              <w:jc w:val="right"/>
              <w:rPr>
                <w:rFonts w:asciiTheme="majorHAnsi" w:hAnsiTheme="majorHAnsi" w:cs="Arial"/>
                <w:color w:val="000000"/>
              </w:rPr>
            </w:pPr>
          </w:p>
        </w:tc>
      </w:tr>
      <w:tr w:rsidR="00AC64D2" w:rsidRPr="00001231" w14:paraId="14FCA73A" w14:textId="77777777" w:rsidTr="00AC64D2">
        <w:trPr>
          <w:trHeight w:val="70"/>
        </w:trPr>
        <w:tc>
          <w:tcPr>
            <w:tcW w:w="596" w:type="dxa"/>
            <w:noWrap/>
            <w:vAlign w:val="bottom"/>
            <w:hideMark/>
          </w:tcPr>
          <w:p w14:paraId="6B5BAE84" w14:textId="77777777" w:rsidR="00AC64D2" w:rsidRPr="00001231" w:rsidRDefault="00AC64D2">
            <w:pPr>
              <w:rPr>
                <w:rFonts w:asciiTheme="majorHAnsi" w:hAnsiTheme="majorHAnsi" w:cs="Arial"/>
                <w:color w:val="000000"/>
              </w:rPr>
            </w:pPr>
          </w:p>
        </w:tc>
        <w:tc>
          <w:tcPr>
            <w:tcW w:w="2571" w:type="dxa"/>
            <w:tcBorders>
              <w:top w:val="nil"/>
              <w:left w:val="single" w:sz="4" w:space="0" w:color="auto"/>
              <w:bottom w:val="single" w:sz="4" w:space="0" w:color="auto"/>
              <w:right w:val="single" w:sz="4" w:space="0" w:color="auto"/>
            </w:tcBorders>
            <w:noWrap/>
            <w:vAlign w:val="bottom"/>
            <w:hideMark/>
          </w:tcPr>
          <w:p w14:paraId="3742FC0F" w14:textId="77777777" w:rsidR="00AC64D2" w:rsidRPr="00001231" w:rsidRDefault="00AC64D2">
            <w:pPr>
              <w:spacing w:line="276" w:lineRule="auto"/>
              <w:rPr>
                <w:rFonts w:asciiTheme="majorHAnsi" w:hAnsiTheme="majorHAnsi" w:cs="Arial"/>
                <w:b/>
                <w:bCs/>
                <w:color w:val="000000"/>
                <w:lang w:eastAsia="es-ES"/>
              </w:rPr>
            </w:pPr>
            <w:r w:rsidRPr="00001231">
              <w:rPr>
                <w:rFonts w:asciiTheme="majorHAnsi" w:hAnsiTheme="majorHAnsi" w:cs="Arial"/>
                <w:b/>
                <w:bCs/>
                <w:color w:val="000000"/>
              </w:rPr>
              <w:t>TOTALES</w:t>
            </w:r>
          </w:p>
        </w:tc>
        <w:tc>
          <w:tcPr>
            <w:tcW w:w="872" w:type="dxa"/>
            <w:noWrap/>
            <w:vAlign w:val="bottom"/>
            <w:hideMark/>
          </w:tcPr>
          <w:p w14:paraId="1FCC99E7" w14:textId="77777777" w:rsidR="00AC64D2" w:rsidRPr="00001231" w:rsidRDefault="00AC64D2">
            <w:pPr>
              <w:rPr>
                <w:rFonts w:asciiTheme="majorHAnsi" w:hAnsiTheme="majorHAnsi" w:cs="Arial"/>
                <w:b/>
                <w:bCs/>
                <w:color w:val="000000"/>
              </w:rPr>
            </w:pPr>
          </w:p>
        </w:tc>
        <w:tc>
          <w:tcPr>
            <w:tcW w:w="994" w:type="dxa"/>
            <w:noWrap/>
            <w:vAlign w:val="bottom"/>
          </w:tcPr>
          <w:p w14:paraId="0738ED37" w14:textId="77777777" w:rsidR="00AC64D2" w:rsidRPr="00001231" w:rsidRDefault="00AC64D2">
            <w:pPr>
              <w:spacing w:line="276" w:lineRule="auto"/>
              <w:rPr>
                <w:rFonts w:asciiTheme="majorHAnsi" w:hAnsiTheme="majorHAnsi" w:cs="Arial"/>
                <w:color w:val="000000"/>
                <w:lang w:eastAsia="es-ES"/>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2DF11699" w14:textId="77777777" w:rsidR="00AC64D2" w:rsidRPr="00001231" w:rsidRDefault="00AC64D2">
            <w:pPr>
              <w:spacing w:line="276" w:lineRule="auto"/>
              <w:jc w:val="right"/>
              <w:rPr>
                <w:rFonts w:asciiTheme="majorHAnsi" w:hAnsiTheme="majorHAnsi" w:cs="Arial"/>
                <w:b/>
                <w:bCs/>
                <w:color w:val="000000"/>
              </w:rPr>
            </w:pPr>
          </w:p>
        </w:tc>
      </w:tr>
    </w:tbl>
    <w:p w14:paraId="3BA82606" w14:textId="77777777" w:rsidR="00AC64D2" w:rsidRPr="0042677D" w:rsidRDefault="00AC64D2" w:rsidP="00AC64D2">
      <w:pPr>
        <w:tabs>
          <w:tab w:val="right" w:pos="3544"/>
          <w:tab w:val="right" w:pos="5387"/>
          <w:tab w:val="right" w:pos="7088"/>
        </w:tabs>
        <w:spacing w:line="276" w:lineRule="auto"/>
        <w:jc w:val="both"/>
        <w:rPr>
          <w:rFonts w:asciiTheme="majorHAnsi" w:hAnsiTheme="majorHAnsi" w:cs="Arial"/>
          <w:sz w:val="10"/>
          <w:szCs w:val="10"/>
          <w:lang w:val="es-ES_tradnl" w:eastAsia="es-ES"/>
        </w:rPr>
      </w:pPr>
    </w:p>
    <w:p w14:paraId="3CC798BC"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r w:rsidRPr="00001231">
        <w:rPr>
          <w:rFonts w:asciiTheme="majorHAnsi" w:hAnsiTheme="majorHAnsi" w:cs="Arial"/>
        </w:rPr>
        <w:t xml:space="preserve">El pago se efectuará mediante cheque a nombre del </w:t>
      </w:r>
      <w:r w:rsidRPr="00001231">
        <w:rPr>
          <w:rFonts w:asciiTheme="majorHAnsi" w:hAnsiTheme="majorHAnsi" w:cs="Arial"/>
          <w:b/>
        </w:rPr>
        <w:t>PROVEEDOR</w:t>
      </w:r>
      <w:r w:rsidRPr="00001231">
        <w:rPr>
          <w:rFonts w:asciiTheme="majorHAnsi" w:hAnsiTheme="majorHAnsi" w:cs="Arial"/>
        </w:rPr>
        <w:t xml:space="preserve">.  </w:t>
      </w:r>
    </w:p>
    <w:p w14:paraId="503B34FE"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SEXTA. (PLAZO)</w:t>
      </w:r>
      <w:r w:rsidRPr="00001231">
        <w:rPr>
          <w:rFonts w:asciiTheme="majorHAnsi" w:hAnsiTheme="majorHAnsi" w:cs="Arial"/>
          <w:b/>
        </w:rPr>
        <w:t xml:space="preserve">. </w:t>
      </w:r>
    </w:p>
    <w:p w14:paraId="0A6CE62B"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El </w:t>
      </w:r>
      <w:r w:rsidRPr="00001231">
        <w:rPr>
          <w:rFonts w:asciiTheme="majorHAnsi" w:hAnsiTheme="majorHAnsi" w:cs="Arial"/>
          <w:b/>
        </w:rPr>
        <w:t>PROVEEDOR</w:t>
      </w:r>
      <w:r w:rsidRPr="00001231">
        <w:rPr>
          <w:rFonts w:asciiTheme="majorHAnsi" w:hAnsiTheme="majorHAnsi" w:cs="Arial"/>
        </w:rPr>
        <w:t xml:space="preserve"> deberá hacer entrega de los </w:t>
      </w:r>
      <w:r w:rsidRPr="00001231">
        <w:rPr>
          <w:rFonts w:asciiTheme="majorHAnsi" w:hAnsiTheme="majorHAnsi" w:cs="Arial"/>
          <w:b/>
        </w:rPr>
        <w:t>BIENES</w:t>
      </w:r>
      <w:r w:rsidRPr="00001231">
        <w:rPr>
          <w:rFonts w:asciiTheme="majorHAnsi" w:hAnsiTheme="majorHAnsi" w:cs="Arial"/>
        </w:rPr>
        <w:t xml:space="preserve"> adquiridos por la </w:t>
      </w:r>
      <w:r w:rsidRPr="00001231">
        <w:rPr>
          <w:rFonts w:asciiTheme="majorHAnsi" w:hAnsiTheme="majorHAnsi" w:cs="Arial"/>
          <w:b/>
        </w:rPr>
        <w:t xml:space="preserve">CSBP </w:t>
      </w:r>
      <w:r w:rsidRPr="00001231">
        <w:rPr>
          <w:rFonts w:asciiTheme="majorHAnsi" w:hAnsiTheme="majorHAnsi" w:cs="Arial"/>
        </w:rPr>
        <w:t>en los plazos máximos que se detallan a continuación y que se computarán a partir de la firma del presente Contrato.</w:t>
      </w:r>
    </w:p>
    <w:p w14:paraId="0EC6B6B2" w14:textId="77777777" w:rsidR="00AC64D2" w:rsidRPr="0042677D" w:rsidRDefault="00AC64D2" w:rsidP="00AC64D2">
      <w:pPr>
        <w:spacing w:line="276" w:lineRule="auto"/>
        <w:jc w:val="both"/>
        <w:rPr>
          <w:rFonts w:asciiTheme="majorHAnsi" w:hAnsiTheme="majorHAnsi" w:cs="Arial"/>
          <w:sz w:val="10"/>
          <w:szCs w:val="10"/>
        </w:rPr>
      </w:pPr>
    </w:p>
    <w:tbl>
      <w:tblPr>
        <w:tblW w:w="6376" w:type="dxa"/>
        <w:tblInd w:w="779" w:type="dxa"/>
        <w:tblCellMar>
          <w:left w:w="70" w:type="dxa"/>
          <w:right w:w="70" w:type="dxa"/>
        </w:tblCellMar>
        <w:tblLook w:val="04A0" w:firstRow="1" w:lastRow="0" w:firstColumn="1" w:lastColumn="0" w:noHBand="0" w:noVBand="1"/>
      </w:tblPr>
      <w:tblGrid>
        <w:gridCol w:w="734"/>
        <w:gridCol w:w="2917"/>
        <w:gridCol w:w="1237"/>
        <w:gridCol w:w="1488"/>
      </w:tblGrid>
      <w:tr w:rsidR="00AC64D2" w:rsidRPr="00001231" w14:paraId="0C49F46C" w14:textId="77777777" w:rsidTr="0042677D">
        <w:trPr>
          <w:trHeight w:val="220"/>
        </w:trPr>
        <w:tc>
          <w:tcPr>
            <w:tcW w:w="734" w:type="dxa"/>
            <w:tcBorders>
              <w:top w:val="single" w:sz="4" w:space="0" w:color="auto"/>
              <w:left w:val="single" w:sz="4" w:space="0" w:color="auto"/>
              <w:bottom w:val="nil"/>
              <w:right w:val="single" w:sz="4" w:space="0" w:color="auto"/>
            </w:tcBorders>
            <w:vAlign w:val="center"/>
            <w:hideMark/>
          </w:tcPr>
          <w:p w14:paraId="785B918B" w14:textId="77777777" w:rsidR="00AC64D2" w:rsidRPr="00001231" w:rsidRDefault="00AC64D2">
            <w:pPr>
              <w:spacing w:line="276" w:lineRule="auto"/>
              <w:jc w:val="center"/>
              <w:rPr>
                <w:rFonts w:asciiTheme="majorHAnsi" w:hAnsiTheme="majorHAnsi" w:cs="Arial"/>
                <w:b/>
                <w:bCs/>
                <w:color w:val="000000"/>
              </w:rPr>
            </w:pPr>
            <w:proofErr w:type="spellStart"/>
            <w:r w:rsidRPr="00001231">
              <w:rPr>
                <w:rFonts w:asciiTheme="majorHAnsi" w:hAnsiTheme="majorHAnsi" w:cs="Arial"/>
                <w:b/>
                <w:bCs/>
                <w:color w:val="000000"/>
              </w:rPr>
              <w:t>Nº</w:t>
            </w:r>
            <w:proofErr w:type="spellEnd"/>
            <w:r w:rsidRPr="00001231">
              <w:rPr>
                <w:rFonts w:asciiTheme="majorHAnsi" w:hAnsiTheme="majorHAnsi" w:cs="Arial"/>
                <w:b/>
                <w:bCs/>
                <w:color w:val="000000"/>
              </w:rPr>
              <w:t xml:space="preserve"> ÍTEM</w:t>
            </w:r>
          </w:p>
        </w:tc>
        <w:tc>
          <w:tcPr>
            <w:tcW w:w="2917" w:type="dxa"/>
            <w:tcBorders>
              <w:top w:val="single" w:sz="4" w:space="0" w:color="auto"/>
              <w:left w:val="nil"/>
              <w:bottom w:val="nil"/>
              <w:right w:val="single" w:sz="4" w:space="0" w:color="auto"/>
            </w:tcBorders>
            <w:shd w:val="clear" w:color="auto" w:fill="FFFFFF"/>
            <w:vAlign w:val="center"/>
            <w:hideMark/>
          </w:tcPr>
          <w:p w14:paraId="6BEB7B41"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DESCRIPCION ÍTEM</w:t>
            </w:r>
          </w:p>
        </w:tc>
        <w:tc>
          <w:tcPr>
            <w:tcW w:w="1237" w:type="dxa"/>
            <w:tcBorders>
              <w:top w:val="single" w:sz="4" w:space="0" w:color="auto"/>
              <w:left w:val="nil"/>
              <w:bottom w:val="nil"/>
              <w:right w:val="single" w:sz="4" w:space="0" w:color="auto"/>
            </w:tcBorders>
            <w:shd w:val="clear" w:color="auto" w:fill="FFFFFF"/>
            <w:vAlign w:val="center"/>
            <w:hideMark/>
          </w:tcPr>
          <w:p w14:paraId="43E44CE5"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CANTIDAD</w:t>
            </w:r>
          </w:p>
        </w:tc>
        <w:tc>
          <w:tcPr>
            <w:tcW w:w="1488" w:type="dxa"/>
            <w:tcBorders>
              <w:top w:val="single" w:sz="4" w:space="0" w:color="auto"/>
              <w:left w:val="nil"/>
              <w:bottom w:val="single" w:sz="4" w:space="0" w:color="auto"/>
              <w:right w:val="single" w:sz="4" w:space="0" w:color="auto"/>
            </w:tcBorders>
            <w:shd w:val="clear" w:color="auto" w:fill="FFFFFF"/>
            <w:vAlign w:val="center"/>
            <w:hideMark/>
          </w:tcPr>
          <w:p w14:paraId="2866D6C4"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 xml:space="preserve">PLAZO EN DIAS CALENDARIO </w:t>
            </w:r>
          </w:p>
        </w:tc>
      </w:tr>
      <w:tr w:rsidR="00AC64D2" w:rsidRPr="00001231" w14:paraId="5DC09876" w14:textId="77777777" w:rsidTr="0042677D">
        <w:trPr>
          <w:trHeight w:val="53"/>
        </w:trPr>
        <w:tc>
          <w:tcPr>
            <w:tcW w:w="734" w:type="dxa"/>
            <w:tcBorders>
              <w:top w:val="single" w:sz="4" w:space="0" w:color="auto"/>
              <w:left w:val="single" w:sz="4" w:space="0" w:color="auto"/>
              <w:bottom w:val="single" w:sz="4" w:space="0" w:color="auto"/>
              <w:right w:val="single" w:sz="4" w:space="0" w:color="auto"/>
            </w:tcBorders>
            <w:shd w:val="clear" w:color="auto" w:fill="FFFFFF"/>
          </w:tcPr>
          <w:p w14:paraId="0C329733" w14:textId="77777777" w:rsidR="00AC64D2" w:rsidRPr="00001231" w:rsidRDefault="00AC64D2">
            <w:pPr>
              <w:spacing w:line="276" w:lineRule="auto"/>
              <w:jc w:val="right"/>
              <w:rPr>
                <w:rFonts w:asciiTheme="majorHAnsi" w:hAnsiTheme="majorHAnsi" w:cs="Arial"/>
                <w:color w:val="000000"/>
              </w:rPr>
            </w:pPr>
          </w:p>
        </w:tc>
        <w:tc>
          <w:tcPr>
            <w:tcW w:w="2917" w:type="dxa"/>
            <w:tcBorders>
              <w:top w:val="single" w:sz="4" w:space="0" w:color="auto"/>
              <w:left w:val="nil"/>
              <w:bottom w:val="single" w:sz="4" w:space="0" w:color="auto"/>
              <w:right w:val="single" w:sz="4" w:space="0" w:color="auto"/>
            </w:tcBorders>
            <w:shd w:val="clear" w:color="auto" w:fill="FFFFFF"/>
          </w:tcPr>
          <w:p w14:paraId="0BDF2957" w14:textId="77777777" w:rsidR="00AC64D2" w:rsidRPr="00001231" w:rsidRDefault="00AC64D2">
            <w:pPr>
              <w:spacing w:line="276" w:lineRule="auto"/>
              <w:rPr>
                <w:rFonts w:asciiTheme="majorHAnsi" w:hAnsiTheme="majorHAnsi" w:cs="Arial"/>
                <w:color w:val="000000"/>
              </w:rPr>
            </w:pPr>
          </w:p>
        </w:tc>
        <w:tc>
          <w:tcPr>
            <w:tcW w:w="1237" w:type="dxa"/>
            <w:tcBorders>
              <w:top w:val="single" w:sz="4" w:space="0" w:color="auto"/>
              <w:left w:val="nil"/>
              <w:bottom w:val="single" w:sz="4" w:space="0" w:color="auto"/>
              <w:right w:val="single" w:sz="4" w:space="0" w:color="auto"/>
            </w:tcBorders>
            <w:shd w:val="clear" w:color="auto" w:fill="FFFFFF"/>
          </w:tcPr>
          <w:p w14:paraId="0B41AFB9"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71FEF9C3" w14:textId="77777777" w:rsidR="00AC64D2" w:rsidRPr="00001231" w:rsidRDefault="00AC64D2">
            <w:pPr>
              <w:spacing w:line="276" w:lineRule="auto"/>
              <w:jc w:val="center"/>
              <w:rPr>
                <w:rFonts w:asciiTheme="majorHAnsi" w:hAnsiTheme="majorHAnsi" w:cs="Arial"/>
                <w:color w:val="000000"/>
              </w:rPr>
            </w:pPr>
          </w:p>
        </w:tc>
      </w:tr>
      <w:tr w:rsidR="00AC64D2" w:rsidRPr="00001231" w14:paraId="529CBB80" w14:textId="77777777" w:rsidTr="0042677D">
        <w:trPr>
          <w:trHeight w:val="139"/>
        </w:trPr>
        <w:tc>
          <w:tcPr>
            <w:tcW w:w="734" w:type="dxa"/>
            <w:tcBorders>
              <w:top w:val="nil"/>
              <w:left w:val="single" w:sz="4" w:space="0" w:color="auto"/>
              <w:bottom w:val="single" w:sz="4" w:space="0" w:color="auto"/>
              <w:right w:val="single" w:sz="4" w:space="0" w:color="auto"/>
            </w:tcBorders>
            <w:shd w:val="clear" w:color="auto" w:fill="FFFFFF"/>
          </w:tcPr>
          <w:p w14:paraId="40A5D2FD"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349C11DF"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6266694F"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0DE2D89D" w14:textId="77777777" w:rsidR="00AC64D2" w:rsidRPr="00001231" w:rsidRDefault="00AC64D2">
            <w:pPr>
              <w:spacing w:line="276" w:lineRule="auto"/>
              <w:jc w:val="center"/>
              <w:rPr>
                <w:rFonts w:asciiTheme="majorHAnsi" w:hAnsiTheme="majorHAnsi" w:cs="Arial"/>
                <w:color w:val="000000"/>
              </w:rPr>
            </w:pPr>
          </w:p>
        </w:tc>
      </w:tr>
      <w:tr w:rsidR="00AC64D2" w:rsidRPr="00001231" w14:paraId="737EC90D" w14:textId="77777777" w:rsidTr="0042677D">
        <w:trPr>
          <w:trHeight w:val="53"/>
        </w:trPr>
        <w:tc>
          <w:tcPr>
            <w:tcW w:w="734" w:type="dxa"/>
            <w:tcBorders>
              <w:top w:val="nil"/>
              <w:left w:val="single" w:sz="4" w:space="0" w:color="auto"/>
              <w:bottom w:val="single" w:sz="4" w:space="0" w:color="auto"/>
              <w:right w:val="single" w:sz="4" w:space="0" w:color="auto"/>
            </w:tcBorders>
            <w:shd w:val="clear" w:color="auto" w:fill="FFFFFF"/>
          </w:tcPr>
          <w:p w14:paraId="61D20DBE"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52660F9C"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3071A87E"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1359B4EE" w14:textId="77777777" w:rsidR="00AC64D2" w:rsidRPr="00001231" w:rsidRDefault="00AC64D2">
            <w:pPr>
              <w:spacing w:line="276" w:lineRule="auto"/>
              <w:jc w:val="center"/>
              <w:rPr>
                <w:rFonts w:asciiTheme="majorHAnsi" w:hAnsiTheme="majorHAnsi" w:cs="Arial"/>
                <w:color w:val="000000"/>
              </w:rPr>
            </w:pPr>
          </w:p>
        </w:tc>
      </w:tr>
      <w:tr w:rsidR="00AC64D2" w:rsidRPr="00001231" w14:paraId="0280E496" w14:textId="77777777" w:rsidTr="0042677D">
        <w:trPr>
          <w:trHeight w:val="78"/>
        </w:trPr>
        <w:tc>
          <w:tcPr>
            <w:tcW w:w="734" w:type="dxa"/>
            <w:tcBorders>
              <w:top w:val="nil"/>
              <w:left w:val="single" w:sz="4" w:space="0" w:color="auto"/>
              <w:bottom w:val="single" w:sz="4" w:space="0" w:color="auto"/>
              <w:right w:val="single" w:sz="4" w:space="0" w:color="auto"/>
            </w:tcBorders>
            <w:shd w:val="clear" w:color="auto" w:fill="FFFFFF"/>
          </w:tcPr>
          <w:p w14:paraId="61F3F992"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67BA4DFF"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714F286B"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04CE8996" w14:textId="77777777" w:rsidR="00AC64D2" w:rsidRPr="00001231" w:rsidRDefault="00AC64D2">
            <w:pPr>
              <w:spacing w:line="276" w:lineRule="auto"/>
              <w:jc w:val="center"/>
              <w:rPr>
                <w:rFonts w:asciiTheme="majorHAnsi" w:hAnsiTheme="majorHAnsi" w:cs="Arial"/>
                <w:color w:val="000000"/>
              </w:rPr>
            </w:pPr>
          </w:p>
        </w:tc>
      </w:tr>
    </w:tbl>
    <w:p w14:paraId="25CDFE99" w14:textId="77777777" w:rsidR="00AC64D2" w:rsidRPr="0042677D" w:rsidRDefault="00AC64D2" w:rsidP="00AC64D2">
      <w:pPr>
        <w:spacing w:line="276" w:lineRule="auto"/>
        <w:jc w:val="both"/>
        <w:rPr>
          <w:rFonts w:asciiTheme="majorHAnsi" w:hAnsiTheme="majorHAnsi" w:cs="Arial"/>
          <w:b/>
          <w:sz w:val="10"/>
          <w:szCs w:val="10"/>
          <w:u w:val="single"/>
          <w:lang w:val="es-ES_tradnl" w:eastAsia="es-ES"/>
        </w:rPr>
      </w:pPr>
    </w:p>
    <w:p w14:paraId="6AACFE96"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SEPTIMA. (COORDINACION)</w:t>
      </w:r>
      <w:r w:rsidRPr="00001231">
        <w:rPr>
          <w:rFonts w:asciiTheme="majorHAnsi" w:hAnsiTheme="majorHAnsi" w:cs="Arial"/>
          <w:b/>
        </w:rPr>
        <w:t>.</w:t>
      </w:r>
      <w:r w:rsidRPr="00001231">
        <w:rPr>
          <w:rFonts w:asciiTheme="majorHAnsi" w:hAnsiTheme="majorHAnsi" w:cs="Arial"/>
          <w:b/>
          <w:u w:val="single"/>
        </w:rPr>
        <w:t xml:space="preserve"> </w:t>
      </w:r>
      <w:r w:rsidRPr="00001231">
        <w:rPr>
          <w:rFonts w:asciiTheme="majorHAnsi" w:hAnsiTheme="majorHAnsi" w:cs="Arial"/>
          <w:b/>
        </w:rPr>
        <w:t xml:space="preserve">  </w:t>
      </w:r>
    </w:p>
    <w:p w14:paraId="25371B94" w14:textId="518D4B46" w:rsidR="00AC64D2" w:rsidRPr="00BA4E45" w:rsidRDefault="00AC64D2" w:rsidP="00AC64D2">
      <w:pPr>
        <w:spacing w:line="276" w:lineRule="auto"/>
        <w:jc w:val="both"/>
        <w:rPr>
          <w:rFonts w:asciiTheme="majorHAnsi" w:hAnsiTheme="majorHAnsi" w:cs="Arial"/>
        </w:rPr>
      </w:pPr>
      <w:r w:rsidRPr="00001231">
        <w:rPr>
          <w:rFonts w:asciiTheme="majorHAnsi" w:hAnsiTheme="majorHAnsi" w:cs="Arial"/>
        </w:rPr>
        <w:t xml:space="preserve">El </w:t>
      </w:r>
      <w:r w:rsidRPr="00001231">
        <w:rPr>
          <w:rFonts w:asciiTheme="majorHAnsi" w:hAnsiTheme="majorHAnsi" w:cs="Arial"/>
          <w:b/>
        </w:rPr>
        <w:t>PROVEEDOR</w:t>
      </w:r>
      <w:r w:rsidRPr="00001231">
        <w:rPr>
          <w:rFonts w:asciiTheme="majorHAnsi" w:hAnsiTheme="majorHAnsi" w:cs="Arial"/>
        </w:rPr>
        <w:t>, a través de su representante legal, se compromete a coordinar y absolver consultas y observaciones relacionadas a la ejecución del presente Contrato.</w:t>
      </w:r>
      <w:r w:rsidRPr="00001231">
        <w:rPr>
          <w:rFonts w:asciiTheme="majorHAnsi" w:hAnsiTheme="majorHAnsi" w:cs="Arial"/>
          <w:b/>
        </w:rPr>
        <w:t xml:space="preserve"> </w:t>
      </w:r>
      <w:r w:rsidRPr="00001231">
        <w:rPr>
          <w:rFonts w:asciiTheme="majorHAnsi" w:hAnsiTheme="majorHAnsi" w:cs="Arial"/>
        </w:rPr>
        <w:t xml:space="preserve">Para el efecto, se realizarán las reuniones de coordinación que se consideren convenientes a criterio de la </w:t>
      </w:r>
      <w:r w:rsidRPr="00001231">
        <w:rPr>
          <w:rFonts w:asciiTheme="majorHAnsi" w:hAnsiTheme="majorHAnsi" w:cs="Arial"/>
          <w:b/>
        </w:rPr>
        <w:t>CSBP</w:t>
      </w:r>
      <w:r w:rsidRPr="00001231">
        <w:rPr>
          <w:rFonts w:asciiTheme="majorHAnsi" w:hAnsiTheme="majorHAnsi" w:cs="Arial"/>
        </w:rPr>
        <w:t xml:space="preserve">, en la que participarán además del representante legal del </w:t>
      </w:r>
      <w:r w:rsidRPr="00001231">
        <w:rPr>
          <w:rFonts w:asciiTheme="majorHAnsi" w:hAnsiTheme="majorHAnsi" w:cs="Arial"/>
          <w:b/>
        </w:rPr>
        <w:t xml:space="preserve">PROVEEDOR </w:t>
      </w:r>
      <w:r w:rsidRPr="00001231">
        <w:rPr>
          <w:rFonts w:asciiTheme="majorHAnsi" w:hAnsiTheme="majorHAnsi" w:cs="Arial"/>
        </w:rPr>
        <w:t xml:space="preserve">y de la </w:t>
      </w:r>
      <w:r w:rsidRPr="00001231">
        <w:rPr>
          <w:rFonts w:asciiTheme="majorHAnsi" w:hAnsiTheme="majorHAnsi" w:cs="Arial"/>
          <w:b/>
        </w:rPr>
        <w:t>CSBP,</w:t>
      </w:r>
      <w:r w:rsidRPr="00001231">
        <w:rPr>
          <w:rFonts w:asciiTheme="majorHAnsi" w:hAnsiTheme="majorHAnsi" w:cs="Arial"/>
        </w:rPr>
        <w:t xml:space="preserve"> el personal que las Partes consideren pertinente. </w:t>
      </w:r>
    </w:p>
    <w:p w14:paraId="332D649E" w14:textId="626704FC"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OCTAVA. (RESPONSABILIDADES)</w:t>
      </w:r>
      <w:r w:rsidRPr="00001231">
        <w:rPr>
          <w:rFonts w:asciiTheme="majorHAnsi" w:hAnsiTheme="majorHAnsi" w:cs="Arial"/>
          <w:b/>
        </w:rPr>
        <w:t>.</w:t>
      </w:r>
    </w:p>
    <w:p w14:paraId="6F79D2FE"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CSBP</w:t>
      </w:r>
      <w:r w:rsidRPr="00001231">
        <w:rPr>
          <w:rFonts w:asciiTheme="majorHAnsi" w:hAnsiTheme="majorHAnsi" w:cs="Arial"/>
        </w:rPr>
        <w:t xml:space="preserve"> ha adjudicado la presente compra en favor del </w:t>
      </w:r>
      <w:r w:rsidRPr="00001231">
        <w:rPr>
          <w:rFonts w:asciiTheme="majorHAnsi" w:hAnsiTheme="majorHAnsi" w:cs="Arial"/>
          <w:b/>
        </w:rPr>
        <w:t>PROVEEDOR,</w:t>
      </w:r>
      <w:r w:rsidRPr="00001231">
        <w:rPr>
          <w:rFonts w:asciiTheme="majorHAnsi" w:hAnsiTheme="majorHAnsi" w:cs="Arial"/>
        </w:rPr>
        <w:t xml:space="preserve"> basándose en los antecedentes de calidad, responsabilidad, experiencia y prestigio del </w:t>
      </w:r>
      <w:r w:rsidRPr="00001231">
        <w:rPr>
          <w:rFonts w:asciiTheme="majorHAnsi" w:hAnsiTheme="majorHAnsi" w:cs="Arial"/>
          <w:b/>
        </w:rPr>
        <w:t xml:space="preserve">PROVEEDOR, </w:t>
      </w:r>
      <w:r w:rsidRPr="00001231">
        <w:rPr>
          <w:rFonts w:asciiTheme="majorHAnsi" w:hAnsiTheme="majorHAnsi" w:cs="Arial"/>
        </w:rPr>
        <w:t xml:space="preserve">por lo que éste se compromete al cumplimiento del objeto del presente Contrato en óptimas condiciones, principalmente, en cuanto a la calidad, origen, vigencia y estado de los </w:t>
      </w:r>
      <w:r w:rsidRPr="00001231">
        <w:rPr>
          <w:rFonts w:asciiTheme="majorHAnsi" w:hAnsiTheme="majorHAnsi" w:cs="Arial"/>
          <w:b/>
        </w:rPr>
        <w:t>BIENES</w:t>
      </w:r>
      <w:r w:rsidRPr="00001231">
        <w:rPr>
          <w:rFonts w:asciiTheme="majorHAnsi" w:hAnsiTheme="majorHAnsi" w:cs="Arial"/>
        </w:rPr>
        <w:t>, no pudiendo transferir o subrogar a terceros las obligaciones asumidas.</w:t>
      </w:r>
    </w:p>
    <w:p w14:paraId="2FA0530F" w14:textId="77777777" w:rsidR="00AC64D2" w:rsidRPr="00001231" w:rsidRDefault="00AC64D2" w:rsidP="00AC64D2">
      <w:pPr>
        <w:keepNext/>
        <w:spacing w:line="276" w:lineRule="auto"/>
        <w:jc w:val="both"/>
        <w:outlineLvl w:val="6"/>
        <w:rPr>
          <w:rFonts w:asciiTheme="majorHAnsi" w:hAnsiTheme="majorHAnsi" w:cs="Arial"/>
          <w:b/>
          <w:u w:val="single"/>
        </w:rPr>
      </w:pPr>
      <w:r w:rsidRPr="00001231">
        <w:rPr>
          <w:rFonts w:asciiTheme="majorHAnsi" w:hAnsiTheme="majorHAnsi" w:cs="Arial"/>
          <w:b/>
          <w:u w:val="single"/>
        </w:rPr>
        <w:t>NOVENA. (MULTAS).</w:t>
      </w:r>
    </w:p>
    <w:p w14:paraId="641F9EBF" w14:textId="77777777" w:rsidR="0042677D" w:rsidRDefault="00AC64D2" w:rsidP="0042677D">
      <w:pPr>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CSBP</w:t>
      </w:r>
      <w:r w:rsidRPr="00001231">
        <w:rPr>
          <w:rFonts w:asciiTheme="majorHAnsi" w:hAnsiTheme="majorHAnsi" w:cs="Arial"/>
        </w:rPr>
        <w:t xml:space="preserve"> ante el incumplimiento del </w:t>
      </w:r>
      <w:r w:rsidRPr="00001231">
        <w:rPr>
          <w:rFonts w:asciiTheme="majorHAnsi" w:hAnsiTheme="majorHAnsi" w:cs="Arial"/>
          <w:b/>
        </w:rPr>
        <w:t xml:space="preserve">PROVEEDOR </w:t>
      </w:r>
      <w:r w:rsidRPr="00001231">
        <w:rPr>
          <w:rFonts w:asciiTheme="majorHAnsi" w:hAnsiTheme="majorHAnsi" w:cs="Arial"/>
        </w:rPr>
        <w:t xml:space="preserve">respecto de las obligaciones asumidas en este Contrato, aplicará una multa equivalente al cero punto tres por ciento (0.3%) del importe correspondiente a los </w:t>
      </w:r>
      <w:r w:rsidRPr="00001231">
        <w:rPr>
          <w:rFonts w:asciiTheme="majorHAnsi" w:hAnsiTheme="majorHAnsi" w:cs="Arial"/>
          <w:b/>
        </w:rPr>
        <w:t>BIENES</w:t>
      </w:r>
      <w:r w:rsidRPr="00001231">
        <w:rPr>
          <w:rFonts w:asciiTheme="majorHAnsi" w:hAnsiTheme="majorHAnsi" w:cs="Arial"/>
        </w:rPr>
        <w:t xml:space="preserve"> que falten entregar, por cada día de atraso en la entrega.</w:t>
      </w:r>
    </w:p>
    <w:p w14:paraId="5B52B57C" w14:textId="6BD84D6F" w:rsidR="00AC64D2" w:rsidRPr="0042677D" w:rsidRDefault="00AC64D2" w:rsidP="0042677D">
      <w:pPr>
        <w:spacing w:line="276" w:lineRule="auto"/>
        <w:jc w:val="both"/>
        <w:rPr>
          <w:rFonts w:asciiTheme="majorHAnsi" w:hAnsiTheme="majorHAnsi" w:cs="Arial"/>
        </w:rPr>
      </w:pPr>
      <w:r w:rsidRPr="00BA4E45">
        <w:rPr>
          <w:rFonts w:asciiTheme="majorHAnsi" w:hAnsiTheme="majorHAnsi" w:cs="Arial"/>
          <w:b/>
          <w:i/>
          <w:iCs/>
          <w:u w:val="single"/>
        </w:rPr>
        <w:t>DECIMA. (GARANTIAS).</w:t>
      </w:r>
    </w:p>
    <w:p w14:paraId="169AC005" w14:textId="77777777" w:rsidR="00997E16" w:rsidRPr="00997E16" w:rsidRDefault="00997E16" w:rsidP="00997E16">
      <w:pPr>
        <w:spacing w:line="276" w:lineRule="auto"/>
        <w:jc w:val="both"/>
        <w:rPr>
          <w:rFonts w:asciiTheme="majorHAnsi" w:hAnsiTheme="majorHAnsi" w:cs="Arial"/>
          <w:u w:val="single"/>
        </w:rPr>
      </w:pPr>
      <w:r w:rsidRPr="00997E16">
        <w:rPr>
          <w:rFonts w:asciiTheme="majorHAnsi" w:hAnsiTheme="majorHAnsi" w:cs="Arial"/>
          <w:u w:val="single"/>
        </w:rPr>
        <w:t>GARANTIA DE CUMPLIMIENTO DE CONTRATO</w:t>
      </w:r>
    </w:p>
    <w:p w14:paraId="49C544E6" w14:textId="548CAA51" w:rsidR="00997E16" w:rsidRDefault="00997E16" w:rsidP="00997E16">
      <w:pPr>
        <w:pStyle w:val="Prrafodelista"/>
        <w:numPr>
          <w:ilvl w:val="1"/>
          <w:numId w:val="48"/>
        </w:numPr>
        <w:spacing w:line="276" w:lineRule="auto"/>
        <w:ind w:left="709" w:hanging="709"/>
        <w:jc w:val="both"/>
        <w:rPr>
          <w:rFonts w:asciiTheme="majorHAnsi" w:hAnsiTheme="majorHAnsi" w:cs="Arial"/>
        </w:rPr>
      </w:pPr>
      <w:r w:rsidRPr="00997E16">
        <w:rPr>
          <w:rFonts w:asciiTheme="majorHAnsi" w:hAnsiTheme="majorHAnsi" w:cs="Arial"/>
        </w:rPr>
        <w:t>El PROVEEDOR garantiza el correcto cumplimiento y la fiel ejecución del presente Contrato, en todas sus partes, con la Garantía a Primer Requerimiento de Cumplimiento de Contrato No. _______, por Bs________</w:t>
      </w:r>
      <w:proofErr w:type="gramStart"/>
      <w:r w:rsidRPr="00997E16">
        <w:rPr>
          <w:rFonts w:asciiTheme="majorHAnsi" w:hAnsiTheme="majorHAnsi" w:cs="Arial"/>
        </w:rPr>
        <w:t>_.-</w:t>
      </w:r>
      <w:proofErr w:type="gramEnd"/>
      <w:r w:rsidRPr="00997E16">
        <w:rPr>
          <w:rFonts w:asciiTheme="majorHAnsi" w:hAnsiTheme="majorHAnsi" w:cs="Arial"/>
        </w:rPr>
        <w:t xml:space="preserve"> </w:t>
      </w:r>
      <w:r w:rsidRPr="00997E16">
        <w:rPr>
          <w:rFonts w:asciiTheme="majorHAnsi" w:hAnsiTheme="majorHAnsi" w:cs="Arial"/>
        </w:rPr>
        <w:lastRenderedPageBreak/>
        <w:t xml:space="preserve">(_________________ 00/100), emitida por _____________ S.A., con vencimiento al __ de ________ </w:t>
      </w:r>
      <w:proofErr w:type="spellStart"/>
      <w:r w:rsidRPr="00997E16">
        <w:rPr>
          <w:rFonts w:asciiTheme="majorHAnsi" w:hAnsiTheme="majorHAnsi" w:cs="Arial"/>
        </w:rPr>
        <w:t>de</w:t>
      </w:r>
      <w:proofErr w:type="spellEnd"/>
      <w:r w:rsidRPr="00997E16">
        <w:rPr>
          <w:rFonts w:asciiTheme="majorHAnsi" w:hAnsiTheme="majorHAnsi" w:cs="Arial"/>
        </w:rPr>
        <w:t xml:space="preserve"> 20__, a la orden de la CSBP por el siete por ciento (7%) del valor total del Contrato.</w:t>
      </w:r>
    </w:p>
    <w:p w14:paraId="2FF11787" w14:textId="0186A3EB" w:rsidR="00997E16" w:rsidRPr="00997E16" w:rsidRDefault="00997E16" w:rsidP="00997E16">
      <w:pPr>
        <w:pStyle w:val="Prrafodelista"/>
        <w:numPr>
          <w:ilvl w:val="1"/>
          <w:numId w:val="48"/>
        </w:numPr>
        <w:spacing w:line="276" w:lineRule="auto"/>
        <w:ind w:left="709" w:hanging="709"/>
        <w:jc w:val="both"/>
        <w:rPr>
          <w:rFonts w:asciiTheme="majorHAnsi" w:hAnsiTheme="majorHAnsi" w:cs="Arial"/>
        </w:rPr>
      </w:pPr>
      <w:r w:rsidRPr="00997E16">
        <w:rPr>
          <w:rFonts w:asciiTheme="majorHAnsi" w:hAnsiTheme="majorHAnsi" w:cs="Arial"/>
        </w:rPr>
        <w:t>El importe de dicha garantía, en caso de cualquier incumplimiento contractual incurrido por el PROVEEDOR, será pagado en favor de la CSBP sin necesidad de trámite o acción judicial alguna, solamente a su simple requerimiento.</w:t>
      </w:r>
    </w:p>
    <w:p w14:paraId="090977CF" w14:textId="01E2384F" w:rsidR="00997E16" w:rsidRDefault="00997E16" w:rsidP="00997E16">
      <w:pPr>
        <w:pStyle w:val="Prrafodelista"/>
        <w:numPr>
          <w:ilvl w:val="1"/>
          <w:numId w:val="48"/>
        </w:numPr>
        <w:spacing w:line="276" w:lineRule="auto"/>
        <w:ind w:left="709" w:hanging="709"/>
        <w:jc w:val="both"/>
        <w:rPr>
          <w:rFonts w:asciiTheme="majorHAnsi" w:hAnsiTheme="majorHAnsi" w:cs="Arial"/>
        </w:rPr>
      </w:pPr>
      <w:r w:rsidRPr="00997E16">
        <w:rPr>
          <w:rFonts w:asciiTheme="majorHAnsi" w:hAnsiTheme="majorHAnsi" w:cs="Arial"/>
        </w:rPr>
        <w:t>El PROVEEDOR tiene la obligación de mantener actualizada la Garantía a Primer Requerimiento de Cumplimiento de Contrato, cuantas veces lo requiera la CSBP, por razones justificadas, quien llevará el control directo de vigencia de la misma, bajo su responsabilidad.</w:t>
      </w:r>
    </w:p>
    <w:p w14:paraId="5E96CE8B" w14:textId="77777777" w:rsidR="00F90F0D" w:rsidRPr="00F90F0D" w:rsidRDefault="00F90F0D" w:rsidP="00F90F0D">
      <w:pPr>
        <w:pStyle w:val="Prrafodelista"/>
        <w:spacing w:line="276" w:lineRule="auto"/>
        <w:ind w:left="709"/>
        <w:jc w:val="both"/>
        <w:rPr>
          <w:rFonts w:asciiTheme="majorHAnsi" w:hAnsiTheme="majorHAnsi" w:cs="Arial"/>
          <w:sz w:val="16"/>
          <w:szCs w:val="16"/>
        </w:rPr>
      </w:pPr>
    </w:p>
    <w:p w14:paraId="72B1F8C4" w14:textId="06D3DE72" w:rsidR="00AC64D2" w:rsidRPr="00001231" w:rsidRDefault="00AC64D2" w:rsidP="00997E16">
      <w:pPr>
        <w:spacing w:line="276" w:lineRule="auto"/>
        <w:jc w:val="both"/>
        <w:rPr>
          <w:rFonts w:asciiTheme="majorHAnsi" w:hAnsiTheme="majorHAnsi" w:cs="Arial"/>
          <w:b/>
          <w:lang w:val="es-ES_tradnl"/>
        </w:rPr>
      </w:pPr>
      <w:r w:rsidRPr="00997E16">
        <w:rPr>
          <w:rFonts w:asciiTheme="majorHAnsi" w:hAnsiTheme="majorHAnsi" w:cs="Arial"/>
          <w:u w:val="single"/>
        </w:rPr>
        <w:t>GARANTIA DE FUNCIONAMIENTO DE MAQUINARIA Y/O EQUIPO</w:t>
      </w:r>
      <w:r w:rsidRPr="00001231">
        <w:rPr>
          <w:rFonts w:asciiTheme="majorHAnsi" w:hAnsiTheme="majorHAnsi" w:cs="Arial"/>
          <w:b/>
        </w:rPr>
        <w:t xml:space="preserve"> </w:t>
      </w:r>
    </w:p>
    <w:p w14:paraId="0E36D9EC" w14:textId="2226A216" w:rsidR="00BA4E45" w:rsidRPr="00F90F0D" w:rsidRDefault="00AC64D2" w:rsidP="00997E16">
      <w:pPr>
        <w:pStyle w:val="Ttulo7"/>
        <w:spacing w:before="0"/>
        <w:jc w:val="both"/>
        <w:rPr>
          <w:rFonts w:cs="Arial"/>
          <w:b/>
          <w:i w:val="0"/>
          <w:iCs w:val="0"/>
          <w:sz w:val="20"/>
          <w:szCs w:val="20"/>
          <w:lang w:eastAsia="zh-TW"/>
        </w:rPr>
      </w:pPr>
      <w:r w:rsidRPr="00F90F0D">
        <w:rPr>
          <w:rFonts w:cs="Arial"/>
          <w:b/>
          <w:i w:val="0"/>
          <w:iCs w:val="0"/>
          <w:sz w:val="20"/>
          <w:szCs w:val="20"/>
          <w:lang w:eastAsia="zh-TW"/>
        </w:rPr>
        <w:t xml:space="preserve">El </w:t>
      </w:r>
      <w:r w:rsidRPr="00F90F0D">
        <w:rPr>
          <w:rFonts w:cs="Arial"/>
          <w:i w:val="0"/>
          <w:iCs w:val="0"/>
          <w:sz w:val="20"/>
          <w:szCs w:val="20"/>
          <w:lang w:eastAsia="zh-TW"/>
        </w:rPr>
        <w:t xml:space="preserve">PROVEEDOR </w:t>
      </w:r>
      <w:r w:rsidRPr="00F90F0D">
        <w:rPr>
          <w:rFonts w:cs="Arial"/>
          <w:b/>
          <w:i w:val="0"/>
          <w:iCs w:val="0"/>
          <w:sz w:val="20"/>
          <w:szCs w:val="20"/>
          <w:lang w:eastAsia="zh-TW"/>
        </w:rPr>
        <w:t xml:space="preserve">en cumplimiento a normas de la CSBP, a tiempo de hacer la entrega de los </w:t>
      </w:r>
      <w:r w:rsidRPr="00F90F0D">
        <w:rPr>
          <w:rFonts w:cs="Arial"/>
          <w:i w:val="0"/>
          <w:iCs w:val="0"/>
          <w:sz w:val="20"/>
          <w:szCs w:val="20"/>
          <w:lang w:eastAsia="zh-TW"/>
        </w:rPr>
        <w:t>BIENES</w:t>
      </w:r>
      <w:r w:rsidRPr="00F90F0D">
        <w:rPr>
          <w:rFonts w:cs="Arial"/>
          <w:b/>
          <w:i w:val="0"/>
          <w:iCs w:val="0"/>
          <w:sz w:val="20"/>
          <w:szCs w:val="20"/>
          <w:lang w:eastAsia="zh-TW"/>
        </w:rPr>
        <w:t xml:space="preserve"> objeto del presente Contrato, presentará a la </w:t>
      </w:r>
      <w:r w:rsidRPr="00F90F0D">
        <w:rPr>
          <w:rFonts w:cs="Arial"/>
          <w:i w:val="0"/>
          <w:iCs w:val="0"/>
          <w:sz w:val="20"/>
          <w:szCs w:val="20"/>
          <w:lang w:eastAsia="zh-TW"/>
        </w:rPr>
        <w:t>CSBP</w:t>
      </w:r>
      <w:r w:rsidRPr="00F90F0D">
        <w:rPr>
          <w:rFonts w:cs="Arial"/>
          <w:b/>
          <w:i w:val="0"/>
          <w:iCs w:val="0"/>
          <w:sz w:val="20"/>
          <w:szCs w:val="20"/>
          <w:lang w:eastAsia="zh-TW"/>
        </w:rPr>
        <w:t xml:space="preserve"> una Garantía a Primer Requerimiento de Buen Funcionamiento de Maquinaria y/o Equipo, equivalente al 1,5</w:t>
      </w:r>
      <w:r w:rsidRPr="00F90F0D">
        <w:rPr>
          <w:rFonts w:cs="Arial"/>
          <w:i w:val="0"/>
          <w:iCs w:val="0"/>
          <w:sz w:val="20"/>
          <w:szCs w:val="20"/>
          <w:lang w:eastAsia="zh-TW"/>
        </w:rPr>
        <w:t xml:space="preserve">% (uno coma cinco por ciento) </w:t>
      </w:r>
      <w:r w:rsidRPr="00F90F0D">
        <w:rPr>
          <w:rFonts w:cs="Arial"/>
          <w:b/>
          <w:i w:val="0"/>
          <w:iCs w:val="0"/>
          <w:sz w:val="20"/>
          <w:szCs w:val="20"/>
          <w:lang w:eastAsia="zh-TW"/>
        </w:rPr>
        <w:t xml:space="preserve">del monto total del presente Contrato. El plazo de dicha garantía le será comunicado por la Unidad de Compras, en coordinación con la Unidad Solicitante. Esta garantía podrá ser ejecutada por la </w:t>
      </w:r>
      <w:r w:rsidRPr="00F90F0D">
        <w:rPr>
          <w:rFonts w:cs="Arial"/>
          <w:i w:val="0"/>
          <w:iCs w:val="0"/>
          <w:sz w:val="20"/>
          <w:szCs w:val="20"/>
          <w:lang w:eastAsia="zh-TW"/>
        </w:rPr>
        <w:t>CSBP</w:t>
      </w:r>
      <w:r w:rsidRPr="00F90F0D">
        <w:rPr>
          <w:rFonts w:cs="Arial"/>
          <w:b/>
          <w:i w:val="0"/>
          <w:iCs w:val="0"/>
          <w:sz w:val="20"/>
          <w:szCs w:val="20"/>
          <w:lang w:eastAsia="zh-TW"/>
        </w:rPr>
        <w:t xml:space="preserve"> en caso de mal funcionamiento de los </w:t>
      </w:r>
      <w:r w:rsidRPr="00F90F0D">
        <w:rPr>
          <w:rFonts w:cs="Arial"/>
          <w:i w:val="0"/>
          <w:iCs w:val="0"/>
          <w:sz w:val="20"/>
          <w:szCs w:val="20"/>
          <w:lang w:eastAsia="zh-TW"/>
        </w:rPr>
        <w:t>BIENES</w:t>
      </w:r>
      <w:r w:rsidRPr="00F90F0D">
        <w:rPr>
          <w:rFonts w:cs="Arial"/>
          <w:b/>
          <w:i w:val="0"/>
          <w:iCs w:val="0"/>
          <w:sz w:val="20"/>
          <w:szCs w:val="20"/>
          <w:lang w:eastAsia="zh-TW"/>
        </w:rPr>
        <w:t xml:space="preserve"> adquiridos, sin perjuicio de otras responsabilidades y/o reparación de daños que sean aplicables al </w:t>
      </w:r>
      <w:r w:rsidRPr="00F90F0D">
        <w:rPr>
          <w:rFonts w:cs="Arial"/>
          <w:i w:val="0"/>
          <w:iCs w:val="0"/>
          <w:sz w:val="20"/>
          <w:szCs w:val="20"/>
          <w:lang w:eastAsia="zh-TW"/>
        </w:rPr>
        <w:t>PROVEEDOR</w:t>
      </w:r>
      <w:r w:rsidRPr="00F90F0D">
        <w:rPr>
          <w:rFonts w:cs="Arial"/>
          <w:b/>
          <w:i w:val="0"/>
          <w:iCs w:val="0"/>
          <w:sz w:val="20"/>
          <w:szCs w:val="20"/>
          <w:lang w:eastAsia="zh-TW"/>
        </w:rPr>
        <w:t>.</w:t>
      </w:r>
    </w:p>
    <w:p w14:paraId="3F24EE39" w14:textId="77777777" w:rsidR="00997E16" w:rsidRPr="00997E16" w:rsidRDefault="00997E16" w:rsidP="00997E16">
      <w:pPr>
        <w:rPr>
          <w:lang w:val="es-BO" w:eastAsia="zh-TW"/>
        </w:rPr>
      </w:pPr>
    </w:p>
    <w:p w14:paraId="3C5AAEF2" w14:textId="135064C7" w:rsidR="00AC64D2" w:rsidRPr="00BA4E45" w:rsidRDefault="00AC64D2" w:rsidP="00997E16">
      <w:pPr>
        <w:pStyle w:val="Ttulo7"/>
        <w:spacing w:before="0"/>
        <w:jc w:val="both"/>
        <w:rPr>
          <w:rFonts w:cs="Arial"/>
          <w:b/>
          <w:sz w:val="20"/>
          <w:szCs w:val="20"/>
          <w:lang w:eastAsia="zh-TW"/>
        </w:rPr>
      </w:pPr>
      <w:r w:rsidRPr="00BA4E45">
        <w:rPr>
          <w:rFonts w:eastAsia="Times New Roman" w:cs="Arial"/>
          <w:b/>
          <w:i w:val="0"/>
          <w:iCs w:val="0"/>
          <w:color w:val="auto"/>
          <w:sz w:val="20"/>
          <w:szCs w:val="20"/>
          <w:u w:val="single"/>
          <w:lang w:val="es-ES" w:eastAsia="en-US"/>
        </w:rPr>
        <w:t>DECIMO PRIMERA. (RESOLUCION).</w:t>
      </w:r>
    </w:p>
    <w:p w14:paraId="7DF63FE5" w14:textId="77777777" w:rsidR="00AC64D2" w:rsidRPr="00001231" w:rsidRDefault="00AC64D2" w:rsidP="00997E16">
      <w:pPr>
        <w:keepNext/>
        <w:spacing w:line="276" w:lineRule="auto"/>
        <w:jc w:val="both"/>
        <w:outlineLvl w:val="6"/>
        <w:rPr>
          <w:rFonts w:asciiTheme="majorHAnsi" w:hAnsiTheme="majorHAnsi" w:cs="Arial"/>
          <w:lang w:val="es-BO"/>
        </w:rPr>
      </w:pPr>
      <w:r w:rsidRPr="00001231">
        <w:rPr>
          <w:rFonts w:asciiTheme="majorHAnsi" w:hAnsiTheme="majorHAnsi" w:cs="Arial"/>
          <w:lang w:val="es-BO"/>
        </w:rPr>
        <w:t>El presente Contrato concluirá por una de las siguientes causas:</w:t>
      </w:r>
    </w:p>
    <w:p w14:paraId="6AFE270E" w14:textId="77777777" w:rsidR="00AC64D2" w:rsidRPr="00001231" w:rsidRDefault="00AC64D2" w:rsidP="00997E16">
      <w:pPr>
        <w:tabs>
          <w:tab w:val="left" w:pos="-720"/>
          <w:tab w:val="left" w:pos="0"/>
        </w:tabs>
        <w:suppressAutoHyphens/>
        <w:spacing w:line="276" w:lineRule="auto"/>
        <w:ind w:left="705" w:hanging="1425"/>
        <w:jc w:val="both"/>
        <w:rPr>
          <w:rFonts w:asciiTheme="majorHAnsi" w:hAnsiTheme="majorHAnsi" w:cs="Arial"/>
          <w:lang w:val="es-BO"/>
        </w:rPr>
      </w:pPr>
      <w:r w:rsidRPr="00001231">
        <w:rPr>
          <w:rFonts w:asciiTheme="majorHAnsi" w:hAnsiTheme="majorHAnsi" w:cs="Arial"/>
          <w:b/>
          <w:bCs/>
          <w:lang w:val="es-BO"/>
        </w:rPr>
        <w:tab/>
        <w:t>11.1.</w:t>
      </w:r>
      <w:r w:rsidRPr="00001231">
        <w:rPr>
          <w:rFonts w:asciiTheme="majorHAnsi" w:hAnsiTheme="majorHAnsi" w:cs="Arial"/>
          <w:b/>
          <w:bCs/>
          <w:lang w:val="es-BO"/>
        </w:rPr>
        <w:tab/>
        <w:t xml:space="preserve">Por Cumplimiento de Contrato: </w:t>
      </w:r>
      <w:r w:rsidRPr="00001231">
        <w:rPr>
          <w:rFonts w:asciiTheme="majorHAnsi" w:hAnsiTheme="majorHAnsi" w:cs="Arial"/>
          <w:bCs/>
          <w:lang w:val="es-BO"/>
        </w:rPr>
        <w:t xml:space="preserve"> De forma normal, t</w:t>
      </w:r>
      <w:r w:rsidRPr="00001231">
        <w:rPr>
          <w:rFonts w:asciiTheme="majorHAnsi" w:hAnsiTheme="majorHAnsi" w:cs="Arial"/>
          <w:lang w:val="es-BO"/>
        </w:rPr>
        <w:t xml:space="preserve">anto la </w:t>
      </w:r>
      <w:r w:rsidRPr="00001231">
        <w:rPr>
          <w:rFonts w:asciiTheme="majorHAnsi" w:hAnsiTheme="majorHAnsi" w:cs="Arial"/>
          <w:b/>
          <w:bCs/>
          <w:lang w:val="es-BO"/>
        </w:rPr>
        <w:t>CSBP</w:t>
      </w:r>
      <w:r w:rsidRPr="00001231">
        <w:rPr>
          <w:rFonts w:asciiTheme="majorHAnsi" w:hAnsiTheme="majorHAnsi" w:cs="Arial"/>
          <w:lang w:val="es-BO"/>
        </w:rPr>
        <w:t xml:space="preserve"> como el </w:t>
      </w:r>
      <w:r w:rsidRPr="00001231">
        <w:rPr>
          <w:rFonts w:asciiTheme="majorHAnsi" w:hAnsiTheme="majorHAnsi" w:cs="Arial"/>
          <w:b/>
          <w:bCs/>
          <w:lang w:val="es-BO"/>
        </w:rPr>
        <w:t>PROVEEDOR</w:t>
      </w:r>
      <w:r w:rsidRPr="00001231">
        <w:rPr>
          <w:rFonts w:asciiTheme="majorHAnsi" w:hAnsiTheme="majorHAnsi"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001231">
        <w:rPr>
          <w:rFonts w:asciiTheme="majorHAnsi" w:hAnsiTheme="majorHAnsi" w:cs="Arial"/>
          <w:b/>
          <w:lang w:val="es-BO"/>
        </w:rPr>
        <w:t>CSBP</w:t>
      </w:r>
      <w:r w:rsidRPr="00001231">
        <w:rPr>
          <w:rFonts w:asciiTheme="majorHAnsi" w:hAnsiTheme="majorHAnsi" w:cs="Arial"/>
          <w:lang w:val="es-BO"/>
        </w:rPr>
        <w:t>.</w:t>
      </w:r>
    </w:p>
    <w:p w14:paraId="332D2F76" w14:textId="77777777" w:rsidR="00AC64D2" w:rsidRPr="00001231" w:rsidRDefault="00AC64D2" w:rsidP="00AC64D2">
      <w:pPr>
        <w:tabs>
          <w:tab w:val="left" w:pos="-720"/>
          <w:tab w:val="left" w:pos="0"/>
        </w:tabs>
        <w:suppressAutoHyphens/>
        <w:spacing w:line="276" w:lineRule="auto"/>
        <w:ind w:left="705" w:hanging="1425"/>
        <w:jc w:val="both"/>
        <w:rPr>
          <w:rFonts w:asciiTheme="majorHAnsi" w:hAnsiTheme="majorHAnsi" w:cs="Arial"/>
          <w:lang w:val="es-BO"/>
        </w:rPr>
      </w:pPr>
      <w:r w:rsidRPr="00001231">
        <w:rPr>
          <w:rFonts w:asciiTheme="majorHAnsi" w:hAnsiTheme="majorHAnsi" w:cs="Arial"/>
          <w:lang w:val="es-BO"/>
        </w:rPr>
        <w:tab/>
      </w:r>
      <w:r w:rsidRPr="00001231">
        <w:rPr>
          <w:rFonts w:asciiTheme="majorHAnsi" w:hAnsiTheme="majorHAnsi" w:cs="Arial"/>
          <w:b/>
          <w:bCs/>
          <w:lang w:val="es-BO"/>
        </w:rPr>
        <w:t>11.2.</w:t>
      </w:r>
      <w:r w:rsidRPr="00001231">
        <w:rPr>
          <w:rFonts w:asciiTheme="majorHAnsi" w:hAnsiTheme="majorHAnsi" w:cs="Arial"/>
          <w:b/>
          <w:bCs/>
          <w:lang w:val="es-BO"/>
        </w:rPr>
        <w:tab/>
        <w:t xml:space="preserve">Por Resolución del Contrato: </w:t>
      </w:r>
      <w:r w:rsidRPr="00001231">
        <w:rPr>
          <w:rFonts w:asciiTheme="majorHAnsi" w:hAnsiTheme="majorHAnsi" w:cs="Arial"/>
          <w:bCs/>
          <w:lang w:val="es-BO"/>
        </w:rPr>
        <w:t>Si se diera el caso, l</w:t>
      </w:r>
      <w:r w:rsidRPr="00001231">
        <w:rPr>
          <w:rFonts w:asciiTheme="majorHAnsi" w:hAnsiTheme="majorHAnsi" w:cs="Arial"/>
          <w:lang w:val="es-BO"/>
        </w:rPr>
        <w:t xml:space="preserve">a </w:t>
      </w:r>
      <w:r w:rsidRPr="00001231">
        <w:rPr>
          <w:rFonts w:asciiTheme="majorHAnsi" w:hAnsiTheme="majorHAnsi" w:cs="Arial"/>
          <w:b/>
          <w:bCs/>
          <w:lang w:val="es-BO"/>
        </w:rPr>
        <w:t xml:space="preserve">CSBP </w:t>
      </w:r>
      <w:r w:rsidRPr="00001231">
        <w:rPr>
          <w:rFonts w:asciiTheme="majorHAnsi" w:hAnsiTheme="majorHAnsi" w:cs="Arial"/>
          <w:lang w:val="es-BO"/>
        </w:rPr>
        <w:t xml:space="preserve">podrá resolver el presente Contrato </w:t>
      </w:r>
      <w:r w:rsidRPr="00001231">
        <w:rPr>
          <w:rFonts w:asciiTheme="majorHAnsi" w:hAnsiTheme="majorHAnsi" w:cs="Arial"/>
        </w:rPr>
        <w:t xml:space="preserve">de </w:t>
      </w:r>
      <w:r w:rsidRPr="00001231">
        <w:rPr>
          <w:rFonts w:asciiTheme="majorHAnsi" w:hAnsiTheme="majorHAnsi" w:cs="Arial"/>
          <w:b/>
        </w:rPr>
        <w:t>manera unilateral y sin necesidad de intervención judicial de ninguna naturaleza</w:t>
      </w:r>
      <w:r w:rsidRPr="00001231">
        <w:rPr>
          <w:rFonts w:asciiTheme="majorHAnsi" w:hAnsiTheme="majorHAnsi" w:cs="Arial"/>
        </w:rPr>
        <w:t>, por</w:t>
      </w:r>
      <w:r w:rsidRPr="00001231">
        <w:rPr>
          <w:rFonts w:asciiTheme="majorHAnsi" w:hAnsiTheme="majorHAnsi" w:cs="Arial"/>
          <w:lang w:val="es-BO"/>
        </w:rPr>
        <w:t xml:space="preserve"> las siguientes causales:</w:t>
      </w:r>
    </w:p>
    <w:p w14:paraId="67828095" w14:textId="77777777" w:rsidR="00AC64D2" w:rsidRPr="00001231" w:rsidRDefault="00AC64D2" w:rsidP="00AC64D2">
      <w:pPr>
        <w:tabs>
          <w:tab w:val="left" w:pos="-720"/>
          <w:tab w:val="left" w:pos="0"/>
          <w:tab w:val="num" w:pos="1200"/>
        </w:tabs>
        <w:suppressAutoHyphens/>
        <w:spacing w:line="276" w:lineRule="auto"/>
        <w:ind w:left="720"/>
        <w:jc w:val="both"/>
        <w:rPr>
          <w:rFonts w:asciiTheme="majorHAnsi" w:hAnsiTheme="majorHAnsi" w:cs="Arial"/>
          <w:lang w:val="es-BO"/>
        </w:rPr>
      </w:pPr>
      <w:r w:rsidRPr="00001231">
        <w:rPr>
          <w:rFonts w:asciiTheme="majorHAnsi" w:hAnsiTheme="majorHAnsi" w:cs="Arial"/>
          <w:lang w:val="es-BO"/>
        </w:rPr>
        <w:t>a)</w:t>
      </w:r>
      <w:r w:rsidRPr="00001231">
        <w:rPr>
          <w:rFonts w:asciiTheme="majorHAnsi" w:hAnsiTheme="majorHAnsi" w:cs="Arial"/>
          <w:lang w:val="es-BO"/>
        </w:rPr>
        <w:tab/>
        <w:t xml:space="preserve">Disolución de la empresa del </w:t>
      </w:r>
      <w:r w:rsidRPr="00001231">
        <w:rPr>
          <w:rFonts w:asciiTheme="majorHAnsi" w:hAnsiTheme="majorHAnsi" w:cs="Arial"/>
          <w:b/>
          <w:bCs/>
          <w:lang w:val="es-BO"/>
        </w:rPr>
        <w:t>PROVEEDOR</w:t>
      </w:r>
      <w:r w:rsidRPr="00001231">
        <w:rPr>
          <w:rFonts w:asciiTheme="majorHAnsi" w:hAnsiTheme="majorHAnsi" w:cs="Arial"/>
          <w:lang w:val="es-BO"/>
        </w:rPr>
        <w:t>.</w:t>
      </w:r>
    </w:p>
    <w:p w14:paraId="148BAF3F" w14:textId="77777777" w:rsidR="00AC64D2" w:rsidRPr="00001231" w:rsidRDefault="00AC64D2" w:rsidP="00AC64D2">
      <w:pPr>
        <w:tabs>
          <w:tab w:val="left" w:pos="-720"/>
          <w:tab w:val="left" w:pos="0"/>
          <w:tab w:val="num" w:pos="1200"/>
        </w:tabs>
        <w:suppressAutoHyphens/>
        <w:spacing w:line="276" w:lineRule="auto"/>
        <w:ind w:left="720"/>
        <w:jc w:val="both"/>
        <w:rPr>
          <w:rFonts w:asciiTheme="majorHAnsi" w:hAnsiTheme="majorHAnsi" w:cs="Arial"/>
          <w:lang w:val="es-BO"/>
        </w:rPr>
      </w:pPr>
      <w:r w:rsidRPr="00001231">
        <w:rPr>
          <w:rFonts w:asciiTheme="majorHAnsi" w:hAnsiTheme="majorHAnsi" w:cs="Arial"/>
          <w:lang w:val="es-BO"/>
        </w:rPr>
        <w:t>b)</w:t>
      </w:r>
      <w:r w:rsidRPr="00001231">
        <w:rPr>
          <w:rFonts w:asciiTheme="majorHAnsi" w:hAnsiTheme="majorHAnsi" w:cs="Arial"/>
          <w:lang w:val="es-BO"/>
        </w:rPr>
        <w:tab/>
        <w:t xml:space="preserve">Quiebra declarada de la empresa del </w:t>
      </w:r>
      <w:r w:rsidRPr="00001231">
        <w:rPr>
          <w:rFonts w:asciiTheme="majorHAnsi" w:hAnsiTheme="majorHAnsi" w:cs="Arial"/>
          <w:b/>
          <w:bCs/>
          <w:lang w:val="es-BO"/>
        </w:rPr>
        <w:t>PROVEEDOR</w:t>
      </w:r>
      <w:r w:rsidRPr="00001231">
        <w:rPr>
          <w:rFonts w:asciiTheme="majorHAnsi" w:hAnsiTheme="majorHAnsi" w:cs="Arial"/>
          <w:lang w:val="es-BO"/>
        </w:rPr>
        <w:t>.</w:t>
      </w:r>
    </w:p>
    <w:p w14:paraId="4DCEB291"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b/>
          <w:bCs/>
          <w:lang w:val="es-BO"/>
        </w:rPr>
      </w:pPr>
      <w:r w:rsidRPr="00001231">
        <w:rPr>
          <w:rFonts w:asciiTheme="majorHAnsi" w:hAnsiTheme="majorHAnsi" w:cs="Arial"/>
          <w:lang w:val="es-BO"/>
        </w:rPr>
        <w:t>c)</w:t>
      </w:r>
      <w:r w:rsidRPr="00001231">
        <w:rPr>
          <w:rFonts w:asciiTheme="majorHAnsi" w:hAnsiTheme="majorHAnsi" w:cs="Arial"/>
          <w:lang w:val="es-BO"/>
        </w:rPr>
        <w:tab/>
        <w:t xml:space="preserve">Suspensión de la provisión sin justificación por parte del </w:t>
      </w:r>
      <w:r w:rsidRPr="00001231">
        <w:rPr>
          <w:rFonts w:asciiTheme="majorHAnsi" w:hAnsiTheme="majorHAnsi" w:cs="Arial"/>
          <w:b/>
          <w:bCs/>
          <w:lang w:val="es-BO"/>
        </w:rPr>
        <w:t>PROVEEDOR.</w:t>
      </w:r>
    </w:p>
    <w:p w14:paraId="0DA544BD"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BO"/>
        </w:rPr>
      </w:pPr>
      <w:r w:rsidRPr="00001231">
        <w:rPr>
          <w:rFonts w:asciiTheme="majorHAnsi" w:hAnsiTheme="majorHAnsi" w:cs="Arial"/>
          <w:bCs/>
          <w:lang w:val="es-BO"/>
        </w:rPr>
        <w:t>d)</w:t>
      </w:r>
      <w:r w:rsidRPr="00001231">
        <w:rPr>
          <w:rFonts w:asciiTheme="majorHAnsi" w:hAnsiTheme="majorHAnsi" w:cs="Arial"/>
          <w:bCs/>
          <w:lang w:val="es-BO"/>
        </w:rPr>
        <w:tab/>
      </w:r>
      <w:r w:rsidRPr="00001231">
        <w:rPr>
          <w:rFonts w:asciiTheme="majorHAnsi" w:hAnsiTheme="majorHAnsi" w:cs="Arial"/>
          <w:lang w:val="es-BO"/>
        </w:rPr>
        <w:t xml:space="preserve">Incumplimiento injustificado del plazo de entrega o el cronograma de entregas de la provisión sin que el </w:t>
      </w:r>
      <w:r w:rsidRPr="00001231">
        <w:rPr>
          <w:rFonts w:asciiTheme="majorHAnsi" w:hAnsiTheme="majorHAnsi" w:cs="Arial"/>
          <w:b/>
          <w:lang w:val="es-BO"/>
        </w:rPr>
        <w:t xml:space="preserve">PROVEEDOR </w:t>
      </w:r>
      <w:r w:rsidRPr="00001231">
        <w:rPr>
          <w:rFonts w:asciiTheme="majorHAnsi" w:hAnsiTheme="majorHAnsi" w:cs="Arial"/>
          <w:lang w:val="es-BO"/>
        </w:rPr>
        <w:t xml:space="preserve">haya tramitado ante la </w:t>
      </w:r>
      <w:r w:rsidRPr="00001231">
        <w:rPr>
          <w:rFonts w:asciiTheme="majorHAnsi" w:hAnsiTheme="majorHAnsi" w:cs="Arial"/>
          <w:b/>
          <w:lang w:val="es-BO"/>
        </w:rPr>
        <w:t>CSBP</w:t>
      </w:r>
      <w:r w:rsidRPr="00001231">
        <w:rPr>
          <w:rFonts w:asciiTheme="majorHAnsi" w:hAnsiTheme="majorHAnsi" w:cs="Arial"/>
          <w:lang w:val="es-BO"/>
        </w:rPr>
        <w:t xml:space="preserve"> la ampliación de plazo.</w:t>
      </w:r>
    </w:p>
    <w:p w14:paraId="184AB4E5"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b/>
          <w:bCs/>
          <w:lang w:val="es-BO"/>
        </w:rPr>
      </w:pPr>
      <w:r w:rsidRPr="00001231">
        <w:rPr>
          <w:rFonts w:asciiTheme="majorHAnsi" w:hAnsiTheme="majorHAnsi" w:cs="Arial"/>
          <w:lang w:val="es-BO"/>
        </w:rPr>
        <w:t>e)</w:t>
      </w:r>
      <w:r w:rsidRPr="00001231">
        <w:rPr>
          <w:rFonts w:asciiTheme="majorHAnsi" w:hAnsiTheme="majorHAnsi" w:cs="Arial"/>
          <w:lang w:val="es-BO"/>
        </w:rPr>
        <w:tab/>
        <w:t xml:space="preserve">Si el </w:t>
      </w:r>
      <w:r w:rsidRPr="00001231">
        <w:rPr>
          <w:rFonts w:asciiTheme="majorHAnsi" w:hAnsiTheme="majorHAnsi" w:cs="Arial"/>
          <w:b/>
          <w:bCs/>
          <w:lang w:val="es-BO"/>
        </w:rPr>
        <w:t xml:space="preserve">PROVEEDOR </w:t>
      </w:r>
      <w:r w:rsidRPr="00001231">
        <w:rPr>
          <w:rFonts w:asciiTheme="majorHAnsi" w:hAnsiTheme="majorHAnsi" w:cs="Arial"/>
          <w:lang w:val="es-BO"/>
        </w:rPr>
        <w:t xml:space="preserve">entrega </w:t>
      </w:r>
      <w:r w:rsidRPr="00001231">
        <w:rPr>
          <w:rFonts w:asciiTheme="majorHAnsi" w:hAnsiTheme="majorHAnsi" w:cs="Arial"/>
          <w:b/>
          <w:lang w:val="es-BO"/>
        </w:rPr>
        <w:t>BIENES</w:t>
      </w:r>
      <w:r w:rsidRPr="00001231">
        <w:rPr>
          <w:rFonts w:asciiTheme="majorHAnsi" w:hAnsiTheme="majorHAnsi" w:cs="Arial"/>
          <w:lang w:val="es-BO"/>
        </w:rPr>
        <w:t xml:space="preserve"> no adjudicados en calidad de sustitución, cambio o reemplazo no autorizados</w:t>
      </w:r>
      <w:r w:rsidRPr="00001231">
        <w:rPr>
          <w:rFonts w:asciiTheme="majorHAnsi" w:hAnsiTheme="majorHAnsi" w:cs="Arial"/>
          <w:b/>
          <w:bCs/>
          <w:lang w:val="es-BO"/>
        </w:rPr>
        <w:t xml:space="preserve"> </w:t>
      </w:r>
      <w:r w:rsidRPr="00001231">
        <w:rPr>
          <w:rFonts w:asciiTheme="majorHAnsi" w:hAnsiTheme="majorHAnsi" w:cs="Arial"/>
          <w:lang w:val="es-BO"/>
        </w:rPr>
        <w:t xml:space="preserve">por la </w:t>
      </w:r>
      <w:r w:rsidRPr="00001231">
        <w:rPr>
          <w:rFonts w:asciiTheme="majorHAnsi" w:hAnsiTheme="majorHAnsi" w:cs="Arial"/>
          <w:b/>
          <w:bCs/>
          <w:lang w:val="es-BO"/>
        </w:rPr>
        <w:t>CSBP.</w:t>
      </w:r>
    </w:p>
    <w:p w14:paraId="050A6B72"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ES_tradnl"/>
        </w:rPr>
      </w:pPr>
      <w:r w:rsidRPr="00001231">
        <w:rPr>
          <w:rFonts w:asciiTheme="majorHAnsi" w:hAnsiTheme="majorHAnsi" w:cs="Arial"/>
          <w:bCs/>
          <w:lang w:val="es-BO"/>
        </w:rPr>
        <w:t>f)</w:t>
      </w:r>
      <w:r w:rsidRPr="00001231">
        <w:rPr>
          <w:rFonts w:asciiTheme="majorHAnsi" w:hAnsiTheme="majorHAnsi" w:cs="Arial"/>
          <w:b/>
          <w:bCs/>
          <w:lang w:val="es-BO"/>
        </w:rPr>
        <w:tab/>
      </w:r>
      <w:r w:rsidRPr="00001231">
        <w:rPr>
          <w:rFonts w:asciiTheme="majorHAnsi" w:hAnsiTheme="majorHAnsi" w:cs="Arial"/>
        </w:rPr>
        <w:t xml:space="preserve">A </w:t>
      </w:r>
      <w:r w:rsidRPr="00001231">
        <w:rPr>
          <w:rFonts w:asciiTheme="majorHAnsi" w:hAnsiTheme="majorHAnsi" w:cs="Arial"/>
          <w:u w:val="single"/>
        </w:rPr>
        <w:t>exclusiva decisión</w:t>
      </w:r>
      <w:r w:rsidRPr="00001231">
        <w:rPr>
          <w:rFonts w:asciiTheme="majorHAnsi" w:hAnsiTheme="majorHAnsi" w:cs="Arial"/>
        </w:rPr>
        <w:t xml:space="preserve"> de la </w:t>
      </w:r>
      <w:r w:rsidRPr="00001231">
        <w:rPr>
          <w:rFonts w:asciiTheme="majorHAnsi" w:hAnsiTheme="majorHAnsi" w:cs="Arial"/>
          <w:b/>
        </w:rPr>
        <w:t>CSBP</w:t>
      </w:r>
      <w:r w:rsidRPr="00001231">
        <w:rPr>
          <w:rFonts w:asciiTheme="majorHAnsi" w:hAnsiTheme="majorHAnsi" w:cs="Arial"/>
        </w:rPr>
        <w:t>, cuando los montos acumulados por concepto de multas sean iguales o superiores al 10% del valor total del Contrato.</w:t>
      </w:r>
    </w:p>
    <w:p w14:paraId="7BC89501"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BO"/>
        </w:rPr>
      </w:pPr>
      <w:r w:rsidRPr="00001231">
        <w:rPr>
          <w:rFonts w:asciiTheme="majorHAnsi" w:hAnsiTheme="majorHAnsi" w:cs="Arial"/>
        </w:rPr>
        <w:t>g)</w:t>
      </w:r>
      <w:r w:rsidRPr="00001231">
        <w:rPr>
          <w:rFonts w:asciiTheme="majorHAnsi" w:hAnsiTheme="majorHAnsi" w:cs="Arial"/>
        </w:rPr>
        <w:tab/>
        <w:t xml:space="preserve">De manera </w:t>
      </w:r>
      <w:r w:rsidRPr="00001231">
        <w:rPr>
          <w:rFonts w:asciiTheme="majorHAnsi" w:hAnsiTheme="majorHAnsi" w:cs="Arial"/>
          <w:u w:val="single"/>
        </w:rPr>
        <w:t>obligatoria,</w:t>
      </w:r>
      <w:r w:rsidRPr="00001231">
        <w:rPr>
          <w:rFonts w:asciiTheme="majorHAnsi" w:hAnsiTheme="majorHAnsi" w:cs="Arial"/>
        </w:rPr>
        <w:t xml:space="preserve"> cuando la suma de las multas acumuladas alcance al 20% del valor total del Contrato.</w:t>
      </w:r>
    </w:p>
    <w:p w14:paraId="59094817" w14:textId="77777777" w:rsidR="00AC64D2" w:rsidRPr="00001231" w:rsidRDefault="00AC64D2" w:rsidP="00AC64D2">
      <w:pPr>
        <w:suppressAutoHyphens/>
        <w:spacing w:line="276" w:lineRule="auto"/>
        <w:ind w:left="705" w:hanging="705"/>
        <w:jc w:val="both"/>
        <w:rPr>
          <w:rFonts w:asciiTheme="majorHAnsi" w:hAnsiTheme="majorHAnsi" w:cs="Arial"/>
          <w:lang w:val="es-BO"/>
        </w:rPr>
      </w:pPr>
      <w:r w:rsidRPr="00001231">
        <w:rPr>
          <w:rFonts w:asciiTheme="majorHAnsi" w:hAnsiTheme="majorHAnsi" w:cs="Arial"/>
          <w:b/>
          <w:bCs/>
          <w:lang w:val="es-BO"/>
        </w:rPr>
        <w:t>11.3.</w:t>
      </w:r>
      <w:r w:rsidRPr="00001231">
        <w:rPr>
          <w:rFonts w:asciiTheme="majorHAnsi" w:hAnsiTheme="majorHAnsi" w:cs="Arial"/>
          <w:b/>
          <w:bCs/>
          <w:lang w:val="es-BO"/>
        </w:rPr>
        <w:tab/>
        <w:t>Reglas aplicables a la Resolución:</w:t>
      </w:r>
      <w:r w:rsidRPr="00001231">
        <w:rPr>
          <w:rFonts w:asciiTheme="majorHAnsi" w:hAnsiTheme="majorHAnsi" w:cs="Arial"/>
          <w:lang w:val="es-BO"/>
        </w:rPr>
        <w:t xml:space="preserve"> Para proceder a la resolución del Contrato por cualquiera de las causales señaladas, la </w:t>
      </w:r>
      <w:r w:rsidRPr="00001231">
        <w:rPr>
          <w:rFonts w:asciiTheme="majorHAnsi" w:hAnsiTheme="majorHAnsi" w:cs="Arial"/>
          <w:b/>
          <w:bCs/>
          <w:lang w:val="es-BO"/>
        </w:rPr>
        <w:t>CSBP</w:t>
      </w:r>
      <w:r w:rsidRPr="00001231">
        <w:rPr>
          <w:rFonts w:asciiTheme="majorHAnsi" w:hAnsiTheme="majorHAnsi" w:cs="Arial"/>
          <w:lang w:val="es-BO"/>
        </w:rPr>
        <w:t xml:space="preserve"> dará aviso escrito mediante carta notariada al </w:t>
      </w:r>
      <w:r w:rsidRPr="00001231">
        <w:rPr>
          <w:rFonts w:asciiTheme="majorHAnsi" w:hAnsiTheme="majorHAnsi" w:cs="Arial"/>
          <w:b/>
          <w:bCs/>
          <w:lang w:val="es-BO"/>
        </w:rPr>
        <w:t>PROVEEDOR</w:t>
      </w:r>
      <w:r w:rsidRPr="00001231">
        <w:rPr>
          <w:rFonts w:asciiTheme="majorHAnsi" w:hAnsiTheme="majorHAnsi" w:cs="Arial"/>
          <w:lang w:val="es-BO"/>
        </w:rPr>
        <w:t xml:space="preserve"> de su intención de resolver el Contrato, estableciendo claramente la causal que se aduce. </w:t>
      </w:r>
    </w:p>
    <w:p w14:paraId="39F39AFA" w14:textId="348DB032" w:rsidR="00BA4E45" w:rsidRPr="00BA4E45" w:rsidRDefault="00AC64D2" w:rsidP="00AC64D2">
      <w:pPr>
        <w:spacing w:line="276" w:lineRule="auto"/>
        <w:jc w:val="both"/>
        <w:rPr>
          <w:rFonts w:asciiTheme="majorHAnsi" w:hAnsiTheme="majorHAnsi" w:cs="Arial"/>
          <w:lang w:val="es-ES_tradnl"/>
        </w:rPr>
      </w:pPr>
      <w:r w:rsidRPr="00001231">
        <w:rPr>
          <w:rFonts w:asciiTheme="majorHAnsi" w:hAnsiTheme="majorHAnsi" w:cs="Arial"/>
          <w:lang w:val="es-BO"/>
        </w:rPr>
        <w:t xml:space="preserve">Si dentro de los diez (10) días hábiles siguientes de la fecha de notificación, se enmendaran las fallas, se </w:t>
      </w:r>
      <w:proofErr w:type="gramStart"/>
      <w:r w:rsidRPr="00001231">
        <w:rPr>
          <w:rFonts w:asciiTheme="majorHAnsi" w:hAnsiTheme="majorHAnsi" w:cs="Arial"/>
          <w:lang w:val="es-BO"/>
        </w:rPr>
        <w:t>normalizara</w:t>
      </w:r>
      <w:proofErr w:type="gramEnd"/>
      <w:r w:rsidRPr="00001231">
        <w:rPr>
          <w:rFonts w:asciiTheme="majorHAnsi" w:hAnsiTheme="majorHAnsi" w:cs="Arial"/>
          <w:lang w:val="es-BO"/>
        </w:rPr>
        <w:t xml:space="preserve"> el desarrollo de la provisión y se tomaran las medidas necesarias para continuar normalmente con las estipulaciones del contrato, la </w:t>
      </w:r>
      <w:r w:rsidRPr="00001231">
        <w:rPr>
          <w:rFonts w:asciiTheme="majorHAnsi" w:hAnsiTheme="majorHAnsi" w:cs="Arial"/>
          <w:b/>
          <w:lang w:val="es-BO"/>
        </w:rPr>
        <w:t>CSBP</w:t>
      </w:r>
      <w:r w:rsidRPr="00001231">
        <w:rPr>
          <w:rFonts w:asciiTheme="majorHAnsi" w:hAnsiTheme="majorHAnsi" w:cs="Arial"/>
          <w:lang w:val="es-BO"/>
        </w:rPr>
        <w:t xml:space="preserve"> expresará por escrito su conformidad a la solución y la nota de intención de Resolución será retirada.</w:t>
      </w:r>
    </w:p>
    <w:p w14:paraId="12AE89DC" w14:textId="77777777" w:rsidR="00E31304" w:rsidRDefault="00E31304" w:rsidP="00AC64D2">
      <w:pPr>
        <w:spacing w:line="276" w:lineRule="auto"/>
        <w:jc w:val="both"/>
        <w:rPr>
          <w:rFonts w:asciiTheme="majorHAnsi" w:hAnsiTheme="majorHAnsi" w:cs="Arial"/>
          <w:b/>
          <w:u w:val="single"/>
          <w:lang w:val="es-MX"/>
        </w:rPr>
      </w:pPr>
    </w:p>
    <w:p w14:paraId="56156FB2" w14:textId="4378F728" w:rsidR="00AC64D2" w:rsidRPr="00001231" w:rsidRDefault="00AC64D2" w:rsidP="00AC64D2">
      <w:pPr>
        <w:spacing w:line="276" w:lineRule="auto"/>
        <w:jc w:val="both"/>
        <w:rPr>
          <w:rFonts w:asciiTheme="majorHAnsi" w:hAnsiTheme="majorHAnsi" w:cs="Arial"/>
          <w:b/>
          <w:lang w:val="es-MX"/>
        </w:rPr>
      </w:pPr>
      <w:r w:rsidRPr="00001231">
        <w:rPr>
          <w:rFonts w:asciiTheme="majorHAnsi" w:hAnsiTheme="majorHAnsi" w:cs="Arial"/>
          <w:b/>
          <w:u w:val="single"/>
          <w:lang w:val="es-MX"/>
        </w:rPr>
        <w:t>DECIMO SEGUNDA. (IMPOSIBILIDAD SOBREVINIENTE POR CAUSAS DE FUERZA MAYOR Y/O CASO FORTUITO)</w:t>
      </w:r>
      <w:r w:rsidRPr="00001231">
        <w:rPr>
          <w:rFonts w:asciiTheme="majorHAnsi" w:hAnsiTheme="majorHAnsi" w:cs="Arial"/>
          <w:b/>
          <w:lang w:val="es-MX"/>
        </w:rPr>
        <w:t>.</w:t>
      </w:r>
    </w:p>
    <w:p w14:paraId="0F6AEEA3" w14:textId="77777777" w:rsidR="00AC64D2" w:rsidRPr="00001231" w:rsidRDefault="00AC64D2" w:rsidP="00ED502F">
      <w:pPr>
        <w:pStyle w:val="Textoindependiente2"/>
        <w:spacing w:line="276" w:lineRule="auto"/>
        <w:jc w:val="both"/>
        <w:rPr>
          <w:rFonts w:asciiTheme="majorHAnsi" w:hAnsiTheme="majorHAnsi" w:cs="Arial"/>
          <w:sz w:val="20"/>
          <w:szCs w:val="20"/>
          <w:lang w:val="es-MX"/>
        </w:rPr>
      </w:pPr>
      <w:r w:rsidRPr="00001231">
        <w:rPr>
          <w:rFonts w:asciiTheme="majorHAnsi" w:hAnsiTheme="majorHAnsi" w:cs="Arial"/>
          <w:sz w:val="20"/>
          <w:szCs w:val="20"/>
        </w:rPr>
        <w:lastRenderedPageBreak/>
        <w:t xml:space="preserve">La </w:t>
      </w:r>
      <w:r w:rsidRPr="00001231">
        <w:rPr>
          <w:rFonts w:asciiTheme="majorHAnsi" w:hAnsiTheme="majorHAnsi" w:cs="Arial"/>
          <w:b/>
          <w:sz w:val="20"/>
          <w:szCs w:val="20"/>
        </w:rPr>
        <w:t>CSBP</w:t>
      </w:r>
      <w:r w:rsidRPr="00001231">
        <w:rPr>
          <w:rFonts w:asciiTheme="majorHAnsi" w:hAnsiTheme="majorHAnsi" w:cs="Arial"/>
          <w:sz w:val="20"/>
          <w:szCs w:val="20"/>
        </w:rPr>
        <w:t xml:space="preserve"> ni el </w:t>
      </w:r>
      <w:r w:rsidRPr="00001231">
        <w:rPr>
          <w:rFonts w:asciiTheme="majorHAnsi" w:hAnsiTheme="majorHAnsi" w:cs="Arial"/>
          <w:b/>
          <w:sz w:val="20"/>
          <w:szCs w:val="20"/>
        </w:rPr>
        <w:t>PROVEEDOR</w:t>
      </w:r>
      <w:r w:rsidRPr="00001231">
        <w:rPr>
          <w:rFonts w:asciiTheme="majorHAnsi" w:hAnsiTheme="majorHAnsi" w:cs="Arial"/>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14519711"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DECIMO TERCERA. (DOCUMENTOS INTEGRANTES DEL CONTRATO)</w:t>
      </w:r>
      <w:r w:rsidRPr="00001231">
        <w:rPr>
          <w:rFonts w:asciiTheme="majorHAnsi" w:hAnsiTheme="majorHAnsi" w:cs="Arial"/>
          <w:b/>
        </w:rPr>
        <w:t>.</w:t>
      </w:r>
    </w:p>
    <w:p w14:paraId="191D3554"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Forman parte del presente Contrato: El Reglamento de Compras de la </w:t>
      </w:r>
      <w:r w:rsidRPr="00001231">
        <w:rPr>
          <w:rFonts w:asciiTheme="majorHAnsi" w:hAnsiTheme="majorHAnsi" w:cs="Arial"/>
          <w:b/>
        </w:rPr>
        <w:t>CSBP</w:t>
      </w:r>
      <w:r w:rsidRPr="00001231">
        <w:rPr>
          <w:rFonts w:asciiTheme="majorHAnsi" w:hAnsiTheme="majorHAnsi" w:cs="Arial"/>
        </w:rPr>
        <w:t xml:space="preserve"> – Versión 3 – Aprobado mediante Resolución No. 011/2022 del Directorio de la </w:t>
      </w:r>
      <w:r w:rsidRPr="00001231">
        <w:rPr>
          <w:rFonts w:asciiTheme="majorHAnsi" w:hAnsiTheme="majorHAnsi" w:cs="Arial"/>
          <w:b/>
        </w:rPr>
        <w:t>CSBP</w:t>
      </w:r>
      <w:r w:rsidRPr="00001231">
        <w:rPr>
          <w:rFonts w:asciiTheme="majorHAnsi" w:hAnsiTheme="majorHAnsi" w:cs="Arial"/>
        </w:rPr>
        <w:t xml:space="preserve">, de 23 de febrero de 2022, las Especificaciones Técnicas del proceso de contratación que da lugar a la suscripción del presente Contrato y la propuesta presentada por el </w:t>
      </w:r>
      <w:r w:rsidRPr="00001231">
        <w:rPr>
          <w:rFonts w:asciiTheme="majorHAnsi" w:hAnsiTheme="majorHAnsi" w:cs="Arial"/>
          <w:b/>
        </w:rPr>
        <w:t>PROVEEDOR</w:t>
      </w:r>
      <w:r w:rsidRPr="00001231">
        <w:rPr>
          <w:rFonts w:asciiTheme="majorHAnsi" w:hAnsiTheme="majorHAnsi" w:cs="Arial"/>
        </w:rPr>
        <w:t>.</w:t>
      </w:r>
    </w:p>
    <w:p w14:paraId="10939C4E"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b/>
          <w:spacing w:val="-3"/>
          <w:u w:val="single"/>
        </w:rPr>
        <w:t>DECIMO CUARTA. (DE LA NATURALEZA DE LA RELACION CONTRACTUAL)</w:t>
      </w:r>
      <w:r w:rsidRPr="00001231">
        <w:rPr>
          <w:rFonts w:asciiTheme="majorHAnsi" w:hAnsiTheme="majorHAnsi" w:cs="Arial"/>
          <w:b/>
          <w:spacing w:val="-3"/>
        </w:rPr>
        <w:t>.</w:t>
      </w:r>
      <w:r w:rsidRPr="00001231">
        <w:rPr>
          <w:rFonts w:asciiTheme="majorHAnsi" w:hAnsiTheme="majorHAnsi" w:cs="Arial"/>
          <w:spacing w:val="-3"/>
        </w:rPr>
        <w:t xml:space="preserve"> </w:t>
      </w:r>
    </w:p>
    <w:p w14:paraId="00E72C84" w14:textId="77777777" w:rsidR="00BA4E45" w:rsidRDefault="00AC64D2" w:rsidP="00BA4E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spacing w:val="-3"/>
        </w:rPr>
      </w:pPr>
      <w:r w:rsidRPr="00001231">
        <w:rPr>
          <w:rFonts w:asciiTheme="majorHAnsi" w:hAnsiTheme="majorHAnsi"/>
          <w:spacing w:val="-3"/>
        </w:rPr>
        <w:t>El presente Contrato es de naturaleza civil, convenido dentro del marco previsto por el Art. 584 y siguientes del Código Civil Boliviano, no existiendo por tanto ninguna relación laboral entre las Partes.</w:t>
      </w:r>
    </w:p>
    <w:p w14:paraId="7255C10B" w14:textId="57E4D5B4" w:rsidR="00AC64D2" w:rsidRPr="00BA4E45" w:rsidRDefault="00AC64D2" w:rsidP="00BA4E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spacing w:val="-3"/>
        </w:rPr>
      </w:pPr>
      <w:r w:rsidRPr="00BA4E45">
        <w:rPr>
          <w:rFonts w:asciiTheme="majorHAnsi" w:hAnsiTheme="majorHAnsi" w:cs="Arial"/>
          <w:b/>
          <w:i/>
          <w:iCs/>
          <w:spacing w:val="-3"/>
          <w:u w:val="single"/>
        </w:rPr>
        <w:t>DECIMO QUINTA. (DOMICILIO).</w:t>
      </w:r>
    </w:p>
    <w:p w14:paraId="5EDBC166"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spacing w:val="-3"/>
        </w:rPr>
        <w:t>Las Partes, para todas las incidencias del presente Contrato, constituyen como domicilio especial, a efecto de su notificación:</w:t>
      </w:r>
    </w:p>
    <w:p w14:paraId="2F975061" w14:textId="77777777" w:rsidR="00AC64D2" w:rsidRPr="00001231" w:rsidRDefault="00AC64D2" w:rsidP="00AC64D2">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ajorHAnsi" w:hAnsiTheme="majorHAnsi" w:cs="Arial"/>
          <w:spacing w:val="-3"/>
        </w:rPr>
      </w:pPr>
      <w:r w:rsidRPr="00001231">
        <w:rPr>
          <w:rFonts w:asciiTheme="majorHAnsi" w:hAnsiTheme="majorHAnsi" w:cs="Arial"/>
          <w:b/>
          <w:spacing w:val="-3"/>
        </w:rPr>
        <w:t xml:space="preserve">CSBP </w:t>
      </w:r>
      <w:r w:rsidRPr="00001231">
        <w:rPr>
          <w:rFonts w:asciiTheme="majorHAnsi" w:hAnsiTheme="majorHAnsi" w:cs="Arial"/>
          <w:spacing w:val="-3"/>
        </w:rPr>
        <w:t>- Calle Eucaliptos s/n entre Calle Palmeras y Condominio Britania, de la ciudad de Santa Cruz de la Sierra.</w:t>
      </w:r>
    </w:p>
    <w:p w14:paraId="5AF36969" w14:textId="77777777" w:rsidR="00AC64D2" w:rsidRPr="00001231" w:rsidRDefault="00AC64D2" w:rsidP="00AC64D2">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ajorHAnsi" w:hAnsiTheme="majorHAnsi" w:cs="Arial"/>
          <w:spacing w:val="-3"/>
        </w:rPr>
      </w:pPr>
      <w:r w:rsidRPr="00001231">
        <w:rPr>
          <w:rFonts w:asciiTheme="majorHAnsi" w:hAnsiTheme="majorHAnsi" w:cs="Arial"/>
          <w:b/>
          <w:spacing w:val="-3"/>
        </w:rPr>
        <w:t xml:space="preserve">PROVEEDOR - </w:t>
      </w:r>
      <w:r w:rsidRPr="00001231">
        <w:rPr>
          <w:rFonts w:asciiTheme="majorHAnsi" w:hAnsiTheme="majorHAnsi" w:cs="Arial"/>
        </w:rPr>
        <w:t>__________________, de la ciudad de Santa Cruz de la Sierra</w:t>
      </w:r>
      <w:r w:rsidRPr="00001231">
        <w:rPr>
          <w:rFonts w:asciiTheme="majorHAnsi" w:hAnsiTheme="majorHAnsi" w:cs="Arial"/>
          <w:spacing w:val="-3"/>
        </w:rPr>
        <w:t>.</w:t>
      </w:r>
    </w:p>
    <w:p w14:paraId="471FC89F"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b/>
          <w:spacing w:val="-3"/>
          <w:u w:val="single"/>
        </w:rPr>
        <w:t>DECIMO SEXTA. (DE LOS GASTOS NOTARIALES)</w:t>
      </w:r>
      <w:r w:rsidRPr="00001231">
        <w:rPr>
          <w:rFonts w:asciiTheme="majorHAnsi" w:hAnsiTheme="majorHAnsi" w:cs="Arial"/>
          <w:b/>
          <w:spacing w:val="-3"/>
        </w:rPr>
        <w:t>.</w:t>
      </w:r>
      <w:r w:rsidRPr="00001231">
        <w:rPr>
          <w:rFonts w:asciiTheme="majorHAnsi" w:hAnsiTheme="majorHAnsi" w:cs="Arial"/>
          <w:spacing w:val="-3"/>
        </w:rPr>
        <w:t xml:space="preserve"> </w:t>
      </w:r>
    </w:p>
    <w:p w14:paraId="29604FAF"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rPr>
      </w:pPr>
      <w:r w:rsidRPr="00001231">
        <w:rPr>
          <w:rFonts w:asciiTheme="majorHAnsi" w:hAnsiTheme="majorHAnsi" w:cs="Arial"/>
          <w:spacing w:val="-3"/>
        </w:rPr>
        <w:t xml:space="preserve">El </w:t>
      </w:r>
      <w:r w:rsidRPr="00001231">
        <w:rPr>
          <w:rFonts w:asciiTheme="majorHAnsi" w:hAnsiTheme="majorHAnsi" w:cs="Arial"/>
          <w:b/>
          <w:spacing w:val="-3"/>
        </w:rPr>
        <w:t xml:space="preserve">PROVEEDOR </w:t>
      </w:r>
      <w:r w:rsidRPr="00001231">
        <w:rPr>
          <w:rFonts w:asciiTheme="majorHAnsi" w:hAnsiTheme="majorHAnsi" w:cs="Arial"/>
          <w:spacing w:val="-3"/>
        </w:rPr>
        <w:t>se obliga a cancelar los gastos emergentes del reconocimiento de firmas del presente Contrato ante Notario de Fe Pública.</w:t>
      </w:r>
    </w:p>
    <w:p w14:paraId="6EDDB0D5"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DECIMO SEPTIMA. (ACEPTACION)</w:t>
      </w:r>
      <w:r w:rsidRPr="00001231">
        <w:rPr>
          <w:rFonts w:asciiTheme="majorHAnsi" w:hAnsiTheme="majorHAnsi" w:cs="Arial"/>
          <w:b/>
        </w:rPr>
        <w:t>.</w:t>
      </w:r>
    </w:p>
    <w:p w14:paraId="49D5C76D"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veintidós</w:t>
      </w:r>
      <w:r w:rsidRPr="00001231">
        <w:rPr>
          <w:rFonts w:asciiTheme="majorHAnsi" w:hAnsiTheme="majorHAnsi" w:cs="Arial"/>
        </w:rPr>
        <w:t>.</w:t>
      </w:r>
    </w:p>
    <w:p w14:paraId="38127AC0" w14:textId="4B9DB557" w:rsidR="00AC64D2" w:rsidRPr="00001231" w:rsidRDefault="00AC64D2" w:rsidP="00001231">
      <w:pPr>
        <w:spacing w:line="276" w:lineRule="auto"/>
        <w:rPr>
          <w:rFonts w:asciiTheme="majorHAnsi" w:hAnsiTheme="majorHAnsi" w:cs="Arial"/>
        </w:rPr>
      </w:pPr>
      <w:r w:rsidRPr="00001231">
        <w:rPr>
          <w:rFonts w:asciiTheme="majorHAnsi" w:hAnsiTheme="majorHAnsi" w:cs="Arial"/>
        </w:rPr>
        <w:t xml:space="preserve">   </w:t>
      </w:r>
    </w:p>
    <w:p w14:paraId="37FBD87D" w14:textId="77777777" w:rsidR="00AC64D2" w:rsidRPr="00001231" w:rsidRDefault="00AC64D2" w:rsidP="00AC64D2">
      <w:pPr>
        <w:spacing w:line="276" w:lineRule="auto"/>
        <w:jc w:val="both"/>
        <w:rPr>
          <w:rFonts w:asciiTheme="majorHAnsi" w:hAnsiTheme="majorHAnsi" w:cs="Arial"/>
        </w:rPr>
      </w:pPr>
    </w:p>
    <w:p w14:paraId="53AD0ADA" w14:textId="77777777" w:rsidR="00AC64D2" w:rsidRPr="00001231" w:rsidRDefault="00AC64D2" w:rsidP="00AC64D2">
      <w:pPr>
        <w:spacing w:line="276" w:lineRule="auto"/>
        <w:jc w:val="both"/>
        <w:rPr>
          <w:rFonts w:asciiTheme="majorHAnsi" w:hAnsiTheme="majorHAnsi" w:cs="Arial"/>
        </w:rPr>
      </w:pPr>
    </w:p>
    <w:tbl>
      <w:tblPr>
        <w:tblW w:w="0" w:type="auto"/>
        <w:tblLook w:val="04A0" w:firstRow="1" w:lastRow="0" w:firstColumn="1" w:lastColumn="0" w:noHBand="0" w:noVBand="1"/>
      </w:tblPr>
      <w:tblGrid>
        <w:gridCol w:w="3925"/>
        <w:gridCol w:w="3926"/>
      </w:tblGrid>
      <w:tr w:rsidR="00AC64D2" w:rsidRPr="00001231" w14:paraId="1F03DC40" w14:textId="77777777" w:rsidTr="00AC64D2">
        <w:tc>
          <w:tcPr>
            <w:tcW w:w="3925" w:type="dxa"/>
            <w:hideMark/>
          </w:tcPr>
          <w:p w14:paraId="30862610" w14:textId="2CB94CEF" w:rsidR="00AC64D2" w:rsidRPr="00BA139E" w:rsidRDefault="00AC64D2">
            <w:pPr>
              <w:spacing w:line="276" w:lineRule="auto"/>
              <w:jc w:val="center"/>
              <w:rPr>
                <w:rFonts w:asciiTheme="majorHAnsi" w:hAnsiTheme="majorHAnsi" w:cs="Arial"/>
                <w:b/>
                <w:sz w:val="18"/>
                <w:szCs w:val="18"/>
                <w:lang w:val="es-BO"/>
              </w:rPr>
            </w:pPr>
            <w:r w:rsidRPr="00BA139E">
              <w:rPr>
                <w:rFonts w:asciiTheme="majorHAnsi" w:hAnsiTheme="majorHAnsi" w:cs="Arial"/>
                <w:b/>
                <w:sz w:val="18"/>
                <w:szCs w:val="18"/>
                <w:lang w:val="es-BO"/>
              </w:rPr>
              <w:t xml:space="preserve">     DR. EVER FILEMON SOTO JUSTINIANO</w:t>
            </w:r>
          </w:p>
          <w:p w14:paraId="256EF7A0" w14:textId="50C9AE47" w:rsidR="00AC64D2" w:rsidRPr="00001231" w:rsidRDefault="00AC64D2">
            <w:pPr>
              <w:spacing w:line="276" w:lineRule="auto"/>
              <w:jc w:val="center"/>
              <w:rPr>
                <w:rFonts w:asciiTheme="majorHAnsi" w:hAnsiTheme="majorHAnsi" w:cs="Arial"/>
                <w:sz w:val="18"/>
                <w:szCs w:val="18"/>
                <w:lang w:val="es-BO"/>
              </w:rPr>
            </w:pPr>
            <w:r w:rsidRPr="00001231">
              <w:rPr>
                <w:rFonts w:asciiTheme="majorHAnsi" w:hAnsiTheme="majorHAnsi" w:cs="Arial"/>
                <w:b/>
                <w:sz w:val="18"/>
                <w:szCs w:val="18"/>
              </w:rPr>
              <w:t xml:space="preserve">   JEFE MEDICO REGIONAL</w:t>
            </w:r>
          </w:p>
        </w:tc>
        <w:tc>
          <w:tcPr>
            <w:tcW w:w="3926" w:type="dxa"/>
            <w:hideMark/>
          </w:tcPr>
          <w:p w14:paraId="2D1E775D" w14:textId="1C279322" w:rsidR="00AC64D2" w:rsidRPr="00001231" w:rsidRDefault="00AC64D2">
            <w:pPr>
              <w:spacing w:line="276" w:lineRule="auto"/>
              <w:jc w:val="center"/>
              <w:rPr>
                <w:rFonts w:asciiTheme="majorHAnsi" w:hAnsiTheme="majorHAnsi" w:cs="Arial"/>
                <w:b/>
                <w:sz w:val="18"/>
                <w:szCs w:val="18"/>
                <w:lang w:val="es-ES_tradnl"/>
              </w:rPr>
            </w:pPr>
            <w:r w:rsidRPr="00001231">
              <w:rPr>
                <w:rFonts w:asciiTheme="majorHAnsi" w:hAnsiTheme="majorHAnsi" w:cs="Arial"/>
                <w:b/>
                <w:sz w:val="18"/>
                <w:szCs w:val="18"/>
              </w:rPr>
              <w:t xml:space="preserve">            </w:t>
            </w:r>
            <w:r w:rsidR="00001231">
              <w:rPr>
                <w:rFonts w:asciiTheme="majorHAnsi" w:hAnsiTheme="majorHAnsi" w:cs="Arial"/>
                <w:b/>
                <w:sz w:val="18"/>
                <w:szCs w:val="18"/>
              </w:rPr>
              <w:t xml:space="preserve">                </w:t>
            </w:r>
            <w:r w:rsidRPr="00001231">
              <w:rPr>
                <w:rFonts w:asciiTheme="majorHAnsi" w:hAnsiTheme="majorHAnsi" w:cs="Arial"/>
                <w:b/>
                <w:sz w:val="18"/>
                <w:szCs w:val="18"/>
              </w:rPr>
              <w:t>LIC. DOENITZ B. SULTZER CLAURE</w:t>
            </w:r>
          </w:p>
          <w:p w14:paraId="04D5F425" w14:textId="6BDF1D4B" w:rsidR="00AC64D2" w:rsidRPr="00001231" w:rsidRDefault="00AC64D2">
            <w:pPr>
              <w:spacing w:line="276" w:lineRule="auto"/>
              <w:jc w:val="center"/>
              <w:rPr>
                <w:rFonts w:asciiTheme="majorHAnsi" w:hAnsiTheme="majorHAnsi" w:cs="Arial"/>
                <w:sz w:val="18"/>
                <w:szCs w:val="18"/>
                <w:lang w:val="es-BO"/>
              </w:rPr>
            </w:pPr>
            <w:r w:rsidRPr="00001231">
              <w:rPr>
                <w:rFonts w:asciiTheme="majorHAnsi" w:hAnsiTheme="majorHAnsi" w:cs="Arial"/>
                <w:b/>
                <w:sz w:val="18"/>
                <w:szCs w:val="18"/>
              </w:rPr>
              <w:t xml:space="preserve">                 </w:t>
            </w:r>
            <w:r w:rsidR="00001231">
              <w:rPr>
                <w:rFonts w:asciiTheme="majorHAnsi" w:hAnsiTheme="majorHAnsi" w:cs="Arial"/>
                <w:b/>
                <w:sz w:val="18"/>
                <w:szCs w:val="18"/>
              </w:rPr>
              <w:t xml:space="preserve">           </w:t>
            </w:r>
            <w:r w:rsidRPr="00001231">
              <w:rPr>
                <w:rFonts w:asciiTheme="majorHAnsi" w:hAnsiTheme="majorHAnsi" w:cs="Arial"/>
                <w:b/>
                <w:sz w:val="18"/>
                <w:szCs w:val="18"/>
              </w:rPr>
              <w:t xml:space="preserve">ADMINISTRADOR REGIONAL </w:t>
            </w:r>
            <w:proofErr w:type="spellStart"/>
            <w:r w:rsidRPr="00001231">
              <w:rPr>
                <w:rFonts w:asciiTheme="majorHAnsi" w:hAnsiTheme="majorHAnsi" w:cs="Arial"/>
                <w:b/>
                <w:sz w:val="18"/>
                <w:szCs w:val="18"/>
              </w:rPr>
              <w:t>a.i.</w:t>
            </w:r>
            <w:proofErr w:type="spellEnd"/>
          </w:p>
        </w:tc>
      </w:tr>
    </w:tbl>
    <w:p w14:paraId="72254E8D" w14:textId="77777777" w:rsidR="00AC64D2" w:rsidRPr="00001231" w:rsidRDefault="00AC64D2" w:rsidP="00AC64D2">
      <w:pPr>
        <w:spacing w:line="276" w:lineRule="auto"/>
        <w:jc w:val="both"/>
        <w:rPr>
          <w:rFonts w:asciiTheme="majorHAnsi" w:hAnsiTheme="majorHAnsi" w:cs="Arial"/>
          <w:lang w:val="es-ES_tradnl" w:eastAsia="es-ES"/>
        </w:rPr>
      </w:pPr>
    </w:p>
    <w:p w14:paraId="0FC23DB7" w14:textId="77777777" w:rsidR="00AC64D2" w:rsidRPr="00001231" w:rsidRDefault="00AC64D2" w:rsidP="00AC64D2">
      <w:pPr>
        <w:spacing w:line="276" w:lineRule="auto"/>
        <w:jc w:val="both"/>
        <w:rPr>
          <w:rFonts w:asciiTheme="majorHAnsi" w:hAnsiTheme="majorHAnsi" w:cs="Arial"/>
        </w:rPr>
      </w:pPr>
    </w:p>
    <w:p w14:paraId="29C659E4" w14:textId="7F1A3F2D" w:rsidR="00AC64D2" w:rsidRPr="00001231" w:rsidRDefault="00001231" w:rsidP="00001231">
      <w:pPr>
        <w:spacing w:line="276" w:lineRule="auto"/>
        <w:rPr>
          <w:rFonts w:asciiTheme="majorHAnsi" w:hAnsiTheme="majorHAnsi" w:cs="Arial"/>
          <w:b/>
        </w:rPr>
      </w:pPr>
      <w:r>
        <w:rPr>
          <w:rFonts w:asciiTheme="majorHAnsi" w:hAnsiTheme="majorHAnsi" w:cs="Arial"/>
          <w:b/>
        </w:rPr>
        <w:t xml:space="preserve">                                                                     </w:t>
      </w:r>
      <w:r w:rsidR="00AC64D2" w:rsidRPr="00001231">
        <w:rPr>
          <w:rFonts w:asciiTheme="majorHAnsi" w:hAnsiTheme="majorHAnsi" w:cs="Arial"/>
          <w:b/>
        </w:rPr>
        <w:t>_____________________</w:t>
      </w:r>
    </w:p>
    <w:p w14:paraId="39735373" w14:textId="7ACE534F" w:rsidR="00AC64D2" w:rsidRPr="00001231" w:rsidRDefault="00001231" w:rsidP="00001231">
      <w:pPr>
        <w:spacing w:line="276" w:lineRule="auto"/>
        <w:rPr>
          <w:rFonts w:asciiTheme="majorHAnsi" w:hAnsiTheme="majorHAnsi" w:cs="Arial"/>
          <w:b/>
        </w:rPr>
      </w:pPr>
      <w:r>
        <w:rPr>
          <w:rFonts w:asciiTheme="majorHAnsi" w:hAnsiTheme="majorHAnsi" w:cs="Arial"/>
          <w:b/>
        </w:rPr>
        <w:t xml:space="preserve">                                                                                 </w:t>
      </w:r>
      <w:r w:rsidR="00AC64D2" w:rsidRPr="00001231">
        <w:rPr>
          <w:rFonts w:asciiTheme="majorHAnsi" w:hAnsiTheme="majorHAnsi" w:cs="Arial"/>
          <w:b/>
        </w:rPr>
        <w:t>PROVEEDOR</w:t>
      </w:r>
    </w:p>
    <w:p w14:paraId="71B06CBE" w14:textId="1848B4DB" w:rsidR="00BA2416" w:rsidRPr="00001231" w:rsidRDefault="00BA2416" w:rsidP="00B37567">
      <w:pPr>
        <w:jc w:val="center"/>
        <w:rPr>
          <w:rFonts w:asciiTheme="majorHAnsi" w:hAnsiTheme="majorHAnsi" w:cstheme="minorHAnsi"/>
          <w:sz w:val="22"/>
          <w:szCs w:val="22"/>
        </w:rPr>
      </w:pPr>
    </w:p>
    <w:sectPr w:rsidR="00BA2416" w:rsidRPr="00001231"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CC1E" w14:textId="77777777" w:rsidR="009E0FF8" w:rsidRDefault="009E0FF8" w:rsidP="001514BD">
      <w:r>
        <w:separator/>
      </w:r>
    </w:p>
  </w:endnote>
  <w:endnote w:type="continuationSeparator" w:id="0">
    <w:p w14:paraId="05255CEA" w14:textId="77777777" w:rsidR="009E0FF8" w:rsidRDefault="009E0FF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9E0FF8" w:rsidRPr="009C528A" w:rsidRDefault="009E0FF8">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9E0FF8" w:rsidRDefault="009E0FF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9E0FF8" w:rsidRPr="009C528A" w:rsidRDefault="009E0FF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529C" w14:textId="77777777" w:rsidR="009E0FF8" w:rsidRDefault="009E0FF8" w:rsidP="001514BD">
      <w:r>
        <w:separator/>
      </w:r>
    </w:p>
  </w:footnote>
  <w:footnote w:type="continuationSeparator" w:id="0">
    <w:p w14:paraId="49414ED6" w14:textId="77777777" w:rsidR="009E0FF8" w:rsidRDefault="009E0FF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9E0FF8" w:rsidRDefault="009E0FF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E0FF8" w:rsidRDefault="009E0FF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E0FF8" w:rsidRPr="00FA0D94" w14:paraId="07E5688C" w14:textId="77777777" w:rsidTr="009E0FF8">
      <w:trPr>
        <w:trHeight w:val="1392"/>
        <w:jc w:val="center"/>
      </w:trPr>
      <w:tc>
        <w:tcPr>
          <w:tcW w:w="2930" w:type="dxa"/>
          <w:vAlign w:val="center"/>
        </w:tcPr>
        <w:p w14:paraId="3F55F33B" w14:textId="77777777" w:rsidR="009E0FF8" w:rsidRPr="00FA0D94" w:rsidRDefault="009E0FF8"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9E0FF8" w:rsidRDefault="009E0FF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9E0FF8" w:rsidRPr="00DF34FF" w:rsidRDefault="009E0FF8" w:rsidP="00376420">
          <w:pPr>
            <w:jc w:val="center"/>
            <w:rPr>
              <w:rFonts w:ascii="Calibri" w:hAnsi="Calibri" w:cs="Arial"/>
              <w:b/>
              <w:sz w:val="22"/>
              <w:szCs w:val="22"/>
            </w:rPr>
          </w:pPr>
        </w:p>
      </w:tc>
      <w:tc>
        <w:tcPr>
          <w:tcW w:w="1635" w:type="dxa"/>
          <w:vAlign w:val="center"/>
        </w:tcPr>
        <w:p w14:paraId="0C85E66C" w14:textId="77777777" w:rsidR="009E0FF8" w:rsidRPr="007E2631" w:rsidRDefault="009E0FF8" w:rsidP="00376420">
          <w:pPr>
            <w:jc w:val="center"/>
            <w:rPr>
              <w:rFonts w:ascii="Calibri" w:eastAsia="Arial Unicode MS" w:hAnsi="Calibri" w:cs="Arial"/>
              <w:b/>
              <w:sz w:val="22"/>
              <w:szCs w:val="22"/>
              <w:lang w:val="es-MX"/>
            </w:rPr>
          </w:pPr>
        </w:p>
      </w:tc>
    </w:tr>
  </w:tbl>
  <w:p w14:paraId="50C1EF9F" w14:textId="77777777" w:rsidR="009E0FF8" w:rsidRPr="000A5357" w:rsidRDefault="009E0FF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F59BB"/>
    <w:multiLevelType w:val="multilevel"/>
    <w:tmpl w:val="27261FB6"/>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267F6B"/>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E6E3919"/>
    <w:multiLevelType w:val="multilevel"/>
    <w:tmpl w:val="47747CB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D32093"/>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26B539B"/>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116869"/>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54F3D2E"/>
    <w:multiLevelType w:val="hybridMultilevel"/>
    <w:tmpl w:val="6E16C32C"/>
    <w:lvl w:ilvl="0" w:tplc="B290DA6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CC2B5B"/>
    <w:multiLevelType w:val="hybridMultilevel"/>
    <w:tmpl w:val="CFC8CCB0"/>
    <w:lvl w:ilvl="0" w:tplc="2754214C">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8B17D3B"/>
    <w:multiLevelType w:val="hybridMultilevel"/>
    <w:tmpl w:val="AC9A187E"/>
    <w:lvl w:ilvl="0" w:tplc="4EB281D8">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1FF5DCB"/>
    <w:multiLevelType w:val="multilevel"/>
    <w:tmpl w:val="BF9A0E44"/>
    <w:lvl w:ilvl="0">
      <w:start w:val="1"/>
      <w:numFmt w:val="bullet"/>
      <w:lvlText w:val=""/>
      <w:lvlJc w:val="left"/>
      <w:pPr>
        <w:ind w:left="360" w:hanging="360"/>
      </w:pPr>
      <w:rPr>
        <w:rFonts w:ascii="Symbol" w:hAnsi="Symbol" w:hint="default"/>
        <w:b/>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65D03E3"/>
    <w:multiLevelType w:val="hybridMultilevel"/>
    <w:tmpl w:val="D3D8C73C"/>
    <w:lvl w:ilvl="0" w:tplc="65B8B28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6D90BC1"/>
    <w:multiLevelType w:val="hybridMultilevel"/>
    <w:tmpl w:val="D3D8C73C"/>
    <w:lvl w:ilvl="0" w:tplc="65B8B28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9813A3"/>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17A2599"/>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6019AD"/>
    <w:multiLevelType w:val="multilevel"/>
    <w:tmpl w:val="27261FB6"/>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D6857C9"/>
    <w:multiLevelType w:val="hybridMultilevel"/>
    <w:tmpl w:val="AC9A187E"/>
    <w:lvl w:ilvl="0" w:tplc="4EB281D8">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15023AF"/>
    <w:multiLevelType w:val="hybridMultilevel"/>
    <w:tmpl w:val="CFC8CCB0"/>
    <w:lvl w:ilvl="0" w:tplc="2754214C">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D47DB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431744"/>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F8833E0"/>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3347BB6"/>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9954632"/>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364CFE"/>
    <w:multiLevelType w:val="hybridMultilevel"/>
    <w:tmpl w:val="EEBC6A7A"/>
    <w:lvl w:ilvl="0" w:tplc="20A6D0E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FC32512"/>
    <w:multiLevelType w:val="hybridMultilevel"/>
    <w:tmpl w:val="6E16C32C"/>
    <w:lvl w:ilvl="0" w:tplc="B290DA6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num>
  <w:num w:numId="3">
    <w:abstractNumId w:val="5"/>
  </w:num>
  <w:num w:numId="4">
    <w:abstractNumId w:val="24"/>
  </w:num>
  <w:num w:numId="5">
    <w:abstractNumId w:val="19"/>
  </w:num>
  <w:num w:numId="6">
    <w:abstractNumId w:val="23"/>
  </w:num>
  <w:num w:numId="7">
    <w:abstractNumId w:val="1"/>
  </w:num>
  <w:num w:numId="8">
    <w:abstractNumId w:val="13"/>
  </w:num>
  <w:num w:numId="9">
    <w:abstractNumId w:val="46"/>
  </w:num>
  <w:num w:numId="10">
    <w:abstractNumId w:val="37"/>
  </w:num>
  <w:num w:numId="11">
    <w:abstractNumId w:val="44"/>
  </w:num>
  <w:num w:numId="12">
    <w:abstractNumId w:val="43"/>
  </w:num>
  <w:num w:numId="13">
    <w:abstractNumId w:val="39"/>
  </w:num>
  <w:num w:numId="14">
    <w:abstractNumId w:val="10"/>
  </w:num>
  <w:num w:numId="15">
    <w:abstractNumId w:val="32"/>
  </w:num>
  <w:num w:numId="16">
    <w:abstractNumId w:val="41"/>
  </w:num>
  <w:num w:numId="17">
    <w:abstractNumId w:val="45"/>
  </w:num>
  <w:num w:numId="18">
    <w:abstractNumId w:val="17"/>
  </w:num>
  <w:num w:numId="19">
    <w:abstractNumId w:val="15"/>
  </w:num>
  <w:num w:numId="20">
    <w:abstractNumId w:val="27"/>
  </w:num>
  <w:num w:numId="21">
    <w:abstractNumId w:val="8"/>
  </w:num>
  <w:num w:numId="22">
    <w:abstractNumId w:val="28"/>
  </w:num>
  <w:num w:numId="23">
    <w:abstractNumId w:val="18"/>
  </w:num>
  <w:num w:numId="24">
    <w:abstractNumId w:val="42"/>
  </w:num>
  <w:num w:numId="25">
    <w:abstractNumId w:val="11"/>
  </w:num>
  <w:num w:numId="26">
    <w:abstractNumId w:val="2"/>
  </w:num>
  <w:num w:numId="27">
    <w:abstractNumId w:val="12"/>
  </w:num>
  <w:num w:numId="28">
    <w:abstractNumId w:val="33"/>
  </w:num>
  <w:num w:numId="29">
    <w:abstractNumId w:val="22"/>
  </w:num>
  <w:num w:numId="30">
    <w:abstractNumId w:val="16"/>
  </w:num>
  <w:num w:numId="31">
    <w:abstractNumId w:val="4"/>
  </w:num>
  <w:num w:numId="32">
    <w:abstractNumId w:val="29"/>
  </w:num>
  <w:num w:numId="33">
    <w:abstractNumId w:val="36"/>
  </w:num>
  <w:num w:numId="34">
    <w:abstractNumId w:val="26"/>
  </w:num>
  <w:num w:numId="35">
    <w:abstractNumId w:val="47"/>
  </w:num>
  <w:num w:numId="36">
    <w:abstractNumId w:val="35"/>
  </w:num>
  <w:num w:numId="37">
    <w:abstractNumId w:val="14"/>
  </w:num>
  <w:num w:numId="38">
    <w:abstractNumId w:val="7"/>
  </w:num>
  <w:num w:numId="39">
    <w:abstractNumId w:val="21"/>
  </w:num>
  <w:num w:numId="40">
    <w:abstractNumId w:val="25"/>
  </w:num>
  <w:num w:numId="41">
    <w:abstractNumId w:val="30"/>
  </w:num>
  <w:num w:numId="42">
    <w:abstractNumId w:val="38"/>
  </w:num>
  <w:num w:numId="43">
    <w:abstractNumId w:val="9"/>
  </w:num>
  <w:num w:numId="44">
    <w:abstractNumId w:val="40"/>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4"/>
  </w:num>
  <w:num w:numId="4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231"/>
    <w:rsid w:val="000072EC"/>
    <w:rsid w:val="00010531"/>
    <w:rsid w:val="00011D4D"/>
    <w:rsid w:val="00015286"/>
    <w:rsid w:val="0001574B"/>
    <w:rsid w:val="000201DB"/>
    <w:rsid w:val="0002447E"/>
    <w:rsid w:val="00027769"/>
    <w:rsid w:val="000336DF"/>
    <w:rsid w:val="00033946"/>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86972"/>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180C"/>
    <w:rsid w:val="0010620B"/>
    <w:rsid w:val="00107EE8"/>
    <w:rsid w:val="00113C70"/>
    <w:rsid w:val="00122F57"/>
    <w:rsid w:val="001251F5"/>
    <w:rsid w:val="00130764"/>
    <w:rsid w:val="0013740E"/>
    <w:rsid w:val="00140A3F"/>
    <w:rsid w:val="00140A59"/>
    <w:rsid w:val="001514BD"/>
    <w:rsid w:val="001516F2"/>
    <w:rsid w:val="00177427"/>
    <w:rsid w:val="00177A38"/>
    <w:rsid w:val="001823A9"/>
    <w:rsid w:val="00184E27"/>
    <w:rsid w:val="00187CB5"/>
    <w:rsid w:val="00194000"/>
    <w:rsid w:val="0019458F"/>
    <w:rsid w:val="001A028D"/>
    <w:rsid w:val="001A0670"/>
    <w:rsid w:val="001A5427"/>
    <w:rsid w:val="001A6519"/>
    <w:rsid w:val="001C034C"/>
    <w:rsid w:val="001C1803"/>
    <w:rsid w:val="001C3F47"/>
    <w:rsid w:val="001C55C4"/>
    <w:rsid w:val="001F3CA9"/>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069A"/>
    <w:rsid w:val="00301B53"/>
    <w:rsid w:val="003102D3"/>
    <w:rsid w:val="00313DD0"/>
    <w:rsid w:val="00334BBC"/>
    <w:rsid w:val="00335A4C"/>
    <w:rsid w:val="00337DFD"/>
    <w:rsid w:val="00340219"/>
    <w:rsid w:val="0035786B"/>
    <w:rsid w:val="003635A9"/>
    <w:rsid w:val="0036423C"/>
    <w:rsid w:val="00364A8C"/>
    <w:rsid w:val="00376420"/>
    <w:rsid w:val="00376452"/>
    <w:rsid w:val="00391A88"/>
    <w:rsid w:val="003A0C9B"/>
    <w:rsid w:val="003A4567"/>
    <w:rsid w:val="003A7651"/>
    <w:rsid w:val="003A78B9"/>
    <w:rsid w:val="003B0A61"/>
    <w:rsid w:val="003B2326"/>
    <w:rsid w:val="003B249F"/>
    <w:rsid w:val="003B2841"/>
    <w:rsid w:val="003C1672"/>
    <w:rsid w:val="003C226A"/>
    <w:rsid w:val="003C2617"/>
    <w:rsid w:val="003C335C"/>
    <w:rsid w:val="003C3F4B"/>
    <w:rsid w:val="003C7462"/>
    <w:rsid w:val="003C77A4"/>
    <w:rsid w:val="003D4827"/>
    <w:rsid w:val="003D5456"/>
    <w:rsid w:val="003D78DD"/>
    <w:rsid w:val="003E600C"/>
    <w:rsid w:val="003E7612"/>
    <w:rsid w:val="00401B9E"/>
    <w:rsid w:val="00403A07"/>
    <w:rsid w:val="00404FC8"/>
    <w:rsid w:val="00411F93"/>
    <w:rsid w:val="00417E6F"/>
    <w:rsid w:val="0042677D"/>
    <w:rsid w:val="00427F49"/>
    <w:rsid w:val="00443BF6"/>
    <w:rsid w:val="00453303"/>
    <w:rsid w:val="00455F42"/>
    <w:rsid w:val="00460B53"/>
    <w:rsid w:val="004742D9"/>
    <w:rsid w:val="00476411"/>
    <w:rsid w:val="004803C2"/>
    <w:rsid w:val="00484311"/>
    <w:rsid w:val="004871A7"/>
    <w:rsid w:val="0048728B"/>
    <w:rsid w:val="004949BE"/>
    <w:rsid w:val="004B0F56"/>
    <w:rsid w:val="004C0B1D"/>
    <w:rsid w:val="004C0E22"/>
    <w:rsid w:val="004C6126"/>
    <w:rsid w:val="004C6E2C"/>
    <w:rsid w:val="004C6F92"/>
    <w:rsid w:val="004D4C09"/>
    <w:rsid w:val="004D6334"/>
    <w:rsid w:val="004D723B"/>
    <w:rsid w:val="004E0A5D"/>
    <w:rsid w:val="004E4F07"/>
    <w:rsid w:val="004E52A1"/>
    <w:rsid w:val="00507B16"/>
    <w:rsid w:val="00511C17"/>
    <w:rsid w:val="0051263F"/>
    <w:rsid w:val="0051418C"/>
    <w:rsid w:val="00533CFD"/>
    <w:rsid w:val="00534235"/>
    <w:rsid w:val="00581B25"/>
    <w:rsid w:val="0059144D"/>
    <w:rsid w:val="005A604A"/>
    <w:rsid w:val="005A6A6C"/>
    <w:rsid w:val="005A7821"/>
    <w:rsid w:val="005A7937"/>
    <w:rsid w:val="005C4CC8"/>
    <w:rsid w:val="005C554A"/>
    <w:rsid w:val="005C734B"/>
    <w:rsid w:val="005E023C"/>
    <w:rsid w:val="005E3FAF"/>
    <w:rsid w:val="005E49C4"/>
    <w:rsid w:val="005E6758"/>
    <w:rsid w:val="005E6FE4"/>
    <w:rsid w:val="005F22AD"/>
    <w:rsid w:val="005F2B81"/>
    <w:rsid w:val="005F30ED"/>
    <w:rsid w:val="005F5322"/>
    <w:rsid w:val="005F71F8"/>
    <w:rsid w:val="00602D99"/>
    <w:rsid w:val="0060403A"/>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1B5A"/>
    <w:rsid w:val="006A6A7C"/>
    <w:rsid w:val="006B000E"/>
    <w:rsid w:val="006B5F02"/>
    <w:rsid w:val="006B633C"/>
    <w:rsid w:val="006B7BB6"/>
    <w:rsid w:val="006C2E73"/>
    <w:rsid w:val="006C3687"/>
    <w:rsid w:val="006C4C32"/>
    <w:rsid w:val="006C670B"/>
    <w:rsid w:val="006D493B"/>
    <w:rsid w:val="006D5531"/>
    <w:rsid w:val="006D6D27"/>
    <w:rsid w:val="006E0FB6"/>
    <w:rsid w:val="006E79A8"/>
    <w:rsid w:val="006F16AF"/>
    <w:rsid w:val="006F3D66"/>
    <w:rsid w:val="006F575F"/>
    <w:rsid w:val="006F64A9"/>
    <w:rsid w:val="006F7049"/>
    <w:rsid w:val="00705F4C"/>
    <w:rsid w:val="0071100C"/>
    <w:rsid w:val="00715F12"/>
    <w:rsid w:val="0072208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D554F"/>
    <w:rsid w:val="007E1626"/>
    <w:rsid w:val="007E22B7"/>
    <w:rsid w:val="007E2CDE"/>
    <w:rsid w:val="007E5661"/>
    <w:rsid w:val="007E58F6"/>
    <w:rsid w:val="007F0184"/>
    <w:rsid w:val="007F2C28"/>
    <w:rsid w:val="007F6298"/>
    <w:rsid w:val="00801E02"/>
    <w:rsid w:val="008028B2"/>
    <w:rsid w:val="00803F24"/>
    <w:rsid w:val="00811FE2"/>
    <w:rsid w:val="008359CF"/>
    <w:rsid w:val="00866B3A"/>
    <w:rsid w:val="00880F2E"/>
    <w:rsid w:val="008907F0"/>
    <w:rsid w:val="00890998"/>
    <w:rsid w:val="00895D6B"/>
    <w:rsid w:val="008A65C1"/>
    <w:rsid w:val="008B33D6"/>
    <w:rsid w:val="008B6745"/>
    <w:rsid w:val="008C06AD"/>
    <w:rsid w:val="008C633E"/>
    <w:rsid w:val="008C76EE"/>
    <w:rsid w:val="008D59F2"/>
    <w:rsid w:val="008E188F"/>
    <w:rsid w:val="008E1D2B"/>
    <w:rsid w:val="008E3C9F"/>
    <w:rsid w:val="008E4A34"/>
    <w:rsid w:val="008E4E2F"/>
    <w:rsid w:val="008E6DE6"/>
    <w:rsid w:val="008E789D"/>
    <w:rsid w:val="00905711"/>
    <w:rsid w:val="00912EAB"/>
    <w:rsid w:val="00920AB4"/>
    <w:rsid w:val="009255A8"/>
    <w:rsid w:val="00933BB7"/>
    <w:rsid w:val="0093719E"/>
    <w:rsid w:val="0094352B"/>
    <w:rsid w:val="009464E5"/>
    <w:rsid w:val="009500D2"/>
    <w:rsid w:val="0095298A"/>
    <w:rsid w:val="00953147"/>
    <w:rsid w:val="00955C5C"/>
    <w:rsid w:val="00961446"/>
    <w:rsid w:val="00964502"/>
    <w:rsid w:val="009659F9"/>
    <w:rsid w:val="00987BDE"/>
    <w:rsid w:val="00991498"/>
    <w:rsid w:val="009953A8"/>
    <w:rsid w:val="00997E16"/>
    <w:rsid w:val="009A2429"/>
    <w:rsid w:val="009A3A66"/>
    <w:rsid w:val="009B2D30"/>
    <w:rsid w:val="009B49F9"/>
    <w:rsid w:val="009C0815"/>
    <w:rsid w:val="009C10C1"/>
    <w:rsid w:val="009C528A"/>
    <w:rsid w:val="009C68DF"/>
    <w:rsid w:val="009D05B9"/>
    <w:rsid w:val="009D2602"/>
    <w:rsid w:val="009D66CD"/>
    <w:rsid w:val="009E0FF8"/>
    <w:rsid w:val="009E2A52"/>
    <w:rsid w:val="009F4674"/>
    <w:rsid w:val="009F4D73"/>
    <w:rsid w:val="009F6901"/>
    <w:rsid w:val="009F7383"/>
    <w:rsid w:val="00A01BEB"/>
    <w:rsid w:val="00A139EA"/>
    <w:rsid w:val="00A15001"/>
    <w:rsid w:val="00A170B1"/>
    <w:rsid w:val="00A26267"/>
    <w:rsid w:val="00A30894"/>
    <w:rsid w:val="00A377E1"/>
    <w:rsid w:val="00A416DE"/>
    <w:rsid w:val="00A456CB"/>
    <w:rsid w:val="00A56F80"/>
    <w:rsid w:val="00A60066"/>
    <w:rsid w:val="00A612A5"/>
    <w:rsid w:val="00A61AEE"/>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C64D2"/>
    <w:rsid w:val="00AD72E1"/>
    <w:rsid w:val="00AE2097"/>
    <w:rsid w:val="00AE74A8"/>
    <w:rsid w:val="00B10CC4"/>
    <w:rsid w:val="00B16BCF"/>
    <w:rsid w:val="00B173C1"/>
    <w:rsid w:val="00B36D6C"/>
    <w:rsid w:val="00B37567"/>
    <w:rsid w:val="00B4255A"/>
    <w:rsid w:val="00B45558"/>
    <w:rsid w:val="00B46EF7"/>
    <w:rsid w:val="00B53627"/>
    <w:rsid w:val="00B54FA0"/>
    <w:rsid w:val="00B60803"/>
    <w:rsid w:val="00B704FF"/>
    <w:rsid w:val="00B70888"/>
    <w:rsid w:val="00B74684"/>
    <w:rsid w:val="00B82AEA"/>
    <w:rsid w:val="00B93A58"/>
    <w:rsid w:val="00BA139E"/>
    <w:rsid w:val="00BA1B94"/>
    <w:rsid w:val="00BA2416"/>
    <w:rsid w:val="00BA39F3"/>
    <w:rsid w:val="00BA4E45"/>
    <w:rsid w:val="00BB00F5"/>
    <w:rsid w:val="00BB42A3"/>
    <w:rsid w:val="00BB506F"/>
    <w:rsid w:val="00BB6811"/>
    <w:rsid w:val="00BC0298"/>
    <w:rsid w:val="00BC2B5C"/>
    <w:rsid w:val="00BC75FB"/>
    <w:rsid w:val="00BD42B4"/>
    <w:rsid w:val="00BD71A9"/>
    <w:rsid w:val="00BE4BD4"/>
    <w:rsid w:val="00BE5513"/>
    <w:rsid w:val="00C13F28"/>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B4E6C"/>
    <w:rsid w:val="00CC3F77"/>
    <w:rsid w:val="00CC46C8"/>
    <w:rsid w:val="00CC6980"/>
    <w:rsid w:val="00CD52FE"/>
    <w:rsid w:val="00CD69E9"/>
    <w:rsid w:val="00CE6BB6"/>
    <w:rsid w:val="00CF22D2"/>
    <w:rsid w:val="00D05F41"/>
    <w:rsid w:val="00D07291"/>
    <w:rsid w:val="00D22222"/>
    <w:rsid w:val="00D23C7B"/>
    <w:rsid w:val="00D249CF"/>
    <w:rsid w:val="00D26FA0"/>
    <w:rsid w:val="00D37E2C"/>
    <w:rsid w:val="00D415FD"/>
    <w:rsid w:val="00D4513A"/>
    <w:rsid w:val="00D504FD"/>
    <w:rsid w:val="00D56CDD"/>
    <w:rsid w:val="00D57528"/>
    <w:rsid w:val="00D60799"/>
    <w:rsid w:val="00D62F69"/>
    <w:rsid w:val="00D81327"/>
    <w:rsid w:val="00D83CCF"/>
    <w:rsid w:val="00D84F56"/>
    <w:rsid w:val="00D87965"/>
    <w:rsid w:val="00D93C1D"/>
    <w:rsid w:val="00DA15F7"/>
    <w:rsid w:val="00DB004C"/>
    <w:rsid w:val="00DB1E5A"/>
    <w:rsid w:val="00DB1F0F"/>
    <w:rsid w:val="00DB7BE8"/>
    <w:rsid w:val="00DB7DDE"/>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1304"/>
    <w:rsid w:val="00E3291C"/>
    <w:rsid w:val="00E3669B"/>
    <w:rsid w:val="00E53838"/>
    <w:rsid w:val="00E566A3"/>
    <w:rsid w:val="00E60CF4"/>
    <w:rsid w:val="00E635F4"/>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D502F"/>
    <w:rsid w:val="00EF5877"/>
    <w:rsid w:val="00F01F78"/>
    <w:rsid w:val="00F10605"/>
    <w:rsid w:val="00F16B38"/>
    <w:rsid w:val="00F24876"/>
    <w:rsid w:val="00F25D8A"/>
    <w:rsid w:val="00F42C06"/>
    <w:rsid w:val="00F46F18"/>
    <w:rsid w:val="00F65DFE"/>
    <w:rsid w:val="00F67677"/>
    <w:rsid w:val="00F677FC"/>
    <w:rsid w:val="00F83621"/>
    <w:rsid w:val="00F90A9F"/>
    <w:rsid w:val="00F90F0D"/>
    <w:rsid w:val="00FA1213"/>
    <w:rsid w:val="00FA1597"/>
    <w:rsid w:val="00FA70BB"/>
    <w:rsid w:val="00FB1B2F"/>
    <w:rsid w:val="00FB3D87"/>
    <w:rsid w:val="00FB7427"/>
    <w:rsid w:val="00FC5FE8"/>
    <w:rsid w:val="00FC624A"/>
    <w:rsid w:val="00FC7AF0"/>
    <w:rsid w:val="00FD0E7B"/>
    <w:rsid w:val="00FD5DAE"/>
    <w:rsid w:val="00FE359F"/>
    <w:rsid w:val="00FE62BB"/>
    <w:rsid w:val="00FF1AD1"/>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unhideWhenUsed/>
    <w:qFormat/>
    <w:rsid w:val="00A61AEE"/>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s-BO" w:eastAsia="es-BO"/>
    </w:rPr>
  </w:style>
  <w:style w:type="paragraph" w:styleId="Ttulo7">
    <w:name w:val="heading 7"/>
    <w:basedOn w:val="Normal"/>
    <w:next w:val="Normal"/>
    <w:link w:val="Ttulo7Car"/>
    <w:uiPriority w:val="9"/>
    <w:semiHidden/>
    <w:unhideWhenUsed/>
    <w:qFormat/>
    <w:rsid w:val="00A61AE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61AEE"/>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028B2"/>
    <w:rPr>
      <w:color w:val="605E5C"/>
      <w:shd w:val="clear" w:color="auto" w:fill="E1DFDD"/>
    </w:rPr>
  </w:style>
  <w:style w:type="character" w:customStyle="1" w:styleId="Ttulo6Car">
    <w:name w:val="Título 6 Car"/>
    <w:basedOn w:val="Fuentedeprrafopredeter"/>
    <w:link w:val="Ttulo6"/>
    <w:uiPriority w:val="9"/>
    <w:rsid w:val="00A61AEE"/>
    <w:rPr>
      <w:rFonts w:asciiTheme="majorHAnsi" w:eastAsiaTheme="majorEastAsia" w:hAnsiTheme="majorHAnsi" w:cstheme="majorBidi"/>
      <w:i/>
      <w:iCs/>
      <w:color w:val="1F4D78" w:themeColor="accent1" w:themeShade="7F"/>
      <w:lang w:eastAsia="es-BO"/>
    </w:rPr>
  </w:style>
  <w:style w:type="character" w:customStyle="1" w:styleId="Ttulo7Car">
    <w:name w:val="Título 7 Car"/>
    <w:basedOn w:val="Fuentedeprrafopredeter"/>
    <w:link w:val="Ttulo7"/>
    <w:uiPriority w:val="9"/>
    <w:semiHidden/>
    <w:rsid w:val="00A61AEE"/>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semiHidden/>
    <w:rsid w:val="00A61AEE"/>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A61AEE"/>
    <w:rPr>
      <w:rFonts w:ascii="Tms Rmn" w:hAnsi="Tms Rmn"/>
      <w:lang w:val="en-US" w:eastAsia="en-US" w:bidi="ar-SA"/>
    </w:rPr>
  </w:style>
  <w:style w:type="paragraph" w:customStyle="1" w:styleId="WW-Textosinformato">
    <w:name w:val="WW-Texto sin formato"/>
    <w:basedOn w:val="Normal"/>
    <w:rsid w:val="00A61AEE"/>
    <w:pPr>
      <w:suppressAutoHyphens/>
    </w:pPr>
    <w:rPr>
      <w:rFonts w:ascii="Courier New" w:eastAsia="MS Mincho" w:hAnsi="Courier New"/>
      <w:lang w:val="es-PE" w:eastAsia="es-ES"/>
    </w:rPr>
  </w:style>
  <w:style w:type="paragraph" w:customStyle="1" w:styleId="Sangra3detindependiente1">
    <w:name w:val="Sangría 3 de t. independiente1"/>
    <w:basedOn w:val="Normal"/>
    <w:rsid w:val="00A61AEE"/>
    <w:pPr>
      <w:widowControl w:val="0"/>
      <w:suppressAutoHyphens/>
      <w:ind w:left="709" w:hanging="709"/>
      <w:jc w:val="both"/>
    </w:pPr>
    <w:rPr>
      <w:sz w:val="24"/>
      <w:szCs w:val="24"/>
      <w:lang w:val="es-BO" w:eastAsia="es-BO"/>
    </w:rPr>
  </w:style>
  <w:style w:type="paragraph" w:styleId="Ttulo">
    <w:name w:val="Title"/>
    <w:basedOn w:val="Normal"/>
    <w:link w:val="TtuloCar"/>
    <w:qFormat/>
    <w:rsid w:val="00A61AEE"/>
    <w:pPr>
      <w:jc w:val="center"/>
    </w:pPr>
    <w:rPr>
      <w:b/>
      <w:sz w:val="24"/>
      <w:u w:val="single"/>
      <w:lang w:val="es-ES_tradnl" w:eastAsia="es-ES"/>
    </w:rPr>
  </w:style>
  <w:style w:type="character" w:customStyle="1" w:styleId="TtuloCar">
    <w:name w:val="Título Car"/>
    <w:basedOn w:val="Fuentedeprrafopredeter"/>
    <w:link w:val="Ttulo"/>
    <w:rsid w:val="00A61AEE"/>
    <w:rPr>
      <w:rFonts w:ascii="Times New Roman" w:eastAsia="Times New Roman" w:hAnsi="Times New Roman" w:cs="Times New Roman"/>
      <w:b/>
      <w:sz w:val="24"/>
      <w:szCs w:val="20"/>
      <w:u w:val="single"/>
      <w:lang w:val="es-ES_tradnl" w:eastAsia="es-ES"/>
    </w:rPr>
  </w:style>
  <w:style w:type="character" w:customStyle="1" w:styleId="a-list-item">
    <w:name w:val="a-list-item"/>
    <w:basedOn w:val="Fuentedeprrafopredeter"/>
    <w:rsid w:val="00A61AEE"/>
  </w:style>
  <w:style w:type="character" w:customStyle="1" w:styleId="tlid-translation">
    <w:name w:val="tlid-translation"/>
    <w:basedOn w:val="Fuentedeprrafopredeter"/>
    <w:rsid w:val="00A6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4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F572-864A-43A2-B122-2328EDBC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40</Pages>
  <Words>11122</Words>
  <Characters>61175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PAZ GENNI HIZA ROJAS</cp:lastModifiedBy>
  <cp:revision>21</cp:revision>
  <cp:lastPrinted>2022-03-31T12:58:00Z</cp:lastPrinted>
  <dcterms:created xsi:type="dcterms:W3CDTF">2022-03-25T15:24:00Z</dcterms:created>
  <dcterms:modified xsi:type="dcterms:W3CDTF">2022-04-13T17:38:00Z</dcterms:modified>
</cp:coreProperties>
</file>