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0A7F1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0A7F1B">
              <w:rPr>
                <w:b/>
              </w:rPr>
              <w:t>5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</w:t>
      </w:r>
      <w:bookmarkStart w:id="0" w:name="_GoBack"/>
      <w:bookmarkEnd w:id="0"/>
      <w:r w:rsidR="00441474">
        <w:rPr>
          <w:b/>
          <w:u w:val="single"/>
        </w:rPr>
        <w:t>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6750FD">
        <w:rPr>
          <w:b/>
        </w:rPr>
        <w:t>BASUREROS DE ACERO INOXIDABLE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6750FD">
        <w:rPr>
          <w:b/>
        </w:rPr>
        <w:t>BASUREROS DE ACERO INOXIDABLE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6750FD">
        <w:t>Jueves 18</w:t>
      </w:r>
      <w:r w:rsidR="00B07E17">
        <w:t xml:space="preserve"> de </w:t>
      </w:r>
      <w:r w:rsidR="000A7F1B">
        <w:t>febre</w:t>
      </w:r>
      <w:r w:rsidR="00B07E17">
        <w:t>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6750FD">
        <w:rPr>
          <w:rFonts w:cs="Arial"/>
          <w:b/>
        </w:rPr>
        <w:t>BASUREROS DE ACERO INOXIDABLE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441474">
        <w:rPr>
          <w:rFonts w:cs="Arial"/>
          <w:b/>
        </w:rPr>
        <w:t>0</w:t>
      </w:r>
      <w:r w:rsidR="006750FD">
        <w:rPr>
          <w:rFonts w:cs="Arial"/>
          <w:b/>
        </w:rPr>
        <w:t>5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0A7F1B">
        <w:t>Febrer</w:t>
      </w:r>
      <w:r w:rsidR="00CD1FFE">
        <w:t>o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80</cp:revision>
  <cp:lastPrinted>2021-02-10T13:51:00Z</cp:lastPrinted>
  <dcterms:created xsi:type="dcterms:W3CDTF">2014-02-24T21:40:00Z</dcterms:created>
  <dcterms:modified xsi:type="dcterms:W3CDTF">2021-02-10T13:51:00Z</dcterms:modified>
</cp:coreProperties>
</file>