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BA0A5B" w:rsidP="00BA0A5B">
      <w:pPr>
        <w:pStyle w:val="Ttulodendice"/>
        <w:jc w:val="center"/>
        <w:rPr>
          <w:rFonts w:ascii="Arial" w:hAnsi="Arial" w:cs="Arial"/>
          <w:sz w:val="22"/>
          <w:szCs w:val="22"/>
        </w:rPr>
      </w:pPr>
      <w:r w:rsidRPr="00BA0A5B">
        <w:rPr>
          <w:rFonts w:ascii="Arial" w:hAnsi="Arial" w:cs="Arial"/>
          <w:noProof/>
          <w:sz w:val="22"/>
          <w:szCs w:val="22"/>
          <w:lang w:val="es-ES"/>
        </w:rPr>
        <w:drawing>
          <wp:inline distT="0" distB="0" distL="0" distR="0">
            <wp:extent cx="3914775" cy="3181350"/>
            <wp:effectExtent l="0" t="0" r="0" b="0"/>
            <wp:docPr id="1"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9F5EF2" w:rsidRPr="005337A0" w:rsidRDefault="009F5EF2" w:rsidP="009F5EF2">
      <w:pPr>
        <w:pStyle w:val="Prrafodelista"/>
        <w:ind w:left="284"/>
        <w:rPr>
          <w:rFonts w:ascii="Arial" w:hAnsi="Arial" w:cs="Arial"/>
        </w:rPr>
      </w:pPr>
    </w:p>
    <w:p w:rsidR="00BA0A5B" w:rsidRPr="00591D98" w:rsidRDefault="00BA0A5B" w:rsidP="00BA0A5B">
      <w:pPr>
        <w:pStyle w:val="Ttulo3"/>
        <w:framePr w:w="9552" w:hSpace="141" w:wrap="around" w:vAnchor="page" w:hAnchor="page" w:x="1900" w:y="825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rsidR="00BA0A5B" w:rsidRPr="00874707" w:rsidRDefault="00BA0A5B" w:rsidP="00BA0A5B">
      <w:pPr>
        <w:framePr w:w="9552" w:hSpace="141" w:wrap="around" w:vAnchor="page" w:hAnchor="page" w:x="1900" w:y="8251"/>
        <w:jc w:val="center"/>
        <w:rPr>
          <w:rFonts w:ascii="Stencil" w:hAnsi="Stencil"/>
          <w:b/>
          <w:bCs/>
          <w:sz w:val="28"/>
        </w:rPr>
      </w:pPr>
      <w:r>
        <w:rPr>
          <w:rFonts w:ascii="Stencil" w:hAnsi="Stencil"/>
          <w:b/>
          <w:bCs/>
          <w:sz w:val="28"/>
        </w:rPr>
        <w:t>INV</w:t>
      </w:r>
      <w:r w:rsidRPr="00874707">
        <w:rPr>
          <w:rFonts w:ascii="Stencil" w:hAnsi="Stencil"/>
          <w:b/>
          <w:bCs/>
          <w:sz w:val="28"/>
        </w:rPr>
        <w:t xml:space="preserve">ITACIÓN PÚBLICA </w:t>
      </w:r>
    </w:p>
    <w:p w:rsidR="00BA0A5B" w:rsidRPr="00874707" w:rsidRDefault="00BA0A5B" w:rsidP="00BA0A5B">
      <w:pPr>
        <w:pStyle w:val="Ttulo3"/>
        <w:framePr w:w="9552" w:hSpace="141" w:wrap="around" w:vAnchor="page" w:hAnchor="page" w:x="1900" w:y="8251"/>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B31BFD">
        <w:rPr>
          <w:rStyle w:val="Hipervnculo"/>
          <w:rFonts w:ascii="Stencil" w:hAnsi="Stencil" w:cs="Arial"/>
          <w:bCs w:val="0"/>
          <w:sz w:val="32"/>
          <w:szCs w:val="32"/>
        </w:rPr>
        <w:t>1</w:t>
      </w:r>
      <w:r>
        <w:rPr>
          <w:rStyle w:val="Hipervnculo"/>
          <w:rFonts w:ascii="Stencil" w:hAnsi="Stencil" w:cs="Arial"/>
          <w:bCs w:val="0"/>
          <w:sz w:val="32"/>
          <w:szCs w:val="32"/>
        </w:rPr>
        <w:t>/2021</w:t>
      </w:r>
    </w:p>
    <w:p w:rsidR="00BA0A5B" w:rsidRPr="001F64CD" w:rsidRDefault="00BA0A5B" w:rsidP="00BA0A5B">
      <w:pPr>
        <w:framePr w:w="9552" w:hSpace="141" w:wrap="around" w:vAnchor="page" w:hAnchor="page" w:x="1900" w:y="8251"/>
        <w:jc w:val="center"/>
        <w:rPr>
          <w:rFonts w:ascii="Verdana" w:hAnsi="Verdana"/>
          <w:iCs/>
          <w:sz w:val="28"/>
        </w:rPr>
      </w:pP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BA0A5B" w:rsidRPr="001E2C50" w:rsidTr="00BA0A5B">
        <w:tc>
          <w:tcPr>
            <w:tcW w:w="9356" w:type="dxa"/>
          </w:tcPr>
          <w:p w:rsidR="00BA0A5B" w:rsidRPr="001E2C50" w:rsidRDefault="00BA0A5B" w:rsidP="00BA0A5B">
            <w:pPr>
              <w:pStyle w:val="Document1"/>
              <w:keepNext w:val="0"/>
              <w:keepLines w:val="0"/>
              <w:framePr w:w="9552" w:hSpace="141" w:wrap="around" w:vAnchor="page" w:hAnchor="page" w:x="1900" w:y="8251"/>
              <w:suppressAutoHyphens w:val="0"/>
              <w:jc w:val="center"/>
              <w:rPr>
                <w:rFonts w:ascii="Verdana" w:hAnsi="Verdana"/>
                <w:b/>
                <w:iCs/>
                <w:color w:val="0000FF"/>
                <w:sz w:val="28"/>
                <w:lang w:val="es-ES"/>
              </w:rPr>
            </w:pPr>
          </w:p>
          <w:p w:rsidR="00BA0A5B" w:rsidRPr="00E30A0F" w:rsidRDefault="00E30A0F" w:rsidP="00E30A0F">
            <w:pPr>
              <w:pStyle w:val="Document1"/>
              <w:keepNext w:val="0"/>
              <w:keepLines w:val="0"/>
              <w:framePr w:w="9552" w:hSpace="141" w:wrap="around" w:vAnchor="page" w:hAnchor="page" w:x="1900" w:y="8251"/>
              <w:suppressAutoHyphens w:val="0"/>
              <w:spacing w:line="480" w:lineRule="auto"/>
              <w:jc w:val="center"/>
              <w:rPr>
                <w:rFonts w:ascii="Verdana" w:hAnsi="Verdana"/>
                <w:b/>
                <w:iCs/>
                <w:color w:val="000000" w:themeColor="text1"/>
                <w:sz w:val="48"/>
                <w:szCs w:val="48"/>
                <w:lang w:val="es-ES"/>
              </w:rPr>
            </w:pPr>
            <w:r>
              <w:rPr>
                <w:rStyle w:val="Hipervnculo"/>
                <w:rFonts w:ascii="Stencil" w:eastAsiaTheme="majorEastAsia" w:hAnsi="Stencil" w:cs="Arial"/>
                <w:snapToGrid/>
                <w:sz w:val="48"/>
                <w:szCs w:val="48"/>
                <w:lang w:val="es-BO" w:eastAsia="es-BO"/>
              </w:rPr>
              <w:t>“</w:t>
            </w:r>
            <w:r w:rsidRPr="006850E5">
              <w:rPr>
                <w:rStyle w:val="Hipervnculo"/>
                <w:rFonts w:ascii="Stencil" w:eastAsiaTheme="majorEastAsia" w:hAnsi="Stencil" w:cs="Arial"/>
                <w:snapToGrid/>
                <w:sz w:val="48"/>
                <w:szCs w:val="48"/>
                <w:lang w:val="es-BO" w:eastAsia="es-BO"/>
              </w:rPr>
              <w:t>SERVICIO</w:t>
            </w:r>
            <w:r>
              <w:rPr>
                <w:rFonts w:ascii="Verdana" w:hAnsi="Verdana"/>
                <w:b/>
                <w:iCs/>
                <w:color w:val="000000" w:themeColor="text1"/>
                <w:lang w:val="es-ES"/>
              </w:rPr>
              <w:t xml:space="preserve"> </w:t>
            </w:r>
            <w:r w:rsidRPr="006850E5">
              <w:rPr>
                <w:rStyle w:val="Hipervnculo"/>
                <w:rFonts w:ascii="Stencil" w:eastAsiaTheme="majorEastAsia" w:hAnsi="Stencil" w:cs="Arial"/>
                <w:snapToGrid/>
                <w:sz w:val="48"/>
                <w:szCs w:val="48"/>
                <w:lang w:val="es-BO" w:eastAsia="es-BO"/>
              </w:rPr>
              <w:t xml:space="preserve">DE </w:t>
            </w:r>
            <w:r>
              <w:rPr>
                <w:rStyle w:val="Hipervnculo"/>
                <w:rFonts w:ascii="Stencil" w:eastAsiaTheme="majorEastAsia" w:hAnsi="Stencil" w:cs="Arial"/>
                <w:snapToGrid/>
                <w:sz w:val="48"/>
                <w:szCs w:val="48"/>
                <w:lang w:val="es-BO" w:eastAsia="es-BO"/>
              </w:rPr>
              <w:t>GUARDIAS DESEGURIDAD”</w:t>
            </w:r>
          </w:p>
        </w:tc>
      </w:tr>
    </w:tbl>
    <w:p w:rsidR="00BA0A5B" w:rsidRPr="001F64CD" w:rsidRDefault="00BA0A5B" w:rsidP="00BA0A5B">
      <w:pPr>
        <w:pStyle w:val="Document1"/>
        <w:keepNext w:val="0"/>
        <w:keepLines w:val="0"/>
        <w:framePr w:w="9552" w:hSpace="141" w:wrap="around" w:vAnchor="page" w:hAnchor="page" w:x="1900" w:y="8251"/>
        <w:suppressAutoHyphens w:val="0"/>
        <w:jc w:val="center"/>
        <w:rPr>
          <w:rFonts w:ascii="Verdana" w:hAnsi="Verdana"/>
          <w:i/>
          <w:sz w:val="28"/>
          <w:lang w:val="es-ES"/>
        </w:rPr>
      </w:pPr>
    </w:p>
    <w:p w:rsidR="009F5EF2" w:rsidRDefault="009F5EF2" w:rsidP="001C5225">
      <w:pPr>
        <w:spacing w:after="0" w:line="40" w:lineRule="atLeast"/>
        <w:jc w:val="center"/>
        <w:rPr>
          <w:rFonts w:ascii="Arial" w:hAnsi="Arial" w:cs="Arial"/>
          <w:sz w:val="28"/>
          <w:szCs w:val="28"/>
        </w:rPr>
      </w:pPr>
    </w:p>
    <w:p w:rsidR="009F5EF2" w:rsidRDefault="009F5EF2" w:rsidP="00BA0A5B">
      <w:pPr>
        <w:spacing w:after="0" w:line="40" w:lineRule="atLeast"/>
        <w:rPr>
          <w:rFonts w:ascii="Arial" w:hAnsi="Arial" w:cs="Arial"/>
          <w:sz w:val="28"/>
          <w:szCs w:val="28"/>
        </w:rPr>
      </w:pPr>
    </w:p>
    <w:p w:rsidR="009F5EF2" w:rsidRPr="00BA0A5B" w:rsidRDefault="009F5EF2" w:rsidP="001C5225">
      <w:pPr>
        <w:spacing w:after="0" w:line="40" w:lineRule="atLeast"/>
        <w:jc w:val="center"/>
        <w:rPr>
          <w:rFonts w:ascii="Arial" w:hAnsi="Arial" w:cs="Arial"/>
          <w:sz w:val="28"/>
          <w:szCs w:val="28"/>
          <w:lang w:val="es-ES"/>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BA0A5B">
      <w:pPr>
        <w:spacing w:after="0" w:line="40" w:lineRule="atLeast"/>
        <w:rPr>
          <w:rFonts w:ascii="Arial" w:hAnsi="Arial" w:cs="Arial"/>
          <w:sz w:val="28"/>
          <w:szCs w:val="28"/>
        </w:rPr>
      </w:pPr>
    </w:p>
    <w:p w:rsidR="0048310F" w:rsidRDefault="0048310F" w:rsidP="0048310F">
      <w:pPr>
        <w:jc w:val="center"/>
        <w:rPr>
          <w:rFonts w:ascii="Arial" w:hAnsi="Arial" w:cs="Arial"/>
          <w:b/>
          <w:sz w:val="24"/>
          <w:szCs w:val="24"/>
        </w:rPr>
      </w:pPr>
      <w:r w:rsidRPr="00F2165E">
        <w:rPr>
          <w:rFonts w:ascii="Arial" w:hAnsi="Arial" w:cs="Arial"/>
          <w:b/>
          <w:sz w:val="24"/>
          <w:szCs w:val="24"/>
        </w:rPr>
        <w:t>MODELO DE CONVOCATORIA</w:t>
      </w:r>
    </w:p>
    <w:tbl>
      <w:tblPr>
        <w:tblStyle w:val="Tablaconcuadrcula"/>
        <w:tblW w:w="10490" w:type="dxa"/>
        <w:tblInd w:w="-601" w:type="dxa"/>
        <w:tblLook w:val="04A0"/>
      </w:tblPr>
      <w:tblGrid>
        <w:gridCol w:w="10490"/>
      </w:tblGrid>
      <w:tr w:rsidR="00BA0A5B" w:rsidTr="00BA0A5B">
        <w:trPr>
          <w:trHeight w:val="2372"/>
        </w:trPr>
        <w:tc>
          <w:tcPr>
            <w:tcW w:w="10490" w:type="dxa"/>
          </w:tcPr>
          <w:p w:rsidR="00BA0A5B" w:rsidRDefault="00BA0A5B" w:rsidP="00BA0A5B">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BA0A5B" w:rsidRDefault="00BA0A5B" w:rsidP="00BA0A5B">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BA0A5B" w:rsidRDefault="00BA0A5B" w:rsidP="00BA0A5B">
            <w:pPr>
              <w:tabs>
                <w:tab w:val="left" w:pos="3153"/>
              </w:tabs>
              <w:rPr>
                <w:rFonts w:ascii="Arial" w:hAnsi="Arial" w:cs="Arial"/>
                <w:b/>
                <w:sz w:val="24"/>
                <w:szCs w:val="24"/>
              </w:rPr>
            </w:pPr>
          </w:p>
          <w:p w:rsidR="00BA0A5B" w:rsidRDefault="00E30A0F" w:rsidP="00E30A0F">
            <w:pPr>
              <w:tabs>
                <w:tab w:val="left" w:pos="3153"/>
              </w:tabs>
              <w:rPr>
                <w:rFonts w:ascii="Arial" w:hAnsi="Arial" w:cs="Arial"/>
                <w:b/>
                <w:color w:val="3333FF"/>
                <w:sz w:val="24"/>
                <w:szCs w:val="24"/>
              </w:rPr>
            </w:pPr>
            <w:r>
              <w:rPr>
                <w:rFonts w:ascii="Arial" w:hAnsi="Arial" w:cs="Arial"/>
                <w:b/>
                <w:sz w:val="24"/>
                <w:szCs w:val="24"/>
              </w:rPr>
              <w:t xml:space="preserve">                   INV</w:t>
            </w:r>
            <w:r w:rsidR="00BA0A5B" w:rsidRPr="00810C8A">
              <w:rPr>
                <w:rFonts w:ascii="Arial" w:hAnsi="Arial" w:cs="Arial"/>
                <w:b/>
                <w:sz w:val="24"/>
                <w:szCs w:val="24"/>
              </w:rPr>
              <w:t xml:space="preserve">ITACIÓN PÚBLICA </w:t>
            </w:r>
            <w:r w:rsidR="00BA0A5B" w:rsidRPr="00F86569">
              <w:rPr>
                <w:rFonts w:ascii="Arial" w:hAnsi="Arial" w:cs="Arial"/>
                <w:b/>
                <w:color w:val="3333FF"/>
                <w:sz w:val="24"/>
                <w:szCs w:val="24"/>
              </w:rPr>
              <w:t>Nº</w:t>
            </w:r>
            <w:r w:rsidR="00BA0A5B">
              <w:rPr>
                <w:rFonts w:ascii="Arial" w:hAnsi="Arial" w:cs="Arial"/>
                <w:b/>
                <w:color w:val="3333FF"/>
                <w:sz w:val="24"/>
                <w:szCs w:val="24"/>
              </w:rPr>
              <w:t xml:space="preserve"> </w:t>
            </w:r>
            <w:r w:rsidR="00BA0A5B" w:rsidRPr="00F86569">
              <w:rPr>
                <w:rFonts w:ascii="Arial" w:hAnsi="Arial" w:cs="Arial"/>
                <w:b/>
                <w:color w:val="3333FF"/>
                <w:sz w:val="24"/>
                <w:szCs w:val="24"/>
              </w:rPr>
              <w:t>00</w:t>
            </w:r>
            <w:r>
              <w:rPr>
                <w:rFonts w:ascii="Arial" w:hAnsi="Arial" w:cs="Arial"/>
                <w:b/>
                <w:color w:val="3333FF"/>
                <w:sz w:val="24"/>
                <w:szCs w:val="24"/>
              </w:rPr>
              <w:t>1</w:t>
            </w:r>
            <w:r w:rsidR="00BA0A5B" w:rsidRPr="00F86569">
              <w:rPr>
                <w:rFonts w:ascii="Arial" w:hAnsi="Arial" w:cs="Arial"/>
                <w:b/>
                <w:color w:val="3333FF"/>
                <w:sz w:val="24"/>
                <w:szCs w:val="24"/>
              </w:rPr>
              <w:t>/20</w:t>
            </w:r>
            <w:r w:rsidR="00BA0A5B">
              <w:rPr>
                <w:rFonts w:ascii="Arial" w:hAnsi="Arial" w:cs="Arial"/>
                <w:b/>
                <w:color w:val="3333FF"/>
                <w:sz w:val="24"/>
                <w:szCs w:val="24"/>
              </w:rPr>
              <w:t>21</w:t>
            </w:r>
          </w:p>
          <w:p w:rsidR="00BA0A5B" w:rsidRPr="003814A0" w:rsidRDefault="00BA0A5B" w:rsidP="00BA0A5B">
            <w:pPr>
              <w:tabs>
                <w:tab w:val="left" w:pos="3153"/>
              </w:tabs>
              <w:rPr>
                <w:rFonts w:ascii="Arial" w:hAnsi="Arial" w:cs="Arial"/>
                <w:b/>
                <w:color w:val="6666FF"/>
                <w:sz w:val="24"/>
                <w:szCs w:val="24"/>
              </w:rPr>
            </w:pPr>
          </w:p>
          <w:p w:rsidR="00BA0A5B" w:rsidRPr="00810C8A" w:rsidRDefault="00BA0A5B" w:rsidP="00BA0A5B">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BA0A5B" w:rsidRDefault="00BA0A5B" w:rsidP="00BA0A5B">
            <w:pPr>
              <w:rPr>
                <w:rFonts w:ascii="Arial" w:hAnsi="Arial" w:cs="Arial"/>
                <w:sz w:val="28"/>
                <w:szCs w:val="28"/>
              </w:rPr>
            </w:pPr>
            <w:r>
              <w:rPr>
                <w:rFonts w:ascii="Arial" w:hAnsi="Arial" w:cs="Arial"/>
                <w:b/>
              </w:rPr>
              <w:t xml:space="preserve">                </w:t>
            </w:r>
          </w:p>
          <w:p w:rsidR="00BA0A5B" w:rsidRPr="00014D4D" w:rsidRDefault="00BA0A5B" w:rsidP="00BA0A5B">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BA0A5B" w:rsidTr="00BA0A5B">
        <w:trPr>
          <w:trHeight w:val="553"/>
        </w:trPr>
        <w:tc>
          <w:tcPr>
            <w:tcW w:w="10490" w:type="dxa"/>
            <w:vAlign w:val="center"/>
          </w:tcPr>
          <w:p w:rsidR="00BA0A5B" w:rsidRPr="00E30A0F" w:rsidRDefault="00BA0A5B" w:rsidP="00BA0A5B">
            <w:pPr>
              <w:rPr>
                <w:rFonts w:ascii="Arial" w:hAnsi="Arial" w:cs="Arial"/>
                <w:b/>
                <w:color w:val="0000FF"/>
                <w:sz w:val="20"/>
                <w:szCs w:val="20"/>
                <w:u w:val="single"/>
              </w:rPr>
            </w:pPr>
            <w:r w:rsidRPr="00FF0D65">
              <w:rPr>
                <w:rFonts w:ascii="Arial" w:hAnsi="Arial" w:cs="Arial"/>
                <w:b/>
              </w:rPr>
              <w:t>Objeto de la Contratación:</w:t>
            </w:r>
            <w:r>
              <w:rPr>
                <w:rFonts w:ascii="Arial" w:hAnsi="Arial" w:cs="Arial"/>
              </w:rPr>
              <w:t xml:space="preserve">  </w:t>
            </w:r>
            <w:bookmarkStart w:id="0" w:name="OLE_LINK1"/>
            <w:r w:rsidRPr="00E30A0F">
              <w:rPr>
                <w:rStyle w:val="Hipervnculo"/>
                <w:rFonts w:ascii="Arial" w:hAnsi="Arial" w:cs="Arial"/>
                <w:b/>
                <w:u w:val="none"/>
              </w:rPr>
              <w:t>“</w:t>
            </w:r>
            <w:r w:rsidRPr="00E30A0F">
              <w:rPr>
                <w:rStyle w:val="Hipervnculo"/>
                <w:rFonts w:ascii="Arial" w:hAnsi="Arial" w:cs="Arial"/>
                <w:b/>
                <w:sz w:val="20"/>
                <w:szCs w:val="20"/>
                <w:u w:val="none"/>
              </w:rPr>
              <w:t>SERVICIO DE</w:t>
            </w:r>
            <w:r w:rsidR="00E30A0F" w:rsidRPr="00E30A0F">
              <w:rPr>
                <w:rStyle w:val="Hipervnculo"/>
                <w:rFonts w:ascii="Arial" w:hAnsi="Arial" w:cs="Arial"/>
                <w:b/>
                <w:sz w:val="20"/>
                <w:szCs w:val="20"/>
                <w:u w:val="none"/>
              </w:rPr>
              <w:t xml:space="preserve"> GUARDIAS DE SEGURIDAD</w:t>
            </w:r>
            <w:r w:rsidRPr="00E30A0F">
              <w:rPr>
                <w:rStyle w:val="Hipervnculo"/>
                <w:rFonts w:ascii="Arial" w:hAnsi="Arial" w:cs="Arial"/>
                <w:b/>
                <w:sz w:val="20"/>
                <w:szCs w:val="20"/>
                <w:u w:val="none"/>
              </w:rPr>
              <w:t>”</w:t>
            </w:r>
            <w:bookmarkEnd w:id="0"/>
          </w:p>
        </w:tc>
      </w:tr>
      <w:tr w:rsidR="00BA0A5B" w:rsidTr="00BA0A5B">
        <w:trPr>
          <w:trHeight w:val="553"/>
        </w:trPr>
        <w:tc>
          <w:tcPr>
            <w:tcW w:w="10490" w:type="dxa"/>
            <w:vAlign w:val="center"/>
          </w:tcPr>
          <w:p w:rsidR="00BA0A5B" w:rsidRDefault="00BA0A5B" w:rsidP="00E30A0F">
            <w:pPr>
              <w:rPr>
                <w:rFonts w:ascii="Arial" w:hAnsi="Arial" w:cs="Arial"/>
              </w:rPr>
            </w:pPr>
            <w:r w:rsidRPr="00FF0D65">
              <w:rPr>
                <w:rFonts w:ascii="Arial" w:hAnsi="Arial" w:cs="Arial"/>
                <w:b/>
              </w:rPr>
              <w:t>Tipo de Convocatoria:</w:t>
            </w:r>
            <w:r>
              <w:rPr>
                <w:rFonts w:ascii="Arial" w:hAnsi="Arial" w:cs="Arial"/>
              </w:rPr>
              <w:t xml:space="preserve"> </w:t>
            </w:r>
            <w:r w:rsidR="00E30A0F">
              <w:rPr>
                <w:rFonts w:ascii="Arial" w:hAnsi="Arial" w:cs="Arial"/>
              </w:rPr>
              <w:t>Inv</w:t>
            </w:r>
            <w:r>
              <w:rPr>
                <w:rFonts w:ascii="Arial" w:hAnsi="Arial" w:cs="Arial"/>
              </w:rPr>
              <w:t xml:space="preserve">itación Pública </w:t>
            </w:r>
          </w:p>
        </w:tc>
      </w:tr>
      <w:tr w:rsidR="00BA0A5B" w:rsidTr="00BA0A5B">
        <w:trPr>
          <w:trHeight w:val="509"/>
        </w:trPr>
        <w:tc>
          <w:tcPr>
            <w:tcW w:w="10490" w:type="dxa"/>
            <w:vAlign w:val="center"/>
          </w:tcPr>
          <w:p w:rsidR="00BA0A5B" w:rsidRDefault="00BA0A5B" w:rsidP="00E30A0F">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sidR="00E30A0F">
              <w:rPr>
                <w:rFonts w:ascii="Arial" w:hAnsi="Arial" w:cs="Arial"/>
                <w:color w:val="6666FF"/>
              </w:rPr>
              <w:t>Monto Fijo</w:t>
            </w:r>
          </w:p>
        </w:tc>
      </w:tr>
      <w:tr w:rsidR="00BA0A5B" w:rsidTr="00BA0A5B">
        <w:trPr>
          <w:trHeight w:val="447"/>
        </w:trPr>
        <w:tc>
          <w:tcPr>
            <w:tcW w:w="10490" w:type="dxa"/>
            <w:vAlign w:val="center"/>
          </w:tcPr>
          <w:p w:rsidR="00BA0A5B" w:rsidRDefault="00BA0A5B" w:rsidP="00E30A0F">
            <w:pPr>
              <w:rPr>
                <w:rFonts w:ascii="Arial" w:hAnsi="Arial" w:cs="Arial"/>
              </w:rPr>
            </w:pPr>
            <w:r w:rsidRPr="00FF0D65">
              <w:rPr>
                <w:rFonts w:ascii="Arial" w:hAnsi="Arial" w:cs="Arial"/>
                <w:b/>
              </w:rPr>
              <w:t>Sistema de evaluación y adjudicación:</w:t>
            </w:r>
            <w:r>
              <w:rPr>
                <w:rFonts w:ascii="Arial" w:hAnsi="Arial" w:cs="Arial"/>
              </w:rPr>
              <w:t xml:space="preserve"> </w:t>
            </w:r>
            <w:r w:rsidR="00E30A0F">
              <w:rPr>
                <w:rFonts w:ascii="Arial" w:hAnsi="Arial" w:cs="Arial"/>
                <w:color w:val="3333FF"/>
              </w:rPr>
              <w:t>Menor</w:t>
            </w:r>
            <w:r>
              <w:rPr>
                <w:rFonts w:ascii="Arial" w:hAnsi="Arial" w:cs="Arial"/>
                <w:color w:val="3333FF"/>
              </w:rPr>
              <w:t xml:space="preserve"> Costo</w:t>
            </w:r>
          </w:p>
        </w:tc>
      </w:tr>
      <w:tr w:rsidR="00BA0A5B" w:rsidTr="00BA0A5B">
        <w:trPr>
          <w:trHeight w:val="522"/>
        </w:trPr>
        <w:tc>
          <w:tcPr>
            <w:tcW w:w="10490" w:type="dxa"/>
            <w:vAlign w:val="center"/>
          </w:tcPr>
          <w:p w:rsidR="00BA0A5B" w:rsidRDefault="00BA0A5B" w:rsidP="00BA0A5B">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Lic. Charles Soria Galvarro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BA0A5B" w:rsidTr="00BA0A5B">
        <w:trPr>
          <w:trHeight w:val="497"/>
        </w:trPr>
        <w:tc>
          <w:tcPr>
            <w:tcW w:w="10490" w:type="dxa"/>
            <w:vAlign w:val="center"/>
          </w:tcPr>
          <w:p w:rsidR="00BA0A5B" w:rsidRDefault="00BA0A5B" w:rsidP="00BA0A5B">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Pr>
                <w:rFonts w:ascii="Arial" w:hAnsi="Arial" w:cs="Arial"/>
                <w:spacing w:val="-3"/>
                <w:lang w:val="es-ES" w:eastAsia="es-ES"/>
              </w:rPr>
              <w:t>charles</w:t>
            </w:r>
            <w:r w:rsidRPr="00EB660C">
              <w:rPr>
                <w:rFonts w:ascii="Arial" w:hAnsi="Arial" w:cs="Arial"/>
                <w:spacing w:val="-3"/>
                <w:lang w:val="es-ES" w:eastAsia="es-ES"/>
              </w:rPr>
              <w:t>.so</w:t>
            </w:r>
            <w:r>
              <w:rPr>
                <w:rFonts w:ascii="Arial" w:hAnsi="Arial" w:cs="Arial"/>
                <w:spacing w:val="-3"/>
                <w:lang w:val="es-ES" w:eastAsia="es-ES"/>
              </w:rPr>
              <w:t>riagalvarro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BA0A5B" w:rsidTr="00BA0A5B">
        <w:trPr>
          <w:trHeight w:val="527"/>
        </w:trPr>
        <w:tc>
          <w:tcPr>
            <w:tcW w:w="10490" w:type="dxa"/>
            <w:vAlign w:val="center"/>
          </w:tcPr>
          <w:p w:rsidR="00BA0A5B" w:rsidRDefault="00BA0A5B" w:rsidP="00BA0A5B">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BA0A5B" w:rsidTr="00BA0A5B">
        <w:trPr>
          <w:trHeight w:val="391"/>
        </w:trPr>
        <w:tc>
          <w:tcPr>
            <w:tcW w:w="10490" w:type="dxa"/>
            <w:vAlign w:val="center"/>
          </w:tcPr>
          <w:p w:rsidR="00BA0A5B" w:rsidRDefault="00BA0A5B" w:rsidP="00BA0A5B">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BA0A5B" w:rsidTr="00BA0A5B">
        <w:trPr>
          <w:trHeight w:val="440"/>
        </w:trPr>
        <w:tc>
          <w:tcPr>
            <w:tcW w:w="10490" w:type="dxa"/>
            <w:vAlign w:val="center"/>
          </w:tcPr>
          <w:p w:rsidR="00BA0A5B" w:rsidRPr="006E574C" w:rsidRDefault="00BA0A5B" w:rsidP="00E30A0F">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9D3710">
              <w:rPr>
                <w:rFonts w:ascii="Arial" w:hAnsi="Arial" w:cs="Arial"/>
                <w:color w:val="0000FF"/>
              </w:rPr>
              <w:t>Miércoles</w:t>
            </w:r>
            <w:r w:rsidR="00E30A0F">
              <w:rPr>
                <w:rFonts w:ascii="Arial" w:hAnsi="Arial" w:cs="Arial"/>
                <w:color w:val="0000FF"/>
              </w:rPr>
              <w:t xml:space="preserve"> 27</w:t>
            </w:r>
            <w:r w:rsidRPr="005120CF">
              <w:rPr>
                <w:rFonts w:ascii="Arial" w:hAnsi="Arial" w:cs="Arial"/>
                <w:color w:val="0000FF"/>
              </w:rPr>
              <w:t xml:space="preserve"> de </w:t>
            </w:r>
            <w:r>
              <w:rPr>
                <w:rFonts w:ascii="Arial" w:hAnsi="Arial" w:cs="Arial"/>
                <w:color w:val="0000FF"/>
              </w:rPr>
              <w:t>Enero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BA0A5B" w:rsidTr="00BA0A5B">
        <w:trPr>
          <w:trHeight w:val="539"/>
        </w:trPr>
        <w:tc>
          <w:tcPr>
            <w:tcW w:w="10490" w:type="dxa"/>
            <w:vAlign w:val="center"/>
          </w:tcPr>
          <w:p w:rsidR="00BA0A5B" w:rsidRPr="00C671F3" w:rsidRDefault="00BA0A5B" w:rsidP="009D3710">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Pr>
                <w:rFonts w:ascii="Arial" w:hAnsi="Arial" w:cs="Arial"/>
                <w:b/>
                <w:color w:val="6666FF"/>
                <w:spacing w:val="-3"/>
                <w:lang w:val="es-ES" w:eastAsia="es-ES"/>
              </w:rPr>
              <w:t>0</w:t>
            </w:r>
            <w:r w:rsidR="009D3710">
              <w:rPr>
                <w:rFonts w:ascii="Arial" w:hAnsi="Arial" w:cs="Arial"/>
                <w:b/>
                <w:color w:val="6666FF"/>
                <w:spacing w:val="-3"/>
                <w:lang w:val="es-ES" w:eastAsia="es-ES"/>
              </w:rPr>
              <w:t>4</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Pr>
                <w:rFonts w:ascii="Arial" w:hAnsi="Arial" w:cs="Arial"/>
                <w:b/>
                <w:color w:val="6666FF"/>
                <w:spacing w:val="-3"/>
                <w:lang w:val="es-ES" w:eastAsia="es-ES"/>
              </w:rPr>
              <w:t>Febrero de 2021</w:t>
            </w:r>
            <w:r w:rsidRPr="00AB1C91">
              <w:rPr>
                <w:rFonts w:ascii="Arial" w:hAnsi="Arial" w:cs="Arial"/>
                <w:b/>
                <w:color w:val="6666FF"/>
                <w:spacing w:val="-3"/>
                <w:lang w:val="es-ES" w:eastAsia="es-ES"/>
              </w:rPr>
              <w:t>.</w:t>
            </w:r>
          </w:p>
        </w:tc>
      </w:tr>
      <w:tr w:rsidR="00BA0A5B" w:rsidTr="00BA0A5B">
        <w:trPr>
          <w:trHeight w:val="477"/>
        </w:trPr>
        <w:tc>
          <w:tcPr>
            <w:tcW w:w="10490" w:type="dxa"/>
            <w:vAlign w:val="center"/>
          </w:tcPr>
          <w:p w:rsidR="00BA0A5B" w:rsidRPr="00805D00" w:rsidRDefault="00BA0A5B" w:rsidP="003E4AE7">
            <w:pPr>
              <w:rPr>
                <w:rFonts w:ascii="Arial" w:hAnsi="Arial" w:cs="Arial"/>
                <w:b/>
              </w:rPr>
            </w:pPr>
            <w:r w:rsidRPr="00B9314D">
              <w:rPr>
                <w:rFonts w:ascii="Arial" w:hAnsi="Arial" w:cs="Arial"/>
                <w:b/>
              </w:rPr>
              <w:t>Inspección Previa:</w:t>
            </w:r>
            <w:r w:rsidRPr="003F7691">
              <w:rPr>
                <w:rFonts w:ascii="Arial" w:hAnsi="Arial" w:cs="Arial"/>
              </w:rPr>
              <w:t xml:space="preserve"> </w:t>
            </w:r>
            <w:r w:rsidRPr="003E4AE7">
              <w:rPr>
                <w:rFonts w:ascii="Arial" w:hAnsi="Arial" w:cs="Arial"/>
                <w:color w:val="3333FF"/>
              </w:rPr>
              <w:t>M</w:t>
            </w:r>
            <w:r w:rsidR="003E4AE7" w:rsidRPr="003E4AE7">
              <w:rPr>
                <w:rFonts w:ascii="Arial" w:hAnsi="Arial" w:cs="Arial"/>
                <w:color w:val="3333FF"/>
              </w:rPr>
              <w:t>artes</w:t>
            </w:r>
            <w:r w:rsidRPr="003E4AE7">
              <w:rPr>
                <w:rFonts w:ascii="Arial" w:hAnsi="Arial" w:cs="Arial"/>
                <w:color w:val="3333FF"/>
              </w:rPr>
              <w:t xml:space="preserve"> </w:t>
            </w:r>
            <w:r w:rsidR="003E4AE7" w:rsidRPr="003E4AE7">
              <w:rPr>
                <w:rFonts w:ascii="Arial" w:hAnsi="Arial" w:cs="Arial"/>
                <w:color w:val="3333FF"/>
              </w:rPr>
              <w:t>02</w:t>
            </w:r>
            <w:r w:rsidRPr="003E4AE7">
              <w:rPr>
                <w:rFonts w:ascii="Arial" w:hAnsi="Arial" w:cs="Arial"/>
                <w:color w:val="3333FF"/>
              </w:rPr>
              <w:t xml:space="preserve"> de </w:t>
            </w:r>
            <w:r w:rsidR="003E4AE7" w:rsidRPr="003E4AE7">
              <w:rPr>
                <w:rFonts w:ascii="Arial" w:hAnsi="Arial" w:cs="Arial"/>
                <w:color w:val="3333FF"/>
              </w:rPr>
              <w:t xml:space="preserve">Febrero </w:t>
            </w:r>
            <w:r w:rsidRPr="003E4AE7">
              <w:rPr>
                <w:rFonts w:ascii="Arial" w:hAnsi="Arial" w:cs="Arial"/>
                <w:color w:val="3333FF"/>
              </w:rPr>
              <w:t>d</w:t>
            </w:r>
            <w:r w:rsidR="003E4AE7" w:rsidRPr="003E4AE7">
              <w:rPr>
                <w:rFonts w:ascii="Arial" w:hAnsi="Arial" w:cs="Arial"/>
              </w:rPr>
              <w:t>e 2020</w:t>
            </w:r>
            <w:r w:rsidRPr="003E4AE7">
              <w:rPr>
                <w:rFonts w:ascii="Arial" w:hAnsi="Arial" w:cs="Arial"/>
              </w:rPr>
              <w:t xml:space="preserve"> a horas</w:t>
            </w:r>
            <w:r w:rsidRPr="003E4AE7">
              <w:rPr>
                <w:rFonts w:ascii="Arial" w:hAnsi="Arial" w:cs="Arial"/>
                <w:color w:val="3333FF"/>
              </w:rPr>
              <w:t xml:space="preserve"> 10:30 en las Oficinas Administrativas de la CSBP</w:t>
            </w:r>
          </w:p>
        </w:tc>
      </w:tr>
      <w:tr w:rsidR="00BA0A5B" w:rsidTr="00BA0A5B">
        <w:trPr>
          <w:trHeight w:val="1191"/>
        </w:trPr>
        <w:tc>
          <w:tcPr>
            <w:tcW w:w="10490" w:type="dxa"/>
            <w:vAlign w:val="center"/>
          </w:tcPr>
          <w:p w:rsidR="00BA0A5B" w:rsidRDefault="00BA0A5B" w:rsidP="00E30A0F">
            <w:pPr>
              <w:jc w:val="both"/>
              <w:rPr>
                <w:rFonts w:ascii="Arial" w:hAnsi="Arial" w:cs="Arial"/>
              </w:rPr>
            </w:pPr>
            <w:r w:rsidRPr="00805D00">
              <w:rPr>
                <w:rFonts w:ascii="Arial" w:hAnsi="Arial" w:cs="Arial"/>
                <w:b/>
              </w:rPr>
              <w:t>Presentación de propuestas</w:t>
            </w:r>
            <w:r w:rsidRPr="00E30A0F">
              <w:rPr>
                <w:rFonts w:ascii="Arial" w:hAnsi="Arial" w:cs="Arial"/>
                <w:b/>
              </w:rPr>
              <w:t>:</w:t>
            </w:r>
            <w:bookmarkStart w:id="1" w:name="_Hlk355254312"/>
            <w:r w:rsidRPr="00E30A0F">
              <w:rPr>
                <w:rFonts w:ascii="Arial" w:hAnsi="Arial" w:cs="Arial"/>
                <w:sz w:val="20"/>
                <w:szCs w:val="20"/>
              </w:rPr>
              <w:t xml:space="preserve"> </w:t>
            </w:r>
            <w:r w:rsidRPr="00E30A0F">
              <w:rPr>
                <w:rStyle w:val="Hipervnculo"/>
                <w:rFonts w:ascii="Arial" w:hAnsi="Arial" w:cs="Arial"/>
                <w:color w:val="auto"/>
                <w:u w:val="none"/>
              </w:rPr>
              <w:t xml:space="preserve">Las propuestas deberán presentarse en la Caja de Salud                                                  de la Banca Privada, </w:t>
            </w:r>
            <w:r w:rsidRPr="00E30A0F">
              <w:rPr>
                <w:rFonts w:ascii="Arial" w:hAnsi="Arial" w:cs="Arial"/>
              </w:rPr>
              <w:t>ubicada en la zona sur Calle Eucaliptos s/n entre calle las Palmeras y Condominio Britania (paralelo a la doble vía la guardia entre cuarto y quinto anillo)</w:t>
            </w:r>
            <w:r w:rsidRPr="00E30A0F">
              <w:rPr>
                <w:rStyle w:val="Hipervnculo"/>
                <w:rFonts w:ascii="Arial" w:hAnsi="Arial" w:cs="Arial"/>
                <w:u w:val="none"/>
              </w:rPr>
              <w:t xml:space="preserve">, hasta </w:t>
            </w:r>
            <w:bookmarkStart w:id="2" w:name="OLE_LINK2"/>
            <w:r w:rsidRPr="00E30A0F">
              <w:rPr>
                <w:rStyle w:val="Hipervnculo"/>
                <w:rFonts w:ascii="Arial" w:hAnsi="Arial" w:cs="Arial"/>
                <w:u w:val="none"/>
              </w:rPr>
              <w:t xml:space="preserve">horas 14:00 del día </w:t>
            </w:r>
            <w:r w:rsidR="00E30A0F">
              <w:rPr>
                <w:rStyle w:val="Hipervnculo"/>
                <w:rFonts w:ascii="Arial" w:hAnsi="Arial" w:cs="Arial"/>
                <w:b/>
                <w:color w:val="3333FF"/>
                <w:u w:val="none"/>
              </w:rPr>
              <w:t>09</w:t>
            </w:r>
            <w:r w:rsidRPr="00E30A0F">
              <w:rPr>
                <w:rStyle w:val="Hipervnculo"/>
                <w:rFonts w:ascii="Arial" w:hAnsi="Arial" w:cs="Arial"/>
                <w:b/>
                <w:color w:val="3333FF"/>
                <w:u w:val="none"/>
              </w:rPr>
              <w:t xml:space="preserve"> de Febrero </w:t>
            </w:r>
            <w:r w:rsidRPr="00E30A0F">
              <w:rPr>
                <w:rStyle w:val="Hipervnculo"/>
                <w:rFonts w:ascii="Arial" w:hAnsi="Arial" w:cs="Arial"/>
                <w:b/>
                <w:u w:val="none"/>
              </w:rPr>
              <w:t>de 2021</w:t>
            </w:r>
            <w:r w:rsidRPr="00E30A0F">
              <w:rPr>
                <w:rStyle w:val="Hipervnculo"/>
                <w:rFonts w:ascii="Arial" w:hAnsi="Arial" w:cs="Arial"/>
                <w:u w:val="none"/>
              </w:rPr>
              <w:t>.</w:t>
            </w:r>
            <w:bookmarkEnd w:id="1"/>
            <w:bookmarkEnd w:id="2"/>
          </w:p>
        </w:tc>
      </w:tr>
      <w:tr w:rsidR="00BA0A5B" w:rsidTr="00BA0A5B">
        <w:trPr>
          <w:trHeight w:val="596"/>
        </w:trPr>
        <w:tc>
          <w:tcPr>
            <w:tcW w:w="10490" w:type="dxa"/>
            <w:vAlign w:val="center"/>
          </w:tcPr>
          <w:p w:rsidR="00BA0A5B" w:rsidRDefault="00BA0A5B" w:rsidP="00E30A0F">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E30A0F">
              <w:rPr>
                <w:rStyle w:val="Hipervnculo"/>
                <w:rFonts w:ascii="Arial" w:hAnsi="Arial" w:cs="Arial"/>
                <w:u w:val="none"/>
              </w:rPr>
              <w:t>S</w:t>
            </w:r>
            <w:r w:rsidRPr="00E30A0F">
              <w:rPr>
                <w:rStyle w:val="Hipervnculo"/>
                <w:rFonts w:ascii="Arial" w:hAnsi="Arial" w:cs="Arial"/>
                <w:color w:val="auto"/>
                <w:u w:val="none"/>
              </w:rPr>
              <w:t>e realizará en la Sala de Reuniones de la Caja de Salud de la Banca Privada, el mismo día</w:t>
            </w:r>
            <w:r w:rsidRPr="00E30A0F">
              <w:rPr>
                <w:rStyle w:val="Hipervnculo"/>
                <w:rFonts w:ascii="Arial" w:hAnsi="Arial" w:cs="Arial"/>
                <w:u w:val="none"/>
              </w:rPr>
              <w:t xml:space="preserve"> </w:t>
            </w:r>
            <w:r w:rsidR="00E30A0F" w:rsidRPr="00E30A0F">
              <w:rPr>
                <w:rStyle w:val="Hipervnculo"/>
                <w:rFonts w:ascii="Arial" w:hAnsi="Arial" w:cs="Arial"/>
                <w:b/>
                <w:color w:val="3333FF"/>
                <w:u w:val="none"/>
              </w:rPr>
              <w:t>09</w:t>
            </w:r>
            <w:r w:rsidRPr="00E30A0F">
              <w:rPr>
                <w:rStyle w:val="Hipervnculo"/>
                <w:rFonts w:ascii="Arial" w:hAnsi="Arial" w:cs="Arial"/>
                <w:b/>
                <w:color w:val="3333FF"/>
                <w:u w:val="none"/>
              </w:rPr>
              <w:t xml:space="preserve"> de Febrero de 2021 </w:t>
            </w:r>
            <w:r w:rsidRPr="00E30A0F">
              <w:rPr>
                <w:rStyle w:val="Hipervnculo"/>
                <w:rFonts w:ascii="Arial" w:hAnsi="Arial" w:cs="Arial"/>
                <w:color w:val="auto"/>
                <w:u w:val="none"/>
              </w:rPr>
              <w:t>a horas 14:15.</w:t>
            </w:r>
            <w:bookmarkEnd w:id="3"/>
          </w:p>
        </w:tc>
      </w:tr>
    </w:tbl>
    <w:p w:rsidR="00BA0A5B" w:rsidRPr="00F2165E" w:rsidRDefault="00BA0A5B" w:rsidP="0048310F">
      <w:pPr>
        <w:jc w:val="center"/>
        <w:rPr>
          <w:rFonts w:ascii="Arial" w:hAnsi="Arial" w:cs="Arial"/>
          <w:b/>
          <w:sz w:val="24"/>
          <w:szCs w:val="24"/>
        </w:rPr>
      </w:pPr>
    </w:p>
    <w:p w:rsidR="0048310F" w:rsidRDefault="0048310F" w:rsidP="0048310F">
      <w:pPr>
        <w:rPr>
          <w:rFonts w:ascii="Arial" w:hAnsi="Arial" w:cs="Arial"/>
          <w:b/>
          <w:color w:val="000000" w:themeColor="text1"/>
          <w:sz w:val="24"/>
          <w:szCs w:val="24"/>
        </w:rPr>
      </w:pPr>
    </w:p>
    <w:p w:rsidR="0048310F" w:rsidRDefault="0048310F" w:rsidP="0048310F">
      <w:pPr>
        <w:rPr>
          <w:rFonts w:ascii="Arial" w:hAnsi="Arial" w:cs="Arial"/>
          <w:b/>
          <w:color w:val="000000" w:themeColor="text1"/>
          <w:sz w:val="24"/>
          <w:szCs w:val="24"/>
        </w:rPr>
      </w:pPr>
    </w:p>
    <w:p w:rsidR="00FB691E" w:rsidRDefault="00FB691E" w:rsidP="0048310F">
      <w:pPr>
        <w:jc w:val="center"/>
        <w:rPr>
          <w:rFonts w:ascii="Arial" w:hAnsi="Arial" w:cs="Arial"/>
          <w:b/>
          <w:bCs/>
          <w:caps/>
          <w:sz w:val="24"/>
          <w:szCs w:val="24"/>
        </w:rPr>
      </w:pPr>
    </w:p>
    <w:p w:rsidR="0048310F" w:rsidRPr="000E0DB5" w:rsidRDefault="0048310F" w:rsidP="0048310F">
      <w:pPr>
        <w:jc w:val="center"/>
        <w:rPr>
          <w:rFonts w:ascii="Arial" w:hAnsi="Arial" w:cs="Arial"/>
          <w:b/>
          <w:bCs/>
          <w:sz w:val="24"/>
          <w:szCs w:val="24"/>
        </w:rPr>
      </w:pPr>
      <w:r w:rsidRPr="000E0DB5">
        <w:rPr>
          <w:rFonts w:ascii="Arial" w:hAnsi="Arial" w:cs="Arial"/>
          <w:b/>
          <w:bCs/>
          <w:caps/>
          <w:sz w:val="24"/>
          <w:szCs w:val="24"/>
        </w:rPr>
        <w:t>RESUMEN EJECUTIVO</w:t>
      </w:r>
    </w:p>
    <w:p w:rsidR="0048310F" w:rsidRPr="003267EB" w:rsidRDefault="0048310F" w:rsidP="0048310F">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tblPr>
      <w:tblGrid>
        <w:gridCol w:w="3493"/>
        <w:gridCol w:w="6811"/>
      </w:tblGrid>
      <w:tr w:rsidR="00BA0A5B" w:rsidRPr="000E0DB5" w:rsidTr="00BA0A5B">
        <w:trPr>
          <w:cantSplit/>
          <w:trHeight w:val="122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BA0A5B" w:rsidRPr="00B63E5F" w:rsidRDefault="00FB691E" w:rsidP="00BA0A5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INV</w:t>
            </w:r>
            <w:r w:rsidR="00BA0A5B" w:rsidRPr="009208B9">
              <w:rPr>
                <w:rFonts w:ascii="Arial" w:hAnsi="Arial" w:cs="Arial"/>
                <w:b/>
                <w:iCs/>
                <w:color w:val="000000"/>
                <w:sz w:val="20"/>
                <w:szCs w:val="20"/>
              </w:rPr>
              <w:t>ITACIÓN PÚBLICA</w:t>
            </w:r>
            <w:r w:rsidR="00BA0A5B">
              <w:rPr>
                <w:rFonts w:ascii="Arial" w:hAnsi="Arial" w:cs="Arial"/>
                <w:b/>
                <w:iCs/>
                <w:color w:val="000000"/>
                <w:sz w:val="20"/>
                <w:szCs w:val="20"/>
              </w:rPr>
              <w:t xml:space="preserve"> </w:t>
            </w:r>
            <w:r w:rsidR="00BA0A5B" w:rsidRPr="00B63E5F">
              <w:rPr>
                <w:rFonts w:ascii="Arial" w:hAnsi="Arial" w:cs="Arial"/>
                <w:b/>
                <w:iCs/>
                <w:color w:val="3333FF"/>
                <w:sz w:val="20"/>
                <w:szCs w:val="20"/>
              </w:rPr>
              <w:t>N°  00</w:t>
            </w:r>
            <w:r>
              <w:rPr>
                <w:rFonts w:ascii="Arial" w:hAnsi="Arial" w:cs="Arial"/>
                <w:b/>
                <w:iCs/>
                <w:color w:val="3333FF"/>
                <w:sz w:val="20"/>
                <w:szCs w:val="20"/>
              </w:rPr>
              <w:t>1</w:t>
            </w:r>
            <w:r w:rsidR="00BA0A5B">
              <w:rPr>
                <w:rFonts w:ascii="Arial" w:hAnsi="Arial" w:cs="Arial"/>
                <w:b/>
                <w:iCs/>
                <w:color w:val="3333FF"/>
                <w:sz w:val="20"/>
                <w:szCs w:val="20"/>
              </w:rPr>
              <w:t>/2021</w:t>
            </w:r>
          </w:p>
          <w:p w:rsidR="00BA0A5B" w:rsidRPr="009208B9" w:rsidRDefault="00BA0A5B" w:rsidP="00BA0A5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rsidR="00BA0A5B" w:rsidRPr="000E0DB5" w:rsidRDefault="00BA0A5B" w:rsidP="00BA0A5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BA0A5B" w:rsidRPr="003267EB" w:rsidTr="00BA0A5B">
        <w:trPr>
          <w:cantSplit/>
          <w:trHeight w:val="647"/>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BA0A5B" w:rsidRPr="00AD7AA0" w:rsidRDefault="00BA0A5B" w:rsidP="00FB691E">
            <w:pPr>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 xml:space="preserve">SERVICIO DE </w:t>
            </w:r>
            <w:r w:rsidR="00FB691E">
              <w:rPr>
                <w:rStyle w:val="Hipervnculo"/>
                <w:rFonts w:ascii="Arial" w:hAnsi="Arial" w:cs="Arial"/>
                <w:b/>
              </w:rPr>
              <w:t>GUARDIAS DE SEGURIDAD</w:t>
            </w:r>
            <w:r>
              <w:rPr>
                <w:rStyle w:val="Hipervnculo"/>
                <w:rFonts w:ascii="Arial" w:hAnsi="Arial" w:cs="Arial"/>
                <w:b/>
              </w:rPr>
              <w:t xml:space="preserve"> </w:t>
            </w:r>
            <w:r w:rsidRPr="00AD7AA0">
              <w:rPr>
                <w:rStyle w:val="Hipervnculo"/>
                <w:rFonts w:ascii="Arial" w:hAnsi="Arial" w:cs="Arial"/>
                <w:b/>
              </w:rPr>
              <w:t>”</w:t>
            </w:r>
          </w:p>
        </w:tc>
      </w:tr>
      <w:tr w:rsidR="00BA0A5B" w:rsidRPr="003267EB" w:rsidTr="00BA0A5B">
        <w:trPr>
          <w:cantSplit/>
          <w:trHeight w:val="55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BA0A5B" w:rsidRPr="003267EB" w:rsidRDefault="00BA0A5B" w:rsidP="00BA0A5B">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 xml:space="preserve">Miércoles 27 de Febrero </w:t>
            </w:r>
            <w:r w:rsidRPr="005120CF">
              <w:rPr>
                <w:rFonts w:ascii="Arial" w:hAnsi="Arial" w:cs="Arial"/>
                <w:sz w:val="20"/>
                <w:szCs w:val="20"/>
              </w:rPr>
              <w:t>Página Web del CSBP</w:t>
            </w:r>
          </w:p>
        </w:tc>
      </w:tr>
      <w:tr w:rsidR="00BA0A5B" w:rsidRPr="003267EB" w:rsidTr="00BA0A5B">
        <w:trPr>
          <w:cantSplit/>
          <w:trHeight w:val="55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BA0A5B" w:rsidRPr="0046495D" w:rsidRDefault="003E4AE7" w:rsidP="00BA0A5B">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 xml:space="preserve">Martes 02 de Febrero en oficinas Administrativas </w:t>
            </w:r>
            <w:r w:rsidRPr="00944045">
              <w:rPr>
                <w:rFonts w:ascii="Arial" w:hAnsi="Arial" w:cs="Arial"/>
                <w:sz w:val="20"/>
                <w:szCs w:val="20"/>
              </w:rPr>
              <w:t>ubicada en la zona sur Calle Eucaliptos s/n entre calle las Palmeras y Condominio Britania (paralelo a la doble vía la guardia entre cuarto y quinto anillo),</w:t>
            </w:r>
          </w:p>
        </w:tc>
      </w:tr>
      <w:tr w:rsidR="00BA0A5B" w:rsidRPr="003267EB" w:rsidTr="00BA0A5B">
        <w:trPr>
          <w:cantSplit/>
          <w:trHeight w:val="43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BA0A5B" w:rsidRPr="00890D16" w:rsidRDefault="00BA0A5B" w:rsidP="00FB691E">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Pr>
                <w:rFonts w:ascii="Arial" w:hAnsi="Arial" w:cs="Arial"/>
                <w:b/>
                <w:color w:val="0000FF"/>
                <w:sz w:val="20"/>
                <w:szCs w:val="20"/>
              </w:rPr>
              <w:t>0</w:t>
            </w:r>
            <w:r w:rsidR="00FB691E">
              <w:rPr>
                <w:rFonts w:ascii="Arial" w:hAnsi="Arial" w:cs="Arial"/>
                <w:b/>
                <w:color w:val="0000FF"/>
                <w:sz w:val="20"/>
                <w:szCs w:val="20"/>
              </w:rPr>
              <w:t>4</w:t>
            </w:r>
            <w:r w:rsidRPr="0046495D">
              <w:rPr>
                <w:rFonts w:ascii="Arial" w:hAnsi="Arial" w:cs="Arial"/>
                <w:b/>
                <w:color w:val="0000FF"/>
                <w:sz w:val="20"/>
                <w:szCs w:val="20"/>
              </w:rPr>
              <w:t xml:space="preserve"> de </w:t>
            </w:r>
            <w:r>
              <w:rPr>
                <w:rFonts w:ascii="Arial" w:hAnsi="Arial" w:cs="Arial"/>
                <w:b/>
                <w:color w:val="0000FF"/>
                <w:sz w:val="20"/>
                <w:szCs w:val="20"/>
              </w:rPr>
              <w:t xml:space="preserve">Febrero </w:t>
            </w:r>
            <w:r w:rsidRPr="009208B9">
              <w:rPr>
                <w:rFonts w:ascii="Arial" w:hAnsi="Arial" w:cs="Arial"/>
                <w:sz w:val="20"/>
                <w:szCs w:val="20"/>
              </w:rPr>
              <w:t>de 20</w:t>
            </w:r>
            <w:r>
              <w:rPr>
                <w:rFonts w:ascii="Arial" w:hAnsi="Arial" w:cs="Arial"/>
                <w:sz w:val="20"/>
                <w:szCs w:val="20"/>
              </w:rPr>
              <w:t>21</w:t>
            </w:r>
          </w:p>
        </w:tc>
      </w:tr>
      <w:tr w:rsidR="00BA0A5B" w:rsidRPr="003267EB" w:rsidTr="00BA0A5B">
        <w:trPr>
          <w:cantSplit/>
          <w:trHeight w:val="397"/>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BA0A5B" w:rsidRPr="003267EB" w:rsidRDefault="00FB691E" w:rsidP="00BA0A5B">
            <w:pPr>
              <w:tabs>
                <w:tab w:val="left" w:pos="567"/>
                <w:tab w:val="left" w:pos="1134"/>
                <w:tab w:val="left" w:pos="1701"/>
                <w:tab w:val="left" w:pos="2268"/>
                <w:tab w:val="left" w:pos="2835"/>
              </w:tabs>
              <w:jc w:val="both"/>
              <w:rPr>
                <w:rFonts w:ascii="Verdana" w:hAnsi="Verdana" w:cs="Arial"/>
                <w:b/>
                <w:color w:val="0000FF"/>
                <w:sz w:val="16"/>
                <w:szCs w:val="16"/>
              </w:rPr>
            </w:pPr>
            <w:r>
              <w:rPr>
                <w:rFonts w:ascii="Arial" w:hAnsi="Arial" w:cs="Arial"/>
                <w:b/>
                <w:color w:val="0000FF"/>
                <w:spacing w:val="-2"/>
                <w:sz w:val="20"/>
                <w:szCs w:val="20"/>
              </w:rPr>
              <w:t>No corresponde</w:t>
            </w:r>
          </w:p>
        </w:tc>
      </w:tr>
      <w:tr w:rsidR="00BA0A5B" w:rsidRPr="003267EB" w:rsidTr="00BA0A5B">
        <w:trPr>
          <w:cantSplit/>
          <w:trHeight w:val="321"/>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BA0A5B" w:rsidRPr="003267EB" w:rsidRDefault="00BA0A5B" w:rsidP="00FB691E">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FB691E">
                <w:rPr>
                  <w:rFonts w:ascii="Arial" w:hAnsi="Arial" w:cs="Arial"/>
                  <w:b/>
                  <w:color w:val="0000FF"/>
                  <w:sz w:val="20"/>
                  <w:szCs w:val="20"/>
                </w:rPr>
                <w:t>09</w:t>
              </w:r>
              <w:r>
                <w:rPr>
                  <w:rFonts w:ascii="Arial" w:hAnsi="Arial" w:cs="Arial"/>
                  <w:b/>
                  <w:color w:val="0000FF"/>
                  <w:sz w:val="20"/>
                  <w:szCs w:val="20"/>
                </w:rPr>
                <w:t xml:space="preserve"> de Febrero </w:t>
              </w:r>
              <w:r>
                <w:rPr>
                  <w:rFonts w:ascii="Arial" w:hAnsi="Arial" w:cs="Arial"/>
                  <w:sz w:val="20"/>
                  <w:szCs w:val="20"/>
                </w:rPr>
                <w:t>de 2021</w:t>
              </w:r>
              <w:r w:rsidRPr="0058527D">
                <w:rPr>
                  <w:rFonts w:ascii="Arial" w:hAnsi="Arial" w:cs="Arial"/>
                  <w:color w:val="0000FF"/>
                  <w:sz w:val="20"/>
                  <w:szCs w:val="20"/>
                </w:rPr>
                <w:t>.</w:t>
              </w:r>
            </w:hyperlink>
          </w:p>
        </w:tc>
      </w:tr>
      <w:tr w:rsidR="00BA0A5B" w:rsidRPr="003267EB" w:rsidTr="00BA0A5B">
        <w:trPr>
          <w:cantSplit/>
          <w:trHeight w:val="569"/>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BA0A5B" w:rsidRPr="003267EB" w:rsidRDefault="002B02D0" w:rsidP="00FB691E">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BA0A5B" w:rsidRPr="00BF6783">
                <w:rPr>
                  <w:rFonts w:ascii="Arial" w:hAnsi="Arial" w:cs="Arial"/>
                  <w:sz w:val="20"/>
                  <w:szCs w:val="20"/>
                </w:rPr>
                <w:t>Se realizará en la Sala de Reuniones de la Caja de Salud de la Banca Privada, el mismo día</w:t>
              </w:r>
              <w:r w:rsidR="00BA0A5B" w:rsidRPr="00BF6783">
                <w:rPr>
                  <w:rFonts w:ascii="Arial" w:hAnsi="Arial" w:cs="Arial"/>
                  <w:color w:val="0000FF"/>
                  <w:sz w:val="20"/>
                  <w:szCs w:val="20"/>
                </w:rPr>
                <w:t xml:space="preserve"> </w:t>
              </w:r>
              <w:r w:rsidR="00FB691E">
                <w:rPr>
                  <w:rFonts w:ascii="Arial" w:hAnsi="Arial" w:cs="Arial"/>
                  <w:color w:val="0000FF"/>
                  <w:sz w:val="20"/>
                  <w:szCs w:val="20"/>
                </w:rPr>
                <w:t>09</w:t>
              </w:r>
              <w:r w:rsidR="00BA0A5B">
                <w:rPr>
                  <w:rFonts w:ascii="Arial" w:hAnsi="Arial" w:cs="Arial"/>
                  <w:color w:val="0000FF"/>
                  <w:sz w:val="20"/>
                  <w:szCs w:val="20"/>
                </w:rPr>
                <w:t xml:space="preserve"> de Febrero </w:t>
              </w:r>
              <w:r w:rsidR="00BA0A5B" w:rsidRPr="00BF6783">
                <w:rPr>
                  <w:rFonts w:ascii="Arial" w:hAnsi="Arial" w:cs="Arial"/>
                  <w:sz w:val="20"/>
                  <w:szCs w:val="20"/>
                </w:rPr>
                <w:t>de 20</w:t>
              </w:r>
              <w:r w:rsidR="00BA0A5B">
                <w:rPr>
                  <w:rFonts w:ascii="Arial" w:hAnsi="Arial" w:cs="Arial"/>
                  <w:sz w:val="20"/>
                  <w:szCs w:val="20"/>
                </w:rPr>
                <w:t>21</w:t>
              </w:r>
              <w:r w:rsidR="00BA0A5B" w:rsidRPr="00BF6783">
                <w:rPr>
                  <w:rFonts w:ascii="Arial" w:hAnsi="Arial" w:cs="Arial"/>
                  <w:color w:val="0000FF"/>
                  <w:sz w:val="20"/>
                  <w:szCs w:val="20"/>
                </w:rPr>
                <w:t xml:space="preserve">, </w:t>
              </w:r>
              <w:r w:rsidR="00BA0A5B" w:rsidRPr="00BF6783">
                <w:rPr>
                  <w:rFonts w:ascii="Arial" w:hAnsi="Arial" w:cs="Arial"/>
                  <w:sz w:val="20"/>
                  <w:szCs w:val="20"/>
                </w:rPr>
                <w:t>a horas</w:t>
              </w:r>
              <w:r w:rsidR="00BA0A5B">
                <w:rPr>
                  <w:rFonts w:ascii="Arial" w:hAnsi="Arial" w:cs="Arial"/>
                  <w:color w:val="0000FF"/>
                  <w:sz w:val="20"/>
                  <w:szCs w:val="20"/>
                </w:rPr>
                <w:t xml:space="preserve"> 14:1</w:t>
              </w:r>
              <w:r w:rsidR="00BA0A5B" w:rsidRPr="00BF6783">
                <w:rPr>
                  <w:rFonts w:ascii="Arial" w:hAnsi="Arial" w:cs="Arial"/>
                  <w:color w:val="0000FF"/>
                  <w:sz w:val="20"/>
                  <w:szCs w:val="20"/>
                </w:rPr>
                <w:t>5.</w:t>
              </w:r>
            </w:hyperlink>
          </w:p>
        </w:tc>
      </w:tr>
      <w:tr w:rsidR="00BA0A5B" w:rsidRPr="003267EB" w:rsidTr="00BA0A5B">
        <w:trPr>
          <w:cantSplit/>
          <w:trHeight w:val="521"/>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BA0A5B" w:rsidRPr="00944045" w:rsidRDefault="00BA0A5B" w:rsidP="00BA0A5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BA0A5B" w:rsidRPr="003267EB" w:rsidTr="00BA0A5B">
        <w:trPr>
          <w:cantSplit/>
          <w:trHeight w:val="656"/>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BA0A5B" w:rsidRPr="0035285A" w:rsidRDefault="00FB691E" w:rsidP="00BA0A5B">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por el uno punto por ciento</w:t>
            </w:r>
            <w:r>
              <w:rPr>
                <w:rFonts w:ascii="Arial" w:hAnsi="Arial" w:cs="Arial"/>
                <w:sz w:val="20"/>
                <w:szCs w:val="20"/>
              </w:rPr>
              <w:t xml:space="preserve"> (1</w:t>
            </w:r>
            <w:r w:rsidRPr="00BF6783">
              <w:rPr>
                <w:rFonts w:ascii="Arial" w:hAnsi="Arial" w:cs="Arial"/>
                <w:sz w:val="20"/>
                <w:szCs w:val="20"/>
              </w:rPr>
              <w:t>%) de</w:t>
            </w:r>
            <w:r>
              <w:rPr>
                <w:rFonts w:ascii="Arial" w:hAnsi="Arial" w:cs="Arial"/>
                <w:sz w:val="20"/>
                <w:szCs w:val="20"/>
              </w:rPr>
              <w:t>l monto total de la propuesta económica</w:t>
            </w:r>
          </w:p>
        </w:tc>
      </w:tr>
      <w:tr w:rsidR="00BA0A5B" w:rsidRPr="003267EB" w:rsidTr="00BA0A5B">
        <w:trPr>
          <w:cantSplit/>
          <w:trHeight w:val="790"/>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BA0A5B" w:rsidRPr="00AD7AA0" w:rsidRDefault="00BA0A5B" w:rsidP="00BA0A5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48310F" w:rsidRDefault="0048310F" w:rsidP="0048310F">
      <w:pPr>
        <w:jc w:val="center"/>
        <w:rPr>
          <w:rFonts w:ascii="Arial" w:hAnsi="Arial" w:cs="Arial"/>
          <w:b/>
          <w:color w:val="000000" w:themeColor="text1"/>
          <w:sz w:val="24"/>
          <w:szCs w:val="24"/>
        </w:rPr>
      </w:pPr>
    </w:p>
    <w:p w:rsidR="0048310F" w:rsidRDefault="0048310F" w:rsidP="0048310F">
      <w:pPr>
        <w:jc w:val="center"/>
        <w:rPr>
          <w:rFonts w:ascii="Arial" w:hAnsi="Arial" w:cs="Arial"/>
          <w:b/>
          <w:color w:val="000000" w:themeColor="text1"/>
          <w:sz w:val="24"/>
          <w:szCs w:val="24"/>
        </w:rPr>
      </w:pPr>
    </w:p>
    <w:p w:rsidR="00C930DA" w:rsidRDefault="00C930DA" w:rsidP="00E30A0F">
      <w:pPr>
        <w:spacing w:after="0"/>
        <w:rPr>
          <w:rFonts w:ascii="Arial" w:hAnsi="Arial" w:cs="Arial"/>
          <w:b/>
          <w:color w:val="000000" w:themeColor="text1"/>
          <w:sz w:val="24"/>
          <w:szCs w:val="24"/>
        </w:rPr>
      </w:pPr>
    </w:p>
    <w:p w:rsidR="003E4AE7" w:rsidRDefault="003E4AE7" w:rsidP="00E30A0F">
      <w:pPr>
        <w:spacing w:after="0"/>
        <w:rPr>
          <w:rFonts w:ascii="Arial" w:hAnsi="Arial" w:cs="Arial"/>
          <w:b/>
          <w:color w:val="000000" w:themeColor="text1"/>
          <w:sz w:val="24"/>
          <w:szCs w:val="24"/>
        </w:rPr>
      </w:pPr>
    </w:p>
    <w:p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lastRenderedPageBreak/>
        <w:t>CAPÍTULO I</w:t>
      </w:r>
    </w:p>
    <w:p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t>GENERALIDADES</w:t>
      </w: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48310F" w:rsidRPr="007B7F9A" w:rsidRDefault="0048310F" w:rsidP="00C930DA">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7B7F9A" w:rsidRPr="00C46BC6">
        <w:rPr>
          <w:rFonts w:ascii="Arial" w:hAnsi="Arial" w:cs="Arial"/>
        </w:rPr>
        <w:t>Nº</w:t>
      </w:r>
      <w:r w:rsidR="0097358E">
        <w:rPr>
          <w:rFonts w:ascii="Arial" w:hAnsi="Arial" w:cs="Arial"/>
        </w:rPr>
        <w:t>44</w:t>
      </w:r>
      <w:r w:rsidR="007B7F9A">
        <w:rPr>
          <w:rFonts w:ascii="Arial" w:hAnsi="Arial" w:cs="Arial"/>
        </w:rPr>
        <w:t>/20</w:t>
      </w:r>
      <w:r w:rsidR="0097358E">
        <w:rPr>
          <w:rFonts w:ascii="Arial" w:hAnsi="Arial" w:cs="Arial"/>
        </w:rPr>
        <w:t>20</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xml:space="preserve">, a través de la presente </w:t>
      </w:r>
      <w:r w:rsidRPr="007B7F9A">
        <w:rPr>
          <w:rFonts w:ascii="Arial" w:hAnsi="Arial" w:cs="Arial"/>
          <w:b/>
          <w:i/>
        </w:rPr>
        <w:t>Invitación Pública</w:t>
      </w:r>
      <w:r w:rsidRPr="007B7F9A">
        <w:rPr>
          <w:rFonts w:ascii="Arial" w:hAnsi="Arial" w:cs="Arial"/>
        </w:rPr>
        <w:t>, invita a las empresas legalmente establecidas a presentar propuestas, bajo las condiciones del presente Pliego Específico de Condiciones.</w:t>
      </w:r>
    </w:p>
    <w:p w:rsidR="0048310F" w:rsidRPr="007574A5"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C930DA" w:rsidRPr="00C930DA" w:rsidRDefault="00C930DA" w:rsidP="00C930DA">
      <w:pPr>
        <w:spacing w:after="0"/>
        <w:ind w:left="284"/>
        <w:jc w:val="both"/>
        <w:rPr>
          <w:rFonts w:ascii="Arial" w:hAnsi="Arial" w:cs="Arial"/>
        </w:rPr>
      </w:pPr>
      <w:r w:rsidRPr="00C930DA">
        <w:rPr>
          <w:rFonts w:ascii="Arial" w:hAnsi="Arial" w:cs="Arial"/>
        </w:rPr>
        <w:t xml:space="preserve">El objeto de la presente </w:t>
      </w:r>
      <w:r w:rsidRPr="00C930DA">
        <w:rPr>
          <w:rFonts w:ascii="Arial" w:hAnsi="Arial" w:cs="Arial"/>
          <w:b/>
          <w:i/>
        </w:rPr>
        <w:t xml:space="preserve">Invitación Pública, </w:t>
      </w:r>
      <w:r w:rsidRPr="00C930DA">
        <w:rPr>
          <w:rFonts w:ascii="Arial" w:hAnsi="Arial" w:cs="Arial"/>
        </w:rPr>
        <w:t xml:space="preserve">es la contratación de: </w:t>
      </w:r>
      <w:r w:rsidRPr="00C930DA">
        <w:rPr>
          <w:rFonts w:ascii="Arial" w:hAnsi="Arial" w:cs="Arial"/>
          <w:b/>
          <w:color w:val="3333FF"/>
        </w:rPr>
        <w:t>SERVICIOS DE GUARDIAS DE SEGURIDAD</w:t>
      </w:r>
      <w:r w:rsidRPr="00C930DA">
        <w:rPr>
          <w:rFonts w:ascii="Arial" w:hAnsi="Arial" w:cs="Arial"/>
        </w:rPr>
        <w:t>.</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48310F" w:rsidRPr="00C930DA" w:rsidRDefault="0048310F" w:rsidP="00C930DA">
      <w:pPr>
        <w:pStyle w:val="Prrafodelista"/>
        <w:spacing w:after="0"/>
        <w:ind w:left="284"/>
        <w:jc w:val="both"/>
        <w:rPr>
          <w:rFonts w:ascii="Arial" w:hAnsi="Arial" w:cs="Arial"/>
          <w:b/>
          <w:color w:val="3333FF"/>
        </w:rPr>
      </w:pPr>
      <w:r>
        <w:rPr>
          <w:rFonts w:ascii="Arial" w:hAnsi="Arial" w:cs="Arial"/>
        </w:rPr>
        <w:t>El presente proceso de contratación será adjudicado</w:t>
      </w:r>
      <w:r w:rsidR="00C930DA">
        <w:rPr>
          <w:rFonts w:ascii="Arial" w:hAnsi="Arial" w:cs="Arial"/>
        </w:rPr>
        <w:t>:</w:t>
      </w:r>
      <w:r>
        <w:rPr>
          <w:rFonts w:ascii="Arial" w:hAnsi="Arial" w:cs="Arial"/>
        </w:rPr>
        <w:t xml:space="preserve"> por  </w:t>
      </w:r>
      <w:r w:rsidR="00C930DA" w:rsidRPr="00C930DA">
        <w:rPr>
          <w:rFonts w:ascii="Arial" w:hAnsi="Arial" w:cs="Arial"/>
          <w:b/>
          <w:color w:val="3333FF"/>
        </w:rPr>
        <w:t>el total del servicio requerido y Monto Fijo mensual.</w:t>
      </w:r>
    </w:p>
    <w:p w:rsidR="0048310F" w:rsidRPr="001110B7" w:rsidRDefault="0048310F" w:rsidP="00E30A0F">
      <w:pPr>
        <w:pStyle w:val="Prrafodelista"/>
        <w:spacing w:after="0"/>
        <w:ind w:left="284"/>
        <w:rPr>
          <w:rFonts w:ascii="Arial" w:hAnsi="Arial" w:cs="Arial"/>
          <w:b/>
          <w:i/>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DOMICILIO</w:t>
      </w:r>
    </w:p>
    <w:p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charles</w:t>
      </w:r>
      <w:r w:rsidRPr="00252B09">
        <w:rPr>
          <w:rFonts w:ascii="Arial" w:hAnsi="Arial" w:cs="Arial"/>
          <w:sz w:val="18"/>
          <w:szCs w:val="18"/>
        </w:rPr>
        <w:t>.</w:t>
      </w:r>
      <w:r>
        <w:rPr>
          <w:rFonts w:ascii="Arial" w:hAnsi="Arial" w:cs="Arial"/>
          <w:sz w:val="18"/>
          <w:szCs w:val="18"/>
        </w:rPr>
        <w:t>soriagalvarro</w:t>
      </w:r>
      <w:r w:rsidRPr="00252B09">
        <w:rPr>
          <w:rFonts w:ascii="Arial" w:hAnsi="Arial" w:cs="Arial"/>
          <w:sz w:val="18"/>
          <w:szCs w:val="18"/>
        </w:rPr>
        <w:t>@csbp.com.bo</w:t>
      </w:r>
    </w:p>
    <w:p w:rsidR="00BA0A5B" w:rsidRPr="00252B09" w:rsidRDefault="00BA0A5B" w:rsidP="00E30A0F">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rsidR="0048310F" w:rsidRPr="003E4AE7" w:rsidRDefault="0048310F" w:rsidP="00E30A0F">
      <w:pPr>
        <w:pStyle w:val="Prrafodelista"/>
        <w:spacing w:after="0"/>
        <w:ind w:left="284"/>
        <w:rPr>
          <w:rFonts w:ascii="Arial" w:hAnsi="Arial" w:cs="Arial"/>
          <w:sz w:val="16"/>
          <w:szCs w:val="16"/>
        </w:rPr>
      </w:pPr>
    </w:p>
    <w:p w:rsidR="0048310F" w:rsidRPr="009D408C" w:rsidRDefault="0048310F" w:rsidP="00E30A0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48310F" w:rsidRDefault="0048310F" w:rsidP="00E30A0F">
      <w:pPr>
        <w:pStyle w:val="Prrafodelista"/>
        <w:spacing w:after="0"/>
        <w:ind w:left="284"/>
        <w:rPr>
          <w:rFonts w:ascii="Arial" w:hAnsi="Arial" w:cs="Arial"/>
        </w:rPr>
      </w:pPr>
    </w:p>
    <w:p w:rsidR="00BA0A5B" w:rsidRDefault="00BA0A5B" w:rsidP="00E30A0F">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BA0A5B" w:rsidRPr="00106100" w:rsidRDefault="00BA0A5B" w:rsidP="00E30A0F">
      <w:pPr>
        <w:pStyle w:val="Prrafodelista"/>
        <w:spacing w:after="0"/>
        <w:rPr>
          <w:rFonts w:ascii="Arial" w:hAnsi="Arial" w:cs="Arial"/>
          <w:sz w:val="10"/>
          <w:szCs w:val="10"/>
        </w:rPr>
      </w:pPr>
    </w:p>
    <w:p w:rsidR="00BA0A5B" w:rsidRDefault="00BA0A5B" w:rsidP="00E30A0F">
      <w:pPr>
        <w:pStyle w:val="Prrafodelista"/>
        <w:spacing w:after="0"/>
        <w:ind w:left="709"/>
        <w:rPr>
          <w:rFonts w:ascii="Arial" w:hAnsi="Arial" w:cs="Arial"/>
        </w:rPr>
      </w:pPr>
      <w:r>
        <w:rPr>
          <w:rFonts w:ascii="Arial" w:hAnsi="Arial" w:cs="Arial"/>
        </w:rPr>
        <w:t>Lic</w:t>
      </w:r>
      <w:r w:rsidRPr="00EB660C">
        <w:rPr>
          <w:rFonts w:ascii="Arial" w:hAnsi="Arial" w:cs="Arial"/>
        </w:rPr>
        <w:t xml:space="preserve">. </w:t>
      </w:r>
      <w:r>
        <w:rPr>
          <w:rFonts w:ascii="Arial" w:hAnsi="Arial" w:cs="Arial"/>
        </w:rPr>
        <w:t xml:space="preserve">Charles Soria Galvarro </w:t>
      </w:r>
      <w:r w:rsidRPr="00EB660C">
        <w:rPr>
          <w:rFonts w:ascii="Arial" w:hAnsi="Arial" w:cs="Arial"/>
        </w:rPr>
        <w:tab/>
      </w:r>
      <w:r w:rsidRPr="00EB660C">
        <w:rPr>
          <w:rFonts w:ascii="Arial" w:hAnsi="Arial" w:cs="Arial"/>
        </w:rPr>
        <w:tab/>
      </w:r>
      <w:r w:rsidRPr="00EB660C">
        <w:rPr>
          <w:rFonts w:ascii="Arial" w:hAnsi="Arial" w:cs="Arial"/>
        </w:rPr>
        <w:tab/>
        <w:t>Administrador Regional Santa Cruz</w:t>
      </w:r>
      <w:r>
        <w:rPr>
          <w:rFonts w:ascii="Arial" w:hAnsi="Arial" w:cs="Arial"/>
        </w:rPr>
        <w:t xml:space="preserve"> </w:t>
      </w:r>
    </w:p>
    <w:p w:rsidR="00BA0A5B" w:rsidRPr="000A0ED2" w:rsidRDefault="00BA0A5B" w:rsidP="00E30A0F">
      <w:pPr>
        <w:pStyle w:val="Prrafodelista"/>
        <w:spacing w:after="0"/>
        <w:ind w:left="284" w:firstLine="424"/>
        <w:rPr>
          <w:rFonts w:ascii="Arial" w:hAnsi="Arial" w:cs="Arial"/>
          <w:sz w:val="10"/>
          <w:szCs w:val="10"/>
        </w:rPr>
      </w:pPr>
    </w:p>
    <w:p w:rsidR="00BA0A5B" w:rsidRDefault="00BA0A5B" w:rsidP="00E30A0F">
      <w:pPr>
        <w:pStyle w:val="Prrafodelista"/>
        <w:numPr>
          <w:ilvl w:val="1"/>
          <w:numId w:val="1"/>
        </w:numPr>
        <w:spacing w:after="0"/>
        <w:ind w:left="709" w:hanging="436"/>
        <w:rPr>
          <w:rFonts w:ascii="Arial" w:hAnsi="Arial" w:cs="Arial"/>
        </w:rPr>
      </w:pPr>
      <w:r w:rsidRPr="003B6705">
        <w:rPr>
          <w:rFonts w:ascii="Arial" w:hAnsi="Arial" w:cs="Arial"/>
        </w:rPr>
        <w:t>Los empleados de la CSBP que ocupan cargos ejecutivos son:</w:t>
      </w:r>
    </w:p>
    <w:p w:rsidR="00BA0A5B" w:rsidRPr="00106100" w:rsidRDefault="00BA0A5B" w:rsidP="00E30A0F">
      <w:pPr>
        <w:pStyle w:val="Prrafodelista"/>
        <w:spacing w:after="0"/>
        <w:ind w:left="360" w:firstLine="348"/>
        <w:rPr>
          <w:rFonts w:ascii="Arial" w:hAnsi="Arial" w:cs="Arial"/>
          <w:sz w:val="10"/>
          <w:szCs w:val="10"/>
        </w:rPr>
      </w:pPr>
    </w:p>
    <w:p w:rsidR="00BA0A5B" w:rsidRPr="00B31728" w:rsidRDefault="00BA0A5B" w:rsidP="00E30A0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BA0A5B" w:rsidRDefault="00BA0A5B" w:rsidP="00E30A0F">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BA0A5B" w:rsidRDefault="00BA0A5B" w:rsidP="00E30A0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BA0A5B" w:rsidRPr="00EB660C" w:rsidRDefault="00BA0A5B" w:rsidP="00E30A0F">
      <w:pPr>
        <w:pStyle w:val="Prrafodelista"/>
        <w:spacing w:after="0"/>
        <w:ind w:left="284" w:firstLine="424"/>
        <w:rPr>
          <w:rFonts w:ascii="Arial" w:hAnsi="Arial" w:cs="Arial"/>
        </w:rPr>
      </w:pPr>
      <w:r>
        <w:rPr>
          <w:rFonts w:ascii="Arial" w:hAnsi="Arial" w:cs="Arial"/>
        </w:rPr>
        <w:t>Lic</w:t>
      </w:r>
      <w:r w:rsidRPr="00EB660C">
        <w:rPr>
          <w:rFonts w:ascii="Arial" w:hAnsi="Arial" w:cs="Arial"/>
        </w:rPr>
        <w:t xml:space="preserve">. </w:t>
      </w:r>
      <w:r>
        <w:rPr>
          <w:rFonts w:ascii="Arial" w:hAnsi="Arial" w:cs="Arial"/>
        </w:rPr>
        <w:t>Charles Soria Galvarro</w:t>
      </w:r>
      <w:r w:rsidRPr="00EB660C">
        <w:rPr>
          <w:rFonts w:ascii="Arial" w:hAnsi="Arial" w:cs="Arial"/>
        </w:rPr>
        <w:tab/>
      </w:r>
      <w:r w:rsidRPr="00EB660C">
        <w:rPr>
          <w:rFonts w:ascii="Arial" w:hAnsi="Arial" w:cs="Arial"/>
        </w:rPr>
        <w:tab/>
      </w:r>
      <w:r w:rsidRPr="00EB660C">
        <w:rPr>
          <w:rFonts w:ascii="Arial" w:hAnsi="Arial" w:cs="Arial"/>
        </w:rPr>
        <w:tab/>
        <w:t xml:space="preserve">Administrador Regional Santa Cruz </w:t>
      </w:r>
    </w:p>
    <w:p w:rsidR="00BA0A5B" w:rsidRDefault="00BA0A5B" w:rsidP="00E30A0F">
      <w:pPr>
        <w:pStyle w:val="Prrafodelista"/>
        <w:spacing w:after="0"/>
        <w:jc w:val="both"/>
        <w:rPr>
          <w:rFonts w:ascii="Arial" w:hAnsi="Arial" w:cs="Arial"/>
          <w:b/>
          <w:i/>
        </w:rPr>
      </w:pPr>
      <w:r w:rsidRPr="00EB660C">
        <w:rPr>
          <w:rFonts w:ascii="Arial" w:hAnsi="Arial" w:cs="Arial"/>
        </w:rPr>
        <w:t>Dr. Ever Soto Justiniano</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48310F" w:rsidRPr="003E4AE7" w:rsidRDefault="0048310F" w:rsidP="003E4AE7">
      <w:pPr>
        <w:spacing w:after="0"/>
        <w:rPr>
          <w:rFonts w:ascii="Arial" w:hAnsi="Arial" w:cs="Arial"/>
          <w:sz w:val="16"/>
          <w:szCs w:val="16"/>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48310F" w:rsidRDefault="0048310F" w:rsidP="00E30A0F">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48310F" w:rsidRDefault="0048310F" w:rsidP="00E30A0F">
      <w:pPr>
        <w:pStyle w:val="Prrafodelista"/>
        <w:spacing w:after="0"/>
        <w:ind w:left="284"/>
        <w:rPr>
          <w:rFonts w:ascii="Arial" w:hAnsi="Arial" w:cs="Arial"/>
        </w:rPr>
      </w:pPr>
    </w:p>
    <w:p w:rsidR="0048310F" w:rsidRDefault="0048310F" w:rsidP="00D24724">
      <w:pPr>
        <w:pStyle w:val="Prrafodelista"/>
        <w:numPr>
          <w:ilvl w:val="0"/>
          <w:numId w:val="22"/>
        </w:numPr>
        <w:spacing w:after="0"/>
        <w:ind w:left="1276" w:hanging="425"/>
        <w:rPr>
          <w:rFonts w:ascii="Arial" w:hAnsi="Arial" w:cs="Arial"/>
        </w:rPr>
      </w:pPr>
      <w:r>
        <w:rPr>
          <w:rFonts w:ascii="Arial" w:hAnsi="Arial" w:cs="Arial"/>
        </w:rPr>
        <w:t>Empresas legalmente constituidas en Bolivia.</w:t>
      </w:r>
    </w:p>
    <w:p w:rsidR="0048310F" w:rsidRDefault="0048310F" w:rsidP="00D24724">
      <w:pPr>
        <w:pStyle w:val="Prrafodelista"/>
        <w:numPr>
          <w:ilvl w:val="0"/>
          <w:numId w:val="22"/>
        </w:numPr>
        <w:spacing w:after="0"/>
        <w:ind w:left="1276" w:hanging="425"/>
        <w:rPr>
          <w:rFonts w:ascii="Arial" w:hAnsi="Arial" w:cs="Arial"/>
        </w:rPr>
      </w:pPr>
      <w:r>
        <w:rPr>
          <w:rFonts w:ascii="Arial" w:hAnsi="Arial" w:cs="Arial"/>
        </w:rPr>
        <w:lastRenderedPageBreak/>
        <w:t>Asociaciones Accidentales de empresas legalmente constituidas en Bolivia.</w:t>
      </w:r>
    </w:p>
    <w:p w:rsidR="0048310F" w:rsidRDefault="0048310F" w:rsidP="00E30A0F">
      <w:pPr>
        <w:pStyle w:val="Prrafodelista"/>
        <w:spacing w:after="0"/>
        <w:ind w:left="1276" w:hanging="425"/>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48310F" w:rsidRPr="007716D9" w:rsidRDefault="0048310F" w:rsidP="00E30A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48310F" w:rsidRPr="007716D9" w:rsidRDefault="0048310F" w:rsidP="00E30A0F">
      <w:pPr>
        <w:pStyle w:val="Textoindependiente21"/>
        <w:widowControl/>
        <w:ind w:left="0" w:firstLine="0"/>
        <w:rPr>
          <w:rFonts w:ascii="Arial" w:hAnsi="Arial" w:cs="Arial"/>
          <w:sz w:val="22"/>
          <w:szCs w:val="22"/>
        </w:rPr>
      </w:pPr>
    </w:p>
    <w:p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48310F" w:rsidRPr="00C9053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48310F" w:rsidRPr="00C90539"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48310F"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48310F" w:rsidRPr="00C90539" w:rsidRDefault="0048310F" w:rsidP="00E30A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48310F" w:rsidRPr="003F3066" w:rsidRDefault="0048310F" w:rsidP="00E30A0F">
      <w:pPr>
        <w:pStyle w:val="Prrafodelista"/>
        <w:spacing w:after="0"/>
        <w:ind w:left="284"/>
        <w:rPr>
          <w:rFonts w:ascii="Arial" w:hAnsi="Arial" w:cs="Arial"/>
        </w:rPr>
      </w:pPr>
    </w:p>
    <w:p w:rsidR="0048310F" w:rsidRPr="00C930DA" w:rsidRDefault="0048310F" w:rsidP="00C930DA">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48310F" w:rsidRDefault="0048310F" w:rsidP="00E30A0F">
      <w:pPr>
        <w:pStyle w:val="Prrafodelista"/>
        <w:spacing w:after="0"/>
        <w:ind w:left="284"/>
        <w:rPr>
          <w:rFonts w:ascii="Arial" w:hAnsi="Arial" w:cs="Arial"/>
        </w:rPr>
      </w:pPr>
      <w:r>
        <w:rPr>
          <w:rFonts w:ascii="Arial" w:hAnsi="Arial" w:cs="Arial"/>
        </w:rPr>
        <w:t>Desde el inicio del proceso hasta la adjudicación:</w:t>
      </w:r>
    </w:p>
    <w:p w:rsidR="0048310F" w:rsidRDefault="0048310F" w:rsidP="00E30A0F">
      <w:pPr>
        <w:pStyle w:val="Prrafodelista"/>
        <w:spacing w:after="0"/>
        <w:ind w:left="284"/>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48310F" w:rsidRDefault="0048310F" w:rsidP="00E30A0F">
      <w:pPr>
        <w:pStyle w:val="Prrafodelista"/>
        <w:spacing w:after="0"/>
        <w:jc w:val="both"/>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rsidR="0048310F" w:rsidRDefault="0048310F" w:rsidP="00E30A0F">
      <w:pPr>
        <w:pStyle w:val="Prrafodelista"/>
        <w:spacing w:after="0"/>
        <w:jc w:val="both"/>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lastRenderedPageBreak/>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48310F" w:rsidRDefault="0048310F" w:rsidP="00E30A0F">
      <w:pPr>
        <w:pStyle w:val="Prrafodelista"/>
        <w:spacing w:after="0"/>
        <w:jc w:val="both"/>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48310F" w:rsidRDefault="0048310F" w:rsidP="00E30A0F">
      <w:pPr>
        <w:pStyle w:val="Prrafodelista"/>
        <w:spacing w:after="0"/>
        <w:ind w:left="284"/>
        <w:rPr>
          <w:rFonts w:ascii="Arial" w:hAnsi="Arial" w:cs="Arial"/>
        </w:rPr>
      </w:pPr>
      <w:r>
        <w:rPr>
          <w:rFonts w:ascii="Arial" w:hAnsi="Arial" w:cs="Arial"/>
        </w:rPr>
        <w:t>La presente contratación está financiada con  fondos propios de la CSBP.</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48310F" w:rsidRDefault="0048310F" w:rsidP="00E30A0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48310F" w:rsidRPr="00DD2CFA"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IDIOMA</w:t>
      </w:r>
    </w:p>
    <w:p w:rsidR="0048310F" w:rsidRDefault="0048310F" w:rsidP="00E30A0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numPr>
          <w:ilvl w:val="0"/>
          <w:numId w:val="1"/>
        </w:numPr>
        <w:spacing w:after="0"/>
        <w:ind w:left="284" w:hanging="426"/>
        <w:rPr>
          <w:rFonts w:ascii="Arial" w:hAnsi="Arial" w:cs="Arial"/>
          <w:b/>
        </w:rPr>
      </w:pPr>
      <w:r>
        <w:rPr>
          <w:rFonts w:ascii="Arial" w:hAnsi="Arial" w:cs="Arial"/>
          <w:b/>
        </w:rPr>
        <w:t>NOTIFICACIONES</w:t>
      </w:r>
    </w:p>
    <w:p w:rsidR="0048310F" w:rsidRPr="004F47F7" w:rsidRDefault="0048310F" w:rsidP="00E30A0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48310F" w:rsidRDefault="0048310F" w:rsidP="00D24724">
      <w:pPr>
        <w:numPr>
          <w:ilvl w:val="0"/>
          <w:numId w:val="21"/>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recepcionarlas en forma física.</w:t>
      </w:r>
    </w:p>
    <w:p w:rsidR="0092720C" w:rsidRDefault="0092720C" w:rsidP="00E30A0F">
      <w:pPr>
        <w:suppressAutoHyphens/>
        <w:spacing w:after="0" w:line="240" w:lineRule="auto"/>
        <w:ind w:left="851"/>
        <w:jc w:val="both"/>
        <w:rPr>
          <w:rFonts w:ascii="Arial" w:hAnsi="Arial" w:cs="Arial"/>
        </w:rPr>
      </w:pPr>
    </w:p>
    <w:p w:rsidR="0048310F" w:rsidRDefault="0048310F" w:rsidP="00D24724">
      <w:pPr>
        <w:numPr>
          <w:ilvl w:val="0"/>
          <w:numId w:val="21"/>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92720C" w:rsidRPr="0035037F" w:rsidRDefault="0092720C" w:rsidP="00E30A0F">
      <w:pPr>
        <w:suppressAutoHyphens/>
        <w:spacing w:after="0" w:line="240" w:lineRule="auto"/>
        <w:jc w:val="both"/>
        <w:rPr>
          <w:rFonts w:ascii="Arial" w:hAnsi="Arial" w:cs="Arial"/>
        </w:rPr>
      </w:pPr>
    </w:p>
    <w:p w:rsidR="00016D71" w:rsidRPr="0035037F" w:rsidRDefault="0048310F" w:rsidP="00D24724">
      <w:pPr>
        <w:numPr>
          <w:ilvl w:val="0"/>
          <w:numId w:val="21"/>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rsidR="0048310F" w:rsidRPr="00016D71" w:rsidRDefault="0048310F" w:rsidP="00E30A0F">
      <w:pPr>
        <w:suppressAutoHyphens/>
        <w:spacing w:after="0" w:line="240" w:lineRule="auto"/>
        <w:ind w:left="284"/>
        <w:jc w:val="both"/>
        <w:rPr>
          <w:rFonts w:ascii="Arial" w:hAnsi="Arial" w:cs="Arial"/>
        </w:rPr>
      </w:pPr>
    </w:p>
    <w:p w:rsidR="0048310F" w:rsidRPr="00106235" w:rsidRDefault="00EF2904" w:rsidP="00E30A0F">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124A93" w:rsidRDefault="00124A93" w:rsidP="00E30A0F">
      <w:pPr>
        <w:pStyle w:val="Prrafodelista"/>
        <w:spacing w:after="0"/>
        <w:ind w:left="284"/>
        <w:jc w:val="both"/>
        <w:rPr>
          <w:rFonts w:ascii="Arial" w:hAnsi="Arial" w:cs="Arial"/>
        </w:rPr>
      </w:pPr>
    </w:p>
    <w:p w:rsidR="00124A93"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lastRenderedPageBreak/>
        <w:t>Exista un hecho de fuerza mayor o caso fortuito irreversible que no permita la culminación del proceso.</w:t>
      </w:r>
    </w:p>
    <w:p w:rsidR="00124A93" w:rsidRPr="00124A93" w:rsidRDefault="00124A93" w:rsidP="00E30A0F">
      <w:pPr>
        <w:pStyle w:val="Prrafodelista"/>
        <w:spacing w:after="0" w:line="240" w:lineRule="auto"/>
        <w:ind w:left="641"/>
        <w:jc w:val="both"/>
        <w:rPr>
          <w:rFonts w:ascii="Arial" w:hAnsi="Arial" w:cs="Arial"/>
        </w:rPr>
      </w:pPr>
    </w:p>
    <w:p w:rsidR="00124A93" w:rsidRPr="00124A93" w:rsidRDefault="0048310F" w:rsidP="00D24724">
      <w:pPr>
        <w:pStyle w:val="Prrafodelista"/>
        <w:numPr>
          <w:ilvl w:val="0"/>
          <w:numId w:val="13"/>
        </w:numPr>
        <w:spacing w:after="0" w:line="480" w:lineRule="auto"/>
        <w:ind w:left="641" w:hanging="357"/>
        <w:jc w:val="both"/>
        <w:rPr>
          <w:rFonts w:ascii="Arial" w:hAnsi="Arial" w:cs="Arial"/>
        </w:rPr>
      </w:pPr>
      <w:r>
        <w:rPr>
          <w:rFonts w:ascii="Arial" w:hAnsi="Arial" w:cs="Arial"/>
        </w:rPr>
        <w:t>Se hubiera extinguido la necesidad de la contratación.</w:t>
      </w:r>
    </w:p>
    <w:p w:rsidR="0048310F"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3E4AE7" w:rsidRPr="0035037F" w:rsidRDefault="003E4AE7" w:rsidP="00E30A0F">
      <w:pPr>
        <w:spacing w:after="0"/>
        <w:ind w:left="284"/>
        <w:jc w:val="both"/>
        <w:rPr>
          <w:rFonts w:ascii="Arial" w:hAnsi="Arial" w:cs="Arial"/>
        </w:rPr>
      </w:pPr>
    </w:p>
    <w:p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4D3240" w:rsidRPr="00106235" w:rsidRDefault="004D3240" w:rsidP="00E30A0F">
      <w:pPr>
        <w:spacing w:after="0"/>
        <w:ind w:left="284"/>
        <w:jc w:val="both"/>
        <w:rPr>
          <w:rFonts w:ascii="Arial" w:hAnsi="Arial" w:cs="Arial"/>
          <w:b/>
          <w:i/>
        </w:rPr>
      </w:pPr>
    </w:p>
    <w:p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48310F" w:rsidRDefault="0048310F" w:rsidP="00E30A0F">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3E4AE7" w:rsidRPr="00420BEB" w:rsidRDefault="003E4AE7" w:rsidP="00E30A0F">
      <w:pPr>
        <w:pStyle w:val="Prrafodelista"/>
        <w:spacing w:after="0"/>
        <w:ind w:left="284"/>
        <w:jc w:val="both"/>
        <w:rPr>
          <w:rFonts w:ascii="Arial" w:hAnsi="Arial" w:cs="Arial"/>
          <w:b/>
        </w:rPr>
      </w:pPr>
    </w:p>
    <w:p w:rsidR="0048310F" w:rsidRDefault="0048310F" w:rsidP="00D24724">
      <w:pPr>
        <w:numPr>
          <w:ilvl w:val="0"/>
          <w:numId w:val="14"/>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rsidR="00124A93" w:rsidRDefault="00124A93" w:rsidP="00E30A0F">
      <w:pPr>
        <w:suppressAutoHyphens/>
        <w:spacing w:after="0" w:line="240" w:lineRule="auto"/>
        <w:ind w:left="720"/>
        <w:jc w:val="both"/>
        <w:rPr>
          <w:rFonts w:ascii="Arial" w:hAnsi="Arial" w:cs="Arial"/>
        </w:rPr>
      </w:pPr>
    </w:p>
    <w:p w:rsidR="00F2165E" w:rsidRPr="00D732E7" w:rsidRDefault="0048310F" w:rsidP="00D24724">
      <w:pPr>
        <w:numPr>
          <w:ilvl w:val="0"/>
          <w:numId w:val="14"/>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F2165E" w:rsidRDefault="00F2165E"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t>CAPÍTULO II</w:t>
      </w:r>
    </w:p>
    <w:p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t>ACTIVIDADES, PREPARACIÓN, PRESENTACIÓN Y APERTURA DE PROPUESTAS</w:t>
      </w:r>
    </w:p>
    <w:p w:rsidR="0048310F" w:rsidRPr="00C930DA" w:rsidRDefault="0048310F" w:rsidP="00E30A0F">
      <w:pPr>
        <w:spacing w:after="0" w:line="240" w:lineRule="auto"/>
        <w:jc w:val="center"/>
        <w:rPr>
          <w:rFonts w:ascii="Arial" w:hAnsi="Arial" w:cs="Arial"/>
          <w:b/>
        </w:rPr>
      </w:pPr>
      <w:r w:rsidRPr="00C930DA">
        <w:rPr>
          <w:rFonts w:ascii="Arial" w:hAnsi="Arial" w:cs="Arial"/>
          <w:b/>
        </w:rPr>
        <w:t>SECCIÓN I</w:t>
      </w:r>
    </w:p>
    <w:p w:rsidR="0048310F" w:rsidRPr="00C930DA" w:rsidRDefault="0048310F" w:rsidP="00E30A0F">
      <w:pPr>
        <w:spacing w:after="0" w:line="240" w:lineRule="auto"/>
        <w:jc w:val="center"/>
        <w:rPr>
          <w:rFonts w:ascii="Arial" w:hAnsi="Arial" w:cs="Arial"/>
          <w:b/>
        </w:rPr>
      </w:pPr>
      <w:r w:rsidRPr="00C930DA">
        <w:rPr>
          <w:rFonts w:ascii="Arial" w:hAnsi="Arial" w:cs="Arial"/>
          <w:b/>
        </w:rPr>
        <w:t xml:space="preserve">ACTIVIDADES PREVIAS A LA </w:t>
      </w:r>
      <w:r w:rsidR="00EF2904" w:rsidRPr="00C930DA">
        <w:rPr>
          <w:rFonts w:ascii="Arial" w:hAnsi="Arial" w:cs="Arial"/>
          <w:b/>
        </w:rPr>
        <w:t>PREPARACIÓN</w:t>
      </w:r>
      <w:r w:rsidRPr="00C930DA">
        <w:rPr>
          <w:rFonts w:ascii="Arial" w:hAnsi="Arial" w:cs="Arial"/>
          <w:b/>
        </w:rPr>
        <w:t xml:space="preserve"> DE PROPUESTAS</w:t>
      </w:r>
    </w:p>
    <w:p w:rsidR="0048310F" w:rsidRPr="009D408C" w:rsidRDefault="0048310F" w:rsidP="00E30A0F">
      <w:pPr>
        <w:spacing w:after="0" w:line="240" w:lineRule="auto"/>
        <w:jc w:val="center"/>
        <w:rPr>
          <w:rFonts w:ascii="Arial" w:hAnsi="Arial" w:cs="Arial"/>
          <w:b/>
          <w:sz w:val="24"/>
          <w:szCs w:val="24"/>
        </w:rPr>
      </w:pPr>
    </w:p>
    <w:p w:rsidR="0048310F" w:rsidRDefault="0048310F" w:rsidP="00C930DA">
      <w:pPr>
        <w:spacing w:after="0" w:line="240" w:lineRule="auto"/>
        <w:ind w:left="284"/>
        <w:rPr>
          <w:rFonts w:ascii="Arial" w:hAnsi="Arial" w:cs="Arial"/>
        </w:rPr>
      </w:pPr>
      <w:r>
        <w:rPr>
          <w:rFonts w:ascii="Arial" w:hAnsi="Arial" w:cs="Arial"/>
        </w:rPr>
        <w:t>Se contemplan las siguientes actividades previas a la presentación de propuestas:</w:t>
      </w:r>
    </w:p>
    <w:p w:rsidR="0048310F" w:rsidRPr="007574A5" w:rsidRDefault="0048310F" w:rsidP="00E30A0F">
      <w:pPr>
        <w:spacing w:after="0" w:line="240" w:lineRule="auto"/>
        <w:rPr>
          <w:rFonts w:ascii="Arial" w:hAnsi="Arial" w:cs="Arial"/>
        </w:rPr>
      </w:pPr>
    </w:p>
    <w:p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rsidR="0048310F" w:rsidRDefault="0048310F" w:rsidP="00E30A0F">
      <w:pPr>
        <w:pStyle w:val="Prrafodelista"/>
        <w:spacing w:after="0"/>
        <w:ind w:left="284"/>
        <w:jc w:val="both"/>
        <w:rPr>
          <w:rFonts w:ascii="Arial" w:hAnsi="Arial" w:cs="Arial"/>
        </w:rPr>
      </w:pPr>
      <w:r>
        <w:rPr>
          <w:rFonts w:ascii="Arial" w:hAnsi="Arial" w:cs="Arial"/>
        </w:rPr>
        <w:t xml:space="preserve">El presente Pliego Específico de Condiciones (PEC) fue aprobado y su </w:t>
      </w:r>
      <w:r w:rsidR="00B117C6">
        <w:rPr>
          <w:rFonts w:ascii="Arial" w:hAnsi="Arial" w:cs="Arial"/>
        </w:rPr>
        <w:t>publicación</w:t>
      </w:r>
      <w:r w:rsidR="00C930DA">
        <w:rPr>
          <w:rFonts w:ascii="Arial" w:hAnsi="Arial" w:cs="Arial"/>
        </w:rPr>
        <w:t xml:space="preserve"> </w:t>
      </w:r>
      <w:r>
        <w:rPr>
          <w:rFonts w:ascii="Arial" w:hAnsi="Arial" w:cs="Arial"/>
        </w:rPr>
        <w:t>autorizada por la ARPC.</w:t>
      </w:r>
    </w:p>
    <w:p w:rsidR="00D732E7" w:rsidRPr="00D732E7" w:rsidRDefault="00D732E7" w:rsidP="00E30A0F">
      <w:pPr>
        <w:pStyle w:val="Prrafodelista"/>
        <w:spacing w:after="0"/>
        <w:ind w:left="284"/>
        <w:jc w:val="both"/>
        <w:rPr>
          <w:rFonts w:ascii="Arial" w:hAnsi="Arial" w:cs="Arial"/>
        </w:rPr>
      </w:pPr>
    </w:p>
    <w:p w:rsidR="0048310F" w:rsidRDefault="0048310F" w:rsidP="003E4AE7">
      <w:pPr>
        <w:pStyle w:val="Prrafodelista"/>
        <w:numPr>
          <w:ilvl w:val="0"/>
          <w:numId w:val="1"/>
        </w:numPr>
        <w:spacing w:after="0"/>
        <w:ind w:left="284" w:hanging="426"/>
        <w:jc w:val="both"/>
        <w:rPr>
          <w:rFonts w:ascii="Arial" w:hAnsi="Arial" w:cs="Arial"/>
        </w:rPr>
      </w:pPr>
      <w:r>
        <w:rPr>
          <w:rFonts w:ascii="Arial" w:hAnsi="Arial" w:cs="Arial"/>
        </w:rPr>
        <w:t>I</w:t>
      </w:r>
      <w:r w:rsidRPr="00BB3C78">
        <w:rPr>
          <w:rFonts w:ascii="Arial" w:hAnsi="Arial" w:cs="Arial"/>
          <w:b/>
        </w:rPr>
        <w:t>NSPECCIÓN PREVIA</w:t>
      </w:r>
      <w:r w:rsidR="00C930DA">
        <w:rPr>
          <w:rFonts w:ascii="Arial" w:hAnsi="Arial" w:cs="Arial"/>
          <w:b/>
        </w:rPr>
        <w:t xml:space="preserve"> </w:t>
      </w:r>
    </w:p>
    <w:p w:rsidR="00FC51C8" w:rsidRPr="00112D7A" w:rsidRDefault="0048310F" w:rsidP="00E30A0F">
      <w:pPr>
        <w:pStyle w:val="Prrafodelista"/>
        <w:spacing w:after="0"/>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rsidR="0048310F" w:rsidRDefault="0048310F" w:rsidP="00E30A0F">
      <w:pPr>
        <w:pStyle w:val="Prrafodelista"/>
        <w:spacing w:after="0"/>
        <w:ind w:left="284"/>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48310F" w:rsidRDefault="0048310F" w:rsidP="003E4AE7">
      <w:pPr>
        <w:pStyle w:val="Prrafodelista"/>
        <w:spacing w:after="0"/>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podrán realizar consultas hasta </w:t>
      </w:r>
      <w:r w:rsidR="00C930DA">
        <w:rPr>
          <w:rFonts w:ascii="Arial" w:hAnsi="Arial" w:cs="Arial"/>
        </w:rPr>
        <w:t>horas 14:00 del día 04 de febrero del presente año</w:t>
      </w:r>
      <w:r w:rsidR="003E4AE7">
        <w:rPr>
          <w:rFonts w:ascii="Arial" w:hAnsi="Arial" w:cs="Arial"/>
        </w:rPr>
        <w:t>.</w:t>
      </w:r>
    </w:p>
    <w:p w:rsidR="003E4AE7" w:rsidRPr="003E4AE7" w:rsidRDefault="003E4AE7" w:rsidP="003E4AE7">
      <w:pPr>
        <w:pStyle w:val="Prrafodelista"/>
        <w:spacing w:after="0"/>
        <w:ind w:left="284"/>
        <w:jc w:val="both"/>
        <w:rPr>
          <w:rFonts w:ascii="Arial" w:hAnsi="Arial" w:cs="Arial"/>
          <w:b/>
          <w:i/>
          <w:color w:val="3366FF"/>
          <w:sz w:val="10"/>
          <w:szCs w:val="10"/>
        </w:rPr>
      </w:pPr>
    </w:p>
    <w:p w:rsidR="0048310F" w:rsidRDefault="0048310F" w:rsidP="00E30A0F">
      <w:pPr>
        <w:pStyle w:val="Prrafodelista"/>
        <w:spacing w:after="0"/>
        <w:ind w:left="284"/>
        <w:jc w:val="both"/>
        <w:rPr>
          <w:rFonts w:ascii="Arial" w:hAnsi="Arial" w:cs="Arial"/>
          <w:bCs/>
        </w:rPr>
      </w:pPr>
      <w:r>
        <w:rPr>
          <w:rFonts w:ascii="Arial" w:hAnsi="Arial" w:cs="Arial"/>
        </w:rPr>
        <w:t xml:space="preserve">Las respuestas serán dadas a conocer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spacing w:after="0"/>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48310F" w:rsidRDefault="0048310F" w:rsidP="00E30A0F">
      <w:pPr>
        <w:pStyle w:val="Prrafodelista"/>
        <w:spacing w:after="0"/>
        <w:ind w:left="284"/>
        <w:rPr>
          <w:rFonts w:ascii="Arial" w:hAnsi="Arial" w:cs="Arial"/>
        </w:rPr>
      </w:pPr>
    </w:p>
    <w:p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rsidR="0048310F" w:rsidRDefault="0048310F" w:rsidP="00E30A0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C930DA" w:rsidRDefault="00C930DA" w:rsidP="00E30A0F">
      <w:pPr>
        <w:pStyle w:val="Prrafodelista"/>
        <w:spacing w:after="0"/>
        <w:ind w:left="284"/>
        <w:jc w:val="both"/>
        <w:rPr>
          <w:rFonts w:ascii="Arial" w:hAnsi="Arial" w:cs="Arial"/>
        </w:rPr>
      </w:pPr>
    </w:p>
    <w:p w:rsidR="0048310F" w:rsidRDefault="0048310F" w:rsidP="00E30A0F">
      <w:pPr>
        <w:pStyle w:val="Prrafodelista"/>
        <w:numPr>
          <w:ilvl w:val="0"/>
          <w:numId w:val="3"/>
        </w:numPr>
        <w:spacing w:after="0"/>
        <w:jc w:val="both"/>
        <w:rPr>
          <w:rFonts w:ascii="Arial" w:hAnsi="Arial" w:cs="Arial"/>
        </w:rPr>
      </w:pPr>
      <w:r>
        <w:rPr>
          <w:rFonts w:ascii="Arial" w:hAnsi="Arial" w:cs="Arial"/>
        </w:rPr>
        <w:t>Motivos de fuerza mayor o caso fortuito</w:t>
      </w:r>
    </w:p>
    <w:p w:rsidR="0048310F" w:rsidRDefault="0048310F" w:rsidP="00E30A0F">
      <w:pPr>
        <w:pStyle w:val="Prrafodelista"/>
        <w:numPr>
          <w:ilvl w:val="0"/>
          <w:numId w:val="3"/>
        </w:numPr>
        <w:spacing w:after="0"/>
        <w:jc w:val="both"/>
        <w:rPr>
          <w:rFonts w:ascii="Arial" w:hAnsi="Arial" w:cs="Arial"/>
        </w:rPr>
      </w:pPr>
      <w:r>
        <w:rPr>
          <w:rFonts w:ascii="Arial" w:hAnsi="Arial" w:cs="Arial"/>
        </w:rPr>
        <w:t>Enmiendas fundamentales al PEC</w:t>
      </w:r>
    </w:p>
    <w:p w:rsidR="0048310F" w:rsidRDefault="0048310F" w:rsidP="00E30A0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48310F" w:rsidRDefault="0048310F" w:rsidP="00E30A0F">
      <w:pPr>
        <w:pStyle w:val="Prrafodelista"/>
        <w:numPr>
          <w:ilvl w:val="0"/>
          <w:numId w:val="3"/>
        </w:numPr>
        <w:spacing w:after="0"/>
        <w:jc w:val="both"/>
        <w:rPr>
          <w:rFonts w:ascii="Arial" w:hAnsi="Arial" w:cs="Arial"/>
        </w:rPr>
      </w:pPr>
      <w:r>
        <w:rPr>
          <w:rFonts w:ascii="Arial" w:hAnsi="Arial" w:cs="Arial"/>
        </w:rPr>
        <w:t>Decisión de la CSBP debidamente justificada.</w:t>
      </w:r>
    </w:p>
    <w:p w:rsidR="00C930DA" w:rsidRDefault="00C930DA" w:rsidP="00E30A0F">
      <w:pPr>
        <w:spacing w:after="0"/>
        <w:ind w:left="284"/>
        <w:jc w:val="both"/>
        <w:rPr>
          <w:rFonts w:ascii="Arial" w:hAnsi="Arial" w:cs="Arial"/>
        </w:rPr>
      </w:pPr>
    </w:p>
    <w:p w:rsidR="006213E9" w:rsidRDefault="006213E9" w:rsidP="00E30A0F">
      <w:pPr>
        <w:spacing w:after="0"/>
        <w:ind w:left="284"/>
        <w:jc w:val="both"/>
        <w:rPr>
          <w:rFonts w:ascii="Arial" w:hAnsi="Arial" w:cs="Arial"/>
        </w:rPr>
      </w:pPr>
      <w:r w:rsidRPr="006213E9">
        <w:rPr>
          <w:rFonts w:ascii="Arial" w:hAnsi="Arial" w:cs="Arial"/>
        </w:rPr>
        <w:t>Las solicitudes de ampliación de plazo propuest</w:t>
      </w:r>
      <w:r w:rsidR="001A7F0E">
        <w:rPr>
          <w:rFonts w:ascii="Arial" w:hAnsi="Arial" w:cs="Arial"/>
        </w:rPr>
        <w:t>as</w:t>
      </w:r>
      <w:r w:rsidRPr="006213E9">
        <w:rPr>
          <w:rFonts w:ascii="Arial" w:hAnsi="Arial" w:cs="Arial"/>
        </w:rPr>
        <w:t xml:space="preserve"> por los proponentes deberán ser efectuadas máximo hasta tres (3) días hábiles previos al plazo original establecido para la presentación de propuestas.</w:t>
      </w:r>
    </w:p>
    <w:p w:rsidR="00C930DA" w:rsidRPr="006213E9" w:rsidRDefault="00C930DA" w:rsidP="00E30A0F">
      <w:pPr>
        <w:spacing w:after="0"/>
        <w:ind w:left="284"/>
        <w:jc w:val="both"/>
        <w:rPr>
          <w:rFonts w:ascii="Arial" w:hAnsi="Arial" w:cs="Arial"/>
        </w:rPr>
      </w:pPr>
    </w:p>
    <w:p w:rsidR="006213E9" w:rsidRDefault="006213E9" w:rsidP="003D2306">
      <w:pPr>
        <w:spacing w:after="0"/>
        <w:ind w:left="284"/>
        <w:jc w:val="both"/>
        <w:rPr>
          <w:rFonts w:ascii="Arial" w:hAnsi="Arial" w:cs="Arial"/>
          <w:bCs/>
        </w:rPr>
      </w:pPr>
      <w:r w:rsidRPr="006213E9">
        <w:rPr>
          <w:rFonts w:ascii="Arial" w:hAnsi="Arial" w:cs="Arial"/>
        </w:rPr>
        <w:t>La ampliaci</w:t>
      </w:r>
      <w:r w:rsidR="00836D70">
        <w:rPr>
          <w:rFonts w:ascii="Arial" w:hAnsi="Arial" w:cs="Arial"/>
        </w:rPr>
        <w:t>ón de plazo será dada a conocer</w:t>
      </w:r>
      <w:r w:rsidRPr="006213E9">
        <w:rPr>
          <w:rFonts w:ascii="Arial" w:hAnsi="Arial" w:cs="Arial"/>
        </w:rPr>
        <w:t xml:space="preserve">, </w:t>
      </w:r>
      <w:r w:rsidRPr="006213E9">
        <w:rPr>
          <w:rFonts w:ascii="Arial" w:hAnsi="Arial" w:cs="Arial"/>
          <w:bCs/>
        </w:rPr>
        <w:t>en un plazo máximo de dos (2) días hábiles anteriores a la fecha establecida para la presentación de propuestas</w:t>
      </w:r>
      <w:r w:rsidR="001A7F0E">
        <w:rPr>
          <w:rFonts w:ascii="Arial" w:hAnsi="Arial" w:cs="Arial"/>
          <w:bCs/>
        </w:rPr>
        <w:t>, mediante la página web de la CSBP</w:t>
      </w:r>
      <w:r w:rsidR="00836D70">
        <w:rPr>
          <w:rFonts w:ascii="Arial" w:hAnsi="Arial" w:cs="Arial"/>
          <w:bCs/>
        </w:rPr>
        <w:t>.</w:t>
      </w:r>
    </w:p>
    <w:p w:rsidR="00836D70" w:rsidRPr="006213E9" w:rsidRDefault="00836D70" w:rsidP="003D2306">
      <w:pPr>
        <w:spacing w:after="0"/>
        <w:ind w:left="284"/>
        <w:jc w:val="both"/>
        <w:rPr>
          <w:rFonts w:ascii="Arial" w:hAnsi="Arial" w:cs="Arial"/>
        </w:rPr>
      </w:pPr>
    </w:p>
    <w:p w:rsidR="0048310F" w:rsidRPr="00BB3C78" w:rsidRDefault="00EF2904" w:rsidP="003D2306">
      <w:pPr>
        <w:pStyle w:val="Prrafodelista"/>
        <w:numPr>
          <w:ilvl w:val="0"/>
          <w:numId w:val="1"/>
        </w:numPr>
        <w:spacing w:after="0"/>
        <w:ind w:left="284" w:hanging="426"/>
        <w:rPr>
          <w:rFonts w:ascii="Arial" w:hAnsi="Arial" w:cs="Arial"/>
          <w:b/>
        </w:rPr>
      </w:pPr>
      <w:r w:rsidRPr="00BB3C78">
        <w:rPr>
          <w:rFonts w:ascii="Arial" w:hAnsi="Arial" w:cs="Arial"/>
          <w:b/>
        </w:rPr>
        <w:lastRenderedPageBreak/>
        <w:t>REUNIÓN</w:t>
      </w:r>
      <w:r w:rsidR="0048310F" w:rsidRPr="00BB3C78">
        <w:rPr>
          <w:rFonts w:ascii="Arial" w:hAnsi="Arial" w:cs="Arial"/>
          <w:b/>
        </w:rPr>
        <w:t xml:space="preserve"> DE </w:t>
      </w:r>
      <w:r w:rsidRPr="00BB3C78">
        <w:rPr>
          <w:rFonts w:ascii="Arial" w:hAnsi="Arial" w:cs="Arial"/>
          <w:b/>
        </w:rPr>
        <w:t>ACLARACIÓN</w:t>
      </w:r>
    </w:p>
    <w:p w:rsidR="00A67E09" w:rsidRPr="002E6AB8"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rsidR="0048310F" w:rsidRPr="00BB3C78" w:rsidRDefault="0048310F" w:rsidP="003D2306">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rsidR="0048310F" w:rsidRPr="00741DFF"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rsidR="0048310F" w:rsidRDefault="0048310F" w:rsidP="00E30A0F">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rsidR="0048310F" w:rsidRDefault="00A67E09" w:rsidP="003D2306">
      <w:pPr>
        <w:pStyle w:val="Textoindependiente"/>
        <w:spacing w:after="0" w:line="360" w:lineRule="auto"/>
        <w:ind w:left="284"/>
        <w:jc w:val="both"/>
        <w:rPr>
          <w:rFonts w:ascii="Arial" w:hAnsi="Arial" w:cs="Arial"/>
        </w:rPr>
      </w:pPr>
      <w:r>
        <w:rPr>
          <w:rFonts w:ascii="Arial" w:hAnsi="Arial" w:cs="Arial"/>
        </w:rPr>
        <w:t>No corresponde.</w:t>
      </w:r>
    </w:p>
    <w:p w:rsidR="004D3240" w:rsidRPr="004D3240" w:rsidRDefault="004D3240" w:rsidP="00E30A0F">
      <w:pPr>
        <w:pStyle w:val="Textoindependiente"/>
        <w:spacing w:after="0" w:line="360" w:lineRule="auto"/>
        <w:ind w:left="340"/>
        <w:jc w:val="both"/>
        <w:rPr>
          <w:rFonts w:ascii="Arial" w:hAnsi="Arial" w:cs="Arial"/>
          <w:bCs/>
        </w:rPr>
      </w:pPr>
    </w:p>
    <w:p w:rsidR="00EF2904" w:rsidRDefault="00EF2904" w:rsidP="00E30A0F">
      <w:pPr>
        <w:spacing w:after="0"/>
        <w:rPr>
          <w:rFonts w:ascii="Arial" w:hAnsi="Arial" w:cs="Arial"/>
          <w:b/>
          <w:sz w:val="24"/>
          <w:szCs w:val="24"/>
        </w:rPr>
      </w:pPr>
      <w:r>
        <w:rPr>
          <w:rFonts w:ascii="Arial" w:hAnsi="Arial" w:cs="Arial"/>
          <w:b/>
          <w:sz w:val="24"/>
          <w:szCs w:val="24"/>
        </w:rPr>
        <w:br w:type="page"/>
      </w:r>
    </w:p>
    <w:p w:rsidR="0048310F" w:rsidRPr="00BB3C78"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48310F" w:rsidRPr="00BB3C78">
        <w:rPr>
          <w:rFonts w:ascii="Arial" w:hAnsi="Arial" w:cs="Arial"/>
          <w:b/>
          <w:sz w:val="24"/>
          <w:szCs w:val="24"/>
        </w:rPr>
        <w:t xml:space="preserve"> II</w:t>
      </w:r>
    </w:p>
    <w:p w:rsidR="0048310F"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rsidR="003D2306" w:rsidRPr="00BB3C78" w:rsidRDefault="003D2306" w:rsidP="00E30A0F">
      <w:pPr>
        <w:pStyle w:val="Prrafodelista"/>
        <w:spacing w:after="0"/>
        <w:ind w:left="284"/>
        <w:jc w:val="center"/>
        <w:rPr>
          <w:rFonts w:ascii="Arial" w:hAnsi="Arial" w:cs="Arial"/>
          <w:b/>
          <w:sz w:val="24"/>
          <w:szCs w:val="24"/>
        </w:rPr>
      </w:pPr>
    </w:p>
    <w:p w:rsidR="0048310F" w:rsidRDefault="0048310F" w:rsidP="00E30A0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3D2306">
        <w:rPr>
          <w:rFonts w:ascii="Arial" w:hAnsi="Arial" w:cs="Arial"/>
        </w:rPr>
        <w:t>.</w:t>
      </w:r>
    </w:p>
    <w:p w:rsidR="003D2306" w:rsidRPr="00DB2530" w:rsidRDefault="003D2306" w:rsidP="00E30A0F">
      <w:pPr>
        <w:spacing w:after="0"/>
        <w:ind w:left="-142"/>
        <w:jc w:val="both"/>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48310F" w:rsidRDefault="0048310F" w:rsidP="003E4AE7">
      <w:pPr>
        <w:pStyle w:val="Prrafodelista"/>
        <w:numPr>
          <w:ilvl w:val="1"/>
          <w:numId w:val="1"/>
        </w:numPr>
        <w:tabs>
          <w:tab w:val="left" w:pos="993"/>
        </w:tabs>
        <w:suppressAutoHyphens/>
        <w:spacing w:after="0" w:line="240" w:lineRule="auto"/>
        <w:ind w:left="993" w:hanging="709"/>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48310F" w:rsidRPr="00AD7C72" w:rsidRDefault="0048310F" w:rsidP="00E30A0F">
      <w:pPr>
        <w:pStyle w:val="Prrafodelista"/>
        <w:tabs>
          <w:tab w:val="left" w:pos="993"/>
        </w:tabs>
        <w:suppressAutoHyphens/>
        <w:spacing w:after="0" w:line="240" w:lineRule="auto"/>
        <w:ind w:left="993"/>
        <w:jc w:val="both"/>
        <w:rPr>
          <w:rFonts w:ascii="Arial" w:hAnsi="Arial" w:cs="Arial"/>
        </w:rPr>
      </w:pPr>
    </w:p>
    <w:p w:rsidR="0048310F" w:rsidRDefault="0048310F" w:rsidP="0059245B">
      <w:pPr>
        <w:pStyle w:val="Prrafodelista"/>
        <w:numPr>
          <w:ilvl w:val="1"/>
          <w:numId w:val="1"/>
        </w:numPr>
        <w:tabs>
          <w:tab w:val="left" w:pos="993"/>
        </w:tabs>
        <w:suppressAutoHyphens/>
        <w:spacing w:after="0" w:line="240" w:lineRule="auto"/>
        <w:ind w:left="993" w:hanging="709"/>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59245B" w:rsidRDefault="00BD00B0" w:rsidP="00E30A0F">
      <w:pPr>
        <w:pStyle w:val="Prrafodelista"/>
        <w:spacing w:after="0"/>
        <w:rPr>
          <w:rFonts w:ascii="Arial" w:hAnsi="Arial" w:cs="Arial"/>
          <w:sz w:val="16"/>
          <w:szCs w:val="16"/>
        </w:rPr>
      </w:pPr>
    </w:p>
    <w:p w:rsidR="0048310F" w:rsidRPr="00AD7C72" w:rsidRDefault="0048310F" w:rsidP="0059245B">
      <w:pPr>
        <w:pStyle w:val="Prrafodelista"/>
        <w:numPr>
          <w:ilvl w:val="1"/>
          <w:numId w:val="1"/>
        </w:numPr>
        <w:suppressAutoHyphens/>
        <w:spacing w:after="0" w:line="240" w:lineRule="auto"/>
        <w:ind w:left="993" w:hanging="709"/>
        <w:jc w:val="both"/>
        <w:rPr>
          <w:rFonts w:ascii="Arial" w:hAnsi="Arial" w:cs="Arial"/>
          <w:b/>
        </w:rPr>
      </w:pPr>
      <w:r w:rsidRPr="00AD7C72">
        <w:rPr>
          <w:rFonts w:ascii="Arial" w:hAnsi="Arial" w:cs="Arial"/>
          <w:b/>
        </w:rPr>
        <w:t>Fotocopia</w:t>
      </w:r>
      <w:r w:rsidR="0059245B">
        <w:rPr>
          <w:rFonts w:ascii="Arial" w:hAnsi="Arial" w:cs="Arial"/>
          <w:b/>
        </w:rPr>
        <w:t xml:space="preserve"> </w:t>
      </w:r>
      <w:r w:rsidR="003E0D01">
        <w:rPr>
          <w:rFonts w:ascii="Arial" w:hAnsi="Arial" w:cs="Arial"/>
        </w:rPr>
        <w:t xml:space="preserve">simple </w:t>
      </w:r>
      <w:r w:rsidRPr="00AD7C72">
        <w:rPr>
          <w:rFonts w:ascii="Arial" w:hAnsi="Arial" w:cs="Arial"/>
        </w:rPr>
        <w:t>de los siguientes documentos</w:t>
      </w:r>
    </w:p>
    <w:p w:rsidR="0048310F" w:rsidRDefault="0048310F" w:rsidP="00E30A0F">
      <w:pPr>
        <w:pStyle w:val="Prrafodelista"/>
        <w:suppressAutoHyphens/>
        <w:spacing w:after="0" w:line="240" w:lineRule="auto"/>
        <w:ind w:left="993" w:hanging="273"/>
        <w:jc w:val="both"/>
        <w:rPr>
          <w:rFonts w:ascii="Arial" w:hAnsi="Arial" w:cs="Arial"/>
        </w:rPr>
      </w:pPr>
    </w:p>
    <w:p w:rsidR="0048310F" w:rsidRDefault="0048310F" w:rsidP="00E30A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48310F" w:rsidRPr="00E03CD8" w:rsidRDefault="0048310F" w:rsidP="00E30A0F">
      <w:pPr>
        <w:pStyle w:val="Prrafodelista"/>
        <w:suppressAutoHyphens/>
        <w:spacing w:after="0" w:line="240" w:lineRule="auto"/>
        <w:jc w:val="both"/>
        <w:rPr>
          <w:rFonts w:ascii="Arial" w:hAnsi="Arial" w:cs="Arial"/>
        </w:rPr>
      </w:pPr>
    </w:p>
    <w:p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48310F" w:rsidRDefault="0048310F" w:rsidP="00D24724">
      <w:pPr>
        <w:numPr>
          <w:ilvl w:val="0"/>
          <w:numId w:val="5"/>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7B2115" w:rsidRDefault="0048310F" w:rsidP="00D24724">
      <w:pPr>
        <w:numPr>
          <w:ilvl w:val="0"/>
          <w:numId w:val="5"/>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48310F" w:rsidRPr="007B2115" w:rsidRDefault="0048310F" w:rsidP="00D24724">
      <w:pPr>
        <w:numPr>
          <w:ilvl w:val="0"/>
          <w:numId w:val="5"/>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rsidR="0048310F" w:rsidRPr="007C570C" w:rsidRDefault="0048310F" w:rsidP="00E30A0F">
      <w:pPr>
        <w:suppressAutoHyphens/>
        <w:spacing w:after="0" w:line="240" w:lineRule="auto"/>
        <w:jc w:val="both"/>
        <w:rPr>
          <w:rFonts w:ascii="Arial" w:hAnsi="Arial" w:cs="Arial"/>
        </w:rPr>
      </w:pPr>
    </w:p>
    <w:p w:rsidR="0048310F" w:rsidRDefault="0048310F" w:rsidP="00E30A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48310F" w:rsidRPr="00541C7B" w:rsidRDefault="0048310F" w:rsidP="00D24724">
      <w:pPr>
        <w:numPr>
          <w:ilvl w:val="1"/>
          <w:numId w:val="4"/>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rsidR="0048310F"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7B2115"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48310F" w:rsidRPr="007B2115" w:rsidRDefault="0048310F" w:rsidP="00D24724">
      <w:pPr>
        <w:numPr>
          <w:ilvl w:val="1"/>
          <w:numId w:val="4"/>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rsidR="0048310F" w:rsidRDefault="0048310F" w:rsidP="00E30A0F">
      <w:pPr>
        <w:suppressAutoHyphens/>
        <w:spacing w:after="0" w:line="240" w:lineRule="auto"/>
        <w:jc w:val="both"/>
        <w:rPr>
          <w:rFonts w:ascii="Arial" w:hAnsi="Arial" w:cs="Arial"/>
        </w:rPr>
      </w:pPr>
    </w:p>
    <w:p w:rsidR="0048310F" w:rsidRDefault="0048310F" w:rsidP="0059245B">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7B2115" w:rsidRPr="00F31ECC" w:rsidRDefault="007B2115" w:rsidP="0059245B">
      <w:pPr>
        <w:suppressAutoHyphens/>
        <w:spacing w:after="0" w:line="240" w:lineRule="auto"/>
        <w:jc w:val="both"/>
        <w:rPr>
          <w:rFonts w:ascii="Arial" w:hAnsi="Arial" w:cs="Arial"/>
        </w:rPr>
      </w:pPr>
    </w:p>
    <w:p w:rsidR="00361474" w:rsidRPr="003E4AE7" w:rsidRDefault="0048310F" w:rsidP="003E4AE7">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59245B">
        <w:rPr>
          <w:rFonts w:ascii="Arial" w:hAnsi="Arial" w:cs="Arial"/>
          <w:b/>
        </w:rPr>
        <w:t xml:space="preserve"> </w:t>
      </w:r>
      <w:r w:rsidRPr="00AD7C72">
        <w:rPr>
          <w:rFonts w:ascii="Arial" w:hAnsi="Arial" w:cs="Arial"/>
          <w:b/>
        </w:rPr>
        <w:t>original</w:t>
      </w:r>
    </w:p>
    <w:p w:rsidR="00770C82" w:rsidRDefault="00B81E98" w:rsidP="00E30A0F">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rsidR="00770C82"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b/>
        </w:rPr>
      </w:pPr>
    </w:p>
    <w:p w:rsidR="001B09CD"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sidR="0059245B">
        <w:rPr>
          <w:rFonts w:ascii="Arial" w:hAnsi="Arial" w:cs="Arial"/>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rsidR="00770C82"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rPr>
      </w:pPr>
    </w:p>
    <w:p w:rsidR="00D32161" w:rsidRPr="00F31ECC" w:rsidRDefault="0048310F" w:rsidP="00E30A0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rsidR="00D32161" w:rsidRDefault="00D32161"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p>
    <w:p w:rsidR="008E11A3" w:rsidRDefault="00D32161" w:rsidP="0059245B">
      <w:pPr>
        <w:pStyle w:val="Prrafodelista"/>
        <w:suppressAutoHyphens/>
        <w:spacing w:after="0" w:line="240" w:lineRule="auto"/>
        <w:ind w:left="1134" w:hanging="850"/>
        <w:jc w:val="both"/>
        <w:rPr>
          <w:rFonts w:ascii="Arial" w:hAnsi="Arial" w:cs="Arial"/>
        </w:rPr>
      </w:pPr>
      <w:r>
        <w:rPr>
          <w:rFonts w:ascii="Arial" w:hAnsi="Arial" w:cs="Arial"/>
        </w:rPr>
        <w:lastRenderedPageBreak/>
        <w:tab/>
      </w:r>
      <w:r w:rsidRPr="00D32161">
        <w:rPr>
          <w:rFonts w:ascii="Arial" w:hAnsi="Arial" w:cs="Arial"/>
          <w:b/>
        </w:rPr>
        <w:t>Importante.-</w:t>
      </w:r>
      <w:r>
        <w:rPr>
          <w:rFonts w:ascii="Arial" w:hAnsi="Arial" w:cs="Arial"/>
        </w:rPr>
        <w:t xml:space="preserve"> El proponente debe m</w:t>
      </w:r>
      <w:r w:rsidR="008E11A3">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rsidR="008E11A3" w:rsidRPr="00AD7C72" w:rsidRDefault="008E11A3"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p>
    <w:p w:rsidR="0048310F" w:rsidRDefault="0048310F" w:rsidP="00E30A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48310F" w:rsidRPr="00474E26" w:rsidRDefault="0048310F" w:rsidP="00E30A0F">
      <w:pPr>
        <w:pStyle w:val="Prrafodelista"/>
        <w:tabs>
          <w:tab w:val="left" w:pos="1134"/>
          <w:tab w:val="left" w:pos="1701"/>
        </w:tabs>
        <w:suppressAutoHyphens/>
        <w:spacing w:after="0" w:line="240" w:lineRule="auto"/>
        <w:ind w:left="1134"/>
        <w:jc w:val="both"/>
        <w:rPr>
          <w:rFonts w:ascii="Arial" w:hAnsi="Arial" w:cs="Arial"/>
        </w:rPr>
      </w:pP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48310F" w:rsidRPr="00040A53" w:rsidRDefault="0048310F" w:rsidP="00E30A0F">
      <w:pPr>
        <w:pStyle w:val="Prrafodelista"/>
        <w:tabs>
          <w:tab w:val="left" w:pos="1134"/>
          <w:tab w:val="left" w:pos="1701"/>
        </w:tabs>
        <w:suppressAutoHyphens/>
        <w:spacing w:after="0" w:line="240" w:lineRule="auto"/>
        <w:ind w:left="1494"/>
        <w:jc w:val="both"/>
        <w:rPr>
          <w:rFonts w:ascii="Arial" w:hAnsi="Arial" w:cs="Arial"/>
          <w:u w:val="single"/>
        </w:rPr>
      </w:pPr>
    </w:p>
    <w:p w:rsidR="0048310F" w:rsidRDefault="0048310F" w:rsidP="00E30A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48310F" w:rsidRDefault="0048310F" w:rsidP="00E30A0F">
      <w:pPr>
        <w:tabs>
          <w:tab w:val="left" w:pos="1134"/>
          <w:tab w:val="left" w:pos="1701"/>
        </w:tabs>
        <w:suppressAutoHyphens/>
        <w:spacing w:after="0" w:line="240" w:lineRule="auto"/>
        <w:ind w:left="1134"/>
        <w:jc w:val="both"/>
        <w:rPr>
          <w:rFonts w:ascii="Arial" w:hAnsi="Arial" w:cs="Arial"/>
        </w:rPr>
      </w:pP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rsidR="00EF2904" w:rsidRPr="0059245B" w:rsidRDefault="007C7279"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rsidR="0048310F" w:rsidRPr="00B66D63" w:rsidRDefault="0048310F" w:rsidP="00E30A0F">
      <w:pPr>
        <w:suppressAutoHyphens/>
        <w:spacing w:after="0" w:line="240" w:lineRule="auto"/>
        <w:jc w:val="both"/>
        <w:rPr>
          <w:rFonts w:ascii="Arial" w:hAnsi="Arial" w:cs="Arial"/>
        </w:rPr>
      </w:pPr>
    </w:p>
    <w:p w:rsidR="0048310F" w:rsidRDefault="0048310F" w:rsidP="00E30A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D62C13" w:rsidRPr="00BB3C78" w:rsidRDefault="00D62C13" w:rsidP="00E30A0F">
      <w:pPr>
        <w:pStyle w:val="Prrafodelista"/>
        <w:suppressAutoHyphens/>
        <w:spacing w:after="0" w:line="240" w:lineRule="auto"/>
        <w:ind w:left="284"/>
        <w:jc w:val="both"/>
        <w:rPr>
          <w:rFonts w:ascii="Arial" w:hAnsi="Arial" w:cs="Arial"/>
          <w:b/>
        </w:rPr>
      </w:pPr>
    </w:p>
    <w:p w:rsidR="001B6184" w:rsidRPr="00D62C13" w:rsidRDefault="001B6184" w:rsidP="00D24724">
      <w:pPr>
        <w:pStyle w:val="Prrafodelista"/>
        <w:numPr>
          <w:ilvl w:val="0"/>
          <w:numId w:val="24"/>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D62C13" w:rsidRDefault="00D62C13" w:rsidP="00E30A0F">
      <w:pPr>
        <w:pStyle w:val="Prrafodelista"/>
        <w:suppressAutoHyphens/>
        <w:spacing w:after="0" w:line="240" w:lineRule="auto"/>
        <w:jc w:val="both"/>
        <w:rPr>
          <w:rFonts w:ascii="Arial" w:hAnsi="Arial" w:cs="Arial"/>
        </w:rPr>
      </w:pPr>
    </w:p>
    <w:p w:rsidR="001B6184" w:rsidRPr="003E4AE7" w:rsidRDefault="001B6184" w:rsidP="00D24724">
      <w:pPr>
        <w:pStyle w:val="Prrafodelista"/>
        <w:numPr>
          <w:ilvl w:val="0"/>
          <w:numId w:val="24"/>
        </w:numPr>
        <w:suppressAutoHyphens/>
        <w:spacing w:after="0" w:line="240" w:lineRule="auto"/>
        <w:jc w:val="both"/>
        <w:rPr>
          <w:rFonts w:ascii="Arial" w:hAnsi="Arial" w:cs="Arial"/>
        </w:rPr>
      </w:pPr>
      <w:r w:rsidRPr="001B6184">
        <w:rPr>
          <w:rFonts w:ascii="Arial" w:hAnsi="Arial" w:cs="Arial"/>
        </w:rPr>
        <w:t xml:space="preserve">Formulario Nº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3E4AE7">
        <w:rPr>
          <w:rFonts w:ascii="Arial" w:hAnsi="Arial" w:cs="Arial"/>
          <w:b/>
          <w:i/>
        </w:rPr>
        <w:t>.</w:t>
      </w:r>
    </w:p>
    <w:p w:rsidR="00D732E7" w:rsidRPr="00D732E7" w:rsidRDefault="00D732E7" w:rsidP="00E30A0F">
      <w:pPr>
        <w:pStyle w:val="Prrafodelista"/>
        <w:suppressAutoHyphens/>
        <w:spacing w:after="0" w:line="240" w:lineRule="auto"/>
        <w:ind w:left="284"/>
        <w:jc w:val="both"/>
        <w:rPr>
          <w:rFonts w:ascii="Arial" w:hAnsi="Arial" w:cs="Arial"/>
          <w:b/>
          <w:i/>
        </w:rPr>
      </w:pPr>
    </w:p>
    <w:p w:rsidR="0048310F"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rsidR="0048310F" w:rsidRDefault="0048310F" w:rsidP="00E30A0F">
      <w:pPr>
        <w:pStyle w:val="Prrafodelista"/>
        <w:spacing w:after="0"/>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rsidR="0048310F" w:rsidRPr="003E4AE7" w:rsidRDefault="0048310F" w:rsidP="003E4AE7">
      <w:pPr>
        <w:spacing w:after="0"/>
        <w:rPr>
          <w:rFonts w:ascii="Arial" w:hAnsi="Arial" w:cs="Arial"/>
          <w:b/>
          <w:sz w:val="10"/>
          <w:szCs w:val="10"/>
        </w:rPr>
      </w:pPr>
    </w:p>
    <w:p w:rsidR="007B2115" w:rsidRPr="0059245B" w:rsidRDefault="0048310F" w:rsidP="0059245B">
      <w:pPr>
        <w:pStyle w:val="Prrafodelista"/>
        <w:numPr>
          <w:ilvl w:val="0"/>
          <w:numId w:val="1"/>
        </w:numPr>
        <w:spacing w:after="0"/>
        <w:ind w:left="284" w:hanging="426"/>
        <w:rPr>
          <w:rFonts w:ascii="Arial" w:hAnsi="Arial" w:cs="Arial"/>
          <w:b/>
        </w:rPr>
      </w:pPr>
      <w:r>
        <w:rPr>
          <w:rFonts w:ascii="Arial" w:hAnsi="Arial" w:cs="Arial"/>
          <w:b/>
        </w:rPr>
        <w:t>VALIDEZ DE LA PROPUESTA</w:t>
      </w:r>
    </w:p>
    <w:p w:rsidR="0048310F" w:rsidRDefault="0048310F" w:rsidP="003E4AE7">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48310F" w:rsidRPr="0059245B" w:rsidRDefault="0048310F" w:rsidP="00E30A0F">
      <w:pPr>
        <w:pStyle w:val="Prrafodelista"/>
        <w:spacing w:after="0"/>
        <w:ind w:left="284"/>
        <w:rPr>
          <w:rFonts w:ascii="Arial" w:hAnsi="Arial" w:cs="Arial"/>
          <w:sz w:val="16"/>
          <w:szCs w:val="16"/>
        </w:rPr>
      </w:pPr>
    </w:p>
    <w:p w:rsidR="0048310F" w:rsidRDefault="0048310F" w:rsidP="00E30A0F">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rsidR="00A277AB" w:rsidRPr="0059245B" w:rsidRDefault="00A277AB" w:rsidP="00E30A0F">
      <w:pPr>
        <w:pStyle w:val="Prrafodelista"/>
        <w:spacing w:after="0"/>
        <w:ind w:left="284"/>
        <w:rPr>
          <w:rFonts w:ascii="Arial" w:hAnsi="Arial" w:cs="Arial"/>
          <w:sz w:val="16"/>
          <w:szCs w:val="16"/>
        </w:rPr>
      </w:pPr>
    </w:p>
    <w:p w:rsidR="0048310F" w:rsidRDefault="00220871" w:rsidP="00E30A0F">
      <w:pPr>
        <w:pStyle w:val="Prrafodelista"/>
        <w:spacing w:after="0"/>
        <w:ind w:left="709" w:hanging="425"/>
        <w:jc w:val="both"/>
        <w:rPr>
          <w:rFonts w:ascii="Arial" w:hAnsi="Arial" w:cs="Arial"/>
        </w:rPr>
      </w:pPr>
      <w:r w:rsidRPr="00C03450">
        <w:rPr>
          <w:rFonts w:ascii="Arial" w:hAnsi="Arial" w:cs="Arial"/>
        </w:rPr>
        <w:lastRenderedPageBreak/>
        <w:t>a)</w:t>
      </w:r>
      <w:r w:rsidR="0059245B">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rsidR="00CE3C81" w:rsidRPr="0059245B" w:rsidRDefault="00CE3C81" w:rsidP="00E30A0F">
      <w:pPr>
        <w:pStyle w:val="Prrafodelista"/>
        <w:spacing w:after="0"/>
        <w:ind w:left="709" w:hanging="425"/>
        <w:jc w:val="both"/>
        <w:rPr>
          <w:rFonts w:ascii="Arial" w:hAnsi="Arial" w:cs="Arial"/>
          <w:sz w:val="16"/>
          <w:szCs w:val="16"/>
        </w:rPr>
      </w:pPr>
    </w:p>
    <w:p w:rsidR="0048310F" w:rsidRDefault="0048310F" w:rsidP="00D24724">
      <w:pPr>
        <w:pStyle w:val="Prrafodelista"/>
        <w:numPr>
          <w:ilvl w:val="0"/>
          <w:numId w:val="4"/>
        </w:numPr>
        <w:spacing w:after="0"/>
        <w:ind w:hanging="151"/>
        <w:jc w:val="both"/>
        <w:rPr>
          <w:rFonts w:ascii="Arial" w:hAnsi="Arial" w:cs="Arial"/>
        </w:rPr>
      </w:pPr>
      <w:r w:rsidRPr="00C03450">
        <w:rPr>
          <w:rFonts w:ascii="Arial" w:hAnsi="Arial" w:cs="Arial"/>
        </w:rPr>
        <w:t>Los proponentes que accedan a la prórroga, no podrán modificar su propuesta.</w:t>
      </w:r>
    </w:p>
    <w:p w:rsidR="00CE3C81" w:rsidRPr="0059245B" w:rsidRDefault="00CE3C81" w:rsidP="00E30A0F">
      <w:pPr>
        <w:pStyle w:val="Prrafodelista"/>
        <w:spacing w:after="0"/>
        <w:ind w:left="435"/>
        <w:jc w:val="both"/>
        <w:rPr>
          <w:rFonts w:ascii="Arial" w:hAnsi="Arial" w:cs="Arial"/>
          <w:sz w:val="16"/>
          <w:szCs w:val="16"/>
        </w:rPr>
      </w:pPr>
    </w:p>
    <w:p w:rsidR="007B2115" w:rsidRDefault="0048310F" w:rsidP="00D24724">
      <w:pPr>
        <w:pStyle w:val="Prrafodelista"/>
        <w:numPr>
          <w:ilvl w:val="0"/>
          <w:numId w:val="4"/>
        </w:numPr>
        <w:tabs>
          <w:tab w:val="clear" w:pos="435"/>
          <w:tab w:val="num" w:pos="709"/>
        </w:tabs>
        <w:spacing w:after="0"/>
        <w:ind w:left="709" w:hanging="425"/>
        <w:jc w:val="both"/>
        <w:rPr>
          <w:rFonts w:ascii="Arial" w:hAnsi="Arial" w:cs="Arial"/>
        </w:rPr>
      </w:pPr>
      <w:r w:rsidRPr="00C03450">
        <w:rPr>
          <w:rFonts w:ascii="Arial" w:hAnsi="Arial" w:cs="Arial"/>
        </w:rPr>
        <w:t>Para mantener la validez de la propuesta, el proponente deberá necesariamente presentar una garantía que cubra el nuevo plazo de validez de su propuesta.</w:t>
      </w: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A277AB" w:rsidRDefault="00A277AB"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Pr="0059245B" w:rsidRDefault="003E4AE7" w:rsidP="0059245B">
      <w:pPr>
        <w:spacing w:after="0"/>
        <w:rPr>
          <w:rFonts w:ascii="Arial" w:hAnsi="Arial" w:cs="Arial"/>
          <w:b/>
          <w:sz w:val="24"/>
          <w:szCs w:val="24"/>
        </w:rPr>
      </w:pPr>
    </w:p>
    <w:p w:rsidR="0048310F" w:rsidRPr="0059245B" w:rsidRDefault="0048310F" w:rsidP="00E30A0F">
      <w:pPr>
        <w:spacing w:after="0"/>
        <w:jc w:val="center"/>
        <w:rPr>
          <w:rFonts w:ascii="Arial" w:hAnsi="Arial" w:cs="Arial"/>
          <w:b/>
        </w:rPr>
      </w:pPr>
      <w:r w:rsidRPr="0059245B">
        <w:rPr>
          <w:rFonts w:ascii="Arial" w:hAnsi="Arial" w:cs="Arial"/>
          <w:b/>
        </w:rPr>
        <w:t>SECCIÓN III</w:t>
      </w:r>
    </w:p>
    <w:p w:rsidR="0048310F" w:rsidRPr="0059245B" w:rsidRDefault="0048310F" w:rsidP="00E30A0F">
      <w:pPr>
        <w:pStyle w:val="Prrafodelista"/>
        <w:spacing w:after="0"/>
        <w:ind w:left="284"/>
        <w:jc w:val="center"/>
        <w:rPr>
          <w:rFonts w:ascii="Arial" w:hAnsi="Arial" w:cs="Arial"/>
          <w:b/>
        </w:rPr>
      </w:pPr>
      <w:r w:rsidRPr="0059245B">
        <w:rPr>
          <w:rFonts w:ascii="Arial" w:hAnsi="Arial" w:cs="Arial"/>
          <w:b/>
        </w:rPr>
        <w:t>PRESENTACIÓN DE PROPUESTAS</w:t>
      </w:r>
    </w:p>
    <w:p w:rsidR="0048310F" w:rsidRPr="0059245B" w:rsidRDefault="0048310F" w:rsidP="00E30A0F">
      <w:pPr>
        <w:pStyle w:val="Prrafodelista"/>
        <w:spacing w:after="0"/>
        <w:ind w:left="284"/>
        <w:rPr>
          <w:rFonts w:ascii="Arial" w:hAnsi="Arial" w:cs="Arial"/>
          <w:b/>
        </w:rPr>
      </w:pPr>
    </w:p>
    <w:p w:rsidR="00EC1147" w:rsidRPr="0059245B" w:rsidRDefault="0048310F" w:rsidP="0059245B">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A277AB" w:rsidRDefault="00A277AB" w:rsidP="00E30A0F">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rsidR="00CE10B3" w:rsidRPr="0059245B" w:rsidRDefault="00CE10B3" w:rsidP="00E30A0F">
      <w:pPr>
        <w:pStyle w:val="Prrafodelista"/>
        <w:tabs>
          <w:tab w:val="left" w:pos="993"/>
        </w:tabs>
        <w:spacing w:after="0"/>
        <w:jc w:val="both"/>
        <w:rPr>
          <w:rFonts w:ascii="Arial" w:hAnsi="Arial" w:cs="Arial"/>
          <w:sz w:val="16"/>
          <w:szCs w:val="16"/>
        </w:rPr>
      </w:pPr>
    </w:p>
    <w:p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48310F" w:rsidRPr="0059245B" w:rsidRDefault="0048310F" w:rsidP="00E30A0F">
      <w:pPr>
        <w:pStyle w:val="Prrafodelista"/>
        <w:tabs>
          <w:tab w:val="left" w:pos="993"/>
        </w:tabs>
        <w:spacing w:after="0"/>
        <w:ind w:left="993"/>
        <w:jc w:val="both"/>
        <w:rPr>
          <w:rFonts w:ascii="Arial" w:hAnsi="Arial" w:cs="Arial"/>
          <w:sz w:val="16"/>
          <w:szCs w:val="16"/>
        </w:rPr>
      </w:pPr>
    </w:p>
    <w:p w:rsidR="0048310F"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rsidR="0048310F" w:rsidRPr="0059245B" w:rsidRDefault="0048310F" w:rsidP="00E30A0F">
      <w:pPr>
        <w:pStyle w:val="Prrafodelista"/>
        <w:spacing w:after="0"/>
        <w:rPr>
          <w:rFonts w:ascii="Arial" w:hAnsi="Arial" w:cs="Arial"/>
          <w:sz w:val="16"/>
          <w:szCs w:val="16"/>
        </w:rPr>
      </w:pPr>
    </w:p>
    <w:p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48310F" w:rsidRDefault="0048310F" w:rsidP="00E30A0F">
      <w:pPr>
        <w:pStyle w:val="Prrafodelista"/>
        <w:spacing w:after="0"/>
        <w:ind w:left="284"/>
        <w:rPr>
          <w:rFonts w:ascii="Arial" w:hAnsi="Arial" w:cs="Arial"/>
          <w:b/>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C26F05" w:rsidRPr="007B2115" w:rsidRDefault="00C26F05" w:rsidP="0059245B">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rsidR="0048310F" w:rsidRPr="00AD7C72" w:rsidRDefault="0048310F" w:rsidP="00E30A0F">
      <w:pPr>
        <w:pStyle w:val="Prrafodelista"/>
        <w:spacing w:after="0"/>
        <w:ind w:left="284"/>
        <w:jc w:val="both"/>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7B2115" w:rsidRPr="0059245B" w:rsidRDefault="0048310F" w:rsidP="0059245B">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rsidR="007B2115" w:rsidRDefault="007B2115" w:rsidP="00E30A0F">
      <w:pPr>
        <w:pStyle w:val="Prrafodelista"/>
        <w:spacing w:after="0"/>
        <w:ind w:left="284"/>
        <w:rPr>
          <w:rFonts w:ascii="Arial" w:hAnsi="Arial" w:cs="Arial"/>
          <w:sz w:val="18"/>
          <w:szCs w:val="18"/>
        </w:rPr>
      </w:pPr>
    </w:p>
    <w:tbl>
      <w:tblPr>
        <w:tblStyle w:val="Tablaconcuadrcula"/>
        <w:tblW w:w="0" w:type="auto"/>
        <w:tblInd w:w="1242" w:type="dxa"/>
        <w:tblLook w:val="04A0"/>
      </w:tblPr>
      <w:tblGrid>
        <w:gridCol w:w="7499"/>
      </w:tblGrid>
      <w:tr w:rsidR="0048310F" w:rsidTr="0089526E">
        <w:tc>
          <w:tcPr>
            <w:tcW w:w="6521" w:type="dxa"/>
          </w:tcPr>
          <w:p w:rsidR="0048310F" w:rsidRDefault="0048310F" w:rsidP="00E30A0F">
            <w:pPr>
              <w:pStyle w:val="Prrafodelista"/>
              <w:ind w:left="0"/>
              <w:rPr>
                <w:rFonts w:ascii="Arial" w:hAnsi="Arial" w:cs="Arial"/>
              </w:rPr>
            </w:pPr>
          </w:p>
          <w:p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CAJA DE SALUD DE LA BANCA PRIVADA</w:t>
            </w:r>
          </w:p>
          <w:p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59245B" w:rsidRPr="00C211BE" w:rsidRDefault="0059245B" w:rsidP="0059245B">
            <w:pPr>
              <w:ind w:left="180" w:right="180"/>
              <w:jc w:val="both"/>
              <w:rPr>
                <w:rFonts w:ascii="Arial Narrow" w:hAnsi="Arial Narrow" w:cs="Arial"/>
                <w:sz w:val="10"/>
                <w:szCs w:val="10"/>
              </w:rPr>
            </w:pPr>
          </w:p>
          <w:p w:rsidR="0059245B" w:rsidRDefault="0059245B" w:rsidP="0059245B">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p>
          <w:p w:rsidR="0059245B" w:rsidRDefault="0059245B" w:rsidP="0059245B">
            <w:pPr>
              <w:ind w:left="180" w:right="180"/>
              <w:jc w:val="both"/>
              <w:rPr>
                <w:rFonts w:ascii="Arial Narrow" w:hAnsi="Arial Narrow" w:cs="Arial"/>
                <w:b/>
                <w:bCs/>
              </w:rPr>
            </w:pPr>
            <w:r w:rsidRPr="00996FF8">
              <w:rPr>
                <w:rFonts w:ascii="Arial Narrow" w:hAnsi="Arial Narrow" w:cs="Arial"/>
                <w:b/>
                <w:bCs/>
              </w:rPr>
              <w:t>RAZÓNSOCIALONOMBRE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59245B" w:rsidRPr="00996FF8" w:rsidRDefault="0059245B" w:rsidP="0059245B">
            <w:pPr>
              <w:ind w:left="180" w:right="180"/>
              <w:jc w:val="both"/>
              <w:rPr>
                <w:rFonts w:ascii="Arial Narrow" w:hAnsi="Arial Narrow" w:cs="Arial"/>
                <w:b/>
                <w:bCs/>
              </w:rPr>
            </w:pPr>
            <w:r>
              <w:rPr>
                <w:rFonts w:ascii="Arial Narrow" w:hAnsi="Arial Narrow" w:cs="Arial"/>
                <w:b/>
                <w:bCs/>
              </w:rPr>
              <w:t>_____________________________________________________________________</w:t>
            </w:r>
          </w:p>
          <w:p w:rsidR="0059245B" w:rsidRPr="00996FF8" w:rsidRDefault="0059245B" w:rsidP="0059245B">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INVITACION PUBLICA</w:t>
            </w:r>
            <w:r w:rsidRPr="00996FF8">
              <w:rPr>
                <w:rFonts w:ascii="Arial Narrow" w:hAnsi="Arial Narrow"/>
                <w:sz w:val="22"/>
                <w:szCs w:val="22"/>
                <w:lang w:val="pt-BR"/>
              </w:rPr>
              <w:t xml:space="preserve"> Nº </w:t>
            </w:r>
            <w:r>
              <w:rPr>
                <w:rFonts w:ascii="Arial Narrow" w:hAnsi="Arial Narrow"/>
                <w:color w:val="0000FF"/>
                <w:sz w:val="22"/>
                <w:szCs w:val="22"/>
                <w:lang w:val="pt-BR"/>
              </w:rPr>
              <w:t>001/2021</w:t>
            </w:r>
          </w:p>
          <w:p w:rsidR="0059245B" w:rsidRPr="00996FF8" w:rsidRDefault="0059245B" w:rsidP="0059245B">
            <w:pPr>
              <w:ind w:left="180" w:right="180"/>
              <w:jc w:val="center"/>
              <w:rPr>
                <w:rFonts w:ascii="Arial Narrow" w:hAnsi="Arial Narrow" w:cs="Arial"/>
                <w:b/>
                <w:bCs/>
              </w:rPr>
            </w:pPr>
            <w:r>
              <w:rPr>
                <w:rFonts w:ascii="Arial Narrow" w:hAnsi="Arial Narrow" w:cs="Arial"/>
                <w:b/>
                <w:bCs/>
                <w:color w:val="0000FF"/>
              </w:rPr>
              <w:t>PRIMERA</w:t>
            </w:r>
            <w:r w:rsidRPr="001B388D">
              <w:rPr>
                <w:rFonts w:ascii="Arial Narrow" w:hAnsi="Arial Narrow" w:cs="Arial"/>
                <w:b/>
                <w:bCs/>
                <w:color w:val="0000FF"/>
              </w:rPr>
              <w:t xml:space="preserve"> C</w:t>
            </w:r>
            <w:r w:rsidRPr="00996FF8">
              <w:rPr>
                <w:rFonts w:ascii="Arial Narrow" w:hAnsi="Arial Narrow" w:cs="Arial"/>
                <w:b/>
                <w:bCs/>
              </w:rPr>
              <w:t>ONVOCATORIA</w:t>
            </w:r>
          </w:p>
          <w:p w:rsidR="0059245B" w:rsidRPr="00C211BE" w:rsidRDefault="0059245B" w:rsidP="0059245B">
            <w:pPr>
              <w:ind w:left="180" w:right="180"/>
              <w:jc w:val="center"/>
              <w:rPr>
                <w:rFonts w:ascii="Arial Narrow" w:hAnsi="Arial Narrow" w:cs="Arial"/>
                <w:b/>
                <w:bCs/>
                <w:sz w:val="10"/>
                <w:szCs w:val="10"/>
                <w:lang w:val="pt-BR"/>
              </w:rPr>
            </w:pPr>
          </w:p>
          <w:p w:rsidR="0059245B" w:rsidRPr="002C3C20" w:rsidRDefault="0059245B" w:rsidP="0059245B">
            <w:pPr>
              <w:ind w:left="180" w:right="180"/>
              <w:jc w:val="center"/>
              <w:rPr>
                <w:rFonts w:ascii="Arial Narrow" w:hAnsi="Arial Narrow" w:cs="Arial"/>
                <w:b/>
                <w:bCs/>
                <w:sz w:val="10"/>
                <w:szCs w:val="10"/>
              </w:rPr>
            </w:pPr>
            <w:r>
              <w:rPr>
                <w:rFonts w:ascii="Arial" w:hAnsi="Arial" w:cs="Arial"/>
                <w:b/>
                <w:color w:val="3333FF"/>
              </w:rPr>
              <w:t>SERVICIO DE GUARDIAS DE SEGURIDAD</w:t>
            </w:r>
          </w:p>
          <w:p w:rsidR="0059245B" w:rsidRPr="00996FF8" w:rsidRDefault="0059245B" w:rsidP="0059245B">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 xml:space="preserve">15 </w:t>
            </w:r>
            <w:r w:rsidRPr="001B388D">
              <w:rPr>
                <w:rFonts w:ascii="Arial Narrow" w:hAnsi="Arial Narrow" w:cs="Arial"/>
                <w:b/>
                <w:color w:val="0000FF"/>
              </w:rPr>
              <w:t>del día</w:t>
            </w:r>
            <w:r>
              <w:rPr>
                <w:rFonts w:ascii="Arial Narrow" w:hAnsi="Arial Narrow" w:cs="Arial"/>
                <w:b/>
                <w:color w:val="0000FF"/>
              </w:rPr>
              <w:t xml:space="preserve"> 09 d</w:t>
            </w:r>
            <w:r w:rsidRPr="001B388D">
              <w:rPr>
                <w:rFonts w:ascii="Arial Narrow" w:hAnsi="Arial Narrow" w:cs="Arial"/>
                <w:b/>
                <w:color w:val="0000FF"/>
              </w:rPr>
              <w:t xml:space="preserve">e </w:t>
            </w:r>
            <w:r>
              <w:rPr>
                <w:rFonts w:ascii="Arial Narrow" w:hAnsi="Arial Narrow" w:cs="Arial"/>
                <w:b/>
                <w:color w:val="0000FF"/>
              </w:rPr>
              <w:t xml:space="preserve">febrero </w:t>
            </w:r>
            <w:r w:rsidRPr="001B388D">
              <w:rPr>
                <w:rFonts w:ascii="Arial Narrow" w:hAnsi="Arial Narrow" w:cs="Arial"/>
                <w:b/>
                <w:color w:val="0000FF"/>
              </w:rPr>
              <w:t xml:space="preserve">de </w:t>
            </w:r>
            <w:r>
              <w:rPr>
                <w:rFonts w:ascii="Arial Narrow" w:hAnsi="Arial Narrow" w:cs="Arial"/>
                <w:b/>
                <w:color w:val="0000FF"/>
              </w:rPr>
              <w:t>2021</w:t>
            </w:r>
          </w:p>
          <w:p w:rsidR="0048310F" w:rsidRDefault="0048310F" w:rsidP="0059245B">
            <w:pPr>
              <w:pStyle w:val="Prrafodelista"/>
              <w:ind w:left="0"/>
              <w:jc w:val="center"/>
              <w:rPr>
                <w:rFonts w:ascii="Arial" w:hAnsi="Arial" w:cs="Arial"/>
              </w:rPr>
            </w:pPr>
          </w:p>
        </w:tc>
      </w:tr>
    </w:tbl>
    <w:p w:rsidR="001E0B56" w:rsidRPr="001E0B56" w:rsidRDefault="001E0B56" w:rsidP="001E0B56">
      <w:pPr>
        <w:pStyle w:val="Prrafodelista"/>
        <w:spacing w:after="0"/>
        <w:ind w:left="284"/>
        <w:jc w:val="both"/>
        <w:rPr>
          <w:rFonts w:ascii="Arial" w:hAnsi="Arial" w:cs="Arial"/>
          <w:b/>
          <w:i/>
          <w:color w:val="3366FF"/>
        </w:rPr>
      </w:pPr>
    </w:p>
    <w:p w:rsidR="0048310F" w:rsidRPr="00106235"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48310F" w:rsidRPr="001E0B56" w:rsidRDefault="0048310F" w:rsidP="001E0B56">
      <w:pPr>
        <w:pStyle w:val="Prrafodelista"/>
        <w:numPr>
          <w:ilvl w:val="1"/>
          <w:numId w:val="1"/>
        </w:numPr>
        <w:spacing w:after="0" w:line="240" w:lineRule="auto"/>
        <w:ind w:left="851" w:hanging="567"/>
        <w:jc w:val="both"/>
        <w:rPr>
          <w:rFonts w:ascii="Arial" w:hAnsi="Arial" w:cs="Arial"/>
        </w:rPr>
      </w:pPr>
      <w:r w:rsidRPr="001E0B56">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rsidR="00F36404" w:rsidRPr="001E0B56" w:rsidRDefault="00F36404" w:rsidP="0069627B">
      <w:pPr>
        <w:tabs>
          <w:tab w:val="num" w:pos="1985"/>
        </w:tabs>
        <w:spacing w:after="0" w:line="240" w:lineRule="auto"/>
        <w:ind w:left="851" w:hanging="567"/>
        <w:jc w:val="both"/>
        <w:rPr>
          <w:rFonts w:ascii="Arial" w:hAnsi="Arial" w:cs="Arial"/>
          <w:b/>
          <w:i/>
          <w:color w:val="3366FF"/>
        </w:rPr>
      </w:pPr>
      <w:r>
        <w:rPr>
          <w:rFonts w:ascii="Arial" w:hAnsi="Arial" w:cs="Arial"/>
          <w:b/>
        </w:rPr>
        <w:tab/>
      </w:r>
    </w:p>
    <w:p w:rsidR="0048310F" w:rsidRPr="00D03F87" w:rsidRDefault="0048310F" w:rsidP="00E30A0F">
      <w:pPr>
        <w:spacing w:after="0"/>
        <w:ind w:left="851"/>
        <w:jc w:val="both"/>
        <w:rPr>
          <w:rFonts w:ascii="Arial" w:hAnsi="Arial" w:cs="Arial"/>
        </w:rPr>
      </w:pPr>
      <w:r w:rsidRPr="00D03F87">
        <w:rPr>
          <w:rFonts w:ascii="Arial" w:hAnsi="Arial" w:cs="Arial"/>
        </w:rPr>
        <w:lastRenderedPageBreak/>
        <w:t>Efectuadas las modificaciones, podrá proceder a su presentación.</w:t>
      </w:r>
    </w:p>
    <w:p w:rsidR="0069627B" w:rsidRDefault="0069627B" w:rsidP="00E30A0F">
      <w:pPr>
        <w:spacing w:after="0"/>
        <w:ind w:left="851"/>
        <w:jc w:val="both"/>
        <w:rPr>
          <w:rFonts w:ascii="Arial" w:hAnsi="Arial" w:cs="Arial"/>
        </w:rPr>
      </w:pPr>
    </w:p>
    <w:p w:rsidR="0048310F" w:rsidRDefault="0048310F" w:rsidP="00E30A0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69627B" w:rsidRPr="0069627B">
        <w:rPr>
          <w:rFonts w:ascii="Arial" w:hAnsi="Arial" w:cs="Arial"/>
        </w:rPr>
        <w:t>39</w:t>
      </w:r>
      <w:r w:rsidR="00CF5381" w:rsidRPr="0069627B">
        <w:rPr>
          <w:rFonts w:ascii="Arial" w:hAnsi="Arial" w:cs="Arial"/>
        </w:rPr>
        <w:t>.1</w:t>
      </w:r>
      <w:r w:rsidR="0069627B">
        <w:rPr>
          <w:rFonts w:ascii="Arial" w:hAnsi="Arial" w:cs="Arial"/>
        </w:rPr>
        <w:t xml:space="preserve"> </w:t>
      </w:r>
      <w:r w:rsidRPr="0069627B">
        <w:rPr>
          <w:rFonts w:ascii="Arial" w:hAnsi="Arial" w:cs="Arial"/>
        </w:rPr>
        <w:t>del</w:t>
      </w:r>
      <w:r>
        <w:rPr>
          <w:rFonts w:ascii="Arial" w:hAnsi="Arial" w:cs="Arial"/>
        </w:rPr>
        <w:t xml:space="preserve"> presente </w:t>
      </w:r>
      <w:r w:rsidR="004C1CE4">
        <w:rPr>
          <w:rFonts w:ascii="Arial" w:hAnsi="Arial" w:cs="Arial"/>
        </w:rPr>
        <w:t>Pliego Específico de Condiciones</w:t>
      </w:r>
      <w:r>
        <w:rPr>
          <w:rFonts w:ascii="Arial" w:hAnsi="Arial" w:cs="Arial"/>
        </w:rPr>
        <w:t>.</w:t>
      </w:r>
    </w:p>
    <w:p w:rsidR="001E0B56" w:rsidRPr="00CA37BE" w:rsidRDefault="001E0B56" w:rsidP="00E30A0F">
      <w:pPr>
        <w:spacing w:after="0"/>
        <w:ind w:left="851"/>
        <w:jc w:val="both"/>
        <w:rPr>
          <w:rFonts w:ascii="Arial" w:hAnsi="Arial" w:cs="Arial"/>
          <w:sz w:val="16"/>
          <w:szCs w:val="16"/>
        </w:rPr>
      </w:pPr>
    </w:p>
    <w:p w:rsidR="0048310F" w:rsidRDefault="0048310F" w:rsidP="001E0B56">
      <w:pPr>
        <w:pStyle w:val="Prrafodelista"/>
        <w:numPr>
          <w:ilvl w:val="1"/>
          <w:numId w:val="1"/>
        </w:numPr>
        <w:spacing w:after="0" w:line="240" w:lineRule="auto"/>
        <w:ind w:left="851"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1E0B56" w:rsidRPr="00CA37BE" w:rsidRDefault="001E0B56" w:rsidP="00E30A0F">
      <w:pPr>
        <w:spacing w:after="0"/>
        <w:ind w:left="851" w:hanging="851"/>
        <w:jc w:val="both"/>
        <w:rPr>
          <w:rFonts w:ascii="Arial" w:hAnsi="Arial" w:cs="Arial"/>
          <w:sz w:val="16"/>
          <w:szCs w:val="16"/>
        </w:rPr>
      </w:pPr>
    </w:p>
    <w:p w:rsidR="0048310F" w:rsidRDefault="0048310F" w:rsidP="00E30A0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rsidR="00CA37BE" w:rsidRPr="00CA37BE" w:rsidRDefault="00CA37BE" w:rsidP="00E30A0F">
      <w:pPr>
        <w:spacing w:after="0"/>
        <w:ind w:left="851"/>
        <w:jc w:val="both"/>
        <w:rPr>
          <w:rFonts w:ascii="Arial" w:hAnsi="Arial" w:cs="Arial"/>
          <w:sz w:val="16"/>
          <w:szCs w:val="16"/>
        </w:rPr>
      </w:pPr>
    </w:p>
    <w:p w:rsidR="0048310F" w:rsidRDefault="0048310F" w:rsidP="00E30A0F">
      <w:pPr>
        <w:spacing w:after="0"/>
        <w:ind w:left="143" w:firstLine="708"/>
        <w:jc w:val="both"/>
        <w:rPr>
          <w:rFonts w:ascii="Arial" w:hAnsi="Arial" w:cs="Arial"/>
        </w:rPr>
      </w:pPr>
      <w:r w:rsidRPr="00D03F87">
        <w:rPr>
          <w:rFonts w:ascii="Arial" w:hAnsi="Arial" w:cs="Arial"/>
        </w:rPr>
        <w:t>La devolución de la propuesta cerrada se realizará bajo constancia escrita.</w:t>
      </w:r>
    </w:p>
    <w:p w:rsidR="00CA37BE" w:rsidRPr="00CA37BE" w:rsidRDefault="00CA37BE" w:rsidP="00E30A0F">
      <w:pPr>
        <w:spacing w:after="0"/>
        <w:ind w:left="143" w:firstLine="708"/>
        <w:jc w:val="both"/>
        <w:rPr>
          <w:rFonts w:ascii="Arial" w:hAnsi="Arial" w:cs="Arial"/>
          <w:sz w:val="16"/>
          <w:szCs w:val="16"/>
        </w:rPr>
      </w:pPr>
    </w:p>
    <w:p w:rsidR="007B2115" w:rsidRPr="00CA37BE" w:rsidRDefault="003E5869" w:rsidP="00CA37BE">
      <w:pPr>
        <w:pStyle w:val="Prrafodelista"/>
        <w:numPr>
          <w:ilvl w:val="0"/>
          <w:numId w:val="1"/>
        </w:numPr>
        <w:tabs>
          <w:tab w:val="left" w:pos="284"/>
        </w:tabs>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rsidR="00F36404" w:rsidRPr="007B2115" w:rsidRDefault="00F36404" w:rsidP="00CA37BE">
      <w:pPr>
        <w:pStyle w:val="Prrafodelista"/>
        <w:spacing w:after="0"/>
        <w:ind w:left="284"/>
        <w:jc w:val="both"/>
        <w:rPr>
          <w:rFonts w:ascii="Arial" w:eastAsia="Calibri" w:hAnsi="Arial" w:cs="Arial"/>
          <w:b/>
          <w:bCs/>
        </w:rPr>
      </w:pPr>
      <w:r w:rsidRPr="007B2115">
        <w:rPr>
          <w:rFonts w:ascii="Arial" w:eastAsia="Calibri" w:hAnsi="Arial" w:cs="Arial"/>
        </w:rPr>
        <w:t xml:space="preserve">El Secretario de la Comisión de Calificación dará fe del número de propuestas presentadas y efectuará el cierre del Acta de recepción de propuestas. </w:t>
      </w:r>
    </w:p>
    <w:p w:rsidR="000D09F9" w:rsidRPr="000D09F9" w:rsidRDefault="000D09F9" w:rsidP="00E30A0F">
      <w:pPr>
        <w:pStyle w:val="Sinespaciado"/>
        <w:rPr>
          <w:rFonts w:eastAsia="Calibri"/>
        </w:rPr>
      </w:pPr>
    </w:p>
    <w:p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CA37BE" w:rsidRPr="0069627B" w:rsidRDefault="00CA37BE" w:rsidP="0069627B">
      <w:pPr>
        <w:spacing w:after="0"/>
        <w:jc w:val="both"/>
        <w:rPr>
          <w:rFonts w:ascii="Arial" w:eastAsia="Calibri" w:hAnsi="Arial" w:cs="Arial"/>
          <w:i/>
          <w:sz w:val="16"/>
          <w:szCs w:val="16"/>
        </w:rPr>
      </w:pPr>
    </w:p>
    <w:p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CA37BE" w:rsidRPr="0069627B" w:rsidRDefault="00CA37BE" w:rsidP="00CA37BE">
      <w:pPr>
        <w:spacing w:after="0"/>
        <w:ind w:left="284"/>
        <w:jc w:val="both"/>
        <w:rPr>
          <w:rFonts w:ascii="Arial" w:eastAsia="Calibri" w:hAnsi="Arial" w:cs="Arial"/>
          <w:sz w:val="16"/>
          <w:szCs w:val="16"/>
        </w:rPr>
      </w:pPr>
    </w:p>
    <w:p w:rsidR="003E5869" w:rsidRPr="00D37915" w:rsidRDefault="003E5869" w:rsidP="00CA37BE">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48310F" w:rsidRPr="004D3240" w:rsidRDefault="003E5869" w:rsidP="00CA37BE">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CA37BE">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48310F" w:rsidRDefault="0048310F" w:rsidP="00E30A0F">
      <w:pPr>
        <w:pStyle w:val="Prrafodelista"/>
        <w:spacing w:after="0"/>
        <w:ind w:left="284"/>
        <w:jc w:val="center"/>
        <w:rPr>
          <w:rFonts w:ascii="Arial" w:hAnsi="Arial" w:cs="Arial"/>
          <w:b/>
        </w:rPr>
      </w:pPr>
    </w:p>
    <w:p w:rsidR="0048310F" w:rsidRPr="00996FF8" w:rsidRDefault="00EF2904" w:rsidP="00E30A0F">
      <w:pPr>
        <w:spacing w:after="0"/>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lastRenderedPageBreak/>
        <w:t>SECCIÓN IV</w:t>
      </w:r>
    </w:p>
    <w:p w:rsidR="0048310F" w:rsidRPr="00996FF8" w:rsidRDefault="0048310F" w:rsidP="00E30A0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48310F" w:rsidRPr="0069627B" w:rsidRDefault="0048310F" w:rsidP="00E30A0F">
      <w:pPr>
        <w:pStyle w:val="Prrafodelista"/>
        <w:spacing w:after="0"/>
        <w:ind w:left="284"/>
        <w:jc w:val="center"/>
        <w:rPr>
          <w:rFonts w:ascii="Arial" w:hAnsi="Arial" w:cs="Arial"/>
          <w:b/>
          <w:sz w:val="2"/>
          <w:szCs w:val="2"/>
        </w:rPr>
      </w:pP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PLAZO</w:t>
      </w:r>
    </w:p>
    <w:p w:rsidR="0017014D" w:rsidRDefault="0048310F" w:rsidP="00E30A0F">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rsidR="0048310F" w:rsidRPr="00920E52" w:rsidRDefault="0048310F" w:rsidP="00E30A0F">
      <w:pPr>
        <w:spacing w:after="0" w:line="240" w:lineRule="auto"/>
        <w:ind w:left="284"/>
        <w:jc w:val="both"/>
        <w:rPr>
          <w:rFonts w:ascii="Arial" w:hAnsi="Arial" w:cs="Arial"/>
          <w:b/>
        </w:rPr>
      </w:pPr>
      <w:r w:rsidRPr="00BC3CE6">
        <w:rPr>
          <w:rFonts w:ascii="Arial" w:hAnsi="Arial" w:cs="Arial"/>
        </w:rPr>
        <w:tab/>
      </w: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48310F" w:rsidRDefault="0048310F" w:rsidP="0052379F">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52379F" w:rsidRPr="0052379F" w:rsidRDefault="0052379F" w:rsidP="0052379F">
      <w:pPr>
        <w:pStyle w:val="Prrafodelista"/>
        <w:tabs>
          <w:tab w:val="left" w:pos="1276"/>
        </w:tabs>
        <w:spacing w:after="0"/>
        <w:ind w:left="284"/>
        <w:jc w:val="both"/>
        <w:rPr>
          <w:rFonts w:ascii="Arial" w:hAnsi="Arial" w:cs="Arial"/>
          <w:sz w:val="16"/>
          <w:szCs w:val="16"/>
        </w:rPr>
      </w:pPr>
    </w:p>
    <w:p w:rsidR="0048310F" w:rsidRPr="00564C5A" w:rsidRDefault="0048310F" w:rsidP="0052379F">
      <w:pPr>
        <w:spacing w:after="0"/>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48310F" w:rsidRDefault="0048310F" w:rsidP="0052379F">
      <w:pPr>
        <w:spacing w:after="0"/>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52379F" w:rsidRPr="0052379F" w:rsidRDefault="0052379F" w:rsidP="0052379F">
      <w:pPr>
        <w:spacing w:after="0"/>
        <w:ind w:left="284"/>
        <w:jc w:val="both"/>
        <w:rPr>
          <w:rFonts w:ascii="Arial" w:hAnsi="Arial" w:cs="Arial"/>
          <w:sz w:val="16"/>
          <w:szCs w:val="16"/>
        </w:rPr>
      </w:pPr>
    </w:p>
    <w:p w:rsidR="0048310F" w:rsidRDefault="0048310F" w:rsidP="0052379F">
      <w:pPr>
        <w:spacing w:after="0"/>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rsidR="0052379F" w:rsidRPr="0069627B" w:rsidRDefault="0052379F" w:rsidP="0052379F">
      <w:pPr>
        <w:spacing w:after="0"/>
        <w:ind w:left="284"/>
        <w:jc w:val="both"/>
        <w:rPr>
          <w:rFonts w:ascii="Arial" w:hAnsi="Arial" w:cs="Arial"/>
          <w:sz w:val="10"/>
          <w:szCs w:val="10"/>
        </w:rPr>
      </w:pPr>
    </w:p>
    <w:p w:rsidR="0052379F" w:rsidRDefault="0048310F" w:rsidP="0052379F">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rsidR="0069627B" w:rsidRPr="0069627B" w:rsidRDefault="0069627B" w:rsidP="0052379F">
      <w:pPr>
        <w:spacing w:after="0"/>
        <w:ind w:left="284"/>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Se dará lectura a los documentos legales, administrativos y técnicos.</w:t>
      </w:r>
    </w:p>
    <w:p w:rsidR="0052379F" w:rsidRPr="0069627B" w:rsidRDefault="0052379F" w:rsidP="0052379F">
      <w:pPr>
        <w:spacing w:after="0"/>
        <w:ind w:left="284"/>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 xml:space="preserve">El </w:t>
      </w:r>
      <w:r w:rsidR="00F36404">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rsidR="00F36404" w:rsidRPr="0069627B" w:rsidRDefault="00F36404" w:rsidP="0069627B">
      <w:pPr>
        <w:spacing w:after="0"/>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52379F" w:rsidRPr="0069627B" w:rsidRDefault="0052379F" w:rsidP="0052379F">
      <w:pPr>
        <w:spacing w:after="0"/>
        <w:ind w:left="284"/>
        <w:jc w:val="both"/>
        <w:rPr>
          <w:rFonts w:ascii="Arial" w:hAnsi="Arial" w:cs="Arial"/>
          <w:sz w:val="10"/>
          <w:szCs w:val="10"/>
        </w:rPr>
      </w:pPr>
    </w:p>
    <w:p w:rsidR="0048310F" w:rsidRPr="00920E52" w:rsidRDefault="00CF5381" w:rsidP="00E30A0F">
      <w:pPr>
        <w:pStyle w:val="Prrafodelista"/>
        <w:numPr>
          <w:ilvl w:val="0"/>
          <w:numId w:val="1"/>
        </w:numPr>
        <w:spacing w:after="0"/>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rsidR="0048310F" w:rsidRDefault="0048310F" w:rsidP="00E30A0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rsidR="0048310F" w:rsidRPr="0069627B" w:rsidRDefault="0048310F" w:rsidP="00E30A0F">
      <w:pPr>
        <w:pStyle w:val="Prrafodelista"/>
        <w:spacing w:after="0"/>
        <w:ind w:left="284"/>
        <w:jc w:val="both"/>
        <w:rPr>
          <w:rFonts w:ascii="Arial" w:hAnsi="Arial" w:cs="Arial"/>
          <w:sz w:val="10"/>
          <w:szCs w:val="10"/>
        </w:rPr>
      </w:pP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48310F" w:rsidRDefault="0048310F" w:rsidP="00E30A0F">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48310F" w:rsidRDefault="0048310F" w:rsidP="00E30A0F">
      <w:pPr>
        <w:pStyle w:val="Prrafodelista"/>
        <w:spacing w:after="0"/>
        <w:ind w:left="284"/>
        <w:jc w:val="both"/>
        <w:rPr>
          <w:rFonts w:ascii="Arial" w:hAnsi="Arial" w:cs="Arial"/>
        </w:rPr>
      </w:pPr>
    </w:p>
    <w:p w:rsidR="0069627B" w:rsidRDefault="00F36404" w:rsidP="0069627B">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rsidR="0069627B" w:rsidRPr="00BB3C78" w:rsidRDefault="0069627B" w:rsidP="0069627B">
      <w:pPr>
        <w:pStyle w:val="Prrafodelista"/>
        <w:spacing w:after="0"/>
        <w:ind w:left="284"/>
        <w:jc w:val="both"/>
        <w:rPr>
          <w:rFonts w:ascii="Arial" w:hAnsi="Arial" w:cs="Arial"/>
        </w:rPr>
      </w:pPr>
    </w:p>
    <w:p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t>CAPÍTULO III</w:t>
      </w:r>
    </w:p>
    <w:p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Y RESULTADOS</w:t>
      </w:r>
    </w:p>
    <w:p w:rsidR="0048310F" w:rsidRPr="0052379F" w:rsidRDefault="0048310F" w:rsidP="00E30A0F">
      <w:pPr>
        <w:pStyle w:val="Prrafodelista"/>
        <w:spacing w:after="0"/>
        <w:ind w:left="284"/>
        <w:jc w:val="center"/>
        <w:rPr>
          <w:rFonts w:ascii="Arial" w:hAnsi="Arial" w:cs="Arial"/>
          <w:b/>
          <w:sz w:val="16"/>
          <w:szCs w:val="16"/>
        </w:rPr>
      </w:pPr>
    </w:p>
    <w:p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t>SECCIÓN I</w:t>
      </w:r>
    </w:p>
    <w:p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DE LAS PROPUESTAS</w:t>
      </w:r>
    </w:p>
    <w:p w:rsidR="0048310F" w:rsidRPr="0069627B" w:rsidRDefault="0048310F" w:rsidP="00E30A0F">
      <w:pPr>
        <w:pStyle w:val="Prrafodelista"/>
        <w:spacing w:after="0"/>
        <w:ind w:left="284"/>
        <w:rPr>
          <w:rFonts w:ascii="Arial" w:hAnsi="Arial" w:cs="Arial"/>
          <w:sz w:val="10"/>
          <w:szCs w:val="10"/>
        </w:rPr>
      </w:pPr>
    </w:p>
    <w:p w:rsidR="0003117E" w:rsidRPr="0056271E" w:rsidRDefault="0003117E" w:rsidP="00E30A0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rsidR="0069627B" w:rsidRDefault="0003117E" w:rsidP="00E30A0F">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Pr="003F6989">
        <w:rPr>
          <w:rFonts w:ascii="Arial" w:hAnsi="Arial" w:cs="Arial"/>
          <w:b/>
        </w:rPr>
        <w:t>MENOR COSTO</w:t>
      </w:r>
      <w:r w:rsidR="0069627B">
        <w:rPr>
          <w:rFonts w:ascii="Arial" w:hAnsi="Arial" w:cs="Arial"/>
          <w:b/>
        </w:rPr>
        <w:t>.</w:t>
      </w:r>
    </w:p>
    <w:p w:rsidR="0003117E" w:rsidRPr="0052379F" w:rsidRDefault="0003117E" w:rsidP="00E30A0F">
      <w:pPr>
        <w:pStyle w:val="Prrafodelista"/>
        <w:spacing w:after="0"/>
        <w:ind w:left="284"/>
        <w:jc w:val="both"/>
        <w:rPr>
          <w:rFonts w:ascii="Arial" w:hAnsi="Arial" w:cs="Arial"/>
          <w:sz w:val="16"/>
          <w:szCs w:val="16"/>
        </w:rPr>
      </w:pPr>
      <w:r>
        <w:rPr>
          <w:rFonts w:ascii="Arial" w:hAnsi="Arial" w:cs="Arial"/>
          <w:b/>
        </w:rPr>
        <w:t xml:space="preserve"> </w:t>
      </w:r>
    </w:p>
    <w:p w:rsidR="0003117E" w:rsidRPr="00920E52" w:rsidRDefault="0003117E" w:rsidP="00E30A0F">
      <w:pPr>
        <w:pStyle w:val="Prrafodelista"/>
        <w:numPr>
          <w:ilvl w:val="0"/>
          <w:numId w:val="1"/>
        </w:numPr>
        <w:spacing w:after="0"/>
        <w:ind w:left="284" w:hanging="426"/>
        <w:rPr>
          <w:rFonts w:ascii="Arial" w:hAnsi="Arial" w:cs="Arial"/>
          <w:b/>
        </w:rPr>
      </w:pPr>
      <w:r>
        <w:rPr>
          <w:rFonts w:ascii="Arial" w:hAnsi="Arial" w:cs="Arial"/>
          <w:b/>
        </w:rPr>
        <w:t xml:space="preserve">EVALUACIÓN </w:t>
      </w:r>
      <w:r w:rsidR="0069627B">
        <w:rPr>
          <w:rFonts w:ascii="Arial" w:hAnsi="Arial" w:cs="Arial"/>
          <w:b/>
        </w:rPr>
        <w:t>MENOR COSTO</w:t>
      </w:r>
    </w:p>
    <w:p w:rsidR="0003117E" w:rsidRDefault="0003117E" w:rsidP="00E30A0F">
      <w:pPr>
        <w:pStyle w:val="Prrafodelista"/>
        <w:spacing w:after="0"/>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p>
    <w:p w:rsidR="0069627B" w:rsidRPr="0069627B" w:rsidRDefault="0069627B" w:rsidP="00E30A0F">
      <w:pPr>
        <w:pStyle w:val="Prrafodelista"/>
        <w:spacing w:after="0"/>
        <w:ind w:left="284"/>
        <w:jc w:val="both"/>
        <w:rPr>
          <w:rFonts w:ascii="Arial" w:hAnsi="Arial" w:cs="Arial"/>
          <w:sz w:val="10"/>
          <w:szCs w:val="10"/>
        </w:rPr>
      </w:pPr>
    </w:p>
    <w:p w:rsidR="00CF5381" w:rsidRDefault="00CF5381" w:rsidP="00E30A0F">
      <w:pPr>
        <w:pStyle w:val="Prrafodelista"/>
        <w:numPr>
          <w:ilvl w:val="1"/>
          <w:numId w:val="1"/>
        </w:numPr>
        <w:tabs>
          <w:tab w:val="left" w:pos="993"/>
        </w:tabs>
        <w:spacing w:after="0"/>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rsidR="00CF5381" w:rsidRPr="0052379F" w:rsidRDefault="00CF5381" w:rsidP="00E30A0F">
      <w:pPr>
        <w:pStyle w:val="Prrafodelista"/>
        <w:tabs>
          <w:tab w:val="left" w:pos="993"/>
        </w:tabs>
        <w:spacing w:after="0"/>
        <w:ind w:left="993"/>
        <w:jc w:val="both"/>
        <w:rPr>
          <w:rFonts w:ascii="Arial" w:hAnsi="Arial" w:cs="Arial"/>
          <w:sz w:val="16"/>
          <w:szCs w:val="16"/>
        </w:rPr>
      </w:pPr>
    </w:p>
    <w:p w:rsidR="0003117E" w:rsidRDefault="0003117E" w:rsidP="00E30A0F">
      <w:pPr>
        <w:pStyle w:val="Prrafodelista"/>
        <w:tabs>
          <w:tab w:val="left" w:pos="993"/>
        </w:tabs>
        <w:spacing w:after="0"/>
        <w:ind w:left="993"/>
        <w:jc w:val="both"/>
        <w:rPr>
          <w:rFonts w:ascii="Arial" w:hAnsi="Arial" w:cs="Arial"/>
        </w:rPr>
      </w:pPr>
      <w:r w:rsidRPr="00AE64AA">
        <w:rPr>
          <w:rFonts w:ascii="Arial" w:hAnsi="Arial" w:cs="Arial"/>
        </w:rPr>
        <w:t xml:space="preserve">Inicialmente identificarán el Formulario </w:t>
      </w:r>
      <w:r>
        <w:rPr>
          <w:rFonts w:ascii="Arial" w:hAnsi="Arial" w:cs="Arial"/>
        </w:rPr>
        <w:t xml:space="preserve">Nº B-1 </w:t>
      </w:r>
      <w:r w:rsidRPr="00AE64AA">
        <w:rPr>
          <w:rFonts w:ascii="Arial" w:hAnsi="Arial" w:cs="Arial"/>
        </w:rPr>
        <w:t>de Propuesta Económica, procediendo a verificar las operaciones aritméticas y los datos presentados en este formulario considerando lo siguiente:</w:t>
      </w:r>
    </w:p>
    <w:p w:rsidR="00CF5381" w:rsidRPr="0052379F" w:rsidRDefault="00CF5381" w:rsidP="00E30A0F">
      <w:pPr>
        <w:pStyle w:val="Prrafodelista"/>
        <w:tabs>
          <w:tab w:val="left" w:pos="993"/>
        </w:tabs>
        <w:spacing w:after="0"/>
        <w:ind w:left="993"/>
        <w:jc w:val="both"/>
        <w:rPr>
          <w:rFonts w:ascii="Arial" w:hAnsi="Arial" w:cs="Arial"/>
          <w:sz w:val="16"/>
          <w:szCs w:val="16"/>
        </w:rPr>
      </w:pPr>
    </w:p>
    <w:p w:rsidR="0003117E" w:rsidRDefault="0003117E" w:rsidP="00D24724">
      <w:pPr>
        <w:pStyle w:val="Prrafodelista"/>
        <w:numPr>
          <w:ilvl w:val="0"/>
          <w:numId w:val="8"/>
        </w:numPr>
        <w:tabs>
          <w:tab w:val="left" w:pos="993"/>
        </w:tabs>
        <w:spacing w:after="0"/>
        <w:jc w:val="both"/>
        <w:rPr>
          <w:rFonts w:ascii="Arial" w:hAnsi="Arial" w:cs="Arial"/>
        </w:rPr>
      </w:pPr>
      <w:r>
        <w:rPr>
          <w:rFonts w:ascii="Arial" w:hAnsi="Arial" w:cs="Arial"/>
        </w:rPr>
        <w:t xml:space="preserve">Cuando exista diferencia entre el precio unitario señalado en el Formulario Nº </w:t>
      </w:r>
    </w:p>
    <w:p w:rsidR="0003117E" w:rsidRDefault="0003117E" w:rsidP="00E30A0F">
      <w:pPr>
        <w:pStyle w:val="Prrafodelista"/>
        <w:tabs>
          <w:tab w:val="left" w:pos="993"/>
        </w:tabs>
        <w:spacing w:after="0"/>
        <w:ind w:left="1353"/>
        <w:jc w:val="both"/>
        <w:rPr>
          <w:rFonts w:ascii="Arial" w:hAnsi="Arial" w:cs="Arial"/>
        </w:rPr>
      </w:pPr>
      <w:r>
        <w:rPr>
          <w:rFonts w:ascii="Arial" w:hAnsi="Arial" w:cs="Arial"/>
        </w:rPr>
        <w:t>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B-1 por la cantidad requerida en ese ítem.</w:t>
      </w:r>
    </w:p>
    <w:p w:rsidR="0069627B" w:rsidRPr="0069627B" w:rsidRDefault="0069627B" w:rsidP="00E30A0F">
      <w:pPr>
        <w:pStyle w:val="Prrafodelista"/>
        <w:tabs>
          <w:tab w:val="left" w:pos="993"/>
        </w:tabs>
        <w:spacing w:after="0"/>
        <w:ind w:left="1353"/>
        <w:jc w:val="both"/>
        <w:rPr>
          <w:rFonts w:ascii="Arial" w:hAnsi="Arial" w:cs="Arial"/>
          <w:sz w:val="10"/>
          <w:szCs w:val="10"/>
        </w:rPr>
      </w:pPr>
    </w:p>
    <w:p w:rsidR="0003117E" w:rsidRDefault="0003117E" w:rsidP="00E30A0F">
      <w:pPr>
        <w:pStyle w:val="Prrafodelista"/>
        <w:tabs>
          <w:tab w:val="left" w:pos="993"/>
        </w:tabs>
        <w:spacing w:after="0"/>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rsidR="0069627B" w:rsidRPr="0069627B" w:rsidRDefault="0069627B" w:rsidP="00E30A0F">
      <w:pPr>
        <w:pStyle w:val="Prrafodelista"/>
        <w:tabs>
          <w:tab w:val="left" w:pos="993"/>
        </w:tabs>
        <w:spacing w:after="0"/>
        <w:ind w:left="1353"/>
        <w:jc w:val="both"/>
        <w:rPr>
          <w:rFonts w:ascii="Arial" w:hAnsi="Arial" w:cs="Arial"/>
          <w:sz w:val="10"/>
          <w:szCs w:val="10"/>
        </w:rPr>
      </w:pPr>
    </w:p>
    <w:p w:rsidR="0003117E" w:rsidRDefault="0003117E" w:rsidP="00D24724">
      <w:pPr>
        <w:pStyle w:val="Prrafodelista"/>
        <w:numPr>
          <w:ilvl w:val="0"/>
          <w:numId w:val="8"/>
        </w:numPr>
        <w:tabs>
          <w:tab w:val="left" w:pos="993"/>
        </w:tabs>
        <w:spacing w:after="0"/>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rsidR="0069627B" w:rsidRPr="0069627B" w:rsidRDefault="0069627B" w:rsidP="0069627B">
      <w:pPr>
        <w:pStyle w:val="Prrafodelista"/>
        <w:tabs>
          <w:tab w:val="left" w:pos="993"/>
        </w:tabs>
        <w:spacing w:after="0"/>
        <w:ind w:left="1353"/>
        <w:jc w:val="both"/>
        <w:rPr>
          <w:rFonts w:ascii="Arial" w:hAnsi="Arial" w:cs="Arial"/>
          <w:sz w:val="10"/>
          <w:szCs w:val="10"/>
        </w:rPr>
      </w:pPr>
    </w:p>
    <w:p w:rsidR="0003117E" w:rsidRDefault="0003117E" w:rsidP="00D24724">
      <w:pPr>
        <w:pStyle w:val="Prrafodelista"/>
        <w:numPr>
          <w:ilvl w:val="0"/>
          <w:numId w:val="8"/>
        </w:numPr>
        <w:tabs>
          <w:tab w:val="left" w:pos="993"/>
        </w:tabs>
        <w:spacing w:after="0"/>
        <w:jc w:val="both"/>
        <w:rPr>
          <w:rFonts w:ascii="Arial" w:hAnsi="Arial" w:cs="Arial"/>
        </w:rPr>
      </w:pPr>
      <w:r w:rsidRPr="00AF686A">
        <w:rPr>
          <w:rFonts w:ascii="Arial" w:hAnsi="Arial" w:cs="Arial"/>
        </w:rPr>
        <w:t xml:space="preserve">Si existiera diferencia entre los precios unitarios en numeral y literal, prevalecerá  el literal. </w:t>
      </w:r>
    </w:p>
    <w:p w:rsidR="0069627B" w:rsidRPr="0069627B" w:rsidRDefault="0069627B" w:rsidP="0069627B">
      <w:pPr>
        <w:tabs>
          <w:tab w:val="left" w:pos="993"/>
        </w:tabs>
        <w:spacing w:after="0"/>
        <w:jc w:val="both"/>
        <w:rPr>
          <w:rFonts w:ascii="Arial" w:hAnsi="Arial" w:cs="Arial"/>
          <w:sz w:val="10"/>
          <w:szCs w:val="10"/>
        </w:rPr>
      </w:pPr>
    </w:p>
    <w:p w:rsidR="0003117E" w:rsidRPr="002D3248" w:rsidRDefault="0003117E" w:rsidP="00E30A0F">
      <w:pPr>
        <w:pStyle w:val="Prrafodelista"/>
        <w:numPr>
          <w:ilvl w:val="1"/>
          <w:numId w:val="1"/>
        </w:numPr>
        <w:tabs>
          <w:tab w:val="left" w:pos="993"/>
        </w:tabs>
        <w:spacing w:after="0"/>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rsidR="0003117E" w:rsidRDefault="0003117E" w:rsidP="00E30A0F">
      <w:pPr>
        <w:pStyle w:val="Prrafodelista"/>
        <w:tabs>
          <w:tab w:val="left" w:pos="993"/>
        </w:tabs>
        <w:spacing w:after="0"/>
        <w:ind w:left="993"/>
        <w:jc w:val="both"/>
        <w:rPr>
          <w:rFonts w:ascii="Arial" w:hAnsi="Arial" w:cs="Arial"/>
        </w:rPr>
      </w:pPr>
    </w:p>
    <w:p w:rsidR="0003117E" w:rsidRPr="00F2340C" w:rsidRDefault="0003117E" w:rsidP="00E30A0F">
      <w:pPr>
        <w:pStyle w:val="Prrafodelista"/>
        <w:tabs>
          <w:tab w:val="left" w:pos="993"/>
        </w:tabs>
        <w:spacing w:after="0"/>
        <w:ind w:left="993"/>
        <w:jc w:val="both"/>
        <w:rPr>
          <w:rFonts w:ascii="Arial" w:hAnsi="Arial" w:cs="Arial"/>
        </w:rPr>
      </w:pPr>
      <w:r>
        <w:rPr>
          <w:rFonts w:ascii="Arial" w:hAnsi="Arial" w:cs="Arial"/>
        </w:rPr>
        <w:t>Cuando la adjudicación sea por ítems se ordenarán las propuestas en función al precio menor para cada ítem.</w:t>
      </w:r>
    </w:p>
    <w:p w:rsidR="0003117E" w:rsidRPr="00D13D2A" w:rsidRDefault="0003117E" w:rsidP="00E30A0F">
      <w:pPr>
        <w:pStyle w:val="Prrafodelista"/>
        <w:tabs>
          <w:tab w:val="left" w:pos="993"/>
        </w:tabs>
        <w:spacing w:after="0"/>
        <w:ind w:left="993"/>
        <w:jc w:val="both"/>
        <w:rPr>
          <w:rFonts w:ascii="Arial" w:hAnsi="Arial" w:cs="Arial"/>
        </w:rPr>
      </w:pPr>
    </w:p>
    <w:p w:rsidR="0003117E" w:rsidRDefault="0003117E" w:rsidP="00E30A0F">
      <w:pPr>
        <w:pStyle w:val="Prrafodelista"/>
        <w:numPr>
          <w:ilvl w:val="1"/>
          <w:numId w:val="1"/>
        </w:numPr>
        <w:tabs>
          <w:tab w:val="left" w:pos="993"/>
        </w:tabs>
        <w:spacing w:after="0"/>
        <w:ind w:left="993" w:hanging="709"/>
        <w:jc w:val="both"/>
        <w:rPr>
          <w:rFonts w:ascii="Arial" w:hAnsi="Arial" w:cs="Arial"/>
        </w:rPr>
      </w:pPr>
      <w:r w:rsidRPr="005470DC">
        <w:rPr>
          <w:rFonts w:ascii="Arial" w:hAnsi="Arial" w:cs="Arial"/>
        </w:rPr>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0052379F">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 para documentos legales y administrativos y la columna CUMPLE/NO CUMPLE del Formulario Nº C-1 para la propuesta técnica.</w:t>
      </w:r>
    </w:p>
    <w:p w:rsidR="0003117E" w:rsidRPr="0052379F" w:rsidRDefault="0003117E" w:rsidP="00E30A0F">
      <w:pPr>
        <w:pStyle w:val="Prrafodelista"/>
        <w:tabs>
          <w:tab w:val="left" w:pos="993"/>
        </w:tabs>
        <w:spacing w:after="0"/>
        <w:ind w:left="993"/>
        <w:jc w:val="both"/>
        <w:rPr>
          <w:rFonts w:ascii="Arial" w:hAnsi="Arial" w:cs="Arial"/>
          <w:sz w:val="16"/>
          <w:szCs w:val="16"/>
        </w:rPr>
      </w:pPr>
    </w:p>
    <w:p w:rsidR="0003117E" w:rsidRDefault="0003117E" w:rsidP="00E30A0F">
      <w:pPr>
        <w:pStyle w:val="Prrafodelista"/>
        <w:tabs>
          <w:tab w:val="left" w:pos="993"/>
        </w:tabs>
        <w:spacing w:after="0"/>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rsidR="0069627B" w:rsidRPr="0069627B" w:rsidRDefault="0069627B" w:rsidP="00E30A0F">
      <w:pPr>
        <w:pStyle w:val="Prrafodelista"/>
        <w:tabs>
          <w:tab w:val="left" w:pos="993"/>
        </w:tabs>
        <w:spacing w:after="0"/>
        <w:ind w:left="993"/>
        <w:jc w:val="both"/>
        <w:rPr>
          <w:rFonts w:ascii="Arial" w:hAnsi="Arial" w:cs="Arial"/>
          <w:sz w:val="10"/>
          <w:szCs w:val="10"/>
        </w:rPr>
      </w:pPr>
    </w:p>
    <w:p w:rsidR="0003117E" w:rsidRDefault="00220871" w:rsidP="00E30A0F">
      <w:pPr>
        <w:spacing w:after="0"/>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rsidR="0069627B" w:rsidRPr="0069627B" w:rsidRDefault="0069627B" w:rsidP="00E30A0F">
      <w:pPr>
        <w:spacing w:after="0"/>
        <w:ind w:left="993"/>
        <w:jc w:val="both"/>
        <w:rPr>
          <w:rFonts w:ascii="Arial" w:hAnsi="Arial" w:cs="Arial"/>
          <w:sz w:val="10"/>
          <w:szCs w:val="10"/>
        </w:rPr>
      </w:pPr>
    </w:p>
    <w:p w:rsidR="0003117E" w:rsidRPr="00EC5885" w:rsidRDefault="0003117E" w:rsidP="00E30A0F">
      <w:pPr>
        <w:pStyle w:val="Prrafodelista"/>
        <w:tabs>
          <w:tab w:val="left" w:pos="993"/>
        </w:tabs>
        <w:spacing w:after="0"/>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rsidR="0003117E" w:rsidRPr="0052379F" w:rsidRDefault="0003117E" w:rsidP="00E30A0F">
      <w:pPr>
        <w:pStyle w:val="Prrafodelista"/>
        <w:tabs>
          <w:tab w:val="left" w:pos="993"/>
        </w:tabs>
        <w:spacing w:after="0"/>
        <w:ind w:left="993"/>
        <w:jc w:val="both"/>
        <w:rPr>
          <w:rFonts w:ascii="Arial" w:hAnsi="Arial" w:cs="Arial"/>
          <w:sz w:val="16"/>
          <w:szCs w:val="16"/>
        </w:rPr>
      </w:pPr>
    </w:p>
    <w:p w:rsidR="0003117E" w:rsidRPr="00A76252" w:rsidRDefault="0003117E" w:rsidP="00E30A0F">
      <w:pPr>
        <w:pStyle w:val="Prrafodelista"/>
        <w:numPr>
          <w:ilvl w:val="1"/>
          <w:numId w:val="1"/>
        </w:numPr>
        <w:tabs>
          <w:tab w:val="left" w:pos="993"/>
        </w:tabs>
        <w:spacing w:after="0"/>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rsidR="00AE64AA" w:rsidRPr="0069627B" w:rsidRDefault="00B70E49" w:rsidP="00B70E49">
      <w:pPr>
        <w:tabs>
          <w:tab w:val="left" w:pos="1418"/>
          <w:tab w:val="left" w:pos="2925"/>
        </w:tabs>
        <w:spacing w:after="0"/>
        <w:jc w:val="both"/>
        <w:rPr>
          <w:rFonts w:ascii="Arial" w:hAnsi="Arial" w:cs="Arial"/>
        </w:rPr>
      </w:pPr>
      <w:r>
        <w:rPr>
          <w:rFonts w:ascii="Arial" w:hAnsi="Arial" w:cs="Arial"/>
        </w:rPr>
        <w:tab/>
      </w:r>
      <w:r>
        <w:rPr>
          <w:rFonts w:ascii="Arial" w:hAnsi="Arial" w:cs="Arial"/>
        </w:rPr>
        <w:tab/>
      </w:r>
    </w:p>
    <w:p w:rsidR="00F2165E" w:rsidRPr="0069627B" w:rsidRDefault="00F2165E" w:rsidP="0069627B">
      <w:pPr>
        <w:pStyle w:val="Prrafodelista"/>
        <w:numPr>
          <w:ilvl w:val="0"/>
          <w:numId w:val="1"/>
        </w:numPr>
        <w:spacing w:after="0"/>
        <w:ind w:left="284" w:hanging="426"/>
        <w:rPr>
          <w:rFonts w:ascii="Arial" w:hAnsi="Arial" w:cs="Arial"/>
          <w:b/>
        </w:rPr>
      </w:pPr>
      <w:r w:rsidRPr="004820C6">
        <w:rPr>
          <w:rFonts w:ascii="Arial" w:hAnsi="Arial" w:cs="Arial"/>
          <w:b/>
        </w:rPr>
        <w:t>ERRORES NO SUBSANABLES</w:t>
      </w:r>
    </w:p>
    <w:p w:rsidR="00F2165E" w:rsidRDefault="00F2165E" w:rsidP="00E30A0F">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69627B" w:rsidRPr="0069627B" w:rsidRDefault="0069627B" w:rsidP="00E30A0F">
      <w:pPr>
        <w:pStyle w:val="Prrafodelista"/>
        <w:spacing w:after="0"/>
        <w:ind w:left="284"/>
        <w:jc w:val="both"/>
        <w:rPr>
          <w:rFonts w:ascii="Arial" w:hAnsi="Arial" w:cs="Arial"/>
          <w:sz w:val="10"/>
          <w:szCs w:val="10"/>
        </w:rPr>
      </w:pPr>
    </w:p>
    <w:p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técnica</w:t>
      </w:r>
    </w:p>
    <w:p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económica</w:t>
      </w:r>
    </w:p>
    <w:p w:rsidR="00F2165E" w:rsidRDefault="00F2165E" w:rsidP="00D24724">
      <w:pPr>
        <w:pStyle w:val="Prrafodelista"/>
        <w:numPr>
          <w:ilvl w:val="0"/>
          <w:numId w:val="7"/>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rsidR="00F2165E" w:rsidRDefault="00F2165E" w:rsidP="00D24724">
      <w:pPr>
        <w:pStyle w:val="Prrafodelista"/>
        <w:numPr>
          <w:ilvl w:val="0"/>
          <w:numId w:val="26"/>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rsidR="00400F29" w:rsidRPr="00400F29" w:rsidRDefault="00400F29" w:rsidP="00D24724">
      <w:pPr>
        <w:pStyle w:val="Prrafodelista"/>
        <w:numPr>
          <w:ilvl w:val="0"/>
          <w:numId w:val="26"/>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F36404" w:rsidRPr="00492017" w:rsidRDefault="00F36404" w:rsidP="00E30A0F">
      <w:pPr>
        <w:spacing w:after="0"/>
        <w:ind w:firstLine="284"/>
        <w:jc w:val="both"/>
        <w:rPr>
          <w:rFonts w:ascii="Arial" w:hAnsi="Arial" w:cs="Arial"/>
        </w:rPr>
      </w:pPr>
    </w:p>
    <w:p w:rsidR="00400F29" w:rsidRPr="00400F29" w:rsidRDefault="00400F29" w:rsidP="00E30A0F">
      <w:pPr>
        <w:pStyle w:val="Prrafodelista"/>
        <w:spacing w:after="0"/>
        <w:ind w:left="1134"/>
        <w:jc w:val="both"/>
        <w:rPr>
          <w:rFonts w:ascii="Arial" w:hAnsi="Arial" w:cs="Arial"/>
        </w:rPr>
      </w:pPr>
    </w:p>
    <w:p w:rsidR="00F2165E" w:rsidRDefault="00F2165E" w:rsidP="00D24724">
      <w:pPr>
        <w:pStyle w:val="Prrafodelista"/>
        <w:numPr>
          <w:ilvl w:val="0"/>
          <w:numId w:val="7"/>
        </w:numPr>
        <w:spacing w:after="0"/>
        <w:jc w:val="both"/>
        <w:rPr>
          <w:rFonts w:ascii="Arial" w:hAnsi="Arial" w:cs="Arial"/>
        </w:rPr>
      </w:pPr>
      <w:r>
        <w:rPr>
          <w:rFonts w:ascii="Arial" w:hAnsi="Arial" w:cs="Arial"/>
        </w:rPr>
        <w:lastRenderedPageBreak/>
        <w:t>Si producto de la revisión aritmética, el monto total de la propuesta y el monto verificado por la comisión de calificación, tiene una diferencia mayor al 2%. En procesos por ítem o lotes, éste 2% es por ítem o lote.</w:t>
      </w:r>
    </w:p>
    <w:p w:rsidR="00F2165E" w:rsidRDefault="00F2165E" w:rsidP="00D24724">
      <w:pPr>
        <w:pStyle w:val="Prrafodelista"/>
        <w:numPr>
          <w:ilvl w:val="0"/>
          <w:numId w:val="7"/>
        </w:numPr>
        <w:spacing w:after="0"/>
        <w:jc w:val="both"/>
        <w:rPr>
          <w:rFonts w:ascii="Arial" w:hAnsi="Arial" w:cs="Arial"/>
        </w:rPr>
      </w:pPr>
      <w:r>
        <w:rPr>
          <w:rFonts w:ascii="Arial" w:hAnsi="Arial" w:cs="Arial"/>
        </w:rPr>
        <w:t>Falta de firma del representante legal en las declaraciones juradas.</w:t>
      </w:r>
    </w:p>
    <w:p w:rsidR="00F2165E" w:rsidRPr="0069627B" w:rsidRDefault="00F2165E" w:rsidP="00E30A0F">
      <w:pPr>
        <w:pStyle w:val="Prrafodelista"/>
        <w:spacing w:after="0"/>
        <w:ind w:left="644"/>
        <w:jc w:val="both"/>
        <w:rPr>
          <w:rFonts w:ascii="Arial" w:hAnsi="Arial" w:cs="Arial"/>
          <w:sz w:val="10"/>
          <w:szCs w:val="10"/>
        </w:rPr>
      </w:pPr>
    </w:p>
    <w:p w:rsidR="00F2165E" w:rsidRPr="004430D8" w:rsidRDefault="00F2165E" w:rsidP="0069627B">
      <w:pPr>
        <w:pStyle w:val="Prrafodelista"/>
        <w:numPr>
          <w:ilvl w:val="0"/>
          <w:numId w:val="1"/>
        </w:numPr>
        <w:spacing w:after="0"/>
        <w:ind w:left="284" w:hanging="426"/>
        <w:rPr>
          <w:rFonts w:ascii="Arial" w:hAnsi="Arial" w:cs="Arial"/>
          <w:b/>
        </w:rPr>
      </w:pPr>
      <w:r w:rsidRPr="004430D8">
        <w:rPr>
          <w:rFonts w:ascii="Arial" w:hAnsi="Arial" w:cs="Arial"/>
          <w:b/>
        </w:rPr>
        <w:t>INHABILITACIÓN DE LAS PROPUESTAS</w:t>
      </w:r>
    </w:p>
    <w:p w:rsidR="00F2165E" w:rsidRDefault="00F2165E" w:rsidP="00E30A0F">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400F29" w:rsidRPr="007716D9" w:rsidRDefault="00400F29" w:rsidP="00E30A0F">
      <w:pPr>
        <w:pStyle w:val="BodyText210"/>
        <w:widowControl/>
        <w:ind w:left="284"/>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2165E" w:rsidRPr="007716D9" w:rsidRDefault="00F2165E" w:rsidP="00E30A0F">
      <w:pPr>
        <w:pStyle w:val="BodyText210"/>
        <w:widowControl/>
        <w:ind w:left="709"/>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2165E" w:rsidRPr="007716D9" w:rsidRDefault="00F2165E" w:rsidP="00E30A0F">
      <w:pPr>
        <w:pStyle w:val="BodyText210"/>
        <w:widowControl/>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69627B">
        <w:rPr>
          <w:rFonts w:ascii="Arial" w:hAnsi="Arial" w:cs="Arial"/>
          <w:sz w:val="22"/>
          <w:szCs w:val="22"/>
        </w:rPr>
        <w:t>7</w:t>
      </w:r>
      <w:r>
        <w:rPr>
          <w:rFonts w:ascii="Arial" w:hAnsi="Arial" w:cs="Arial"/>
          <w:sz w:val="22"/>
          <w:szCs w:val="22"/>
        </w:rPr>
        <w:t xml:space="preserve"> del presente </w:t>
      </w:r>
      <w:r w:rsidR="00186839">
        <w:rPr>
          <w:rFonts w:ascii="Arial" w:hAnsi="Arial" w:cs="Arial"/>
          <w:sz w:val="22"/>
          <w:szCs w:val="22"/>
        </w:rPr>
        <w:t>Documento</w:t>
      </w:r>
      <w:r>
        <w:rPr>
          <w:rFonts w:ascii="Arial" w:hAnsi="Arial" w:cs="Arial"/>
          <w:sz w:val="22"/>
          <w:szCs w:val="22"/>
        </w:rPr>
        <w:t>.</w:t>
      </w:r>
    </w:p>
    <w:p w:rsidR="00F2165E" w:rsidRDefault="00F2165E" w:rsidP="00E30A0F">
      <w:pPr>
        <w:pStyle w:val="Prrafodelista"/>
        <w:spacing w:after="0"/>
        <w:rPr>
          <w:rFonts w:ascii="Arial" w:hAnsi="Arial" w:cs="Arial"/>
        </w:rPr>
      </w:pPr>
    </w:p>
    <w:p w:rsidR="00F2165E" w:rsidRPr="007716D9"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2165E" w:rsidRPr="007716D9" w:rsidRDefault="00F2165E" w:rsidP="00E30A0F">
      <w:pPr>
        <w:pStyle w:val="BodyText210"/>
        <w:widowControl/>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186839">
        <w:rPr>
          <w:rFonts w:ascii="Arial" w:hAnsi="Arial" w:cs="Arial"/>
          <w:sz w:val="22"/>
          <w:szCs w:val="22"/>
        </w:rPr>
        <w:t>40</w:t>
      </w:r>
      <w:r w:rsidRPr="00DB7A95">
        <w:rPr>
          <w:rFonts w:ascii="Arial" w:hAnsi="Arial" w:cs="Arial"/>
          <w:sz w:val="22"/>
          <w:szCs w:val="22"/>
        </w:rPr>
        <w:t xml:space="preserve"> del presente </w:t>
      </w:r>
      <w:r w:rsidR="00186839">
        <w:rPr>
          <w:rFonts w:ascii="Arial" w:hAnsi="Arial" w:cs="Arial"/>
          <w:sz w:val="22"/>
          <w:szCs w:val="22"/>
        </w:rPr>
        <w:t>documento.</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186839">
        <w:rPr>
          <w:rFonts w:ascii="Arial" w:hAnsi="Arial" w:cs="Arial"/>
          <w:sz w:val="22"/>
          <w:szCs w:val="22"/>
        </w:rPr>
        <w:t>Si el proponente, a solicitud de la CSBP, no renueva la Boleta Bancaria (Fianza Bancaria) de Seriedad de Propuesta</w:t>
      </w:r>
      <w:r w:rsidR="00186839">
        <w:rPr>
          <w:rFonts w:ascii="Arial" w:hAnsi="Arial" w:cs="Arial"/>
          <w:sz w:val="22"/>
          <w:szCs w:val="22"/>
        </w:rPr>
        <w:t>.</w:t>
      </w:r>
    </w:p>
    <w:p w:rsidR="00186839" w:rsidRPr="00186839" w:rsidRDefault="00186839" w:rsidP="00186839">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rsidR="00F2165E" w:rsidRPr="00A76252" w:rsidRDefault="00F2165E" w:rsidP="00E30A0F">
      <w:pPr>
        <w:pStyle w:val="BodyText210"/>
        <w:widowControl/>
        <w:rPr>
          <w:rFonts w:ascii="Arial" w:hAnsi="Arial" w:cs="Arial"/>
          <w:sz w:val="22"/>
          <w:szCs w:val="22"/>
        </w:rPr>
      </w:pPr>
    </w:p>
    <w:p w:rsidR="0098471D" w:rsidRP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rsidR="00392804" w:rsidRPr="00392804" w:rsidRDefault="00392804" w:rsidP="00E30A0F">
      <w:pPr>
        <w:pStyle w:val="Prrafodelista"/>
        <w:spacing w:after="0"/>
        <w:ind w:left="644"/>
        <w:jc w:val="both"/>
        <w:rPr>
          <w:rFonts w:ascii="Arial" w:hAnsi="Arial" w:cs="Arial"/>
        </w:rPr>
      </w:pPr>
    </w:p>
    <w:p w:rsidR="0098471D" w:rsidRPr="004820C6" w:rsidRDefault="0038753F" w:rsidP="00186839">
      <w:pPr>
        <w:pStyle w:val="Prrafodelista"/>
        <w:numPr>
          <w:ilvl w:val="0"/>
          <w:numId w:val="1"/>
        </w:numPr>
        <w:spacing w:after="0"/>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rsidR="00960CAC" w:rsidRDefault="00960CAC" w:rsidP="00E30A0F">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rsidR="00960CAC" w:rsidRPr="00186839" w:rsidRDefault="00960CAC" w:rsidP="00E30A0F">
      <w:pPr>
        <w:pStyle w:val="Prrafodelista"/>
        <w:spacing w:after="0"/>
        <w:ind w:left="284"/>
        <w:jc w:val="both"/>
        <w:rPr>
          <w:rFonts w:ascii="Arial" w:hAnsi="Arial" w:cs="Arial"/>
          <w:sz w:val="16"/>
          <w:szCs w:val="16"/>
        </w:rPr>
      </w:pPr>
    </w:p>
    <w:p w:rsidR="00960CAC" w:rsidRDefault="00960CAC" w:rsidP="00E30A0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960CAC" w:rsidRPr="00186839" w:rsidRDefault="00960CAC" w:rsidP="00E30A0F">
      <w:pPr>
        <w:pStyle w:val="Prrafodelista"/>
        <w:spacing w:after="0"/>
        <w:ind w:left="284"/>
        <w:jc w:val="both"/>
        <w:rPr>
          <w:rFonts w:ascii="Arial" w:hAnsi="Arial" w:cs="Arial"/>
          <w:sz w:val="16"/>
          <w:szCs w:val="16"/>
        </w:rPr>
      </w:pPr>
    </w:p>
    <w:p w:rsidR="00960CAC" w:rsidRDefault="00960CAC" w:rsidP="00E30A0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960CAC" w:rsidRPr="00186839" w:rsidRDefault="00960CAC" w:rsidP="00E30A0F">
      <w:pPr>
        <w:pStyle w:val="Prrafodelista"/>
        <w:spacing w:after="0"/>
        <w:ind w:left="284"/>
        <w:rPr>
          <w:rFonts w:ascii="Arial" w:hAnsi="Arial" w:cs="Arial"/>
          <w:sz w:val="16"/>
          <w:szCs w:val="16"/>
        </w:rPr>
      </w:pPr>
    </w:p>
    <w:p w:rsidR="0038753F" w:rsidRPr="00F2165E" w:rsidRDefault="0038753F" w:rsidP="00186839">
      <w:pPr>
        <w:pStyle w:val="Prrafodelista"/>
        <w:numPr>
          <w:ilvl w:val="0"/>
          <w:numId w:val="1"/>
        </w:numPr>
        <w:spacing w:after="0"/>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rsidR="00960CAC" w:rsidRDefault="00960CAC" w:rsidP="00E30A0F">
      <w:pPr>
        <w:pStyle w:val="Prrafodelista"/>
        <w:spacing w:after="0"/>
        <w:ind w:left="284"/>
        <w:jc w:val="both"/>
        <w:rPr>
          <w:rFonts w:ascii="Arial" w:hAnsi="Arial" w:cs="Arial"/>
        </w:rPr>
      </w:pPr>
      <w:r>
        <w:rPr>
          <w:rFonts w:ascii="Arial" w:hAnsi="Arial" w:cs="Arial"/>
        </w:rPr>
        <w:lastRenderedPageBreak/>
        <w:t>El informe de calificación final y recomendación, deberá c</w:t>
      </w:r>
      <w:r w:rsidR="00186839">
        <w:rPr>
          <w:rFonts w:ascii="Arial" w:hAnsi="Arial" w:cs="Arial"/>
        </w:rPr>
        <w:t>ontener los siguientes aspectos:</w:t>
      </w:r>
    </w:p>
    <w:p w:rsidR="00186839" w:rsidRDefault="00186839" w:rsidP="00E30A0F">
      <w:pPr>
        <w:pStyle w:val="Prrafodelista"/>
        <w:spacing w:after="0"/>
        <w:ind w:left="284"/>
        <w:jc w:val="both"/>
        <w:rPr>
          <w:rFonts w:ascii="Arial" w:hAnsi="Arial" w:cs="Arial"/>
        </w:rPr>
      </w:pPr>
    </w:p>
    <w:p w:rsidR="00960CAC" w:rsidRDefault="00960CAC" w:rsidP="00D24724">
      <w:pPr>
        <w:pStyle w:val="Prrafodelista"/>
        <w:numPr>
          <w:ilvl w:val="0"/>
          <w:numId w:val="9"/>
        </w:numPr>
        <w:spacing w:after="0"/>
        <w:jc w:val="both"/>
        <w:rPr>
          <w:rFonts w:ascii="Arial" w:hAnsi="Arial" w:cs="Arial"/>
        </w:rPr>
      </w:pPr>
      <w:r>
        <w:rPr>
          <w:rFonts w:ascii="Arial" w:hAnsi="Arial" w:cs="Arial"/>
        </w:rPr>
        <w:t>Nómina de los proponentes y precios ofertados</w:t>
      </w:r>
    </w:p>
    <w:p w:rsidR="00960CAC" w:rsidRDefault="00960CAC" w:rsidP="00D24724">
      <w:pPr>
        <w:pStyle w:val="Prrafodelista"/>
        <w:numPr>
          <w:ilvl w:val="0"/>
          <w:numId w:val="9"/>
        </w:numPr>
        <w:spacing w:after="0"/>
        <w:jc w:val="both"/>
        <w:rPr>
          <w:rFonts w:ascii="Arial" w:hAnsi="Arial" w:cs="Arial"/>
        </w:rPr>
      </w:pPr>
      <w:r>
        <w:rPr>
          <w:rFonts w:ascii="Arial" w:hAnsi="Arial" w:cs="Arial"/>
        </w:rPr>
        <w:t>Cuadros comparativos</w:t>
      </w:r>
    </w:p>
    <w:p w:rsidR="00400F29" w:rsidRPr="00400F29" w:rsidRDefault="00960CAC" w:rsidP="00D24724">
      <w:pPr>
        <w:pStyle w:val="Prrafodelista"/>
        <w:numPr>
          <w:ilvl w:val="0"/>
          <w:numId w:val="9"/>
        </w:numPr>
        <w:spacing w:after="0"/>
        <w:jc w:val="both"/>
        <w:rPr>
          <w:rFonts w:ascii="Arial" w:hAnsi="Arial" w:cs="Arial"/>
        </w:rPr>
      </w:pPr>
      <w:r>
        <w:rPr>
          <w:rFonts w:ascii="Arial" w:hAnsi="Arial" w:cs="Arial"/>
        </w:rPr>
        <w:t>Cuadros y</w:t>
      </w:r>
      <w:r w:rsidR="0018683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rsidR="00960CAC" w:rsidRDefault="00960CAC" w:rsidP="00D24724">
      <w:pPr>
        <w:pStyle w:val="Prrafodelista"/>
        <w:numPr>
          <w:ilvl w:val="0"/>
          <w:numId w:val="9"/>
        </w:numPr>
        <w:spacing w:after="0"/>
        <w:jc w:val="both"/>
        <w:rPr>
          <w:rFonts w:ascii="Arial" w:hAnsi="Arial" w:cs="Arial"/>
        </w:rPr>
      </w:pPr>
      <w:r>
        <w:rPr>
          <w:rFonts w:ascii="Arial" w:hAnsi="Arial" w:cs="Arial"/>
        </w:rPr>
        <w:t>Detalle de errores subsanables, cuando corresponda.</w:t>
      </w:r>
    </w:p>
    <w:p w:rsidR="00960CAC" w:rsidRDefault="00960CAC" w:rsidP="00D24724">
      <w:pPr>
        <w:pStyle w:val="Prrafodelista"/>
        <w:numPr>
          <w:ilvl w:val="0"/>
          <w:numId w:val="9"/>
        </w:numPr>
        <w:spacing w:after="0"/>
        <w:jc w:val="both"/>
        <w:rPr>
          <w:rFonts w:ascii="Arial" w:hAnsi="Arial" w:cs="Arial"/>
        </w:rPr>
      </w:pPr>
      <w:r>
        <w:rPr>
          <w:rFonts w:ascii="Arial" w:hAnsi="Arial" w:cs="Arial"/>
        </w:rPr>
        <w:t>Causales para la inhabilitación de propuestas.</w:t>
      </w:r>
    </w:p>
    <w:p w:rsidR="00400F29" w:rsidRPr="00400F29" w:rsidRDefault="00400F29" w:rsidP="00D24724">
      <w:pPr>
        <w:pStyle w:val="Prrafodelista"/>
        <w:numPr>
          <w:ilvl w:val="0"/>
          <w:numId w:val="9"/>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960CAC" w:rsidRDefault="00250698" w:rsidP="00D24724">
      <w:pPr>
        <w:pStyle w:val="Prrafodelista"/>
        <w:numPr>
          <w:ilvl w:val="0"/>
          <w:numId w:val="9"/>
        </w:numPr>
        <w:spacing w:after="0"/>
        <w:jc w:val="both"/>
        <w:rPr>
          <w:rFonts w:ascii="Arial" w:hAnsi="Arial" w:cs="Arial"/>
        </w:rPr>
      </w:pPr>
      <w:r>
        <w:rPr>
          <w:rFonts w:ascii="Arial" w:hAnsi="Arial" w:cs="Arial"/>
        </w:rPr>
        <w:t>Otros aspectos que la comisión de calificación considere pertinentes</w:t>
      </w:r>
    </w:p>
    <w:p w:rsidR="00392804" w:rsidRPr="005F45EB" w:rsidRDefault="00250698" w:rsidP="00D24724">
      <w:pPr>
        <w:pStyle w:val="Prrafodelista"/>
        <w:numPr>
          <w:ilvl w:val="0"/>
          <w:numId w:val="9"/>
        </w:numPr>
        <w:spacing w:after="0"/>
        <w:jc w:val="both"/>
        <w:rPr>
          <w:rFonts w:ascii="Arial" w:hAnsi="Arial" w:cs="Arial"/>
        </w:rPr>
      </w:pPr>
      <w:r>
        <w:rPr>
          <w:rFonts w:ascii="Arial" w:hAnsi="Arial" w:cs="Arial"/>
        </w:rPr>
        <w:t>Recomendación de aclaración o declaratoria desierta.</w:t>
      </w:r>
    </w:p>
    <w:p w:rsidR="00F2165E" w:rsidRDefault="00F2165E" w:rsidP="00E30A0F">
      <w:pPr>
        <w:spacing w:after="0" w:line="240" w:lineRule="auto"/>
        <w:rPr>
          <w:rFonts w:ascii="Arial" w:hAnsi="Arial" w:cs="Arial"/>
          <w:b/>
        </w:rPr>
      </w:pPr>
    </w:p>
    <w:p w:rsidR="00F2165E" w:rsidRDefault="00F2165E" w:rsidP="00E30A0F">
      <w:pPr>
        <w:spacing w:after="0" w:line="240" w:lineRule="auto"/>
        <w:rPr>
          <w:rFonts w:ascii="Arial" w:hAnsi="Arial" w:cs="Arial"/>
          <w:b/>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38753F" w:rsidRPr="00F2165E" w:rsidRDefault="0038753F" w:rsidP="00E30A0F">
      <w:pPr>
        <w:spacing w:after="0" w:line="240" w:lineRule="auto"/>
        <w:jc w:val="center"/>
        <w:rPr>
          <w:rFonts w:ascii="Arial" w:hAnsi="Arial" w:cs="Arial"/>
          <w:b/>
          <w:sz w:val="24"/>
          <w:szCs w:val="24"/>
        </w:rPr>
      </w:pPr>
      <w:r w:rsidRPr="00F2165E">
        <w:rPr>
          <w:rFonts w:ascii="Arial" w:hAnsi="Arial" w:cs="Arial"/>
          <w:b/>
          <w:sz w:val="24"/>
          <w:szCs w:val="24"/>
        </w:rPr>
        <w:lastRenderedPageBreak/>
        <w:t>SECCIÓN II</w:t>
      </w:r>
    </w:p>
    <w:p w:rsidR="0038753F" w:rsidRPr="00F2165E" w:rsidRDefault="0038753F" w:rsidP="00E30A0F">
      <w:pPr>
        <w:pStyle w:val="Prrafodelista"/>
        <w:spacing w:after="0"/>
        <w:ind w:left="420"/>
        <w:jc w:val="center"/>
        <w:rPr>
          <w:rFonts w:ascii="Arial" w:hAnsi="Arial" w:cs="Arial"/>
          <w:b/>
          <w:sz w:val="24"/>
          <w:szCs w:val="24"/>
        </w:rPr>
      </w:pPr>
      <w:r w:rsidRPr="00F2165E">
        <w:rPr>
          <w:rFonts w:ascii="Arial" w:hAnsi="Arial" w:cs="Arial"/>
          <w:b/>
          <w:sz w:val="24"/>
          <w:szCs w:val="24"/>
        </w:rPr>
        <w:t>RESOLUCIÓN DE ADJUDICACIÓN O DECLARATORIA DESIERTA</w:t>
      </w:r>
    </w:p>
    <w:p w:rsidR="0038753F" w:rsidRDefault="0038753F" w:rsidP="00E30A0F">
      <w:pPr>
        <w:pStyle w:val="Prrafodelista"/>
        <w:spacing w:after="0"/>
        <w:ind w:left="284"/>
        <w:rPr>
          <w:rFonts w:ascii="Arial" w:hAnsi="Arial" w:cs="Arial"/>
        </w:rPr>
      </w:pPr>
    </w:p>
    <w:p w:rsidR="0038753F" w:rsidRPr="00920E52" w:rsidRDefault="00FE64F5" w:rsidP="00B70E49">
      <w:pPr>
        <w:pStyle w:val="Prrafodelista"/>
        <w:numPr>
          <w:ilvl w:val="0"/>
          <w:numId w:val="1"/>
        </w:numPr>
        <w:spacing w:after="0"/>
        <w:ind w:left="284" w:hanging="426"/>
        <w:rPr>
          <w:rFonts w:ascii="Arial" w:hAnsi="Arial" w:cs="Arial"/>
          <w:b/>
        </w:rPr>
      </w:pPr>
      <w:r w:rsidRPr="00920E52">
        <w:rPr>
          <w:rFonts w:ascii="Arial" w:hAnsi="Arial" w:cs="Arial"/>
          <w:b/>
        </w:rPr>
        <w:t>PLAZO</w:t>
      </w:r>
    </w:p>
    <w:p w:rsidR="005F3001" w:rsidRPr="00827C40" w:rsidRDefault="005F3001" w:rsidP="00B70E49">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rsidR="005F3001" w:rsidRPr="00827C40" w:rsidRDefault="005F3001" w:rsidP="00B70E49">
      <w:pPr>
        <w:pStyle w:val="BodyText210"/>
        <w:widowControl/>
        <w:ind w:left="284"/>
        <w:rPr>
          <w:rFonts w:ascii="Arial" w:eastAsiaTheme="minorHAnsi" w:hAnsi="Arial" w:cs="Arial"/>
          <w:sz w:val="22"/>
          <w:szCs w:val="22"/>
          <w:lang w:eastAsia="en-US"/>
        </w:rPr>
      </w:pPr>
    </w:p>
    <w:p w:rsidR="005F3001" w:rsidRPr="00827C40" w:rsidRDefault="005F3001" w:rsidP="00B70E49">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rsidR="005F3001" w:rsidRDefault="005F3001" w:rsidP="00B70E49">
      <w:pPr>
        <w:pStyle w:val="Prrafodelista"/>
        <w:spacing w:after="0"/>
        <w:ind w:left="284"/>
        <w:jc w:val="both"/>
        <w:rPr>
          <w:rFonts w:ascii="Arial" w:hAnsi="Arial" w:cs="Arial"/>
        </w:rPr>
      </w:pPr>
    </w:p>
    <w:p w:rsidR="00CA0AD6" w:rsidRDefault="005F3001" w:rsidP="00B70E49">
      <w:pPr>
        <w:pStyle w:val="Prrafodelista"/>
        <w:spacing w:after="0"/>
        <w:ind w:left="284"/>
        <w:jc w:val="both"/>
        <w:rPr>
          <w:rFonts w:ascii="Arial" w:hAnsi="Arial" w:cs="Arial"/>
        </w:rPr>
      </w:pPr>
      <w:r>
        <w:rPr>
          <w:rFonts w:ascii="Arial" w:hAnsi="Arial" w:cs="Arial"/>
        </w:rPr>
        <w:t>Recepcionada la complementación, enmiendas, confirmación o sustentación, aceptando la recomendación o apartándose de ella bajo su exclusiva responsabilidad, emitirá Resolución.</w:t>
      </w:r>
    </w:p>
    <w:p w:rsidR="004820C6" w:rsidRPr="005C197D" w:rsidRDefault="004820C6" w:rsidP="00E30A0F">
      <w:pPr>
        <w:pStyle w:val="Prrafodelista"/>
        <w:spacing w:after="0"/>
        <w:ind w:left="360"/>
        <w:jc w:val="both"/>
        <w:rPr>
          <w:rFonts w:ascii="Arial" w:hAnsi="Arial" w:cs="Arial"/>
          <w:b/>
          <w:i/>
        </w:rPr>
      </w:pPr>
    </w:p>
    <w:p w:rsidR="00FE64F5" w:rsidRPr="00920E52" w:rsidRDefault="00FE64F5" w:rsidP="00D24724">
      <w:pPr>
        <w:pStyle w:val="Prrafodelista"/>
        <w:numPr>
          <w:ilvl w:val="0"/>
          <w:numId w:val="1"/>
        </w:numPr>
        <w:spacing w:after="0"/>
        <w:ind w:left="284" w:hanging="426"/>
        <w:rPr>
          <w:rFonts w:ascii="Arial" w:hAnsi="Arial" w:cs="Arial"/>
          <w:b/>
        </w:rPr>
      </w:pPr>
      <w:r w:rsidRPr="00920E52">
        <w:rPr>
          <w:rFonts w:ascii="Arial" w:hAnsi="Arial" w:cs="Arial"/>
          <w:b/>
        </w:rPr>
        <w:t>CONTENIDO</w:t>
      </w:r>
    </w:p>
    <w:p w:rsidR="00FE64F5" w:rsidRDefault="00FE64F5" w:rsidP="00E30A0F">
      <w:pPr>
        <w:pStyle w:val="Prrafodelista"/>
        <w:spacing w:after="0"/>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rsidR="00B70E49" w:rsidRDefault="00B70E49" w:rsidP="00E30A0F">
      <w:pPr>
        <w:pStyle w:val="Prrafodelista"/>
        <w:spacing w:after="0"/>
        <w:ind w:left="284"/>
        <w:rPr>
          <w:rFonts w:ascii="Arial" w:hAnsi="Arial" w:cs="Arial"/>
        </w:rPr>
      </w:pPr>
    </w:p>
    <w:p w:rsidR="00FE64F5" w:rsidRDefault="00FE64F5" w:rsidP="00D24724">
      <w:pPr>
        <w:pStyle w:val="Prrafodelista"/>
        <w:numPr>
          <w:ilvl w:val="0"/>
          <w:numId w:val="10"/>
        </w:numPr>
        <w:spacing w:after="0"/>
        <w:rPr>
          <w:rFonts w:ascii="Arial" w:hAnsi="Arial" w:cs="Arial"/>
        </w:rPr>
      </w:pPr>
      <w:r>
        <w:rPr>
          <w:rFonts w:ascii="Arial" w:hAnsi="Arial" w:cs="Arial"/>
        </w:rPr>
        <w:t>Nómina de los participantes y precios ofertados</w:t>
      </w:r>
    </w:p>
    <w:p w:rsidR="00FE64F5" w:rsidRDefault="00FE64F5" w:rsidP="00D24724">
      <w:pPr>
        <w:pStyle w:val="Prrafodelista"/>
        <w:numPr>
          <w:ilvl w:val="0"/>
          <w:numId w:val="10"/>
        </w:numPr>
        <w:spacing w:after="0"/>
        <w:rPr>
          <w:rFonts w:ascii="Arial" w:hAnsi="Arial" w:cs="Arial"/>
        </w:rPr>
      </w:pPr>
      <w:r>
        <w:rPr>
          <w:rFonts w:ascii="Arial" w:hAnsi="Arial" w:cs="Arial"/>
        </w:rPr>
        <w:t>Los resultados de la calificación</w:t>
      </w:r>
    </w:p>
    <w:p w:rsidR="00F2165E" w:rsidRPr="00F2165E" w:rsidRDefault="00FE64F5" w:rsidP="00D24724">
      <w:pPr>
        <w:pStyle w:val="Prrafodelista"/>
        <w:numPr>
          <w:ilvl w:val="0"/>
          <w:numId w:val="10"/>
        </w:numPr>
        <w:spacing w:after="0"/>
        <w:rPr>
          <w:rFonts w:ascii="Arial" w:hAnsi="Arial" w:cs="Arial"/>
        </w:rPr>
      </w:pPr>
      <w:r>
        <w:rPr>
          <w:rFonts w:ascii="Arial" w:hAnsi="Arial" w:cs="Arial"/>
        </w:rPr>
        <w:t>Causales de descalificación o inhabilitación de las ofertas, si existiesen.</w:t>
      </w:r>
    </w:p>
    <w:p w:rsidR="00C3418C" w:rsidRPr="00C3418C" w:rsidRDefault="00C3418C" w:rsidP="00E30A0F">
      <w:pPr>
        <w:pStyle w:val="Prrafodelista"/>
        <w:spacing w:after="0"/>
        <w:ind w:left="644"/>
        <w:rPr>
          <w:rFonts w:ascii="Arial" w:hAnsi="Arial" w:cs="Arial"/>
        </w:rPr>
      </w:pPr>
    </w:p>
    <w:p w:rsidR="00F2165E" w:rsidRPr="00F2165E" w:rsidRDefault="00F2165E" w:rsidP="00D24724">
      <w:pPr>
        <w:pStyle w:val="Prrafodelista"/>
        <w:numPr>
          <w:ilvl w:val="0"/>
          <w:numId w:val="1"/>
        </w:numPr>
        <w:spacing w:after="0"/>
        <w:ind w:left="284" w:hanging="502"/>
        <w:rPr>
          <w:rFonts w:ascii="Arial" w:hAnsi="Arial" w:cs="Arial"/>
          <w:b/>
        </w:rPr>
      </w:pPr>
      <w:r w:rsidRPr="00F2165E">
        <w:rPr>
          <w:rFonts w:ascii="Arial" w:hAnsi="Arial" w:cs="Arial"/>
          <w:b/>
        </w:rPr>
        <w:t>DECLARATORIA DESIERTA</w:t>
      </w:r>
    </w:p>
    <w:p w:rsidR="00F2165E" w:rsidRDefault="00F2165E" w:rsidP="00E30A0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B70E49" w:rsidRDefault="00B70E49" w:rsidP="00E30A0F">
      <w:pPr>
        <w:pStyle w:val="BodyText210"/>
        <w:widowControl/>
        <w:ind w:left="284"/>
        <w:contextualSpacing/>
        <w:rPr>
          <w:rFonts w:ascii="Arial" w:hAnsi="Arial" w:cs="Arial"/>
          <w:bCs/>
          <w:sz w:val="22"/>
          <w:szCs w:val="22"/>
        </w:rPr>
      </w:pPr>
    </w:p>
    <w:p w:rsidR="00F2165E" w:rsidRDefault="00F2165E" w:rsidP="00D24724">
      <w:pPr>
        <w:pStyle w:val="BodyText210"/>
        <w:widowControl/>
        <w:numPr>
          <w:ilvl w:val="1"/>
          <w:numId w:val="23"/>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2165E"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rsidR="00F2165E" w:rsidRPr="005F3001"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rsidR="00F2165E" w:rsidRDefault="00F2165E" w:rsidP="00E30A0F">
      <w:pPr>
        <w:pStyle w:val="Prrafodelista"/>
        <w:spacing w:after="0"/>
        <w:ind w:left="284"/>
        <w:rPr>
          <w:rFonts w:ascii="Arial" w:hAnsi="Arial" w:cs="Arial"/>
          <w:b/>
        </w:rPr>
      </w:pPr>
    </w:p>
    <w:p w:rsidR="00FE64F5" w:rsidRPr="00920E52" w:rsidRDefault="004B0082" w:rsidP="00D24724">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C3418C" w:rsidRPr="00CA536E" w:rsidRDefault="00B70E49" w:rsidP="00E30A0F">
      <w:pPr>
        <w:pStyle w:val="Prrafodelista"/>
        <w:spacing w:after="0"/>
        <w:ind w:left="284"/>
        <w:jc w:val="both"/>
        <w:rPr>
          <w:rFonts w:ascii="Arial" w:hAnsi="Arial" w:cs="Arial"/>
        </w:rPr>
      </w:pPr>
      <w:r>
        <w:rPr>
          <w:rFonts w:ascii="Arial" w:hAnsi="Arial" w:cs="Arial"/>
        </w:rPr>
        <w:t>L</w:t>
      </w:r>
      <w:r w:rsidR="00F827CB">
        <w:rPr>
          <w:rFonts w:ascii="Arial" w:hAnsi="Arial" w:cs="Arial"/>
        </w:rPr>
        <w:t xml:space="preserve">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sidR="00F827CB">
        <w:rPr>
          <w:rFonts w:ascii="Arial" w:hAnsi="Arial" w:cs="Arial"/>
        </w:rPr>
        <w:t>esolución.</w:t>
      </w:r>
    </w:p>
    <w:p w:rsidR="00F827CB" w:rsidRDefault="00F827CB" w:rsidP="00E30A0F">
      <w:pPr>
        <w:pStyle w:val="Prrafodelista"/>
        <w:spacing w:after="0" w:line="240" w:lineRule="auto"/>
        <w:ind w:left="284"/>
        <w:jc w:val="center"/>
        <w:rPr>
          <w:rFonts w:ascii="Arial" w:hAnsi="Arial" w:cs="Arial"/>
        </w:rPr>
      </w:pPr>
    </w:p>
    <w:p w:rsidR="00A04CE2" w:rsidRPr="00A04CE2" w:rsidRDefault="00A04CE2" w:rsidP="00D24724">
      <w:pPr>
        <w:pStyle w:val="Prrafodelista"/>
        <w:numPr>
          <w:ilvl w:val="0"/>
          <w:numId w:val="1"/>
        </w:numPr>
        <w:spacing w:after="0"/>
        <w:ind w:left="284" w:hanging="426"/>
        <w:jc w:val="both"/>
        <w:rPr>
          <w:rFonts w:ascii="Arial" w:hAnsi="Arial" w:cs="Arial"/>
          <w:b/>
        </w:rPr>
      </w:pPr>
      <w:r>
        <w:rPr>
          <w:rFonts w:ascii="Arial" w:hAnsi="Arial" w:cs="Arial"/>
          <w:b/>
        </w:rPr>
        <w:t>CONFIDENCIALIDAD DEL PROCESO</w:t>
      </w:r>
    </w:p>
    <w:p w:rsidR="00A04CE2" w:rsidRPr="00A04CE2" w:rsidRDefault="00A04CE2" w:rsidP="00E30A0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A04CE2" w:rsidRDefault="00A04CE2" w:rsidP="00E30A0F">
      <w:pPr>
        <w:pStyle w:val="Prrafodelista"/>
        <w:spacing w:after="0"/>
        <w:ind w:left="284"/>
        <w:jc w:val="both"/>
        <w:rPr>
          <w:rFonts w:ascii="Verdana" w:hAnsi="Verdana" w:cs="Arial"/>
          <w:sz w:val="18"/>
          <w:szCs w:val="18"/>
        </w:rPr>
      </w:pPr>
    </w:p>
    <w:p w:rsidR="00B70E49" w:rsidRDefault="00B70E49" w:rsidP="00E30A0F">
      <w:pPr>
        <w:pStyle w:val="Prrafodelista"/>
        <w:spacing w:after="0" w:line="240" w:lineRule="auto"/>
        <w:ind w:left="284"/>
        <w:jc w:val="center"/>
        <w:rPr>
          <w:rFonts w:ascii="Arial" w:hAnsi="Arial" w:cs="Arial"/>
          <w:b/>
          <w:sz w:val="24"/>
          <w:szCs w:val="24"/>
        </w:rPr>
      </w:pPr>
    </w:p>
    <w:p w:rsidR="00B70E49" w:rsidRDefault="00B70E49" w:rsidP="00E30A0F">
      <w:pPr>
        <w:pStyle w:val="Prrafodelista"/>
        <w:spacing w:after="0" w:line="240" w:lineRule="auto"/>
        <w:ind w:left="284"/>
        <w:jc w:val="center"/>
        <w:rPr>
          <w:rFonts w:ascii="Arial" w:hAnsi="Arial" w:cs="Arial"/>
          <w:b/>
          <w:sz w:val="24"/>
          <w:szCs w:val="24"/>
        </w:rPr>
      </w:pPr>
    </w:p>
    <w:p w:rsidR="00A04CE2" w:rsidRPr="00F2165E" w:rsidRDefault="00A04CE2" w:rsidP="00E30A0F">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rsidR="00A04CE2" w:rsidRPr="00920E52" w:rsidRDefault="00A04CE2" w:rsidP="00E30A0F">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rsidR="00A04CE2" w:rsidRPr="00A04CE2" w:rsidRDefault="00A04CE2" w:rsidP="00E30A0F">
      <w:pPr>
        <w:spacing w:after="0"/>
        <w:jc w:val="both"/>
        <w:rPr>
          <w:rFonts w:ascii="Arial" w:hAnsi="Arial" w:cs="Arial"/>
          <w:b/>
        </w:rPr>
      </w:pPr>
    </w:p>
    <w:p w:rsidR="00F827CB" w:rsidRPr="00920E52" w:rsidRDefault="00F827CB" w:rsidP="00D24724">
      <w:pPr>
        <w:pStyle w:val="Prrafodelista"/>
        <w:numPr>
          <w:ilvl w:val="0"/>
          <w:numId w:val="1"/>
        </w:numPr>
        <w:spacing w:after="0"/>
        <w:ind w:left="284" w:hanging="426"/>
        <w:jc w:val="both"/>
        <w:rPr>
          <w:rFonts w:ascii="Arial" w:hAnsi="Arial" w:cs="Arial"/>
          <w:b/>
        </w:rPr>
      </w:pPr>
      <w:r w:rsidRPr="00920E52">
        <w:rPr>
          <w:rFonts w:ascii="Arial" w:hAnsi="Arial" w:cs="Arial"/>
          <w:b/>
        </w:rPr>
        <w:t>RECURRENTES</w:t>
      </w:r>
    </w:p>
    <w:p w:rsidR="00F827CB" w:rsidRDefault="00F827CB" w:rsidP="00E30A0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rsidR="00B70E49" w:rsidRPr="00F827CB" w:rsidRDefault="00B70E49" w:rsidP="00E30A0F">
      <w:pPr>
        <w:pStyle w:val="Prrafodelista"/>
        <w:spacing w:after="0"/>
        <w:ind w:left="420"/>
        <w:jc w:val="both"/>
        <w:rPr>
          <w:rFonts w:ascii="Arial" w:hAnsi="Arial" w:cs="Arial"/>
        </w:rPr>
      </w:pPr>
    </w:p>
    <w:p w:rsidR="00F827CB" w:rsidRPr="004820C6" w:rsidRDefault="00F827CB" w:rsidP="00D24724">
      <w:pPr>
        <w:pStyle w:val="Prrafodelista"/>
        <w:numPr>
          <w:ilvl w:val="1"/>
          <w:numId w:val="1"/>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rsidR="00F827CB"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rsidR="00F827CB" w:rsidRPr="0010475A"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Argumentos claramente planteados</w:t>
      </w:r>
    </w:p>
    <w:p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Domicilio.</w:t>
      </w:r>
    </w:p>
    <w:p w:rsidR="00F827CB" w:rsidRPr="005410CF" w:rsidRDefault="00F827CB" w:rsidP="00E30A0F">
      <w:pPr>
        <w:tabs>
          <w:tab w:val="left" w:pos="993"/>
        </w:tabs>
        <w:spacing w:after="0"/>
        <w:ind w:left="993"/>
        <w:rPr>
          <w:rFonts w:ascii="Arial" w:hAnsi="Arial" w:cs="Arial"/>
        </w:rPr>
      </w:pPr>
      <w:r>
        <w:rPr>
          <w:rFonts w:ascii="Arial" w:hAnsi="Arial" w:cs="Arial"/>
        </w:rPr>
        <w:t>Deberá adjuntar:</w:t>
      </w:r>
    </w:p>
    <w:p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E6250" w:rsidRDefault="00AE6250" w:rsidP="00D24724">
      <w:pPr>
        <w:pStyle w:val="Prrafodelista"/>
        <w:numPr>
          <w:ilvl w:val="0"/>
          <w:numId w:val="15"/>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rsidR="00205A73" w:rsidRDefault="00205A73" w:rsidP="00D24724">
      <w:pPr>
        <w:pStyle w:val="Prrafodelista"/>
        <w:numPr>
          <w:ilvl w:val="0"/>
          <w:numId w:val="15"/>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827CB" w:rsidRPr="00492017" w:rsidRDefault="00492017" w:rsidP="00E30A0F">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rsidR="00F827CB" w:rsidRPr="00CA0AD6" w:rsidRDefault="00F827CB" w:rsidP="00D24724">
      <w:pPr>
        <w:pStyle w:val="Prrafodelista"/>
        <w:numPr>
          <w:ilvl w:val="0"/>
          <w:numId w:val="16"/>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rsidR="00F827CB" w:rsidRPr="00CA0AD6" w:rsidRDefault="00F827CB" w:rsidP="00D24724">
      <w:pPr>
        <w:pStyle w:val="Prrafodelista"/>
        <w:numPr>
          <w:ilvl w:val="0"/>
          <w:numId w:val="16"/>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rsidR="00F827CB" w:rsidRDefault="00F827CB" w:rsidP="00D24724">
      <w:pPr>
        <w:pStyle w:val="Prrafodelista"/>
        <w:numPr>
          <w:ilvl w:val="0"/>
          <w:numId w:val="27"/>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rsidR="00F827CB" w:rsidRPr="0010475A" w:rsidRDefault="00F827CB" w:rsidP="00D24724">
      <w:pPr>
        <w:pStyle w:val="Prrafodelista"/>
        <w:numPr>
          <w:ilvl w:val="0"/>
          <w:numId w:val="27"/>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rsidR="00B70E49" w:rsidRDefault="00B70E49" w:rsidP="00E30A0F">
      <w:pPr>
        <w:pStyle w:val="Prrafodelista"/>
        <w:tabs>
          <w:tab w:val="left" w:pos="1418"/>
        </w:tabs>
        <w:spacing w:after="0"/>
        <w:ind w:left="1418"/>
        <w:jc w:val="both"/>
        <w:rPr>
          <w:rFonts w:ascii="Arial" w:hAnsi="Arial" w:cs="Arial"/>
        </w:rPr>
      </w:pPr>
    </w:p>
    <w:p w:rsidR="00F827CB" w:rsidRDefault="00F827CB" w:rsidP="00E30A0F">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rsidR="00B70E49" w:rsidRDefault="00B70E49" w:rsidP="00E30A0F">
      <w:pPr>
        <w:tabs>
          <w:tab w:val="left" w:pos="1418"/>
        </w:tabs>
        <w:spacing w:after="0"/>
        <w:ind w:left="1418"/>
        <w:jc w:val="both"/>
        <w:rPr>
          <w:rFonts w:ascii="Arial" w:hAnsi="Arial" w:cs="Arial"/>
        </w:rPr>
      </w:pPr>
    </w:p>
    <w:p w:rsidR="00273001" w:rsidRPr="00205A73" w:rsidRDefault="00273001" w:rsidP="00E30A0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0E49" w:rsidRDefault="00B70E49" w:rsidP="00B70E49">
      <w:pPr>
        <w:tabs>
          <w:tab w:val="left" w:pos="993"/>
          <w:tab w:val="left" w:pos="1418"/>
        </w:tabs>
        <w:spacing w:after="0"/>
        <w:ind w:left="426"/>
        <w:jc w:val="both"/>
        <w:rPr>
          <w:rFonts w:ascii="Arial" w:hAnsi="Arial" w:cs="Arial"/>
        </w:rPr>
      </w:pPr>
    </w:p>
    <w:p w:rsidR="00726AAA" w:rsidRDefault="00726AAA" w:rsidP="00B70E49">
      <w:pPr>
        <w:tabs>
          <w:tab w:val="left" w:pos="993"/>
          <w:tab w:val="left" w:pos="1418"/>
        </w:tabs>
        <w:spacing w:after="0"/>
        <w:ind w:left="426"/>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rsidR="00B70E49" w:rsidRDefault="00B70E49" w:rsidP="00B70E49">
      <w:pPr>
        <w:tabs>
          <w:tab w:val="left" w:pos="993"/>
          <w:tab w:val="left" w:pos="1418"/>
        </w:tabs>
        <w:spacing w:after="0"/>
        <w:ind w:left="426"/>
        <w:jc w:val="both"/>
        <w:rPr>
          <w:rFonts w:ascii="Arial" w:hAnsi="Arial" w:cs="Arial"/>
        </w:rPr>
      </w:pPr>
    </w:p>
    <w:p w:rsidR="00F2165E" w:rsidRDefault="00726AAA" w:rsidP="00E30A0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rsidR="007C6E28" w:rsidRDefault="007C6E28" w:rsidP="00E30A0F">
      <w:pPr>
        <w:spacing w:after="0"/>
        <w:rPr>
          <w:rFonts w:ascii="Arial" w:hAnsi="Arial" w:cs="Arial"/>
          <w:b/>
          <w:sz w:val="24"/>
          <w:szCs w:val="24"/>
        </w:rPr>
      </w:pPr>
      <w:r>
        <w:rPr>
          <w:rFonts w:ascii="Arial" w:hAnsi="Arial" w:cs="Arial"/>
          <w:b/>
          <w:sz w:val="24"/>
          <w:szCs w:val="24"/>
        </w:rPr>
        <w:br w:type="page"/>
      </w:r>
    </w:p>
    <w:p w:rsidR="0048310F" w:rsidRPr="00736474" w:rsidRDefault="0048310F"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lastRenderedPageBreak/>
        <w:t>CAPITULO IV</w:t>
      </w:r>
    </w:p>
    <w:p w:rsidR="0017182D" w:rsidRPr="00736474" w:rsidRDefault="00210065"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SUSCRIPCIÓN</w:t>
      </w:r>
      <w:r w:rsidR="0017182D" w:rsidRPr="00736474">
        <w:rPr>
          <w:rFonts w:ascii="Arial" w:hAnsi="Arial" w:cs="Arial"/>
          <w:b/>
        </w:rPr>
        <w:t xml:space="preserve"> DE CONTRATO Y </w:t>
      </w:r>
      <w:r w:rsidRPr="00736474">
        <w:rPr>
          <w:rFonts w:ascii="Arial" w:hAnsi="Arial" w:cs="Arial"/>
          <w:b/>
        </w:rPr>
        <w:t>RECEPCIÓN</w:t>
      </w:r>
      <w:r w:rsidR="0017182D" w:rsidRPr="00736474">
        <w:rPr>
          <w:rFonts w:ascii="Arial" w:hAnsi="Arial" w:cs="Arial"/>
          <w:b/>
        </w:rPr>
        <w:t xml:space="preserve"> DE </w:t>
      </w:r>
      <w:r w:rsidR="003A5C19" w:rsidRPr="00736474">
        <w:rPr>
          <w:rFonts w:ascii="Arial" w:hAnsi="Arial" w:cs="Arial"/>
          <w:b/>
        </w:rPr>
        <w:t>SERVICIOS</w:t>
      </w:r>
    </w:p>
    <w:p w:rsidR="002F52A6" w:rsidRPr="00920E52" w:rsidRDefault="002F52A6" w:rsidP="00E30A0F">
      <w:pPr>
        <w:tabs>
          <w:tab w:val="left" w:pos="993"/>
          <w:tab w:val="left" w:pos="1418"/>
        </w:tabs>
        <w:spacing w:after="0" w:line="240" w:lineRule="auto"/>
        <w:ind w:left="425"/>
        <w:jc w:val="center"/>
        <w:rPr>
          <w:rFonts w:ascii="Arial" w:hAnsi="Arial" w:cs="Arial"/>
          <w:b/>
          <w:sz w:val="24"/>
          <w:szCs w:val="24"/>
        </w:rPr>
      </w:pPr>
    </w:p>
    <w:p w:rsidR="0017182D" w:rsidRPr="00736474" w:rsidRDefault="0017182D"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SECCIÓN I</w:t>
      </w:r>
    </w:p>
    <w:p w:rsidR="0017182D" w:rsidRPr="00F2165E" w:rsidRDefault="00590AF2" w:rsidP="00E30A0F">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rsidR="0017182D" w:rsidRPr="004A29CA" w:rsidRDefault="0017182D" w:rsidP="00E30A0F">
      <w:pPr>
        <w:tabs>
          <w:tab w:val="left" w:pos="993"/>
          <w:tab w:val="left" w:pos="1418"/>
        </w:tabs>
        <w:spacing w:after="0" w:line="240" w:lineRule="auto"/>
        <w:ind w:left="425"/>
        <w:jc w:val="center"/>
        <w:rPr>
          <w:rFonts w:ascii="Arial" w:hAnsi="Arial" w:cs="Arial"/>
        </w:rPr>
      </w:pPr>
    </w:p>
    <w:p w:rsidR="004B0082" w:rsidRPr="00920E52" w:rsidRDefault="00210065" w:rsidP="00D24724">
      <w:pPr>
        <w:pStyle w:val="Prrafodelista"/>
        <w:numPr>
          <w:ilvl w:val="0"/>
          <w:numId w:val="1"/>
        </w:numPr>
        <w:spacing w:after="0"/>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rsidR="00507472" w:rsidRDefault="00507472" w:rsidP="00E30A0F">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rsidR="00985C90" w:rsidRPr="00736474" w:rsidRDefault="00985C90"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Pr="00736474" w:rsidRDefault="002F52A6"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Pr="00736474" w:rsidRDefault="002F52A6"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rsidR="00985C90" w:rsidRPr="00736474" w:rsidRDefault="00985C90" w:rsidP="00736474">
      <w:pPr>
        <w:spacing w:after="0"/>
        <w:jc w:val="both"/>
        <w:rPr>
          <w:rFonts w:ascii="Arial" w:hAnsi="Arial" w:cs="Arial"/>
        </w:rPr>
      </w:pPr>
    </w:p>
    <w:p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rsidR="00920E52" w:rsidRPr="00920E52" w:rsidRDefault="00F97289" w:rsidP="00E30A0F">
      <w:pPr>
        <w:pStyle w:val="Prrafodelista"/>
        <w:spacing w:after="0"/>
        <w:ind w:left="284"/>
        <w:jc w:val="both"/>
        <w:rPr>
          <w:rFonts w:ascii="Arial" w:hAnsi="Arial" w:cs="Arial"/>
        </w:rPr>
      </w:pPr>
      <w:r>
        <w:rPr>
          <w:rFonts w:ascii="Arial" w:hAnsi="Arial" w:cs="Arial"/>
        </w:rPr>
        <w:t>Tiene por objeto garantizar el cumplimiento y conclusión del contrato.</w:t>
      </w:r>
      <w:r w:rsidR="0052379F">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rsidR="00920E52" w:rsidRPr="00920E52" w:rsidRDefault="00920E52" w:rsidP="00E30A0F">
      <w:pPr>
        <w:pStyle w:val="Prrafodelista"/>
        <w:spacing w:after="0"/>
        <w:ind w:left="284"/>
        <w:jc w:val="both"/>
        <w:rPr>
          <w:rFonts w:ascii="Arial" w:hAnsi="Arial" w:cs="Arial"/>
        </w:rPr>
      </w:pPr>
    </w:p>
    <w:p w:rsidR="00F97289" w:rsidRDefault="00F97289" w:rsidP="00E30A0F">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rsidR="00920E52" w:rsidRPr="00736474" w:rsidRDefault="00920E52" w:rsidP="00E30A0F">
      <w:pPr>
        <w:pStyle w:val="Prrafodelista"/>
        <w:spacing w:after="0"/>
        <w:ind w:left="284"/>
        <w:jc w:val="both"/>
        <w:rPr>
          <w:rFonts w:ascii="Arial" w:hAnsi="Arial" w:cs="Arial"/>
          <w:sz w:val="16"/>
          <w:szCs w:val="16"/>
        </w:rPr>
      </w:pPr>
    </w:p>
    <w:p w:rsidR="00920E52" w:rsidRDefault="00920E52" w:rsidP="00E30A0F">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rsidR="00CA7400" w:rsidRPr="00736474" w:rsidRDefault="00CA7400" w:rsidP="00E30A0F">
      <w:pPr>
        <w:pStyle w:val="Prrafodelista"/>
        <w:spacing w:after="0"/>
        <w:ind w:left="284"/>
        <w:jc w:val="both"/>
        <w:rPr>
          <w:rFonts w:ascii="Arial" w:hAnsi="Arial" w:cs="Arial"/>
          <w:sz w:val="16"/>
          <w:szCs w:val="16"/>
        </w:rPr>
      </w:pPr>
    </w:p>
    <w:p w:rsidR="00CA7400" w:rsidRDefault="00CA7400" w:rsidP="00E30A0F">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rsidR="00CA536E" w:rsidRPr="00736474" w:rsidRDefault="00CA536E" w:rsidP="00E30A0F">
      <w:pPr>
        <w:pStyle w:val="Prrafodelista"/>
        <w:spacing w:after="0"/>
        <w:ind w:left="284"/>
        <w:jc w:val="both"/>
        <w:rPr>
          <w:rFonts w:ascii="Arial" w:hAnsi="Arial" w:cs="Arial"/>
          <w:sz w:val="16"/>
          <w:szCs w:val="16"/>
        </w:rPr>
      </w:pPr>
    </w:p>
    <w:p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ANTICIPO</w:t>
      </w:r>
    </w:p>
    <w:p w:rsidR="00F97289" w:rsidRDefault="00423AED" w:rsidP="00E30A0F">
      <w:pPr>
        <w:pStyle w:val="Prrafodelista"/>
        <w:spacing w:after="0"/>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rsidR="00C1488F" w:rsidRDefault="00C1488F" w:rsidP="00E30A0F">
      <w:pPr>
        <w:pStyle w:val="Prrafodelista"/>
        <w:spacing w:after="0"/>
        <w:ind w:left="284"/>
        <w:jc w:val="both"/>
        <w:rPr>
          <w:rFonts w:ascii="Arial" w:hAnsi="Arial" w:cs="Arial"/>
        </w:rPr>
      </w:pPr>
    </w:p>
    <w:p w:rsidR="00423AED" w:rsidRDefault="00423AED" w:rsidP="00E30A0F">
      <w:pPr>
        <w:pStyle w:val="Prrafodelista"/>
        <w:spacing w:after="0"/>
        <w:ind w:left="284"/>
        <w:jc w:val="both"/>
        <w:rPr>
          <w:rFonts w:ascii="Arial" w:hAnsi="Arial" w:cs="Arial"/>
        </w:rPr>
      </w:pPr>
      <w:r>
        <w:rPr>
          <w:rFonts w:ascii="Arial" w:hAnsi="Arial" w:cs="Arial"/>
        </w:rPr>
        <w:lastRenderedPageBreak/>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rsidR="00920E52" w:rsidRDefault="00920E52" w:rsidP="00E30A0F">
      <w:pPr>
        <w:pStyle w:val="Prrafodelista"/>
        <w:spacing w:after="0"/>
        <w:ind w:left="284"/>
        <w:jc w:val="both"/>
        <w:rPr>
          <w:rFonts w:ascii="Arial" w:hAnsi="Arial" w:cs="Arial"/>
        </w:rPr>
      </w:pPr>
    </w:p>
    <w:p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E30A0F">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E30A0F">
      <w:pPr>
        <w:pStyle w:val="Prrafodelista"/>
        <w:spacing w:after="0" w:line="240" w:lineRule="auto"/>
        <w:ind w:left="284"/>
        <w:jc w:val="both"/>
        <w:rPr>
          <w:rFonts w:ascii="Arial" w:hAnsi="Arial" w:cs="Arial"/>
        </w:rPr>
      </w:pPr>
    </w:p>
    <w:p w:rsidR="00521A43" w:rsidRDefault="00656DAA" w:rsidP="00E30A0F">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rsidR="00577856" w:rsidRDefault="00577856" w:rsidP="00E30A0F">
      <w:pPr>
        <w:pStyle w:val="Prrafodelista"/>
        <w:spacing w:after="0"/>
        <w:ind w:left="284"/>
        <w:rPr>
          <w:rFonts w:ascii="Arial" w:hAnsi="Arial" w:cs="Arial"/>
        </w:rPr>
      </w:pPr>
    </w:p>
    <w:p w:rsidR="00577856" w:rsidRPr="00920E52" w:rsidRDefault="00577856" w:rsidP="00D24724">
      <w:pPr>
        <w:pStyle w:val="Prrafodelista"/>
        <w:numPr>
          <w:ilvl w:val="0"/>
          <w:numId w:val="1"/>
        </w:numPr>
        <w:spacing w:after="0"/>
        <w:ind w:left="284" w:hanging="426"/>
        <w:rPr>
          <w:rFonts w:ascii="Arial" w:hAnsi="Arial" w:cs="Arial"/>
          <w:b/>
        </w:rPr>
      </w:pPr>
      <w:r w:rsidRPr="00920E52">
        <w:rPr>
          <w:rFonts w:ascii="Arial" w:hAnsi="Arial" w:cs="Arial"/>
          <w:b/>
        </w:rPr>
        <w:t>PROTOCOLIZACIÓN O RECONOCIMIENTO DE FIRMAS</w:t>
      </w:r>
    </w:p>
    <w:p w:rsidR="00577856" w:rsidRDefault="00577856" w:rsidP="00E30A0F">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52379F">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rsidR="00C1488F" w:rsidRDefault="00C1488F" w:rsidP="00E30A0F">
      <w:pPr>
        <w:pStyle w:val="Prrafodelista"/>
        <w:spacing w:after="0" w:line="240" w:lineRule="auto"/>
        <w:ind w:left="284"/>
        <w:jc w:val="both"/>
        <w:rPr>
          <w:rFonts w:ascii="Arial" w:hAnsi="Arial" w:cs="Arial"/>
        </w:rPr>
      </w:pPr>
    </w:p>
    <w:p w:rsidR="00920E52" w:rsidRDefault="009D3AB6" w:rsidP="00E30A0F">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rsidR="005F45EB" w:rsidRPr="005F45EB" w:rsidRDefault="005F45EB" w:rsidP="00E30A0F">
      <w:pPr>
        <w:pStyle w:val="Prrafodelista"/>
        <w:spacing w:after="0"/>
        <w:ind w:left="284"/>
        <w:jc w:val="both"/>
        <w:rPr>
          <w:rFonts w:ascii="Arial" w:hAnsi="Arial" w:cs="Arial"/>
        </w:rPr>
      </w:pPr>
    </w:p>
    <w:p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063703" w:rsidRDefault="00063703" w:rsidP="00E30A0F">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rsidR="00C1488F" w:rsidRPr="00736474" w:rsidRDefault="00C1488F" w:rsidP="00E30A0F">
      <w:pPr>
        <w:pStyle w:val="Prrafodelista"/>
        <w:spacing w:after="0"/>
        <w:ind w:left="284"/>
        <w:jc w:val="both"/>
        <w:rPr>
          <w:rFonts w:ascii="Arial" w:hAnsi="Arial" w:cs="Arial"/>
          <w:sz w:val="16"/>
          <w:szCs w:val="16"/>
        </w:rPr>
      </w:pPr>
    </w:p>
    <w:p w:rsidR="00063703" w:rsidRDefault="00063703" w:rsidP="00E30A0F">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rsidR="00492017" w:rsidRPr="00736474" w:rsidRDefault="00492017" w:rsidP="00736474">
      <w:pPr>
        <w:spacing w:after="0"/>
        <w:rPr>
          <w:rFonts w:ascii="Arial" w:hAnsi="Arial" w:cs="Arial"/>
          <w:sz w:val="16"/>
          <w:szCs w:val="16"/>
        </w:rPr>
      </w:pPr>
    </w:p>
    <w:p w:rsidR="00577856"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577856" w:rsidRPr="00577856" w:rsidRDefault="00577856" w:rsidP="00E30A0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736474" w:rsidRPr="00736474" w:rsidRDefault="00736474" w:rsidP="00E30A0F">
      <w:pPr>
        <w:spacing w:after="0"/>
        <w:ind w:left="284"/>
        <w:jc w:val="both"/>
        <w:rPr>
          <w:rFonts w:ascii="Arial" w:hAnsi="Arial" w:cs="Arial"/>
          <w:sz w:val="10"/>
          <w:szCs w:val="10"/>
        </w:rPr>
      </w:pPr>
    </w:p>
    <w:p w:rsidR="00577856" w:rsidRPr="0048310F" w:rsidRDefault="00577856" w:rsidP="00E30A0F">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rsidR="00736474" w:rsidRPr="00736474" w:rsidRDefault="00736474" w:rsidP="00E30A0F">
      <w:pPr>
        <w:spacing w:after="0"/>
        <w:ind w:left="284"/>
        <w:jc w:val="both"/>
        <w:rPr>
          <w:rFonts w:ascii="Arial" w:hAnsi="Arial" w:cs="Arial"/>
          <w:sz w:val="10"/>
          <w:szCs w:val="10"/>
        </w:rPr>
      </w:pPr>
    </w:p>
    <w:p w:rsidR="00577856" w:rsidRPr="00577856" w:rsidRDefault="00577856" w:rsidP="00E30A0F">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rsidR="00EF2904" w:rsidRDefault="00EF2904" w:rsidP="00E30A0F">
      <w:pPr>
        <w:spacing w:after="0"/>
        <w:rPr>
          <w:rFonts w:ascii="Arial" w:hAnsi="Arial" w:cs="Arial"/>
          <w:b/>
        </w:rPr>
      </w:pPr>
    </w:p>
    <w:p w:rsidR="00C1488F" w:rsidRDefault="00C1488F"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Pr="00745E63" w:rsidRDefault="00736474" w:rsidP="00E30A0F">
      <w:pPr>
        <w:spacing w:after="0"/>
        <w:rPr>
          <w:rFonts w:ascii="Arial" w:hAnsi="Arial" w:cs="Arial"/>
          <w:b/>
        </w:rPr>
      </w:pPr>
    </w:p>
    <w:p w:rsidR="00590AF2" w:rsidRPr="00F2165E" w:rsidRDefault="00210065" w:rsidP="00E30A0F">
      <w:pPr>
        <w:pStyle w:val="Prrafodelista"/>
        <w:spacing w:after="0"/>
        <w:ind w:left="284"/>
        <w:jc w:val="center"/>
        <w:rPr>
          <w:rFonts w:ascii="Arial" w:hAnsi="Arial" w:cs="Arial"/>
          <w:b/>
          <w:sz w:val="24"/>
          <w:szCs w:val="24"/>
        </w:rPr>
      </w:pPr>
      <w:r w:rsidRPr="00F2165E">
        <w:rPr>
          <w:rFonts w:ascii="Arial" w:hAnsi="Arial" w:cs="Arial"/>
          <w:b/>
          <w:sz w:val="24"/>
          <w:szCs w:val="24"/>
        </w:rPr>
        <w:lastRenderedPageBreak/>
        <w:t>SECCIÓN</w:t>
      </w:r>
      <w:r w:rsidR="00590AF2" w:rsidRPr="00F2165E">
        <w:rPr>
          <w:rFonts w:ascii="Arial" w:hAnsi="Arial" w:cs="Arial"/>
          <w:b/>
          <w:sz w:val="24"/>
          <w:szCs w:val="24"/>
        </w:rPr>
        <w:t xml:space="preserve"> II</w:t>
      </w:r>
    </w:p>
    <w:p w:rsidR="00590AF2" w:rsidRPr="00F2165E" w:rsidRDefault="00830EA0" w:rsidP="00E30A0F">
      <w:pPr>
        <w:pStyle w:val="Prrafodelista"/>
        <w:spacing w:after="0"/>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rsidR="00C1488F" w:rsidRPr="00920E52" w:rsidRDefault="00C1488F" w:rsidP="00E30A0F">
      <w:pPr>
        <w:pStyle w:val="Prrafodelista"/>
        <w:spacing w:after="0"/>
        <w:ind w:left="284"/>
        <w:jc w:val="center"/>
        <w:rPr>
          <w:rFonts w:ascii="Arial" w:hAnsi="Arial" w:cs="Arial"/>
          <w:b/>
        </w:rPr>
      </w:pPr>
    </w:p>
    <w:p w:rsidR="00590AF2" w:rsidRPr="00920E52" w:rsidRDefault="00CB3F05" w:rsidP="00D24724">
      <w:pPr>
        <w:pStyle w:val="Prrafodelista"/>
        <w:numPr>
          <w:ilvl w:val="0"/>
          <w:numId w:val="1"/>
        </w:numPr>
        <w:spacing w:after="0"/>
        <w:ind w:left="284" w:hanging="426"/>
        <w:rPr>
          <w:rFonts w:ascii="Arial" w:hAnsi="Arial" w:cs="Arial"/>
          <w:b/>
        </w:rPr>
      </w:pPr>
      <w:r>
        <w:rPr>
          <w:rFonts w:ascii="Arial" w:hAnsi="Arial" w:cs="Arial"/>
          <w:b/>
        </w:rPr>
        <w:t>FISCAL DE SERVICIO</w:t>
      </w:r>
    </w:p>
    <w:p w:rsidR="00756B78" w:rsidRDefault="00A25578" w:rsidP="00E30A0F">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52379F">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sidR="0052379F">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rsidR="00CB3F05" w:rsidRDefault="00CB3F05" w:rsidP="00E30A0F">
      <w:pPr>
        <w:pStyle w:val="Prrafodelista"/>
        <w:spacing w:after="0"/>
        <w:ind w:left="284"/>
        <w:jc w:val="both"/>
        <w:rPr>
          <w:rFonts w:ascii="Arial" w:hAnsi="Arial" w:cs="Arial"/>
        </w:rPr>
      </w:pPr>
    </w:p>
    <w:p w:rsidR="00920E52" w:rsidRDefault="00CB3F05" w:rsidP="00E30A0F">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rsidR="00CD225F" w:rsidRDefault="00CD225F" w:rsidP="00E30A0F">
      <w:pPr>
        <w:pStyle w:val="Prrafodelista"/>
        <w:spacing w:after="0"/>
        <w:ind w:left="284"/>
        <w:jc w:val="both"/>
        <w:rPr>
          <w:rFonts w:ascii="Arial" w:hAnsi="Arial" w:cs="Arial"/>
        </w:rPr>
      </w:pPr>
    </w:p>
    <w:p w:rsidR="00CD225F" w:rsidRDefault="00CD225F" w:rsidP="00E30A0F">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D454EC" w:rsidRDefault="00D454EC" w:rsidP="00E30A0F">
      <w:pPr>
        <w:pStyle w:val="Prrafodelista"/>
        <w:spacing w:after="0"/>
        <w:ind w:left="284"/>
        <w:jc w:val="both"/>
        <w:rPr>
          <w:rFonts w:ascii="Arial" w:hAnsi="Arial" w:cs="Arial"/>
        </w:rPr>
      </w:pPr>
    </w:p>
    <w:p w:rsidR="00D454EC" w:rsidRPr="0052379F" w:rsidRDefault="00590AF2" w:rsidP="00D24724">
      <w:pPr>
        <w:pStyle w:val="Prrafodelista"/>
        <w:numPr>
          <w:ilvl w:val="0"/>
          <w:numId w:val="1"/>
        </w:numPr>
        <w:spacing w:after="0"/>
        <w:ind w:left="284" w:hanging="426"/>
        <w:jc w:val="both"/>
        <w:rPr>
          <w:rFonts w:ascii="Arial" w:hAnsi="Arial" w:cs="Arial"/>
          <w:b/>
        </w:rPr>
      </w:pPr>
      <w:r w:rsidRPr="00920E52">
        <w:rPr>
          <w:rFonts w:ascii="Arial" w:hAnsi="Arial" w:cs="Arial"/>
          <w:b/>
        </w:rPr>
        <w:t>DOCUMENTOS</w:t>
      </w:r>
    </w:p>
    <w:p w:rsidR="00A25578" w:rsidRDefault="004877B4" w:rsidP="00E30A0F">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rsidR="00CD225F" w:rsidRPr="0052379F" w:rsidRDefault="00CD225F" w:rsidP="00E30A0F">
      <w:pPr>
        <w:pStyle w:val="Prrafodelista"/>
        <w:spacing w:after="0"/>
        <w:ind w:left="284"/>
        <w:jc w:val="both"/>
        <w:rPr>
          <w:rFonts w:ascii="Arial" w:hAnsi="Arial" w:cs="Arial"/>
          <w:sz w:val="16"/>
          <w:szCs w:val="16"/>
        </w:rPr>
      </w:pPr>
    </w:p>
    <w:p w:rsidR="00CD225F" w:rsidRDefault="00CD225F" w:rsidP="00E30A0F">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rsidR="005E12BB" w:rsidRPr="0052379F" w:rsidRDefault="005E12BB" w:rsidP="00E30A0F">
      <w:pPr>
        <w:pStyle w:val="Prrafodelista"/>
        <w:spacing w:after="0"/>
        <w:ind w:left="284"/>
        <w:jc w:val="both"/>
        <w:rPr>
          <w:rFonts w:ascii="Arial" w:hAnsi="Arial" w:cs="Arial"/>
          <w:sz w:val="16"/>
          <w:szCs w:val="16"/>
        </w:rPr>
      </w:pPr>
    </w:p>
    <w:p w:rsidR="00CD225F" w:rsidRDefault="00CD225F" w:rsidP="00E30A0F">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880BCB" w:rsidRPr="0052379F" w:rsidRDefault="00880BCB" w:rsidP="0052379F">
      <w:pPr>
        <w:spacing w:after="0"/>
        <w:jc w:val="both"/>
        <w:rPr>
          <w:rFonts w:ascii="Arial" w:hAnsi="Arial" w:cs="Arial"/>
          <w:sz w:val="16"/>
          <w:szCs w:val="16"/>
        </w:rPr>
      </w:pPr>
    </w:p>
    <w:p w:rsidR="00590AF2" w:rsidRDefault="00590AF2" w:rsidP="00D24724">
      <w:pPr>
        <w:pStyle w:val="Prrafodelista"/>
        <w:numPr>
          <w:ilvl w:val="0"/>
          <w:numId w:val="1"/>
        </w:numPr>
        <w:spacing w:after="0"/>
        <w:ind w:left="284" w:hanging="426"/>
        <w:jc w:val="both"/>
        <w:rPr>
          <w:rFonts w:ascii="Arial" w:hAnsi="Arial" w:cs="Arial"/>
          <w:b/>
        </w:rPr>
      </w:pPr>
      <w:r w:rsidRPr="00920E52">
        <w:rPr>
          <w:rFonts w:ascii="Arial" w:hAnsi="Arial" w:cs="Arial"/>
          <w:b/>
        </w:rPr>
        <w:t>FACTURACIÓN Y PAGO</w:t>
      </w:r>
    </w:p>
    <w:p w:rsidR="00EE4142" w:rsidRPr="00CB2198" w:rsidRDefault="00CB2198" w:rsidP="00CB2198">
      <w:pPr>
        <w:ind w:left="284"/>
        <w:jc w:val="both"/>
        <w:rPr>
          <w:rFonts w:ascii="Arial" w:hAnsi="Arial" w:cs="Arial"/>
        </w:rPr>
      </w:pPr>
      <w:r w:rsidRPr="00CB2198">
        <w:rPr>
          <w:rFonts w:ascii="Arial" w:hAnsi="Arial" w:cs="Arial"/>
        </w:rPr>
        <w:t>La CSBP realizará el pago por la compra del Servicio de manera mensual, para lo cual el Proveedor deberá presentar mensualmente dos solitudes de pago cada una acompañada de la correspondiente factura, la primera solicitud deberá ser entregada en las oficinas administrativas por el costo del servicio de 8 guardias de seguridad y la segunda nota deberá ser entrega en Clínica CSBP por el costo del servicio de 5 guardias de seguridad.</w:t>
      </w:r>
    </w:p>
    <w:p w:rsidR="007574A5" w:rsidRPr="00E97814" w:rsidRDefault="00A25578" w:rsidP="00E30A0F">
      <w:pPr>
        <w:pStyle w:val="Prrafodelista"/>
        <w:spacing w:after="0"/>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rsidR="00F2165E" w:rsidRDefault="00F2165E" w:rsidP="00E30A0F">
      <w:pPr>
        <w:spacing w:after="0"/>
        <w:rPr>
          <w:rFonts w:ascii="Arial" w:hAnsi="Arial" w:cs="Arial"/>
        </w:rPr>
      </w:pPr>
    </w:p>
    <w:p w:rsidR="00492017" w:rsidRDefault="00492017" w:rsidP="00E30A0F">
      <w:pPr>
        <w:spacing w:after="0"/>
        <w:rPr>
          <w:rFonts w:ascii="Arial" w:hAnsi="Arial" w:cs="Arial"/>
          <w:b/>
        </w:rPr>
      </w:pPr>
      <w:r>
        <w:rPr>
          <w:rFonts w:ascii="Arial" w:hAnsi="Arial" w:cs="Arial"/>
          <w:b/>
        </w:rPr>
        <w:br w:type="page"/>
      </w:r>
    </w:p>
    <w:p w:rsidR="00103417" w:rsidRPr="00C213EB" w:rsidRDefault="00103417" w:rsidP="00103417">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CB2198">
      <w:pPr>
        <w:spacing w:after="0" w:line="240" w:lineRule="auto"/>
        <w:rPr>
          <w:rFonts w:ascii="Arial" w:hAnsi="Arial" w:cs="Arial"/>
        </w:rPr>
      </w:pPr>
    </w:p>
    <w:p w:rsidR="00CB2198" w:rsidRPr="00CB2198" w:rsidRDefault="00CB2198" w:rsidP="00D24724">
      <w:pPr>
        <w:numPr>
          <w:ilvl w:val="0"/>
          <w:numId w:val="30"/>
        </w:numPr>
        <w:autoSpaceDE w:val="0"/>
        <w:autoSpaceDN w:val="0"/>
        <w:adjustRightInd w:val="0"/>
        <w:spacing w:after="0" w:line="240" w:lineRule="auto"/>
        <w:ind w:left="-567"/>
        <w:jc w:val="both"/>
        <w:rPr>
          <w:rFonts w:ascii="Arial" w:hAnsi="Arial" w:cs="Arial"/>
          <w:b/>
          <w:bCs/>
        </w:rPr>
      </w:pPr>
      <w:r w:rsidRPr="00CB2198">
        <w:rPr>
          <w:rFonts w:ascii="Arial" w:hAnsi="Arial" w:cs="Arial"/>
          <w:b/>
          <w:bCs/>
        </w:rPr>
        <w:t>ANTECEDENTES</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La Caja de Salud de la Banca Privada Regional Santa Cruz requiere contratar los servicios de Guardias de Seguridad para la vigilancia de los 4 inmuebles en los cuales se encuentra prestando servicios, con la finalidad de precautelar la seguridad de los funcionarios, así como de los bienes de propiedad de la Institución. </w:t>
      </w:r>
    </w:p>
    <w:p w:rsidR="00CB2198" w:rsidRPr="00CB2198" w:rsidRDefault="00CB2198" w:rsidP="00D24724">
      <w:pPr>
        <w:numPr>
          <w:ilvl w:val="0"/>
          <w:numId w:val="30"/>
        </w:numPr>
        <w:autoSpaceDE w:val="0"/>
        <w:autoSpaceDN w:val="0"/>
        <w:adjustRightInd w:val="0"/>
        <w:spacing w:after="0" w:line="240" w:lineRule="auto"/>
        <w:ind w:left="-567"/>
        <w:jc w:val="both"/>
        <w:rPr>
          <w:rFonts w:ascii="Arial" w:hAnsi="Arial" w:cs="Arial"/>
          <w:b/>
          <w:bCs/>
        </w:rPr>
      </w:pPr>
      <w:r w:rsidRPr="00CB2198">
        <w:rPr>
          <w:rFonts w:ascii="Arial" w:hAnsi="Arial" w:cs="Arial"/>
          <w:b/>
          <w:bCs/>
        </w:rPr>
        <w:t xml:space="preserve">OBJETO </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Constituye el objeto de esta contratación, la compra de SERVICIO DE GUARDIAS DE SEGURIDAD para los 4 inmuebles en los cuales presta servicios.</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El servicio será cancelado por la CSBP de manera mensual durante la vigencia del contrato. </w:t>
      </w:r>
    </w:p>
    <w:p w:rsidR="00CB2198" w:rsidRPr="00CB2198" w:rsidRDefault="00CB2198" w:rsidP="00D24724">
      <w:pPr>
        <w:numPr>
          <w:ilvl w:val="0"/>
          <w:numId w:val="29"/>
        </w:numPr>
        <w:autoSpaceDE w:val="0"/>
        <w:autoSpaceDN w:val="0"/>
        <w:adjustRightInd w:val="0"/>
        <w:spacing w:after="0" w:line="240" w:lineRule="auto"/>
        <w:ind w:left="-567"/>
        <w:jc w:val="both"/>
        <w:rPr>
          <w:rFonts w:ascii="Arial" w:hAnsi="Arial" w:cs="Arial"/>
        </w:rPr>
      </w:pPr>
      <w:r w:rsidRPr="00CB2198">
        <w:rPr>
          <w:rFonts w:ascii="Arial" w:hAnsi="Arial" w:cs="Arial"/>
          <w:b/>
        </w:rPr>
        <w:t>PLAZO DE VIGENCIA DEL CONTRATO MULTAS</w:t>
      </w:r>
      <w:r w:rsidRPr="00CB2198">
        <w:rPr>
          <w:rFonts w:ascii="Arial" w:hAnsi="Arial" w:cs="Arial"/>
        </w:rPr>
        <w:tab/>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El contrato tendrá una vigencia de UN AÑO a partir del </w:t>
      </w:r>
      <w:r w:rsidRPr="002664C4">
        <w:rPr>
          <w:rFonts w:ascii="Arial" w:hAnsi="Arial" w:cs="Arial"/>
          <w:color w:val="0000FF"/>
        </w:rPr>
        <w:t>0</w:t>
      </w:r>
      <w:r w:rsidR="002664C4" w:rsidRPr="002664C4">
        <w:rPr>
          <w:rFonts w:ascii="Arial" w:hAnsi="Arial" w:cs="Arial"/>
          <w:color w:val="0000FF"/>
        </w:rPr>
        <w:t>9</w:t>
      </w:r>
      <w:r w:rsidRPr="002664C4">
        <w:rPr>
          <w:rFonts w:ascii="Arial" w:hAnsi="Arial" w:cs="Arial"/>
          <w:color w:val="0000FF"/>
        </w:rPr>
        <w:t>/03/21</w:t>
      </w:r>
      <w:r w:rsidRPr="002664C4">
        <w:rPr>
          <w:rFonts w:ascii="Arial" w:hAnsi="Arial" w:cs="Arial"/>
        </w:rPr>
        <w:t>,</w:t>
      </w:r>
      <w:r w:rsidRPr="00CB2198">
        <w:rPr>
          <w:rFonts w:ascii="Arial" w:hAnsi="Arial" w:cs="Arial"/>
        </w:rPr>
        <w:t xml:space="preserve"> renovable previo acuerdo entre partes, en cuanto a las multas ante el incumplimiento de lo establecido en contrato, el importe será equivalente al 3% del importe mensual a pagar.</w:t>
      </w:r>
    </w:p>
    <w:p w:rsidR="002664C4" w:rsidRDefault="002664C4" w:rsidP="00D24724">
      <w:pPr>
        <w:numPr>
          <w:ilvl w:val="0"/>
          <w:numId w:val="29"/>
        </w:numPr>
        <w:autoSpaceDE w:val="0"/>
        <w:autoSpaceDN w:val="0"/>
        <w:adjustRightInd w:val="0"/>
        <w:spacing w:after="0" w:line="240" w:lineRule="auto"/>
        <w:ind w:left="-567"/>
        <w:jc w:val="both"/>
        <w:rPr>
          <w:rFonts w:ascii="Arial" w:hAnsi="Arial" w:cs="Arial"/>
          <w:b/>
          <w:bCs/>
          <w:sz w:val="18"/>
          <w:szCs w:val="18"/>
        </w:rPr>
      </w:pPr>
      <w:r w:rsidRPr="00F74F6E">
        <w:rPr>
          <w:rFonts w:ascii="Arial" w:hAnsi="Arial" w:cs="Arial"/>
          <w:b/>
          <w:bCs/>
          <w:sz w:val="18"/>
          <w:szCs w:val="18"/>
        </w:rPr>
        <w:t>ESPECIFICACIONES TECNICAS DEL SERVICIO</w:t>
      </w:r>
    </w:p>
    <w:p w:rsidR="002664C4" w:rsidRPr="00F74F6E" w:rsidRDefault="002664C4" w:rsidP="002664C4">
      <w:pPr>
        <w:autoSpaceDE w:val="0"/>
        <w:autoSpaceDN w:val="0"/>
        <w:adjustRightInd w:val="0"/>
        <w:spacing w:after="0" w:line="240" w:lineRule="auto"/>
        <w:ind w:left="426"/>
        <w:jc w:val="both"/>
        <w:rPr>
          <w:rFonts w:ascii="Arial" w:hAnsi="Arial" w:cs="Arial"/>
          <w:b/>
          <w:bCs/>
          <w:sz w:val="18"/>
          <w:szCs w:val="18"/>
        </w:rPr>
      </w:pPr>
    </w:p>
    <w:tbl>
      <w:tblPr>
        <w:tblW w:w="987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5"/>
        <w:gridCol w:w="9447"/>
      </w:tblGrid>
      <w:tr w:rsidR="002664C4" w:rsidRPr="00F74F6E" w:rsidTr="006C6C76">
        <w:trPr>
          <w:trHeight w:val="391"/>
        </w:trPr>
        <w:tc>
          <w:tcPr>
            <w:tcW w:w="425" w:type="dxa"/>
            <w:shd w:val="clear" w:color="auto" w:fill="auto"/>
          </w:tcPr>
          <w:p w:rsidR="002664C4" w:rsidRPr="00F74F6E" w:rsidRDefault="002664C4" w:rsidP="00625213">
            <w:pPr>
              <w:spacing w:after="60"/>
              <w:jc w:val="both"/>
              <w:rPr>
                <w:rFonts w:ascii="Arial" w:hAnsi="Arial" w:cs="Arial"/>
                <w:b/>
                <w:sz w:val="20"/>
                <w:szCs w:val="20"/>
              </w:rPr>
            </w:pPr>
          </w:p>
        </w:tc>
        <w:tc>
          <w:tcPr>
            <w:tcW w:w="9447" w:type="dxa"/>
            <w:shd w:val="clear" w:color="auto" w:fill="auto"/>
          </w:tcPr>
          <w:p w:rsidR="002664C4" w:rsidRPr="00F74F6E" w:rsidRDefault="002664C4" w:rsidP="00625213">
            <w:pPr>
              <w:spacing w:after="60"/>
              <w:jc w:val="both"/>
              <w:rPr>
                <w:rFonts w:ascii="Arial" w:hAnsi="Arial" w:cs="Arial"/>
                <w:b/>
                <w:sz w:val="18"/>
                <w:szCs w:val="18"/>
              </w:rPr>
            </w:pPr>
            <w:r w:rsidRPr="00F74F6E">
              <w:rPr>
                <w:rFonts w:ascii="Arial" w:hAnsi="Arial" w:cs="Arial"/>
                <w:b/>
                <w:sz w:val="18"/>
                <w:szCs w:val="18"/>
              </w:rPr>
              <w:t>REQUISITOS DE CUMPLIMIENTO OBLIGARTORIO</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p>
        </w:tc>
        <w:tc>
          <w:tcPr>
            <w:tcW w:w="9447" w:type="dxa"/>
          </w:tcPr>
          <w:p w:rsidR="002664C4" w:rsidRPr="00F74F6E" w:rsidRDefault="002664C4" w:rsidP="00625213">
            <w:pPr>
              <w:spacing w:after="60"/>
              <w:jc w:val="both"/>
              <w:rPr>
                <w:rFonts w:ascii="Arial" w:hAnsi="Arial" w:cs="Arial"/>
                <w:b/>
                <w:sz w:val="18"/>
                <w:szCs w:val="18"/>
              </w:rPr>
            </w:pPr>
            <w:r w:rsidRPr="00F74F6E">
              <w:rPr>
                <w:rFonts w:ascii="Arial" w:hAnsi="Arial" w:cs="Arial"/>
                <w:b/>
                <w:sz w:val="18"/>
                <w:szCs w:val="18"/>
              </w:rPr>
              <w:t>REQUISITOS GENERALES</w:t>
            </w:r>
          </w:p>
        </w:tc>
      </w:tr>
      <w:tr w:rsidR="002664C4" w:rsidRPr="000F51E3"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1</w:t>
            </w:r>
          </w:p>
        </w:tc>
        <w:tc>
          <w:tcPr>
            <w:tcW w:w="9447" w:type="dxa"/>
          </w:tcPr>
          <w:p w:rsidR="002664C4" w:rsidRPr="00724050" w:rsidRDefault="002664C4" w:rsidP="00625213">
            <w:pPr>
              <w:spacing w:after="60"/>
              <w:jc w:val="both"/>
              <w:rPr>
                <w:rFonts w:ascii="Arial" w:hAnsi="Arial" w:cs="Arial"/>
                <w:sz w:val="20"/>
                <w:szCs w:val="20"/>
                <w:u w:val="single"/>
              </w:rPr>
            </w:pPr>
            <w:r w:rsidRPr="000F51E3">
              <w:rPr>
                <w:rFonts w:ascii="Arial" w:hAnsi="Arial" w:cs="Arial"/>
                <w:sz w:val="20"/>
                <w:szCs w:val="20"/>
              </w:rPr>
              <w:t xml:space="preserve">La empresa deberá estar autorizada para su funcionamiento por la Policía Nacional. </w:t>
            </w:r>
            <w:r w:rsidRPr="00724050">
              <w:rPr>
                <w:rFonts w:ascii="Arial" w:hAnsi="Arial" w:cs="Arial"/>
                <w:sz w:val="20"/>
                <w:szCs w:val="20"/>
                <w:u w:val="single"/>
              </w:rPr>
              <w:t>(Adjuntar respaldo – Licencia de Funcionamiento vigente y homologada en</w:t>
            </w:r>
            <w:r>
              <w:rPr>
                <w:rFonts w:ascii="Arial" w:hAnsi="Arial" w:cs="Arial"/>
                <w:sz w:val="20"/>
                <w:szCs w:val="20"/>
                <w:u w:val="single"/>
              </w:rPr>
              <w:t xml:space="preserve"> original o copia legalizada).</w:t>
            </w:r>
          </w:p>
          <w:p w:rsidR="002664C4" w:rsidRPr="000F51E3" w:rsidRDefault="002664C4" w:rsidP="00625213">
            <w:pPr>
              <w:spacing w:after="60"/>
              <w:jc w:val="both"/>
              <w:rPr>
                <w:rFonts w:ascii="Arial" w:hAnsi="Arial" w:cs="Arial"/>
                <w:sz w:val="20"/>
                <w:szCs w:val="20"/>
              </w:rPr>
            </w:pPr>
            <w:r w:rsidRPr="000F51E3">
              <w:rPr>
                <w:rFonts w:ascii="Arial" w:hAnsi="Arial" w:cs="Arial"/>
                <w:sz w:val="20"/>
                <w:szCs w:val="20"/>
              </w:rPr>
              <w:t>El proponente deberá contar con oficina establecida en la ciudad de Santa Cruz. La empresa deberá adjuntar  en un plano de Google Maps con la ubicación de sus oficinas.</w:t>
            </w:r>
            <w:r>
              <w:rPr>
                <w:rFonts w:ascii="Arial" w:hAnsi="Arial" w:cs="Arial"/>
                <w:sz w:val="20"/>
                <w:szCs w:val="20"/>
              </w:rPr>
              <w:t xml:space="preserve"> </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2</w:t>
            </w:r>
          </w:p>
        </w:tc>
        <w:tc>
          <w:tcPr>
            <w:tcW w:w="9447"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 xml:space="preserve">La Empresa deberá contar con licencia de funcionamiento municipal, Fundempresa y NIT </w:t>
            </w:r>
            <w:r w:rsidRPr="00724050">
              <w:rPr>
                <w:rFonts w:ascii="Arial" w:hAnsi="Arial" w:cs="Arial"/>
                <w:sz w:val="20"/>
                <w:szCs w:val="20"/>
                <w:u w:val="single"/>
              </w:rPr>
              <w:t>(Adjuntar respaldo en original o copia legalizada)</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3</w:t>
            </w:r>
          </w:p>
        </w:tc>
        <w:tc>
          <w:tcPr>
            <w:tcW w:w="9447" w:type="dxa"/>
          </w:tcPr>
          <w:p w:rsidR="002664C4" w:rsidRPr="00F74F6E" w:rsidRDefault="002664C4" w:rsidP="00625213">
            <w:pPr>
              <w:spacing w:after="60"/>
              <w:ind w:right="110"/>
              <w:jc w:val="both"/>
              <w:rPr>
                <w:rFonts w:ascii="Arial" w:hAnsi="Arial" w:cs="Arial"/>
                <w:sz w:val="20"/>
                <w:szCs w:val="20"/>
              </w:rPr>
            </w:pPr>
            <w:r w:rsidRPr="00F74F6E">
              <w:rPr>
                <w:rFonts w:ascii="Arial" w:hAnsi="Arial" w:cs="Arial"/>
                <w:sz w:val="20"/>
                <w:szCs w:val="20"/>
              </w:rPr>
              <w:t xml:space="preserve">Cualquier </w:t>
            </w:r>
            <w:r>
              <w:rPr>
                <w:rFonts w:ascii="Arial" w:hAnsi="Arial" w:cs="Arial"/>
                <w:sz w:val="20"/>
                <w:szCs w:val="20"/>
              </w:rPr>
              <w:t xml:space="preserve">posible </w:t>
            </w:r>
            <w:r w:rsidRPr="00F74F6E">
              <w:rPr>
                <w:rFonts w:ascii="Arial" w:hAnsi="Arial" w:cs="Arial"/>
                <w:sz w:val="20"/>
                <w:szCs w:val="20"/>
              </w:rPr>
              <w:t>accidente del personal de seguridad dentro de las Instalaciones de la CSBP  correrá por cuenta del proponente.</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4</w:t>
            </w:r>
          </w:p>
        </w:tc>
        <w:tc>
          <w:tcPr>
            <w:tcW w:w="9447" w:type="dxa"/>
          </w:tcPr>
          <w:p w:rsidR="002664C4" w:rsidRPr="00F74F6E" w:rsidRDefault="002664C4" w:rsidP="00625213">
            <w:pPr>
              <w:spacing w:after="60"/>
              <w:ind w:right="110"/>
              <w:jc w:val="both"/>
              <w:rPr>
                <w:rFonts w:ascii="Arial" w:hAnsi="Arial" w:cs="Arial"/>
                <w:sz w:val="20"/>
                <w:szCs w:val="20"/>
              </w:rPr>
            </w:pPr>
            <w:r w:rsidRPr="00F74F6E">
              <w:rPr>
                <w:rFonts w:ascii="Arial" w:hAnsi="Arial" w:cs="Arial"/>
                <w:sz w:val="20"/>
                <w:szCs w:val="20"/>
              </w:rPr>
              <w:t xml:space="preserve">Se deberá designar a un supervisor </w:t>
            </w:r>
            <w:r>
              <w:rPr>
                <w:rFonts w:ascii="Arial" w:hAnsi="Arial" w:cs="Arial"/>
                <w:sz w:val="20"/>
                <w:szCs w:val="20"/>
              </w:rPr>
              <w:t>quien</w:t>
            </w:r>
            <w:r w:rsidRPr="00F74F6E">
              <w:rPr>
                <w:rFonts w:ascii="Arial" w:hAnsi="Arial" w:cs="Arial"/>
                <w:sz w:val="20"/>
                <w:szCs w:val="20"/>
              </w:rPr>
              <w:t xml:space="preserve"> se encargará de visitar las instalaciones a fin de controlar los horarios del personal, uniformes limpios y en perfecto estado para su uso, aseo personal </w:t>
            </w:r>
            <w:r>
              <w:rPr>
                <w:rFonts w:ascii="Arial" w:hAnsi="Arial" w:cs="Arial"/>
                <w:sz w:val="20"/>
                <w:szCs w:val="20"/>
              </w:rPr>
              <w:t xml:space="preserve">de sus funcionarios </w:t>
            </w:r>
            <w:r w:rsidRPr="00F74F6E">
              <w:rPr>
                <w:rFonts w:ascii="Arial" w:hAnsi="Arial" w:cs="Arial"/>
                <w:sz w:val="20"/>
                <w:szCs w:val="20"/>
              </w:rPr>
              <w:t>y otros. Además, que el trabajador esté en óptimas condiciones. Este supervisor presentará informes mensuales a la Administración</w:t>
            </w:r>
            <w:r>
              <w:rPr>
                <w:rFonts w:ascii="Arial" w:hAnsi="Arial" w:cs="Arial"/>
                <w:sz w:val="20"/>
                <w:szCs w:val="20"/>
              </w:rPr>
              <w:t>,</w:t>
            </w:r>
            <w:r w:rsidRPr="00F74F6E">
              <w:rPr>
                <w:rFonts w:ascii="Arial" w:hAnsi="Arial" w:cs="Arial"/>
                <w:sz w:val="20"/>
                <w:szCs w:val="20"/>
              </w:rPr>
              <w:t xml:space="preserve"> de todas las acciones desarrolladas por su personal en el control de la seguridad en los edificios de la CSBP y deberá tener habilitado un número de teléfono disponible las 24 horas del día. </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5</w:t>
            </w:r>
          </w:p>
        </w:tc>
        <w:tc>
          <w:tcPr>
            <w:tcW w:w="9447" w:type="dxa"/>
          </w:tcPr>
          <w:p w:rsidR="002664C4" w:rsidRPr="00F74F6E" w:rsidRDefault="002664C4" w:rsidP="00625213">
            <w:pPr>
              <w:spacing w:after="60"/>
              <w:ind w:right="110"/>
              <w:jc w:val="both"/>
              <w:rPr>
                <w:rFonts w:ascii="Arial" w:hAnsi="Arial" w:cs="Arial"/>
                <w:sz w:val="20"/>
                <w:szCs w:val="20"/>
              </w:rPr>
            </w:pPr>
            <w:r w:rsidRPr="00F74F6E">
              <w:rPr>
                <w:rFonts w:ascii="Arial" w:hAnsi="Arial" w:cs="Arial"/>
                <w:sz w:val="20"/>
                <w:szCs w:val="20"/>
              </w:rPr>
              <w:t>Todo el personal de seguridad deberá estar debidamente uniformado, con el logotipo de la empresa, que los distinga de los funcionarios de la CSBP</w:t>
            </w:r>
            <w:r>
              <w:rPr>
                <w:rFonts w:ascii="Arial" w:hAnsi="Arial" w:cs="Arial"/>
                <w:sz w:val="20"/>
                <w:szCs w:val="20"/>
              </w:rPr>
              <w:t>. Cada guardia deberá contar con DOS (2) juegos completos de uniforme</w:t>
            </w:r>
            <w:r w:rsidRPr="00F74F6E">
              <w:rPr>
                <w:rFonts w:ascii="Arial" w:hAnsi="Arial" w:cs="Arial"/>
                <w:sz w:val="20"/>
                <w:szCs w:val="20"/>
              </w:rPr>
              <w:t>,</w:t>
            </w:r>
            <w:r>
              <w:rPr>
                <w:rFonts w:ascii="Arial" w:hAnsi="Arial" w:cs="Arial"/>
                <w:sz w:val="20"/>
                <w:szCs w:val="20"/>
              </w:rPr>
              <w:t xml:space="preserve"> así mismo,</w:t>
            </w:r>
            <w:r w:rsidRPr="00F74F6E">
              <w:rPr>
                <w:rFonts w:ascii="Arial" w:hAnsi="Arial" w:cs="Arial"/>
                <w:sz w:val="20"/>
                <w:szCs w:val="20"/>
              </w:rPr>
              <w:t xml:space="preserve"> deb</w:t>
            </w:r>
            <w:r>
              <w:rPr>
                <w:rFonts w:ascii="Arial" w:hAnsi="Arial" w:cs="Arial"/>
                <w:sz w:val="20"/>
                <w:szCs w:val="20"/>
              </w:rPr>
              <w:t>erán</w:t>
            </w:r>
            <w:r w:rsidRPr="00F74F6E">
              <w:rPr>
                <w:rFonts w:ascii="Arial" w:hAnsi="Arial" w:cs="Arial"/>
                <w:sz w:val="20"/>
                <w:szCs w:val="20"/>
              </w:rPr>
              <w:t xml:space="preserve"> contar con el siguiente equipamiento:</w:t>
            </w:r>
          </w:p>
          <w:p w:rsidR="002664C4" w:rsidRDefault="002664C4" w:rsidP="00D24724">
            <w:pPr>
              <w:numPr>
                <w:ilvl w:val="0"/>
                <w:numId w:val="34"/>
              </w:numPr>
              <w:spacing w:after="60" w:line="240" w:lineRule="auto"/>
              <w:ind w:right="110"/>
              <w:jc w:val="both"/>
              <w:rPr>
                <w:rFonts w:ascii="Arial" w:hAnsi="Arial" w:cs="Arial"/>
                <w:sz w:val="20"/>
                <w:szCs w:val="20"/>
              </w:rPr>
            </w:pPr>
            <w:r w:rsidRPr="00F74F6E">
              <w:rPr>
                <w:rFonts w:ascii="Arial" w:hAnsi="Arial" w:cs="Arial"/>
                <w:sz w:val="20"/>
                <w:szCs w:val="20"/>
              </w:rPr>
              <w:t xml:space="preserve">Handy de comunicación. </w:t>
            </w:r>
          </w:p>
          <w:p w:rsidR="002664C4" w:rsidRDefault="002664C4" w:rsidP="00D24724">
            <w:pPr>
              <w:numPr>
                <w:ilvl w:val="0"/>
                <w:numId w:val="34"/>
              </w:numPr>
              <w:spacing w:after="60" w:line="240" w:lineRule="auto"/>
              <w:ind w:right="110"/>
              <w:jc w:val="both"/>
              <w:rPr>
                <w:rFonts w:ascii="Arial" w:hAnsi="Arial" w:cs="Arial"/>
                <w:sz w:val="20"/>
                <w:szCs w:val="20"/>
              </w:rPr>
            </w:pPr>
            <w:r w:rsidRPr="00F74F6E">
              <w:rPr>
                <w:rFonts w:ascii="Arial" w:hAnsi="Arial" w:cs="Arial"/>
                <w:sz w:val="20"/>
                <w:szCs w:val="20"/>
              </w:rPr>
              <w:t>Laque</w:t>
            </w:r>
          </w:p>
          <w:p w:rsidR="002664C4" w:rsidRDefault="002664C4" w:rsidP="00D24724">
            <w:pPr>
              <w:numPr>
                <w:ilvl w:val="0"/>
                <w:numId w:val="34"/>
              </w:numPr>
              <w:spacing w:after="60" w:line="240" w:lineRule="auto"/>
              <w:ind w:right="110"/>
              <w:jc w:val="both"/>
              <w:rPr>
                <w:rFonts w:ascii="Arial" w:hAnsi="Arial" w:cs="Arial"/>
                <w:sz w:val="20"/>
                <w:szCs w:val="20"/>
              </w:rPr>
            </w:pPr>
            <w:r>
              <w:rPr>
                <w:rFonts w:ascii="Arial" w:hAnsi="Arial" w:cs="Arial"/>
                <w:sz w:val="20"/>
                <w:szCs w:val="20"/>
              </w:rPr>
              <w:t>Linterna de bolsillo</w:t>
            </w:r>
          </w:p>
          <w:p w:rsidR="002664C4" w:rsidRPr="00B64775" w:rsidRDefault="002664C4" w:rsidP="00D24724">
            <w:pPr>
              <w:numPr>
                <w:ilvl w:val="0"/>
                <w:numId w:val="34"/>
              </w:numPr>
              <w:spacing w:after="60" w:line="240" w:lineRule="auto"/>
              <w:ind w:right="110"/>
              <w:jc w:val="both"/>
              <w:rPr>
                <w:rFonts w:ascii="Arial" w:hAnsi="Arial" w:cs="Arial"/>
                <w:color w:val="FF0000"/>
                <w:sz w:val="20"/>
                <w:szCs w:val="20"/>
              </w:rPr>
            </w:pPr>
            <w:r w:rsidRPr="00B64775">
              <w:rPr>
                <w:rFonts w:ascii="Arial" w:hAnsi="Arial" w:cs="Arial"/>
                <w:color w:val="FF0000"/>
                <w:sz w:val="20"/>
                <w:szCs w:val="20"/>
              </w:rPr>
              <w:t xml:space="preserve">Credencial de identificación </w:t>
            </w:r>
          </w:p>
          <w:p w:rsidR="002664C4" w:rsidRDefault="002664C4" w:rsidP="00D24724">
            <w:pPr>
              <w:numPr>
                <w:ilvl w:val="0"/>
                <w:numId w:val="34"/>
              </w:numPr>
              <w:spacing w:after="60" w:line="240" w:lineRule="auto"/>
              <w:ind w:right="110"/>
              <w:jc w:val="both"/>
              <w:rPr>
                <w:rFonts w:ascii="Arial" w:hAnsi="Arial" w:cs="Arial"/>
                <w:color w:val="FF0000"/>
                <w:sz w:val="20"/>
                <w:szCs w:val="20"/>
              </w:rPr>
            </w:pPr>
            <w:r>
              <w:rPr>
                <w:rFonts w:ascii="Arial" w:hAnsi="Arial" w:cs="Arial"/>
                <w:color w:val="FF0000"/>
                <w:sz w:val="20"/>
                <w:szCs w:val="20"/>
              </w:rPr>
              <w:lastRenderedPageBreak/>
              <w:t>Otros que consideren necesarios</w:t>
            </w:r>
          </w:p>
          <w:p w:rsidR="002664C4" w:rsidRPr="00F74F6E" w:rsidRDefault="002664C4" w:rsidP="00625213">
            <w:pPr>
              <w:spacing w:after="60"/>
              <w:ind w:right="110"/>
              <w:jc w:val="both"/>
              <w:rPr>
                <w:rFonts w:ascii="Arial" w:hAnsi="Arial" w:cs="Arial"/>
                <w:sz w:val="20"/>
                <w:szCs w:val="20"/>
              </w:rPr>
            </w:pPr>
            <w:r>
              <w:rPr>
                <w:rFonts w:ascii="Arial" w:hAnsi="Arial" w:cs="Arial"/>
                <w:sz w:val="20"/>
                <w:szCs w:val="20"/>
              </w:rPr>
              <w:t>El funcionario de la CSBP asignado para fiscalizar el servicio, realizara una revisión semanal del equipamiento requerido.</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p>
        </w:tc>
        <w:tc>
          <w:tcPr>
            <w:tcW w:w="9447" w:type="dxa"/>
          </w:tcPr>
          <w:p w:rsidR="002664C4" w:rsidRPr="00F74F6E" w:rsidRDefault="002664C4" w:rsidP="00625213">
            <w:pPr>
              <w:spacing w:after="60"/>
              <w:jc w:val="both"/>
              <w:rPr>
                <w:rFonts w:ascii="Arial" w:hAnsi="Arial" w:cs="Arial"/>
                <w:b/>
                <w:sz w:val="18"/>
                <w:szCs w:val="18"/>
              </w:rPr>
            </w:pPr>
            <w:r w:rsidRPr="00F74F6E">
              <w:rPr>
                <w:rFonts w:ascii="Arial" w:hAnsi="Arial" w:cs="Arial"/>
                <w:b/>
                <w:sz w:val="18"/>
                <w:szCs w:val="18"/>
              </w:rPr>
              <w:t>REQUISITOS ESPECÏFICOS</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6</w:t>
            </w:r>
          </w:p>
        </w:tc>
        <w:tc>
          <w:tcPr>
            <w:tcW w:w="9447" w:type="dxa"/>
          </w:tcPr>
          <w:p w:rsidR="002664C4" w:rsidRPr="00F74F6E" w:rsidRDefault="002664C4" w:rsidP="00625213">
            <w:pPr>
              <w:spacing w:after="60"/>
              <w:jc w:val="both"/>
              <w:rPr>
                <w:rFonts w:ascii="Arial" w:hAnsi="Arial" w:cs="Arial"/>
                <w:sz w:val="20"/>
                <w:szCs w:val="20"/>
              </w:rPr>
            </w:pPr>
            <w:r w:rsidRPr="00F74F6E">
              <w:rPr>
                <w:rFonts w:ascii="Arial" w:hAnsi="Arial" w:cs="Arial"/>
                <w:b/>
                <w:sz w:val="20"/>
                <w:szCs w:val="20"/>
                <w:u w:val="single"/>
              </w:rPr>
              <w:t>Experiencia en el Rubro. -</w:t>
            </w:r>
            <w:r w:rsidRPr="00F74F6E">
              <w:rPr>
                <w:rFonts w:ascii="Arial" w:hAnsi="Arial" w:cs="Arial"/>
                <w:sz w:val="20"/>
                <w:szCs w:val="20"/>
              </w:rPr>
              <w:t xml:space="preserve"> Las empresas oferentes, deberán contar con una experiencia en servicios de seguridad a </w:t>
            </w:r>
            <w:r>
              <w:rPr>
                <w:rFonts w:ascii="Arial" w:hAnsi="Arial" w:cs="Arial"/>
                <w:sz w:val="20"/>
                <w:szCs w:val="20"/>
              </w:rPr>
              <w:t>I</w:t>
            </w:r>
            <w:r w:rsidRPr="00F74F6E">
              <w:rPr>
                <w:rFonts w:ascii="Arial" w:hAnsi="Arial" w:cs="Arial"/>
                <w:sz w:val="20"/>
                <w:szCs w:val="20"/>
              </w:rPr>
              <w:t>nstituciones, no menor a tres (3) años. La experiencia deberá ser acreditada mediante certificados, o contratos de trabajo, mismos que deberán adjuntarse a la propuesta en fotocopia simple (DOCUMENTACION QUE UNA VEZ ADJUDICADO EL SERVICIO SE VERIFICARÁN CON LOS ORIGINALES).</w:t>
            </w:r>
          </w:p>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La CSBP realizará una visita a las oficinas centrales de la empresa de Seguridad con la finalidad de verificar el Equipamiento con el que cuenta la empresa</w:t>
            </w:r>
            <w:r>
              <w:rPr>
                <w:rFonts w:ascii="Arial" w:hAnsi="Arial" w:cs="Arial"/>
                <w:sz w:val="20"/>
                <w:szCs w:val="20"/>
              </w:rPr>
              <w:t>.</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7</w:t>
            </w:r>
          </w:p>
        </w:tc>
        <w:tc>
          <w:tcPr>
            <w:tcW w:w="9447" w:type="dxa"/>
            <w:vAlign w:val="bottom"/>
          </w:tcPr>
          <w:p w:rsidR="002664C4" w:rsidRPr="00F74F6E" w:rsidRDefault="002664C4" w:rsidP="00625213">
            <w:pPr>
              <w:jc w:val="both"/>
              <w:rPr>
                <w:rFonts w:ascii="Arial" w:hAnsi="Arial" w:cs="Arial"/>
                <w:b/>
                <w:sz w:val="20"/>
                <w:szCs w:val="20"/>
                <w:u w:val="single"/>
              </w:rPr>
            </w:pPr>
            <w:r w:rsidRPr="00F74F6E">
              <w:rPr>
                <w:rFonts w:ascii="Arial" w:hAnsi="Arial" w:cs="Arial"/>
                <w:b/>
                <w:sz w:val="20"/>
                <w:szCs w:val="20"/>
                <w:u w:val="single"/>
              </w:rPr>
              <w:t>Horarios de trabajo.-</w:t>
            </w:r>
            <w:r w:rsidRPr="00F74F6E">
              <w:rPr>
                <w:rFonts w:ascii="Arial" w:hAnsi="Arial" w:cs="Arial"/>
                <w:sz w:val="20"/>
                <w:szCs w:val="20"/>
              </w:rPr>
              <w:t xml:space="preserve"> De lunes a domingos las 24 horas del día (incluidos feriados, paros cívicos y otros).</w:t>
            </w:r>
          </w:p>
        </w:tc>
      </w:tr>
      <w:tr w:rsidR="002664C4" w:rsidRPr="00B64775"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8</w:t>
            </w:r>
          </w:p>
        </w:tc>
        <w:tc>
          <w:tcPr>
            <w:tcW w:w="9447" w:type="dxa"/>
            <w:vAlign w:val="bottom"/>
          </w:tcPr>
          <w:p w:rsidR="002664C4" w:rsidRDefault="002664C4" w:rsidP="00082526">
            <w:pPr>
              <w:spacing w:after="0"/>
              <w:jc w:val="both"/>
              <w:rPr>
                <w:rFonts w:ascii="Arial" w:hAnsi="Arial" w:cs="Arial"/>
                <w:sz w:val="20"/>
                <w:szCs w:val="20"/>
              </w:rPr>
            </w:pPr>
            <w:r w:rsidRPr="00B64775">
              <w:rPr>
                <w:rFonts w:ascii="Arial" w:hAnsi="Arial" w:cs="Arial"/>
                <w:b/>
                <w:sz w:val="20"/>
                <w:szCs w:val="20"/>
                <w:u w:val="single"/>
              </w:rPr>
              <w:t xml:space="preserve">Cantidad de Guardias Requeridos: </w:t>
            </w:r>
            <w:r w:rsidRPr="00B64775">
              <w:rPr>
                <w:rFonts w:ascii="Arial" w:hAnsi="Arial" w:cs="Arial"/>
                <w:sz w:val="20"/>
                <w:szCs w:val="20"/>
              </w:rPr>
              <w:t>Se requiere 1</w:t>
            </w:r>
            <w:r w:rsidR="006A0FFE">
              <w:rPr>
                <w:rFonts w:ascii="Arial" w:hAnsi="Arial" w:cs="Arial"/>
                <w:sz w:val="20"/>
                <w:szCs w:val="20"/>
              </w:rPr>
              <w:t>3</w:t>
            </w:r>
            <w:r w:rsidRPr="00B64775">
              <w:rPr>
                <w:rFonts w:ascii="Arial" w:hAnsi="Arial" w:cs="Arial"/>
                <w:sz w:val="20"/>
                <w:szCs w:val="20"/>
              </w:rPr>
              <w:t xml:space="preserve"> guardias según el siguiente detalle:</w:t>
            </w:r>
          </w:p>
          <w:p w:rsidR="006A0FFE" w:rsidRPr="006A0FFE" w:rsidRDefault="006A0FFE" w:rsidP="00082526">
            <w:pPr>
              <w:spacing w:after="0"/>
              <w:jc w:val="both"/>
              <w:rPr>
                <w:rFonts w:ascii="Arial" w:hAnsi="Arial" w:cs="Arial"/>
                <w:sz w:val="20"/>
                <w:szCs w:val="20"/>
              </w:rPr>
            </w:pPr>
          </w:p>
          <w:p w:rsidR="002664C4" w:rsidRPr="00B64775" w:rsidRDefault="002664C4" w:rsidP="00082526">
            <w:pPr>
              <w:spacing w:after="0"/>
              <w:jc w:val="both"/>
              <w:rPr>
                <w:rFonts w:ascii="Arial" w:hAnsi="Arial" w:cs="Arial"/>
                <w:b/>
                <w:sz w:val="18"/>
                <w:szCs w:val="18"/>
              </w:rPr>
            </w:pPr>
            <w:r w:rsidRPr="00B64775">
              <w:rPr>
                <w:rFonts w:ascii="Arial" w:hAnsi="Arial" w:cs="Arial"/>
                <w:b/>
                <w:sz w:val="20"/>
                <w:szCs w:val="20"/>
              </w:rPr>
              <w:t xml:space="preserve">a) </w:t>
            </w:r>
            <w:r w:rsidRPr="00B64775">
              <w:rPr>
                <w:rFonts w:ascii="Arial" w:hAnsi="Arial" w:cs="Arial"/>
                <w:b/>
                <w:sz w:val="18"/>
                <w:szCs w:val="18"/>
              </w:rPr>
              <w:t>Para el Policonsultorio Ubicado en la calle España 688</w:t>
            </w:r>
          </w:p>
          <w:p w:rsidR="006A0FFE" w:rsidRDefault="006A0FFE" w:rsidP="00082526">
            <w:pPr>
              <w:spacing w:after="0"/>
              <w:ind w:left="720"/>
              <w:jc w:val="both"/>
              <w:rPr>
                <w:rFonts w:ascii="Arial" w:hAnsi="Arial" w:cs="Arial"/>
                <w:sz w:val="18"/>
                <w:szCs w:val="18"/>
              </w:rPr>
            </w:pP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Un (1) vigilante de 07:00 a 19:00</w:t>
            </w: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Un (1) vigilante de 19:00 a 07:00</w:t>
            </w:r>
          </w:p>
          <w:p w:rsidR="006A0FFE" w:rsidRPr="006A0FFE"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2664C4" w:rsidRPr="006A0FFE" w:rsidRDefault="002664C4" w:rsidP="00082526">
            <w:pPr>
              <w:spacing w:after="0" w:line="240" w:lineRule="auto"/>
              <w:ind w:left="21"/>
              <w:jc w:val="both"/>
              <w:rPr>
                <w:rFonts w:ascii="Arial" w:hAnsi="Arial" w:cs="Arial"/>
                <w:sz w:val="18"/>
                <w:szCs w:val="18"/>
              </w:rPr>
            </w:pPr>
            <w:r w:rsidRPr="00B64775">
              <w:rPr>
                <w:rFonts w:ascii="Arial" w:hAnsi="Arial" w:cs="Arial"/>
                <w:b/>
                <w:sz w:val="18"/>
                <w:szCs w:val="18"/>
              </w:rPr>
              <w:t>b) Para Oficinas Administrativas Ubicadas en la calle Eucaliptos s/n, casi 5to anillo paralela a la Doble Vía La Guardia (Zona Sud Oeste)</w:t>
            </w:r>
          </w:p>
          <w:p w:rsidR="006A0FFE" w:rsidRPr="00B64775"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2664C4" w:rsidRPr="00B64775" w:rsidRDefault="002664C4" w:rsidP="00D24724">
            <w:pPr>
              <w:numPr>
                <w:ilvl w:val="0"/>
                <w:numId w:val="31"/>
              </w:numPr>
              <w:tabs>
                <w:tab w:val="clear" w:pos="1080"/>
              </w:tabs>
              <w:spacing w:after="0" w:line="240" w:lineRule="auto"/>
              <w:ind w:left="720" w:hanging="1080"/>
              <w:jc w:val="both"/>
              <w:rPr>
                <w:rFonts w:ascii="Arial" w:hAnsi="Arial" w:cs="Arial"/>
                <w:sz w:val="18"/>
                <w:szCs w:val="18"/>
              </w:rPr>
            </w:pPr>
            <w:r w:rsidRPr="00B64775">
              <w:rPr>
                <w:rFonts w:ascii="Arial" w:hAnsi="Arial" w:cs="Arial"/>
                <w:sz w:val="18"/>
                <w:szCs w:val="18"/>
              </w:rPr>
              <w:t>Dos (2) vigilantes de 07:00 a 19:00</w:t>
            </w:r>
          </w:p>
          <w:p w:rsidR="002664C4" w:rsidRPr="00B64775" w:rsidRDefault="002664C4" w:rsidP="00082526">
            <w:pPr>
              <w:spacing w:after="0"/>
              <w:ind w:left="-360"/>
              <w:jc w:val="both"/>
              <w:rPr>
                <w:rFonts w:ascii="Arial" w:hAnsi="Arial" w:cs="Arial"/>
                <w:sz w:val="18"/>
                <w:szCs w:val="18"/>
              </w:rPr>
            </w:pPr>
            <w:r w:rsidRPr="00B64775">
              <w:rPr>
                <w:rFonts w:ascii="Arial" w:hAnsi="Arial" w:cs="Arial"/>
                <w:sz w:val="18"/>
                <w:szCs w:val="18"/>
              </w:rPr>
              <w:t>Un                 Dos (2) vigilantes de 19:00 a 07:00</w:t>
            </w:r>
          </w:p>
          <w:p w:rsidR="002664C4" w:rsidRDefault="002664C4" w:rsidP="00082526">
            <w:pPr>
              <w:spacing w:after="0"/>
              <w:jc w:val="both"/>
              <w:rPr>
                <w:rFonts w:ascii="Arial" w:hAnsi="Arial" w:cs="Arial"/>
                <w:b/>
                <w:sz w:val="18"/>
                <w:szCs w:val="18"/>
              </w:rPr>
            </w:pPr>
            <w:r w:rsidRPr="00B64775">
              <w:rPr>
                <w:rFonts w:ascii="Arial" w:hAnsi="Arial" w:cs="Arial"/>
                <w:b/>
                <w:sz w:val="18"/>
                <w:szCs w:val="18"/>
              </w:rPr>
              <w:t>c) Para Clínica Ubicada en la Calle Junín Esq. Sarah</w:t>
            </w:r>
          </w:p>
          <w:p w:rsidR="006A0FFE" w:rsidRPr="00B64775" w:rsidRDefault="006A0FFE" w:rsidP="00082526">
            <w:pPr>
              <w:spacing w:after="0"/>
              <w:jc w:val="both"/>
              <w:rPr>
                <w:rFonts w:ascii="Arial" w:hAnsi="Arial" w:cs="Arial"/>
                <w:b/>
                <w:sz w:val="18"/>
                <w:szCs w:val="18"/>
              </w:rPr>
            </w:pP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Tres (3) vigilante de 06:00 a 18:00.</w:t>
            </w:r>
          </w:p>
          <w:p w:rsidR="002664C4" w:rsidRDefault="002664C4" w:rsidP="00082526">
            <w:pPr>
              <w:spacing w:after="0"/>
              <w:ind w:left="720"/>
              <w:jc w:val="both"/>
              <w:rPr>
                <w:rFonts w:ascii="Arial" w:hAnsi="Arial" w:cs="Arial"/>
                <w:sz w:val="18"/>
                <w:szCs w:val="18"/>
              </w:rPr>
            </w:pPr>
            <w:r w:rsidRPr="00B64775">
              <w:rPr>
                <w:rFonts w:ascii="Arial" w:hAnsi="Arial" w:cs="Arial"/>
                <w:sz w:val="18"/>
                <w:szCs w:val="18"/>
              </w:rPr>
              <w:t>Dos (2) vigilante de 18:00 a 06:00.</w:t>
            </w:r>
          </w:p>
          <w:p w:rsidR="006A0FFE" w:rsidRPr="00B64775" w:rsidRDefault="006A0FFE" w:rsidP="00082526">
            <w:pPr>
              <w:spacing w:after="0"/>
              <w:ind w:left="720"/>
              <w:jc w:val="both"/>
              <w:rPr>
                <w:rFonts w:ascii="Arial" w:hAnsi="Arial" w:cs="Arial"/>
                <w:sz w:val="18"/>
                <w:szCs w:val="18"/>
              </w:rPr>
            </w:pPr>
          </w:p>
          <w:p w:rsidR="002664C4" w:rsidRPr="00B64775" w:rsidRDefault="002664C4" w:rsidP="00082526">
            <w:pPr>
              <w:spacing w:after="0"/>
              <w:jc w:val="both"/>
              <w:rPr>
                <w:rFonts w:ascii="Arial" w:hAnsi="Arial" w:cs="Arial"/>
                <w:b/>
                <w:sz w:val="18"/>
                <w:szCs w:val="18"/>
              </w:rPr>
            </w:pPr>
            <w:r w:rsidRPr="00B64775">
              <w:rPr>
                <w:rFonts w:ascii="Arial" w:hAnsi="Arial" w:cs="Arial"/>
                <w:sz w:val="18"/>
                <w:szCs w:val="18"/>
              </w:rPr>
              <w:t xml:space="preserve">d) </w:t>
            </w:r>
            <w:r w:rsidRPr="00B64775">
              <w:rPr>
                <w:rFonts w:ascii="Arial" w:hAnsi="Arial" w:cs="Arial"/>
                <w:b/>
                <w:sz w:val="18"/>
                <w:szCs w:val="18"/>
              </w:rPr>
              <w:t>Para Clínica Odontológica Ubicada en la Av. La Barraca, Calle Monseñor costas Nº 265</w:t>
            </w:r>
          </w:p>
          <w:p w:rsidR="006A0FFE" w:rsidRDefault="002664C4" w:rsidP="00082526">
            <w:pPr>
              <w:spacing w:after="0"/>
              <w:jc w:val="both"/>
              <w:rPr>
                <w:rFonts w:ascii="Arial" w:hAnsi="Arial" w:cs="Arial"/>
                <w:sz w:val="18"/>
                <w:szCs w:val="18"/>
              </w:rPr>
            </w:pPr>
            <w:r w:rsidRPr="00B64775">
              <w:rPr>
                <w:rFonts w:ascii="Arial" w:hAnsi="Arial" w:cs="Arial"/>
                <w:sz w:val="18"/>
                <w:szCs w:val="18"/>
              </w:rPr>
              <w:t xml:space="preserve">              </w:t>
            </w:r>
          </w:p>
          <w:p w:rsidR="002664C4" w:rsidRPr="00B64775" w:rsidRDefault="002664C4" w:rsidP="00082526">
            <w:pPr>
              <w:spacing w:after="0"/>
              <w:ind w:left="730"/>
              <w:jc w:val="both"/>
              <w:rPr>
                <w:rFonts w:ascii="Arial" w:hAnsi="Arial" w:cs="Arial"/>
                <w:sz w:val="18"/>
                <w:szCs w:val="18"/>
              </w:rPr>
            </w:pPr>
            <w:r w:rsidRPr="00B64775">
              <w:rPr>
                <w:rFonts w:ascii="Arial" w:hAnsi="Arial" w:cs="Arial"/>
                <w:sz w:val="18"/>
                <w:szCs w:val="18"/>
              </w:rPr>
              <w:t>Un (1) vigilante de 06:00 a 18:00</w:t>
            </w:r>
          </w:p>
          <w:p w:rsidR="002664C4" w:rsidRDefault="002664C4" w:rsidP="00082526">
            <w:pPr>
              <w:spacing w:after="0"/>
              <w:jc w:val="both"/>
              <w:rPr>
                <w:rFonts w:ascii="Arial" w:hAnsi="Arial" w:cs="Arial"/>
                <w:sz w:val="18"/>
                <w:szCs w:val="18"/>
              </w:rPr>
            </w:pPr>
            <w:r w:rsidRPr="00B64775">
              <w:rPr>
                <w:rFonts w:ascii="Arial" w:hAnsi="Arial" w:cs="Arial"/>
                <w:sz w:val="18"/>
                <w:szCs w:val="18"/>
              </w:rPr>
              <w:t xml:space="preserve">              Un (1) vigilante de 18:00 a 06:00</w:t>
            </w:r>
          </w:p>
          <w:p w:rsidR="006A0FFE" w:rsidRPr="004E2A26" w:rsidRDefault="006A0FFE" w:rsidP="00082526">
            <w:pPr>
              <w:spacing w:after="0"/>
              <w:jc w:val="both"/>
              <w:rPr>
                <w:rFonts w:ascii="Arial" w:hAnsi="Arial" w:cs="Arial"/>
                <w:sz w:val="18"/>
                <w:szCs w:val="18"/>
              </w:rPr>
            </w:pPr>
          </w:p>
          <w:p w:rsidR="002664C4" w:rsidRDefault="002664C4" w:rsidP="00D24724">
            <w:pPr>
              <w:numPr>
                <w:ilvl w:val="0"/>
                <w:numId w:val="33"/>
              </w:numPr>
              <w:spacing w:after="0" w:line="240" w:lineRule="auto"/>
              <w:jc w:val="both"/>
              <w:rPr>
                <w:rFonts w:ascii="Arial" w:hAnsi="Arial" w:cs="Arial"/>
                <w:sz w:val="20"/>
                <w:szCs w:val="20"/>
              </w:rPr>
            </w:pPr>
            <w:r>
              <w:rPr>
                <w:rFonts w:ascii="Arial" w:hAnsi="Arial" w:cs="Arial"/>
                <w:sz w:val="20"/>
                <w:szCs w:val="20"/>
              </w:rPr>
              <w:t xml:space="preserve">En casos excepcionales la CSBP podrá requerir </w:t>
            </w:r>
            <w:r w:rsidRPr="00B64775">
              <w:rPr>
                <w:rFonts w:ascii="Arial" w:hAnsi="Arial" w:cs="Arial"/>
                <w:sz w:val="20"/>
                <w:szCs w:val="20"/>
              </w:rPr>
              <w:t xml:space="preserve">el servicio de guardias adicionales, fuera de los 13 requeridos de manera permanente, por tal motivo se requiere que se indique el costo </w:t>
            </w:r>
            <w:r>
              <w:rPr>
                <w:rFonts w:ascii="Arial" w:hAnsi="Arial" w:cs="Arial"/>
                <w:color w:val="FF0000"/>
                <w:sz w:val="20"/>
                <w:szCs w:val="20"/>
              </w:rPr>
              <w:t>mensual</w:t>
            </w:r>
            <w:r>
              <w:rPr>
                <w:rFonts w:ascii="Arial" w:hAnsi="Arial" w:cs="Arial"/>
                <w:sz w:val="20"/>
                <w:szCs w:val="20"/>
              </w:rPr>
              <w:t xml:space="preserve"> </w:t>
            </w:r>
            <w:r w:rsidRPr="00B64775">
              <w:rPr>
                <w:rFonts w:ascii="Arial" w:hAnsi="Arial" w:cs="Arial"/>
                <w:sz w:val="20"/>
                <w:szCs w:val="20"/>
              </w:rPr>
              <w:t>que se cobrara por guardia de seguridad extra en caso de ser necesario.</w:t>
            </w:r>
            <w:r>
              <w:rPr>
                <w:rFonts w:ascii="Arial" w:hAnsi="Arial" w:cs="Arial"/>
                <w:sz w:val="20"/>
                <w:szCs w:val="20"/>
              </w:rPr>
              <w:t xml:space="preserve"> </w:t>
            </w:r>
          </w:p>
          <w:p w:rsidR="004E2A26" w:rsidRPr="004E2A26" w:rsidRDefault="004E2A26" w:rsidP="00082526">
            <w:pPr>
              <w:spacing w:after="0" w:line="240" w:lineRule="auto"/>
              <w:ind w:left="720"/>
              <w:jc w:val="both"/>
              <w:rPr>
                <w:rFonts w:ascii="Arial" w:hAnsi="Arial" w:cs="Arial"/>
                <w:sz w:val="20"/>
                <w:szCs w:val="20"/>
              </w:rPr>
            </w:pPr>
          </w:p>
          <w:p w:rsidR="002664C4" w:rsidRDefault="002664C4" w:rsidP="00082526">
            <w:pPr>
              <w:spacing w:after="0"/>
              <w:jc w:val="both"/>
              <w:rPr>
                <w:rFonts w:ascii="Arial" w:hAnsi="Arial" w:cs="Arial"/>
                <w:sz w:val="20"/>
                <w:szCs w:val="20"/>
              </w:rPr>
            </w:pPr>
            <w:r w:rsidRPr="00B64775">
              <w:rPr>
                <w:rFonts w:ascii="Arial" w:hAnsi="Arial" w:cs="Arial"/>
                <w:sz w:val="20"/>
                <w:szCs w:val="20"/>
              </w:rPr>
              <w:t xml:space="preserve">Los 13 Guardias designados para la CSBP deberán ser fijos es decir no podrán ser </w:t>
            </w:r>
            <w:r w:rsidR="006A0FFE">
              <w:rPr>
                <w:rFonts w:ascii="Arial" w:hAnsi="Arial" w:cs="Arial"/>
                <w:sz w:val="20"/>
                <w:szCs w:val="20"/>
              </w:rPr>
              <w:t>rotados, salvos casos de fuerza</w:t>
            </w:r>
            <w:r w:rsidRPr="00B64775">
              <w:rPr>
                <w:rFonts w:ascii="Arial" w:hAnsi="Arial" w:cs="Arial"/>
                <w:sz w:val="20"/>
                <w:szCs w:val="20"/>
              </w:rPr>
              <w:t xml:space="preserve"> mayor como ser: enfermedades, etc., situación que deberá ser informada a la CSBP</w:t>
            </w:r>
            <w:r>
              <w:rPr>
                <w:rFonts w:ascii="Arial" w:hAnsi="Arial" w:cs="Arial"/>
                <w:sz w:val="20"/>
                <w:szCs w:val="20"/>
              </w:rPr>
              <w:t xml:space="preserve"> de manera inmediata,</w:t>
            </w:r>
            <w:r w:rsidRPr="00B64775">
              <w:rPr>
                <w:rFonts w:ascii="Arial" w:hAnsi="Arial" w:cs="Arial"/>
                <w:sz w:val="20"/>
                <w:szCs w:val="20"/>
              </w:rPr>
              <w:t xml:space="preserve"> adjuntando la Hoja de Vida del Guardia que realizará el reemplazo respectivo para que la CSBP de el visto bueno. </w:t>
            </w:r>
          </w:p>
          <w:p w:rsidR="006C6C76" w:rsidRPr="00082526" w:rsidRDefault="006C6C76" w:rsidP="00082526">
            <w:pPr>
              <w:spacing w:after="0"/>
              <w:jc w:val="both"/>
              <w:rPr>
                <w:rFonts w:ascii="Arial" w:hAnsi="Arial" w:cs="Arial"/>
                <w:sz w:val="20"/>
                <w:szCs w:val="20"/>
              </w:rPr>
            </w:pPr>
          </w:p>
          <w:p w:rsidR="006A0FFE" w:rsidRDefault="002664C4" w:rsidP="00082526">
            <w:pPr>
              <w:spacing w:after="0"/>
              <w:jc w:val="both"/>
              <w:rPr>
                <w:rFonts w:ascii="Arial" w:hAnsi="Arial" w:cs="Arial"/>
                <w:sz w:val="20"/>
                <w:szCs w:val="20"/>
              </w:rPr>
            </w:pPr>
            <w:r w:rsidRPr="00B64775">
              <w:rPr>
                <w:rFonts w:ascii="Arial" w:hAnsi="Arial" w:cs="Arial"/>
                <w:sz w:val="20"/>
                <w:szCs w:val="20"/>
              </w:rPr>
              <w:t>Para garantizar la estabilidad del personal, la empresa deberá presentar certificado de No adeudo a las AFP, certificado de no deudor al ente gestor de seguridad social</w:t>
            </w:r>
            <w:r w:rsidRPr="00B64775">
              <w:rPr>
                <w:rFonts w:ascii="Arial" w:hAnsi="Arial" w:cs="Arial"/>
                <w:color w:val="FF0000"/>
                <w:sz w:val="20"/>
                <w:szCs w:val="20"/>
              </w:rPr>
              <w:t xml:space="preserve"> </w:t>
            </w:r>
            <w:r w:rsidRPr="00B64775">
              <w:rPr>
                <w:rFonts w:ascii="Arial" w:hAnsi="Arial" w:cs="Arial"/>
                <w:sz w:val="20"/>
                <w:szCs w:val="20"/>
              </w:rPr>
              <w:t>y la inscripción de Seguro de Corto Plazo, en caso de cambio de personal o ingreso de nuevo personal deberá presentar todo el documento requeridos AFP y Seguro a corto plazo a requerimiento.</w:t>
            </w:r>
            <w:r w:rsidR="003736A6">
              <w:rPr>
                <w:rFonts w:ascii="Arial" w:hAnsi="Arial" w:cs="Arial"/>
                <w:sz w:val="20"/>
                <w:szCs w:val="20"/>
              </w:rPr>
              <w:t xml:space="preserve"> </w:t>
            </w:r>
          </w:p>
          <w:p w:rsidR="006C6C76" w:rsidRDefault="006C6C76" w:rsidP="00082526">
            <w:pPr>
              <w:spacing w:after="0"/>
              <w:jc w:val="both"/>
              <w:rPr>
                <w:rFonts w:ascii="Arial" w:hAnsi="Arial" w:cs="Arial"/>
                <w:sz w:val="20"/>
                <w:szCs w:val="20"/>
              </w:rPr>
            </w:pPr>
          </w:p>
          <w:p w:rsidR="002664C4" w:rsidRDefault="003736A6" w:rsidP="00082526">
            <w:pPr>
              <w:spacing w:after="0"/>
              <w:jc w:val="both"/>
              <w:rPr>
                <w:rFonts w:ascii="Arial" w:hAnsi="Arial" w:cs="Arial"/>
                <w:sz w:val="20"/>
                <w:szCs w:val="20"/>
              </w:rPr>
            </w:pPr>
            <w:r w:rsidRPr="000F51E3">
              <w:rPr>
                <w:rFonts w:ascii="Arial" w:hAnsi="Arial" w:cs="Arial"/>
                <w:sz w:val="20"/>
                <w:szCs w:val="20"/>
              </w:rPr>
              <w:lastRenderedPageBreak/>
              <w:t>El Proponente adjudicado dispondrá del personal necesario para atender el servicio y será directa y exclusivamente responsable de los sueldos, seguros, aportes, beneficios sociales y toda obl</w:t>
            </w:r>
            <w:r w:rsidR="00082526">
              <w:rPr>
                <w:rFonts w:ascii="Arial" w:hAnsi="Arial" w:cs="Arial"/>
                <w:sz w:val="20"/>
                <w:szCs w:val="20"/>
              </w:rPr>
              <w:t>igación laboral con su personal, l</w:t>
            </w:r>
            <w:r w:rsidRPr="000F51E3">
              <w:rPr>
                <w:rFonts w:ascii="Arial" w:hAnsi="Arial" w:cs="Arial"/>
                <w:sz w:val="20"/>
                <w:szCs w:val="20"/>
              </w:rPr>
              <w:t>iberando de cualquier obligación y/o responsabilidad a la CSBP</w:t>
            </w:r>
            <w:r w:rsidR="002664C4" w:rsidRPr="00B64775">
              <w:rPr>
                <w:rFonts w:ascii="Arial" w:hAnsi="Arial" w:cs="Arial"/>
                <w:sz w:val="20"/>
                <w:szCs w:val="20"/>
              </w:rPr>
              <w:t xml:space="preserve"> </w:t>
            </w:r>
          </w:p>
          <w:p w:rsidR="006C6C76" w:rsidRPr="003736A6" w:rsidRDefault="006C6C76" w:rsidP="00082526">
            <w:pPr>
              <w:spacing w:after="0"/>
              <w:jc w:val="both"/>
              <w:rPr>
                <w:rFonts w:ascii="Arial" w:hAnsi="Arial" w:cs="Arial"/>
                <w:sz w:val="20"/>
                <w:szCs w:val="20"/>
              </w:rPr>
            </w:pPr>
          </w:p>
          <w:p w:rsidR="002664C4" w:rsidRDefault="002664C4" w:rsidP="00082526">
            <w:pPr>
              <w:spacing w:after="0"/>
              <w:jc w:val="both"/>
              <w:rPr>
                <w:rFonts w:ascii="Arial" w:hAnsi="Arial" w:cs="Arial"/>
                <w:sz w:val="20"/>
                <w:szCs w:val="20"/>
              </w:rPr>
            </w:pPr>
            <w:r w:rsidRPr="00B64775">
              <w:rPr>
                <w:rFonts w:ascii="Arial" w:hAnsi="Arial" w:cs="Arial"/>
                <w:sz w:val="20"/>
                <w:szCs w:val="20"/>
              </w:rPr>
              <w:t>La empresa proponente no deberá tener ningún antecedente negativo, multa y/o sanción la con la CSBP las últimas dos Gestiones.</w:t>
            </w:r>
          </w:p>
          <w:p w:rsidR="006C6C76" w:rsidRPr="003736A6" w:rsidRDefault="006C6C76" w:rsidP="00082526">
            <w:pPr>
              <w:spacing w:after="0"/>
              <w:jc w:val="both"/>
              <w:rPr>
                <w:rFonts w:ascii="Arial" w:hAnsi="Arial" w:cs="Arial"/>
                <w:sz w:val="20"/>
                <w:szCs w:val="20"/>
              </w:rPr>
            </w:pPr>
          </w:p>
          <w:p w:rsidR="002664C4" w:rsidRPr="003736A6" w:rsidRDefault="002664C4" w:rsidP="00082526">
            <w:pPr>
              <w:spacing w:after="0"/>
              <w:jc w:val="both"/>
              <w:rPr>
                <w:rFonts w:ascii="Arial" w:hAnsi="Arial" w:cs="Arial"/>
                <w:sz w:val="20"/>
                <w:szCs w:val="20"/>
              </w:rPr>
            </w:pPr>
            <w:r w:rsidRPr="00B64775">
              <w:rPr>
                <w:rFonts w:ascii="Arial" w:hAnsi="Arial" w:cs="Arial"/>
                <w:sz w:val="20"/>
                <w:szCs w:val="20"/>
              </w:rPr>
              <w:t>Los Guardias de Seguridad en los horarios de almuerzo y cena deberán permanecer en los inmuebles de la CSBP</w:t>
            </w:r>
            <w:r w:rsidR="003736A6">
              <w:rPr>
                <w:rFonts w:ascii="Arial" w:hAnsi="Arial" w:cs="Arial"/>
                <w:sz w:val="20"/>
                <w:szCs w:val="20"/>
              </w:rPr>
              <w:t>.</w:t>
            </w:r>
          </w:p>
        </w:tc>
      </w:tr>
      <w:tr w:rsidR="002664C4" w:rsidRPr="00F74F6E"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lastRenderedPageBreak/>
              <w:t>9</w:t>
            </w:r>
          </w:p>
        </w:tc>
        <w:tc>
          <w:tcPr>
            <w:tcW w:w="9447" w:type="dxa"/>
            <w:vAlign w:val="bottom"/>
          </w:tcPr>
          <w:p w:rsidR="002664C4" w:rsidRDefault="002664C4" w:rsidP="00082526">
            <w:pPr>
              <w:spacing w:after="0"/>
              <w:jc w:val="both"/>
              <w:rPr>
                <w:rFonts w:ascii="Arial" w:hAnsi="Arial" w:cs="Arial"/>
                <w:sz w:val="20"/>
                <w:szCs w:val="20"/>
              </w:rPr>
            </w:pPr>
            <w:r w:rsidRPr="00F74F6E">
              <w:rPr>
                <w:rFonts w:ascii="Arial" w:hAnsi="Arial" w:cs="Arial"/>
                <w:b/>
                <w:sz w:val="20"/>
                <w:szCs w:val="20"/>
                <w:u w:val="single"/>
              </w:rPr>
              <w:t>Guardia</w:t>
            </w:r>
            <w:r>
              <w:rPr>
                <w:rFonts w:ascii="Arial" w:hAnsi="Arial" w:cs="Arial"/>
                <w:b/>
                <w:sz w:val="20"/>
                <w:szCs w:val="20"/>
                <w:u w:val="single"/>
              </w:rPr>
              <w:t>s</w:t>
            </w:r>
            <w:r w:rsidRPr="00F74F6E">
              <w:rPr>
                <w:rFonts w:ascii="Arial" w:hAnsi="Arial" w:cs="Arial"/>
                <w:b/>
                <w:sz w:val="20"/>
                <w:szCs w:val="20"/>
                <w:u w:val="single"/>
              </w:rPr>
              <w:t xml:space="preserve"> de Seguridad</w:t>
            </w:r>
            <w:r w:rsidRPr="00F74F6E">
              <w:rPr>
                <w:rFonts w:ascii="Arial" w:hAnsi="Arial" w:cs="Arial"/>
                <w:sz w:val="20"/>
                <w:szCs w:val="20"/>
              </w:rPr>
              <w:t>: Los guardias de seguridad con los que se preste el servicio deberán tener una edad comprendida entre los 22 y 40 años</w:t>
            </w:r>
            <w:r w:rsidR="00082526">
              <w:rPr>
                <w:rFonts w:ascii="Arial" w:hAnsi="Arial" w:cs="Arial"/>
                <w:sz w:val="20"/>
                <w:szCs w:val="20"/>
              </w:rPr>
              <w:t>, bachiller</w:t>
            </w:r>
            <w:r w:rsidR="003714E8">
              <w:rPr>
                <w:rFonts w:ascii="Arial" w:hAnsi="Arial" w:cs="Arial"/>
                <w:sz w:val="20"/>
                <w:szCs w:val="20"/>
              </w:rPr>
              <w:t>es</w:t>
            </w:r>
            <w:r w:rsidR="00082526">
              <w:rPr>
                <w:rFonts w:ascii="Arial" w:hAnsi="Arial" w:cs="Arial"/>
                <w:sz w:val="20"/>
                <w:szCs w:val="20"/>
              </w:rPr>
              <w:t xml:space="preserve">, </w:t>
            </w:r>
            <w:r>
              <w:rPr>
                <w:rFonts w:ascii="Arial" w:hAnsi="Arial" w:cs="Arial"/>
                <w:sz w:val="20"/>
                <w:szCs w:val="20"/>
              </w:rPr>
              <w:t>mínimo con 3 capacitaciones en seguridad física privada avalada por el proponente (adjuntar documentación de respaldo en original o copia legalizada)</w:t>
            </w:r>
            <w:r w:rsidRPr="00F74F6E">
              <w:rPr>
                <w:rFonts w:ascii="Arial" w:hAnsi="Arial" w:cs="Arial"/>
                <w:sz w:val="20"/>
                <w:szCs w:val="20"/>
              </w:rPr>
              <w:t>.</w:t>
            </w:r>
          </w:p>
          <w:p w:rsidR="00082526" w:rsidRPr="003714E8" w:rsidRDefault="00082526" w:rsidP="00082526">
            <w:pPr>
              <w:spacing w:after="0"/>
              <w:jc w:val="both"/>
              <w:rPr>
                <w:rFonts w:ascii="Arial" w:hAnsi="Arial" w:cs="Arial"/>
                <w:sz w:val="16"/>
                <w:szCs w:val="16"/>
              </w:rPr>
            </w:pPr>
          </w:p>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Asimismo, la empresa adjudicada al momento de presentar los documentos legales para la suscripción del contrato deberá adjuntar las Hojas de Vida de los 1</w:t>
            </w:r>
            <w:r>
              <w:rPr>
                <w:rFonts w:ascii="Arial" w:hAnsi="Arial" w:cs="Arial"/>
                <w:sz w:val="20"/>
                <w:szCs w:val="20"/>
              </w:rPr>
              <w:t>3</w:t>
            </w:r>
            <w:r w:rsidRPr="00F74F6E">
              <w:rPr>
                <w:rFonts w:ascii="Arial" w:hAnsi="Arial" w:cs="Arial"/>
                <w:sz w:val="20"/>
                <w:szCs w:val="20"/>
              </w:rPr>
              <w:t xml:space="preserve"> guardias con los que p</w:t>
            </w:r>
            <w:r>
              <w:rPr>
                <w:rFonts w:ascii="Arial" w:hAnsi="Arial" w:cs="Arial"/>
                <w:sz w:val="20"/>
                <w:szCs w:val="20"/>
              </w:rPr>
              <w:t xml:space="preserve">restará el servicio (adjuntando fotocopia simple de </w:t>
            </w:r>
            <w:r w:rsidRPr="00F74F6E">
              <w:rPr>
                <w:rFonts w:ascii="Arial" w:hAnsi="Arial" w:cs="Arial"/>
                <w:sz w:val="20"/>
                <w:szCs w:val="20"/>
              </w:rPr>
              <w:t>cedula de identidad y certificados de antecedentes de la FELCC) y la CSBP previo al análisis de estos documentos podrá solicitar el cambio de alguno que no considere idóneo para la prestación del servicio. Adicional</w:t>
            </w:r>
            <w:r>
              <w:rPr>
                <w:rFonts w:ascii="Arial" w:hAnsi="Arial" w:cs="Arial"/>
                <w:sz w:val="20"/>
                <w:szCs w:val="20"/>
              </w:rPr>
              <w:t xml:space="preserve">mente, </w:t>
            </w:r>
            <w:r w:rsidRPr="00F74F6E">
              <w:rPr>
                <w:rFonts w:ascii="Arial" w:hAnsi="Arial" w:cs="Arial"/>
                <w:sz w:val="20"/>
                <w:szCs w:val="20"/>
              </w:rPr>
              <w:t xml:space="preserve"> deberá tener la documentación de  2 o 3 personas más quienes se encargaran de realizar suplencias en caso de permiso, por libre u alguna contingencia que se presente.</w:t>
            </w:r>
          </w:p>
        </w:tc>
      </w:tr>
      <w:tr w:rsidR="002664C4" w:rsidRPr="00F74F6E"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10</w:t>
            </w:r>
          </w:p>
        </w:tc>
        <w:tc>
          <w:tcPr>
            <w:tcW w:w="9447" w:type="dxa"/>
            <w:vAlign w:val="bottom"/>
          </w:tcPr>
          <w:p w:rsidR="002664C4" w:rsidRPr="00F74F6E" w:rsidRDefault="002664C4" w:rsidP="00625213">
            <w:pPr>
              <w:jc w:val="both"/>
              <w:rPr>
                <w:rFonts w:ascii="Arial" w:hAnsi="Arial" w:cs="Arial"/>
                <w:sz w:val="20"/>
                <w:szCs w:val="20"/>
              </w:rPr>
            </w:pPr>
            <w:r w:rsidRPr="00F74F6E">
              <w:rPr>
                <w:rFonts w:ascii="Arial" w:hAnsi="Arial" w:cs="Arial"/>
                <w:b/>
                <w:sz w:val="20"/>
                <w:szCs w:val="20"/>
                <w:u w:val="single"/>
              </w:rPr>
              <w:t>Provisión de herramientas de Seguridad.-</w:t>
            </w:r>
            <w:r w:rsidRPr="00F74F6E">
              <w:rPr>
                <w:rFonts w:ascii="Arial" w:hAnsi="Arial" w:cs="Arial"/>
                <w:sz w:val="20"/>
                <w:szCs w:val="20"/>
              </w:rPr>
              <w:t xml:space="preserve"> Las herramientas necesarias para realizar el servicio de vigilancia, serán provistos en su integridad por “EL CONTRATISTA”, quien esta obligado a que los mismos sean de óptima calidad y en suficiente cantidad para cumplir adecuadamente con los servicios a prestarse.</w:t>
            </w:r>
          </w:p>
        </w:tc>
      </w:tr>
      <w:tr w:rsidR="002664C4" w:rsidRPr="00F74F6E" w:rsidTr="006C6C76">
        <w:tc>
          <w:tcPr>
            <w:tcW w:w="425" w:type="dxa"/>
          </w:tcPr>
          <w:p w:rsidR="002664C4" w:rsidRPr="00F74F6E" w:rsidRDefault="002664C4" w:rsidP="00625213">
            <w:pPr>
              <w:spacing w:after="60"/>
              <w:jc w:val="both"/>
              <w:rPr>
                <w:rFonts w:ascii="Arial" w:hAnsi="Arial" w:cs="Arial"/>
                <w:sz w:val="20"/>
                <w:szCs w:val="20"/>
              </w:rPr>
            </w:pPr>
            <w:r w:rsidRPr="00F74F6E">
              <w:rPr>
                <w:rFonts w:ascii="Arial" w:hAnsi="Arial" w:cs="Arial"/>
                <w:sz w:val="20"/>
                <w:szCs w:val="20"/>
              </w:rPr>
              <w:t>11</w:t>
            </w:r>
          </w:p>
        </w:tc>
        <w:tc>
          <w:tcPr>
            <w:tcW w:w="9447" w:type="dxa"/>
          </w:tcPr>
          <w:p w:rsidR="002664C4" w:rsidRPr="006C6C76" w:rsidRDefault="002664C4" w:rsidP="006C6C76">
            <w:pPr>
              <w:pStyle w:val="Sangradetextonormal"/>
              <w:ind w:left="0"/>
              <w:jc w:val="both"/>
              <w:rPr>
                <w:rFonts w:ascii="Arial" w:hAnsi="Arial" w:cs="Arial"/>
                <w:sz w:val="20"/>
                <w:szCs w:val="20"/>
              </w:rPr>
            </w:pPr>
            <w:r w:rsidRPr="00B64775">
              <w:rPr>
                <w:rFonts w:ascii="Arial" w:hAnsi="Arial" w:cs="Arial"/>
                <w:b/>
                <w:sz w:val="20"/>
                <w:szCs w:val="20"/>
                <w:u w:val="single"/>
              </w:rPr>
              <w:t>Trabajos específicos a realizar por los Guardias:</w:t>
            </w:r>
            <w:r w:rsidRPr="00B64775">
              <w:rPr>
                <w:rFonts w:ascii="Arial" w:hAnsi="Arial" w:cs="Arial"/>
                <w:sz w:val="20"/>
                <w:szCs w:val="20"/>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rsidR="002664C4" w:rsidRPr="006C6C76" w:rsidRDefault="002664C4" w:rsidP="00625213">
            <w:pPr>
              <w:pStyle w:val="Sangradetextonormal"/>
              <w:ind w:left="0"/>
              <w:rPr>
                <w:rFonts w:ascii="Arial" w:hAnsi="Arial" w:cs="Arial"/>
                <w:b/>
                <w:sz w:val="20"/>
                <w:szCs w:val="20"/>
              </w:rPr>
            </w:pPr>
            <w:r w:rsidRPr="00B64775">
              <w:rPr>
                <w:rFonts w:ascii="Arial" w:hAnsi="Arial" w:cs="Arial"/>
                <w:b/>
                <w:sz w:val="20"/>
                <w:szCs w:val="20"/>
              </w:rPr>
              <w:t>Funciones de Seguridad:</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Hacerse presente en su puesto de trabajo con la antelación debida</w:t>
            </w:r>
            <w:r>
              <w:rPr>
                <w:rFonts w:ascii="Arial" w:hAnsi="Arial" w:cs="Arial"/>
                <w:sz w:val="20"/>
                <w:szCs w:val="20"/>
              </w:rPr>
              <w:t xml:space="preserve"> (20 o 15 min. Antes del horario establecido, para realizar el cambio de turno respectivo)</w:t>
            </w:r>
            <w:r w:rsidRPr="00B64775">
              <w:rPr>
                <w:rFonts w:ascii="Arial" w:hAnsi="Arial" w:cs="Arial"/>
                <w:sz w:val="20"/>
                <w:szCs w:val="20"/>
              </w:rPr>
              <w:t>.</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 xml:space="preserve">Cumplir su horario de trabajo y pase de turno </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Portar su uniforme y equipamiento de seguridad</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No podrá abandonar su lugar de trabajo excepto en casos especiales con autorización del administrador.</w:t>
            </w: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rPr>
            </w:pPr>
            <w:r w:rsidRPr="00B64775">
              <w:rPr>
                <w:rFonts w:ascii="Arial" w:hAnsi="Arial" w:cs="Arial"/>
                <w:sz w:val="20"/>
                <w:szCs w:val="20"/>
              </w:rPr>
              <w:t>Ejercer la vigilancia y protección de bienes muebles e inmuebles, así como la protección de las personas que puedan encontrarse en los mismos</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Llevar a cabo, en relación con el funcionamiento de centrales de alarma, la prestación de servicios de respuesta de las alarmas que se produzcan si existiesen.</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El vigilante debe ser presentable, atento, respetuoso, amable y responsable.</w:t>
            </w:r>
          </w:p>
          <w:p w:rsidR="002664C4" w:rsidRPr="00B64775" w:rsidRDefault="002664C4" w:rsidP="00625213">
            <w:pPr>
              <w:pStyle w:val="Sangradetextonormal"/>
              <w:ind w:left="-16"/>
              <w:rPr>
                <w:rFonts w:ascii="Arial" w:hAnsi="Arial" w:cs="Arial"/>
                <w:b/>
                <w:sz w:val="10"/>
                <w:szCs w:val="10"/>
              </w:rPr>
            </w:pPr>
          </w:p>
          <w:p w:rsidR="002664C4" w:rsidRPr="00B64775" w:rsidRDefault="002664C4" w:rsidP="00625213">
            <w:pPr>
              <w:pStyle w:val="Sangradetextonormal"/>
              <w:ind w:left="-16"/>
              <w:rPr>
                <w:rFonts w:ascii="Arial" w:hAnsi="Arial" w:cs="Arial"/>
                <w:b/>
                <w:sz w:val="20"/>
                <w:szCs w:val="20"/>
              </w:rPr>
            </w:pPr>
            <w:r w:rsidRPr="00B64775">
              <w:rPr>
                <w:rFonts w:ascii="Arial" w:hAnsi="Arial" w:cs="Arial"/>
                <w:b/>
                <w:sz w:val="20"/>
                <w:szCs w:val="20"/>
              </w:rPr>
              <w:t>Controles en el acceso y salida de personas</w:t>
            </w:r>
          </w:p>
          <w:p w:rsidR="002664C4" w:rsidRPr="003714E8"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w:t>
            </w:r>
            <w:r>
              <w:rPr>
                <w:rFonts w:ascii="Arial" w:hAnsi="Arial" w:cs="Arial"/>
                <w:sz w:val="20"/>
                <w:szCs w:val="20"/>
              </w:rPr>
              <w:t xml:space="preserve"> (el máximo de personas será informado según lo establecido por </w:t>
            </w:r>
            <w:r>
              <w:rPr>
                <w:rFonts w:ascii="Arial" w:hAnsi="Arial" w:cs="Arial"/>
                <w:sz w:val="20"/>
                <w:szCs w:val="20"/>
              </w:rPr>
              <w:lastRenderedPageBreak/>
              <w:t>Administración clínica)</w:t>
            </w:r>
            <w:r w:rsidRPr="00B64775">
              <w:rPr>
                <w:rFonts w:ascii="Arial" w:hAnsi="Arial" w:cs="Arial"/>
                <w:sz w:val="20"/>
                <w:szCs w:val="20"/>
              </w:rPr>
              <w:t>. E</w:t>
            </w:r>
            <w:r>
              <w:rPr>
                <w:rFonts w:ascii="Arial" w:hAnsi="Arial" w:cs="Arial"/>
                <w:sz w:val="20"/>
                <w:szCs w:val="20"/>
              </w:rPr>
              <w:t>n</w:t>
            </w:r>
            <w:r w:rsidRPr="00B64775">
              <w:rPr>
                <w:rFonts w:ascii="Arial" w:hAnsi="Arial" w:cs="Arial"/>
                <w:sz w:val="20"/>
                <w:szCs w:val="20"/>
              </w:rPr>
              <w:t xml:space="preserve"> horario de visita médica (</w:t>
            </w:r>
            <w:r>
              <w:rPr>
                <w:rFonts w:ascii="Arial" w:hAnsi="Arial" w:cs="Arial"/>
                <w:sz w:val="20"/>
                <w:szCs w:val="20"/>
              </w:rPr>
              <w:t>será informado según lo establecido por Administración Clínica</w:t>
            </w:r>
            <w:r w:rsidRPr="00B64775">
              <w:rPr>
                <w:rFonts w:ascii="Arial" w:hAnsi="Arial" w:cs="Arial"/>
                <w:sz w:val="20"/>
                <w:szCs w:val="20"/>
              </w:rPr>
              <w:t xml:space="preserve">) no debe haber personas en las piezas, sólo en caso de que haya niños o niñas. </w:t>
            </w:r>
          </w:p>
          <w:p w:rsidR="002664C4" w:rsidRPr="00B64775" w:rsidRDefault="002664C4" w:rsidP="00625213">
            <w:pPr>
              <w:pStyle w:val="Sangradetextonormal"/>
              <w:ind w:left="344"/>
              <w:rPr>
                <w:rFonts w:ascii="Arial" w:hAnsi="Arial" w:cs="Arial"/>
                <w:b/>
                <w:sz w:val="10"/>
                <w:szCs w:val="10"/>
                <w:u w:val="single"/>
              </w:rPr>
            </w:pPr>
          </w:p>
          <w:p w:rsidR="002664C4"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 xml:space="preserve">Realizar el control de ingreso y de salida del personal de limpieza, lavandería, mantenimiento de Equipos y de otro personal que ingresa a la institución para realizar trabajos en la misma, registrando </w:t>
            </w:r>
            <w:r>
              <w:rPr>
                <w:rFonts w:ascii="Arial" w:hAnsi="Arial" w:cs="Arial"/>
                <w:sz w:val="20"/>
                <w:szCs w:val="20"/>
              </w:rPr>
              <w:t xml:space="preserve">también </w:t>
            </w:r>
            <w:r w:rsidRPr="00B64775">
              <w:rPr>
                <w:rFonts w:ascii="Arial" w:hAnsi="Arial" w:cs="Arial"/>
                <w:sz w:val="20"/>
                <w:szCs w:val="20"/>
              </w:rPr>
              <w:t>cuando se ingrese o retire maquinaria de los ambientes de la CSBP.</w:t>
            </w:r>
            <w:r>
              <w:rPr>
                <w:rFonts w:ascii="Arial" w:hAnsi="Arial" w:cs="Arial"/>
                <w:sz w:val="20"/>
                <w:szCs w:val="20"/>
              </w:rPr>
              <w:t xml:space="preserve"> (Todo registro se realizará en cuaderno de novedades).</w:t>
            </w:r>
          </w:p>
          <w:p w:rsidR="006C6C76" w:rsidRPr="006C6C76" w:rsidRDefault="006C6C76" w:rsidP="006C6C76">
            <w:pPr>
              <w:spacing w:after="0" w:line="240" w:lineRule="auto"/>
              <w:jc w:val="both"/>
              <w:rPr>
                <w:rFonts w:ascii="Arial" w:hAnsi="Arial" w:cs="Arial"/>
                <w:sz w:val="16"/>
                <w:szCs w:val="16"/>
              </w:rPr>
            </w:pPr>
          </w:p>
          <w:p w:rsidR="002664C4" w:rsidRPr="00B64775"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rsidR="002664C4" w:rsidRPr="00B64775" w:rsidRDefault="002664C4" w:rsidP="006C6C76">
            <w:pPr>
              <w:spacing w:after="0"/>
              <w:ind w:left="344"/>
              <w:jc w:val="both"/>
              <w:rPr>
                <w:rFonts w:ascii="Arial" w:hAnsi="Arial" w:cs="Arial"/>
                <w:sz w:val="8"/>
                <w:szCs w:val="8"/>
              </w:rPr>
            </w:pPr>
          </w:p>
          <w:p w:rsidR="002664C4" w:rsidRDefault="002664C4" w:rsidP="006C6C76">
            <w:pPr>
              <w:spacing w:after="0"/>
              <w:ind w:left="344"/>
              <w:jc w:val="both"/>
              <w:rPr>
                <w:rFonts w:ascii="Arial" w:hAnsi="Arial" w:cs="Arial"/>
                <w:sz w:val="20"/>
                <w:szCs w:val="20"/>
              </w:rPr>
            </w:pPr>
            <w:r w:rsidRPr="00B64775">
              <w:rPr>
                <w:rFonts w:ascii="Arial" w:hAnsi="Arial" w:cs="Arial"/>
                <w:sz w:val="20"/>
                <w:szCs w:val="20"/>
              </w:rPr>
              <w:t>Será obligación del guardia de seguridad la revisión de maletines, mochilas, maletas u otros de similares características del personal de la CSBP o ajena a esta cuando sospeche que en ellos pueda llevarse bienes de propiedad de la CSBP.</w:t>
            </w:r>
          </w:p>
          <w:p w:rsidR="006C6C76" w:rsidRPr="006C6C76" w:rsidRDefault="006C6C76" w:rsidP="006C6C76">
            <w:pPr>
              <w:spacing w:after="0"/>
              <w:ind w:left="344"/>
              <w:jc w:val="both"/>
              <w:rPr>
                <w:rFonts w:ascii="Arial" w:hAnsi="Arial" w:cs="Arial"/>
                <w:sz w:val="20"/>
                <w:szCs w:val="20"/>
              </w:rPr>
            </w:pPr>
          </w:p>
          <w:p w:rsidR="002664C4" w:rsidRPr="00B64775"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rsidR="002664C4" w:rsidRPr="00B64775" w:rsidRDefault="002664C4" w:rsidP="006C6C76">
            <w:pPr>
              <w:spacing w:after="0"/>
              <w:jc w:val="both"/>
              <w:rPr>
                <w:rFonts w:ascii="Arial" w:hAnsi="Arial" w:cs="Arial"/>
                <w:sz w:val="10"/>
                <w:szCs w:val="10"/>
              </w:rPr>
            </w:pPr>
          </w:p>
          <w:p w:rsidR="002664C4"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Deberá prohibir el ingreso de cualquier vendedor ambulante.</w:t>
            </w:r>
          </w:p>
          <w:p w:rsidR="002664C4" w:rsidRPr="00B64775" w:rsidRDefault="002664C4" w:rsidP="006C6C76">
            <w:pPr>
              <w:spacing w:after="0"/>
              <w:jc w:val="both"/>
              <w:rPr>
                <w:rFonts w:ascii="Arial" w:hAnsi="Arial" w:cs="Arial"/>
                <w:sz w:val="10"/>
                <w:szCs w:val="10"/>
              </w:rPr>
            </w:pPr>
          </w:p>
          <w:p w:rsidR="002664C4" w:rsidRDefault="002664C4" w:rsidP="006C6C76">
            <w:pPr>
              <w:pStyle w:val="Sangradetextonormal"/>
              <w:spacing w:after="0"/>
              <w:ind w:left="0"/>
              <w:rPr>
                <w:rFonts w:ascii="Arial" w:hAnsi="Arial" w:cs="Arial"/>
                <w:b/>
                <w:sz w:val="20"/>
                <w:szCs w:val="20"/>
              </w:rPr>
            </w:pPr>
            <w:r w:rsidRPr="00B64775">
              <w:rPr>
                <w:rFonts w:ascii="Arial" w:hAnsi="Arial" w:cs="Arial"/>
                <w:b/>
                <w:sz w:val="20"/>
                <w:szCs w:val="20"/>
              </w:rPr>
              <w:t>Entrada de Material, Equipos, Maquinaria y Otros</w:t>
            </w:r>
          </w:p>
          <w:p w:rsidR="006C6C76" w:rsidRPr="00B64775" w:rsidRDefault="006C6C76" w:rsidP="006C6C76">
            <w:pPr>
              <w:pStyle w:val="Sangradetextonormal"/>
              <w:spacing w:after="0"/>
              <w:ind w:left="0"/>
              <w:rPr>
                <w:rFonts w:ascii="Arial" w:hAnsi="Arial" w:cs="Arial"/>
                <w:b/>
                <w:sz w:val="20"/>
                <w:szCs w:val="20"/>
                <w:u w:val="single"/>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De proveedores:</w:t>
            </w:r>
          </w:p>
          <w:p w:rsidR="002664C4" w:rsidRPr="00B64775"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 xml:space="preserve">El guardia deberá solicitar notas de remisión, facturas u otros similares, además de identificar y registrar a la empresa y responsable de entrega. Deberá describir que tipo de </w:t>
            </w:r>
          </w:p>
          <w:p w:rsidR="002664C4"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 xml:space="preserve">material, equipo y maquinaria está ingresando y luego informar a la unidad receptora sobre el ingreso del material o equipo y del funcionario que ingresa el mismo.   </w:t>
            </w:r>
          </w:p>
          <w:p w:rsidR="006C6C76" w:rsidRPr="00B64775" w:rsidRDefault="006C6C76" w:rsidP="006C6C76">
            <w:pPr>
              <w:pStyle w:val="Sangradetextonormal"/>
              <w:spacing w:after="0"/>
              <w:ind w:left="344"/>
              <w:jc w:val="both"/>
              <w:rPr>
                <w:rFonts w:ascii="Arial" w:hAnsi="Arial" w:cs="Arial"/>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Material o Equipo de la CSBP:</w:t>
            </w:r>
          </w:p>
          <w:p w:rsidR="002664C4"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Si los materiales o equipos son de la institución el guardia de seguridad deberá solicitar una copia del formulario de traspaso del Equipo o el formulario de ingreso o reingreso y registrar el nombre del activo código y fecha de ingreso.</w:t>
            </w:r>
          </w:p>
          <w:p w:rsidR="006C6C76" w:rsidRPr="00B64775" w:rsidRDefault="006C6C76" w:rsidP="006C6C76">
            <w:pPr>
              <w:pStyle w:val="Sangradetextonormal"/>
              <w:spacing w:after="0"/>
              <w:ind w:left="344"/>
              <w:jc w:val="both"/>
              <w:rPr>
                <w:rFonts w:ascii="Arial" w:hAnsi="Arial" w:cs="Arial"/>
                <w:sz w:val="20"/>
                <w:szCs w:val="20"/>
              </w:rPr>
            </w:pPr>
          </w:p>
          <w:p w:rsidR="002664C4" w:rsidRDefault="002664C4" w:rsidP="006C6C76">
            <w:pPr>
              <w:pStyle w:val="Sangradetextonormal"/>
              <w:spacing w:after="0"/>
              <w:ind w:left="0"/>
              <w:jc w:val="both"/>
              <w:rPr>
                <w:rFonts w:ascii="Arial" w:hAnsi="Arial" w:cs="Arial"/>
                <w:b/>
                <w:sz w:val="20"/>
                <w:szCs w:val="20"/>
              </w:rPr>
            </w:pPr>
            <w:r w:rsidRPr="00B64775">
              <w:rPr>
                <w:rFonts w:ascii="Arial" w:hAnsi="Arial" w:cs="Arial"/>
                <w:b/>
                <w:sz w:val="20"/>
                <w:szCs w:val="20"/>
              </w:rPr>
              <w:t>Salida de material, equipos, maquinaria y otros</w:t>
            </w:r>
          </w:p>
          <w:p w:rsidR="006C6C76" w:rsidRPr="00B64775" w:rsidRDefault="006C6C76" w:rsidP="006C6C76">
            <w:pPr>
              <w:pStyle w:val="Sangradetextonormal"/>
              <w:spacing w:after="0"/>
              <w:ind w:left="0"/>
              <w:jc w:val="both"/>
              <w:rPr>
                <w:rFonts w:ascii="Arial" w:hAnsi="Arial" w:cs="Arial"/>
                <w:b/>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Material:</w:t>
            </w:r>
          </w:p>
          <w:p w:rsidR="002664C4" w:rsidRDefault="002664C4" w:rsidP="006C6C76">
            <w:pPr>
              <w:pStyle w:val="Sangradetextonormal"/>
              <w:spacing w:after="0"/>
              <w:ind w:left="344"/>
              <w:rPr>
                <w:rFonts w:ascii="Arial" w:hAnsi="Arial" w:cs="Arial"/>
                <w:sz w:val="20"/>
                <w:szCs w:val="20"/>
              </w:rPr>
            </w:pPr>
            <w:r w:rsidRPr="00B64775">
              <w:rPr>
                <w:rFonts w:ascii="Arial" w:hAnsi="Arial" w:cs="Arial"/>
                <w:sz w:val="20"/>
                <w:szCs w:val="20"/>
              </w:rPr>
              <w:t>El guardia de Seguridad deberá solicitar el Formulario de Salida de Almacenes o documento similar, debidamente autorizado, para la salida del material identificando la cantidad y el material.</w:t>
            </w:r>
          </w:p>
          <w:p w:rsidR="006C6C76" w:rsidRPr="00B64775" w:rsidRDefault="006C6C76" w:rsidP="006C6C76">
            <w:pPr>
              <w:pStyle w:val="Sangradetextonormal"/>
              <w:spacing w:after="0"/>
              <w:ind w:left="344"/>
              <w:rPr>
                <w:rFonts w:ascii="Arial" w:hAnsi="Arial" w:cs="Arial"/>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Equipo, Maquinaria, Muebles y otros similares:</w:t>
            </w:r>
          </w:p>
          <w:p w:rsidR="002664C4" w:rsidRPr="00B64775" w:rsidRDefault="002664C4" w:rsidP="00625213">
            <w:pPr>
              <w:pStyle w:val="Sangradetextonormal"/>
              <w:ind w:left="344"/>
              <w:rPr>
                <w:rFonts w:ascii="Arial" w:hAnsi="Arial" w:cs="Arial"/>
                <w:sz w:val="20"/>
                <w:szCs w:val="20"/>
              </w:rPr>
            </w:pPr>
            <w:r w:rsidRPr="00B64775">
              <w:rPr>
                <w:rFonts w:ascii="Arial" w:hAnsi="Arial" w:cs="Arial"/>
                <w:sz w:val="20"/>
                <w:szCs w:val="20"/>
              </w:rPr>
              <w:t>Debe solicitar el formulario respectivo de salida de equipos de computación, equipos e instrumental médico y otro identificando y registrando al responsable de la salida del equipo o activo y del destinatario.</w:t>
            </w:r>
          </w:p>
          <w:p w:rsidR="002664C4" w:rsidRPr="00B64775" w:rsidRDefault="002664C4" w:rsidP="00625213">
            <w:pPr>
              <w:pStyle w:val="Sangradetextonormal"/>
              <w:ind w:left="344"/>
              <w:rPr>
                <w:rFonts w:ascii="Arial" w:hAnsi="Arial" w:cs="Arial"/>
                <w:sz w:val="20"/>
                <w:szCs w:val="20"/>
              </w:rPr>
            </w:pPr>
            <w:r w:rsidRPr="00B64775">
              <w:rPr>
                <w:rFonts w:ascii="Arial" w:hAnsi="Arial" w:cs="Arial"/>
                <w:sz w:val="20"/>
                <w:szCs w:val="20"/>
              </w:rPr>
              <w:t>Se aclara que el formulario debe ser de responsabilidad de la persona que tiene a cargo el activo que va salir de la Institución, así como de obtener las autorizaciones para su salida.</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 xml:space="preserve">Equipos portátiles, Notebooks y otros asignados a los funcionarios de la CSBP para su uso </w:t>
            </w:r>
          </w:p>
          <w:p w:rsidR="002664C4" w:rsidRPr="00B64775" w:rsidRDefault="002664C4" w:rsidP="00625213">
            <w:pPr>
              <w:pStyle w:val="Sangradetextonormal"/>
              <w:ind w:left="344"/>
              <w:rPr>
                <w:rFonts w:ascii="Arial" w:hAnsi="Arial" w:cs="Arial"/>
                <w:sz w:val="20"/>
                <w:szCs w:val="20"/>
              </w:rPr>
            </w:pPr>
            <w:r w:rsidRPr="00B64775">
              <w:rPr>
                <w:rFonts w:ascii="Arial" w:hAnsi="Arial" w:cs="Arial"/>
                <w:sz w:val="20"/>
                <w:szCs w:val="20"/>
              </w:rPr>
              <w:t xml:space="preserve">Deberá llevar un control en un cuaderno especial para activos portátiles que será dotado por la </w:t>
            </w:r>
            <w:r w:rsidRPr="00B64775">
              <w:rPr>
                <w:rFonts w:ascii="Arial" w:hAnsi="Arial" w:cs="Arial"/>
                <w:sz w:val="20"/>
                <w:szCs w:val="20"/>
              </w:rPr>
              <w:lastRenderedPageBreak/>
              <w:t>CSBP, en el que se registrará los datos del funcionario que retira un equipo, código y características del activo, de igual forma registrará el reingreso del o los equipos.</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Maletín con instrumental y equipo médico propios de la CSBP para visitas domiciliarias</w:t>
            </w:r>
          </w:p>
          <w:p w:rsidR="002664C4" w:rsidRPr="00B64775" w:rsidRDefault="002664C4" w:rsidP="00625213">
            <w:pPr>
              <w:pStyle w:val="Sangradetextonormal"/>
              <w:ind w:left="344"/>
              <w:rPr>
                <w:rFonts w:ascii="Arial" w:hAnsi="Arial" w:cs="Arial"/>
                <w:sz w:val="20"/>
                <w:szCs w:val="20"/>
              </w:rPr>
            </w:pPr>
            <w:r w:rsidRPr="00B64775">
              <w:rPr>
                <w:rFonts w:ascii="Arial" w:hAnsi="Arial" w:cs="Arial"/>
                <w:sz w:val="20"/>
                <w:szCs w:val="20"/>
              </w:rPr>
              <w:t>Deberá solicitar el formulario de salida de equipos que detalle los activos el cual deberá estar aprobado po</w:t>
            </w:r>
            <w:r w:rsidR="003714E8">
              <w:rPr>
                <w:rFonts w:ascii="Arial" w:hAnsi="Arial" w:cs="Arial"/>
                <w:sz w:val="20"/>
                <w:szCs w:val="20"/>
              </w:rPr>
              <w:t>r la Jefe de Enfermeras, Jefe Mé</w:t>
            </w:r>
            <w:r w:rsidRPr="00B64775">
              <w:rPr>
                <w:rFonts w:ascii="Arial" w:hAnsi="Arial" w:cs="Arial"/>
                <w:sz w:val="20"/>
                <w:szCs w:val="20"/>
              </w:rPr>
              <w:t>dico o de Hospitalización, así mismo deberá registrar el</w:t>
            </w:r>
            <w:r w:rsidR="003714E8">
              <w:rPr>
                <w:rFonts w:ascii="Arial" w:hAnsi="Arial" w:cs="Arial"/>
                <w:sz w:val="20"/>
                <w:szCs w:val="20"/>
              </w:rPr>
              <w:t xml:space="preserve"> nombre del funcionario que está</w:t>
            </w:r>
            <w:r w:rsidRPr="00B64775">
              <w:rPr>
                <w:rFonts w:ascii="Arial" w:hAnsi="Arial" w:cs="Arial"/>
                <w:sz w:val="20"/>
                <w:szCs w:val="20"/>
              </w:rPr>
              <w:t xml:space="preserve"> sacando  los activos.</w:t>
            </w:r>
          </w:p>
        </w:tc>
      </w:tr>
      <w:tr w:rsidR="002664C4" w:rsidRPr="00F74F6E" w:rsidTr="006C6C76">
        <w:tc>
          <w:tcPr>
            <w:tcW w:w="425" w:type="dxa"/>
          </w:tcPr>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lastRenderedPageBreak/>
              <w:t>12</w:t>
            </w:r>
          </w:p>
        </w:tc>
        <w:tc>
          <w:tcPr>
            <w:tcW w:w="9447" w:type="dxa"/>
            <w:vAlign w:val="bottom"/>
          </w:tcPr>
          <w:p w:rsidR="002664C4" w:rsidRDefault="002664C4" w:rsidP="006C6C76">
            <w:pPr>
              <w:spacing w:after="0"/>
              <w:jc w:val="both"/>
              <w:rPr>
                <w:rFonts w:ascii="Arial" w:hAnsi="Arial" w:cs="Arial"/>
                <w:sz w:val="20"/>
                <w:szCs w:val="20"/>
              </w:rPr>
            </w:pPr>
            <w:r w:rsidRPr="00F74F6E">
              <w:rPr>
                <w:rFonts w:ascii="Arial" w:hAnsi="Arial" w:cs="Arial"/>
                <w:b/>
                <w:sz w:val="20"/>
                <w:szCs w:val="20"/>
                <w:u w:val="single"/>
              </w:rPr>
              <w:t xml:space="preserve">Vigilancia </w:t>
            </w:r>
            <w:r>
              <w:rPr>
                <w:rFonts w:ascii="Arial" w:hAnsi="Arial" w:cs="Arial"/>
                <w:b/>
                <w:sz w:val="20"/>
                <w:szCs w:val="20"/>
                <w:u w:val="single"/>
              </w:rPr>
              <w:t>General.</w:t>
            </w:r>
            <w:r w:rsidRPr="00F74F6E">
              <w:rPr>
                <w:rFonts w:ascii="Arial" w:hAnsi="Arial" w:cs="Arial"/>
                <w:b/>
                <w:sz w:val="20"/>
                <w:szCs w:val="20"/>
                <w:u w:val="single"/>
              </w:rPr>
              <w:t xml:space="preserve"> -</w:t>
            </w:r>
            <w:r w:rsidRPr="00F74F6E">
              <w:rPr>
                <w:rFonts w:ascii="Arial" w:hAnsi="Arial" w:cs="Arial"/>
                <w:sz w:val="20"/>
                <w:szCs w:val="20"/>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rsidR="006C6C76" w:rsidRPr="00F74F6E" w:rsidRDefault="006C6C76" w:rsidP="006C6C76">
            <w:pPr>
              <w:spacing w:after="0"/>
              <w:jc w:val="both"/>
              <w:rPr>
                <w:rFonts w:ascii="Arial" w:hAnsi="Arial" w:cs="Arial"/>
                <w:sz w:val="20"/>
                <w:szCs w:val="20"/>
              </w:rPr>
            </w:pPr>
          </w:p>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t>Cada dos horas o cuando considere necesario deberá dar rondas de vigilancia por las oficinas o consultorios verificando que no exista problema alguno.</w:t>
            </w:r>
          </w:p>
          <w:p w:rsidR="002664C4" w:rsidRDefault="002664C4" w:rsidP="006C6C76">
            <w:pPr>
              <w:spacing w:after="0"/>
              <w:jc w:val="both"/>
              <w:rPr>
                <w:rFonts w:ascii="Arial" w:hAnsi="Arial" w:cs="Arial"/>
                <w:sz w:val="20"/>
                <w:szCs w:val="20"/>
              </w:rPr>
            </w:pPr>
            <w:r w:rsidRPr="00F74F6E">
              <w:rPr>
                <w:rFonts w:ascii="Arial" w:hAnsi="Arial" w:cs="Arial"/>
                <w:sz w:val="20"/>
                <w:szCs w:val="20"/>
              </w:rPr>
              <w:t xml:space="preserve">Informar las fallas de seguridad en chapas, cerraduras, etc. </w:t>
            </w:r>
            <w:r>
              <w:rPr>
                <w:rFonts w:ascii="Arial" w:hAnsi="Arial" w:cs="Arial"/>
                <w:sz w:val="20"/>
                <w:szCs w:val="20"/>
              </w:rPr>
              <w:t>d</w:t>
            </w:r>
            <w:r w:rsidRPr="00F74F6E">
              <w:rPr>
                <w:rFonts w:ascii="Arial" w:hAnsi="Arial" w:cs="Arial"/>
                <w:sz w:val="20"/>
                <w:szCs w:val="20"/>
              </w:rPr>
              <w:t>etectadas en su recorrido nocturno por las instalaciones.</w:t>
            </w:r>
          </w:p>
          <w:p w:rsidR="006C6C76" w:rsidRPr="003714E8" w:rsidRDefault="006C6C76" w:rsidP="006C6C76">
            <w:pPr>
              <w:spacing w:after="0"/>
              <w:jc w:val="both"/>
              <w:rPr>
                <w:rFonts w:ascii="Arial" w:hAnsi="Arial" w:cs="Arial"/>
                <w:sz w:val="20"/>
                <w:szCs w:val="20"/>
              </w:rPr>
            </w:pPr>
          </w:p>
          <w:p w:rsidR="002664C4" w:rsidRPr="003714E8" w:rsidRDefault="002664C4" w:rsidP="006C6C76">
            <w:pPr>
              <w:spacing w:after="0"/>
              <w:jc w:val="both"/>
              <w:rPr>
                <w:rFonts w:ascii="Arial" w:hAnsi="Arial" w:cs="Arial"/>
                <w:sz w:val="20"/>
                <w:szCs w:val="20"/>
              </w:rPr>
            </w:pPr>
            <w:r w:rsidRPr="00F74F6E">
              <w:rPr>
                <w:rFonts w:ascii="Arial" w:hAnsi="Arial" w:cs="Arial"/>
                <w:sz w:val="20"/>
                <w:szCs w:val="20"/>
              </w:rPr>
              <w:t>Revisar cualquier paquete que considere sospechoso e informar cualquier hallazgo.</w:t>
            </w:r>
          </w:p>
          <w:p w:rsidR="002664C4" w:rsidRDefault="002664C4" w:rsidP="006C6C76">
            <w:pPr>
              <w:spacing w:after="0"/>
              <w:jc w:val="both"/>
              <w:rPr>
                <w:rFonts w:ascii="Arial" w:hAnsi="Arial" w:cs="Arial"/>
                <w:sz w:val="20"/>
                <w:szCs w:val="20"/>
              </w:rPr>
            </w:pPr>
            <w:r w:rsidRPr="00F74F6E">
              <w:rPr>
                <w:rFonts w:ascii="Arial" w:hAnsi="Arial" w:cs="Arial"/>
                <w:sz w:val="20"/>
                <w:szCs w:val="20"/>
              </w:rPr>
              <w:t>Informar cualquier acto sospechoso detectado. Pedir refuerzo a la Policía Nacional cuando el caso amerite.</w:t>
            </w:r>
          </w:p>
          <w:p w:rsidR="006C6C76" w:rsidRPr="006C6C76" w:rsidRDefault="006C6C76" w:rsidP="006C6C76">
            <w:pPr>
              <w:spacing w:after="0"/>
              <w:jc w:val="both"/>
              <w:rPr>
                <w:rFonts w:ascii="Arial" w:hAnsi="Arial" w:cs="Arial"/>
                <w:sz w:val="20"/>
                <w:szCs w:val="20"/>
              </w:rPr>
            </w:pPr>
          </w:p>
          <w:p w:rsidR="002664C4" w:rsidRPr="00F74F6E" w:rsidRDefault="002664C4" w:rsidP="006C6C76">
            <w:pPr>
              <w:spacing w:after="0"/>
              <w:jc w:val="both"/>
              <w:rPr>
                <w:rFonts w:ascii="Arial" w:hAnsi="Arial" w:cs="Arial"/>
                <w:sz w:val="20"/>
                <w:szCs w:val="20"/>
              </w:rPr>
            </w:pPr>
            <w:r w:rsidRPr="00EB1AAB">
              <w:rPr>
                <w:rFonts w:ascii="Arial" w:hAnsi="Arial" w:cs="Arial"/>
                <w:sz w:val="20"/>
                <w:szCs w:val="20"/>
              </w:rPr>
              <w:t>Deberán informar vía telefónica o presencial cualquier hecho urgente a la Administración o al fiscal de servicio asignado para tal fin.</w:t>
            </w:r>
          </w:p>
        </w:tc>
      </w:tr>
      <w:tr w:rsidR="002664C4" w:rsidRPr="00EF4A40" w:rsidTr="006C6C76">
        <w:tc>
          <w:tcPr>
            <w:tcW w:w="425" w:type="dxa"/>
          </w:tcPr>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t>13</w:t>
            </w:r>
          </w:p>
        </w:tc>
        <w:tc>
          <w:tcPr>
            <w:tcW w:w="9447" w:type="dxa"/>
            <w:vAlign w:val="bottom"/>
          </w:tcPr>
          <w:p w:rsidR="002664C4" w:rsidRDefault="002664C4" w:rsidP="006C6C76">
            <w:pPr>
              <w:spacing w:after="0"/>
              <w:jc w:val="both"/>
              <w:rPr>
                <w:rFonts w:ascii="Arial" w:hAnsi="Arial" w:cs="Arial"/>
                <w:sz w:val="20"/>
                <w:szCs w:val="20"/>
              </w:rPr>
            </w:pPr>
            <w:r w:rsidRPr="00F74F6E">
              <w:rPr>
                <w:rFonts w:ascii="Arial" w:hAnsi="Arial" w:cs="Arial"/>
                <w:b/>
                <w:sz w:val="20"/>
                <w:szCs w:val="20"/>
                <w:u w:val="single"/>
              </w:rPr>
              <w:t>Continge</w:t>
            </w:r>
            <w:r>
              <w:rPr>
                <w:rFonts w:ascii="Arial" w:hAnsi="Arial" w:cs="Arial"/>
                <w:b/>
                <w:sz w:val="20"/>
                <w:szCs w:val="20"/>
                <w:u w:val="single"/>
              </w:rPr>
              <w:t>ncias.</w:t>
            </w:r>
            <w:r w:rsidRPr="00F74F6E">
              <w:rPr>
                <w:rFonts w:ascii="Arial" w:hAnsi="Arial" w:cs="Arial"/>
                <w:b/>
                <w:sz w:val="20"/>
                <w:szCs w:val="20"/>
                <w:u w:val="single"/>
              </w:rPr>
              <w:t xml:space="preserve"> -</w:t>
            </w:r>
            <w:r w:rsidRPr="00F74F6E">
              <w:rPr>
                <w:rFonts w:ascii="Arial" w:hAnsi="Arial" w:cs="Arial"/>
                <w:sz w:val="20"/>
                <w:szCs w:val="20"/>
              </w:rPr>
              <w:t xml:space="preserve"> El proponente deberá presentar un plan de trabajo en el que se determinarán las acciones que se tomarán para la prevención de contingencias.</w:t>
            </w:r>
          </w:p>
          <w:p w:rsidR="006C6C76" w:rsidRPr="00F74F6E" w:rsidRDefault="006C6C76" w:rsidP="006C6C76">
            <w:pPr>
              <w:spacing w:after="0"/>
              <w:jc w:val="both"/>
              <w:rPr>
                <w:rFonts w:ascii="Arial" w:hAnsi="Arial" w:cs="Arial"/>
                <w:sz w:val="20"/>
                <w:szCs w:val="20"/>
              </w:rPr>
            </w:pPr>
          </w:p>
          <w:p w:rsidR="002664C4" w:rsidRPr="00EF4A40" w:rsidRDefault="002664C4" w:rsidP="006C6C76">
            <w:pPr>
              <w:spacing w:after="0"/>
              <w:jc w:val="both"/>
              <w:rPr>
                <w:rFonts w:ascii="Arial" w:hAnsi="Arial" w:cs="Arial"/>
                <w:sz w:val="20"/>
                <w:szCs w:val="20"/>
              </w:rPr>
            </w:pPr>
            <w:r w:rsidRPr="00F74F6E">
              <w:rPr>
                <w:rFonts w:ascii="Arial" w:hAnsi="Arial" w:cs="Arial"/>
                <w:b/>
                <w:sz w:val="20"/>
                <w:szCs w:val="20"/>
                <w:u w:val="single"/>
              </w:rPr>
              <w:t>Otros Trabajos.-</w:t>
            </w:r>
            <w:r w:rsidRPr="00F74F6E">
              <w:rPr>
                <w:rFonts w:ascii="Arial" w:hAnsi="Arial" w:cs="Arial"/>
                <w:b/>
                <w:sz w:val="20"/>
                <w:szCs w:val="20"/>
              </w:rPr>
              <w:t xml:space="preserve"> </w:t>
            </w:r>
            <w:r w:rsidRPr="00F74F6E">
              <w:rPr>
                <w:rFonts w:ascii="Arial" w:hAnsi="Arial" w:cs="Arial"/>
                <w:sz w:val="20"/>
                <w:szCs w:val="20"/>
              </w:rPr>
              <w:t>Realizar otros trabajos de vigilancia relacionados al servicio a contratar que considere necesarios</w:t>
            </w:r>
          </w:p>
        </w:tc>
      </w:tr>
    </w:tbl>
    <w:p w:rsidR="002664C4" w:rsidRPr="00D72644" w:rsidRDefault="002664C4" w:rsidP="006C6C76">
      <w:pPr>
        <w:spacing w:after="0"/>
        <w:rPr>
          <w:rFonts w:ascii="Verdana" w:hAnsi="Verdana"/>
          <w:b/>
          <w:sz w:val="20"/>
          <w:szCs w:val="20"/>
        </w:rPr>
      </w:pPr>
    </w:p>
    <w:p w:rsidR="00103417" w:rsidRDefault="00103417" w:rsidP="00103417">
      <w:pPr>
        <w:spacing w:after="0" w:line="240" w:lineRule="auto"/>
        <w:jc w:val="center"/>
        <w:rPr>
          <w:rFonts w:ascii="Arial" w:hAnsi="Arial" w:cs="Arial"/>
        </w:rPr>
      </w:pPr>
    </w:p>
    <w:p w:rsidR="00103417" w:rsidRDefault="00103417" w:rsidP="00DC293C">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745E63">
      <w:pPr>
        <w:spacing w:after="0" w:line="240" w:lineRule="auto"/>
        <w:rPr>
          <w:rFonts w:ascii="Arial" w:hAnsi="Arial" w:cs="Arial"/>
          <w:sz w:val="72"/>
          <w:szCs w:val="72"/>
        </w:rPr>
      </w:pPr>
    </w:p>
    <w:p w:rsidR="00DC293C" w:rsidRDefault="00DC293C" w:rsidP="0052379F">
      <w:pPr>
        <w:spacing w:after="0" w:line="240" w:lineRule="auto"/>
        <w:jc w:val="center"/>
        <w:rPr>
          <w:rFonts w:ascii="Arial" w:hAnsi="Arial" w:cs="Arial"/>
          <w:sz w:val="72"/>
          <w:szCs w:val="72"/>
        </w:rPr>
      </w:pPr>
    </w:p>
    <w:p w:rsidR="00DC293C" w:rsidRDefault="00DC293C" w:rsidP="006C6C76">
      <w:pPr>
        <w:spacing w:after="0" w:line="240" w:lineRule="auto"/>
        <w:rPr>
          <w:rFonts w:ascii="Arial" w:hAnsi="Arial" w:cs="Arial"/>
          <w:sz w:val="72"/>
          <w:szCs w:val="72"/>
        </w:rPr>
      </w:pPr>
    </w:p>
    <w:p w:rsidR="00EB6A67" w:rsidRDefault="00103417" w:rsidP="0052379F">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784930" w:rsidRDefault="00784930" w:rsidP="00784930">
      <w:pPr>
        <w:spacing w:after="0" w:line="240" w:lineRule="auto"/>
        <w:jc w:val="both"/>
        <w:rPr>
          <w:rFonts w:ascii="Arial" w:hAnsi="Arial" w:cs="Arial"/>
        </w:rPr>
      </w:pPr>
    </w:p>
    <w:p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legales y administrativos:</w:t>
      </w:r>
    </w:p>
    <w:p w:rsidR="00784930" w:rsidRDefault="00784930"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rsidR="00EB6A67" w:rsidRDefault="00EB6A67" w:rsidP="00784930">
      <w:pPr>
        <w:spacing w:after="0" w:line="240" w:lineRule="auto"/>
        <w:jc w:val="both"/>
        <w:rPr>
          <w:rFonts w:ascii="Arial" w:hAnsi="Arial" w:cs="Arial"/>
        </w:rPr>
      </w:pPr>
    </w:p>
    <w:p w:rsidR="00784930" w:rsidRPr="00784930" w:rsidRDefault="00784930" w:rsidP="00784930">
      <w:pPr>
        <w:spacing w:after="0" w:line="240" w:lineRule="auto"/>
        <w:jc w:val="both"/>
        <w:rPr>
          <w:rFonts w:ascii="Arial" w:hAnsi="Arial" w:cs="Arial"/>
        </w:rPr>
      </w:pP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técnicos:</w:t>
      </w:r>
    </w:p>
    <w:p w:rsidR="00EB6A67" w:rsidRPr="00784930" w:rsidRDefault="00EB6A67" w:rsidP="00784930">
      <w:pPr>
        <w:jc w:val="both"/>
        <w:rPr>
          <w:rFonts w:ascii="Arial" w:hAnsi="Arial" w:cs="Arial"/>
        </w:rPr>
      </w:pPr>
      <w:r w:rsidRPr="00784930">
        <w:rPr>
          <w:rFonts w:ascii="Arial" w:hAnsi="Arial" w:cs="Arial"/>
        </w:rPr>
        <w:t>FORMULARIO Nº C-1</w:t>
      </w:r>
    </w:p>
    <w:p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rsidR="00EB6A67" w:rsidRPr="00784930" w:rsidRDefault="00EB6A67" w:rsidP="00784930">
      <w:pPr>
        <w:jc w:val="both"/>
        <w:rPr>
          <w:rFonts w:ascii="Arial" w:hAnsi="Arial" w:cs="Arial"/>
        </w:rPr>
      </w:pP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de la propuesta económica:</w:t>
      </w:r>
    </w:p>
    <w:p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rsidR="00EB6A67" w:rsidRPr="00784930" w:rsidRDefault="00EB6A67" w:rsidP="00784930">
      <w:pPr>
        <w:spacing w:after="0" w:line="240" w:lineRule="auto"/>
        <w:jc w:val="both"/>
        <w:rPr>
          <w:rFonts w:ascii="Arial" w:hAnsi="Arial" w:cs="Arial"/>
        </w:rPr>
      </w:pPr>
    </w:p>
    <w:p w:rsidR="00EB6A67" w:rsidRPr="00784930" w:rsidRDefault="00EB6A67" w:rsidP="00784930">
      <w:pPr>
        <w:jc w:val="both"/>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1B6184" w:rsidRDefault="001B6184" w:rsidP="001B6184">
      <w:pPr>
        <w:spacing w:after="0" w:line="240" w:lineRule="auto"/>
        <w:jc w:val="center"/>
        <w:rPr>
          <w:rFonts w:ascii="Arial" w:hAnsi="Arial" w:cs="Arial"/>
        </w:rPr>
      </w:pPr>
    </w:p>
    <w:p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Señores</w:t>
      </w:r>
    </w:p>
    <w:p w:rsidR="001B6184" w:rsidRDefault="001B6184" w:rsidP="001B6184">
      <w:pPr>
        <w:spacing w:after="0" w:line="240" w:lineRule="auto"/>
        <w:rPr>
          <w:rFonts w:ascii="Arial" w:hAnsi="Arial" w:cs="Arial"/>
        </w:rPr>
      </w:pPr>
      <w:r>
        <w:rPr>
          <w:rFonts w:ascii="Arial" w:hAnsi="Arial" w:cs="Arial"/>
        </w:rPr>
        <w:t>Caja de Salud de la Banca Privada</w:t>
      </w:r>
    </w:p>
    <w:p w:rsidR="001B6184" w:rsidRPr="00C213EB" w:rsidRDefault="001B6184" w:rsidP="001B6184">
      <w:pPr>
        <w:spacing w:after="0" w:line="240" w:lineRule="auto"/>
        <w:rPr>
          <w:rFonts w:ascii="Arial" w:hAnsi="Arial" w:cs="Arial"/>
        </w:rPr>
      </w:pPr>
      <w:r>
        <w:rPr>
          <w:rFonts w:ascii="Arial" w:hAnsi="Arial" w:cs="Arial"/>
        </w:rPr>
        <w:t>Presente.-</w:t>
      </w: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  Licitación (Invitación) Pública Nacional (Internacional) Nº……</w:t>
      </w:r>
    </w:p>
    <w:p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(colocar el Nº de la licitación y en segunda línea el objeto de la misma)</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rsidR="001B6184" w:rsidRDefault="001B6184" w:rsidP="001B6184">
      <w:pPr>
        <w:spacing w:after="0" w:line="240" w:lineRule="auto"/>
        <w:jc w:val="both"/>
        <w:rPr>
          <w:rFonts w:ascii="Arial" w:hAnsi="Arial" w:cs="Arial"/>
        </w:rPr>
      </w:pPr>
    </w:p>
    <w:p w:rsidR="001B6184" w:rsidRPr="001901AE" w:rsidRDefault="001B6184" w:rsidP="00D24724">
      <w:pPr>
        <w:pStyle w:val="Prrafodelista"/>
        <w:numPr>
          <w:ilvl w:val="3"/>
          <w:numId w:val="4"/>
        </w:numPr>
        <w:spacing w:after="0" w:line="240" w:lineRule="auto"/>
        <w:ind w:left="142" w:hanging="142"/>
        <w:jc w:val="both"/>
        <w:rPr>
          <w:rFonts w:ascii="Arial" w:hAnsi="Arial" w:cs="Arial"/>
          <w:b/>
        </w:rPr>
      </w:pPr>
      <w:r w:rsidRPr="001901AE">
        <w:rPr>
          <w:rFonts w:ascii="Arial" w:hAnsi="Arial" w:cs="Arial"/>
          <w:b/>
        </w:rPr>
        <w:t>– De las Condiciones del Proceso</w:t>
      </w:r>
    </w:p>
    <w:p w:rsidR="001B6184" w:rsidRPr="003F0570" w:rsidRDefault="001B6184" w:rsidP="001B6184">
      <w:pPr>
        <w:pStyle w:val="Prrafodelista"/>
        <w:spacing w:after="0" w:line="240" w:lineRule="auto"/>
        <w:ind w:left="142"/>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1B6184" w:rsidRPr="007761DF" w:rsidRDefault="001B6184" w:rsidP="001B6184">
      <w:pPr>
        <w:spacing w:after="0" w:line="240" w:lineRule="auto"/>
        <w:ind w:left="360"/>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1B6184" w:rsidRPr="007761DF" w:rsidRDefault="001B6184" w:rsidP="001B6184">
      <w:pPr>
        <w:spacing w:after="0" w:line="240" w:lineRule="auto"/>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1B6184" w:rsidRPr="00997320" w:rsidRDefault="001B6184" w:rsidP="001B6184">
      <w:pPr>
        <w:spacing w:after="0" w:line="240" w:lineRule="auto"/>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1B6184" w:rsidRPr="00997320"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w:t>
      </w:r>
      <w:r w:rsidRPr="001F7CC7">
        <w:rPr>
          <w:rFonts w:ascii="Arial" w:hAnsi="Arial" w:cs="Arial"/>
        </w:rPr>
        <w:lastRenderedPageBreak/>
        <w:t>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rsidR="001B6184" w:rsidRDefault="001B6184" w:rsidP="001B6184">
      <w:pPr>
        <w:pStyle w:val="Prrafodelista"/>
        <w:spacing w:after="0" w:line="240" w:lineRule="auto"/>
        <w:ind w:left="426"/>
        <w:jc w:val="both"/>
        <w:rPr>
          <w:rFonts w:ascii="Arial" w:hAnsi="Arial" w:cs="Arial"/>
        </w:rPr>
      </w:pPr>
    </w:p>
    <w:p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1B6184" w:rsidRPr="001F7CC7" w:rsidRDefault="001B6184" w:rsidP="001B6184">
      <w:pPr>
        <w:spacing w:after="0" w:line="240" w:lineRule="auto"/>
        <w:jc w:val="both"/>
        <w:rPr>
          <w:rFonts w:ascii="Arial" w:hAnsi="Arial" w:cs="Arial"/>
        </w:rPr>
      </w:pPr>
    </w:p>
    <w:p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1B6184" w:rsidRPr="001F7CC7" w:rsidRDefault="001B6184" w:rsidP="001B6184">
      <w:pPr>
        <w:spacing w:after="0" w:line="240" w:lineRule="auto"/>
        <w:jc w:val="both"/>
        <w:rPr>
          <w:rFonts w:ascii="Arial" w:hAnsi="Arial" w:cs="Arial"/>
        </w:rPr>
      </w:pPr>
    </w:p>
    <w:p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1B6184" w:rsidRDefault="001B6184" w:rsidP="001B6184">
      <w:pPr>
        <w:spacing w:after="0" w:line="240" w:lineRule="auto"/>
        <w:jc w:val="both"/>
        <w:rPr>
          <w:rFonts w:ascii="Arial" w:hAnsi="Arial" w:cs="Arial"/>
        </w:rPr>
      </w:pPr>
    </w:p>
    <w:p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rsidR="001B6184" w:rsidRDefault="001B6184" w:rsidP="001B6184">
      <w:pPr>
        <w:spacing w:after="0" w:line="240" w:lineRule="auto"/>
        <w:ind w:left="360"/>
        <w:jc w:val="both"/>
        <w:rPr>
          <w:rFonts w:ascii="Arial" w:hAnsi="Arial" w:cs="Arial"/>
          <w:sz w:val="18"/>
          <w:szCs w:val="18"/>
        </w:rPr>
      </w:pPr>
    </w:p>
    <w:p w:rsidR="001B6184" w:rsidRPr="007761DF"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sz w:val="72"/>
          <w:szCs w:val="72"/>
        </w:rPr>
      </w:pPr>
    </w:p>
    <w:p w:rsidR="001B6184" w:rsidRPr="00E860F7"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rPr>
      </w:pPr>
    </w:p>
    <w:p w:rsidR="001B6184" w:rsidRDefault="001B6184" w:rsidP="001B6184">
      <w:pPr>
        <w:spacing w:after="0" w:line="240" w:lineRule="auto"/>
        <w:jc w:val="center"/>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o razón social  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Fax  ___________________________________</w:t>
      </w:r>
    </w:p>
    <w:p w:rsidR="001B6184" w:rsidRPr="00AD3368"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3736A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3736A6" w:rsidRDefault="001B6184" w:rsidP="003736A6">
      <w:pPr>
        <w:spacing w:after="0" w:line="240" w:lineRule="auto"/>
        <w:jc w:val="center"/>
        <w:rPr>
          <w:rFonts w:ascii="Arial" w:hAnsi="Arial" w:cs="Arial"/>
        </w:rPr>
      </w:pPr>
      <w:r w:rsidRPr="003736A6">
        <w:rPr>
          <w:rFonts w:ascii="Arial" w:hAnsi="Arial" w:cs="Arial"/>
          <w:b/>
          <w:i/>
        </w:rPr>
        <w:t>(Nombre completo del representante legal</w:t>
      </w:r>
      <w:r w:rsidR="003736A6">
        <w:rPr>
          <w:rFonts w:ascii="Arial" w:hAnsi="Arial" w:cs="Arial"/>
          <w:b/>
          <w:i/>
        </w:rPr>
        <w:t>)</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F2165E" w:rsidRDefault="00F2165E"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F6075D" w:rsidRDefault="001B6184" w:rsidP="001B6184">
      <w:pPr>
        <w:spacing w:after="0" w:line="240" w:lineRule="auto"/>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Asociados </w:t>
      </w:r>
    </w:p>
    <w:p w:rsidR="001B6184" w:rsidRPr="00AB0C4F" w:rsidRDefault="001B6184" w:rsidP="001B6184">
      <w:pPr>
        <w:pStyle w:val="Prrafodelista"/>
        <w:rPr>
          <w:rFonts w:ascii="Arial" w:hAnsi="Arial" w:cs="Arial"/>
        </w:rPr>
      </w:pP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Pr="00AB0C4F" w:rsidRDefault="001B6184" w:rsidP="001B6184">
      <w:pPr>
        <w:pStyle w:val="Prrafodelista"/>
        <w:rPr>
          <w:rFonts w:ascii="Arial" w:hAnsi="Arial" w:cs="Arial"/>
        </w:rPr>
      </w:pPr>
    </w:p>
    <w:p w:rsidR="001B6184" w:rsidRPr="00AB0C4F" w:rsidRDefault="001B6184" w:rsidP="00D24724">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rsidR="001B6184" w:rsidRPr="00AB0C4F" w:rsidRDefault="001B6184" w:rsidP="001B6184">
      <w:pPr>
        <w:pStyle w:val="Prrafodelista"/>
        <w:spacing w:after="0" w:line="240" w:lineRule="auto"/>
        <w:rPr>
          <w:rFonts w:ascii="Arial" w:hAnsi="Arial" w:cs="Arial"/>
          <w:i/>
          <w:u w:val="single"/>
        </w:rPr>
      </w:pPr>
    </w:p>
    <w:p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1B6184" w:rsidRPr="00C415CB" w:rsidRDefault="001B6184" w:rsidP="001B6184">
      <w:pPr>
        <w:spacing w:after="0" w:line="240" w:lineRule="auto"/>
        <w:rPr>
          <w:rFonts w:ascii="Arial" w:hAnsi="Arial" w:cs="Arial"/>
          <w:i/>
          <w:u w:val="single"/>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rsidR="001B6184" w:rsidRPr="00AB0C4F"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rsidR="001B6184" w:rsidRPr="00AB0C4F" w:rsidRDefault="001B6184" w:rsidP="001B6184">
      <w:pPr>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Nombre del representante legal de la asociación accidental </w:t>
      </w:r>
    </w:p>
    <w:p w:rsidR="001B6184" w:rsidRPr="00AB0C4F"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Default="001B6184" w:rsidP="001B6184">
      <w:pPr>
        <w:pStyle w:val="Prrafodelista"/>
        <w:spacing w:after="0" w:line="240" w:lineRule="auto"/>
        <w:rPr>
          <w:rFonts w:ascii="Arial" w:hAnsi="Arial" w:cs="Arial"/>
        </w:rPr>
      </w:pPr>
      <w:r w:rsidRPr="00021297">
        <w:rPr>
          <w:rFonts w:ascii="Arial" w:hAnsi="Arial" w:cs="Arial"/>
          <w:b/>
          <w:i/>
        </w:rPr>
        <w:t>(Nombre completo del representante legal</w:t>
      </w:r>
    </w:p>
    <w:p w:rsidR="001B6184" w:rsidRDefault="001B6184" w:rsidP="001B6184">
      <w:pPr>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Pr="00F6075D" w:rsidRDefault="001B6184" w:rsidP="00D24724">
      <w:pPr>
        <w:pStyle w:val="Prrafodelista"/>
        <w:numPr>
          <w:ilvl w:val="0"/>
          <w:numId w:val="20"/>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F2165E" w:rsidRDefault="00F2165E" w:rsidP="00F52599">
      <w:pPr>
        <w:spacing w:after="0" w:line="240" w:lineRule="auto"/>
        <w:jc w:val="center"/>
        <w:rPr>
          <w:rFonts w:ascii="Arial" w:hAnsi="Arial" w:cs="Arial"/>
          <w:b/>
        </w:rPr>
      </w:pPr>
    </w:p>
    <w:p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Nº </w:t>
      </w:r>
      <w:r w:rsidR="001B6184">
        <w:rPr>
          <w:rFonts w:ascii="Arial" w:hAnsi="Arial" w:cs="Arial"/>
          <w:b/>
        </w:rPr>
        <w:t>C-1</w:t>
      </w:r>
    </w:p>
    <w:p w:rsidR="00F52599" w:rsidRDefault="00F52599" w:rsidP="00F52599">
      <w:pPr>
        <w:spacing w:after="0" w:line="240" w:lineRule="auto"/>
        <w:jc w:val="center"/>
        <w:rPr>
          <w:rFonts w:ascii="Arial" w:hAnsi="Arial" w:cs="Arial"/>
          <w:b/>
        </w:rPr>
      </w:pPr>
      <w:r w:rsidRPr="00F6075D">
        <w:rPr>
          <w:rFonts w:ascii="Arial" w:hAnsi="Arial" w:cs="Arial"/>
          <w:b/>
        </w:rPr>
        <w:t>ESPECIFICACIONES TÉCNICAS</w:t>
      </w:r>
    </w:p>
    <w:p w:rsidR="004E2A26" w:rsidRPr="00F6075D" w:rsidRDefault="004E2A26" w:rsidP="00F52599">
      <w:pPr>
        <w:spacing w:after="0" w:line="240" w:lineRule="auto"/>
        <w:jc w:val="center"/>
        <w:rPr>
          <w:rFonts w:ascii="Arial" w:hAnsi="Arial" w:cs="Arial"/>
          <w:b/>
        </w:rPr>
      </w:pPr>
    </w:p>
    <w:tbl>
      <w:tblPr>
        <w:tblW w:w="105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38"/>
        <w:gridCol w:w="2053"/>
        <w:gridCol w:w="368"/>
        <w:gridCol w:w="456"/>
        <w:gridCol w:w="1446"/>
      </w:tblGrid>
      <w:tr w:rsidR="004E2A26" w:rsidRPr="003F0467" w:rsidTr="004E2A26">
        <w:tc>
          <w:tcPr>
            <w:tcW w:w="6238" w:type="dxa"/>
            <w:vAlign w:val="center"/>
          </w:tcPr>
          <w:p w:rsidR="004E2A26" w:rsidRPr="003F0467" w:rsidRDefault="004E2A26" w:rsidP="00625213">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PARA SER LLENADO POR LA CSBP</w:t>
            </w:r>
          </w:p>
        </w:tc>
        <w:tc>
          <w:tcPr>
            <w:tcW w:w="0" w:type="auto"/>
            <w:vAlign w:val="center"/>
          </w:tcPr>
          <w:p w:rsidR="004E2A26" w:rsidRPr="003F0467" w:rsidRDefault="004E2A26" w:rsidP="00625213">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Para ser llenado por el proponente el momento de presentar su propuesta</w:t>
            </w:r>
          </w:p>
        </w:tc>
        <w:tc>
          <w:tcPr>
            <w:tcW w:w="2270" w:type="dxa"/>
            <w:gridSpan w:val="3"/>
            <w:vAlign w:val="center"/>
          </w:tcPr>
          <w:p w:rsidR="004E2A26" w:rsidRPr="003F0467" w:rsidRDefault="004E2A26" w:rsidP="00625213">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PARA LA CALIFICACIÓN DE LA CSBP</w:t>
            </w:r>
          </w:p>
        </w:tc>
      </w:tr>
      <w:tr w:rsidR="004E2A26" w:rsidRPr="003F0467" w:rsidTr="004E2A26">
        <w:trPr>
          <w:trHeight w:val="255"/>
        </w:trPr>
        <w:tc>
          <w:tcPr>
            <w:tcW w:w="6238" w:type="dxa"/>
            <w:vMerge w:val="restart"/>
            <w:vAlign w:val="center"/>
          </w:tcPr>
          <w:p w:rsidR="004E2A26" w:rsidRPr="003F0467" w:rsidRDefault="004E2A26" w:rsidP="00625213">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CARACTERISTICA SOLICITADA</w:t>
            </w:r>
          </w:p>
        </w:tc>
        <w:tc>
          <w:tcPr>
            <w:tcW w:w="0" w:type="auto"/>
            <w:vMerge w:val="restart"/>
            <w:vAlign w:val="center"/>
          </w:tcPr>
          <w:p w:rsidR="004E2A26" w:rsidRPr="003F0467" w:rsidRDefault="004E2A26" w:rsidP="00625213">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CARACTERISTICA OFERTADA</w:t>
            </w:r>
          </w:p>
        </w:tc>
        <w:tc>
          <w:tcPr>
            <w:tcW w:w="0" w:type="auto"/>
            <w:gridSpan w:val="2"/>
            <w:vAlign w:val="center"/>
          </w:tcPr>
          <w:p w:rsidR="004E2A26" w:rsidRPr="003F0467" w:rsidRDefault="004E2A26" w:rsidP="00625213">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Cumple</w:t>
            </w:r>
          </w:p>
        </w:tc>
        <w:tc>
          <w:tcPr>
            <w:tcW w:w="1446" w:type="dxa"/>
            <w:vMerge w:val="restart"/>
          </w:tcPr>
          <w:p w:rsidR="004E2A26" w:rsidRPr="003F0467" w:rsidRDefault="004E2A26" w:rsidP="00625213">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OBSERVACIONES</w:t>
            </w:r>
          </w:p>
          <w:p w:rsidR="004E2A26" w:rsidRPr="003F0467" w:rsidRDefault="004E2A26" w:rsidP="00625213">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(especificar el porqué no cumple)</w:t>
            </w:r>
          </w:p>
        </w:tc>
      </w:tr>
      <w:tr w:rsidR="004E2A26" w:rsidRPr="003F0467" w:rsidTr="004E2A26">
        <w:trPr>
          <w:trHeight w:val="255"/>
        </w:trPr>
        <w:tc>
          <w:tcPr>
            <w:tcW w:w="6238" w:type="dxa"/>
            <w:vMerge/>
          </w:tcPr>
          <w:p w:rsidR="004E2A26" w:rsidRPr="003F0467" w:rsidRDefault="004E2A26" w:rsidP="00625213">
            <w:pPr>
              <w:pStyle w:val="Prrafodelista"/>
              <w:spacing w:after="0" w:line="240" w:lineRule="auto"/>
              <w:ind w:left="0"/>
              <w:rPr>
                <w:rFonts w:ascii="Arial" w:hAnsi="Arial" w:cs="Arial"/>
              </w:rPr>
            </w:pPr>
          </w:p>
        </w:tc>
        <w:tc>
          <w:tcPr>
            <w:tcW w:w="0" w:type="auto"/>
            <w:vMerge/>
          </w:tcPr>
          <w:p w:rsidR="004E2A26" w:rsidRPr="003F0467" w:rsidRDefault="004E2A26" w:rsidP="00625213">
            <w:pPr>
              <w:pStyle w:val="Prrafodelista"/>
              <w:spacing w:after="0" w:line="240" w:lineRule="auto"/>
              <w:ind w:left="0"/>
              <w:rPr>
                <w:rFonts w:ascii="Arial" w:hAnsi="Arial" w:cs="Arial"/>
              </w:rPr>
            </w:pPr>
          </w:p>
        </w:tc>
        <w:tc>
          <w:tcPr>
            <w:tcW w:w="0" w:type="auto"/>
            <w:vAlign w:val="center"/>
          </w:tcPr>
          <w:p w:rsidR="004E2A26" w:rsidRPr="003F0467" w:rsidRDefault="004E2A26" w:rsidP="00625213">
            <w:pPr>
              <w:pStyle w:val="Prrafodelista"/>
              <w:spacing w:after="0" w:line="240" w:lineRule="auto"/>
              <w:ind w:left="0"/>
              <w:jc w:val="center"/>
              <w:rPr>
                <w:rFonts w:ascii="Arial" w:hAnsi="Arial" w:cs="Arial"/>
                <w:sz w:val="16"/>
                <w:szCs w:val="16"/>
              </w:rPr>
            </w:pPr>
            <w:r w:rsidRPr="003F0467">
              <w:rPr>
                <w:rFonts w:ascii="Arial" w:hAnsi="Arial" w:cs="Arial"/>
                <w:sz w:val="16"/>
                <w:szCs w:val="16"/>
              </w:rPr>
              <w:t>SI</w:t>
            </w:r>
          </w:p>
        </w:tc>
        <w:tc>
          <w:tcPr>
            <w:tcW w:w="0" w:type="auto"/>
            <w:vAlign w:val="center"/>
          </w:tcPr>
          <w:p w:rsidR="004E2A26" w:rsidRPr="003F0467" w:rsidRDefault="004E2A26" w:rsidP="00625213">
            <w:pPr>
              <w:pStyle w:val="Prrafodelista"/>
              <w:spacing w:after="0" w:line="240" w:lineRule="auto"/>
              <w:ind w:left="0"/>
              <w:jc w:val="center"/>
              <w:rPr>
                <w:rFonts w:ascii="Arial" w:hAnsi="Arial" w:cs="Arial"/>
                <w:sz w:val="16"/>
                <w:szCs w:val="16"/>
              </w:rPr>
            </w:pPr>
            <w:r w:rsidRPr="003F0467">
              <w:rPr>
                <w:rFonts w:ascii="Arial" w:hAnsi="Arial" w:cs="Arial"/>
                <w:sz w:val="16"/>
                <w:szCs w:val="16"/>
              </w:rPr>
              <w:t>NO</w:t>
            </w:r>
          </w:p>
        </w:tc>
        <w:tc>
          <w:tcPr>
            <w:tcW w:w="1446" w:type="dxa"/>
            <w:vMerge/>
          </w:tcPr>
          <w:p w:rsidR="004E2A26" w:rsidRPr="003F0467" w:rsidRDefault="004E2A26" w:rsidP="00625213">
            <w:pPr>
              <w:pStyle w:val="Prrafodelista"/>
              <w:spacing w:after="0" w:line="240" w:lineRule="auto"/>
              <w:ind w:left="0"/>
              <w:rPr>
                <w:rFonts w:ascii="Arial" w:hAnsi="Arial" w:cs="Arial"/>
              </w:rPr>
            </w:pPr>
          </w:p>
        </w:tc>
      </w:tr>
      <w:tr w:rsidR="004E2A26" w:rsidRPr="003F0467" w:rsidTr="004E2A26">
        <w:trPr>
          <w:trHeight w:val="277"/>
        </w:trPr>
        <w:tc>
          <w:tcPr>
            <w:tcW w:w="6238" w:type="dxa"/>
          </w:tcPr>
          <w:p w:rsidR="004E2A26" w:rsidRPr="004E2A26" w:rsidRDefault="004E2A26" w:rsidP="00625213">
            <w:pPr>
              <w:autoSpaceDE w:val="0"/>
              <w:autoSpaceDN w:val="0"/>
              <w:adjustRightInd w:val="0"/>
              <w:spacing w:after="0" w:line="240" w:lineRule="auto"/>
              <w:ind w:left="34"/>
              <w:jc w:val="both"/>
              <w:rPr>
                <w:rFonts w:ascii="Arial" w:hAnsi="Arial" w:cs="Arial"/>
                <w:b/>
                <w:sz w:val="18"/>
                <w:szCs w:val="18"/>
              </w:rPr>
            </w:pPr>
            <w:r w:rsidRPr="004E2A26">
              <w:rPr>
                <w:rFonts w:ascii="Arial" w:hAnsi="Arial" w:cs="Arial"/>
                <w:b/>
                <w:sz w:val="18"/>
                <w:szCs w:val="18"/>
              </w:rPr>
              <w:t>REQUISITOS GENERALES</w:t>
            </w:r>
          </w:p>
        </w:tc>
        <w:tc>
          <w:tcPr>
            <w:tcW w:w="0" w:type="auto"/>
          </w:tcPr>
          <w:p w:rsidR="004E2A26" w:rsidRPr="003F0467" w:rsidRDefault="004E2A26" w:rsidP="00625213">
            <w:pPr>
              <w:pStyle w:val="Prrafodelista"/>
              <w:spacing w:after="0" w:line="240" w:lineRule="auto"/>
              <w:ind w:left="0"/>
              <w:rPr>
                <w:rFonts w:ascii="Arial" w:hAnsi="Arial" w:cs="Arial"/>
              </w:rPr>
            </w:pPr>
          </w:p>
        </w:tc>
        <w:tc>
          <w:tcPr>
            <w:tcW w:w="0" w:type="auto"/>
          </w:tcPr>
          <w:p w:rsidR="004E2A26" w:rsidRPr="003F0467" w:rsidRDefault="004E2A26" w:rsidP="00625213">
            <w:pPr>
              <w:pStyle w:val="Prrafodelista"/>
              <w:spacing w:after="0" w:line="240" w:lineRule="auto"/>
              <w:ind w:left="0"/>
              <w:rPr>
                <w:rFonts w:ascii="Arial" w:hAnsi="Arial" w:cs="Arial"/>
              </w:rPr>
            </w:pPr>
          </w:p>
        </w:tc>
        <w:tc>
          <w:tcPr>
            <w:tcW w:w="0" w:type="auto"/>
          </w:tcPr>
          <w:p w:rsidR="004E2A26" w:rsidRPr="003F0467" w:rsidRDefault="004E2A26" w:rsidP="00625213">
            <w:pPr>
              <w:pStyle w:val="Prrafodelista"/>
              <w:spacing w:after="0" w:line="240" w:lineRule="auto"/>
              <w:ind w:left="0"/>
              <w:rPr>
                <w:rFonts w:ascii="Arial" w:hAnsi="Arial" w:cs="Arial"/>
              </w:rPr>
            </w:pPr>
          </w:p>
        </w:tc>
        <w:tc>
          <w:tcPr>
            <w:tcW w:w="1446" w:type="dxa"/>
          </w:tcPr>
          <w:p w:rsidR="004E2A26" w:rsidRPr="003F0467" w:rsidRDefault="004E2A26" w:rsidP="00625213">
            <w:pPr>
              <w:pStyle w:val="Prrafodelista"/>
              <w:spacing w:after="0" w:line="240" w:lineRule="auto"/>
              <w:ind w:left="0"/>
              <w:rPr>
                <w:rFonts w:ascii="Arial" w:hAnsi="Arial" w:cs="Arial"/>
              </w:rPr>
            </w:pPr>
          </w:p>
        </w:tc>
      </w:tr>
      <w:tr w:rsidR="004E2A26" w:rsidRPr="006C6C76" w:rsidTr="004E2A26">
        <w:trPr>
          <w:trHeight w:val="692"/>
        </w:trPr>
        <w:tc>
          <w:tcPr>
            <w:tcW w:w="6238" w:type="dxa"/>
          </w:tcPr>
          <w:p w:rsidR="004E2A26" w:rsidRPr="006C6C76" w:rsidRDefault="004E2A26" w:rsidP="00D24724">
            <w:pPr>
              <w:pStyle w:val="Prrafodelista"/>
              <w:numPr>
                <w:ilvl w:val="0"/>
                <w:numId w:val="35"/>
              </w:numPr>
              <w:spacing w:after="60"/>
              <w:ind w:left="317"/>
              <w:jc w:val="both"/>
              <w:rPr>
                <w:rFonts w:ascii="Arial" w:hAnsi="Arial" w:cs="Arial"/>
                <w:sz w:val="18"/>
                <w:szCs w:val="18"/>
                <w:u w:val="single"/>
              </w:rPr>
            </w:pPr>
            <w:r w:rsidRPr="006C6C76">
              <w:rPr>
                <w:rFonts w:ascii="Arial" w:hAnsi="Arial" w:cs="Arial"/>
                <w:sz w:val="18"/>
                <w:szCs w:val="18"/>
              </w:rPr>
              <w:t xml:space="preserve">La empresa deberá estar autorizada para su funcionamiento por la Policía Nacional. </w:t>
            </w:r>
            <w:r w:rsidRPr="006C6C76">
              <w:rPr>
                <w:rFonts w:ascii="Arial" w:hAnsi="Arial" w:cs="Arial"/>
                <w:sz w:val="18"/>
                <w:szCs w:val="18"/>
                <w:u w:val="single"/>
              </w:rPr>
              <w:t>(Adjuntar respaldo – Licencia de Funcionamiento vigente y homologada en original o copia legalizada).</w:t>
            </w:r>
          </w:p>
          <w:p w:rsidR="004E2A26" w:rsidRPr="006C6C76" w:rsidRDefault="004E2A26" w:rsidP="004E2A26">
            <w:pPr>
              <w:pStyle w:val="Prrafodelista"/>
              <w:spacing w:after="60"/>
              <w:ind w:left="318"/>
              <w:jc w:val="both"/>
              <w:rPr>
                <w:rFonts w:ascii="Arial" w:hAnsi="Arial" w:cs="Arial"/>
                <w:sz w:val="18"/>
                <w:szCs w:val="18"/>
              </w:rPr>
            </w:pPr>
            <w:r w:rsidRPr="006C6C76">
              <w:rPr>
                <w:rFonts w:ascii="Arial" w:hAnsi="Arial" w:cs="Arial"/>
                <w:sz w:val="18"/>
                <w:szCs w:val="18"/>
              </w:rPr>
              <w:t xml:space="preserve">El proponente deberá contar con oficina establecida en la ciudad de Santa Cruz. La empresa deberá adjuntar  en un plano de Google Maps con la ubicación de sus oficinas. </w:t>
            </w: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1446" w:type="dxa"/>
          </w:tcPr>
          <w:p w:rsidR="004E2A26" w:rsidRPr="006C6C76" w:rsidRDefault="004E2A26" w:rsidP="00625213">
            <w:pPr>
              <w:pStyle w:val="Prrafodelista"/>
              <w:spacing w:after="0" w:line="240" w:lineRule="auto"/>
              <w:ind w:left="0"/>
              <w:rPr>
                <w:rFonts w:ascii="Arial" w:hAnsi="Arial" w:cs="Arial"/>
                <w:sz w:val="18"/>
                <w:szCs w:val="18"/>
              </w:rPr>
            </w:pPr>
          </w:p>
        </w:tc>
      </w:tr>
      <w:tr w:rsidR="004E2A26" w:rsidRPr="006C6C76" w:rsidTr="006C6C76">
        <w:trPr>
          <w:trHeight w:val="504"/>
        </w:trPr>
        <w:tc>
          <w:tcPr>
            <w:tcW w:w="6238" w:type="dxa"/>
          </w:tcPr>
          <w:p w:rsidR="004E2A26" w:rsidRPr="006C6C76" w:rsidRDefault="006B54C9" w:rsidP="00D24724">
            <w:pPr>
              <w:pStyle w:val="Prrafodelista"/>
              <w:numPr>
                <w:ilvl w:val="0"/>
                <w:numId w:val="35"/>
              </w:numPr>
              <w:spacing w:after="0"/>
              <w:ind w:left="318"/>
              <w:jc w:val="both"/>
              <w:rPr>
                <w:rFonts w:ascii="Arial" w:hAnsi="Arial" w:cs="Arial"/>
                <w:sz w:val="18"/>
                <w:szCs w:val="18"/>
              </w:rPr>
            </w:pPr>
            <w:r w:rsidRPr="006C6C76">
              <w:rPr>
                <w:rFonts w:ascii="Arial" w:hAnsi="Arial" w:cs="Arial"/>
                <w:sz w:val="18"/>
                <w:szCs w:val="18"/>
              </w:rPr>
              <w:t xml:space="preserve">La Empresa deberá contar con licencia de funcionamiento municipal, Fundempresa y NIT </w:t>
            </w:r>
            <w:r w:rsidRPr="006C6C76">
              <w:rPr>
                <w:rFonts w:ascii="Arial" w:hAnsi="Arial" w:cs="Arial"/>
                <w:sz w:val="18"/>
                <w:szCs w:val="18"/>
                <w:u w:val="single"/>
              </w:rPr>
              <w:t>(Adjuntar respaldo en original o copia legalizada)</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4E2A26">
        <w:trPr>
          <w:trHeight w:val="579"/>
        </w:trPr>
        <w:tc>
          <w:tcPr>
            <w:tcW w:w="6238" w:type="dxa"/>
          </w:tcPr>
          <w:p w:rsidR="004E2A26" w:rsidRPr="006C6C76" w:rsidRDefault="004E2A26"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Cualquier accidente del personal de seguridad que ocurra dentro de las Instalaciones de la CSBP  correrá por cuenta del proponente.</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4E2A26">
        <w:trPr>
          <w:trHeight w:val="545"/>
        </w:trPr>
        <w:tc>
          <w:tcPr>
            <w:tcW w:w="6238" w:type="dxa"/>
          </w:tcPr>
          <w:p w:rsidR="004E2A26" w:rsidRPr="006C6C76" w:rsidRDefault="006B54C9"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 Este supervisor presentará informes mensuales a la Administración, de todas las acciones desarrolladas por su personal en el control de la seguridad en los edificios de la CSBP y deberá tener habilitado un número de teléfono disponible las 24 horas del día.</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4E2A26">
        <w:trPr>
          <w:trHeight w:val="288"/>
        </w:trPr>
        <w:tc>
          <w:tcPr>
            <w:tcW w:w="6238" w:type="dxa"/>
          </w:tcPr>
          <w:p w:rsidR="004E2A26" w:rsidRDefault="004E2A26"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Todo el personal de seguridad deberá estar debidamente uniformado, con el logotipo de la empresa, que los distinga de los funcionarios de la CSBP. Cada guardia deberá contar con DOS (2) juegos completos de uniforme, así mismo, deberán contar con el siguiente equipamiento:</w:t>
            </w:r>
          </w:p>
          <w:p w:rsidR="006C6C76" w:rsidRPr="006C6C76" w:rsidRDefault="006C6C76" w:rsidP="006C6C76">
            <w:pPr>
              <w:pStyle w:val="Prrafodelista"/>
              <w:spacing w:after="0"/>
              <w:ind w:left="318" w:right="110"/>
              <w:jc w:val="both"/>
              <w:rPr>
                <w:rFonts w:ascii="Arial" w:hAnsi="Arial" w:cs="Arial"/>
                <w:sz w:val="16"/>
                <w:szCs w:val="16"/>
              </w:rPr>
            </w:pPr>
          </w:p>
          <w:p w:rsidR="004E2A26" w:rsidRPr="006C6C76" w:rsidRDefault="004E2A26"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 xml:space="preserve">Handy de comunicación. </w:t>
            </w:r>
          </w:p>
          <w:p w:rsidR="004E2A26" w:rsidRPr="006C6C76" w:rsidRDefault="004E2A26"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Laque</w:t>
            </w:r>
          </w:p>
          <w:p w:rsidR="006B54C9" w:rsidRPr="006C6C76" w:rsidRDefault="006B54C9"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Linterna de bolsillo</w:t>
            </w:r>
          </w:p>
          <w:p w:rsidR="006B54C9" w:rsidRPr="006C6C76" w:rsidRDefault="006B54C9" w:rsidP="00D24724">
            <w:pPr>
              <w:numPr>
                <w:ilvl w:val="0"/>
                <w:numId w:val="34"/>
              </w:numPr>
              <w:spacing w:after="60" w:line="240" w:lineRule="auto"/>
              <w:ind w:right="110"/>
              <w:jc w:val="both"/>
              <w:rPr>
                <w:rFonts w:ascii="Arial" w:hAnsi="Arial" w:cs="Arial"/>
                <w:color w:val="FF0000"/>
                <w:sz w:val="18"/>
                <w:szCs w:val="18"/>
              </w:rPr>
            </w:pPr>
            <w:r w:rsidRPr="006C6C76">
              <w:rPr>
                <w:rFonts w:ascii="Arial" w:hAnsi="Arial" w:cs="Arial"/>
                <w:color w:val="FF0000"/>
                <w:sz w:val="18"/>
                <w:szCs w:val="18"/>
              </w:rPr>
              <w:t xml:space="preserve">Credencial de identificación </w:t>
            </w:r>
          </w:p>
          <w:p w:rsidR="006B54C9" w:rsidRDefault="006B54C9" w:rsidP="00D24724">
            <w:pPr>
              <w:numPr>
                <w:ilvl w:val="0"/>
                <w:numId w:val="34"/>
              </w:numPr>
              <w:spacing w:after="60" w:line="240" w:lineRule="auto"/>
              <w:ind w:right="110"/>
              <w:jc w:val="both"/>
              <w:rPr>
                <w:rFonts w:ascii="Arial" w:hAnsi="Arial" w:cs="Arial"/>
                <w:color w:val="FF0000"/>
                <w:sz w:val="18"/>
                <w:szCs w:val="18"/>
              </w:rPr>
            </w:pPr>
            <w:r w:rsidRPr="006C6C76">
              <w:rPr>
                <w:rFonts w:ascii="Arial" w:hAnsi="Arial" w:cs="Arial"/>
                <w:color w:val="FF0000"/>
                <w:sz w:val="18"/>
                <w:szCs w:val="18"/>
              </w:rPr>
              <w:t>Otros que consideren necesarios</w:t>
            </w:r>
          </w:p>
          <w:p w:rsidR="006C6C76" w:rsidRPr="006C6C76" w:rsidRDefault="006C6C76" w:rsidP="006C6C76">
            <w:pPr>
              <w:spacing w:after="60" w:line="240" w:lineRule="auto"/>
              <w:ind w:left="720" w:right="110"/>
              <w:jc w:val="both"/>
              <w:rPr>
                <w:rFonts w:ascii="Arial" w:hAnsi="Arial" w:cs="Arial"/>
                <w:color w:val="FF0000"/>
                <w:sz w:val="16"/>
                <w:szCs w:val="16"/>
              </w:rPr>
            </w:pPr>
          </w:p>
          <w:p w:rsidR="004E2A26" w:rsidRPr="006C6C76" w:rsidRDefault="004E2A26" w:rsidP="00625213">
            <w:pPr>
              <w:spacing w:after="60"/>
              <w:ind w:left="318" w:right="110"/>
              <w:jc w:val="both"/>
              <w:rPr>
                <w:rFonts w:ascii="Arial" w:hAnsi="Arial" w:cs="Arial"/>
                <w:sz w:val="18"/>
                <w:szCs w:val="18"/>
              </w:rPr>
            </w:pPr>
            <w:r w:rsidRPr="006C6C76">
              <w:rPr>
                <w:rFonts w:ascii="Arial" w:hAnsi="Arial" w:cs="Arial"/>
                <w:sz w:val="18"/>
                <w:szCs w:val="18"/>
              </w:rPr>
              <w:t>El funcionario de la CSBP asignado para fiscalizar el servicio, realizara una revisión semanal, quincenal y mensual del equipamiento requerido.</w:t>
            </w: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1446" w:type="dxa"/>
          </w:tcPr>
          <w:p w:rsidR="004E2A26" w:rsidRPr="006C6C76" w:rsidRDefault="004E2A26" w:rsidP="00625213">
            <w:pPr>
              <w:pStyle w:val="Prrafodelista"/>
              <w:spacing w:after="0" w:line="240" w:lineRule="auto"/>
              <w:ind w:left="0"/>
              <w:rPr>
                <w:rFonts w:ascii="Arial" w:hAnsi="Arial" w:cs="Arial"/>
                <w:sz w:val="18"/>
                <w:szCs w:val="18"/>
              </w:rPr>
            </w:pPr>
          </w:p>
        </w:tc>
      </w:tr>
      <w:tr w:rsidR="004E2A26" w:rsidRPr="006C6C76" w:rsidTr="006B54C9">
        <w:trPr>
          <w:trHeight w:val="240"/>
        </w:trPr>
        <w:tc>
          <w:tcPr>
            <w:tcW w:w="6238" w:type="dxa"/>
          </w:tcPr>
          <w:p w:rsidR="004E2A26" w:rsidRPr="006C6C76" w:rsidRDefault="004E2A26" w:rsidP="006B54C9">
            <w:pPr>
              <w:spacing w:after="0"/>
              <w:jc w:val="both"/>
              <w:rPr>
                <w:rFonts w:ascii="Arial" w:hAnsi="Arial" w:cs="Arial"/>
                <w:b/>
                <w:sz w:val="18"/>
                <w:szCs w:val="18"/>
              </w:rPr>
            </w:pPr>
            <w:r w:rsidRPr="006C6C76">
              <w:rPr>
                <w:rFonts w:ascii="Arial" w:hAnsi="Arial" w:cs="Arial"/>
                <w:b/>
                <w:sz w:val="18"/>
                <w:szCs w:val="18"/>
              </w:rPr>
              <w:t>REQUISITOS ESPECÏFICOS</w:t>
            </w: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1446" w:type="dxa"/>
          </w:tcPr>
          <w:p w:rsidR="004E2A26" w:rsidRPr="006C6C76" w:rsidRDefault="004E2A26" w:rsidP="006B54C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tcPr>
          <w:p w:rsidR="004E2A2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t>Experiencia en el Rubro.-</w:t>
            </w:r>
            <w:r w:rsidRPr="006C6C76">
              <w:rPr>
                <w:rFonts w:ascii="Arial" w:hAnsi="Arial" w:cs="Arial"/>
                <w:sz w:val="18"/>
                <w:szCs w:val="18"/>
              </w:rPr>
              <w:t xml:space="preserve"> Las empresas oferentes, deberán contar con una experiencia en servicios de seguridad a instituciones, no menor a tres (3) años. La experiencia deberá ser acreditada mediante certificados, o contratos de trabajo, mismos que deberán adjuntarse a la propuesta en fotocopia simple (DOCUMENTACION QUE UNA VEZ ADJUDICADO EL SERVICIO SE VERIFICARÁN CON LOS </w:t>
            </w:r>
            <w:r w:rsidRPr="006C6C76">
              <w:rPr>
                <w:rFonts w:ascii="Arial" w:hAnsi="Arial" w:cs="Arial"/>
                <w:sz w:val="18"/>
                <w:szCs w:val="18"/>
              </w:rPr>
              <w:lastRenderedPageBreak/>
              <w:t>ORIGINALES).</w:t>
            </w:r>
          </w:p>
          <w:p w:rsidR="006C6C76" w:rsidRPr="006C6C76" w:rsidRDefault="006C6C76" w:rsidP="006C6C76">
            <w:pPr>
              <w:pStyle w:val="Prrafodelista"/>
              <w:spacing w:after="0"/>
              <w:ind w:left="318"/>
              <w:jc w:val="both"/>
              <w:rPr>
                <w:rFonts w:ascii="Arial" w:hAnsi="Arial" w:cs="Arial"/>
                <w:sz w:val="10"/>
                <w:szCs w:val="10"/>
              </w:rPr>
            </w:pPr>
          </w:p>
          <w:p w:rsidR="004E2A26" w:rsidRPr="006C6C76" w:rsidRDefault="004E2A26" w:rsidP="006B54C9">
            <w:pPr>
              <w:spacing w:after="0"/>
              <w:ind w:left="318"/>
              <w:jc w:val="both"/>
              <w:rPr>
                <w:rFonts w:ascii="Arial" w:hAnsi="Arial" w:cs="Arial"/>
                <w:sz w:val="18"/>
                <w:szCs w:val="18"/>
              </w:rPr>
            </w:pPr>
            <w:r w:rsidRPr="006C6C76">
              <w:rPr>
                <w:rFonts w:ascii="Arial" w:hAnsi="Arial" w:cs="Arial"/>
                <w:sz w:val="18"/>
                <w:szCs w:val="18"/>
              </w:rPr>
              <w:t>La CSBP realizará una visita a las oficinas centrales de la empresa de Seguridad con la finalidad de verificar el Equipamiento con el que cuenta la empresa.</w:t>
            </w: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1446" w:type="dxa"/>
          </w:tcPr>
          <w:p w:rsidR="004E2A26" w:rsidRPr="006C6C76" w:rsidRDefault="004E2A26" w:rsidP="006B54C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b/>
                <w:sz w:val="18"/>
                <w:szCs w:val="18"/>
                <w:u w:val="single"/>
              </w:rPr>
            </w:pPr>
            <w:r w:rsidRPr="006C6C76">
              <w:rPr>
                <w:rFonts w:ascii="Arial" w:hAnsi="Arial" w:cs="Arial"/>
                <w:b/>
                <w:sz w:val="18"/>
                <w:szCs w:val="18"/>
                <w:u w:val="single"/>
              </w:rPr>
              <w:lastRenderedPageBreak/>
              <w:t>Horarios de trabajo.-</w:t>
            </w:r>
            <w:r w:rsidRPr="006C6C76">
              <w:rPr>
                <w:rFonts w:ascii="Arial" w:hAnsi="Arial" w:cs="Arial"/>
                <w:sz w:val="18"/>
                <w:szCs w:val="18"/>
              </w:rPr>
              <w:t xml:space="preserve"> De lunes a domingos las 24 horas del día (incluidos feriados, paros cívicos y otros).</w:t>
            </w: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1446" w:type="dxa"/>
          </w:tcPr>
          <w:p w:rsidR="004E2A26" w:rsidRPr="006C6C76" w:rsidRDefault="004E2A26" w:rsidP="00625213">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6A0FFE" w:rsidRPr="006C6C76" w:rsidRDefault="006A0FFE" w:rsidP="00D24724">
            <w:pPr>
              <w:pStyle w:val="Prrafodelista"/>
              <w:numPr>
                <w:ilvl w:val="0"/>
                <w:numId w:val="35"/>
              </w:numPr>
              <w:spacing w:after="0"/>
              <w:ind w:left="317"/>
              <w:jc w:val="both"/>
              <w:rPr>
                <w:rFonts w:ascii="Arial" w:hAnsi="Arial" w:cs="Arial"/>
                <w:b/>
                <w:sz w:val="18"/>
                <w:szCs w:val="18"/>
                <w:u w:val="single"/>
              </w:rPr>
            </w:pPr>
            <w:r w:rsidRPr="006C6C76">
              <w:rPr>
                <w:rFonts w:ascii="Arial" w:hAnsi="Arial" w:cs="Arial"/>
                <w:b/>
                <w:sz w:val="18"/>
                <w:szCs w:val="18"/>
                <w:u w:val="single"/>
              </w:rPr>
              <w:t xml:space="preserve">Cantidad de Guardias Requeridos: </w:t>
            </w:r>
            <w:r w:rsidRPr="006C6C76">
              <w:rPr>
                <w:rFonts w:ascii="Arial" w:hAnsi="Arial" w:cs="Arial"/>
                <w:sz w:val="18"/>
                <w:szCs w:val="18"/>
              </w:rPr>
              <w:t>Se requiere 13 guardias según el siguiente detalle:</w:t>
            </w:r>
          </w:p>
          <w:p w:rsidR="006A0FFE" w:rsidRPr="006C6C76" w:rsidRDefault="006A0FFE" w:rsidP="00082526">
            <w:pPr>
              <w:spacing w:after="0"/>
              <w:jc w:val="both"/>
              <w:rPr>
                <w:rFonts w:ascii="Arial" w:hAnsi="Arial" w:cs="Arial"/>
                <w:sz w:val="10"/>
                <w:szCs w:val="10"/>
              </w:rPr>
            </w:pPr>
          </w:p>
          <w:p w:rsidR="006A0FFE" w:rsidRPr="006C6C76" w:rsidRDefault="006A0FFE" w:rsidP="00082526">
            <w:pPr>
              <w:spacing w:after="0"/>
              <w:jc w:val="both"/>
              <w:rPr>
                <w:rFonts w:ascii="Arial" w:hAnsi="Arial" w:cs="Arial"/>
                <w:b/>
                <w:sz w:val="18"/>
                <w:szCs w:val="18"/>
              </w:rPr>
            </w:pPr>
            <w:r w:rsidRPr="006C6C76">
              <w:rPr>
                <w:rFonts w:ascii="Arial" w:hAnsi="Arial" w:cs="Arial"/>
                <w:b/>
                <w:sz w:val="18"/>
                <w:szCs w:val="18"/>
              </w:rPr>
              <w:t>a) Para el Policonsultorio Ubicado en la calle España 688</w:t>
            </w:r>
          </w:p>
          <w:p w:rsidR="006A0FFE" w:rsidRPr="006C6C76" w:rsidRDefault="006A0FFE" w:rsidP="00082526">
            <w:pPr>
              <w:spacing w:after="0"/>
              <w:ind w:left="720"/>
              <w:jc w:val="both"/>
              <w:rPr>
                <w:rFonts w:ascii="Arial" w:hAnsi="Arial" w:cs="Arial"/>
                <w:sz w:val="18"/>
                <w:szCs w:val="18"/>
              </w:rPr>
            </w:pP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Un (1) vigilante de 07:00 a 19:00</w:t>
            </w: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Un (1) vigilante de 19:00 a 07:00</w:t>
            </w: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6A0FFE" w:rsidRPr="006C6C76" w:rsidRDefault="006A0FFE" w:rsidP="00082526">
            <w:pPr>
              <w:spacing w:after="0" w:line="240" w:lineRule="auto"/>
              <w:ind w:left="21"/>
              <w:jc w:val="both"/>
              <w:rPr>
                <w:rFonts w:ascii="Arial" w:hAnsi="Arial" w:cs="Arial"/>
                <w:sz w:val="18"/>
                <w:szCs w:val="18"/>
              </w:rPr>
            </w:pPr>
            <w:r w:rsidRPr="006C6C76">
              <w:rPr>
                <w:rFonts w:ascii="Arial" w:hAnsi="Arial" w:cs="Arial"/>
                <w:b/>
                <w:sz w:val="18"/>
                <w:szCs w:val="18"/>
              </w:rPr>
              <w:t>b) Para Oficinas Administrativas Ubicadas en la calle Eucaliptos s/n, casi 5to anillo paralela a la Doble Vía La Guardia (Zona Sud Oeste)</w:t>
            </w: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r w:rsidRPr="006C6C76">
              <w:rPr>
                <w:rFonts w:ascii="Arial" w:hAnsi="Arial" w:cs="Arial"/>
                <w:sz w:val="18"/>
                <w:szCs w:val="18"/>
              </w:rPr>
              <w:t>Dos (2) vigilantes de 07:00 a 19:00</w:t>
            </w:r>
          </w:p>
          <w:p w:rsidR="006A0FFE" w:rsidRDefault="006A0FFE" w:rsidP="00082526">
            <w:pPr>
              <w:spacing w:after="0"/>
              <w:ind w:left="-360"/>
              <w:jc w:val="both"/>
              <w:rPr>
                <w:rFonts w:ascii="Arial" w:hAnsi="Arial" w:cs="Arial"/>
                <w:sz w:val="18"/>
                <w:szCs w:val="18"/>
              </w:rPr>
            </w:pPr>
            <w:r w:rsidRPr="006C6C76">
              <w:rPr>
                <w:rFonts w:ascii="Arial" w:hAnsi="Arial" w:cs="Arial"/>
                <w:sz w:val="18"/>
                <w:szCs w:val="18"/>
              </w:rPr>
              <w:t>Un                 Dos (2) vigilantes de 19:00 a 07:00</w:t>
            </w:r>
          </w:p>
          <w:p w:rsidR="006C6C76" w:rsidRPr="006C6C76" w:rsidRDefault="006C6C76" w:rsidP="00082526">
            <w:pPr>
              <w:spacing w:after="0"/>
              <w:ind w:left="-360"/>
              <w:jc w:val="both"/>
              <w:rPr>
                <w:rFonts w:ascii="Arial" w:hAnsi="Arial" w:cs="Arial"/>
                <w:sz w:val="18"/>
                <w:szCs w:val="18"/>
              </w:rPr>
            </w:pPr>
          </w:p>
          <w:p w:rsidR="006A0FFE" w:rsidRPr="006C6C76" w:rsidRDefault="006A0FFE" w:rsidP="00082526">
            <w:pPr>
              <w:spacing w:after="0"/>
              <w:jc w:val="both"/>
              <w:rPr>
                <w:rFonts w:ascii="Arial" w:hAnsi="Arial" w:cs="Arial"/>
                <w:b/>
                <w:sz w:val="18"/>
                <w:szCs w:val="18"/>
              </w:rPr>
            </w:pPr>
            <w:r w:rsidRPr="006C6C76">
              <w:rPr>
                <w:rFonts w:ascii="Arial" w:hAnsi="Arial" w:cs="Arial"/>
                <w:b/>
                <w:sz w:val="18"/>
                <w:szCs w:val="18"/>
              </w:rPr>
              <w:t>c) Para Clínica Ubicada en la Calle Junín Esq. Sarah</w:t>
            </w:r>
          </w:p>
          <w:p w:rsidR="006A0FFE" w:rsidRPr="006C6C76" w:rsidRDefault="006A0FFE" w:rsidP="00082526">
            <w:pPr>
              <w:spacing w:after="0"/>
              <w:jc w:val="both"/>
              <w:rPr>
                <w:rFonts w:ascii="Arial" w:hAnsi="Arial" w:cs="Arial"/>
                <w:b/>
                <w:sz w:val="18"/>
                <w:szCs w:val="18"/>
              </w:rPr>
            </w:pP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Tres (3) vigilante de 06:00 a 18:00.</w:t>
            </w: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Dos (2) vigilante de 18:00 a 06:00.</w:t>
            </w:r>
          </w:p>
          <w:p w:rsidR="006A0FFE" w:rsidRPr="006C6C76" w:rsidRDefault="006A0FFE" w:rsidP="00082526">
            <w:pPr>
              <w:spacing w:after="0"/>
              <w:ind w:left="720"/>
              <w:jc w:val="both"/>
              <w:rPr>
                <w:rFonts w:ascii="Arial" w:hAnsi="Arial" w:cs="Arial"/>
                <w:sz w:val="18"/>
                <w:szCs w:val="18"/>
              </w:rPr>
            </w:pPr>
          </w:p>
          <w:p w:rsidR="006A0FFE" w:rsidRPr="006C6C76" w:rsidRDefault="006A0FFE" w:rsidP="00082526">
            <w:pPr>
              <w:spacing w:after="0"/>
              <w:jc w:val="both"/>
              <w:rPr>
                <w:rFonts w:ascii="Arial" w:hAnsi="Arial" w:cs="Arial"/>
                <w:b/>
                <w:sz w:val="18"/>
                <w:szCs w:val="18"/>
              </w:rPr>
            </w:pPr>
            <w:r w:rsidRPr="006C6C76">
              <w:rPr>
                <w:rFonts w:ascii="Arial" w:hAnsi="Arial" w:cs="Arial"/>
                <w:sz w:val="18"/>
                <w:szCs w:val="18"/>
              </w:rPr>
              <w:t xml:space="preserve">d) </w:t>
            </w:r>
            <w:r w:rsidRPr="006C6C76">
              <w:rPr>
                <w:rFonts w:ascii="Arial" w:hAnsi="Arial" w:cs="Arial"/>
                <w:b/>
                <w:sz w:val="18"/>
                <w:szCs w:val="18"/>
              </w:rPr>
              <w:t>Para Clínica Odontológica Ubicada en la Av. La Barraca, Calle Monseñor costas Nº 265</w:t>
            </w:r>
          </w:p>
          <w:p w:rsidR="006A0FFE" w:rsidRPr="006C6C76" w:rsidRDefault="006A0FFE" w:rsidP="00082526">
            <w:pPr>
              <w:spacing w:after="0"/>
              <w:jc w:val="both"/>
              <w:rPr>
                <w:rFonts w:ascii="Arial" w:hAnsi="Arial" w:cs="Arial"/>
                <w:sz w:val="18"/>
                <w:szCs w:val="18"/>
              </w:rPr>
            </w:pPr>
            <w:r w:rsidRPr="006C6C76">
              <w:rPr>
                <w:rFonts w:ascii="Arial" w:hAnsi="Arial" w:cs="Arial"/>
                <w:sz w:val="18"/>
                <w:szCs w:val="18"/>
              </w:rPr>
              <w:t xml:space="preserve">              </w:t>
            </w:r>
          </w:p>
          <w:p w:rsidR="006A0FFE" w:rsidRPr="006C6C76" w:rsidRDefault="006A0FFE" w:rsidP="00082526">
            <w:pPr>
              <w:spacing w:after="0"/>
              <w:ind w:left="730"/>
              <w:jc w:val="both"/>
              <w:rPr>
                <w:rFonts w:ascii="Arial" w:hAnsi="Arial" w:cs="Arial"/>
                <w:sz w:val="18"/>
                <w:szCs w:val="18"/>
              </w:rPr>
            </w:pPr>
            <w:r w:rsidRPr="006C6C76">
              <w:rPr>
                <w:rFonts w:ascii="Arial" w:hAnsi="Arial" w:cs="Arial"/>
                <w:sz w:val="18"/>
                <w:szCs w:val="18"/>
              </w:rPr>
              <w:t>Un (1) vigilante de 06:00 a 18:00</w:t>
            </w:r>
          </w:p>
          <w:p w:rsidR="006A0FFE" w:rsidRPr="006C6C76" w:rsidRDefault="006A0FFE" w:rsidP="00082526">
            <w:pPr>
              <w:spacing w:after="0"/>
              <w:jc w:val="both"/>
              <w:rPr>
                <w:rFonts w:ascii="Arial" w:hAnsi="Arial" w:cs="Arial"/>
                <w:sz w:val="18"/>
                <w:szCs w:val="18"/>
              </w:rPr>
            </w:pPr>
            <w:r w:rsidRPr="006C6C76">
              <w:rPr>
                <w:rFonts w:ascii="Arial" w:hAnsi="Arial" w:cs="Arial"/>
                <w:sz w:val="18"/>
                <w:szCs w:val="18"/>
              </w:rPr>
              <w:t xml:space="preserve">              Un (1) vigilante de 18:00 a 06:00</w:t>
            </w:r>
          </w:p>
          <w:p w:rsidR="006A0FFE" w:rsidRPr="006C6C76" w:rsidRDefault="006A0FFE" w:rsidP="00082526">
            <w:pPr>
              <w:spacing w:after="0"/>
              <w:jc w:val="both"/>
              <w:rPr>
                <w:rFonts w:ascii="Arial" w:hAnsi="Arial" w:cs="Arial"/>
                <w:sz w:val="18"/>
                <w:szCs w:val="18"/>
              </w:rPr>
            </w:pPr>
          </w:p>
          <w:p w:rsidR="006A0FFE" w:rsidRPr="006C6C76" w:rsidRDefault="006A0FFE" w:rsidP="00B212C1">
            <w:pPr>
              <w:spacing w:after="0" w:line="240" w:lineRule="auto"/>
              <w:ind w:left="317"/>
              <w:jc w:val="both"/>
              <w:rPr>
                <w:rFonts w:ascii="Arial" w:hAnsi="Arial" w:cs="Arial"/>
                <w:sz w:val="18"/>
                <w:szCs w:val="18"/>
              </w:rPr>
            </w:pPr>
            <w:r w:rsidRPr="006C6C76">
              <w:rPr>
                <w:rFonts w:ascii="Arial" w:hAnsi="Arial" w:cs="Arial"/>
                <w:sz w:val="18"/>
                <w:szCs w:val="18"/>
              </w:rPr>
              <w:t xml:space="preserve">En casos excepcionales la CSBP podrá requerir el servicio de guardias adicionales, fuera de los 13 requeridos de manera permanente, por tal motivo se requiere que se indique el costo </w:t>
            </w:r>
            <w:r w:rsidRPr="006C6C76">
              <w:rPr>
                <w:rFonts w:ascii="Arial" w:hAnsi="Arial" w:cs="Arial"/>
                <w:color w:val="FF0000"/>
                <w:sz w:val="18"/>
                <w:szCs w:val="18"/>
              </w:rPr>
              <w:t>mensual</w:t>
            </w:r>
            <w:r w:rsidRPr="006C6C76">
              <w:rPr>
                <w:rFonts w:ascii="Arial" w:hAnsi="Arial" w:cs="Arial"/>
                <w:sz w:val="18"/>
                <w:szCs w:val="18"/>
              </w:rPr>
              <w:t xml:space="preserve"> que se cobrara por guardia de seguridad extra en caso de ser necesario. </w:t>
            </w:r>
          </w:p>
          <w:p w:rsidR="006A0FFE" w:rsidRPr="006C6C76" w:rsidRDefault="006A0FFE" w:rsidP="00082526">
            <w:pPr>
              <w:spacing w:after="0" w:line="240" w:lineRule="auto"/>
              <w:ind w:left="720"/>
              <w:jc w:val="both"/>
              <w:rPr>
                <w:rFonts w:ascii="Arial" w:hAnsi="Arial" w:cs="Arial"/>
                <w:sz w:val="18"/>
                <w:szCs w:val="18"/>
              </w:rPr>
            </w:pP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 xml:space="preserve">Los 13 Guardias designados para la CSBP deberán ser fijos es decir no podrán ser rotados, salvos casos de fuerza mayor como ser: enfermedades, etc., situación que deberá ser informada a la CSBP de manera inmediata, adjuntando la Hoja de Vida del Guardia que realizará el reemplazo respectivo para que la CSBP de el visto bueno. </w:t>
            </w:r>
          </w:p>
          <w:p w:rsidR="00082526" w:rsidRPr="006C6C76" w:rsidRDefault="00082526" w:rsidP="00082526">
            <w:pPr>
              <w:spacing w:after="0"/>
              <w:ind w:left="176"/>
              <w:jc w:val="both"/>
              <w:rPr>
                <w:rFonts w:ascii="Arial" w:hAnsi="Arial" w:cs="Arial"/>
                <w:sz w:val="18"/>
                <w:szCs w:val="18"/>
              </w:rPr>
            </w:pPr>
          </w:p>
          <w:p w:rsidR="000825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Para garantizar la estabilidad del personal, la empresa deberá presentar certificado de No adeudo a las AFP, certificado de no deudor al ente gestor de seguridad social</w:t>
            </w:r>
            <w:r w:rsidRPr="006C6C76">
              <w:rPr>
                <w:rFonts w:ascii="Arial" w:hAnsi="Arial" w:cs="Arial"/>
                <w:color w:val="FF0000"/>
                <w:sz w:val="18"/>
                <w:szCs w:val="18"/>
              </w:rPr>
              <w:t xml:space="preserve"> </w:t>
            </w:r>
            <w:r w:rsidRPr="006C6C76">
              <w:rPr>
                <w:rFonts w:ascii="Arial" w:hAnsi="Arial" w:cs="Arial"/>
                <w:sz w:val="18"/>
                <w:szCs w:val="18"/>
              </w:rPr>
              <w:t xml:space="preserve">y la inscripción de Seguro de Corto Plazo, en caso de cambio de personal o ingreso de nuevo personal deberá presentar todo el documento requeridos AFP y Seguro a corto plazo a requerimiento. </w:t>
            </w:r>
          </w:p>
          <w:p w:rsidR="00082526" w:rsidRPr="006C6C76" w:rsidRDefault="00082526" w:rsidP="00082526">
            <w:pPr>
              <w:spacing w:after="0"/>
              <w:ind w:left="317"/>
              <w:jc w:val="both"/>
              <w:rPr>
                <w:rFonts w:ascii="Arial" w:hAnsi="Arial" w:cs="Arial"/>
                <w:sz w:val="18"/>
                <w:szCs w:val="18"/>
              </w:rPr>
            </w:pPr>
          </w:p>
          <w:p w:rsidR="000825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 xml:space="preserve">El Proponente adjudicado dispondrá del personal necesario para atender el servicio y será directa y exclusivamente responsable de los sueldos, seguros, aportes, beneficios sociales y toda obligación laboral </w:t>
            </w:r>
            <w:r w:rsidR="00082526" w:rsidRPr="006C6C76">
              <w:rPr>
                <w:rFonts w:ascii="Arial" w:hAnsi="Arial" w:cs="Arial"/>
                <w:sz w:val="18"/>
                <w:szCs w:val="18"/>
              </w:rPr>
              <w:t>con su personal, l</w:t>
            </w:r>
            <w:r w:rsidRPr="006C6C76">
              <w:rPr>
                <w:rFonts w:ascii="Arial" w:hAnsi="Arial" w:cs="Arial"/>
                <w:sz w:val="18"/>
                <w:szCs w:val="18"/>
              </w:rPr>
              <w:t>iberando de cualquier obligación y/o responsabilidad a la CSBP</w:t>
            </w:r>
            <w:r w:rsidR="00082526" w:rsidRPr="006C6C76">
              <w:rPr>
                <w:rFonts w:ascii="Arial" w:hAnsi="Arial" w:cs="Arial"/>
                <w:sz w:val="18"/>
                <w:szCs w:val="18"/>
              </w:rPr>
              <w:t>.</w:t>
            </w: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lastRenderedPageBreak/>
              <w:t xml:space="preserve"> </w:t>
            </w: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La empresa proponente no deberá tener ningún antecedente negativo, multa y/o sanción la con la CSBP las últimas dos Gestiones.</w:t>
            </w:r>
          </w:p>
          <w:p w:rsidR="00082526" w:rsidRPr="006C6C76" w:rsidRDefault="00082526" w:rsidP="00082526">
            <w:pPr>
              <w:spacing w:after="0"/>
              <w:ind w:left="317"/>
              <w:jc w:val="both"/>
              <w:rPr>
                <w:rFonts w:ascii="Arial" w:hAnsi="Arial" w:cs="Arial"/>
                <w:sz w:val="18"/>
                <w:szCs w:val="18"/>
              </w:rPr>
            </w:pPr>
          </w:p>
          <w:p w:rsidR="004E2A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Los Guardias de Seguridad en los horarios de almuerzo y cena deberán permanecer en los inmuebles de la CSBP.</w:t>
            </w:r>
            <w:r w:rsidR="00082526" w:rsidRPr="006C6C76">
              <w:rPr>
                <w:rFonts w:ascii="Arial" w:hAnsi="Arial" w:cs="Arial"/>
                <w:sz w:val="18"/>
                <w:szCs w:val="18"/>
              </w:rPr>
              <w:t xml:space="preserve"> </w:t>
            </w: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1446" w:type="dxa"/>
          </w:tcPr>
          <w:p w:rsidR="004E2A26" w:rsidRPr="006C6C76" w:rsidRDefault="004E2A26" w:rsidP="00082526">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082526" w:rsidRPr="006C6C76" w:rsidRDefault="00082526" w:rsidP="00D24724">
            <w:pPr>
              <w:pStyle w:val="Prrafodelista"/>
              <w:numPr>
                <w:ilvl w:val="0"/>
                <w:numId w:val="35"/>
              </w:numPr>
              <w:spacing w:after="0"/>
              <w:ind w:left="317"/>
              <w:jc w:val="both"/>
              <w:rPr>
                <w:rFonts w:ascii="Arial" w:hAnsi="Arial" w:cs="Arial"/>
                <w:sz w:val="18"/>
                <w:szCs w:val="18"/>
              </w:rPr>
            </w:pPr>
            <w:r w:rsidRPr="006C6C76">
              <w:rPr>
                <w:rFonts w:ascii="Arial" w:hAnsi="Arial" w:cs="Arial"/>
                <w:b/>
                <w:sz w:val="18"/>
                <w:szCs w:val="18"/>
                <w:u w:val="single"/>
              </w:rPr>
              <w:lastRenderedPageBreak/>
              <w:t>Guardias de Seguridad</w:t>
            </w:r>
            <w:r w:rsidRPr="006C6C76">
              <w:rPr>
                <w:rFonts w:ascii="Arial" w:hAnsi="Arial" w:cs="Arial"/>
                <w:sz w:val="18"/>
                <w:szCs w:val="18"/>
              </w:rPr>
              <w:t>: Los guardias de seguridad con los que se preste el servicio deberán tener una edad comprendida entre los 22 y 40 años, bachiller</w:t>
            </w:r>
            <w:r w:rsidR="003714E8" w:rsidRPr="006C6C76">
              <w:rPr>
                <w:rFonts w:ascii="Arial" w:hAnsi="Arial" w:cs="Arial"/>
                <w:sz w:val="18"/>
                <w:szCs w:val="18"/>
              </w:rPr>
              <w:t>es</w:t>
            </w:r>
            <w:r w:rsidRPr="006C6C76">
              <w:rPr>
                <w:rFonts w:ascii="Arial" w:hAnsi="Arial" w:cs="Arial"/>
                <w:sz w:val="18"/>
                <w:szCs w:val="18"/>
              </w:rPr>
              <w:t>, mínimo con 3 capacitaciones en seguridad física privada avalada por el proponente (adjuntar documentación de respaldo en original o copia legalizada).</w:t>
            </w:r>
          </w:p>
          <w:p w:rsidR="00082526" w:rsidRPr="006C6C76" w:rsidRDefault="00082526" w:rsidP="00082526">
            <w:pPr>
              <w:spacing w:after="0"/>
              <w:jc w:val="both"/>
              <w:rPr>
                <w:rFonts w:ascii="Arial" w:hAnsi="Arial" w:cs="Arial"/>
                <w:sz w:val="18"/>
                <w:szCs w:val="18"/>
              </w:rPr>
            </w:pPr>
          </w:p>
          <w:p w:rsidR="003714E8" w:rsidRPr="006C6C76" w:rsidRDefault="00082526" w:rsidP="003714E8">
            <w:pPr>
              <w:spacing w:after="0"/>
              <w:ind w:left="317"/>
              <w:jc w:val="both"/>
              <w:rPr>
                <w:rFonts w:ascii="Arial" w:hAnsi="Arial" w:cs="Arial"/>
                <w:sz w:val="18"/>
                <w:szCs w:val="18"/>
              </w:rPr>
            </w:pPr>
            <w:r w:rsidRPr="006C6C76">
              <w:rPr>
                <w:rFonts w:ascii="Arial" w:hAnsi="Arial" w:cs="Arial"/>
                <w:sz w:val="18"/>
                <w:szCs w:val="18"/>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 Adicionalmente,  deberá tener la documentación de  2 o 3 personas más quienes se encargaran de realizar suplencias en caso de permiso, por libre u alguna contingencia que se presente.</w:t>
            </w: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1446" w:type="dxa"/>
          </w:tcPr>
          <w:p w:rsidR="004E2A26" w:rsidRPr="006C6C76" w:rsidRDefault="004E2A26" w:rsidP="00082526">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t xml:space="preserve">Provisión de herramientas de Seguridad.- </w:t>
            </w:r>
            <w:r w:rsidRPr="006C6C76">
              <w:rPr>
                <w:rFonts w:ascii="Arial" w:hAnsi="Arial" w:cs="Arial"/>
                <w:sz w:val="18"/>
                <w:szCs w:val="18"/>
              </w:rPr>
              <w:t xml:space="preserve"> Las herramientas necesarias para realizar el servicio de vigilancia, serán provistos en su integridad por “EL CONTRATISTA”, quien esta obligado a que los mismos sean de óptima calidad y en suficiente cantidad para cumplir adecuadamente con los servicios a prestarse.</w:t>
            </w: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1446" w:type="dxa"/>
          </w:tcPr>
          <w:p w:rsidR="004E2A26" w:rsidRPr="006C6C76" w:rsidRDefault="004E2A26" w:rsidP="00625213">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tcPr>
          <w:p w:rsidR="003714E8" w:rsidRPr="006C6C76" w:rsidRDefault="004E2A26" w:rsidP="00D24724">
            <w:pPr>
              <w:pStyle w:val="Sangradetextonormal"/>
              <w:numPr>
                <w:ilvl w:val="0"/>
                <w:numId w:val="35"/>
              </w:numPr>
              <w:ind w:left="317"/>
              <w:jc w:val="both"/>
              <w:rPr>
                <w:rFonts w:ascii="Arial" w:hAnsi="Arial" w:cs="Arial"/>
                <w:sz w:val="18"/>
                <w:szCs w:val="18"/>
              </w:rPr>
            </w:pPr>
            <w:r w:rsidRPr="006C6C76">
              <w:rPr>
                <w:rFonts w:ascii="Arial" w:hAnsi="Arial" w:cs="Arial"/>
                <w:b/>
                <w:sz w:val="18"/>
                <w:szCs w:val="18"/>
                <w:u w:val="single"/>
              </w:rPr>
              <w:t>Trabajos específicos a realizar por los Guardias</w:t>
            </w:r>
            <w:r w:rsidR="003714E8" w:rsidRPr="006C6C76">
              <w:rPr>
                <w:rFonts w:ascii="Arial" w:hAnsi="Arial" w:cs="Arial"/>
                <w:sz w:val="18"/>
                <w:szCs w:val="18"/>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rsidR="003714E8" w:rsidRPr="006C6C76" w:rsidRDefault="003714E8" w:rsidP="003714E8">
            <w:pPr>
              <w:pStyle w:val="Sangradetextonormal"/>
              <w:ind w:left="317"/>
              <w:rPr>
                <w:rFonts w:ascii="Arial" w:hAnsi="Arial" w:cs="Arial"/>
                <w:b/>
                <w:sz w:val="18"/>
                <w:szCs w:val="18"/>
              </w:rPr>
            </w:pPr>
            <w:r w:rsidRPr="006C6C76">
              <w:rPr>
                <w:rFonts w:ascii="Arial" w:hAnsi="Arial" w:cs="Arial"/>
                <w:b/>
                <w:sz w:val="18"/>
                <w:szCs w:val="18"/>
              </w:rPr>
              <w:t>Funciones de Seguridad:</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Hacerse presente en su puesto de trabajo con la antelación debida (20 o 15 min. Antes del horario establecido, para realizar el cambio de turno respectivo).</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 xml:space="preserve">Cumplir su horario de trabajo y pase de turno </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Portar su uniforme y equipamiento de seguridad</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No podrá abandonar su lugar de trabajo excepto en casos especiales con autorización del administrador.</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rPr>
            </w:pPr>
            <w:r w:rsidRPr="006C6C76">
              <w:rPr>
                <w:rFonts w:ascii="Arial" w:hAnsi="Arial" w:cs="Arial"/>
                <w:sz w:val="18"/>
                <w:szCs w:val="18"/>
              </w:rPr>
              <w:t>Ejercer la vigilancia y protección de bienes muebles e inmuebles, así como la protección de las personas que puedan encontrarse en los mismos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Llevar a cabo, en relación con el funcionamiento de centrales de alarma, la prestación de servicios de respuesta de las alarmas que se produzcan si existiesen.</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El vigilante debe ser presentable, atento, respetuoso, amable y responsable.</w:t>
            </w:r>
          </w:p>
          <w:p w:rsidR="003714E8" w:rsidRPr="006C6C76" w:rsidRDefault="003714E8" w:rsidP="006C6C76">
            <w:pPr>
              <w:pStyle w:val="Sangradetextonormal"/>
              <w:spacing w:after="0"/>
              <w:ind w:left="-16"/>
              <w:rPr>
                <w:rFonts w:ascii="Arial" w:hAnsi="Arial" w:cs="Arial"/>
                <w:b/>
                <w:sz w:val="18"/>
                <w:szCs w:val="18"/>
              </w:rPr>
            </w:pPr>
          </w:p>
          <w:p w:rsidR="003714E8" w:rsidRPr="006C6C76" w:rsidRDefault="003714E8" w:rsidP="006C6C76">
            <w:pPr>
              <w:pStyle w:val="Sangradetextonormal"/>
              <w:spacing w:after="0"/>
              <w:ind w:left="-16"/>
              <w:rPr>
                <w:rFonts w:ascii="Arial" w:hAnsi="Arial" w:cs="Arial"/>
                <w:b/>
                <w:sz w:val="18"/>
                <w:szCs w:val="18"/>
              </w:rPr>
            </w:pPr>
            <w:r w:rsidRPr="006C6C76">
              <w:rPr>
                <w:rFonts w:ascii="Arial" w:hAnsi="Arial" w:cs="Arial"/>
                <w:b/>
                <w:sz w:val="18"/>
                <w:szCs w:val="18"/>
              </w:rPr>
              <w:t>Controles en el acceso y salida de personas</w:t>
            </w:r>
          </w:p>
          <w:p w:rsidR="006C6C76" w:rsidRPr="006C6C76" w:rsidRDefault="006C6C76" w:rsidP="006C6C76">
            <w:pPr>
              <w:pStyle w:val="Sangradetextonormal"/>
              <w:spacing w:after="0"/>
              <w:ind w:left="-16"/>
              <w:rPr>
                <w:rFonts w:ascii="Arial" w:hAnsi="Arial" w:cs="Arial"/>
                <w:b/>
                <w:sz w:val="18"/>
                <w:szCs w:val="18"/>
              </w:rPr>
            </w:pP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 xml:space="preserve">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rsidR="003714E8" w:rsidRPr="006C6C76" w:rsidRDefault="003714E8" w:rsidP="003714E8">
            <w:pPr>
              <w:pStyle w:val="Sangradetextonormal"/>
              <w:spacing w:after="0"/>
              <w:ind w:left="344"/>
              <w:rPr>
                <w:rFonts w:ascii="Arial" w:hAnsi="Arial" w:cs="Arial"/>
                <w:b/>
                <w:sz w:val="18"/>
                <w:szCs w:val="18"/>
                <w:u w:val="single"/>
              </w:rPr>
            </w:pPr>
          </w:p>
          <w:p w:rsidR="003714E8"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rsidR="00B212C1" w:rsidRPr="006C6C76" w:rsidRDefault="00B212C1" w:rsidP="00B212C1">
            <w:pPr>
              <w:spacing w:after="0" w:line="240" w:lineRule="auto"/>
              <w:jc w:val="both"/>
              <w:rPr>
                <w:rFonts w:ascii="Arial" w:hAnsi="Arial" w:cs="Arial"/>
                <w:sz w:val="18"/>
                <w:szCs w:val="18"/>
              </w:rPr>
            </w:pP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rsidR="006C6C76" w:rsidRPr="006C6C76" w:rsidRDefault="006C6C76" w:rsidP="006C6C76">
            <w:pPr>
              <w:spacing w:after="0" w:line="240" w:lineRule="auto"/>
              <w:jc w:val="both"/>
              <w:rPr>
                <w:rFonts w:ascii="Arial" w:hAnsi="Arial" w:cs="Arial"/>
                <w:sz w:val="18"/>
                <w:szCs w:val="18"/>
              </w:rPr>
            </w:pPr>
          </w:p>
          <w:p w:rsidR="003714E8" w:rsidRPr="006C6C76" w:rsidRDefault="003714E8" w:rsidP="003714E8">
            <w:pPr>
              <w:ind w:left="344"/>
              <w:jc w:val="both"/>
              <w:rPr>
                <w:rFonts w:ascii="Arial" w:hAnsi="Arial" w:cs="Arial"/>
                <w:sz w:val="18"/>
                <w:szCs w:val="18"/>
              </w:rPr>
            </w:pPr>
            <w:r w:rsidRPr="006C6C76">
              <w:rPr>
                <w:rFonts w:ascii="Arial" w:hAnsi="Arial" w:cs="Arial"/>
                <w:sz w:val="18"/>
                <w:szCs w:val="18"/>
              </w:rPr>
              <w:t>Será obligación del guardia de seguridad la revisión de maletines, mochilas, maletas u otros de similares características del personal de la CSBP o ajena a esta cuando sospeche que en ellos pueda llevarse bienes de propiedad de la CSBP.</w:t>
            </w: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rsidR="003714E8" w:rsidRPr="006C6C76" w:rsidRDefault="003714E8" w:rsidP="003714E8">
            <w:pPr>
              <w:spacing w:after="0" w:line="240" w:lineRule="auto"/>
              <w:ind w:left="344"/>
              <w:jc w:val="both"/>
              <w:rPr>
                <w:rFonts w:ascii="Arial" w:hAnsi="Arial" w:cs="Arial"/>
                <w:sz w:val="18"/>
                <w:szCs w:val="18"/>
              </w:rPr>
            </w:pP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Deberá prohibir el ingreso de cualquier vendedor ambulante.</w:t>
            </w:r>
          </w:p>
          <w:p w:rsidR="003714E8" w:rsidRPr="006C6C76" w:rsidRDefault="003714E8" w:rsidP="003714E8">
            <w:pPr>
              <w:spacing w:after="0"/>
              <w:ind w:left="344"/>
              <w:jc w:val="both"/>
              <w:rPr>
                <w:rFonts w:ascii="Arial" w:hAnsi="Arial" w:cs="Arial"/>
                <w:sz w:val="18"/>
                <w:szCs w:val="18"/>
              </w:rPr>
            </w:pPr>
          </w:p>
          <w:p w:rsidR="003714E8" w:rsidRPr="006C6C76" w:rsidRDefault="003714E8" w:rsidP="003714E8">
            <w:pPr>
              <w:pStyle w:val="Sangradetextonormal"/>
              <w:spacing w:after="0"/>
              <w:ind w:left="0"/>
              <w:rPr>
                <w:rFonts w:ascii="Arial" w:hAnsi="Arial" w:cs="Arial"/>
                <w:b/>
                <w:sz w:val="18"/>
                <w:szCs w:val="18"/>
              </w:rPr>
            </w:pPr>
            <w:r w:rsidRPr="006C6C76">
              <w:rPr>
                <w:rFonts w:ascii="Arial" w:hAnsi="Arial" w:cs="Arial"/>
                <w:b/>
                <w:sz w:val="18"/>
                <w:szCs w:val="18"/>
              </w:rPr>
              <w:t>Entrada de Material, Equipos, Maquinaria y Otros</w:t>
            </w:r>
          </w:p>
          <w:p w:rsidR="003714E8" w:rsidRPr="006C6C76" w:rsidRDefault="003714E8" w:rsidP="003714E8">
            <w:pPr>
              <w:pStyle w:val="Sangradetextonormal"/>
              <w:spacing w:after="0"/>
              <w:ind w:left="0"/>
              <w:rPr>
                <w:rFonts w:ascii="Arial" w:hAnsi="Arial" w:cs="Arial"/>
                <w:b/>
                <w:sz w:val="18"/>
                <w:szCs w:val="18"/>
                <w:u w:val="single"/>
              </w:rPr>
            </w:pP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t>De proveedores:</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 xml:space="preserve">El guardia deberá solicitar notas de remisión, facturas u otros similares, además de identificar y registrar a la empresa y responsable de entrega. Deberá describir que tipo de </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 xml:space="preserve">material, equipo y maquinaria está ingresando y luego informar a la unidad receptora sobre el ingreso del material o equipo y del funcionario que ingresa el mismo.   </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t>Material o Equipo de la CSBP:</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Si los materiales o equipos son de la institución el guardia de seguridad deberá solicitar una copia del formulario de traspaso del Equipo o el formulario de ingreso o reingreso y registrar el nombre del activo código y fecha de ingreso.</w:t>
            </w:r>
          </w:p>
          <w:p w:rsidR="003714E8" w:rsidRPr="006C6C76" w:rsidRDefault="003714E8" w:rsidP="003714E8">
            <w:pPr>
              <w:pStyle w:val="Sangradetextonormal"/>
              <w:ind w:left="0"/>
              <w:rPr>
                <w:rFonts w:ascii="Arial" w:hAnsi="Arial" w:cs="Arial"/>
                <w:b/>
                <w:sz w:val="18"/>
                <w:szCs w:val="18"/>
              </w:rPr>
            </w:pPr>
            <w:r w:rsidRPr="006C6C76">
              <w:rPr>
                <w:rFonts w:ascii="Arial" w:hAnsi="Arial" w:cs="Arial"/>
                <w:b/>
                <w:sz w:val="18"/>
                <w:szCs w:val="18"/>
              </w:rPr>
              <w:t>Salida de material, equipos, maquinaria y otros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Material:</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El guardia de Seguridad deberá solicitar el Formulario de Salida de Almacenes o documento similar, debidamente autorizado, para la salida del material identificando la cantidad y el material.</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lastRenderedPageBreak/>
              <w:t>Equipo, Maquinaria, Muebles y otros similares:</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Debe solicitar el formulario respectivo de salida de equipos de computación, equipos e instrumental médico y otro identificando y registrando al responsable de la salida del equipo o activo y del destinatario.</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Se aclara que el formulario debe ser de responsabilidad de la persona que tiene a cargo el activo que va salir de la Institución, así como de obtener las autorizaciones para su salida.</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 xml:space="preserve">Equipos portátiles, Notebooks y otros asignados a los funcionarios de la CSBP para su uso </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Maletín con instrumental y equipo médico propios de la CSBP para visitas domiciliarias</w:t>
            </w:r>
          </w:p>
          <w:p w:rsidR="004E2A26" w:rsidRPr="006C6C76" w:rsidRDefault="003714E8" w:rsidP="003714E8">
            <w:pPr>
              <w:pStyle w:val="Sangradetextonormal"/>
              <w:ind w:left="317"/>
              <w:jc w:val="both"/>
              <w:rPr>
                <w:rFonts w:ascii="Arial" w:hAnsi="Arial" w:cs="Arial"/>
                <w:sz w:val="18"/>
                <w:szCs w:val="18"/>
              </w:rPr>
            </w:pPr>
            <w:r w:rsidRPr="006C6C76">
              <w:rPr>
                <w:rFonts w:ascii="Arial" w:hAnsi="Arial" w:cs="Arial"/>
                <w:sz w:val="18"/>
                <w:szCs w:val="18"/>
              </w:rPr>
              <w:t>Deberá solicitar el formulario de salida de equipos que detalle los activos el cual deberá estar aprobado por la Jefe de Enfermeras, Jefe Medico o de Hospitalización, así mismo deberá registrar el nombre del funcionario que esta sacando  los activos.</w:t>
            </w: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0" w:type="auto"/>
          </w:tcPr>
          <w:p w:rsidR="004E2A26" w:rsidRPr="006C6C76" w:rsidRDefault="004E2A26" w:rsidP="00625213">
            <w:pPr>
              <w:pStyle w:val="Prrafodelista"/>
              <w:spacing w:after="0" w:line="240" w:lineRule="auto"/>
              <w:ind w:left="0"/>
              <w:rPr>
                <w:rFonts w:ascii="Arial" w:hAnsi="Arial" w:cs="Arial"/>
                <w:sz w:val="18"/>
                <w:szCs w:val="18"/>
              </w:rPr>
            </w:pPr>
          </w:p>
        </w:tc>
        <w:tc>
          <w:tcPr>
            <w:tcW w:w="1446" w:type="dxa"/>
          </w:tcPr>
          <w:p w:rsidR="004E2A26" w:rsidRPr="006C6C76" w:rsidRDefault="004E2A26" w:rsidP="00625213">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3714E8" w:rsidRDefault="004E2A26" w:rsidP="00D24724">
            <w:pPr>
              <w:pStyle w:val="Prrafodelista"/>
              <w:numPr>
                <w:ilvl w:val="0"/>
                <w:numId w:val="35"/>
              </w:numPr>
              <w:spacing w:after="0"/>
              <w:ind w:left="317"/>
              <w:jc w:val="both"/>
              <w:rPr>
                <w:rFonts w:ascii="Arial" w:hAnsi="Arial" w:cs="Arial"/>
                <w:sz w:val="18"/>
                <w:szCs w:val="18"/>
              </w:rPr>
            </w:pPr>
            <w:r w:rsidRPr="006C6C76">
              <w:rPr>
                <w:rFonts w:ascii="Arial" w:hAnsi="Arial" w:cs="Arial"/>
                <w:b/>
                <w:sz w:val="18"/>
                <w:szCs w:val="18"/>
                <w:u w:val="single"/>
              </w:rPr>
              <w:lastRenderedPageBreak/>
              <w:t>Vigilancia General.-</w:t>
            </w:r>
            <w:r w:rsidRPr="006C6C76">
              <w:rPr>
                <w:rFonts w:ascii="Arial" w:hAnsi="Arial" w:cs="Arial"/>
                <w:sz w:val="18"/>
                <w:szCs w:val="18"/>
              </w:rPr>
              <w:t xml:space="preserve"> </w:t>
            </w:r>
            <w:r w:rsidR="003714E8" w:rsidRPr="006C6C76">
              <w:rPr>
                <w:rFonts w:ascii="Arial" w:hAnsi="Arial" w:cs="Arial"/>
                <w:sz w:val="18"/>
                <w:szCs w:val="18"/>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rsidR="00B212C1" w:rsidRPr="00B212C1" w:rsidRDefault="00B212C1" w:rsidP="00B212C1">
            <w:pPr>
              <w:pStyle w:val="Prrafodelista"/>
              <w:spacing w:after="0"/>
              <w:ind w:left="317"/>
              <w:jc w:val="both"/>
              <w:rPr>
                <w:rFonts w:ascii="Arial" w:hAnsi="Arial" w:cs="Arial"/>
                <w:sz w:val="8"/>
                <w:szCs w:val="8"/>
              </w:rPr>
            </w:pP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Cada dos horas o cuando considere necesario deberá dar rondas de vigilancia por las oficinas o consultorios verificando que no exista problema alguno.</w:t>
            </w:r>
          </w:p>
          <w:p w:rsidR="00B212C1" w:rsidRPr="00B212C1" w:rsidRDefault="00B212C1" w:rsidP="00B212C1">
            <w:pPr>
              <w:spacing w:after="0"/>
              <w:ind w:left="317"/>
              <w:jc w:val="both"/>
              <w:rPr>
                <w:rFonts w:ascii="Arial" w:hAnsi="Arial" w:cs="Arial"/>
                <w:sz w:val="8"/>
                <w:szCs w:val="8"/>
              </w:rPr>
            </w:pPr>
          </w:p>
          <w:p w:rsidR="003714E8" w:rsidRPr="006C6C76" w:rsidRDefault="003714E8" w:rsidP="00B212C1">
            <w:pPr>
              <w:spacing w:after="0"/>
              <w:ind w:left="317"/>
              <w:jc w:val="both"/>
              <w:rPr>
                <w:rFonts w:ascii="Arial" w:hAnsi="Arial" w:cs="Arial"/>
                <w:sz w:val="18"/>
                <w:szCs w:val="18"/>
              </w:rPr>
            </w:pPr>
            <w:r w:rsidRPr="006C6C76">
              <w:rPr>
                <w:rFonts w:ascii="Arial" w:hAnsi="Arial" w:cs="Arial"/>
                <w:sz w:val="18"/>
                <w:szCs w:val="18"/>
              </w:rPr>
              <w:t>Informar las fallas de seguridad en chapas, cerraduras, etc. detectadas en su recorrido nocturno por las instalaciones.</w:t>
            </w: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Revisar cualquier paquete que considere sospechoso e informar cualquier hallazgo.</w:t>
            </w:r>
          </w:p>
          <w:p w:rsidR="00B212C1" w:rsidRPr="00B212C1" w:rsidRDefault="00B212C1" w:rsidP="00B212C1">
            <w:pPr>
              <w:spacing w:after="0"/>
              <w:ind w:left="317"/>
              <w:jc w:val="both"/>
              <w:rPr>
                <w:rFonts w:ascii="Arial" w:hAnsi="Arial" w:cs="Arial"/>
                <w:sz w:val="8"/>
                <w:szCs w:val="8"/>
              </w:rPr>
            </w:pP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Informar cualquier acto sospechoso detectado. Pedir refuerzo a la Policía Nacional cuando el caso amerite.</w:t>
            </w:r>
          </w:p>
          <w:p w:rsidR="00B212C1" w:rsidRPr="00B212C1" w:rsidRDefault="00B212C1" w:rsidP="00B212C1">
            <w:pPr>
              <w:spacing w:after="0"/>
              <w:ind w:left="317"/>
              <w:jc w:val="both"/>
              <w:rPr>
                <w:rFonts w:ascii="Arial" w:hAnsi="Arial" w:cs="Arial"/>
                <w:sz w:val="8"/>
                <w:szCs w:val="8"/>
              </w:rPr>
            </w:pPr>
          </w:p>
          <w:p w:rsidR="004E2A26" w:rsidRPr="006C6C76" w:rsidRDefault="003714E8" w:rsidP="00B212C1">
            <w:pPr>
              <w:spacing w:after="0"/>
              <w:ind w:left="318"/>
              <w:jc w:val="both"/>
              <w:rPr>
                <w:rFonts w:ascii="Arial" w:hAnsi="Arial" w:cs="Arial"/>
                <w:sz w:val="18"/>
                <w:szCs w:val="18"/>
              </w:rPr>
            </w:pPr>
            <w:r w:rsidRPr="006C6C76">
              <w:rPr>
                <w:rFonts w:ascii="Arial" w:hAnsi="Arial" w:cs="Arial"/>
                <w:sz w:val="18"/>
                <w:szCs w:val="18"/>
              </w:rPr>
              <w:t>Deberán informar vía telefónica o presencial cualquier hecho urgente a la Administración o al fiscal de servicio asignado para tal fin.</w:t>
            </w: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1446" w:type="dxa"/>
          </w:tcPr>
          <w:p w:rsidR="004E2A26" w:rsidRPr="006C6C76" w:rsidRDefault="004E2A26" w:rsidP="00B212C1">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t>Contingencias.-</w:t>
            </w:r>
            <w:r w:rsidRPr="006C6C76">
              <w:rPr>
                <w:rFonts w:ascii="Arial" w:hAnsi="Arial" w:cs="Arial"/>
                <w:sz w:val="18"/>
                <w:szCs w:val="18"/>
              </w:rPr>
              <w:t xml:space="preserve"> El proponente deberá presentar un plan de trabajo en el que se determinarán las acciones que se tomarán para la prevención de contingencias.</w:t>
            </w:r>
          </w:p>
          <w:p w:rsidR="004E2A26" w:rsidRPr="006C6C76" w:rsidRDefault="004E2A26" w:rsidP="00B212C1">
            <w:pPr>
              <w:spacing w:after="0"/>
              <w:ind w:left="318"/>
              <w:jc w:val="both"/>
              <w:rPr>
                <w:rFonts w:ascii="Arial" w:hAnsi="Arial" w:cs="Arial"/>
                <w:sz w:val="18"/>
                <w:szCs w:val="18"/>
              </w:rPr>
            </w:pPr>
            <w:r w:rsidRPr="006C6C76">
              <w:rPr>
                <w:rFonts w:ascii="Arial" w:hAnsi="Arial" w:cs="Arial"/>
                <w:b/>
                <w:sz w:val="18"/>
                <w:szCs w:val="18"/>
                <w:u w:val="single"/>
              </w:rPr>
              <w:t>Otros Trabajos.-</w:t>
            </w:r>
            <w:r w:rsidRPr="006C6C76">
              <w:rPr>
                <w:rFonts w:ascii="Arial" w:hAnsi="Arial" w:cs="Arial"/>
                <w:sz w:val="18"/>
                <w:szCs w:val="18"/>
              </w:rPr>
              <w:t>Realizar otros trabajos de vigilancia relacionados al servicio a contratar que considere necesarios</w:t>
            </w: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1446" w:type="dxa"/>
          </w:tcPr>
          <w:p w:rsidR="004E2A26" w:rsidRPr="006C6C76" w:rsidRDefault="004E2A26" w:rsidP="00B212C1">
            <w:pPr>
              <w:pStyle w:val="Prrafodelista"/>
              <w:spacing w:after="0" w:line="240" w:lineRule="auto"/>
              <w:ind w:left="0"/>
              <w:rPr>
                <w:rFonts w:ascii="Arial" w:hAnsi="Arial" w:cs="Arial"/>
                <w:sz w:val="18"/>
                <w:szCs w:val="18"/>
              </w:rPr>
            </w:pPr>
          </w:p>
        </w:tc>
      </w:tr>
    </w:tbl>
    <w:p w:rsidR="00F52599" w:rsidRPr="006C6C76" w:rsidRDefault="00F52599" w:rsidP="00B212C1">
      <w:pPr>
        <w:pStyle w:val="Prrafodelista"/>
        <w:spacing w:after="0" w:line="240" w:lineRule="auto"/>
        <w:rPr>
          <w:rFonts w:ascii="Arial" w:hAnsi="Arial" w:cs="Arial"/>
          <w:sz w:val="18"/>
          <w:szCs w:val="18"/>
        </w:rPr>
      </w:pPr>
    </w:p>
    <w:p w:rsidR="00F52599" w:rsidRPr="00B212C1" w:rsidRDefault="00F52599" w:rsidP="00B212C1">
      <w:pPr>
        <w:spacing w:after="0" w:line="240" w:lineRule="auto"/>
        <w:rPr>
          <w:rFonts w:ascii="Arial" w:hAnsi="Arial" w:cs="Arial"/>
        </w:rPr>
      </w:pPr>
    </w:p>
    <w:p w:rsidR="00F52599" w:rsidRPr="00B212C1" w:rsidRDefault="00F52599" w:rsidP="00B212C1">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4E2A2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4E2A26" w:rsidRDefault="00D04805" w:rsidP="004E2A26">
      <w:pPr>
        <w:spacing w:after="0" w:line="240" w:lineRule="auto"/>
        <w:jc w:val="center"/>
        <w:rPr>
          <w:rFonts w:ascii="Arial" w:hAnsi="Arial" w:cs="Arial"/>
        </w:rPr>
      </w:pPr>
      <w:r w:rsidRPr="004E2A26">
        <w:rPr>
          <w:rFonts w:ascii="Arial" w:hAnsi="Arial" w:cs="Arial"/>
          <w:b/>
          <w:i/>
        </w:rPr>
        <w:t>(Nombre completo del representante legal</w:t>
      </w:r>
      <w:r w:rsidR="004E2A26">
        <w:rPr>
          <w:rFonts w:ascii="Arial" w:hAnsi="Arial" w:cs="Arial"/>
          <w:b/>
          <w:i/>
        </w:rPr>
        <w:t>)</w:t>
      </w:r>
    </w:p>
    <w:p w:rsidR="005E4B57" w:rsidRPr="00B212C1" w:rsidRDefault="005E4B57" w:rsidP="00B212C1">
      <w:pPr>
        <w:spacing w:after="0" w:line="240" w:lineRule="auto"/>
        <w:rPr>
          <w:rFonts w:ascii="Arial" w:hAnsi="Arial" w:cs="Arial"/>
        </w:rPr>
      </w:pPr>
    </w:p>
    <w:p w:rsidR="005E4B57" w:rsidRPr="00F6075D" w:rsidRDefault="005E4B57" w:rsidP="005E4B57">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C-2</w:t>
      </w:r>
    </w:p>
    <w:p w:rsidR="005E4B57" w:rsidRDefault="005E4B57" w:rsidP="005E4B57">
      <w:pPr>
        <w:spacing w:after="0" w:line="240" w:lineRule="auto"/>
        <w:jc w:val="center"/>
        <w:rPr>
          <w:rFonts w:ascii="Arial" w:hAnsi="Arial" w:cs="Arial"/>
          <w:b/>
        </w:rPr>
      </w:pPr>
      <w:r>
        <w:rPr>
          <w:rFonts w:ascii="Arial" w:hAnsi="Arial" w:cs="Arial"/>
          <w:b/>
        </w:rPr>
        <w:t>DETALLE DE LA EXPERIENCIA ESPECÍFICA</w:t>
      </w:r>
    </w:p>
    <w:p w:rsidR="005E4B57" w:rsidRDefault="005E4B57"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tbl>
      <w:tblPr>
        <w:tblStyle w:val="Tablaconcuadrcula"/>
        <w:tblW w:w="0" w:type="auto"/>
        <w:tblLook w:val="04A0"/>
      </w:tblPr>
      <w:tblGrid>
        <w:gridCol w:w="529"/>
        <w:gridCol w:w="1118"/>
        <w:gridCol w:w="2597"/>
        <w:gridCol w:w="1886"/>
        <w:gridCol w:w="1307"/>
        <w:gridCol w:w="1789"/>
      </w:tblGrid>
      <w:tr w:rsidR="005E4B57" w:rsidTr="005459E6">
        <w:tc>
          <w:tcPr>
            <w:tcW w:w="5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rsidTr="005459E6">
        <w:trPr>
          <w:trHeight w:val="477"/>
        </w:trPr>
        <w:tc>
          <w:tcPr>
            <w:tcW w:w="534" w:type="dxa"/>
            <w:vAlign w:val="center"/>
          </w:tcPr>
          <w:p w:rsidR="005E4B57" w:rsidRDefault="005E4B57" w:rsidP="005459E6">
            <w:pPr>
              <w:jc w:val="center"/>
              <w:rPr>
                <w:rFonts w:ascii="Arial" w:hAnsi="Arial" w:cs="Arial"/>
                <w:b/>
              </w:rPr>
            </w:pPr>
            <w:r>
              <w:rPr>
                <w:rFonts w:ascii="Arial" w:hAnsi="Arial" w:cs="Arial"/>
                <w:b/>
              </w:rPr>
              <w:t>1.</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55"/>
        </w:trPr>
        <w:tc>
          <w:tcPr>
            <w:tcW w:w="534" w:type="dxa"/>
            <w:vAlign w:val="center"/>
          </w:tcPr>
          <w:p w:rsidR="005E4B57" w:rsidRDefault="005E4B57" w:rsidP="005459E6">
            <w:pPr>
              <w:jc w:val="center"/>
              <w:rPr>
                <w:rFonts w:ascii="Arial" w:hAnsi="Arial" w:cs="Arial"/>
                <w:b/>
              </w:rPr>
            </w:pPr>
            <w:r>
              <w:rPr>
                <w:rFonts w:ascii="Arial" w:hAnsi="Arial" w:cs="Arial"/>
                <w:b/>
              </w:rPr>
              <w:t>2.</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63"/>
        </w:trPr>
        <w:tc>
          <w:tcPr>
            <w:tcW w:w="534" w:type="dxa"/>
            <w:vAlign w:val="center"/>
          </w:tcPr>
          <w:p w:rsidR="005E4B57" w:rsidRDefault="005E4B57" w:rsidP="005459E6">
            <w:pPr>
              <w:jc w:val="center"/>
              <w:rPr>
                <w:rFonts w:ascii="Arial" w:hAnsi="Arial" w:cs="Arial"/>
                <w:b/>
              </w:rPr>
            </w:pPr>
            <w:r>
              <w:rPr>
                <w:rFonts w:ascii="Arial" w:hAnsi="Arial" w:cs="Arial"/>
                <w:b/>
              </w:rPr>
              <w:t>3.</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43"/>
        </w:trPr>
        <w:tc>
          <w:tcPr>
            <w:tcW w:w="534" w:type="dxa"/>
            <w:vAlign w:val="center"/>
          </w:tcPr>
          <w:p w:rsidR="005E4B57" w:rsidRDefault="005E4B57" w:rsidP="005459E6">
            <w:pPr>
              <w:jc w:val="center"/>
              <w:rPr>
                <w:rFonts w:ascii="Arial" w:hAnsi="Arial" w:cs="Arial"/>
                <w:b/>
              </w:rPr>
            </w:pPr>
            <w:r>
              <w:rPr>
                <w:rFonts w:ascii="Arial" w:hAnsi="Arial" w:cs="Arial"/>
                <w:b/>
              </w:rPr>
              <w:t>4.</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79"/>
        </w:trPr>
        <w:tc>
          <w:tcPr>
            <w:tcW w:w="534" w:type="dxa"/>
            <w:vAlign w:val="center"/>
          </w:tcPr>
          <w:p w:rsidR="005E4B57" w:rsidRDefault="005E4B57" w:rsidP="005459E6">
            <w:pPr>
              <w:jc w:val="center"/>
              <w:rPr>
                <w:rFonts w:ascii="Arial" w:hAnsi="Arial" w:cs="Arial"/>
                <w:b/>
              </w:rPr>
            </w:pPr>
            <w:r>
              <w:rPr>
                <w:rFonts w:ascii="Arial" w:hAnsi="Arial" w:cs="Arial"/>
                <w:b/>
              </w:rPr>
              <w:t>…</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45"/>
        </w:trPr>
        <w:tc>
          <w:tcPr>
            <w:tcW w:w="534" w:type="dxa"/>
            <w:vAlign w:val="center"/>
          </w:tcPr>
          <w:p w:rsidR="005E4B57" w:rsidRDefault="005E4B57" w:rsidP="005459E6">
            <w:pPr>
              <w:jc w:val="center"/>
              <w:rPr>
                <w:rFonts w:ascii="Arial" w:hAnsi="Arial" w:cs="Arial"/>
                <w:b/>
              </w:rPr>
            </w:pPr>
            <w:r>
              <w:rPr>
                <w:rFonts w:ascii="Arial" w:hAnsi="Arial" w:cs="Arial"/>
                <w:b/>
              </w:rPr>
              <w:t>n</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bl>
    <w:p w:rsidR="005E4B57" w:rsidRPr="00F6075D" w:rsidRDefault="005E4B57" w:rsidP="005E4B57">
      <w:pPr>
        <w:spacing w:after="0" w:line="240" w:lineRule="auto"/>
        <w:jc w:val="center"/>
        <w:rPr>
          <w:rFonts w:ascii="Arial" w:hAnsi="Arial" w:cs="Arial"/>
          <w:b/>
        </w:rPr>
      </w:pPr>
    </w:p>
    <w:p w:rsidR="005E4B57" w:rsidRDefault="005E4B57" w:rsidP="005E4B57">
      <w:pPr>
        <w:spacing w:after="0" w:line="240" w:lineRule="auto"/>
        <w:jc w:val="center"/>
        <w:rPr>
          <w:rFonts w:ascii="Arial" w:hAnsi="Arial" w:cs="Arial"/>
        </w:rPr>
      </w:pPr>
    </w:p>
    <w:p w:rsidR="00B212C1" w:rsidRDefault="00B212C1" w:rsidP="00B212C1">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B212C1" w:rsidRDefault="00B212C1" w:rsidP="00B212C1">
      <w:pPr>
        <w:spacing w:after="0" w:line="240" w:lineRule="auto"/>
        <w:jc w:val="both"/>
        <w:rPr>
          <w:rFonts w:ascii="Arial" w:hAnsi="Arial" w:cs="Arial"/>
        </w:rPr>
      </w:pPr>
    </w:p>
    <w:p w:rsidR="00B212C1" w:rsidRPr="005459E6" w:rsidRDefault="00B212C1" w:rsidP="00B212C1">
      <w:pPr>
        <w:spacing w:after="0" w:line="240" w:lineRule="auto"/>
        <w:jc w:val="both"/>
        <w:rPr>
          <w:rFonts w:ascii="Arial" w:hAnsi="Arial" w:cs="Arial"/>
          <w:b/>
          <w:i/>
        </w:rPr>
      </w:pPr>
      <w:r>
        <w:rPr>
          <w:rFonts w:ascii="Arial" w:hAnsi="Arial" w:cs="Arial"/>
        </w:rPr>
        <w:t>La CSBP considerará que una empresa ha cumplido con la experiencia específica requerida, si la misma cuenta con 3 años.</w:t>
      </w:r>
    </w:p>
    <w:p w:rsidR="005E4B57" w:rsidRDefault="005E4B57" w:rsidP="005459E6">
      <w:pPr>
        <w:pStyle w:val="Prrafodelista"/>
        <w:spacing w:after="0" w:line="240" w:lineRule="auto"/>
        <w:jc w:val="both"/>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A96A58" w:rsidRPr="00021297" w:rsidRDefault="00A96A58" w:rsidP="00B212C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5E4B57" w:rsidRPr="00B212C1" w:rsidRDefault="00A96A58" w:rsidP="00B212C1">
      <w:pPr>
        <w:spacing w:after="0" w:line="240" w:lineRule="auto"/>
        <w:jc w:val="center"/>
        <w:rPr>
          <w:rFonts w:ascii="Arial" w:hAnsi="Arial" w:cs="Arial"/>
        </w:rPr>
      </w:pPr>
      <w:r w:rsidRPr="00B212C1">
        <w:rPr>
          <w:rFonts w:ascii="Arial" w:hAnsi="Arial" w:cs="Arial"/>
          <w:b/>
          <w:i/>
        </w:rPr>
        <w:t>(Nombre completo del representante legal</w:t>
      </w:r>
      <w:r w:rsidR="00B212C1">
        <w:rPr>
          <w:rFonts w:ascii="Arial" w:hAnsi="Arial" w:cs="Arial"/>
          <w:b/>
          <w:i/>
        </w:rPr>
        <w:t>)</w:t>
      </w: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Pr="003432EF" w:rsidRDefault="005E4B57" w:rsidP="003432EF">
      <w:pPr>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F52599" w:rsidRPr="00D04805" w:rsidRDefault="00F52599" w:rsidP="00D04805">
      <w:pPr>
        <w:spacing w:after="0" w:line="240" w:lineRule="auto"/>
        <w:rPr>
          <w:rFonts w:ascii="Arial" w:hAnsi="Arial" w:cs="Arial"/>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rsidR="00B15F2F" w:rsidRDefault="00B15F2F" w:rsidP="00F52599">
      <w:pPr>
        <w:spacing w:after="0" w:line="240" w:lineRule="auto"/>
        <w:jc w:val="center"/>
        <w:rPr>
          <w:rFonts w:ascii="Arial" w:hAnsi="Arial" w:cs="Arial"/>
        </w:rPr>
      </w:pPr>
    </w:p>
    <w:p w:rsidR="00B15F2F" w:rsidRDefault="00B15F2F" w:rsidP="00F52599">
      <w:pPr>
        <w:spacing w:after="0" w:line="240" w:lineRule="auto"/>
        <w:jc w:val="center"/>
        <w:rPr>
          <w:rFonts w:ascii="Arial" w:hAnsi="Arial" w:cs="Arial"/>
        </w:rPr>
      </w:pPr>
    </w:p>
    <w:p w:rsidR="006F0708" w:rsidRDefault="006F0708" w:rsidP="00F52599">
      <w:pPr>
        <w:spacing w:after="0" w:line="240" w:lineRule="auto"/>
        <w:jc w:val="center"/>
        <w:rPr>
          <w:rFonts w:ascii="Arial" w:hAnsi="Arial" w:cs="Arial"/>
        </w:rPr>
      </w:pPr>
    </w:p>
    <w:p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rsidR="00C30E4D" w:rsidRDefault="00C30E4D" w:rsidP="006F0708">
      <w:pPr>
        <w:spacing w:after="0" w:line="240" w:lineRule="auto"/>
        <w:jc w:val="right"/>
        <w:rPr>
          <w:rFonts w:ascii="Arial" w:hAnsi="Arial" w:cs="Arial"/>
        </w:rPr>
      </w:pPr>
    </w:p>
    <w:p w:rsidR="00C30E4D" w:rsidRDefault="00C30E4D" w:rsidP="00C30E4D">
      <w:pPr>
        <w:spacing w:after="0" w:line="240" w:lineRule="auto"/>
        <w:rPr>
          <w:rFonts w:ascii="Arial" w:hAnsi="Arial" w:cs="Arial"/>
        </w:rPr>
      </w:pPr>
    </w:p>
    <w:p w:rsidR="006F0708" w:rsidRDefault="006F0708" w:rsidP="00C30E4D">
      <w:pPr>
        <w:spacing w:after="0" w:line="240" w:lineRule="auto"/>
        <w:rPr>
          <w:rFonts w:ascii="Arial" w:hAnsi="Arial" w:cs="Arial"/>
        </w:rPr>
      </w:pPr>
    </w:p>
    <w:p w:rsidR="00E97814" w:rsidRDefault="00A96A58" w:rsidP="00C30E4D">
      <w:pPr>
        <w:spacing w:after="0" w:line="240" w:lineRule="auto"/>
        <w:rPr>
          <w:rFonts w:ascii="Arial" w:hAnsi="Arial" w:cs="Arial"/>
        </w:rPr>
      </w:pPr>
      <w:r>
        <w:rPr>
          <w:rFonts w:ascii="Arial" w:hAnsi="Arial" w:cs="Arial"/>
        </w:rPr>
        <w:t>(PARA SERVICIOS CONTINUOS)</w:t>
      </w:r>
    </w:p>
    <w:p w:rsidR="006F0708" w:rsidRDefault="006F0708" w:rsidP="00C30E4D">
      <w:pPr>
        <w:spacing w:after="0" w:line="240" w:lineRule="auto"/>
        <w:rPr>
          <w:rFonts w:ascii="Arial" w:hAnsi="Arial" w:cs="Arial"/>
        </w:rPr>
      </w:pPr>
    </w:p>
    <w:p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tblPr>
      <w:tblGrid>
        <w:gridCol w:w="558"/>
        <w:gridCol w:w="3285"/>
        <w:gridCol w:w="1718"/>
        <w:gridCol w:w="1718"/>
        <w:gridCol w:w="1697"/>
      </w:tblGrid>
      <w:tr w:rsidR="00A96A58" w:rsidTr="00A96A58">
        <w:tc>
          <w:tcPr>
            <w:tcW w:w="567"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Nº</w:t>
            </w:r>
          </w:p>
        </w:tc>
        <w:tc>
          <w:tcPr>
            <w:tcW w:w="3419"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DETALLE DEL O LOS SERVICIOS</w:t>
            </w:r>
            <w:r w:rsidR="00CB7C7F">
              <w:rPr>
                <w:rFonts w:ascii="Arial" w:hAnsi="Arial" w:cs="Arial"/>
                <w:b/>
                <w:sz w:val="18"/>
                <w:szCs w:val="18"/>
              </w:rPr>
              <w:t xml:space="preserve"> REQUERIDOS</w:t>
            </w:r>
          </w:p>
        </w:tc>
        <w:tc>
          <w:tcPr>
            <w:tcW w:w="1758" w:type="dxa"/>
            <w:vAlign w:val="center"/>
          </w:tcPr>
          <w:p w:rsidR="00A96A58" w:rsidRPr="00A96A58" w:rsidRDefault="00A96A58" w:rsidP="00B212C1">
            <w:pPr>
              <w:pStyle w:val="Prrafodelista"/>
              <w:ind w:left="0"/>
              <w:jc w:val="center"/>
              <w:rPr>
                <w:rFonts w:ascii="Arial" w:hAnsi="Arial" w:cs="Arial"/>
                <w:b/>
                <w:sz w:val="18"/>
                <w:szCs w:val="18"/>
              </w:rPr>
            </w:pPr>
            <w:r w:rsidRPr="00A96A58">
              <w:rPr>
                <w:rFonts w:ascii="Arial" w:hAnsi="Arial" w:cs="Arial"/>
                <w:b/>
                <w:sz w:val="18"/>
                <w:szCs w:val="18"/>
              </w:rPr>
              <w:t xml:space="preserve">COSTO MENSUAL, </w:t>
            </w:r>
          </w:p>
        </w:tc>
        <w:tc>
          <w:tcPr>
            <w:tcW w:w="1758"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758"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p>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A96A58" w:rsidTr="00A96A58">
        <w:trPr>
          <w:trHeight w:val="489"/>
        </w:trPr>
        <w:tc>
          <w:tcPr>
            <w:tcW w:w="567" w:type="dxa"/>
          </w:tcPr>
          <w:p w:rsidR="00A96A58" w:rsidRDefault="00A96A58" w:rsidP="001A6D29">
            <w:pPr>
              <w:pStyle w:val="Prrafodelista"/>
              <w:ind w:left="0"/>
              <w:rPr>
                <w:rFonts w:ascii="Arial" w:hAnsi="Arial" w:cs="Arial"/>
              </w:rPr>
            </w:pPr>
            <w:r>
              <w:rPr>
                <w:rFonts w:ascii="Arial" w:hAnsi="Arial" w:cs="Arial"/>
              </w:rPr>
              <w:t>1.</w:t>
            </w:r>
          </w:p>
        </w:tc>
        <w:tc>
          <w:tcPr>
            <w:tcW w:w="3419"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r>
      <w:tr w:rsidR="00A96A58" w:rsidTr="00A96A58">
        <w:trPr>
          <w:trHeight w:val="553"/>
        </w:trPr>
        <w:tc>
          <w:tcPr>
            <w:tcW w:w="567" w:type="dxa"/>
          </w:tcPr>
          <w:p w:rsidR="00A96A58" w:rsidRDefault="00A96A58" w:rsidP="001A6D29">
            <w:pPr>
              <w:pStyle w:val="Prrafodelista"/>
              <w:ind w:left="0"/>
              <w:rPr>
                <w:rFonts w:ascii="Arial" w:hAnsi="Arial" w:cs="Arial"/>
              </w:rPr>
            </w:pPr>
            <w:r>
              <w:rPr>
                <w:rFonts w:ascii="Arial" w:hAnsi="Arial" w:cs="Arial"/>
              </w:rPr>
              <w:t>2.</w:t>
            </w:r>
          </w:p>
        </w:tc>
        <w:tc>
          <w:tcPr>
            <w:tcW w:w="3419"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r>
      <w:tr w:rsidR="00A96A58" w:rsidTr="00A96A58">
        <w:trPr>
          <w:trHeight w:val="547"/>
        </w:trPr>
        <w:tc>
          <w:tcPr>
            <w:tcW w:w="567" w:type="dxa"/>
          </w:tcPr>
          <w:p w:rsidR="00A96A58" w:rsidRDefault="00A96A58" w:rsidP="001A6D29">
            <w:pPr>
              <w:pStyle w:val="Prrafodelista"/>
              <w:ind w:left="0"/>
              <w:rPr>
                <w:rFonts w:ascii="Arial" w:hAnsi="Arial" w:cs="Arial"/>
              </w:rPr>
            </w:pPr>
            <w:r>
              <w:rPr>
                <w:rFonts w:ascii="Arial" w:hAnsi="Arial" w:cs="Arial"/>
              </w:rPr>
              <w:t>3.</w:t>
            </w:r>
          </w:p>
        </w:tc>
        <w:tc>
          <w:tcPr>
            <w:tcW w:w="3419"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r>
      <w:tr w:rsidR="00A96A58" w:rsidTr="00A96A58">
        <w:trPr>
          <w:trHeight w:val="569"/>
        </w:trPr>
        <w:tc>
          <w:tcPr>
            <w:tcW w:w="567" w:type="dxa"/>
          </w:tcPr>
          <w:p w:rsidR="00A96A58" w:rsidRDefault="00A96A58" w:rsidP="001A6D29">
            <w:pPr>
              <w:pStyle w:val="Prrafodelista"/>
              <w:ind w:left="0"/>
              <w:rPr>
                <w:rFonts w:ascii="Arial" w:hAnsi="Arial" w:cs="Arial"/>
              </w:rPr>
            </w:pPr>
            <w:r>
              <w:rPr>
                <w:rFonts w:ascii="Arial" w:hAnsi="Arial" w:cs="Arial"/>
              </w:rPr>
              <w:t>…</w:t>
            </w:r>
          </w:p>
        </w:tc>
        <w:tc>
          <w:tcPr>
            <w:tcW w:w="3419"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r>
      <w:tr w:rsidR="00A96A58" w:rsidTr="00A96A58">
        <w:trPr>
          <w:trHeight w:val="563"/>
        </w:trPr>
        <w:tc>
          <w:tcPr>
            <w:tcW w:w="567" w:type="dxa"/>
          </w:tcPr>
          <w:p w:rsidR="00A96A58" w:rsidRDefault="00A96A58" w:rsidP="001A6D29">
            <w:pPr>
              <w:pStyle w:val="Prrafodelista"/>
              <w:ind w:left="0"/>
              <w:rPr>
                <w:rFonts w:ascii="Arial" w:hAnsi="Arial" w:cs="Arial"/>
              </w:rPr>
            </w:pPr>
            <w:r>
              <w:rPr>
                <w:rFonts w:ascii="Arial" w:hAnsi="Arial" w:cs="Arial"/>
              </w:rPr>
              <w:t>n</w:t>
            </w:r>
          </w:p>
        </w:tc>
        <w:tc>
          <w:tcPr>
            <w:tcW w:w="3419"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c>
          <w:tcPr>
            <w:tcW w:w="1758" w:type="dxa"/>
          </w:tcPr>
          <w:p w:rsidR="00A96A58" w:rsidRDefault="00A96A58" w:rsidP="001A6D29">
            <w:pPr>
              <w:pStyle w:val="Prrafodelista"/>
              <w:ind w:left="0"/>
              <w:rPr>
                <w:rFonts w:ascii="Arial" w:hAnsi="Arial" w:cs="Arial"/>
              </w:rPr>
            </w:pPr>
          </w:p>
        </w:tc>
      </w:tr>
      <w:tr w:rsidR="00A96A58" w:rsidTr="00A96A58">
        <w:trPr>
          <w:trHeight w:val="543"/>
        </w:trPr>
        <w:tc>
          <w:tcPr>
            <w:tcW w:w="7502" w:type="dxa"/>
            <w:gridSpan w:val="4"/>
            <w:vAlign w:val="center"/>
          </w:tcPr>
          <w:p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NUMERAL</w:t>
            </w:r>
          </w:p>
        </w:tc>
        <w:tc>
          <w:tcPr>
            <w:tcW w:w="1758" w:type="dxa"/>
            <w:vAlign w:val="center"/>
          </w:tcPr>
          <w:p w:rsidR="00A96A58" w:rsidRPr="00A96A58" w:rsidRDefault="00A96A58" w:rsidP="00A96A58">
            <w:pPr>
              <w:pStyle w:val="Prrafodelista"/>
              <w:ind w:left="0"/>
              <w:rPr>
                <w:rFonts w:ascii="Arial" w:hAnsi="Arial" w:cs="Arial"/>
                <w:b/>
                <w:sz w:val="18"/>
                <w:szCs w:val="18"/>
              </w:rPr>
            </w:pPr>
          </w:p>
        </w:tc>
      </w:tr>
      <w:tr w:rsidR="00A96A58" w:rsidTr="00A96A58">
        <w:trPr>
          <w:trHeight w:val="565"/>
        </w:trPr>
        <w:tc>
          <w:tcPr>
            <w:tcW w:w="9260" w:type="dxa"/>
            <w:gridSpan w:val="5"/>
            <w:vAlign w:val="center"/>
          </w:tcPr>
          <w:p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LITERAL</w:t>
            </w:r>
          </w:p>
        </w:tc>
      </w:tr>
    </w:tbl>
    <w:p w:rsidR="00F52599" w:rsidRDefault="00F52599"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Default="00B212C1" w:rsidP="001A6D29">
      <w:pPr>
        <w:pStyle w:val="Prrafodelista"/>
        <w:spacing w:after="0" w:line="240" w:lineRule="auto"/>
        <w:rPr>
          <w:rFonts w:ascii="Arial" w:hAnsi="Arial" w:cs="Arial"/>
        </w:rPr>
      </w:pPr>
      <w:r>
        <w:rPr>
          <w:rFonts w:ascii="Arial" w:hAnsi="Arial" w:cs="Arial"/>
        </w:rPr>
        <w:t>Costo mensual por Guardias Adicional en Bs. -----------------------</w:t>
      </w:r>
    </w:p>
    <w:p w:rsidR="006F0708" w:rsidRDefault="006F0708"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B212C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B212C1" w:rsidRDefault="006F0708" w:rsidP="00B212C1">
      <w:pPr>
        <w:spacing w:after="0" w:line="240" w:lineRule="auto"/>
        <w:jc w:val="center"/>
        <w:rPr>
          <w:rFonts w:ascii="Arial" w:hAnsi="Arial" w:cs="Arial"/>
        </w:rPr>
      </w:pPr>
      <w:r w:rsidRPr="00B212C1">
        <w:rPr>
          <w:rFonts w:ascii="Arial" w:hAnsi="Arial" w:cs="Arial"/>
          <w:b/>
          <w:i/>
        </w:rPr>
        <w:t>(Nombre completo del representante legal</w:t>
      </w:r>
      <w:r w:rsidR="00B212C1">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7B0E03" w:rsidRDefault="007B0E03" w:rsidP="00D266F9">
      <w:pPr>
        <w:jc w:val="both"/>
        <w:rPr>
          <w:rFonts w:ascii="Verdana" w:hAnsi="Verdana" w:cs="Arial"/>
          <w:b/>
          <w:bCs/>
          <w:sz w:val="16"/>
          <w:szCs w:val="16"/>
        </w:rPr>
      </w:pPr>
    </w:p>
    <w:p w:rsidR="001D315C" w:rsidRPr="00914E2D" w:rsidRDefault="001D315C" w:rsidP="001D315C">
      <w:pPr>
        <w:pStyle w:val="Ttulo"/>
        <w:rPr>
          <w:rFonts w:ascii="Arial" w:hAnsi="Arial" w:cs="Arial"/>
          <w:sz w:val="22"/>
          <w:szCs w:val="22"/>
        </w:rPr>
      </w:pPr>
      <w:r>
        <w:rPr>
          <w:rFonts w:ascii="Arial" w:hAnsi="Arial" w:cs="Arial"/>
          <w:sz w:val="22"/>
          <w:szCs w:val="22"/>
        </w:rPr>
        <w:lastRenderedPageBreak/>
        <w:t xml:space="preserve">MODELO DE </w:t>
      </w:r>
      <w:r w:rsidRPr="00914E2D">
        <w:rPr>
          <w:rFonts w:ascii="Arial" w:hAnsi="Arial" w:cs="Arial"/>
          <w:sz w:val="22"/>
          <w:szCs w:val="22"/>
        </w:rPr>
        <w:t xml:space="preserve">CONTRATO DE PRESTACION DE SERVICIOS </w:t>
      </w:r>
    </w:p>
    <w:p w:rsidR="001D315C" w:rsidRDefault="001D315C" w:rsidP="001D315C">
      <w:pPr>
        <w:spacing w:after="0"/>
        <w:jc w:val="right"/>
        <w:rPr>
          <w:rFonts w:ascii="Arial" w:hAnsi="Arial" w:cs="Arial"/>
          <w:b/>
        </w:rPr>
      </w:pPr>
      <w:r w:rsidRPr="00914E2D">
        <w:rPr>
          <w:rFonts w:ascii="Arial" w:hAnsi="Arial" w:cs="Arial"/>
        </w:rPr>
        <w:t xml:space="preserve">                                                        </w:t>
      </w:r>
      <w:r w:rsidRPr="00914E2D">
        <w:rPr>
          <w:rFonts w:ascii="Arial" w:hAnsi="Arial" w:cs="Arial"/>
          <w:b/>
        </w:rPr>
        <w:t>CSBP.ASES.LEG.REG.Nº</w:t>
      </w:r>
      <w:r>
        <w:rPr>
          <w:rFonts w:ascii="Arial" w:hAnsi="Arial" w:cs="Arial"/>
          <w:b/>
        </w:rPr>
        <w:t>0__-</w:t>
      </w:r>
      <w:r w:rsidRPr="00914E2D">
        <w:rPr>
          <w:rFonts w:ascii="Arial" w:hAnsi="Arial" w:cs="Arial"/>
          <w:b/>
        </w:rPr>
        <w:t>20</w:t>
      </w:r>
      <w:r>
        <w:rPr>
          <w:rFonts w:ascii="Arial" w:hAnsi="Arial" w:cs="Arial"/>
          <w:b/>
        </w:rPr>
        <w:t>21</w:t>
      </w:r>
    </w:p>
    <w:p w:rsidR="001D315C" w:rsidRPr="00914E2D" w:rsidRDefault="001D315C" w:rsidP="001D315C">
      <w:pPr>
        <w:spacing w:after="0"/>
        <w:jc w:val="right"/>
        <w:rPr>
          <w:rFonts w:ascii="Arial" w:hAnsi="Arial" w:cs="Arial"/>
          <w:b/>
        </w:rPr>
      </w:pPr>
    </w:p>
    <w:p w:rsidR="001D315C" w:rsidRPr="00914E2D" w:rsidRDefault="001D315C" w:rsidP="001D315C">
      <w:pPr>
        <w:spacing w:after="0"/>
        <w:jc w:val="both"/>
        <w:rPr>
          <w:rFonts w:ascii="Arial" w:hAnsi="Arial" w:cs="Arial"/>
        </w:rPr>
      </w:pPr>
      <w:r w:rsidRPr="00914E2D">
        <w:rPr>
          <w:rFonts w:ascii="Arial" w:hAnsi="Arial" w:cs="Arial"/>
        </w:rPr>
        <w:t xml:space="preserve">Conste por el presente documento privado un </w:t>
      </w:r>
      <w:r w:rsidRPr="00914E2D">
        <w:rPr>
          <w:rFonts w:ascii="Arial" w:hAnsi="Arial" w:cs="Arial"/>
          <w:b/>
        </w:rPr>
        <w:t>Contrato de Prestación de Servicios de Guardias de Seguridad,</w:t>
      </w:r>
      <w:r w:rsidRPr="00914E2D">
        <w:rPr>
          <w:rFonts w:ascii="Arial" w:hAnsi="Arial" w:cs="Arial"/>
        </w:rPr>
        <w:t xml:space="preserve"> que se suscribe al tenor de las siguientes cláusulas y condiciones: </w:t>
      </w:r>
    </w:p>
    <w:p w:rsidR="001D315C" w:rsidRDefault="001D315C" w:rsidP="001D315C">
      <w:pPr>
        <w:spacing w:after="0"/>
        <w:jc w:val="both"/>
        <w:rPr>
          <w:rFonts w:ascii="Arial" w:hAnsi="Arial" w:cs="Arial"/>
          <w:b/>
        </w:rPr>
      </w:pPr>
      <w:r w:rsidRPr="00914E2D">
        <w:rPr>
          <w:rFonts w:ascii="Arial" w:hAnsi="Arial" w:cs="Arial"/>
          <w:b/>
          <w:u w:val="single"/>
        </w:rPr>
        <w:t>PRIMERA. (PARTES)</w:t>
      </w:r>
      <w:r w:rsidRPr="00914E2D">
        <w:rPr>
          <w:rFonts w:ascii="Arial" w:hAnsi="Arial" w:cs="Arial"/>
          <w:b/>
        </w:rPr>
        <w:t>.</w:t>
      </w:r>
    </w:p>
    <w:p w:rsidR="001D315C" w:rsidRPr="001D315C" w:rsidRDefault="001D315C" w:rsidP="001D315C">
      <w:pPr>
        <w:spacing w:after="0"/>
        <w:jc w:val="both"/>
        <w:rPr>
          <w:rFonts w:ascii="Arial" w:hAnsi="Arial" w:cs="Arial"/>
          <w:b/>
          <w:sz w:val="16"/>
          <w:szCs w:val="16"/>
          <w:u w:val="single"/>
        </w:rPr>
      </w:pPr>
    </w:p>
    <w:p w:rsidR="001D315C" w:rsidRDefault="001D315C" w:rsidP="001D315C">
      <w:pPr>
        <w:spacing w:after="0"/>
        <w:ind w:right="-86"/>
        <w:jc w:val="both"/>
        <w:rPr>
          <w:rFonts w:ascii="Arial" w:hAnsi="Arial" w:cs="Arial"/>
        </w:rPr>
      </w:pPr>
      <w:r w:rsidRPr="00914E2D">
        <w:rPr>
          <w:rFonts w:ascii="Arial" w:hAnsi="Arial" w:cs="Arial"/>
        </w:rPr>
        <w:t>Son Partes del presente Contrato:</w:t>
      </w:r>
    </w:p>
    <w:p w:rsidR="001D315C" w:rsidRPr="001D315C" w:rsidRDefault="001D315C" w:rsidP="001D315C">
      <w:pPr>
        <w:spacing w:after="0"/>
        <w:ind w:right="-86"/>
        <w:jc w:val="both"/>
        <w:rPr>
          <w:rFonts w:ascii="Arial" w:hAnsi="Arial" w:cs="Arial"/>
          <w:sz w:val="16"/>
          <w:szCs w:val="16"/>
        </w:rPr>
      </w:pPr>
    </w:p>
    <w:p w:rsidR="001D315C" w:rsidRDefault="001D315C" w:rsidP="001D315C">
      <w:pPr>
        <w:numPr>
          <w:ilvl w:val="1"/>
          <w:numId w:val="38"/>
        </w:numPr>
        <w:spacing w:after="0" w:line="240" w:lineRule="auto"/>
        <w:jc w:val="both"/>
        <w:rPr>
          <w:rFonts w:ascii="Arial" w:hAnsi="Arial" w:cs="Arial"/>
        </w:rPr>
      </w:pPr>
      <w:r w:rsidRPr="007D04F5">
        <w:rPr>
          <w:rFonts w:ascii="Arial" w:hAnsi="Arial" w:cs="Arial"/>
        </w:rPr>
        <w:t>La</w:t>
      </w:r>
      <w:r w:rsidRPr="007D04F5">
        <w:rPr>
          <w:rFonts w:ascii="Arial" w:hAnsi="Arial" w:cs="Arial"/>
          <w:b/>
        </w:rPr>
        <w:t xml:space="preserve"> CAJA DE SALUD DE LA BANCA PRIVADA</w:t>
      </w:r>
      <w:r w:rsidRPr="007D04F5">
        <w:rPr>
          <w:rFonts w:ascii="Arial" w:hAnsi="Arial" w:cs="Arial"/>
        </w:rPr>
        <w:t xml:space="preserve">, representada legalmente en la Regional Santa Cruz, por el </w:t>
      </w:r>
      <w:r w:rsidRPr="007D04F5">
        <w:rPr>
          <w:rFonts w:ascii="Arial" w:hAnsi="Arial" w:cs="Arial"/>
          <w:b/>
        </w:rPr>
        <w:t>Lic. Charles Soria Galvarro Uracoti</w:t>
      </w:r>
      <w:r w:rsidRPr="007D04F5">
        <w:rPr>
          <w:rFonts w:ascii="Arial" w:hAnsi="Arial" w:cs="Arial"/>
        </w:rPr>
        <w:t xml:space="preserve">, con CI No. 3859475 SC, </w:t>
      </w:r>
      <w:r w:rsidRPr="007D04F5">
        <w:rPr>
          <w:rFonts w:ascii="Arial" w:hAnsi="Arial" w:cs="Arial"/>
          <w:b/>
        </w:rPr>
        <w:t xml:space="preserve">Administrador Regional </w:t>
      </w:r>
      <w:r w:rsidRPr="007D04F5">
        <w:rPr>
          <w:rFonts w:ascii="Arial" w:hAnsi="Arial" w:cs="Arial"/>
        </w:rPr>
        <w:t xml:space="preserve">y el </w:t>
      </w:r>
      <w:r w:rsidRPr="007D04F5">
        <w:rPr>
          <w:rFonts w:ascii="Arial" w:hAnsi="Arial" w:cs="Arial"/>
          <w:b/>
        </w:rPr>
        <w:t xml:space="preserve">Dr. </w:t>
      </w:r>
      <w:r w:rsidRPr="007D04F5">
        <w:rPr>
          <w:rFonts w:ascii="Arial" w:hAnsi="Arial" w:cs="Arial"/>
          <w:b/>
          <w:lang w:val="es-AR"/>
        </w:rPr>
        <w:t>Ever Filemón Soto Justiniano</w:t>
      </w:r>
      <w:r w:rsidRPr="007D04F5">
        <w:rPr>
          <w:rFonts w:ascii="Arial" w:hAnsi="Arial" w:cs="Arial"/>
          <w:b/>
          <w:lang w:val="pt-BR"/>
        </w:rPr>
        <w:t xml:space="preserve">, </w:t>
      </w:r>
      <w:r w:rsidRPr="007D04F5">
        <w:rPr>
          <w:rFonts w:ascii="Arial" w:hAnsi="Arial" w:cs="Arial"/>
          <w:lang w:val="es-AR"/>
        </w:rPr>
        <w:t xml:space="preserve">con CI No. 3260739 SC, </w:t>
      </w:r>
      <w:r w:rsidRPr="007D04F5">
        <w:rPr>
          <w:rFonts w:ascii="Arial" w:hAnsi="Arial" w:cs="Arial"/>
          <w:b/>
          <w:lang w:val="es-AR"/>
        </w:rPr>
        <w:t>Jefe Médico Regional</w:t>
      </w:r>
      <w:r w:rsidRPr="007D04F5">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7D04F5">
        <w:rPr>
          <w:rFonts w:ascii="Arial" w:hAnsi="Arial" w:cs="Arial"/>
          <w:b/>
        </w:rPr>
        <w:t>CSBP</w:t>
      </w:r>
      <w:r w:rsidRPr="007D04F5">
        <w:rPr>
          <w:rFonts w:ascii="Arial" w:hAnsi="Arial" w:cs="Arial"/>
        </w:rPr>
        <w:t>.</w:t>
      </w:r>
    </w:p>
    <w:p w:rsidR="001D315C" w:rsidRPr="00914E2D" w:rsidRDefault="001D315C" w:rsidP="001D315C">
      <w:pPr>
        <w:numPr>
          <w:ilvl w:val="1"/>
          <w:numId w:val="38"/>
        </w:numPr>
        <w:spacing w:after="0" w:line="240" w:lineRule="auto"/>
        <w:ind w:right="-86"/>
        <w:jc w:val="both"/>
        <w:rPr>
          <w:rFonts w:ascii="Arial" w:hAnsi="Arial" w:cs="Arial"/>
        </w:rPr>
      </w:pPr>
      <w:r>
        <w:rPr>
          <w:rFonts w:ascii="Arial" w:hAnsi="Arial" w:cs="Arial"/>
        </w:rPr>
        <w:t xml:space="preserve">La empresa </w:t>
      </w:r>
      <w:r>
        <w:rPr>
          <w:rFonts w:ascii="Arial" w:hAnsi="Arial" w:cs="Arial"/>
          <w:b/>
        </w:rPr>
        <w:t>__________</w:t>
      </w:r>
      <w:r w:rsidRPr="00096CAC">
        <w:rPr>
          <w:rFonts w:ascii="Arial" w:hAnsi="Arial" w:cs="Arial"/>
        </w:rPr>
        <w:t xml:space="preserve">, inscrita en el Registro de Comercio administrado por FUNDEMPRESA, bajo la Matricula N° </w:t>
      </w:r>
      <w:r>
        <w:rPr>
          <w:rFonts w:ascii="Arial" w:hAnsi="Arial" w:cs="Arial"/>
        </w:rPr>
        <w:t>______</w:t>
      </w:r>
      <w:r w:rsidRPr="00096CAC">
        <w:rPr>
          <w:rFonts w:ascii="Arial" w:hAnsi="Arial" w:cs="Arial"/>
        </w:rPr>
        <w:t xml:space="preserve">, con NIT N° </w:t>
      </w:r>
      <w:r>
        <w:rPr>
          <w:rFonts w:ascii="Arial" w:hAnsi="Arial" w:cs="Arial"/>
        </w:rPr>
        <w:t>_________</w:t>
      </w:r>
      <w:r w:rsidRPr="00096CAC">
        <w:rPr>
          <w:rFonts w:ascii="Arial" w:hAnsi="Arial" w:cs="Arial"/>
        </w:rPr>
        <w:t xml:space="preserve">, representada legalmente por </w:t>
      </w:r>
      <w:r>
        <w:rPr>
          <w:rFonts w:ascii="Arial" w:hAnsi="Arial" w:cs="Arial"/>
        </w:rPr>
        <w:t xml:space="preserve">el señor </w:t>
      </w:r>
      <w:r>
        <w:rPr>
          <w:rFonts w:ascii="Arial" w:hAnsi="Arial" w:cs="Arial"/>
          <w:b/>
        </w:rPr>
        <w:t>___________</w:t>
      </w:r>
      <w:r>
        <w:rPr>
          <w:rFonts w:ascii="Arial" w:hAnsi="Arial" w:cs="Arial"/>
        </w:rPr>
        <w:t>,</w:t>
      </w:r>
      <w:r w:rsidRPr="00096CAC">
        <w:rPr>
          <w:rFonts w:ascii="Arial" w:hAnsi="Arial" w:cs="Arial"/>
        </w:rPr>
        <w:t xml:space="preserve"> con CI Nº </w:t>
      </w:r>
      <w:r>
        <w:rPr>
          <w:rFonts w:ascii="Arial" w:hAnsi="Arial" w:cs="Arial"/>
        </w:rPr>
        <w:t xml:space="preserve">______ __, </w:t>
      </w:r>
      <w:r w:rsidRPr="00096CAC">
        <w:rPr>
          <w:rFonts w:ascii="Arial" w:hAnsi="Arial" w:cs="Arial"/>
        </w:rPr>
        <w:t xml:space="preserve">en mérito al Poder Especial N° </w:t>
      </w:r>
      <w:r>
        <w:rPr>
          <w:rFonts w:ascii="Arial" w:hAnsi="Arial" w:cs="Arial"/>
        </w:rPr>
        <w:t>______</w:t>
      </w:r>
      <w:r w:rsidRPr="00096CAC">
        <w:rPr>
          <w:rFonts w:ascii="Arial" w:hAnsi="Arial" w:cs="Arial"/>
        </w:rPr>
        <w:t xml:space="preserve">, de </w:t>
      </w:r>
      <w:r>
        <w:rPr>
          <w:rFonts w:ascii="Arial" w:hAnsi="Arial" w:cs="Arial"/>
        </w:rPr>
        <w:t>__</w:t>
      </w:r>
      <w:r w:rsidRPr="00096CAC">
        <w:rPr>
          <w:rFonts w:ascii="Arial" w:hAnsi="Arial" w:cs="Arial"/>
        </w:rPr>
        <w:t xml:space="preserve"> de </w:t>
      </w:r>
      <w:r>
        <w:rPr>
          <w:rFonts w:ascii="Arial" w:hAnsi="Arial" w:cs="Arial"/>
        </w:rPr>
        <w:t>_____</w:t>
      </w:r>
      <w:r w:rsidRPr="00096CAC">
        <w:rPr>
          <w:rFonts w:ascii="Arial" w:hAnsi="Arial" w:cs="Arial"/>
        </w:rPr>
        <w:t xml:space="preserve"> de 20</w:t>
      </w:r>
      <w:r>
        <w:rPr>
          <w:rFonts w:ascii="Arial" w:hAnsi="Arial" w:cs="Arial"/>
        </w:rPr>
        <w:t>__</w:t>
      </w:r>
      <w:r w:rsidRPr="00096CAC">
        <w:rPr>
          <w:rFonts w:ascii="Arial" w:hAnsi="Arial" w:cs="Arial"/>
        </w:rPr>
        <w:t xml:space="preserve">, otorgado ante </w:t>
      </w:r>
      <w:smartTag w:uri="urn:schemas-microsoft-com:office:smarttags" w:element="PersonName">
        <w:smartTagPr>
          <w:attr w:name="ProductID" w:val="la Notar￭a"/>
        </w:smartTagPr>
        <w:r w:rsidRPr="00096CAC">
          <w:rPr>
            <w:rFonts w:ascii="Arial" w:hAnsi="Arial" w:cs="Arial"/>
          </w:rPr>
          <w:t>la Notaría</w:t>
        </w:r>
      </w:smartTag>
      <w:r w:rsidRPr="00096CAC">
        <w:rPr>
          <w:rFonts w:ascii="Arial" w:hAnsi="Arial" w:cs="Arial"/>
        </w:rPr>
        <w:t xml:space="preserve"> de Fe Pública N° </w:t>
      </w:r>
      <w:r>
        <w:rPr>
          <w:rFonts w:ascii="Arial" w:hAnsi="Arial" w:cs="Arial"/>
        </w:rPr>
        <w:t>__</w:t>
      </w:r>
      <w:r w:rsidRPr="00096CAC">
        <w:rPr>
          <w:rFonts w:ascii="Arial" w:hAnsi="Arial" w:cs="Arial"/>
        </w:rPr>
        <w:t xml:space="preserve">, del Distrito Judicial de </w:t>
      </w:r>
      <w:r>
        <w:rPr>
          <w:rFonts w:ascii="Arial" w:hAnsi="Arial" w:cs="Arial"/>
        </w:rPr>
        <w:t>___________</w:t>
      </w:r>
      <w:r w:rsidRPr="00096CAC">
        <w:rPr>
          <w:rFonts w:ascii="Arial" w:hAnsi="Arial" w:cs="Arial"/>
        </w:rPr>
        <w:t xml:space="preserve">, a cargo de </w:t>
      </w:r>
      <w:r>
        <w:rPr>
          <w:rFonts w:ascii="Arial" w:hAnsi="Arial" w:cs="Arial"/>
        </w:rPr>
        <w:t>______________</w:t>
      </w:r>
      <w:r w:rsidRPr="00096CAC">
        <w:rPr>
          <w:rFonts w:ascii="Arial" w:hAnsi="Arial" w:cs="Arial"/>
        </w:rPr>
        <w:t xml:space="preserve">, que en adelante se denominará </w:t>
      </w:r>
      <w:r>
        <w:rPr>
          <w:rFonts w:ascii="Arial" w:hAnsi="Arial" w:cs="Arial"/>
        </w:rPr>
        <w:t>la</w:t>
      </w:r>
      <w:r w:rsidRPr="00096CAC">
        <w:rPr>
          <w:rFonts w:ascii="Arial" w:hAnsi="Arial" w:cs="Arial"/>
        </w:rPr>
        <w:t xml:space="preserve"> </w:t>
      </w:r>
      <w:r>
        <w:rPr>
          <w:rFonts w:ascii="Arial" w:hAnsi="Arial" w:cs="Arial"/>
          <w:b/>
        </w:rPr>
        <w:t>CONTRATADA</w:t>
      </w:r>
      <w:r w:rsidRPr="00096CAC">
        <w:rPr>
          <w:rFonts w:ascii="Arial" w:hAnsi="Arial" w:cs="Arial"/>
          <w:b/>
        </w:rPr>
        <w:t>.</w:t>
      </w:r>
    </w:p>
    <w:p w:rsidR="001D315C" w:rsidRPr="00914E2D" w:rsidRDefault="001D315C" w:rsidP="001D315C">
      <w:pPr>
        <w:spacing w:after="0"/>
        <w:ind w:left="705" w:hanging="705"/>
        <w:jc w:val="both"/>
        <w:rPr>
          <w:rFonts w:ascii="Arial" w:hAnsi="Arial" w:cs="Arial"/>
          <w:b/>
        </w:rPr>
      </w:pPr>
      <w:r w:rsidRPr="00914E2D">
        <w:rPr>
          <w:rFonts w:ascii="Arial" w:hAnsi="Arial" w:cs="Arial"/>
        </w:rPr>
        <w:t>1.3.</w:t>
      </w:r>
      <w:r w:rsidRPr="00914E2D">
        <w:rPr>
          <w:rFonts w:ascii="Arial" w:hAnsi="Arial" w:cs="Arial"/>
        </w:rPr>
        <w:tab/>
        <w:t>A los efectos del presente Contrato, las personas jurídicas identificadas en los numerales 1.1. y 1.2. anteriores, podrán denominarse en su conjunto como Partes y de manera individual como Parte.</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rPr>
      </w:pPr>
      <w:r w:rsidRPr="00914E2D">
        <w:rPr>
          <w:rFonts w:ascii="Arial" w:hAnsi="Arial" w:cs="Arial"/>
          <w:b/>
          <w:u w:val="single"/>
        </w:rPr>
        <w:t>SEGUNDA. (ANTECEDENTES)</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ind w:left="705" w:hanging="705"/>
        <w:jc w:val="both"/>
        <w:rPr>
          <w:rFonts w:ascii="Arial" w:hAnsi="Arial" w:cs="Arial"/>
          <w:lang w:val="es-ES"/>
        </w:rPr>
      </w:pPr>
      <w:r w:rsidRPr="00914E2D">
        <w:rPr>
          <w:rFonts w:ascii="Arial" w:hAnsi="Arial" w:cs="Arial"/>
          <w:lang w:val="es-ES"/>
        </w:rPr>
        <w:t>2.1.</w:t>
      </w:r>
      <w:r w:rsidRPr="00914E2D">
        <w:rPr>
          <w:rFonts w:ascii="Arial" w:hAnsi="Arial" w:cs="Arial"/>
          <w:lang w:val="es-ES"/>
        </w:rPr>
        <w:tab/>
        <w:t xml:space="preserve">En cumplimiento del Reglamento de Administración de Bienes, Obras y Servicios – RABOS de la </w:t>
      </w:r>
      <w:r w:rsidRPr="00914E2D">
        <w:rPr>
          <w:rFonts w:ascii="Arial" w:hAnsi="Arial" w:cs="Arial"/>
          <w:b/>
          <w:bCs/>
          <w:lang w:val="es-ES"/>
        </w:rPr>
        <w:t>CSBP,</w:t>
      </w:r>
      <w:r w:rsidRPr="00914E2D">
        <w:rPr>
          <w:rFonts w:ascii="Arial" w:hAnsi="Arial" w:cs="Arial"/>
          <w:lang w:val="es-ES"/>
        </w:rPr>
        <w:t xml:space="preserve"> se ha llevado a cabo la </w:t>
      </w:r>
      <w:r>
        <w:rPr>
          <w:rFonts w:ascii="Arial" w:hAnsi="Arial" w:cs="Arial"/>
          <w:lang w:val="es-ES"/>
        </w:rPr>
        <w:t>Licitación</w:t>
      </w:r>
      <w:r w:rsidRPr="00914E2D">
        <w:rPr>
          <w:rFonts w:ascii="Arial" w:hAnsi="Arial" w:cs="Arial"/>
          <w:lang w:val="es-ES"/>
        </w:rPr>
        <w:t xml:space="preserve"> Pública N° </w:t>
      </w:r>
      <w:r>
        <w:rPr>
          <w:rFonts w:ascii="Arial" w:hAnsi="Arial" w:cs="Arial"/>
          <w:lang w:val="es-ES"/>
        </w:rPr>
        <w:t>___/2021</w:t>
      </w:r>
      <w:r w:rsidRPr="00914E2D">
        <w:rPr>
          <w:rFonts w:ascii="Arial" w:hAnsi="Arial" w:cs="Arial"/>
          <w:lang w:val="es-ES"/>
        </w:rPr>
        <w:t xml:space="preserve"> </w:t>
      </w:r>
      <w:r>
        <w:rPr>
          <w:rFonts w:ascii="Arial" w:hAnsi="Arial" w:cs="Arial"/>
          <w:lang w:val="es-ES"/>
        </w:rPr>
        <w:t xml:space="preserve">(______ Convocatoria), para la compra de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bCs/>
          <w:lang w:val="es-ES"/>
        </w:rPr>
        <w:t xml:space="preserve"> </w:t>
      </w:r>
    </w:p>
    <w:p w:rsidR="001D315C" w:rsidRPr="00914E2D" w:rsidRDefault="001D315C" w:rsidP="001D315C">
      <w:pPr>
        <w:spacing w:after="0"/>
        <w:ind w:left="705" w:hanging="705"/>
        <w:jc w:val="both"/>
        <w:rPr>
          <w:rFonts w:ascii="Arial" w:hAnsi="Arial" w:cs="Arial"/>
          <w:lang w:val="es-ES"/>
        </w:rPr>
      </w:pPr>
      <w:r w:rsidRPr="00914E2D">
        <w:rPr>
          <w:rFonts w:ascii="Arial" w:hAnsi="Arial" w:cs="Arial"/>
          <w:lang w:val="es-ES"/>
        </w:rPr>
        <w:t>2.2.</w:t>
      </w:r>
      <w:r w:rsidRPr="00914E2D">
        <w:rPr>
          <w:rFonts w:ascii="Arial" w:hAnsi="Arial" w:cs="Arial"/>
          <w:lang w:val="es-ES"/>
        </w:rPr>
        <w:tab/>
        <w:t xml:space="preserve">En fecha </w:t>
      </w:r>
      <w:r>
        <w:rPr>
          <w:rFonts w:ascii="Arial" w:hAnsi="Arial" w:cs="Arial"/>
          <w:lang w:val="es-ES"/>
        </w:rPr>
        <w:t>__</w:t>
      </w:r>
      <w:r w:rsidRPr="00914E2D">
        <w:rPr>
          <w:rFonts w:ascii="Arial" w:hAnsi="Arial" w:cs="Arial"/>
          <w:lang w:val="es-ES"/>
        </w:rPr>
        <w:t xml:space="preserve"> de </w:t>
      </w:r>
      <w:r>
        <w:rPr>
          <w:rFonts w:ascii="Arial" w:hAnsi="Arial" w:cs="Arial"/>
          <w:lang w:val="es-ES"/>
        </w:rPr>
        <w:t>____</w:t>
      </w:r>
      <w:r w:rsidRPr="00914E2D">
        <w:rPr>
          <w:rFonts w:ascii="Arial" w:hAnsi="Arial" w:cs="Arial"/>
          <w:lang w:val="es-ES"/>
        </w:rPr>
        <w:t xml:space="preserve"> de 20</w:t>
      </w:r>
      <w:r>
        <w:rPr>
          <w:rFonts w:ascii="Arial" w:hAnsi="Arial" w:cs="Arial"/>
          <w:lang w:val="es-ES"/>
        </w:rPr>
        <w:t>21</w:t>
      </w:r>
      <w:r w:rsidRPr="00914E2D">
        <w:rPr>
          <w:rFonts w:ascii="Arial" w:hAnsi="Arial" w:cs="Arial"/>
          <w:lang w:val="es-ES"/>
        </w:rPr>
        <w:t>, la Comisión de Calificación emitió el Informe de Calificación N° SC-COM.CAL-I-</w:t>
      </w:r>
      <w:r>
        <w:rPr>
          <w:rFonts w:ascii="Arial" w:hAnsi="Arial" w:cs="Arial"/>
          <w:lang w:val="es-ES"/>
        </w:rPr>
        <w:t>___</w:t>
      </w:r>
      <w:r w:rsidRPr="00914E2D">
        <w:rPr>
          <w:rFonts w:ascii="Arial" w:hAnsi="Arial" w:cs="Arial"/>
          <w:lang w:val="es-ES"/>
        </w:rPr>
        <w:t>-</w:t>
      </w:r>
      <w:r>
        <w:rPr>
          <w:rFonts w:ascii="Arial" w:hAnsi="Arial" w:cs="Arial"/>
          <w:lang w:val="es-ES"/>
        </w:rPr>
        <w:t>21</w:t>
      </w:r>
      <w:r w:rsidRPr="00914E2D">
        <w:rPr>
          <w:rFonts w:ascii="Arial" w:hAnsi="Arial" w:cs="Arial"/>
          <w:lang w:val="es-ES"/>
        </w:rPr>
        <w:t>.</w:t>
      </w:r>
    </w:p>
    <w:p w:rsidR="001D315C" w:rsidRPr="00914E2D" w:rsidRDefault="001D315C" w:rsidP="001D315C">
      <w:pPr>
        <w:spacing w:after="0"/>
        <w:ind w:left="705" w:hanging="705"/>
        <w:jc w:val="both"/>
        <w:rPr>
          <w:rFonts w:ascii="Arial" w:hAnsi="Arial" w:cs="Arial"/>
        </w:rPr>
      </w:pPr>
      <w:r w:rsidRPr="00914E2D">
        <w:rPr>
          <w:rFonts w:ascii="Arial" w:hAnsi="Arial" w:cs="Arial"/>
          <w:lang w:val="es-ES"/>
        </w:rPr>
        <w:t>2.3.</w:t>
      </w:r>
      <w:r w:rsidRPr="00914E2D">
        <w:rPr>
          <w:rFonts w:ascii="Arial" w:hAnsi="Arial" w:cs="Arial"/>
          <w:lang w:val="es-ES"/>
        </w:rPr>
        <w:tab/>
        <w:t xml:space="preserve">Mediante Resolución Administrativa N° </w:t>
      </w:r>
      <w:r>
        <w:rPr>
          <w:rFonts w:ascii="Arial" w:hAnsi="Arial" w:cs="Arial"/>
          <w:lang w:val="es-ES"/>
        </w:rPr>
        <w:t>___</w:t>
      </w:r>
      <w:r w:rsidRPr="00914E2D">
        <w:rPr>
          <w:rFonts w:ascii="Arial" w:hAnsi="Arial" w:cs="Arial"/>
          <w:lang w:val="es-ES"/>
        </w:rPr>
        <w:t>/20</w:t>
      </w:r>
      <w:r>
        <w:rPr>
          <w:rFonts w:ascii="Arial" w:hAnsi="Arial" w:cs="Arial"/>
          <w:lang w:val="es-ES"/>
        </w:rPr>
        <w:t>21</w:t>
      </w:r>
      <w:r w:rsidRPr="00914E2D">
        <w:rPr>
          <w:rFonts w:ascii="Arial" w:hAnsi="Arial" w:cs="Arial"/>
          <w:lang w:val="es-ES"/>
        </w:rPr>
        <w:t xml:space="preserve">, de </w:t>
      </w:r>
      <w:r>
        <w:rPr>
          <w:rFonts w:ascii="Arial" w:hAnsi="Arial" w:cs="Arial"/>
          <w:lang w:val="es-ES"/>
        </w:rPr>
        <w:t>__</w:t>
      </w:r>
      <w:r w:rsidRPr="00914E2D">
        <w:rPr>
          <w:rFonts w:ascii="Arial" w:hAnsi="Arial" w:cs="Arial"/>
          <w:lang w:val="es-ES"/>
        </w:rPr>
        <w:t xml:space="preserve"> de </w:t>
      </w:r>
      <w:r>
        <w:rPr>
          <w:rFonts w:ascii="Arial" w:hAnsi="Arial" w:cs="Arial"/>
          <w:lang w:val="es-ES"/>
        </w:rPr>
        <w:t xml:space="preserve">____ </w:t>
      </w:r>
      <w:r w:rsidRPr="00914E2D">
        <w:rPr>
          <w:rFonts w:ascii="Arial" w:hAnsi="Arial" w:cs="Arial"/>
          <w:lang w:val="es-ES"/>
        </w:rPr>
        <w:t>de 20</w:t>
      </w:r>
      <w:r>
        <w:rPr>
          <w:rFonts w:ascii="Arial" w:hAnsi="Arial" w:cs="Arial"/>
          <w:lang w:val="es-ES"/>
        </w:rPr>
        <w:t>21</w:t>
      </w:r>
      <w:r w:rsidRPr="00914E2D">
        <w:rPr>
          <w:rFonts w:ascii="Arial" w:hAnsi="Arial" w:cs="Arial"/>
          <w:lang w:val="es-ES"/>
        </w:rPr>
        <w:t xml:space="preserve">, la ARPC del presente proceso de </w:t>
      </w:r>
      <w:r>
        <w:rPr>
          <w:rFonts w:ascii="Arial" w:hAnsi="Arial" w:cs="Arial"/>
          <w:lang w:val="es-ES"/>
        </w:rPr>
        <w:t>Licitación</w:t>
      </w:r>
      <w:r w:rsidRPr="00914E2D">
        <w:rPr>
          <w:rFonts w:ascii="Arial" w:hAnsi="Arial" w:cs="Arial"/>
          <w:lang w:val="es-ES"/>
        </w:rPr>
        <w:t xml:space="preserve"> Pública, adjudicó a favor de la </w:t>
      </w:r>
      <w:r w:rsidRPr="00914E2D">
        <w:rPr>
          <w:rFonts w:ascii="Arial" w:hAnsi="Arial" w:cs="Arial"/>
          <w:b/>
          <w:lang w:val="es-ES"/>
        </w:rPr>
        <w:t>CONTRATADA</w:t>
      </w:r>
      <w:r w:rsidRPr="00914E2D">
        <w:rPr>
          <w:rFonts w:ascii="Arial" w:hAnsi="Arial" w:cs="Arial"/>
          <w:lang w:val="es-ES"/>
        </w:rPr>
        <w:t xml:space="preserve"> </w:t>
      </w:r>
      <w:r>
        <w:rPr>
          <w:rFonts w:ascii="Arial" w:hAnsi="Arial" w:cs="Arial"/>
          <w:lang w:val="es-ES"/>
        </w:rPr>
        <w:t xml:space="preserve">la compra del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lang w:val="es-ES"/>
        </w:rPr>
        <w:t>,</w:t>
      </w:r>
      <w:r w:rsidRPr="00914E2D">
        <w:rPr>
          <w:rFonts w:ascii="Arial" w:hAnsi="Arial" w:cs="Arial"/>
          <w:b/>
          <w:lang w:val="es-ES"/>
        </w:rPr>
        <w:t xml:space="preserve"> </w:t>
      </w:r>
      <w:r w:rsidRPr="00914E2D">
        <w:rPr>
          <w:rFonts w:ascii="Arial" w:hAnsi="Arial" w:cs="Arial"/>
          <w:lang w:val="es-ES"/>
        </w:rPr>
        <w:t xml:space="preserve">por lo que, en atención a la instrucción de Administración Regional de </w:t>
      </w:r>
      <w:r>
        <w:rPr>
          <w:rFonts w:ascii="Arial" w:hAnsi="Arial" w:cs="Arial"/>
          <w:lang w:val="es-ES"/>
        </w:rPr>
        <w:t>__</w:t>
      </w:r>
      <w:r w:rsidRPr="00914E2D">
        <w:rPr>
          <w:rFonts w:ascii="Arial" w:hAnsi="Arial" w:cs="Arial"/>
          <w:lang w:val="es-ES"/>
        </w:rPr>
        <w:t xml:space="preserve"> de </w:t>
      </w:r>
      <w:r>
        <w:rPr>
          <w:rFonts w:ascii="Arial" w:hAnsi="Arial" w:cs="Arial"/>
          <w:lang w:val="es-ES"/>
        </w:rPr>
        <w:t>____</w:t>
      </w:r>
      <w:r w:rsidRPr="00914E2D">
        <w:rPr>
          <w:rFonts w:ascii="Arial" w:hAnsi="Arial" w:cs="Arial"/>
          <w:lang w:val="es-ES"/>
        </w:rPr>
        <w:t xml:space="preserve"> de 20</w:t>
      </w:r>
      <w:r>
        <w:rPr>
          <w:rFonts w:ascii="Arial" w:hAnsi="Arial" w:cs="Arial"/>
          <w:lang w:val="es-ES"/>
        </w:rPr>
        <w:t>21</w:t>
      </w:r>
      <w:r w:rsidRPr="00914E2D">
        <w:rPr>
          <w:rFonts w:ascii="Arial" w:hAnsi="Arial" w:cs="Arial"/>
          <w:lang w:val="es-ES"/>
        </w:rPr>
        <w:t xml:space="preserve">, registrada mediante Hoja de Ruta No. </w:t>
      </w:r>
      <w:r>
        <w:rPr>
          <w:rFonts w:ascii="Arial" w:hAnsi="Arial" w:cs="Arial"/>
          <w:lang w:val="es-ES"/>
        </w:rPr>
        <w:t>____</w:t>
      </w:r>
      <w:r w:rsidRPr="00914E2D">
        <w:rPr>
          <w:rFonts w:ascii="Arial" w:hAnsi="Arial" w:cs="Arial"/>
          <w:lang w:val="es-ES"/>
        </w:rPr>
        <w:t>, se procede a elaborar el presente Contrato bajo el tenor de las siguientes cláusulas y condiciones.</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rPr>
      </w:pPr>
      <w:r w:rsidRPr="00914E2D">
        <w:rPr>
          <w:rFonts w:ascii="Arial" w:hAnsi="Arial" w:cs="Arial"/>
          <w:b/>
          <w:u w:val="single"/>
        </w:rPr>
        <w:t>TERCERA. (OBJETO)</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ind w:right="224"/>
        <w:jc w:val="both"/>
        <w:rPr>
          <w:rFonts w:ascii="Arial" w:hAnsi="Arial" w:cs="Arial"/>
          <w:b/>
          <w:u w:val="single"/>
        </w:rPr>
      </w:pPr>
      <w:r w:rsidRPr="00914E2D">
        <w:rPr>
          <w:rFonts w:ascii="Arial" w:hAnsi="Arial" w:cs="Arial"/>
        </w:rPr>
        <w:t xml:space="preserve">El objeto del presente Contrato es establecer los términos y condiciones a que se sujetará </w:t>
      </w:r>
      <w:r>
        <w:rPr>
          <w:rFonts w:ascii="Arial" w:hAnsi="Arial" w:cs="Arial"/>
          <w:lang w:val="es-ES"/>
        </w:rPr>
        <w:t xml:space="preserve">la compra del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rPr>
        <w:t>, en adelante el “Servicio”, de acuerdo a las condiciones establecidas en las siguientes cláusulas.</w:t>
      </w:r>
    </w:p>
    <w:p w:rsidR="001D315C" w:rsidRPr="001D315C" w:rsidRDefault="001D315C" w:rsidP="001D315C">
      <w:pPr>
        <w:spacing w:after="0"/>
        <w:ind w:right="56"/>
        <w:jc w:val="both"/>
        <w:rPr>
          <w:rFonts w:ascii="Arial" w:hAnsi="Arial" w:cs="Arial"/>
          <w:b/>
          <w:sz w:val="10"/>
          <w:szCs w:val="10"/>
          <w:u w:val="single"/>
        </w:rPr>
      </w:pPr>
    </w:p>
    <w:p w:rsidR="001D315C" w:rsidRPr="00914E2D" w:rsidRDefault="001D315C" w:rsidP="001D315C">
      <w:pPr>
        <w:spacing w:after="0"/>
        <w:ind w:right="56"/>
        <w:jc w:val="both"/>
        <w:rPr>
          <w:rFonts w:ascii="Arial" w:hAnsi="Arial" w:cs="Arial"/>
        </w:rPr>
      </w:pPr>
      <w:r w:rsidRPr="00914E2D">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914E2D">
            <w:rPr>
              <w:rFonts w:ascii="Arial" w:hAnsi="Arial" w:cs="Arial"/>
              <w:b/>
              <w:u w:val="single"/>
            </w:rPr>
            <w:t>LA PRESTACION</w:t>
          </w:r>
        </w:smartTag>
        <w:r w:rsidRPr="00914E2D">
          <w:rPr>
            <w:rFonts w:ascii="Arial" w:hAnsi="Arial" w:cs="Arial"/>
            <w:b/>
            <w:u w:val="single"/>
          </w:rPr>
          <w:t xml:space="preserve"> DEL</w:t>
        </w:r>
      </w:smartTag>
      <w:r w:rsidRPr="00914E2D">
        <w:rPr>
          <w:rFonts w:ascii="Arial" w:hAnsi="Arial" w:cs="Arial"/>
          <w:b/>
          <w:u w:val="single"/>
        </w:rPr>
        <w:t xml:space="preserve"> SERVICIO)</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jc w:val="both"/>
        <w:rPr>
          <w:rFonts w:ascii="Arial" w:hAnsi="Arial" w:cs="Arial"/>
        </w:rPr>
      </w:pPr>
      <w:r w:rsidRPr="00914E2D">
        <w:rPr>
          <w:rFonts w:ascii="Arial" w:hAnsi="Arial" w:cs="Arial"/>
        </w:rPr>
        <w:lastRenderedPageBreak/>
        <w:t xml:space="preserve">Las condiciones y características que deberá cumplir la </w:t>
      </w:r>
      <w:r w:rsidRPr="00914E2D">
        <w:rPr>
          <w:rFonts w:ascii="Arial" w:hAnsi="Arial" w:cs="Arial"/>
          <w:b/>
        </w:rPr>
        <w:t>CONTRATADA</w:t>
      </w:r>
      <w:r w:rsidRPr="00914E2D">
        <w:rPr>
          <w:rFonts w:ascii="Arial" w:hAnsi="Arial" w:cs="Arial"/>
        </w:rPr>
        <w:t xml:space="preserve"> en la prestación del Servicio, se encuentran debidamente detalladas en las especificaciones técnicas, que forman parte del Pliego Específico de Condiciones y del presente Contrato, las cuales deberán ser cumplidas a cabalidad. </w:t>
      </w:r>
    </w:p>
    <w:p w:rsidR="001D315C" w:rsidRPr="00914E2D" w:rsidRDefault="001D315C" w:rsidP="001D315C">
      <w:pPr>
        <w:pStyle w:val="Ttulo2"/>
        <w:spacing w:before="0" w:after="0"/>
        <w:rPr>
          <w:sz w:val="22"/>
          <w:szCs w:val="22"/>
        </w:rPr>
      </w:pPr>
      <w:r w:rsidRPr="00914E2D">
        <w:rPr>
          <w:sz w:val="22"/>
          <w:szCs w:val="22"/>
        </w:rPr>
        <w:t>QUINTA. (PRECIO Y FORMA DE PAGO).</w:t>
      </w:r>
    </w:p>
    <w:p w:rsidR="001D315C" w:rsidRPr="00914E2D" w:rsidRDefault="001D315C" w:rsidP="001D315C">
      <w:pPr>
        <w:tabs>
          <w:tab w:val="right" w:pos="3544"/>
          <w:tab w:val="right" w:pos="5387"/>
          <w:tab w:val="right" w:pos="7088"/>
        </w:tabs>
        <w:spacing w:after="0"/>
        <w:jc w:val="both"/>
        <w:rPr>
          <w:rFonts w:ascii="Arial" w:hAnsi="Arial" w:cs="Arial"/>
        </w:rPr>
      </w:pPr>
      <w:r w:rsidRPr="00914E2D">
        <w:rPr>
          <w:rFonts w:ascii="Arial" w:hAnsi="Arial" w:cs="Arial"/>
        </w:rPr>
        <w:t xml:space="preserve">La </w:t>
      </w:r>
      <w:r w:rsidRPr="00914E2D">
        <w:rPr>
          <w:rFonts w:ascii="Arial" w:hAnsi="Arial" w:cs="Arial"/>
          <w:b/>
        </w:rPr>
        <w:t xml:space="preserve">CSBP </w:t>
      </w:r>
      <w:r w:rsidRPr="00914E2D">
        <w:rPr>
          <w:rFonts w:ascii="Arial" w:hAnsi="Arial" w:cs="Arial"/>
        </w:rPr>
        <w:t>por los servicios prestados cancelará un importe mensual de</w:t>
      </w:r>
      <w:r w:rsidRPr="00914E2D">
        <w:rPr>
          <w:rFonts w:ascii="Arial" w:hAnsi="Arial" w:cs="Arial"/>
          <w:b/>
        </w:rPr>
        <w:t xml:space="preserve"> Bs </w:t>
      </w:r>
      <w:r>
        <w:rPr>
          <w:rFonts w:ascii="Arial" w:hAnsi="Arial" w:cs="Arial"/>
          <w:b/>
        </w:rPr>
        <w:t>_____.-</w:t>
      </w:r>
      <w:r w:rsidRPr="00914E2D">
        <w:rPr>
          <w:rFonts w:ascii="Arial" w:hAnsi="Arial" w:cs="Arial"/>
          <w:b/>
        </w:rPr>
        <w:t xml:space="preserve"> (</w:t>
      </w:r>
      <w:r>
        <w:rPr>
          <w:rFonts w:ascii="Arial" w:hAnsi="Arial" w:cs="Arial"/>
          <w:b/>
        </w:rPr>
        <w:t>________</w:t>
      </w:r>
      <w:r w:rsidRPr="00914E2D">
        <w:rPr>
          <w:rFonts w:ascii="Arial" w:hAnsi="Arial" w:cs="Arial"/>
          <w:b/>
        </w:rPr>
        <w:t xml:space="preserve"> 00/100 Bolivianos)</w:t>
      </w:r>
      <w:r w:rsidRPr="00914E2D">
        <w:rPr>
          <w:rFonts w:ascii="Arial" w:hAnsi="Arial" w:cs="Arial"/>
        </w:rPr>
        <w:t xml:space="preserve">, </w:t>
      </w:r>
      <w:r>
        <w:rPr>
          <w:rFonts w:ascii="Arial" w:hAnsi="Arial" w:cs="Arial"/>
        </w:rPr>
        <w:t xml:space="preserve">por 13 (trece) guardias de seguridad, </w:t>
      </w:r>
      <w:r w:rsidRPr="00914E2D">
        <w:rPr>
          <w:rFonts w:ascii="Arial" w:hAnsi="Arial" w:cs="Arial"/>
        </w:rPr>
        <w:t xml:space="preserve">para lo cual la </w:t>
      </w:r>
      <w:r w:rsidRPr="00914E2D">
        <w:rPr>
          <w:rFonts w:ascii="Arial" w:hAnsi="Arial" w:cs="Arial"/>
          <w:b/>
        </w:rPr>
        <w:t>CONTRATADA</w:t>
      </w:r>
      <w:r w:rsidRPr="00914E2D">
        <w:rPr>
          <w:rFonts w:ascii="Arial" w:hAnsi="Arial" w:cs="Arial"/>
        </w:rPr>
        <w:t xml:space="preserve"> deberá presentar mensualmente dos (02) solicitudes de pago, cada una acompañada de la correspondiente factura. La primera solicitud debe ser entregada en las oficinas administrativas de la </w:t>
      </w:r>
      <w:r w:rsidRPr="005725A8">
        <w:rPr>
          <w:rFonts w:ascii="Arial" w:hAnsi="Arial" w:cs="Arial"/>
          <w:b/>
        </w:rPr>
        <w:t>CSBP</w:t>
      </w:r>
      <w:r w:rsidRPr="00914E2D">
        <w:rPr>
          <w:rFonts w:ascii="Arial" w:hAnsi="Arial" w:cs="Arial"/>
        </w:rPr>
        <w:t xml:space="preserve"> por el costo de Servicio de </w:t>
      </w:r>
      <w:r>
        <w:rPr>
          <w:rFonts w:ascii="Arial" w:hAnsi="Arial" w:cs="Arial"/>
        </w:rPr>
        <w:t>ocho</w:t>
      </w:r>
      <w:r w:rsidRPr="00914E2D">
        <w:rPr>
          <w:rFonts w:ascii="Arial" w:hAnsi="Arial" w:cs="Arial"/>
        </w:rPr>
        <w:t xml:space="preserve"> (0</w:t>
      </w:r>
      <w:r>
        <w:rPr>
          <w:rFonts w:ascii="Arial" w:hAnsi="Arial" w:cs="Arial"/>
        </w:rPr>
        <w:t>8</w:t>
      </w:r>
      <w:r w:rsidRPr="00914E2D">
        <w:rPr>
          <w:rFonts w:ascii="Arial" w:hAnsi="Arial" w:cs="Arial"/>
        </w:rPr>
        <w:t xml:space="preserve">) guardias de seguridad. La segunda solicitud debe ser entregada en la Clínica de la </w:t>
      </w:r>
      <w:r w:rsidRPr="005725A8">
        <w:rPr>
          <w:rFonts w:ascii="Arial" w:hAnsi="Arial" w:cs="Arial"/>
          <w:b/>
        </w:rPr>
        <w:t>CSBP</w:t>
      </w:r>
      <w:r w:rsidRPr="00914E2D">
        <w:rPr>
          <w:rFonts w:ascii="Arial" w:hAnsi="Arial" w:cs="Arial"/>
        </w:rPr>
        <w:t>, por el costo del Servicio de cinco (05) guardias de seguridad.</w:t>
      </w:r>
    </w:p>
    <w:p w:rsidR="001D315C" w:rsidRPr="00914E2D" w:rsidRDefault="001D315C" w:rsidP="001D315C">
      <w:pPr>
        <w:spacing w:after="0"/>
        <w:jc w:val="both"/>
        <w:rPr>
          <w:rFonts w:ascii="Arial" w:hAnsi="Arial" w:cs="Arial"/>
        </w:rPr>
      </w:pPr>
      <w:r w:rsidRPr="00914E2D">
        <w:rPr>
          <w:rFonts w:ascii="Arial" w:hAnsi="Arial" w:cs="Arial"/>
        </w:rPr>
        <w:t xml:space="preserve">El pago se efectuará mediante cheque a nombre de la </w:t>
      </w:r>
      <w:r w:rsidRPr="00914E2D">
        <w:rPr>
          <w:rFonts w:ascii="Arial" w:hAnsi="Arial" w:cs="Arial"/>
          <w:b/>
        </w:rPr>
        <w:t>CONTRATADA</w:t>
      </w:r>
      <w:r w:rsidRPr="00914E2D">
        <w:rPr>
          <w:rFonts w:ascii="Arial" w:hAnsi="Arial" w:cs="Arial"/>
        </w:rPr>
        <w:t xml:space="preserve">. </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b/>
        </w:rPr>
      </w:pPr>
      <w:r w:rsidRPr="00914E2D">
        <w:rPr>
          <w:rFonts w:ascii="Arial" w:hAnsi="Arial" w:cs="Arial"/>
          <w:b/>
          <w:u w:val="single"/>
        </w:rPr>
        <w:t>SEXTA. (VIGENCIA)</w:t>
      </w:r>
      <w:r>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El presente Contrato tendrá una vigencia de </w:t>
      </w:r>
      <w:r w:rsidRPr="00914E2D">
        <w:rPr>
          <w:rFonts w:ascii="Arial" w:hAnsi="Arial" w:cs="Arial"/>
          <w:b/>
        </w:rPr>
        <w:t>UN (01) AÑO,</w:t>
      </w:r>
      <w:r w:rsidRPr="00914E2D">
        <w:rPr>
          <w:rFonts w:ascii="Arial" w:hAnsi="Arial" w:cs="Arial"/>
        </w:rPr>
        <w:t xml:space="preserve"> plazo que se computará a partir del </w:t>
      </w:r>
      <w:r>
        <w:rPr>
          <w:rFonts w:ascii="Arial" w:hAnsi="Arial" w:cs="Arial"/>
        </w:rPr>
        <w:t>__</w:t>
      </w:r>
      <w:r w:rsidRPr="00914E2D">
        <w:rPr>
          <w:rFonts w:ascii="Arial" w:hAnsi="Arial" w:cs="Arial"/>
        </w:rPr>
        <w:t xml:space="preserve"> de </w:t>
      </w:r>
      <w:r>
        <w:rPr>
          <w:rFonts w:ascii="Arial" w:hAnsi="Arial" w:cs="Arial"/>
        </w:rPr>
        <w:t>____</w:t>
      </w:r>
      <w:r w:rsidRPr="00914E2D">
        <w:rPr>
          <w:rFonts w:ascii="Arial" w:hAnsi="Arial" w:cs="Arial"/>
        </w:rPr>
        <w:t xml:space="preserve"> de 20</w:t>
      </w:r>
      <w:r>
        <w:rPr>
          <w:rFonts w:ascii="Arial" w:hAnsi="Arial" w:cs="Arial"/>
        </w:rPr>
        <w:t>21</w:t>
      </w:r>
      <w:r w:rsidRPr="00914E2D">
        <w:rPr>
          <w:rFonts w:ascii="Arial" w:hAnsi="Arial" w:cs="Arial"/>
        </w:rPr>
        <w:t xml:space="preserve">, por lo que se extenderá hasta el </w:t>
      </w:r>
      <w:r>
        <w:rPr>
          <w:rFonts w:ascii="Arial" w:hAnsi="Arial" w:cs="Arial"/>
        </w:rPr>
        <w:t>__</w:t>
      </w:r>
      <w:r w:rsidRPr="00914E2D">
        <w:rPr>
          <w:rFonts w:ascii="Arial" w:hAnsi="Arial" w:cs="Arial"/>
        </w:rPr>
        <w:t xml:space="preserve"> de </w:t>
      </w:r>
      <w:r>
        <w:rPr>
          <w:rFonts w:ascii="Arial" w:hAnsi="Arial" w:cs="Arial"/>
        </w:rPr>
        <w:t>_____</w:t>
      </w:r>
      <w:r w:rsidRPr="00914E2D">
        <w:rPr>
          <w:rFonts w:ascii="Arial" w:hAnsi="Arial" w:cs="Arial"/>
        </w:rPr>
        <w:t xml:space="preserve"> de 20</w:t>
      </w:r>
      <w:r>
        <w:rPr>
          <w:rFonts w:ascii="Arial" w:hAnsi="Arial" w:cs="Arial"/>
        </w:rPr>
        <w:t>22</w:t>
      </w:r>
      <w:r w:rsidRPr="00914E2D">
        <w:rPr>
          <w:rFonts w:ascii="Arial" w:hAnsi="Arial" w:cs="Arial"/>
        </w:rPr>
        <w:t>, no existiendo tácita reconducción. Sin embargo, las Partes, previo acuerdo y en atención a los antecedentes del Servicio prestado, podrán renovar el presente Contrato al término del mismo.</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b/>
        </w:rPr>
      </w:pPr>
      <w:r w:rsidRPr="00914E2D">
        <w:rPr>
          <w:rFonts w:ascii="Arial" w:hAnsi="Arial" w:cs="Arial"/>
          <w:b/>
          <w:u w:val="single"/>
        </w:rPr>
        <w:t>SEPTIMA. (COORDINACION)</w:t>
      </w:r>
      <w:r w:rsidRPr="00914E2D">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La </w:t>
      </w:r>
      <w:r w:rsidRPr="00914E2D">
        <w:rPr>
          <w:rFonts w:ascii="Arial" w:hAnsi="Arial" w:cs="Arial"/>
          <w:b/>
        </w:rPr>
        <w:t>CONTRATADA</w:t>
      </w:r>
      <w:r w:rsidRPr="00914E2D">
        <w:rPr>
          <w:rFonts w:ascii="Arial" w:hAnsi="Arial" w:cs="Arial"/>
        </w:rPr>
        <w:t>, a través de su representante legal, se compromete a coordinar y absolver consultas y observaciones relacionadas a la ejecución del presente Contrato.</w:t>
      </w:r>
      <w:r w:rsidRPr="00914E2D">
        <w:rPr>
          <w:rFonts w:ascii="Arial" w:hAnsi="Arial" w:cs="Arial"/>
          <w:b/>
        </w:rPr>
        <w:t xml:space="preserve"> </w:t>
      </w:r>
      <w:r w:rsidRPr="00914E2D">
        <w:rPr>
          <w:rFonts w:ascii="Arial" w:hAnsi="Arial" w:cs="Arial"/>
        </w:rPr>
        <w:t xml:space="preserve">Para el efecto, se realizarán las reuniones de coordinación que se consideren convenientes a criterio de la </w:t>
      </w:r>
      <w:r w:rsidRPr="00914E2D">
        <w:rPr>
          <w:rFonts w:ascii="Arial" w:hAnsi="Arial" w:cs="Arial"/>
          <w:b/>
        </w:rPr>
        <w:t>CSBP</w:t>
      </w:r>
      <w:r w:rsidRPr="00914E2D">
        <w:rPr>
          <w:rFonts w:ascii="Arial" w:hAnsi="Arial" w:cs="Arial"/>
        </w:rPr>
        <w:t xml:space="preserve">, en la que participarán además del representante legal de la </w:t>
      </w:r>
      <w:r w:rsidRPr="00914E2D">
        <w:rPr>
          <w:rFonts w:ascii="Arial" w:hAnsi="Arial" w:cs="Arial"/>
          <w:b/>
        </w:rPr>
        <w:t xml:space="preserve">CONTRATADA </w:t>
      </w:r>
      <w:r w:rsidRPr="00914E2D">
        <w:rPr>
          <w:rFonts w:ascii="Arial" w:hAnsi="Arial" w:cs="Arial"/>
        </w:rPr>
        <w:t xml:space="preserve">y de la </w:t>
      </w:r>
      <w:r w:rsidRPr="00914E2D">
        <w:rPr>
          <w:rFonts w:ascii="Arial" w:hAnsi="Arial" w:cs="Arial"/>
          <w:b/>
        </w:rPr>
        <w:t>CSBP,</w:t>
      </w:r>
      <w:r w:rsidRPr="00914E2D">
        <w:rPr>
          <w:rFonts w:ascii="Arial" w:hAnsi="Arial" w:cs="Arial"/>
        </w:rPr>
        <w:t xml:space="preserve"> el personal que las Partes consideren pertinente. </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rPr>
      </w:pPr>
      <w:r w:rsidRPr="00914E2D">
        <w:rPr>
          <w:rFonts w:ascii="Arial" w:hAnsi="Arial" w:cs="Arial"/>
          <w:b/>
          <w:u w:val="single"/>
        </w:rPr>
        <w:t>OCTAVA. (RESPONSABILIDADES)</w:t>
      </w:r>
      <w:r w:rsidRPr="00914E2D">
        <w:rPr>
          <w:rFonts w:ascii="Arial" w:hAnsi="Arial" w:cs="Arial"/>
          <w:b/>
        </w:rPr>
        <w:t>.</w:t>
      </w:r>
    </w:p>
    <w:p w:rsidR="001D315C" w:rsidRPr="00914E2D" w:rsidRDefault="001D315C" w:rsidP="001D315C">
      <w:pPr>
        <w:spacing w:after="0"/>
        <w:ind w:left="705" w:hanging="705"/>
        <w:jc w:val="both"/>
        <w:rPr>
          <w:rFonts w:ascii="Arial" w:hAnsi="Arial" w:cs="Arial"/>
        </w:rPr>
      </w:pPr>
      <w:r w:rsidRPr="00914E2D">
        <w:rPr>
          <w:rFonts w:ascii="Arial" w:hAnsi="Arial" w:cs="Arial"/>
        </w:rPr>
        <w:t>8.1.</w:t>
      </w:r>
      <w:r w:rsidRPr="00914E2D">
        <w:rPr>
          <w:rFonts w:ascii="Arial" w:hAnsi="Arial" w:cs="Arial"/>
        </w:rPr>
        <w:tab/>
        <w:t xml:space="preserve">La </w:t>
      </w:r>
      <w:r w:rsidRPr="00914E2D">
        <w:rPr>
          <w:rFonts w:ascii="Arial" w:hAnsi="Arial" w:cs="Arial"/>
          <w:b/>
        </w:rPr>
        <w:t>CSBP</w:t>
      </w:r>
      <w:r w:rsidRPr="00914E2D">
        <w:rPr>
          <w:rFonts w:ascii="Arial" w:hAnsi="Arial" w:cs="Arial"/>
        </w:rPr>
        <w:t xml:space="preserve"> ha adjudicado la presente compra en favor de la </w:t>
      </w:r>
      <w:r w:rsidRPr="00914E2D">
        <w:rPr>
          <w:rFonts w:ascii="Arial" w:hAnsi="Arial" w:cs="Arial"/>
          <w:b/>
        </w:rPr>
        <w:t>CONTRATADA,</w:t>
      </w:r>
      <w:r w:rsidRPr="00914E2D">
        <w:rPr>
          <w:rFonts w:ascii="Arial" w:hAnsi="Arial" w:cs="Arial"/>
        </w:rPr>
        <w:t xml:space="preserve"> basándose en los antecedentes de calidad, responsabilidad, experiencia y prestigio de la </w:t>
      </w:r>
      <w:r w:rsidRPr="00914E2D">
        <w:rPr>
          <w:rFonts w:ascii="Arial" w:hAnsi="Arial" w:cs="Arial"/>
          <w:b/>
        </w:rPr>
        <w:t xml:space="preserve">CONTRATADA, </w:t>
      </w:r>
      <w:r w:rsidRPr="00914E2D">
        <w:rPr>
          <w:rFonts w:ascii="Arial" w:hAnsi="Arial" w:cs="Arial"/>
        </w:rPr>
        <w:t>por lo que ésta se compromete al cumplimiento del objeto del presente Contrato en óptimas condiciones, de eficacia, eficiencia y seguridad, no pudiendo transferir o subrogar a terceros las obligaciones asumidas.</w:t>
      </w:r>
    </w:p>
    <w:p w:rsidR="001D315C" w:rsidRPr="00914E2D" w:rsidRDefault="001D315C" w:rsidP="001D315C">
      <w:pPr>
        <w:spacing w:after="0"/>
        <w:ind w:left="705" w:hanging="705"/>
        <w:jc w:val="both"/>
        <w:rPr>
          <w:rFonts w:ascii="Arial" w:hAnsi="Arial" w:cs="Arial"/>
        </w:rPr>
      </w:pPr>
      <w:r w:rsidRPr="00914E2D">
        <w:rPr>
          <w:rFonts w:ascii="Arial" w:hAnsi="Arial" w:cs="Arial"/>
        </w:rPr>
        <w:t>8.2.</w:t>
      </w:r>
      <w:r w:rsidRPr="00914E2D">
        <w:rPr>
          <w:rFonts w:ascii="Arial" w:hAnsi="Arial" w:cs="Arial"/>
        </w:rPr>
        <w:tab/>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b/>
        </w:rPr>
        <w:t xml:space="preserve"> </w:t>
      </w:r>
      <w:r w:rsidRPr="00914E2D">
        <w:rPr>
          <w:rFonts w:ascii="Arial" w:hAnsi="Arial" w:cs="Arial"/>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914E2D">
        <w:rPr>
          <w:rFonts w:ascii="Arial" w:hAnsi="Arial" w:cs="Arial"/>
          <w:b/>
        </w:rPr>
        <w:t>CSBP</w:t>
      </w:r>
      <w:r w:rsidRPr="00914E2D">
        <w:rPr>
          <w:rFonts w:ascii="Arial" w:hAnsi="Arial" w:cs="Arial"/>
        </w:rPr>
        <w:t>.</w:t>
      </w:r>
    </w:p>
    <w:p w:rsidR="001D315C" w:rsidRPr="001D315C" w:rsidRDefault="001D315C" w:rsidP="001D315C">
      <w:pPr>
        <w:spacing w:after="0"/>
        <w:jc w:val="both"/>
        <w:rPr>
          <w:rFonts w:ascii="Arial" w:hAnsi="Arial" w:cs="Arial"/>
          <w:b/>
          <w:sz w:val="10"/>
          <w:szCs w:val="10"/>
          <w:u w:val="single"/>
        </w:rPr>
      </w:pPr>
    </w:p>
    <w:p w:rsidR="001D315C" w:rsidRPr="001D315C" w:rsidRDefault="001D315C" w:rsidP="001D315C">
      <w:pPr>
        <w:spacing w:after="0"/>
        <w:jc w:val="both"/>
        <w:rPr>
          <w:rFonts w:ascii="Arial" w:hAnsi="Arial" w:cs="Arial"/>
          <w:b/>
          <w:u w:val="single"/>
        </w:rPr>
      </w:pPr>
      <w:r w:rsidRPr="001D315C">
        <w:rPr>
          <w:rFonts w:ascii="Arial" w:hAnsi="Arial" w:cs="Arial"/>
          <w:b/>
          <w:u w:val="single"/>
        </w:rPr>
        <w:t>NOVENA. (MULTAS).</w:t>
      </w:r>
    </w:p>
    <w:p w:rsidR="001D315C" w:rsidRPr="00914E2D" w:rsidRDefault="001D315C" w:rsidP="001D315C">
      <w:pPr>
        <w:spacing w:after="0"/>
        <w:jc w:val="both"/>
        <w:rPr>
          <w:rFonts w:ascii="Arial" w:hAnsi="Arial" w:cs="Arial"/>
        </w:rPr>
      </w:pPr>
      <w:r w:rsidRPr="00914E2D">
        <w:rPr>
          <w:rFonts w:ascii="Arial" w:hAnsi="Arial" w:cs="Arial"/>
        </w:rPr>
        <w:t xml:space="preserve">La </w:t>
      </w:r>
      <w:r w:rsidRPr="00914E2D">
        <w:rPr>
          <w:rFonts w:ascii="Arial" w:hAnsi="Arial" w:cs="Arial"/>
          <w:b/>
        </w:rPr>
        <w:t>CSBP</w:t>
      </w:r>
      <w:r w:rsidRPr="00914E2D">
        <w:rPr>
          <w:rFonts w:ascii="Arial" w:hAnsi="Arial" w:cs="Arial"/>
        </w:rPr>
        <w:t xml:space="preserve"> en caso de incumplimiento del presente Contrato por parte de la </w:t>
      </w:r>
      <w:r w:rsidRPr="00914E2D">
        <w:rPr>
          <w:rFonts w:ascii="Arial" w:hAnsi="Arial" w:cs="Arial"/>
          <w:b/>
        </w:rPr>
        <w:t>CONTRATADA</w:t>
      </w:r>
      <w:r w:rsidRPr="00914E2D">
        <w:rPr>
          <w:rFonts w:ascii="Arial" w:hAnsi="Arial" w:cs="Arial"/>
        </w:rPr>
        <w:t xml:space="preserve">, independientemente de tomar la determinación de resolver el mismo y ejecutar la garantía de cumplimiento de contrato presentada, aplicará a la </w:t>
      </w:r>
      <w:r w:rsidRPr="00914E2D">
        <w:rPr>
          <w:rFonts w:ascii="Arial" w:hAnsi="Arial" w:cs="Arial"/>
          <w:b/>
        </w:rPr>
        <w:t>CONTRATADA</w:t>
      </w:r>
      <w:r w:rsidRPr="00914E2D">
        <w:rPr>
          <w:rFonts w:ascii="Arial" w:hAnsi="Arial" w:cs="Arial"/>
        </w:rPr>
        <w:t xml:space="preserve"> una multa equivalente al </w:t>
      </w:r>
      <w:r>
        <w:rPr>
          <w:rFonts w:ascii="Arial" w:hAnsi="Arial" w:cs="Arial"/>
        </w:rPr>
        <w:t>tres</w:t>
      </w:r>
      <w:r w:rsidRPr="00914E2D">
        <w:rPr>
          <w:rFonts w:ascii="Arial" w:hAnsi="Arial" w:cs="Arial"/>
        </w:rPr>
        <w:t xml:space="preserve"> por ciento (</w:t>
      </w:r>
      <w:r>
        <w:rPr>
          <w:rFonts w:ascii="Arial" w:hAnsi="Arial" w:cs="Arial"/>
        </w:rPr>
        <w:t>3</w:t>
      </w:r>
      <w:r w:rsidRPr="00914E2D">
        <w:rPr>
          <w:rFonts w:ascii="Arial" w:hAnsi="Arial" w:cs="Arial"/>
        </w:rPr>
        <w:t>%) del importe mensual facturado, la cual podrá ser descontada de dicho pago.</w:t>
      </w:r>
    </w:p>
    <w:p w:rsidR="001D315C" w:rsidRPr="00914E2D" w:rsidRDefault="001D315C" w:rsidP="001D315C">
      <w:pPr>
        <w:pStyle w:val="Ttulo2"/>
        <w:spacing w:before="0" w:after="0"/>
        <w:rPr>
          <w:sz w:val="22"/>
          <w:szCs w:val="22"/>
        </w:rPr>
      </w:pPr>
      <w:r w:rsidRPr="00914E2D">
        <w:rPr>
          <w:sz w:val="22"/>
          <w:szCs w:val="22"/>
        </w:rPr>
        <w:lastRenderedPageBreak/>
        <w:t>DECIMA. (RESOLUCION).</w:t>
      </w:r>
    </w:p>
    <w:p w:rsidR="001D315C" w:rsidRPr="00914E2D" w:rsidRDefault="001D315C" w:rsidP="001D315C">
      <w:pPr>
        <w:spacing w:after="0"/>
        <w:ind w:left="705" w:hanging="705"/>
        <w:jc w:val="both"/>
        <w:rPr>
          <w:rFonts w:ascii="Arial" w:hAnsi="Arial" w:cs="Arial"/>
        </w:rPr>
      </w:pPr>
      <w:r w:rsidRPr="00914E2D">
        <w:rPr>
          <w:rFonts w:ascii="Arial" w:hAnsi="Arial" w:cs="Arial"/>
        </w:rPr>
        <w:t>10.1.</w:t>
      </w:r>
      <w:r w:rsidRPr="00914E2D">
        <w:rPr>
          <w:rFonts w:ascii="Arial" w:hAnsi="Arial" w:cs="Arial"/>
        </w:rPr>
        <w:tab/>
        <w:t xml:space="preserve">El presente Contrato podrá ser resuelto de </w:t>
      </w:r>
      <w:r w:rsidRPr="00914E2D">
        <w:rPr>
          <w:rFonts w:ascii="Arial" w:hAnsi="Arial" w:cs="Arial"/>
          <w:b/>
        </w:rPr>
        <w:t>manera unilateral sin necesidad de intervención judicial de ninguna naturaleza</w:t>
      </w:r>
      <w:r w:rsidRPr="00914E2D">
        <w:rPr>
          <w:rFonts w:ascii="Arial" w:hAnsi="Arial" w:cs="Arial"/>
        </w:rPr>
        <w:t xml:space="preserve">, en caso que la </w:t>
      </w:r>
      <w:r w:rsidRPr="00914E2D">
        <w:rPr>
          <w:rFonts w:ascii="Arial" w:hAnsi="Arial" w:cs="Arial"/>
          <w:b/>
        </w:rPr>
        <w:t>CSBP</w:t>
      </w:r>
      <w:r w:rsidRPr="00914E2D">
        <w:rPr>
          <w:rFonts w:ascii="Arial" w:hAnsi="Arial" w:cs="Arial"/>
        </w:rPr>
        <w:t xml:space="preserve"> identifique errores o falencias en la prestación del Servicio contratado, o en caso que a su criterio existen situaciones que pongan en riesgo la normal ejecución del Contrato.</w:t>
      </w:r>
    </w:p>
    <w:p w:rsidR="001D315C" w:rsidRPr="00914E2D" w:rsidRDefault="001D315C" w:rsidP="001D315C">
      <w:pPr>
        <w:spacing w:after="0"/>
        <w:ind w:left="705" w:hanging="705"/>
        <w:jc w:val="both"/>
        <w:rPr>
          <w:rFonts w:ascii="Arial" w:hAnsi="Arial" w:cs="Arial"/>
        </w:rPr>
      </w:pPr>
      <w:r w:rsidRPr="00914E2D">
        <w:rPr>
          <w:rFonts w:ascii="Arial" w:hAnsi="Arial" w:cs="Arial"/>
        </w:rPr>
        <w:t>10.2.</w:t>
      </w:r>
      <w:r w:rsidRPr="00914E2D">
        <w:rPr>
          <w:rFonts w:ascii="Arial" w:hAnsi="Arial" w:cs="Arial"/>
        </w:rPr>
        <w:tab/>
        <w:t xml:space="preserve">Esta resolución procederá cuando la </w:t>
      </w:r>
      <w:r w:rsidRPr="00914E2D">
        <w:rPr>
          <w:rFonts w:ascii="Arial" w:hAnsi="Arial" w:cs="Arial"/>
          <w:b/>
        </w:rPr>
        <w:t>CONTRATADA</w:t>
      </w:r>
      <w:r w:rsidRPr="00914E2D">
        <w:rPr>
          <w:rFonts w:ascii="Arial" w:hAnsi="Arial" w:cs="Arial"/>
        </w:rPr>
        <w:t xml:space="preserve"> producto del incumplimiento de sus obligaciones, hubiese sido sancionada con la multa prevista en la cláusula precedente en </w:t>
      </w:r>
      <w:r w:rsidRPr="00914E2D">
        <w:rPr>
          <w:rFonts w:ascii="Arial" w:hAnsi="Arial" w:cs="Arial"/>
          <w:b/>
        </w:rPr>
        <w:t>tres</w:t>
      </w:r>
      <w:r w:rsidRPr="00914E2D">
        <w:rPr>
          <w:rFonts w:ascii="Arial" w:hAnsi="Arial" w:cs="Arial"/>
        </w:rPr>
        <w:t xml:space="preserve"> oportunidades. Para tal efecto, la </w:t>
      </w:r>
      <w:r w:rsidRPr="00914E2D">
        <w:rPr>
          <w:rFonts w:ascii="Arial" w:hAnsi="Arial" w:cs="Arial"/>
          <w:b/>
        </w:rPr>
        <w:t>CSBP</w:t>
      </w:r>
      <w:r w:rsidRPr="00914E2D">
        <w:rPr>
          <w:rFonts w:ascii="Arial" w:hAnsi="Arial" w:cs="Arial"/>
        </w:rPr>
        <w:t xml:space="preserve"> comunicará a la </w:t>
      </w:r>
      <w:r w:rsidRPr="00914E2D">
        <w:rPr>
          <w:rFonts w:ascii="Arial" w:hAnsi="Arial" w:cs="Arial"/>
          <w:b/>
        </w:rPr>
        <w:t>CONTRATADA</w:t>
      </w:r>
      <w:r w:rsidRPr="00914E2D">
        <w:rPr>
          <w:rFonts w:ascii="Arial" w:hAnsi="Arial" w:cs="Arial"/>
        </w:rPr>
        <w:t>, en forma escrita, la determinación asumida.</w:t>
      </w:r>
    </w:p>
    <w:p w:rsidR="001D315C" w:rsidRPr="00914E2D" w:rsidRDefault="001D315C" w:rsidP="001D315C">
      <w:pPr>
        <w:spacing w:after="0"/>
        <w:ind w:left="705" w:hanging="705"/>
        <w:jc w:val="both"/>
        <w:rPr>
          <w:rFonts w:ascii="Arial" w:hAnsi="Arial" w:cs="Arial"/>
        </w:rPr>
      </w:pPr>
      <w:r w:rsidRPr="00914E2D">
        <w:rPr>
          <w:rFonts w:ascii="Arial" w:hAnsi="Arial" w:cs="Arial"/>
        </w:rPr>
        <w:t>10.3.</w:t>
      </w:r>
      <w:r w:rsidRPr="00914E2D">
        <w:rPr>
          <w:rFonts w:ascii="Arial" w:hAnsi="Arial" w:cs="Arial"/>
        </w:rPr>
        <w:tab/>
        <w:t xml:space="preserve">Sin embargo, la resolución procederá de manera inmediata, también de manera </w:t>
      </w:r>
      <w:r w:rsidRPr="00914E2D">
        <w:rPr>
          <w:rFonts w:ascii="Arial" w:hAnsi="Arial" w:cs="Arial"/>
          <w:b/>
        </w:rPr>
        <w:t>unilateral</w:t>
      </w:r>
      <w:r w:rsidRPr="00914E2D">
        <w:rPr>
          <w:rFonts w:ascii="Arial" w:hAnsi="Arial" w:cs="Arial"/>
        </w:rPr>
        <w:t xml:space="preserve"> y sin necesidad de intervención judicial de ninguna naturaleza ni de sancionar con multa en tres oportunidades, cuando la </w:t>
      </w:r>
      <w:r w:rsidRPr="00914E2D">
        <w:rPr>
          <w:rFonts w:ascii="Arial" w:hAnsi="Arial" w:cs="Arial"/>
          <w:b/>
        </w:rPr>
        <w:t>CSBP</w:t>
      </w:r>
      <w:r w:rsidRPr="00914E2D">
        <w:rPr>
          <w:rFonts w:ascii="Arial" w:hAnsi="Arial" w:cs="Arial"/>
        </w:rPr>
        <w:t>,</w:t>
      </w:r>
      <w:r w:rsidRPr="00914E2D">
        <w:rPr>
          <w:rFonts w:ascii="Arial" w:hAnsi="Arial" w:cs="Arial"/>
          <w:b/>
        </w:rPr>
        <w:t xml:space="preserve"> </w:t>
      </w:r>
      <w:r w:rsidRPr="00914E2D">
        <w:rPr>
          <w:rFonts w:ascii="Arial" w:hAnsi="Arial" w:cs="Arial"/>
        </w:rPr>
        <w:t xml:space="preserve">a través de sus instancias competentes, determine que los errores y/o falencias son demasiado graves, no pudiendo éstos ser subsanados o enmendados por la </w:t>
      </w:r>
      <w:r w:rsidRPr="00914E2D">
        <w:rPr>
          <w:rFonts w:ascii="Arial" w:hAnsi="Arial" w:cs="Arial"/>
          <w:b/>
        </w:rPr>
        <w:t>CONTRATADA</w:t>
      </w:r>
      <w:r w:rsidRPr="00914E2D">
        <w:rPr>
          <w:rFonts w:ascii="Arial" w:hAnsi="Arial" w:cs="Arial"/>
        </w:rPr>
        <w:t>.</w:t>
      </w:r>
    </w:p>
    <w:p w:rsidR="001D315C" w:rsidRPr="00914E2D" w:rsidRDefault="001D315C" w:rsidP="001D315C">
      <w:pPr>
        <w:spacing w:after="0"/>
        <w:ind w:left="705" w:hanging="705"/>
        <w:jc w:val="both"/>
        <w:rPr>
          <w:rFonts w:ascii="Arial" w:hAnsi="Arial" w:cs="Arial"/>
        </w:rPr>
      </w:pPr>
      <w:r w:rsidRPr="00914E2D">
        <w:rPr>
          <w:rFonts w:ascii="Arial" w:hAnsi="Arial" w:cs="Arial"/>
        </w:rPr>
        <w:t>10.4.</w:t>
      </w:r>
      <w:r w:rsidRPr="00914E2D">
        <w:rPr>
          <w:rFonts w:ascii="Arial" w:hAnsi="Arial" w:cs="Arial"/>
        </w:rPr>
        <w:tab/>
        <w:t xml:space="preserve">Independientemente de lo anteriormente señalado, también podrá resolverse el presente Contrato, en las mismas condiciones señaladas, ante el incumplimiento de la </w:t>
      </w:r>
      <w:r w:rsidRPr="00914E2D">
        <w:rPr>
          <w:rFonts w:ascii="Arial" w:hAnsi="Arial" w:cs="Arial"/>
          <w:b/>
        </w:rPr>
        <w:t xml:space="preserve">CONTRATADA </w:t>
      </w:r>
      <w:r w:rsidRPr="00914E2D">
        <w:rPr>
          <w:rFonts w:ascii="Arial" w:hAnsi="Arial" w:cs="Arial"/>
        </w:rPr>
        <w:t xml:space="preserve">a cualquiera de sus cláusulas.  </w:t>
      </w:r>
    </w:p>
    <w:p w:rsidR="001D315C" w:rsidRPr="00914E2D" w:rsidRDefault="001D315C" w:rsidP="001D315C">
      <w:pPr>
        <w:spacing w:after="0"/>
        <w:ind w:left="705" w:hanging="705"/>
        <w:jc w:val="both"/>
        <w:rPr>
          <w:rFonts w:ascii="Arial" w:hAnsi="Arial" w:cs="Arial"/>
        </w:rPr>
      </w:pPr>
      <w:r w:rsidRPr="00914E2D">
        <w:rPr>
          <w:rFonts w:ascii="Arial" w:hAnsi="Arial" w:cs="Arial"/>
        </w:rPr>
        <w:t>10.5.</w:t>
      </w:r>
      <w:r w:rsidRPr="00914E2D">
        <w:rPr>
          <w:rFonts w:ascii="Arial" w:hAnsi="Arial" w:cs="Arial"/>
        </w:rPr>
        <w:tab/>
        <w:t xml:space="preserve">Por otra parte, si </w:t>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rPr>
        <w:t xml:space="preserve"> determinase unilateralmente la resolución del Contrato, por incumplimiento de la </w:t>
      </w:r>
      <w:r w:rsidRPr="00914E2D">
        <w:rPr>
          <w:rFonts w:ascii="Arial" w:hAnsi="Arial" w:cs="Arial"/>
          <w:b/>
        </w:rPr>
        <w:t>CSBP</w:t>
      </w:r>
      <w:r w:rsidRPr="00914E2D">
        <w:rPr>
          <w:rFonts w:ascii="Arial" w:hAnsi="Arial" w:cs="Arial"/>
        </w:rPr>
        <w:t xml:space="preserve"> a las obligaciones asumidas, deberá comunicarle esta decisión en forma escrita y con sesenta (60) días de anticipación a que dicha resolución entre en vigencia.</w:t>
      </w:r>
    </w:p>
    <w:p w:rsidR="001D315C" w:rsidRPr="00914E2D" w:rsidRDefault="001D315C" w:rsidP="001D315C">
      <w:pPr>
        <w:spacing w:after="0"/>
        <w:ind w:left="705" w:hanging="705"/>
        <w:jc w:val="both"/>
        <w:rPr>
          <w:rFonts w:ascii="Arial" w:hAnsi="Arial" w:cs="Arial"/>
          <w:b/>
        </w:rPr>
      </w:pPr>
      <w:r w:rsidRPr="00914E2D">
        <w:rPr>
          <w:rFonts w:ascii="Arial" w:hAnsi="Arial" w:cs="Arial"/>
        </w:rPr>
        <w:t>10.6.</w:t>
      </w:r>
      <w:r w:rsidRPr="00914E2D">
        <w:rPr>
          <w:rFonts w:ascii="Arial" w:hAnsi="Arial" w:cs="Arial"/>
        </w:rPr>
        <w:tab/>
        <w:t>La resolución del Contrato será aplicada sin perjuicio de exigir a la Parte responsable el resarcimiento de los daños causados y la atribución de las responsabilidades que por ley correspondan.</w:t>
      </w:r>
    </w:p>
    <w:p w:rsidR="001D315C" w:rsidRPr="001D315C" w:rsidRDefault="001D315C" w:rsidP="001D315C">
      <w:pPr>
        <w:spacing w:after="0"/>
        <w:jc w:val="both"/>
        <w:rPr>
          <w:rFonts w:ascii="Arial" w:hAnsi="Arial" w:cs="Arial"/>
          <w:b/>
          <w:sz w:val="10"/>
          <w:szCs w:val="10"/>
          <w:u w:val="single"/>
          <w:lang w:val="es-MX"/>
        </w:rPr>
      </w:pPr>
    </w:p>
    <w:p w:rsidR="001D315C" w:rsidRPr="00914E2D" w:rsidRDefault="001D315C" w:rsidP="001D315C">
      <w:pPr>
        <w:spacing w:after="0"/>
        <w:jc w:val="both"/>
        <w:rPr>
          <w:rFonts w:ascii="Arial" w:hAnsi="Arial" w:cs="Arial"/>
          <w:b/>
          <w:lang w:val="es-MX"/>
        </w:rPr>
      </w:pPr>
      <w:r w:rsidRPr="00914E2D">
        <w:rPr>
          <w:rFonts w:ascii="Arial" w:hAnsi="Arial" w:cs="Arial"/>
          <w:b/>
          <w:u w:val="single"/>
          <w:lang w:val="es-MX"/>
        </w:rPr>
        <w:t>DECIMO PRIMERA. (IMPOSIBILIDAD SOBREVINIENTE POR CAUSAS DE FUERZA MAYOR Y/O CASO FORTUITO)</w:t>
      </w:r>
      <w:r w:rsidRPr="00914E2D">
        <w:rPr>
          <w:rFonts w:ascii="Arial" w:hAnsi="Arial" w:cs="Arial"/>
          <w:b/>
          <w:lang w:val="es-MX"/>
        </w:rPr>
        <w:t>.</w:t>
      </w:r>
    </w:p>
    <w:p w:rsidR="001D315C" w:rsidRPr="00914E2D" w:rsidRDefault="001D315C" w:rsidP="001D315C">
      <w:pPr>
        <w:spacing w:after="0"/>
        <w:jc w:val="both"/>
        <w:rPr>
          <w:rFonts w:ascii="Arial" w:hAnsi="Arial" w:cs="Arial"/>
          <w:b/>
        </w:rPr>
      </w:pPr>
      <w:r w:rsidRPr="00914E2D">
        <w:rPr>
          <w:rFonts w:ascii="Arial" w:hAnsi="Arial" w:cs="Arial"/>
        </w:rPr>
        <w:t xml:space="preserve">La </w:t>
      </w:r>
      <w:r w:rsidRPr="00914E2D">
        <w:rPr>
          <w:rFonts w:ascii="Arial" w:hAnsi="Arial" w:cs="Arial"/>
          <w:b/>
        </w:rPr>
        <w:t>CSBP</w:t>
      </w:r>
      <w:r w:rsidRPr="00914E2D">
        <w:rPr>
          <w:rFonts w:ascii="Arial" w:hAnsi="Arial" w:cs="Arial"/>
        </w:rPr>
        <w:t xml:space="preserve"> ni la </w:t>
      </w:r>
      <w:r w:rsidRPr="00914E2D">
        <w:rPr>
          <w:rFonts w:ascii="Arial" w:hAnsi="Arial" w:cs="Arial"/>
          <w:b/>
        </w:rPr>
        <w:t>CONTRATADA</w:t>
      </w:r>
      <w:r w:rsidRPr="00914E2D">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rsidR="001D315C" w:rsidRPr="001D315C" w:rsidRDefault="001D315C" w:rsidP="001D315C">
      <w:pPr>
        <w:pStyle w:val="Ttulo7"/>
        <w:spacing w:before="0"/>
        <w:rPr>
          <w:rFonts w:cs="Arial"/>
          <w:sz w:val="10"/>
          <w:szCs w:val="10"/>
        </w:rPr>
      </w:pPr>
    </w:p>
    <w:p w:rsidR="001D315C" w:rsidRPr="00914E2D" w:rsidRDefault="001D315C" w:rsidP="001D315C">
      <w:pPr>
        <w:pStyle w:val="Ttulo7"/>
        <w:spacing w:before="0"/>
        <w:rPr>
          <w:rFonts w:cs="Arial"/>
        </w:rPr>
      </w:pPr>
      <w:r w:rsidRPr="00914E2D">
        <w:rPr>
          <w:rFonts w:cs="Arial"/>
        </w:rPr>
        <w:t>DECIMO SEGUNDA. (GARANTIA DE CUMPLIMIENTO DE CONTRATO).</w:t>
      </w:r>
    </w:p>
    <w:p w:rsidR="001D315C" w:rsidRPr="00914E2D" w:rsidRDefault="001D315C" w:rsidP="001D315C">
      <w:pPr>
        <w:tabs>
          <w:tab w:val="left" w:pos="-720"/>
        </w:tabs>
        <w:suppressAutoHyphens/>
        <w:spacing w:after="0"/>
        <w:ind w:left="705" w:hanging="705"/>
        <w:jc w:val="both"/>
        <w:rPr>
          <w:rFonts w:ascii="Arial" w:hAnsi="Arial" w:cs="Arial"/>
        </w:rPr>
      </w:pPr>
      <w:r w:rsidRPr="00914E2D">
        <w:rPr>
          <w:rFonts w:ascii="Arial" w:hAnsi="Arial" w:cs="Arial"/>
        </w:rPr>
        <w:t>12.1.</w:t>
      </w:r>
      <w:r w:rsidRPr="00914E2D">
        <w:rPr>
          <w:rFonts w:ascii="Arial" w:hAnsi="Arial" w:cs="Arial"/>
        </w:rPr>
        <w:tab/>
        <w:t>La</w:t>
      </w:r>
      <w:r w:rsidRPr="00914E2D">
        <w:rPr>
          <w:rFonts w:ascii="Arial" w:hAnsi="Arial" w:cs="Arial"/>
          <w:b/>
          <w:bCs/>
        </w:rPr>
        <w:t xml:space="preserve"> CONTRATADA</w:t>
      </w:r>
      <w:r w:rsidRPr="00914E2D">
        <w:rPr>
          <w:rFonts w:ascii="Arial" w:hAnsi="Arial" w:cs="Arial"/>
        </w:rPr>
        <w:t xml:space="preserve"> garantiza el correcto cumplimiento y fiel ejecución del presente Contrato, en todas sus partes, con la Garantía a Primer Requerimiento de Cumplimiento de Contrato No. </w:t>
      </w:r>
      <w:r>
        <w:rPr>
          <w:rFonts w:ascii="Arial" w:hAnsi="Arial" w:cs="Arial"/>
        </w:rPr>
        <w:t>_______</w:t>
      </w:r>
      <w:r w:rsidRPr="00914E2D">
        <w:rPr>
          <w:rFonts w:ascii="Arial" w:hAnsi="Arial" w:cs="Arial"/>
        </w:rPr>
        <w:t>, por Bs</w:t>
      </w:r>
      <w:r>
        <w:rPr>
          <w:rFonts w:ascii="Arial" w:hAnsi="Arial" w:cs="Arial"/>
        </w:rPr>
        <w:t>_____.-</w:t>
      </w:r>
      <w:r w:rsidRPr="00914E2D">
        <w:rPr>
          <w:rFonts w:ascii="Arial" w:hAnsi="Arial" w:cs="Arial"/>
        </w:rPr>
        <w:t xml:space="preserve"> (</w:t>
      </w:r>
      <w:r>
        <w:rPr>
          <w:rFonts w:ascii="Arial" w:hAnsi="Arial" w:cs="Arial"/>
        </w:rPr>
        <w:t xml:space="preserve">____________ </w:t>
      </w:r>
      <w:r w:rsidRPr="00914E2D">
        <w:rPr>
          <w:rFonts w:ascii="Arial" w:hAnsi="Arial" w:cs="Arial"/>
        </w:rPr>
        <w:t xml:space="preserve">00/100 Bolivianos), emitida por el Banco </w:t>
      </w:r>
      <w:r>
        <w:rPr>
          <w:rFonts w:ascii="Arial" w:hAnsi="Arial" w:cs="Arial"/>
        </w:rPr>
        <w:t>______ S.A.</w:t>
      </w:r>
      <w:r w:rsidRPr="00914E2D">
        <w:rPr>
          <w:rFonts w:ascii="Arial" w:hAnsi="Arial" w:cs="Arial"/>
        </w:rPr>
        <w:t xml:space="preserve">, con vencimiento al </w:t>
      </w:r>
      <w:r>
        <w:rPr>
          <w:rFonts w:ascii="Arial" w:hAnsi="Arial" w:cs="Arial"/>
        </w:rPr>
        <w:t>__</w:t>
      </w:r>
      <w:r w:rsidRPr="00914E2D">
        <w:rPr>
          <w:rFonts w:ascii="Arial" w:hAnsi="Arial" w:cs="Arial"/>
        </w:rPr>
        <w:t xml:space="preserve"> de </w:t>
      </w:r>
      <w:r>
        <w:rPr>
          <w:rFonts w:ascii="Arial" w:hAnsi="Arial" w:cs="Arial"/>
        </w:rPr>
        <w:t>____</w:t>
      </w:r>
      <w:r w:rsidRPr="00914E2D">
        <w:rPr>
          <w:rFonts w:ascii="Arial" w:hAnsi="Arial" w:cs="Arial"/>
        </w:rPr>
        <w:t xml:space="preserve"> de </w:t>
      </w:r>
      <w:r w:rsidRPr="00914E2D">
        <w:rPr>
          <w:rFonts w:ascii="Arial" w:hAnsi="Arial" w:cs="Arial"/>
        </w:rPr>
        <w:lastRenderedPageBreak/>
        <w:t>20</w:t>
      </w:r>
      <w:r>
        <w:rPr>
          <w:rFonts w:ascii="Arial" w:hAnsi="Arial" w:cs="Arial"/>
        </w:rPr>
        <w:t>__</w:t>
      </w:r>
      <w:r w:rsidRPr="00914E2D">
        <w:rPr>
          <w:rFonts w:ascii="Arial" w:hAnsi="Arial" w:cs="Arial"/>
        </w:rPr>
        <w:t xml:space="preserve">, emitida a la orden de la </w:t>
      </w:r>
      <w:r w:rsidRPr="00914E2D">
        <w:rPr>
          <w:rFonts w:ascii="Arial" w:hAnsi="Arial" w:cs="Arial"/>
          <w:b/>
        </w:rPr>
        <w:t>CSBP</w:t>
      </w:r>
      <w:r w:rsidRPr="00914E2D">
        <w:rPr>
          <w:rFonts w:ascii="Arial" w:hAnsi="Arial" w:cs="Arial"/>
        </w:rPr>
        <w:t xml:space="preserve"> por el siete por ciento (7%) del valor total del Contrato.</w:t>
      </w:r>
    </w:p>
    <w:p w:rsidR="001D315C" w:rsidRPr="00914E2D" w:rsidRDefault="001D315C" w:rsidP="001D315C">
      <w:pPr>
        <w:tabs>
          <w:tab w:val="left" w:pos="-720"/>
        </w:tabs>
        <w:suppressAutoHyphens/>
        <w:spacing w:after="0"/>
        <w:ind w:left="705" w:hanging="705"/>
        <w:jc w:val="both"/>
        <w:rPr>
          <w:rFonts w:ascii="Arial" w:hAnsi="Arial" w:cs="Arial"/>
        </w:rPr>
      </w:pPr>
      <w:r w:rsidRPr="00914E2D">
        <w:rPr>
          <w:rFonts w:ascii="Arial" w:hAnsi="Arial" w:cs="Arial"/>
        </w:rPr>
        <w:t>12.2.</w:t>
      </w:r>
      <w:r w:rsidRPr="00914E2D">
        <w:rPr>
          <w:rFonts w:ascii="Arial" w:hAnsi="Arial" w:cs="Arial"/>
        </w:rPr>
        <w:tab/>
        <w:t xml:space="preserve">El importe de dicha garantía, </w:t>
      </w:r>
      <w:r w:rsidRPr="00914E2D">
        <w:rPr>
          <w:rFonts w:ascii="Arial" w:hAnsi="Arial" w:cs="Arial"/>
          <w:b/>
          <w:u w:val="single"/>
        </w:rPr>
        <w:t>en caso de cualquier incumplimiento contractual</w:t>
      </w:r>
      <w:r w:rsidRPr="00914E2D">
        <w:rPr>
          <w:rFonts w:ascii="Arial" w:hAnsi="Arial" w:cs="Arial"/>
        </w:rPr>
        <w:t xml:space="preserve"> incurrido por la</w:t>
      </w:r>
      <w:r w:rsidRPr="00914E2D">
        <w:rPr>
          <w:rFonts w:ascii="Arial" w:hAnsi="Arial" w:cs="Arial"/>
          <w:b/>
          <w:bCs/>
        </w:rPr>
        <w:t xml:space="preserve"> CONTRATADA</w:t>
      </w:r>
      <w:r w:rsidRPr="00914E2D">
        <w:rPr>
          <w:rFonts w:ascii="Arial" w:hAnsi="Arial" w:cs="Arial"/>
        </w:rPr>
        <w:t xml:space="preserve">, será pagado en favor de la </w:t>
      </w:r>
      <w:r w:rsidRPr="00914E2D">
        <w:rPr>
          <w:rFonts w:ascii="Arial" w:hAnsi="Arial" w:cs="Arial"/>
          <w:b/>
          <w:bCs/>
        </w:rPr>
        <w:t>CSBP</w:t>
      </w:r>
      <w:r w:rsidRPr="00914E2D">
        <w:rPr>
          <w:rFonts w:ascii="Arial" w:hAnsi="Arial" w:cs="Arial"/>
        </w:rPr>
        <w:t xml:space="preserve"> sin necesidad de ningún trámite o acción judicial alguna, solamente a su simple requerimiento.</w:t>
      </w:r>
    </w:p>
    <w:p w:rsidR="001D315C" w:rsidRPr="00914E2D" w:rsidRDefault="001D315C" w:rsidP="001D315C">
      <w:pPr>
        <w:spacing w:after="0"/>
        <w:ind w:left="705" w:hanging="705"/>
        <w:jc w:val="both"/>
        <w:rPr>
          <w:rFonts w:ascii="Arial" w:hAnsi="Arial" w:cs="Arial"/>
        </w:rPr>
      </w:pPr>
      <w:r w:rsidRPr="00914E2D">
        <w:rPr>
          <w:rFonts w:ascii="Arial" w:hAnsi="Arial" w:cs="Arial"/>
        </w:rPr>
        <w:t>12.3.</w:t>
      </w:r>
      <w:r w:rsidRPr="00914E2D">
        <w:rPr>
          <w:rFonts w:ascii="Arial" w:hAnsi="Arial" w:cs="Arial"/>
        </w:rPr>
        <w:tab/>
        <w:t>La</w:t>
      </w:r>
      <w:r w:rsidRPr="00914E2D">
        <w:rPr>
          <w:rFonts w:ascii="Arial" w:hAnsi="Arial" w:cs="Arial"/>
          <w:b/>
          <w:bCs/>
        </w:rPr>
        <w:t xml:space="preserve"> CONTRATADA</w:t>
      </w:r>
      <w:r w:rsidRPr="00914E2D">
        <w:rPr>
          <w:rFonts w:ascii="Arial" w:hAnsi="Arial" w:cs="Arial"/>
        </w:rPr>
        <w:t xml:space="preserve"> tiene la obligación de mantener actualizada la Garantía a Primer Requerimiento de Cumplimiento de Contrato, cuantas veces lo requiera la </w:t>
      </w:r>
      <w:r w:rsidRPr="00914E2D">
        <w:rPr>
          <w:rFonts w:ascii="Arial" w:hAnsi="Arial" w:cs="Arial"/>
          <w:b/>
          <w:bCs/>
        </w:rPr>
        <w:t>CSBP</w:t>
      </w:r>
      <w:r w:rsidRPr="00914E2D">
        <w:rPr>
          <w:rFonts w:ascii="Arial" w:hAnsi="Arial" w:cs="Arial"/>
        </w:rPr>
        <w:t>, por razones justificadas, quien llevará el control directo de vigencia de la misma, bajo su responsabilidad.</w:t>
      </w:r>
    </w:p>
    <w:p w:rsidR="001D315C" w:rsidRPr="00914E2D" w:rsidRDefault="001D315C" w:rsidP="001D315C">
      <w:pPr>
        <w:spacing w:after="0"/>
        <w:jc w:val="both"/>
        <w:rPr>
          <w:rFonts w:ascii="Arial" w:hAnsi="Arial" w:cs="Arial"/>
          <w:b/>
        </w:rPr>
      </w:pPr>
      <w:r w:rsidRPr="00914E2D">
        <w:rPr>
          <w:rFonts w:ascii="Arial" w:hAnsi="Arial" w:cs="Arial"/>
          <w:b/>
          <w:u w:val="single"/>
        </w:rPr>
        <w:t>DECIMO TERCERA. (DOCUMENTOS INTEGRANTES DEL CONTRATO)</w:t>
      </w:r>
      <w:r w:rsidRPr="00914E2D">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Forman parte del presente Contrato: El </w:t>
      </w:r>
      <w:r w:rsidRPr="00914E2D">
        <w:rPr>
          <w:rFonts w:ascii="Arial" w:hAnsi="Arial" w:cs="Arial"/>
          <w:b/>
        </w:rPr>
        <w:t>Reglamento de Administración de Bienes Obras y Servicios (RABOS)</w:t>
      </w:r>
      <w:r w:rsidRPr="00914E2D">
        <w:rPr>
          <w:rFonts w:ascii="Arial" w:hAnsi="Arial" w:cs="Arial"/>
        </w:rPr>
        <w:t xml:space="preserve"> de la </w:t>
      </w:r>
      <w:r w:rsidRPr="00914E2D">
        <w:rPr>
          <w:rFonts w:ascii="Arial" w:hAnsi="Arial" w:cs="Arial"/>
          <w:b/>
        </w:rPr>
        <w:t>CSBP</w:t>
      </w:r>
      <w:r w:rsidRPr="00914E2D">
        <w:rPr>
          <w:rFonts w:ascii="Arial" w:hAnsi="Arial" w:cs="Arial"/>
        </w:rPr>
        <w:t xml:space="preserve">, </w:t>
      </w:r>
      <w:r>
        <w:rPr>
          <w:rFonts w:ascii="Arial" w:hAnsi="Arial" w:cs="Arial"/>
        </w:rPr>
        <w:t>el Pliego Específico de Condiciones</w:t>
      </w:r>
      <w:r w:rsidRPr="00914E2D">
        <w:rPr>
          <w:rFonts w:ascii="Arial" w:hAnsi="Arial" w:cs="Arial"/>
        </w:rPr>
        <w:t xml:space="preserve"> del proceso de contratación que da lugar a la suscripción del presente Contrato y la propuesta presentada por la </w:t>
      </w:r>
      <w:r w:rsidRPr="00914E2D">
        <w:rPr>
          <w:rFonts w:ascii="Arial" w:hAnsi="Arial" w:cs="Arial"/>
          <w:b/>
        </w:rPr>
        <w:t>CONTRATADA</w:t>
      </w:r>
      <w:r w:rsidRPr="00914E2D">
        <w:rPr>
          <w:rFonts w:ascii="Arial" w:hAnsi="Arial" w:cs="Arial"/>
        </w:rPr>
        <w:t>.</w:t>
      </w: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b/>
          <w:spacing w:val="-3"/>
          <w:u w:val="single"/>
        </w:rPr>
        <w:t xml:space="preserve">DECIMO CUARTA. (DE </w:t>
      </w:r>
      <w:smartTag w:uri="urn:schemas-microsoft-com:office:smarttags" w:element="PersonName">
        <w:smartTagPr>
          <w:attr w:name="ProductID" w:val="LA NATURALEZA DE"/>
        </w:smartTagPr>
        <w:r w:rsidRPr="00914E2D">
          <w:rPr>
            <w:rFonts w:ascii="Arial" w:hAnsi="Arial" w:cs="Arial"/>
            <w:b/>
            <w:spacing w:val="-3"/>
            <w:u w:val="single"/>
          </w:rPr>
          <w:t>LA NATURALEZA DE</w:t>
        </w:r>
      </w:smartTag>
      <w:r w:rsidRPr="00914E2D">
        <w:rPr>
          <w:rFonts w:ascii="Arial" w:hAnsi="Arial" w:cs="Arial"/>
          <w:b/>
          <w:spacing w:val="-3"/>
          <w:u w:val="single"/>
        </w:rPr>
        <w:t xml:space="preserve"> LA RELACION CONTRACTUAL)</w:t>
      </w:r>
      <w:r w:rsidRPr="00914E2D">
        <w:rPr>
          <w:rFonts w:ascii="Arial" w:hAnsi="Arial" w:cs="Arial"/>
          <w:b/>
          <w:spacing w:val="-3"/>
        </w:rPr>
        <w:t>.</w:t>
      </w:r>
      <w:r w:rsidRPr="00914E2D">
        <w:rPr>
          <w:rFonts w:ascii="Arial" w:hAnsi="Arial" w:cs="Arial"/>
          <w:spacing w:val="-3"/>
        </w:rPr>
        <w:t xml:space="preserve"> </w:t>
      </w:r>
    </w:p>
    <w:p w:rsidR="001D315C" w:rsidRPr="00914E2D" w:rsidRDefault="001D315C" w:rsidP="001D315C">
      <w:pPr>
        <w:spacing w:after="0"/>
        <w:jc w:val="both"/>
        <w:rPr>
          <w:rFonts w:ascii="Arial" w:hAnsi="Arial" w:cs="Arial"/>
        </w:rPr>
      </w:pPr>
      <w:r w:rsidRPr="00914E2D">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914E2D">
          <w:rPr>
            <w:rFonts w:ascii="Arial" w:hAnsi="Arial" w:cs="Arial"/>
            <w:spacing w:val="-3"/>
          </w:rPr>
          <w:t xml:space="preserve">la </w:t>
        </w:r>
        <w:r w:rsidRPr="00914E2D">
          <w:rPr>
            <w:rFonts w:ascii="Arial" w:hAnsi="Arial" w:cs="Arial"/>
            <w:b/>
            <w:spacing w:val="-3"/>
          </w:rPr>
          <w:t>CONTRATADA</w:t>
        </w:r>
      </w:smartTag>
      <w:r w:rsidRPr="00914E2D">
        <w:rPr>
          <w:rFonts w:ascii="Arial" w:hAnsi="Arial" w:cs="Arial"/>
          <w:b/>
          <w:spacing w:val="-3"/>
        </w:rPr>
        <w:t xml:space="preserve"> </w:t>
      </w:r>
      <w:r w:rsidRPr="00914E2D">
        <w:rPr>
          <w:rFonts w:ascii="Arial" w:hAnsi="Arial" w:cs="Arial"/>
          <w:spacing w:val="-3"/>
        </w:rPr>
        <w:t>debe dar cumplimiento a</w:t>
      </w:r>
      <w:r w:rsidRPr="00914E2D">
        <w:rPr>
          <w:rFonts w:ascii="Arial" w:hAnsi="Arial" w:cs="Arial"/>
          <w:b/>
          <w:spacing w:val="-3"/>
        </w:rPr>
        <w:t xml:space="preserve"> </w:t>
      </w:r>
      <w:r w:rsidRPr="00914E2D">
        <w:rPr>
          <w:rFonts w:ascii="Arial" w:hAnsi="Arial" w:cs="Arial"/>
          <w:spacing w:val="-3"/>
        </w:rPr>
        <w:t>todas las obligaciones socio-laborales con su personal.</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1D315C">
        <w:rPr>
          <w:rFonts w:ascii="Arial" w:hAnsi="Arial" w:cs="Arial"/>
          <w:b/>
          <w:spacing w:val="-3"/>
          <w:u w:val="single"/>
        </w:rPr>
        <w:t>DECIMO QUINTA. (DOMICILIO).</w:t>
      </w: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spacing w:val="-3"/>
        </w:rPr>
        <w:t>Las Partes, para todas las incidencias del presente Contrato, constituyen como domicilio especial, a efecto de su notificación:</w:t>
      </w:r>
    </w:p>
    <w:p w:rsidR="001D315C" w:rsidRPr="00914E2D" w:rsidRDefault="001D315C" w:rsidP="001D315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914E2D">
        <w:rPr>
          <w:rFonts w:ascii="Arial" w:hAnsi="Arial" w:cs="Arial"/>
          <w:b/>
          <w:spacing w:val="-3"/>
        </w:rPr>
        <w:t xml:space="preserve">CSBP </w:t>
      </w:r>
      <w:r w:rsidRPr="00914E2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FC01B5">
        <w:rPr>
          <w:rFonts w:ascii="Arial" w:hAnsi="Arial" w:cs="Arial"/>
          <w:spacing w:val="-3"/>
        </w:rPr>
        <w:t>.</w:t>
      </w:r>
    </w:p>
    <w:p w:rsidR="001D315C" w:rsidRPr="00914E2D" w:rsidRDefault="001D315C" w:rsidP="001D315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914E2D">
        <w:rPr>
          <w:rFonts w:ascii="Arial" w:hAnsi="Arial" w:cs="Arial"/>
          <w:b/>
          <w:spacing w:val="-3"/>
        </w:rPr>
        <w:t>CONTRATADA</w:t>
      </w:r>
      <w:r w:rsidRPr="00914E2D">
        <w:rPr>
          <w:rFonts w:ascii="Arial" w:hAnsi="Arial" w:cs="Arial"/>
          <w:spacing w:val="-3"/>
        </w:rPr>
        <w:t xml:space="preserve"> – </w:t>
      </w:r>
      <w:r>
        <w:rPr>
          <w:rFonts w:ascii="Arial" w:hAnsi="Arial" w:cs="Arial"/>
        </w:rPr>
        <w:t>__________, de la ciudad de Santa Cruz de la Sierra</w:t>
      </w:r>
      <w:r w:rsidRPr="00914E2D">
        <w:rPr>
          <w:rFonts w:ascii="Arial" w:hAnsi="Arial" w:cs="Arial"/>
        </w:rPr>
        <w:t>.</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914E2D">
        <w:rPr>
          <w:rFonts w:ascii="Arial" w:hAnsi="Arial" w:cs="Arial"/>
          <w:b/>
          <w:spacing w:val="-3"/>
          <w:u w:val="single"/>
        </w:rPr>
        <w:t>DECIMO SEXTA. (DE LOS GASTOS NOTARIALES)</w:t>
      </w:r>
      <w:r w:rsidRPr="00914E2D">
        <w:rPr>
          <w:rFonts w:ascii="Arial" w:hAnsi="Arial" w:cs="Arial"/>
          <w:b/>
          <w:spacing w:val="-3"/>
        </w:rPr>
        <w:t>.</w:t>
      </w: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spacing w:val="-3"/>
        </w:rPr>
        <w:t xml:space="preserve">La </w:t>
      </w:r>
      <w:r w:rsidRPr="00914E2D">
        <w:rPr>
          <w:rFonts w:ascii="Arial" w:hAnsi="Arial" w:cs="Arial"/>
          <w:b/>
          <w:spacing w:val="-3"/>
        </w:rPr>
        <w:t xml:space="preserve">CONTRATADA </w:t>
      </w:r>
      <w:r w:rsidRPr="00914E2D">
        <w:rPr>
          <w:rFonts w:ascii="Arial" w:hAnsi="Arial" w:cs="Arial"/>
          <w:spacing w:val="-3"/>
        </w:rPr>
        <w:t xml:space="preserve">se obliga a cancelar los gastos emergentes del reconocimiento de firmas del presente Contrato ante Notario de Fe Pública. </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rPr>
      </w:pPr>
      <w:r w:rsidRPr="00914E2D">
        <w:rPr>
          <w:rFonts w:ascii="Arial" w:hAnsi="Arial" w:cs="Arial"/>
          <w:b/>
          <w:spacing w:val="-3"/>
          <w:u w:val="single"/>
        </w:rPr>
        <w:t>DECIMO SEPTIMA. (</w:t>
      </w:r>
      <w:r w:rsidRPr="00914E2D">
        <w:rPr>
          <w:rFonts w:ascii="Arial" w:hAnsi="Arial" w:cs="Arial"/>
          <w:b/>
          <w:u w:val="single"/>
        </w:rPr>
        <w:t>ACEPTACION)</w:t>
      </w:r>
      <w:r w:rsidRPr="00914E2D">
        <w:rPr>
          <w:rFonts w:ascii="Arial" w:hAnsi="Arial" w:cs="Arial"/>
          <w:b/>
        </w:rPr>
        <w:t>.</w:t>
      </w:r>
    </w:p>
    <w:p w:rsidR="001D315C" w:rsidRDefault="001D315C" w:rsidP="001D315C">
      <w:pPr>
        <w:spacing w:after="0"/>
        <w:jc w:val="both"/>
        <w:rPr>
          <w:rFonts w:ascii="Arial" w:hAnsi="Arial" w:cs="Arial"/>
        </w:rPr>
      </w:pPr>
      <w:r w:rsidRPr="00914E2D">
        <w:rPr>
          <w:rFonts w:ascii="Arial" w:hAnsi="Arial" w:cs="Arial"/>
        </w:rPr>
        <w:t xml:space="preserve">En señal de conformidad y para su fiel y estricto cumplimiento, las Partes firman el presente contrato en cuatro (4) ejemplares de un mismo tenor y valor legal en la ciudad de Santa Cruz de la Sierra, a los </w:t>
      </w:r>
      <w:r>
        <w:rPr>
          <w:rFonts w:ascii="Arial" w:hAnsi="Arial" w:cs="Arial"/>
        </w:rPr>
        <w:t xml:space="preserve">___ </w:t>
      </w:r>
      <w:r w:rsidRPr="00914E2D">
        <w:rPr>
          <w:rFonts w:ascii="Arial" w:hAnsi="Arial" w:cs="Arial"/>
        </w:rPr>
        <w:t xml:space="preserve">días del mes de </w:t>
      </w:r>
      <w:r>
        <w:rPr>
          <w:rFonts w:ascii="Arial" w:hAnsi="Arial" w:cs="Arial"/>
        </w:rPr>
        <w:t>______</w:t>
      </w:r>
      <w:r w:rsidRPr="00914E2D">
        <w:rPr>
          <w:rFonts w:ascii="Arial" w:hAnsi="Arial" w:cs="Arial"/>
        </w:rPr>
        <w:t xml:space="preserve"> del año dos mil </w:t>
      </w:r>
      <w:r>
        <w:rPr>
          <w:rFonts w:ascii="Arial" w:hAnsi="Arial" w:cs="Arial"/>
        </w:rPr>
        <w:t>veintiuno</w:t>
      </w:r>
      <w:r w:rsidRPr="00914E2D">
        <w:rPr>
          <w:rFonts w:ascii="Arial" w:hAnsi="Arial" w:cs="Arial"/>
        </w:rPr>
        <w:t>.</w:t>
      </w:r>
    </w:p>
    <w:p w:rsidR="001D315C" w:rsidRPr="00914E2D" w:rsidRDefault="001D315C" w:rsidP="001D315C">
      <w:pPr>
        <w:spacing w:after="0"/>
        <w:jc w:val="both"/>
        <w:rPr>
          <w:rFonts w:ascii="Arial" w:hAnsi="Arial" w:cs="Arial"/>
        </w:rPr>
      </w:pPr>
      <w:r w:rsidRPr="00914E2D">
        <w:rPr>
          <w:rFonts w:ascii="Arial" w:hAnsi="Arial" w:cs="Arial"/>
        </w:rPr>
        <w:t xml:space="preserve">   </w:t>
      </w:r>
    </w:p>
    <w:tbl>
      <w:tblPr>
        <w:tblW w:w="0" w:type="auto"/>
        <w:tblLook w:val="04A0"/>
      </w:tblPr>
      <w:tblGrid>
        <w:gridCol w:w="4196"/>
        <w:gridCol w:w="4166"/>
      </w:tblGrid>
      <w:tr w:rsidR="001D315C" w:rsidRPr="00914E2D" w:rsidTr="00B456A3">
        <w:tc>
          <w:tcPr>
            <w:tcW w:w="4196" w:type="dxa"/>
            <w:shd w:val="clear" w:color="auto" w:fill="auto"/>
          </w:tcPr>
          <w:p w:rsidR="001D315C" w:rsidRDefault="001D315C" w:rsidP="001D315C">
            <w:pPr>
              <w:spacing w:after="0"/>
              <w:jc w:val="center"/>
              <w:rPr>
                <w:rFonts w:ascii="Arial" w:hAnsi="Arial" w:cs="Arial"/>
                <w:b/>
                <w:sz w:val="18"/>
                <w:szCs w:val="18"/>
              </w:rPr>
            </w:pPr>
          </w:p>
          <w:p w:rsidR="001D315C" w:rsidRPr="00914E2D" w:rsidRDefault="001D315C" w:rsidP="001D315C">
            <w:pPr>
              <w:spacing w:after="0"/>
              <w:jc w:val="center"/>
              <w:rPr>
                <w:rFonts w:ascii="Arial" w:hAnsi="Arial" w:cs="Arial"/>
                <w:b/>
                <w:sz w:val="18"/>
                <w:szCs w:val="18"/>
              </w:rPr>
            </w:pPr>
            <w:r w:rsidRPr="00914E2D">
              <w:rPr>
                <w:rFonts w:ascii="Arial" w:hAnsi="Arial" w:cs="Arial"/>
                <w:b/>
                <w:sz w:val="18"/>
                <w:szCs w:val="18"/>
              </w:rPr>
              <w:t>DR. EVER FILEMON SOTO JUSTINIANO</w:t>
            </w:r>
          </w:p>
          <w:p w:rsidR="001D315C" w:rsidRPr="00914E2D" w:rsidRDefault="001D315C" w:rsidP="001D315C">
            <w:pPr>
              <w:spacing w:after="0"/>
              <w:jc w:val="center"/>
              <w:rPr>
                <w:rFonts w:ascii="Arial" w:hAnsi="Arial" w:cs="Arial"/>
                <w:sz w:val="18"/>
                <w:szCs w:val="18"/>
              </w:rPr>
            </w:pPr>
            <w:r w:rsidRPr="00914E2D">
              <w:rPr>
                <w:rFonts w:ascii="Arial" w:hAnsi="Arial" w:cs="Arial"/>
                <w:b/>
                <w:sz w:val="18"/>
                <w:szCs w:val="18"/>
              </w:rPr>
              <w:t>JEFE MEDICO REGIONAL</w:t>
            </w:r>
          </w:p>
        </w:tc>
        <w:tc>
          <w:tcPr>
            <w:tcW w:w="4166" w:type="dxa"/>
            <w:shd w:val="clear" w:color="auto" w:fill="auto"/>
          </w:tcPr>
          <w:p w:rsidR="001D315C" w:rsidRDefault="001D315C" w:rsidP="001D315C">
            <w:pPr>
              <w:spacing w:after="0"/>
              <w:jc w:val="center"/>
              <w:rPr>
                <w:rFonts w:ascii="Arial" w:hAnsi="Arial" w:cs="Arial"/>
                <w:b/>
                <w:sz w:val="18"/>
                <w:szCs w:val="18"/>
              </w:rPr>
            </w:pPr>
          </w:p>
          <w:p w:rsidR="001D315C" w:rsidRPr="00E81B6C" w:rsidRDefault="001D315C" w:rsidP="001D315C">
            <w:pPr>
              <w:spacing w:after="0"/>
              <w:jc w:val="center"/>
              <w:rPr>
                <w:rFonts w:ascii="Arial" w:hAnsi="Arial" w:cs="Arial"/>
                <w:b/>
                <w:sz w:val="18"/>
                <w:szCs w:val="18"/>
              </w:rPr>
            </w:pPr>
            <w:r w:rsidRPr="00E81B6C">
              <w:rPr>
                <w:rFonts w:ascii="Arial" w:hAnsi="Arial" w:cs="Arial"/>
                <w:b/>
                <w:sz w:val="18"/>
                <w:szCs w:val="18"/>
              </w:rPr>
              <w:t xml:space="preserve">LIC. </w:t>
            </w:r>
            <w:r>
              <w:rPr>
                <w:rFonts w:ascii="Arial" w:hAnsi="Arial" w:cs="Arial"/>
                <w:b/>
                <w:sz w:val="18"/>
                <w:szCs w:val="18"/>
              </w:rPr>
              <w:t>CHARLES SORIA GALVARRO U.</w:t>
            </w:r>
          </w:p>
          <w:p w:rsidR="001D315C" w:rsidRPr="00E81B6C" w:rsidRDefault="001D315C" w:rsidP="001D315C">
            <w:pPr>
              <w:spacing w:after="0"/>
              <w:jc w:val="center"/>
              <w:rPr>
                <w:rFonts w:ascii="Arial" w:hAnsi="Arial" w:cs="Arial"/>
                <w:b/>
                <w:sz w:val="18"/>
                <w:szCs w:val="18"/>
              </w:rPr>
            </w:pPr>
            <w:r w:rsidRPr="00E81B6C">
              <w:rPr>
                <w:rFonts w:ascii="Arial" w:hAnsi="Arial" w:cs="Arial"/>
                <w:b/>
                <w:sz w:val="18"/>
                <w:szCs w:val="18"/>
              </w:rPr>
              <w:t>ADMINISTRADOR REGIONAL</w:t>
            </w:r>
          </w:p>
        </w:tc>
      </w:tr>
      <w:tr w:rsidR="001D315C" w:rsidRPr="00991BCE" w:rsidTr="00B456A3">
        <w:tc>
          <w:tcPr>
            <w:tcW w:w="8362" w:type="dxa"/>
            <w:gridSpan w:val="2"/>
            <w:shd w:val="clear" w:color="auto" w:fill="auto"/>
          </w:tcPr>
          <w:p w:rsidR="001D315C" w:rsidRPr="00991BCE" w:rsidRDefault="001D315C" w:rsidP="001D315C">
            <w:pPr>
              <w:spacing w:after="0"/>
              <w:rPr>
                <w:rFonts w:ascii="Arial" w:hAnsi="Arial" w:cs="Arial"/>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jc w:val="center"/>
              <w:rPr>
                <w:rFonts w:ascii="Arial" w:hAnsi="Arial" w:cs="Arial"/>
                <w:b/>
                <w:sz w:val="18"/>
                <w:szCs w:val="18"/>
              </w:rPr>
            </w:pPr>
            <w:r>
              <w:rPr>
                <w:rFonts w:ascii="Arial" w:hAnsi="Arial" w:cs="Arial"/>
                <w:b/>
                <w:sz w:val="18"/>
                <w:szCs w:val="18"/>
              </w:rPr>
              <w:t>__________________</w:t>
            </w:r>
          </w:p>
          <w:p w:rsidR="001D315C" w:rsidRPr="00991BCE" w:rsidRDefault="001D315C" w:rsidP="001D315C">
            <w:pPr>
              <w:spacing w:after="0"/>
              <w:jc w:val="center"/>
              <w:rPr>
                <w:rFonts w:ascii="Arial" w:hAnsi="Arial" w:cs="Arial"/>
                <w:sz w:val="18"/>
                <w:szCs w:val="18"/>
              </w:rPr>
            </w:pPr>
            <w:r w:rsidRPr="00991BCE">
              <w:rPr>
                <w:rFonts w:ascii="Arial" w:hAnsi="Arial" w:cs="Arial"/>
                <w:b/>
                <w:sz w:val="18"/>
                <w:szCs w:val="18"/>
                <w:lang w:val="es-ES"/>
              </w:rPr>
              <w:t>CONTRATADA</w:t>
            </w:r>
          </w:p>
        </w:tc>
      </w:tr>
    </w:tbl>
    <w:p w:rsidR="001D315C" w:rsidRDefault="001D315C" w:rsidP="001D315C">
      <w:pPr>
        <w:spacing w:after="0"/>
        <w:jc w:val="both"/>
        <w:rPr>
          <w:rFonts w:ascii="Verdana" w:hAnsi="Verdana" w:cs="Arial"/>
          <w:b/>
          <w:bCs/>
          <w:sz w:val="16"/>
          <w:szCs w:val="16"/>
        </w:rPr>
      </w:pPr>
    </w:p>
    <w:sectPr w:rsidR="001D315C" w:rsidSect="00C930DA">
      <w:headerReference w:type="default" r:id="rId10"/>
      <w:footerReference w:type="default" r:id="rId11"/>
      <w:pgSz w:w="12242" w:h="15842" w:code="1"/>
      <w:pgMar w:top="1644" w:right="1247"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EF4" w:rsidRDefault="00F26EF4" w:rsidP="009349EF">
      <w:pPr>
        <w:spacing w:after="0" w:line="240" w:lineRule="auto"/>
      </w:pPr>
      <w:r>
        <w:separator/>
      </w:r>
    </w:p>
  </w:endnote>
  <w:endnote w:type="continuationSeparator" w:id="1">
    <w:p w:rsidR="00F26EF4" w:rsidRDefault="00F26EF4" w:rsidP="00934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93985"/>
      <w:docPartObj>
        <w:docPartGallery w:val="Page Numbers (Bottom of Page)"/>
        <w:docPartUnique/>
      </w:docPartObj>
    </w:sdtPr>
    <w:sdtContent>
      <w:p w:rsidR="003E4AE7" w:rsidRDefault="002B02D0">
        <w:pPr>
          <w:pStyle w:val="Piedepgina"/>
          <w:jc w:val="center"/>
        </w:pPr>
        <w:fldSimple w:instr=" PAGE   \* MERGEFORMAT ">
          <w:r w:rsidR="001D315C">
            <w:rPr>
              <w:noProof/>
            </w:rPr>
            <w:t>46</w:t>
          </w:r>
        </w:fldSimple>
      </w:p>
    </w:sdtContent>
  </w:sdt>
  <w:p w:rsidR="003E4AE7" w:rsidRDefault="003E4AE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EF4" w:rsidRDefault="00F26EF4" w:rsidP="009349EF">
      <w:pPr>
        <w:spacing w:after="0" w:line="240" w:lineRule="auto"/>
      </w:pPr>
      <w:r>
        <w:separator/>
      </w:r>
    </w:p>
  </w:footnote>
  <w:footnote w:type="continuationSeparator" w:id="1">
    <w:p w:rsidR="00F26EF4" w:rsidRDefault="00F26EF4" w:rsidP="00934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AE7" w:rsidRDefault="003E4AE7">
    <w:pPr>
      <w:pStyle w:val="Encabezado"/>
    </w:pPr>
    <w:r w:rsidRPr="00C930DA">
      <w:rPr>
        <w:noProof/>
        <w:lang w:val="es-ES" w:eastAsia="es-ES"/>
      </w:rPr>
      <w:drawing>
        <wp:anchor distT="0" distB="0" distL="114300" distR="114300" simplePos="0" relativeHeight="251659264" behindDoc="1" locked="0" layoutInCell="1" allowOverlap="1">
          <wp:simplePos x="0" y="0"/>
          <wp:positionH relativeFrom="column">
            <wp:posOffset>3644900</wp:posOffset>
          </wp:positionH>
          <wp:positionV relativeFrom="paragraph">
            <wp:posOffset>-250190</wp:posOffset>
          </wp:positionV>
          <wp:extent cx="2343150" cy="77152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4887" cy="773723"/>
                  </a:xfrm>
                  <a:prstGeom prst="rect">
                    <a:avLst/>
                  </a:prstGeom>
                </pic:spPr>
              </pic:pic>
            </a:graphicData>
          </a:graphic>
        </wp:anchor>
      </w:drawing>
    </w:r>
  </w:p>
  <w:p w:rsidR="003E4AE7" w:rsidRDefault="003E4AE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7">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1042B4"/>
    <w:multiLevelType w:val="hybridMultilevel"/>
    <w:tmpl w:val="7E46E2BC"/>
    <w:lvl w:ilvl="0" w:tplc="6D5CD22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3">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C4D0335"/>
    <w:multiLevelType w:val="hybridMultilevel"/>
    <w:tmpl w:val="88BC3CDC"/>
    <w:lvl w:ilvl="0" w:tplc="DBD2A1C4">
      <w:start w:val="1"/>
      <w:numFmt w:val="decimal"/>
      <w:lvlText w:val="%1."/>
      <w:lvlJc w:val="left"/>
      <w:pPr>
        <w:ind w:left="14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6">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AF05951"/>
    <w:multiLevelType w:val="hybridMultilevel"/>
    <w:tmpl w:val="F0A0B26C"/>
    <w:lvl w:ilvl="0" w:tplc="940ACB1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nsid w:val="72E21368"/>
    <w:multiLevelType w:val="hybridMultilevel"/>
    <w:tmpl w:val="6FE888C4"/>
    <w:lvl w:ilvl="0" w:tplc="07E07596">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19"/>
  </w:num>
  <w:num w:numId="2">
    <w:abstractNumId w:val="9"/>
  </w:num>
  <w:num w:numId="3">
    <w:abstractNumId w:val="36"/>
  </w:num>
  <w:num w:numId="4">
    <w:abstractNumId w:val="25"/>
  </w:num>
  <w:num w:numId="5">
    <w:abstractNumId w:val="15"/>
  </w:num>
  <w:num w:numId="6">
    <w:abstractNumId w:val="13"/>
  </w:num>
  <w:num w:numId="7">
    <w:abstractNumId w:val="24"/>
  </w:num>
  <w:num w:numId="8">
    <w:abstractNumId w:val="38"/>
  </w:num>
  <w:num w:numId="9">
    <w:abstractNumId w:val="23"/>
  </w:num>
  <w:num w:numId="10">
    <w:abstractNumId w:val="26"/>
  </w:num>
  <w:num w:numId="11">
    <w:abstractNumId w:val="20"/>
  </w:num>
  <w:num w:numId="12">
    <w:abstractNumId w:val="3"/>
  </w:num>
  <w:num w:numId="13">
    <w:abstractNumId w:val="34"/>
  </w:num>
  <w:num w:numId="14">
    <w:abstractNumId w:val="30"/>
  </w:num>
  <w:num w:numId="15">
    <w:abstractNumId w:val="27"/>
  </w:num>
  <w:num w:numId="16">
    <w:abstractNumId w:val="32"/>
  </w:num>
  <w:num w:numId="17">
    <w:abstractNumId w:val="12"/>
  </w:num>
  <w:num w:numId="18">
    <w:abstractNumId w:val="2"/>
  </w:num>
  <w:num w:numId="19">
    <w:abstractNumId w:val="7"/>
  </w:num>
  <w:num w:numId="20">
    <w:abstractNumId w:val="37"/>
  </w:num>
  <w:num w:numId="21">
    <w:abstractNumId w:val="11"/>
  </w:num>
  <w:num w:numId="22">
    <w:abstractNumId w:val="4"/>
  </w:num>
  <w:num w:numId="23">
    <w:abstractNumId w:val="22"/>
  </w:num>
  <w:num w:numId="24">
    <w:abstractNumId w:val="10"/>
  </w:num>
  <w:num w:numId="25">
    <w:abstractNumId w:val="28"/>
  </w:num>
  <w:num w:numId="26">
    <w:abstractNumId w:val="5"/>
  </w:num>
  <w:num w:numId="27">
    <w:abstractNumId w:val="6"/>
  </w:num>
  <w:num w:numId="28">
    <w:abstractNumId w:val="14"/>
  </w:num>
  <w:num w:numId="29">
    <w:abstractNumId w:val="33"/>
  </w:num>
  <w:num w:numId="30">
    <w:abstractNumId w:val="31"/>
  </w:num>
  <w:num w:numId="31">
    <w:abstractNumId w:val="35"/>
  </w:num>
  <w:num w:numId="32">
    <w:abstractNumId w:val="16"/>
  </w:num>
  <w:num w:numId="33">
    <w:abstractNumId w:val="17"/>
  </w:num>
  <w:num w:numId="34">
    <w:abstractNumId w:val="21"/>
  </w:num>
  <w:num w:numId="35">
    <w:abstractNumId w:val="8"/>
  </w:num>
  <w:num w:numId="36">
    <w:abstractNumId w:val="18"/>
  </w:num>
  <w:num w:numId="37">
    <w:abstractNumId w:val="1"/>
  </w:num>
  <w:num w:numId="38">
    <w:abstractNumId w:val="2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useFELayout/>
  </w:compat>
  <w:rsids>
    <w:rsidRoot w:val="001C5225"/>
    <w:rsid w:val="00005310"/>
    <w:rsid w:val="000136C6"/>
    <w:rsid w:val="00014D4D"/>
    <w:rsid w:val="00016D71"/>
    <w:rsid w:val="00020FDB"/>
    <w:rsid w:val="00021297"/>
    <w:rsid w:val="0002282E"/>
    <w:rsid w:val="00025D69"/>
    <w:rsid w:val="00025D7B"/>
    <w:rsid w:val="000268C7"/>
    <w:rsid w:val="0003117E"/>
    <w:rsid w:val="00040A53"/>
    <w:rsid w:val="00050F60"/>
    <w:rsid w:val="00055868"/>
    <w:rsid w:val="0006099F"/>
    <w:rsid w:val="00061802"/>
    <w:rsid w:val="00063703"/>
    <w:rsid w:val="00082526"/>
    <w:rsid w:val="0008437E"/>
    <w:rsid w:val="00086814"/>
    <w:rsid w:val="00092C14"/>
    <w:rsid w:val="00093B69"/>
    <w:rsid w:val="000A6218"/>
    <w:rsid w:val="000A6588"/>
    <w:rsid w:val="000B271F"/>
    <w:rsid w:val="000B2D89"/>
    <w:rsid w:val="000C326F"/>
    <w:rsid w:val="000C5B32"/>
    <w:rsid w:val="000D09F9"/>
    <w:rsid w:val="000D7ADD"/>
    <w:rsid w:val="000E381F"/>
    <w:rsid w:val="000F6802"/>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86839"/>
    <w:rsid w:val="001901AE"/>
    <w:rsid w:val="001904C0"/>
    <w:rsid w:val="00193B1D"/>
    <w:rsid w:val="001A3883"/>
    <w:rsid w:val="001A5B1A"/>
    <w:rsid w:val="001A6D29"/>
    <w:rsid w:val="001A7F0E"/>
    <w:rsid w:val="001B09CD"/>
    <w:rsid w:val="001B2C1D"/>
    <w:rsid w:val="001B5C20"/>
    <w:rsid w:val="001B6184"/>
    <w:rsid w:val="001C380B"/>
    <w:rsid w:val="001C5225"/>
    <w:rsid w:val="001C56E9"/>
    <w:rsid w:val="001C7E75"/>
    <w:rsid w:val="001D0891"/>
    <w:rsid w:val="001D1DDB"/>
    <w:rsid w:val="001D315C"/>
    <w:rsid w:val="001E0B56"/>
    <w:rsid w:val="001E2A7E"/>
    <w:rsid w:val="001E384F"/>
    <w:rsid w:val="001F160D"/>
    <w:rsid w:val="001F4CDA"/>
    <w:rsid w:val="001F567E"/>
    <w:rsid w:val="00205A73"/>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C4"/>
    <w:rsid w:val="002664D9"/>
    <w:rsid w:val="00273001"/>
    <w:rsid w:val="00276AE2"/>
    <w:rsid w:val="00283189"/>
    <w:rsid w:val="0028699F"/>
    <w:rsid w:val="00297442"/>
    <w:rsid w:val="002A02C8"/>
    <w:rsid w:val="002A0E8F"/>
    <w:rsid w:val="002B02D0"/>
    <w:rsid w:val="002B1B0B"/>
    <w:rsid w:val="002B4727"/>
    <w:rsid w:val="002D7407"/>
    <w:rsid w:val="002E34D9"/>
    <w:rsid w:val="002E6AB8"/>
    <w:rsid w:val="002F52A6"/>
    <w:rsid w:val="002F6160"/>
    <w:rsid w:val="00307C54"/>
    <w:rsid w:val="00313F85"/>
    <w:rsid w:val="00320781"/>
    <w:rsid w:val="00325B74"/>
    <w:rsid w:val="00341D1C"/>
    <w:rsid w:val="003432EF"/>
    <w:rsid w:val="00345593"/>
    <w:rsid w:val="00345EBA"/>
    <w:rsid w:val="00350F0A"/>
    <w:rsid w:val="00361474"/>
    <w:rsid w:val="003714E8"/>
    <w:rsid w:val="0037247C"/>
    <w:rsid w:val="003736A6"/>
    <w:rsid w:val="0038225B"/>
    <w:rsid w:val="0038753F"/>
    <w:rsid w:val="00392804"/>
    <w:rsid w:val="0039283F"/>
    <w:rsid w:val="003A06F6"/>
    <w:rsid w:val="003A0905"/>
    <w:rsid w:val="003A342F"/>
    <w:rsid w:val="003A5035"/>
    <w:rsid w:val="003A5C19"/>
    <w:rsid w:val="003B6705"/>
    <w:rsid w:val="003C1BA5"/>
    <w:rsid w:val="003C73A5"/>
    <w:rsid w:val="003D2306"/>
    <w:rsid w:val="003D5AC8"/>
    <w:rsid w:val="003E0D01"/>
    <w:rsid w:val="003E4AE7"/>
    <w:rsid w:val="003E5869"/>
    <w:rsid w:val="003E67EB"/>
    <w:rsid w:val="003E7403"/>
    <w:rsid w:val="003F00ED"/>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A6E"/>
    <w:rsid w:val="004820C6"/>
    <w:rsid w:val="0048310F"/>
    <w:rsid w:val="004877B4"/>
    <w:rsid w:val="00492017"/>
    <w:rsid w:val="0049570D"/>
    <w:rsid w:val="004A29CA"/>
    <w:rsid w:val="004B0082"/>
    <w:rsid w:val="004B1FD5"/>
    <w:rsid w:val="004B256E"/>
    <w:rsid w:val="004B3E4D"/>
    <w:rsid w:val="004C0577"/>
    <w:rsid w:val="004C1CE4"/>
    <w:rsid w:val="004D31B5"/>
    <w:rsid w:val="004D3240"/>
    <w:rsid w:val="004D36B9"/>
    <w:rsid w:val="004D483C"/>
    <w:rsid w:val="004E23D9"/>
    <w:rsid w:val="004E2A26"/>
    <w:rsid w:val="004E4132"/>
    <w:rsid w:val="004E4D2D"/>
    <w:rsid w:val="004F5E63"/>
    <w:rsid w:val="004F5F0E"/>
    <w:rsid w:val="005036C5"/>
    <w:rsid w:val="0050537F"/>
    <w:rsid w:val="00507472"/>
    <w:rsid w:val="00507FAA"/>
    <w:rsid w:val="00510B55"/>
    <w:rsid w:val="00521A43"/>
    <w:rsid w:val="0052379F"/>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76A60"/>
    <w:rsid w:val="00577856"/>
    <w:rsid w:val="005841C6"/>
    <w:rsid w:val="00587D95"/>
    <w:rsid w:val="00590980"/>
    <w:rsid w:val="00590AF2"/>
    <w:rsid w:val="00590C7F"/>
    <w:rsid w:val="0059176C"/>
    <w:rsid w:val="0059245B"/>
    <w:rsid w:val="005A019E"/>
    <w:rsid w:val="005A0830"/>
    <w:rsid w:val="005A2820"/>
    <w:rsid w:val="005B14B8"/>
    <w:rsid w:val="005B35CD"/>
    <w:rsid w:val="005B7D7B"/>
    <w:rsid w:val="005C197D"/>
    <w:rsid w:val="005C6B11"/>
    <w:rsid w:val="005D732D"/>
    <w:rsid w:val="005D79D1"/>
    <w:rsid w:val="005E0132"/>
    <w:rsid w:val="005E118B"/>
    <w:rsid w:val="005E12BB"/>
    <w:rsid w:val="005E4B57"/>
    <w:rsid w:val="005F07BE"/>
    <w:rsid w:val="005F3001"/>
    <w:rsid w:val="005F45EB"/>
    <w:rsid w:val="00604978"/>
    <w:rsid w:val="006075F9"/>
    <w:rsid w:val="006077D8"/>
    <w:rsid w:val="00620FCF"/>
    <w:rsid w:val="006213E9"/>
    <w:rsid w:val="0062341F"/>
    <w:rsid w:val="00644419"/>
    <w:rsid w:val="00645D0E"/>
    <w:rsid w:val="00646242"/>
    <w:rsid w:val="00656DAA"/>
    <w:rsid w:val="00657F32"/>
    <w:rsid w:val="0066242B"/>
    <w:rsid w:val="00664BF7"/>
    <w:rsid w:val="006753FA"/>
    <w:rsid w:val="006813D1"/>
    <w:rsid w:val="0068233C"/>
    <w:rsid w:val="006913B0"/>
    <w:rsid w:val="00695830"/>
    <w:rsid w:val="00695BA4"/>
    <w:rsid w:val="0069627B"/>
    <w:rsid w:val="006A0FFE"/>
    <w:rsid w:val="006A7E97"/>
    <w:rsid w:val="006B54C9"/>
    <w:rsid w:val="006C0076"/>
    <w:rsid w:val="006C6C76"/>
    <w:rsid w:val="006C6CB9"/>
    <w:rsid w:val="006D14C0"/>
    <w:rsid w:val="006D6D2A"/>
    <w:rsid w:val="006E072D"/>
    <w:rsid w:val="006F0708"/>
    <w:rsid w:val="006F4354"/>
    <w:rsid w:val="006F6F89"/>
    <w:rsid w:val="00703D10"/>
    <w:rsid w:val="00710B84"/>
    <w:rsid w:val="00711BD0"/>
    <w:rsid w:val="00726AAA"/>
    <w:rsid w:val="00736215"/>
    <w:rsid w:val="00736474"/>
    <w:rsid w:val="00741834"/>
    <w:rsid w:val="00741DFF"/>
    <w:rsid w:val="00744D55"/>
    <w:rsid w:val="00745E63"/>
    <w:rsid w:val="00750BD5"/>
    <w:rsid w:val="00756B78"/>
    <w:rsid w:val="007574A5"/>
    <w:rsid w:val="00766244"/>
    <w:rsid w:val="00767323"/>
    <w:rsid w:val="00770C82"/>
    <w:rsid w:val="007761DF"/>
    <w:rsid w:val="00777DC2"/>
    <w:rsid w:val="00784930"/>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30EA0"/>
    <w:rsid w:val="00836D70"/>
    <w:rsid w:val="00840D77"/>
    <w:rsid w:val="008529CA"/>
    <w:rsid w:val="008561EA"/>
    <w:rsid w:val="00880691"/>
    <w:rsid w:val="00880BCB"/>
    <w:rsid w:val="00886040"/>
    <w:rsid w:val="008902E6"/>
    <w:rsid w:val="00892975"/>
    <w:rsid w:val="0089469D"/>
    <w:rsid w:val="0089526E"/>
    <w:rsid w:val="008A5AEB"/>
    <w:rsid w:val="008A5EF8"/>
    <w:rsid w:val="008B022E"/>
    <w:rsid w:val="008B6A6B"/>
    <w:rsid w:val="008C24D9"/>
    <w:rsid w:val="008C2AC0"/>
    <w:rsid w:val="008C2E2B"/>
    <w:rsid w:val="008C3740"/>
    <w:rsid w:val="008D0356"/>
    <w:rsid w:val="008D13E1"/>
    <w:rsid w:val="008D2B9C"/>
    <w:rsid w:val="008D52DA"/>
    <w:rsid w:val="008E11A3"/>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30D7"/>
    <w:rsid w:val="0097358E"/>
    <w:rsid w:val="00980D05"/>
    <w:rsid w:val="00980FF2"/>
    <w:rsid w:val="00982D54"/>
    <w:rsid w:val="0098471D"/>
    <w:rsid w:val="00985C90"/>
    <w:rsid w:val="00987342"/>
    <w:rsid w:val="00992714"/>
    <w:rsid w:val="009951CC"/>
    <w:rsid w:val="00997320"/>
    <w:rsid w:val="00997643"/>
    <w:rsid w:val="009A22E3"/>
    <w:rsid w:val="009A3BBA"/>
    <w:rsid w:val="009B36D6"/>
    <w:rsid w:val="009B543E"/>
    <w:rsid w:val="009C0E9B"/>
    <w:rsid w:val="009D229F"/>
    <w:rsid w:val="009D3710"/>
    <w:rsid w:val="009D3AB6"/>
    <w:rsid w:val="009F5B54"/>
    <w:rsid w:val="009F5EF2"/>
    <w:rsid w:val="00A009FE"/>
    <w:rsid w:val="00A04CE2"/>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868"/>
    <w:rsid w:val="00A83023"/>
    <w:rsid w:val="00A9550F"/>
    <w:rsid w:val="00A96A58"/>
    <w:rsid w:val="00A97FA7"/>
    <w:rsid w:val="00AA3AAB"/>
    <w:rsid w:val="00AB0C4F"/>
    <w:rsid w:val="00AB0F9F"/>
    <w:rsid w:val="00AB4F2B"/>
    <w:rsid w:val="00AB65CC"/>
    <w:rsid w:val="00AD158F"/>
    <w:rsid w:val="00AD3368"/>
    <w:rsid w:val="00AD7413"/>
    <w:rsid w:val="00AE6250"/>
    <w:rsid w:val="00AE64AA"/>
    <w:rsid w:val="00AF6917"/>
    <w:rsid w:val="00AF6D3E"/>
    <w:rsid w:val="00B02AE7"/>
    <w:rsid w:val="00B106CA"/>
    <w:rsid w:val="00B117C6"/>
    <w:rsid w:val="00B15132"/>
    <w:rsid w:val="00B15F2F"/>
    <w:rsid w:val="00B212C1"/>
    <w:rsid w:val="00B27CD0"/>
    <w:rsid w:val="00B31BFD"/>
    <w:rsid w:val="00B33226"/>
    <w:rsid w:val="00B45302"/>
    <w:rsid w:val="00B5339C"/>
    <w:rsid w:val="00B62098"/>
    <w:rsid w:val="00B62177"/>
    <w:rsid w:val="00B67DF3"/>
    <w:rsid w:val="00B70E49"/>
    <w:rsid w:val="00B80FB3"/>
    <w:rsid w:val="00B81E98"/>
    <w:rsid w:val="00B947F5"/>
    <w:rsid w:val="00B95ABD"/>
    <w:rsid w:val="00BA0A5B"/>
    <w:rsid w:val="00BA7E09"/>
    <w:rsid w:val="00BB3681"/>
    <w:rsid w:val="00BC3CE6"/>
    <w:rsid w:val="00BD00B0"/>
    <w:rsid w:val="00BD71E8"/>
    <w:rsid w:val="00BE1BF6"/>
    <w:rsid w:val="00BF1EB0"/>
    <w:rsid w:val="00BF4E3B"/>
    <w:rsid w:val="00BF6314"/>
    <w:rsid w:val="00C12759"/>
    <w:rsid w:val="00C1488F"/>
    <w:rsid w:val="00C20CA4"/>
    <w:rsid w:val="00C213EB"/>
    <w:rsid w:val="00C26F05"/>
    <w:rsid w:val="00C30E4D"/>
    <w:rsid w:val="00C33006"/>
    <w:rsid w:val="00C3418C"/>
    <w:rsid w:val="00C34B6D"/>
    <w:rsid w:val="00C415CB"/>
    <w:rsid w:val="00C46BC6"/>
    <w:rsid w:val="00C53C1C"/>
    <w:rsid w:val="00C543BB"/>
    <w:rsid w:val="00C679F9"/>
    <w:rsid w:val="00C82241"/>
    <w:rsid w:val="00C930DA"/>
    <w:rsid w:val="00C94BB8"/>
    <w:rsid w:val="00CA0AD6"/>
    <w:rsid w:val="00CA13F7"/>
    <w:rsid w:val="00CA3109"/>
    <w:rsid w:val="00CA357D"/>
    <w:rsid w:val="00CA37BE"/>
    <w:rsid w:val="00CA536E"/>
    <w:rsid w:val="00CA7400"/>
    <w:rsid w:val="00CB2198"/>
    <w:rsid w:val="00CB3893"/>
    <w:rsid w:val="00CB3F05"/>
    <w:rsid w:val="00CB7C7F"/>
    <w:rsid w:val="00CD07B9"/>
    <w:rsid w:val="00CD1BE8"/>
    <w:rsid w:val="00CD225F"/>
    <w:rsid w:val="00CD3696"/>
    <w:rsid w:val="00CD3F8E"/>
    <w:rsid w:val="00CE10B3"/>
    <w:rsid w:val="00CE3C81"/>
    <w:rsid w:val="00CF3998"/>
    <w:rsid w:val="00CF5381"/>
    <w:rsid w:val="00D0083E"/>
    <w:rsid w:val="00D03F87"/>
    <w:rsid w:val="00D04805"/>
    <w:rsid w:val="00D13D2A"/>
    <w:rsid w:val="00D22E45"/>
    <w:rsid w:val="00D24724"/>
    <w:rsid w:val="00D2494B"/>
    <w:rsid w:val="00D266F9"/>
    <w:rsid w:val="00D2692B"/>
    <w:rsid w:val="00D32161"/>
    <w:rsid w:val="00D454EC"/>
    <w:rsid w:val="00D55F47"/>
    <w:rsid w:val="00D57B4C"/>
    <w:rsid w:val="00D621A9"/>
    <w:rsid w:val="00D62C13"/>
    <w:rsid w:val="00D70951"/>
    <w:rsid w:val="00D732E7"/>
    <w:rsid w:val="00D73BBA"/>
    <w:rsid w:val="00D861DC"/>
    <w:rsid w:val="00DA3555"/>
    <w:rsid w:val="00DA5276"/>
    <w:rsid w:val="00DB2530"/>
    <w:rsid w:val="00DB467E"/>
    <w:rsid w:val="00DB603D"/>
    <w:rsid w:val="00DC293C"/>
    <w:rsid w:val="00DD2CFA"/>
    <w:rsid w:val="00DD5C30"/>
    <w:rsid w:val="00DF5DA7"/>
    <w:rsid w:val="00DF7064"/>
    <w:rsid w:val="00E03CD8"/>
    <w:rsid w:val="00E05EA6"/>
    <w:rsid w:val="00E122FF"/>
    <w:rsid w:val="00E30A0F"/>
    <w:rsid w:val="00E30E1D"/>
    <w:rsid w:val="00E41428"/>
    <w:rsid w:val="00E45AEB"/>
    <w:rsid w:val="00E660B6"/>
    <w:rsid w:val="00E76873"/>
    <w:rsid w:val="00E801B9"/>
    <w:rsid w:val="00E860F7"/>
    <w:rsid w:val="00E9354C"/>
    <w:rsid w:val="00E946BA"/>
    <w:rsid w:val="00E97814"/>
    <w:rsid w:val="00EA252F"/>
    <w:rsid w:val="00EB39EA"/>
    <w:rsid w:val="00EB6A67"/>
    <w:rsid w:val="00EB7A38"/>
    <w:rsid w:val="00EC1147"/>
    <w:rsid w:val="00EC50A9"/>
    <w:rsid w:val="00EC5885"/>
    <w:rsid w:val="00ED1B74"/>
    <w:rsid w:val="00EE3167"/>
    <w:rsid w:val="00EE4142"/>
    <w:rsid w:val="00EF1847"/>
    <w:rsid w:val="00EF2597"/>
    <w:rsid w:val="00EF2904"/>
    <w:rsid w:val="00F056FD"/>
    <w:rsid w:val="00F2165E"/>
    <w:rsid w:val="00F2340C"/>
    <w:rsid w:val="00F26EF4"/>
    <w:rsid w:val="00F36404"/>
    <w:rsid w:val="00F407FA"/>
    <w:rsid w:val="00F52599"/>
    <w:rsid w:val="00F57491"/>
    <w:rsid w:val="00F60281"/>
    <w:rsid w:val="00F6075D"/>
    <w:rsid w:val="00F66513"/>
    <w:rsid w:val="00F66BC0"/>
    <w:rsid w:val="00F7150C"/>
    <w:rsid w:val="00F73739"/>
    <w:rsid w:val="00F73DAA"/>
    <w:rsid w:val="00F827CB"/>
    <w:rsid w:val="00F97289"/>
    <w:rsid w:val="00FB691E"/>
    <w:rsid w:val="00FC26B3"/>
    <w:rsid w:val="00FC51C8"/>
    <w:rsid w:val="00FE64F5"/>
    <w:rsid w:val="00FF376F"/>
    <w:rsid w:val="00FF3944"/>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B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BA0A5B"/>
    <w:rPr>
      <w:color w:val="0000FF"/>
      <w:u w:val="single"/>
    </w:rPr>
  </w:style>
  <w:style w:type="character" w:customStyle="1" w:styleId="PrrafodelistaCar">
    <w:name w:val="Párrafo de lista Car"/>
    <w:link w:val="Prrafodelista"/>
    <w:uiPriority w:val="34"/>
    <w:locked/>
    <w:rsid w:val="00BA0A5B"/>
  </w:style>
  <w:style w:type="paragraph" w:styleId="Sangradetextonormal">
    <w:name w:val="Body Text Indent"/>
    <w:basedOn w:val="Normal"/>
    <w:link w:val="SangradetextonormalCar"/>
    <w:unhideWhenUsed/>
    <w:rsid w:val="002664C4"/>
    <w:pPr>
      <w:spacing w:after="120"/>
      <w:ind w:left="283"/>
    </w:pPr>
  </w:style>
  <w:style w:type="character" w:customStyle="1" w:styleId="SangradetextonormalCar">
    <w:name w:val="Sangría de texto normal Car"/>
    <w:basedOn w:val="Fuentedeprrafopredeter"/>
    <w:link w:val="Sangradetextonormal"/>
    <w:rsid w:val="002664C4"/>
  </w:style>
  <w:style w:type="paragraph" w:styleId="Ttulo">
    <w:name w:val="Title"/>
    <w:basedOn w:val="Normal"/>
    <w:link w:val="TtuloCar"/>
    <w:qFormat/>
    <w:rsid w:val="004E2A26"/>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4E2A26"/>
    <w:rPr>
      <w:rFonts w:ascii="Times New Roman" w:eastAsia="Times New Roman" w:hAnsi="Times New Roman" w:cs="Times New Roman"/>
      <w:b/>
      <w:sz w:val="24"/>
      <w:szCs w:val="20"/>
      <w:u w:val="single"/>
      <w:lang w:val="es-ES_tradnl"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DB28-4CF6-45A0-A4BA-D6BA7F49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46</Pages>
  <Words>13688</Words>
  <Characters>75290</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88801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Bienesyservicios</cp:lastModifiedBy>
  <cp:revision>16</cp:revision>
  <cp:lastPrinted>2013-04-23T00:58:00Z</cp:lastPrinted>
  <dcterms:created xsi:type="dcterms:W3CDTF">2021-01-19T15:09:00Z</dcterms:created>
  <dcterms:modified xsi:type="dcterms:W3CDTF">2021-01-21T18:04:00Z</dcterms:modified>
</cp:coreProperties>
</file>